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5338" w:rsidRPr="00655338" w:rsidRDefault="00655338" w:rsidP="00655338">
      <w:pPr>
        <w:spacing w:after="0" w:line="240" w:lineRule="auto"/>
        <w:jc w:val="center"/>
        <w:rPr>
          <w:rFonts w:ascii="Times New Roman" w:hAnsi="Times New Roman"/>
          <w:b/>
          <w:caps/>
          <w:sz w:val="28"/>
          <w:szCs w:val="28"/>
          <w:lang w:val="uk-UA"/>
        </w:rPr>
      </w:pPr>
      <w:r w:rsidRPr="00655338">
        <w:rPr>
          <w:rFonts w:ascii="Times New Roman" w:hAnsi="Times New Roman"/>
          <w:b/>
          <w:caps/>
          <w:sz w:val="28"/>
          <w:szCs w:val="28"/>
          <w:lang w:val="uk-UA"/>
        </w:rPr>
        <w:t>Міністерство освіти і науки України</w:t>
      </w:r>
    </w:p>
    <w:p w:rsidR="00655338" w:rsidRPr="00655338" w:rsidRDefault="00655338" w:rsidP="00655338">
      <w:pPr>
        <w:spacing w:after="0" w:line="240" w:lineRule="auto"/>
        <w:jc w:val="center"/>
        <w:rPr>
          <w:rFonts w:ascii="Times New Roman" w:hAnsi="Times New Roman"/>
          <w:b/>
          <w:sz w:val="28"/>
          <w:szCs w:val="28"/>
          <w:lang w:val="uk-UA"/>
        </w:rPr>
      </w:pPr>
      <w:r w:rsidRPr="00655338">
        <w:rPr>
          <w:rFonts w:ascii="Times New Roman" w:hAnsi="Times New Roman"/>
          <w:b/>
          <w:sz w:val="28"/>
          <w:szCs w:val="28"/>
          <w:lang w:val="uk-UA"/>
        </w:rPr>
        <w:t xml:space="preserve">Глухівський національний педагогічний університет </w:t>
      </w:r>
    </w:p>
    <w:p w:rsidR="00655338" w:rsidRPr="00655338" w:rsidRDefault="00655338" w:rsidP="00655338">
      <w:pPr>
        <w:spacing w:after="0" w:line="240" w:lineRule="auto"/>
        <w:jc w:val="center"/>
        <w:rPr>
          <w:rFonts w:ascii="Times New Roman" w:hAnsi="Times New Roman"/>
          <w:b/>
          <w:sz w:val="28"/>
          <w:szCs w:val="28"/>
          <w:lang w:val="uk-UA"/>
        </w:rPr>
      </w:pPr>
      <w:r w:rsidRPr="00655338">
        <w:rPr>
          <w:rFonts w:ascii="Times New Roman" w:hAnsi="Times New Roman"/>
          <w:b/>
          <w:sz w:val="28"/>
          <w:szCs w:val="28"/>
          <w:lang w:val="uk-UA"/>
        </w:rPr>
        <w:t>імені Олександра Довженка</w:t>
      </w:r>
    </w:p>
    <w:p w:rsidR="00655338" w:rsidRPr="00655338" w:rsidRDefault="00655338" w:rsidP="00655338">
      <w:pPr>
        <w:spacing w:after="0" w:line="240" w:lineRule="auto"/>
        <w:jc w:val="center"/>
        <w:rPr>
          <w:rFonts w:ascii="Times New Roman" w:hAnsi="Times New Roman"/>
          <w:b/>
          <w:sz w:val="28"/>
          <w:szCs w:val="28"/>
          <w:u w:val="single"/>
          <w:lang w:val="uk-UA"/>
        </w:rPr>
      </w:pPr>
    </w:p>
    <w:p w:rsidR="00655338" w:rsidRPr="00655338" w:rsidRDefault="00655338" w:rsidP="00655338">
      <w:pPr>
        <w:spacing w:after="0" w:line="240" w:lineRule="auto"/>
        <w:jc w:val="center"/>
        <w:rPr>
          <w:rFonts w:ascii="Times New Roman" w:hAnsi="Times New Roman"/>
          <w:b/>
          <w:sz w:val="28"/>
          <w:szCs w:val="28"/>
          <w:lang w:val="uk-UA"/>
        </w:rPr>
      </w:pPr>
    </w:p>
    <w:p w:rsidR="00655338" w:rsidRPr="00655338" w:rsidRDefault="00655338" w:rsidP="00655338">
      <w:pPr>
        <w:spacing w:after="0" w:line="240" w:lineRule="auto"/>
        <w:jc w:val="center"/>
        <w:rPr>
          <w:rFonts w:ascii="Times New Roman" w:hAnsi="Times New Roman"/>
          <w:b/>
          <w:sz w:val="28"/>
          <w:szCs w:val="28"/>
          <w:lang w:val="uk-UA"/>
        </w:rPr>
      </w:pPr>
    </w:p>
    <w:p w:rsidR="00655338" w:rsidRPr="00655338" w:rsidRDefault="00655338" w:rsidP="00CF7AED">
      <w:pPr>
        <w:spacing w:after="0" w:line="240" w:lineRule="auto"/>
        <w:jc w:val="right"/>
        <w:rPr>
          <w:rFonts w:ascii="Times New Roman" w:hAnsi="Times New Roman"/>
          <w:b/>
          <w:caps/>
          <w:sz w:val="28"/>
          <w:szCs w:val="28"/>
          <w:lang w:val="uk-UA"/>
        </w:rPr>
      </w:pPr>
      <w:r w:rsidRPr="00655338">
        <w:rPr>
          <w:rFonts w:ascii="Times New Roman" w:hAnsi="Times New Roman"/>
          <w:b/>
          <w:sz w:val="28"/>
          <w:szCs w:val="28"/>
          <w:lang w:val="uk-UA"/>
        </w:rPr>
        <w:t xml:space="preserve">Кафедра </w:t>
      </w:r>
      <w:r w:rsidRPr="00655338">
        <w:rPr>
          <w:rFonts w:ascii="Times New Roman" w:hAnsi="Times New Roman"/>
          <w:sz w:val="28"/>
          <w:szCs w:val="28"/>
          <w:lang w:val="uk-UA"/>
        </w:rPr>
        <w:t>біології та основ сільського господарства</w:t>
      </w:r>
    </w:p>
    <w:p w:rsidR="00655338" w:rsidRPr="00655338" w:rsidRDefault="00655338" w:rsidP="00655338">
      <w:pPr>
        <w:spacing w:after="0" w:line="240" w:lineRule="auto"/>
        <w:jc w:val="center"/>
        <w:rPr>
          <w:rFonts w:ascii="Times New Roman" w:hAnsi="Times New Roman"/>
          <w:b/>
          <w:caps/>
          <w:sz w:val="28"/>
          <w:szCs w:val="28"/>
          <w:lang w:val="uk-UA"/>
        </w:rPr>
      </w:pPr>
    </w:p>
    <w:p w:rsidR="00655338" w:rsidRPr="00655338" w:rsidRDefault="00655338" w:rsidP="00655338">
      <w:pPr>
        <w:spacing w:after="0" w:line="240" w:lineRule="auto"/>
        <w:jc w:val="center"/>
        <w:rPr>
          <w:rFonts w:ascii="Times New Roman" w:hAnsi="Times New Roman"/>
          <w:b/>
          <w:caps/>
          <w:sz w:val="28"/>
          <w:szCs w:val="28"/>
          <w:lang w:val="uk-UA"/>
        </w:rPr>
      </w:pPr>
    </w:p>
    <w:p w:rsidR="00655338" w:rsidRPr="00655338" w:rsidRDefault="00655338" w:rsidP="00655338">
      <w:pPr>
        <w:spacing w:after="0" w:line="240" w:lineRule="auto"/>
        <w:jc w:val="center"/>
        <w:rPr>
          <w:rFonts w:ascii="Times New Roman" w:hAnsi="Times New Roman"/>
          <w:b/>
          <w:caps/>
          <w:sz w:val="28"/>
          <w:szCs w:val="28"/>
          <w:lang w:val="uk-UA"/>
        </w:rPr>
      </w:pPr>
      <w:r w:rsidRPr="00655338">
        <w:rPr>
          <w:rFonts w:ascii="Times New Roman" w:hAnsi="Times New Roman"/>
          <w:b/>
          <w:caps/>
          <w:sz w:val="28"/>
          <w:szCs w:val="28"/>
          <w:lang w:val="uk-UA"/>
        </w:rPr>
        <w:t>МАГІСТЕРСЬКА робота</w:t>
      </w:r>
    </w:p>
    <w:p w:rsidR="00655338" w:rsidRPr="00655338" w:rsidRDefault="00655338" w:rsidP="00655338">
      <w:pPr>
        <w:spacing w:after="0" w:line="240" w:lineRule="auto"/>
        <w:jc w:val="center"/>
        <w:rPr>
          <w:rFonts w:ascii="Times New Roman" w:hAnsi="Times New Roman"/>
          <w:b/>
          <w:caps/>
          <w:sz w:val="28"/>
          <w:szCs w:val="28"/>
          <w:lang w:val="uk-UA"/>
        </w:rPr>
      </w:pPr>
    </w:p>
    <w:p w:rsidR="00655338" w:rsidRPr="00655338" w:rsidRDefault="00655338" w:rsidP="00655338">
      <w:pPr>
        <w:spacing w:after="0" w:line="240" w:lineRule="auto"/>
        <w:jc w:val="center"/>
        <w:rPr>
          <w:rFonts w:ascii="Times New Roman" w:hAnsi="Times New Roman"/>
          <w:b/>
          <w:bCs/>
          <w:spacing w:val="-10"/>
          <w:sz w:val="28"/>
          <w:szCs w:val="28"/>
          <w:u w:val="single"/>
          <w:lang w:val="uk-UA"/>
        </w:rPr>
      </w:pPr>
      <w:r w:rsidRPr="00655338">
        <w:rPr>
          <w:rFonts w:ascii="Times New Roman" w:hAnsi="Times New Roman"/>
          <w:b/>
          <w:bCs/>
          <w:spacing w:val="-10"/>
          <w:sz w:val="28"/>
          <w:szCs w:val="28"/>
          <w:lang w:val="uk-UA"/>
        </w:rPr>
        <w:t xml:space="preserve">Тема: </w:t>
      </w:r>
      <w:r w:rsidRPr="00655338">
        <w:rPr>
          <w:rFonts w:ascii="Times New Roman" w:hAnsi="Times New Roman"/>
          <w:b/>
          <w:sz w:val="28"/>
          <w:szCs w:val="28"/>
          <w:lang w:val="uk-UA"/>
        </w:rPr>
        <w:t>Професійно-педагогічна підготовка майбутніх учителів біології та основ здоров’я до реалізації завдань шкільної гігієни</w:t>
      </w:r>
    </w:p>
    <w:p w:rsidR="00655338" w:rsidRPr="00655338" w:rsidRDefault="00655338" w:rsidP="00655338">
      <w:pPr>
        <w:spacing w:after="0" w:line="240" w:lineRule="auto"/>
        <w:jc w:val="center"/>
        <w:rPr>
          <w:rFonts w:ascii="Times New Roman" w:hAnsi="Times New Roman"/>
          <w:b/>
          <w:caps/>
          <w:sz w:val="28"/>
          <w:szCs w:val="28"/>
          <w:lang w:val="uk-UA"/>
        </w:rPr>
      </w:pPr>
    </w:p>
    <w:p w:rsidR="00655338" w:rsidRPr="00655338" w:rsidRDefault="00655338" w:rsidP="00655338">
      <w:pPr>
        <w:spacing w:after="0" w:line="240" w:lineRule="auto"/>
        <w:ind w:left="5103"/>
        <w:rPr>
          <w:rFonts w:ascii="Times New Roman" w:hAnsi="Times New Roman"/>
          <w:b/>
          <w:sz w:val="28"/>
          <w:szCs w:val="28"/>
          <w:lang w:val="uk-UA"/>
        </w:rPr>
      </w:pPr>
      <w:r w:rsidRPr="00655338">
        <w:rPr>
          <w:rFonts w:ascii="Times New Roman" w:hAnsi="Times New Roman"/>
          <w:b/>
          <w:sz w:val="28"/>
          <w:szCs w:val="28"/>
          <w:lang w:val="uk-UA"/>
        </w:rPr>
        <w:t xml:space="preserve">Виконала: </w:t>
      </w:r>
    </w:p>
    <w:p w:rsidR="00655338" w:rsidRPr="00655338" w:rsidRDefault="00655338" w:rsidP="00655338">
      <w:pPr>
        <w:tabs>
          <w:tab w:val="left" w:pos="4536"/>
        </w:tabs>
        <w:autoSpaceDE w:val="0"/>
        <w:autoSpaceDN w:val="0"/>
        <w:adjustRightInd w:val="0"/>
        <w:spacing w:after="0" w:line="240" w:lineRule="auto"/>
        <w:ind w:left="5103"/>
        <w:rPr>
          <w:rFonts w:ascii="Times New Roman" w:hAnsi="Times New Roman"/>
          <w:sz w:val="28"/>
          <w:szCs w:val="28"/>
          <w:lang w:val="uk-UA"/>
        </w:rPr>
      </w:pPr>
      <w:r w:rsidRPr="00655338">
        <w:rPr>
          <w:rFonts w:ascii="Times New Roman" w:hAnsi="Times New Roman"/>
          <w:sz w:val="28"/>
          <w:szCs w:val="28"/>
          <w:lang w:val="uk-UA"/>
        </w:rPr>
        <w:t>Зацаринна Марина Сергіївна</w:t>
      </w:r>
    </w:p>
    <w:p w:rsidR="00655338" w:rsidRPr="00655338" w:rsidRDefault="00655338" w:rsidP="00655338">
      <w:pPr>
        <w:tabs>
          <w:tab w:val="left" w:pos="4536"/>
        </w:tabs>
        <w:autoSpaceDE w:val="0"/>
        <w:autoSpaceDN w:val="0"/>
        <w:adjustRightInd w:val="0"/>
        <w:spacing w:after="0" w:line="240" w:lineRule="auto"/>
        <w:ind w:left="5103"/>
        <w:rPr>
          <w:rFonts w:ascii="Times New Roman" w:hAnsi="Times New Roman"/>
          <w:iCs/>
          <w:sz w:val="28"/>
          <w:szCs w:val="28"/>
          <w:lang w:val="uk-UA"/>
        </w:rPr>
      </w:pPr>
      <w:r w:rsidRPr="00655338">
        <w:rPr>
          <w:rFonts w:ascii="Times New Roman" w:hAnsi="Times New Roman"/>
          <w:sz w:val="28"/>
          <w:szCs w:val="28"/>
          <w:lang w:val="uk-UA"/>
        </w:rPr>
        <w:t>Спеціальність</w:t>
      </w:r>
      <w:r w:rsidRPr="00655338">
        <w:rPr>
          <w:rFonts w:ascii="Times New Roman" w:hAnsi="Times New Roman"/>
          <w:iCs/>
          <w:sz w:val="28"/>
          <w:szCs w:val="28"/>
          <w:lang w:val="uk-UA"/>
        </w:rPr>
        <w:t>014 Середня освіта</w:t>
      </w:r>
    </w:p>
    <w:p w:rsidR="00655338" w:rsidRPr="00655338" w:rsidRDefault="00655338" w:rsidP="00655338">
      <w:pPr>
        <w:spacing w:after="0" w:line="240" w:lineRule="auto"/>
        <w:ind w:left="5103"/>
        <w:rPr>
          <w:rFonts w:ascii="Times New Roman" w:hAnsi="Times New Roman"/>
          <w:iCs/>
          <w:sz w:val="28"/>
          <w:szCs w:val="28"/>
          <w:lang w:val="uk-UA"/>
        </w:rPr>
      </w:pPr>
      <w:r w:rsidRPr="00655338">
        <w:rPr>
          <w:rFonts w:ascii="Times New Roman" w:hAnsi="Times New Roman"/>
          <w:iCs/>
          <w:sz w:val="28"/>
          <w:szCs w:val="28"/>
          <w:lang w:val="uk-UA"/>
        </w:rPr>
        <w:t>Предметна спеціальність 014.05 Середня освіта (Біологія та здоров’я людини)</w:t>
      </w:r>
    </w:p>
    <w:p w:rsidR="00655338" w:rsidRPr="00655338" w:rsidRDefault="00655338" w:rsidP="00655338">
      <w:pPr>
        <w:spacing w:after="0" w:line="240" w:lineRule="auto"/>
        <w:ind w:left="5103"/>
        <w:rPr>
          <w:rFonts w:ascii="Times New Roman" w:hAnsi="Times New Roman"/>
          <w:iCs/>
          <w:sz w:val="28"/>
          <w:szCs w:val="28"/>
          <w:lang w:val="uk-UA"/>
        </w:rPr>
      </w:pPr>
      <w:r w:rsidRPr="00655338">
        <w:rPr>
          <w:rFonts w:ascii="Times New Roman" w:hAnsi="Times New Roman"/>
          <w:iCs/>
          <w:sz w:val="28"/>
          <w:szCs w:val="28"/>
          <w:lang w:val="uk-UA"/>
        </w:rPr>
        <w:t>Освітня програма «Середня освіта (Біологія та здоров’я людини та природознавство)»</w:t>
      </w:r>
    </w:p>
    <w:p w:rsidR="00655338" w:rsidRPr="00655338" w:rsidRDefault="00655338" w:rsidP="00655338">
      <w:pPr>
        <w:spacing w:after="0" w:line="240" w:lineRule="auto"/>
        <w:ind w:left="5103"/>
        <w:rPr>
          <w:rFonts w:ascii="Times New Roman" w:hAnsi="Times New Roman"/>
          <w:iCs/>
          <w:sz w:val="28"/>
          <w:szCs w:val="28"/>
          <w:lang w:val="uk-UA"/>
        </w:rPr>
      </w:pPr>
    </w:p>
    <w:p w:rsidR="00655338" w:rsidRPr="00655338" w:rsidRDefault="00655338" w:rsidP="00655338">
      <w:pPr>
        <w:spacing w:after="0" w:line="240" w:lineRule="auto"/>
        <w:ind w:left="5103"/>
        <w:rPr>
          <w:rFonts w:ascii="Times New Roman" w:hAnsi="Times New Roman"/>
          <w:b/>
          <w:sz w:val="28"/>
          <w:szCs w:val="28"/>
          <w:lang w:val="uk-UA"/>
        </w:rPr>
      </w:pPr>
      <w:r w:rsidRPr="00655338">
        <w:rPr>
          <w:rFonts w:ascii="Times New Roman" w:hAnsi="Times New Roman"/>
          <w:b/>
          <w:sz w:val="28"/>
          <w:szCs w:val="28"/>
          <w:lang w:val="uk-UA"/>
        </w:rPr>
        <w:t xml:space="preserve">Науковий керівник: </w:t>
      </w:r>
    </w:p>
    <w:p w:rsidR="00655338" w:rsidRPr="00655338" w:rsidRDefault="00655338" w:rsidP="00655338">
      <w:pPr>
        <w:spacing w:after="0" w:line="240" w:lineRule="auto"/>
        <w:ind w:left="5103"/>
        <w:rPr>
          <w:rFonts w:ascii="Times New Roman" w:hAnsi="Times New Roman"/>
          <w:sz w:val="28"/>
          <w:szCs w:val="28"/>
          <w:lang w:val="uk-UA"/>
        </w:rPr>
      </w:pPr>
      <w:r w:rsidRPr="00655338">
        <w:rPr>
          <w:rFonts w:ascii="Times New Roman" w:hAnsi="Times New Roman"/>
          <w:sz w:val="28"/>
          <w:szCs w:val="28"/>
          <w:lang w:val="uk-UA"/>
        </w:rPr>
        <w:t>кандидат педагогічних наук, доцент, доцент кафедри біології та основ сільського господарства Мегем О.М.</w:t>
      </w:r>
    </w:p>
    <w:p w:rsidR="00655338" w:rsidRPr="00655338" w:rsidRDefault="00655338" w:rsidP="00655338">
      <w:pPr>
        <w:spacing w:after="0" w:line="240" w:lineRule="auto"/>
        <w:ind w:left="5103"/>
        <w:rPr>
          <w:rFonts w:ascii="Times New Roman" w:hAnsi="Times New Roman"/>
          <w:sz w:val="28"/>
          <w:szCs w:val="28"/>
          <w:lang w:val="uk-UA"/>
        </w:rPr>
      </w:pPr>
    </w:p>
    <w:p w:rsidR="00655338" w:rsidRPr="00655338" w:rsidRDefault="00655338" w:rsidP="00655338">
      <w:pPr>
        <w:spacing w:after="0" w:line="240" w:lineRule="auto"/>
        <w:ind w:left="5103"/>
        <w:rPr>
          <w:rFonts w:ascii="Times New Roman" w:hAnsi="Times New Roman"/>
          <w:sz w:val="28"/>
          <w:szCs w:val="28"/>
          <w:lang w:val="uk-UA"/>
        </w:rPr>
      </w:pPr>
      <w:r w:rsidRPr="00655338">
        <w:rPr>
          <w:rFonts w:ascii="Times New Roman" w:hAnsi="Times New Roman"/>
          <w:sz w:val="28"/>
          <w:szCs w:val="28"/>
          <w:lang w:val="uk-UA"/>
        </w:rPr>
        <w:t>Допущено до захисту «___» ____20__р.</w:t>
      </w:r>
    </w:p>
    <w:p w:rsidR="00655338" w:rsidRPr="00655338" w:rsidRDefault="00655338" w:rsidP="00655338">
      <w:pPr>
        <w:spacing w:after="0" w:line="240" w:lineRule="auto"/>
        <w:ind w:left="5103"/>
        <w:rPr>
          <w:rFonts w:ascii="Times New Roman" w:hAnsi="Times New Roman"/>
          <w:sz w:val="28"/>
          <w:szCs w:val="28"/>
          <w:lang w:val="uk-UA"/>
        </w:rPr>
      </w:pPr>
    </w:p>
    <w:p w:rsidR="00655338" w:rsidRPr="00655338" w:rsidRDefault="00655338" w:rsidP="00655338">
      <w:pPr>
        <w:spacing w:after="0" w:line="240" w:lineRule="auto"/>
        <w:ind w:firstLine="4536"/>
        <w:jc w:val="both"/>
        <w:rPr>
          <w:rFonts w:ascii="Times New Roman" w:hAnsi="Times New Roman"/>
          <w:b/>
          <w:sz w:val="28"/>
          <w:szCs w:val="28"/>
          <w:lang w:val="uk-UA"/>
        </w:rPr>
      </w:pPr>
      <w:r w:rsidRPr="00655338">
        <w:rPr>
          <w:rFonts w:ascii="Times New Roman" w:hAnsi="Times New Roman"/>
          <w:b/>
          <w:sz w:val="28"/>
          <w:szCs w:val="28"/>
          <w:lang w:val="uk-UA"/>
        </w:rPr>
        <w:t>Завідувач кафедри</w:t>
      </w:r>
    </w:p>
    <w:p w:rsidR="00655338" w:rsidRPr="00655338" w:rsidRDefault="00655338" w:rsidP="00655338">
      <w:pPr>
        <w:spacing w:after="0" w:line="240" w:lineRule="auto"/>
        <w:ind w:firstLine="4536"/>
        <w:jc w:val="both"/>
        <w:rPr>
          <w:rFonts w:ascii="Times New Roman" w:hAnsi="Times New Roman"/>
          <w:sz w:val="28"/>
          <w:szCs w:val="28"/>
          <w:lang w:val="uk-UA"/>
        </w:rPr>
      </w:pPr>
      <w:r w:rsidRPr="00655338">
        <w:rPr>
          <w:rFonts w:ascii="Times New Roman" w:hAnsi="Times New Roman"/>
          <w:sz w:val="28"/>
          <w:szCs w:val="28"/>
          <w:lang w:val="uk-UA"/>
        </w:rPr>
        <w:t>_________________________</w:t>
      </w:r>
    </w:p>
    <w:p w:rsidR="00655338" w:rsidRPr="00655338" w:rsidRDefault="00655338" w:rsidP="00655338">
      <w:pPr>
        <w:spacing w:after="0" w:line="240" w:lineRule="auto"/>
        <w:ind w:firstLine="4536"/>
        <w:jc w:val="both"/>
        <w:rPr>
          <w:rFonts w:ascii="Times New Roman" w:hAnsi="Times New Roman"/>
          <w:sz w:val="28"/>
          <w:szCs w:val="28"/>
          <w:lang w:val="uk-UA"/>
        </w:rPr>
      </w:pPr>
      <w:r w:rsidRPr="00655338">
        <w:rPr>
          <w:rFonts w:ascii="Times New Roman" w:hAnsi="Times New Roman"/>
          <w:sz w:val="28"/>
          <w:szCs w:val="28"/>
          <w:lang w:val="uk-UA"/>
        </w:rPr>
        <w:t>(підпис) (ініціали, прізвище)</w:t>
      </w:r>
    </w:p>
    <w:p w:rsidR="00655338" w:rsidRPr="00655338" w:rsidRDefault="00655338" w:rsidP="00655338">
      <w:pPr>
        <w:spacing w:after="0" w:line="240" w:lineRule="auto"/>
        <w:ind w:firstLine="4536"/>
        <w:jc w:val="both"/>
        <w:rPr>
          <w:rFonts w:ascii="Times New Roman" w:hAnsi="Times New Roman"/>
          <w:sz w:val="28"/>
          <w:szCs w:val="28"/>
          <w:lang w:val="uk-UA"/>
        </w:rPr>
      </w:pPr>
      <w:r w:rsidRPr="00655338">
        <w:rPr>
          <w:rFonts w:ascii="Times New Roman" w:hAnsi="Times New Roman"/>
          <w:sz w:val="28"/>
          <w:szCs w:val="28"/>
          <w:lang w:val="uk-UA"/>
        </w:rPr>
        <w:t>Дата захисту: «___» __________ 20__ р.</w:t>
      </w:r>
    </w:p>
    <w:p w:rsidR="00655338" w:rsidRPr="00655338" w:rsidRDefault="00655338" w:rsidP="00655338">
      <w:pPr>
        <w:spacing w:after="0" w:line="240" w:lineRule="auto"/>
        <w:ind w:firstLine="4536"/>
        <w:jc w:val="both"/>
        <w:rPr>
          <w:rFonts w:ascii="Times New Roman" w:hAnsi="Times New Roman"/>
          <w:sz w:val="28"/>
          <w:szCs w:val="28"/>
          <w:lang w:val="uk-UA"/>
        </w:rPr>
      </w:pPr>
      <w:r w:rsidRPr="00655338">
        <w:rPr>
          <w:rFonts w:ascii="Times New Roman" w:hAnsi="Times New Roman"/>
          <w:sz w:val="28"/>
          <w:szCs w:val="28"/>
          <w:lang w:val="uk-UA"/>
        </w:rPr>
        <w:t>Оцінка____________________________</w:t>
      </w:r>
    </w:p>
    <w:p w:rsidR="00655338" w:rsidRPr="00655338" w:rsidRDefault="00655338" w:rsidP="00655338">
      <w:pPr>
        <w:spacing w:after="0" w:line="240" w:lineRule="auto"/>
        <w:ind w:firstLine="4536"/>
        <w:jc w:val="both"/>
        <w:rPr>
          <w:rFonts w:ascii="Times New Roman" w:hAnsi="Times New Roman"/>
          <w:sz w:val="28"/>
          <w:szCs w:val="28"/>
          <w:lang w:val="uk-UA"/>
        </w:rPr>
      </w:pPr>
      <w:r w:rsidRPr="00655338">
        <w:rPr>
          <w:rFonts w:ascii="Times New Roman" w:hAnsi="Times New Roman"/>
          <w:sz w:val="28"/>
          <w:szCs w:val="28"/>
          <w:lang w:val="uk-UA"/>
        </w:rPr>
        <w:t>Підписи членів ЕК:</w:t>
      </w:r>
    </w:p>
    <w:p w:rsidR="00655338" w:rsidRPr="00655338" w:rsidRDefault="00655338" w:rsidP="00655338">
      <w:pPr>
        <w:spacing w:after="0" w:line="240" w:lineRule="auto"/>
        <w:ind w:firstLine="4536"/>
        <w:jc w:val="both"/>
        <w:rPr>
          <w:rFonts w:ascii="Times New Roman" w:hAnsi="Times New Roman"/>
          <w:sz w:val="28"/>
          <w:szCs w:val="28"/>
          <w:lang w:val="uk-UA"/>
        </w:rPr>
      </w:pPr>
      <w:r w:rsidRPr="00655338">
        <w:rPr>
          <w:rFonts w:ascii="Times New Roman" w:hAnsi="Times New Roman"/>
          <w:sz w:val="28"/>
          <w:szCs w:val="28"/>
          <w:lang w:val="uk-UA"/>
        </w:rPr>
        <w:t>_________________________________</w:t>
      </w:r>
    </w:p>
    <w:p w:rsidR="00655338" w:rsidRPr="00655338" w:rsidRDefault="00655338" w:rsidP="00655338">
      <w:pPr>
        <w:spacing w:after="0" w:line="240" w:lineRule="auto"/>
        <w:ind w:firstLine="4536"/>
        <w:jc w:val="both"/>
        <w:rPr>
          <w:rFonts w:ascii="Times New Roman" w:hAnsi="Times New Roman"/>
          <w:sz w:val="28"/>
          <w:szCs w:val="28"/>
          <w:lang w:val="uk-UA"/>
        </w:rPr>
      </w:pPr>
      <w:r w:rsidRPr="00655338">
        <w:rPr>
          <w:rFonts w:ascii="Times New Roman" w:hAnsi="Times New Roman"/>
          <w:sz w:val="28"/>
          <w:szCs w:val="28"/>
          <w:lang w:val="uk-UA"/>
        </w:rPr>
        <w:t>_________________________________</w:t>
      </w:r>
    </w:p>
    <w:p w:rsidR="00655338" w:rsidRPr="00655338" w:rsidRDefault="00655338" w:rsidP="00655338">
      <w:pPr>
        <w:spacing w:after="0" w:line="240" w:lineRule="auto"/>
        <w:ind w:firstLine="4536"/>
        <w:jc w:val="both"/>
        <w:rPr>
          <w:rFonts w:ascii="Times New Roman" w:hAnsi="Times New Roman"/>
          <w:sz w:val="28"/>
          <w:szCs w:val="28"/>
          <w:lang w:val="uk-UA"/>
        </w:rPr>
      </w:pPr>
      <w:r w:rsidRPr="00655338">
        <w:rPr>
          <w:rFonts w:ascii="Times New Roman" w:hAnsi="Times New Roman"/>
          <w:sz w:val="28"/>
          <w:szCs w:val="28"/>
          <w:lang w:val="uk-UA"/>
        </w:rPr>
        <w:t>_________________________________</w:t>
      </w:r>
    </w:p>
    <w:p w:rsidR="00655338" w:rsidRPr="00655338" w:rsidRDefault="00655338" w:rsidP="00655338">
      <w:pPr>
        <w:tabs>
          <w:tab w:val="left" w:pos="3041"/>
        </w:tabs>
        <w:spacing w:after="0"/>
        <w:rPr>
          <w:rFonts w:ascii="Times New Roman" w:hAnsi="Times New Roman"/>
          <w:sz w:val="28"/>
          <w:szCs w:val="28"/>
        </w:rPr>
      </w:pPr>
    </w:p>
    <w:p w:rsidR="00D95881" w:rsidRDefault="00655338" w:rsidP="00655338">
      <w:pPr>
        <w:tabs>
          <w:tab w:val="left" w:pos="3041"/>
        </w:tabs>
        <w:spacing w:after="0"/>
        <w:jc w:val="center"/>
        <w:rPr>
          <w:b/>
          <w:lang w:val="uk-UA"/>
        </w:rPr>
      </w:pPr>
      <w:r w:rsidRPr="00CF7AED">
        <w:rPr>
          <w:rFonts w:ascii="Times New Roman" w:hAnsi="Times New Roman"/>
          <w:b/>
          <w:sz w:val="28"/>
          <w:szCs w:val="28"/>
          <w:lang w:val="uk-UA"/>
        </w:rPr>
        <w:t>Глухів</w:t>
      </w:r>
      <w:r w:rsidRPr="00655338">
        <w:rPr>
          <w:rFonts w:ascii="Times New Roman" w:hAnsi="Times New Roman"/>
          <w:b/>
          <w:sz w:val="28"/>
          <w:szCs w:val="28"/>
        </w:rPr>
        <w:t xml:space="preserve"> 2020 р.</w:t>
      </w:r>
      <w:r w:rsidR="00D95881" w:rsidRPr="00655338">
        <w:rPr>
          <w:rFonts w:ascii="Times New Roman" w:hAnsi="Times New Roman"/>
          <w:b/>
          <w:sz w:val="28"/>
          <w:szCs w:val="28"/>
          <w:lang w:val="uk-UA"/>
        </w:rPr>
        <w:br w:type="page"/>
      </w:r>
    </w:p>
    <w:p w:rsidR="009630C1" w:rsidRPr="009630C1" w:rsidRDefault="009630C1" w:rsidP="009630C1">
      <w:pPr>
        <w:spacing w:after="0" w:line="360" w:lineRule="auto"/>
        <w:jc w:val="center"/>
        <w:rPr>
          <w:rFonts w:ascii="Times New Roman" w:eastAsia="TimesNewRoman,Italic" w:hAnsi="Times New Roman"/>
          <w:b/>
          <w:iCs/>
          <w:sz w:val="28"/>
          <w:szCs w:val="28"/>
          <w:lang w:val="uk-UA"/>
        </w:rPr>
      </w:pPr>
      <w:r w:rsidRPr="009630C1">
        <w:rPr>
          <w:rFonts w:ascii="Times New Roman" w:eastAsia="TimesNewRoman,Italic" w:hAnsi="Times New Roman"/>
          <w:b/>
          <w:iCs/>
          <w:sz w:val="28"/>
          <w:szCs w:val="28"/>
          <w:lang w:val="uk-UA"/>
        </w:rPr>
        <w:lastRenderedPageBreak/>
        <w:t>ЗМІСТ</w:t>
      </w:r>
    </w:p>
    <w:tbl>
      <w:tblPr>
        <w:tblW w:w="5018" w:type="pct"/>
        <w:tblLook w:val="04A0"/>
      </w:tblPr>
      <w:tblGrid>
        <w:gridCol w:w="8885"/>
        <w:gridCol w:w="719"/>
      </w:tblGrid>
      <w:tr w:rsidR="009630C1" w:rsidRPr="009630C1" w:rsidTr="00867023">
        <w:trPr>
          <w:trHeight w:val="64"/>
        </w:trPr>
        <w:tc>
          <w:tcPr>
            <w:tcW w:w="4558" w:type="pct"/>
            <w:shd w:val="clear" w:color="auto" w:fill="auto"/>
            <w:hideMark/>
          </w:tcPr>
          <w:p w:rsidR="009630C1" w:rsidRPr="009630C1" w:rsidRDefault="009630C1" w:rsidP="00867023">
            <w:pPr>
              <w:tabs>
                <w:tab w:val="left" w:pos="142"/>
              </w:tabs>
              <w:spacing w:after="0" w:line="360" w:lineRule="auto"/>
              <w:jc w:val="both"/>
              <w:rPr>
                <w:rFonts w:ascii="Times New Roman" w:eastAsia="TimesNewRoman,Italic" w:hAnsi="Times New Roman"/>
                <w:b/>
                <w:iCs/>
                <w:sz w:val="28"/>
                <w:szCs w:val="28"/>
                <w:lang w:val="uk-UA"/>
              </w:rPr>
            </w:pPr>
            <w:r w:rsidRPr="009630C1">
              <w:rPr>
                <w:rFonts w:ascii="Times New Roman" w:eastAsia="TimesNewRoman,Italic" w:hAnsi="Times New Roman"/>
                <w:b/>
                <w:iCs/>
                <w:sz w:val="28"/>
                <w:szCs w:val="28"/>
                <w:lang w:val="uk-UA"/>
              </w:rPr>
              <w:t>ВСТУП</w:t>
            </w:r>
            <w:r w:rsidRPr="009630C1">
              <w:rPr>
                <w:rFonts w:ascii="Times New Roman" w:eastAsia="TimesNewRoman,Italic" w:hAnsi="Times New Roman"/>
                <w:iCs/>
                <w:sz w:val="28"/>
                <w:szCs w:val="28"/>
                <w:lang w:val="uk-UA"/>
              </w:rPr>
              <w:t>..........................................................................................................</w:t>
            </w:r>
          </w:p>
        </w:tc>
        <w:tc>
          <w:tcPr>
            <w:tcW w:w="442" w:type="pct"/>
            <w:shd w:val="clear" w:color="auto" w:fill="auto"/>
            <w:hideMark/>
          </w:tcPr>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3</w:t>
            </w:r>
          </w:p>
        </w:tc>
      </w:tr>
      <w:tr w:rsidR="009630C1" w:rsidRPr="009630C1" w:rsidTr="00867023">
        <w:trPr>
          <w:trHeight w:val="1038"/>
        </w:trPr>
        <w:tc>
          <w:tcPr>
            <w:tcW w:w="4558" w:type="pct"/>
            <w:shd w:val="clear" w:color="auto" w:fill="auto"/>
            <w:hideMark/>
          </w:tcPr>
          <w:p w:rsidR="009630C1" w:rsidRPr="009630C1" w:rsidRDefault="009630C1" w:rsidP="00867023">
            <w:pPr>
              <w:spacing w:after="0" w:line="360" w:lineRule="auto"/>
              <w:jc w:val="both"/>
              <w:rPr>
                <w:rFonts w:ascii="Times New Roman" w:hAnsi="Times New Roman"/>
                <w:sz w:val="28"/>
                <w:szCs w:val="28"/>
                <w:lang w:val="uk-UA"/>
              </w:rPr>
            </w:pPr>
            <w:r w:rsidRPr="009630C1">
              <w:rPr>
                <w:rFonts w:ascii="Times New Roman" w:hAnsi="Times New Roman"/>
                <w:b/>
                <w:sz w:val="28"/>
                <w:szCs w:val="28"/>
                <w:lang w:val="uk-UA"/>
              </w:rPr>
              <w:t>РОЗДІЛ 1. НАУКОВО-ТЕОРЕТИЧНІ ЗАСАДИ ПІДГОТОВКИ МАЙБУТНЬОГО ВЧИТЕЛЯ БІОЛОГІЇ ТА ОСНОВ ЗДОРОВ’Я ДО РЕАЛІЗАЦІЇ ЗАВДАНЬ ШКІЛЬНОЇ ГНІГІЄНИ</w:t>
            </w:r>
            <w:r>
              <w:rPr>
                <w:rFonts w:ascii="Times New Roman" w:hAnsi="Times New Roman"/>
                <w:sz w:val="28"/>
                <w:szCs w:val="28"/>
                <w:lang w:val="uk-UA"/>
              </w:rPr>
              <w:t>…………………</w:t>
            </w:r>
          </w:p>
        </w:tc>
        <w:tc>
          <w:tcPr>
            <w:tcW w:w="442" w:type="pct"/>
            <w:shd w:val="clear" w:color="auto" w:fill="auto"/>
          </w:tcPr>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8</w:t>
            </w:r>
          </w:p>
        </w:tc>
      </w:tr>
      <w:tr w:rsidR="009630C1" w:rsidRPr="009630C1" w:rsidTr="00867023">
        <w:trPr>
          <w:trHeight w:val="1248"/>
        </w:trPr>
        <w:tc>
          <w:tcPr>
            <w:tcW w:w="4558" w:type="pct"/>
            <w:shd w:val="clear" w:color="auto" w:fill="auto"/>
            <w:hideMark/>
          </w:tcPr>
          <w:p w:rsidR="009630C1" w:rsidRPr="009630C1" w:rsidRDefault="009630C1" w:rsidP="00867023">
            <w:pPr>
              <w:spacing w:after="0" w:line="360" w:lineRule="auto"/>
              <w:ind w:left="284"/>
              <w:jc w:val="both"/>
              <w:rPr>
                <w:rFonts w:ascii="Times New Roman" w:hAnsi="Times New Roman"/>
                <w:color w:val="000000"/>
                <w:sz w:val="28"/>
                <w:szCs w:val="28"/>
                <w:lang w:val="uk-UA"/>
              </w:rPr>
            </w:pPr>
            <w:r w:rsidRPr="009630C1">
              <w:rPr>
                <w:rFonts w:ascii="Times New Roman" w:hAnsi="Times New Roman"/>
                <w:sz w:val="28"/>
                <w:szCs w:val="28"/>
                <w:lang w:val="uk-UA"/>
              </w:rPr>
              <w:t xml:space="preserve">1.1. </w:t>
            </w:r>
            <w:r w:rsidRPr="009630C1">
              <w:rPr>
                <w:rFonts w:ascii="Times New Roman" w:hAnsi="Times New Roman"/>
                <w:color w:val="000000"/>
                <w:sz w:val="28"/>
                <w:szCs w:val="28"/>
                <w:lang w:val="uk-UA"/>
              </w:rPr>
              <w:t>Проблеми підготовки вчителя біології та основ здоров’я до реалізації завдань шкільної гігієни у психолого-педагогічному</w:t>
            </w:r>
          </w:p>
          <w:p w:rsidR="009630C1" w:rsidRPr="009630C1" w:rsidRDefault="009630C1" w:rsidP="00867023">
            <w:pPr>
              <w:spacing w:after="0" w:line="360" w:lineRule="auto"/>
              <w:ind w:left="284"/>
              <w:jc w:val="both"/>
              <w:rPr>
                <w:rFonts w:ascii="Times New Roman" w:eastAsia="TimesNewRoman,Italic" w:hAnsi="Times New Roman"/>
                <w:iCs/>
                <w:sz w:val="28"/>
                <w:szCs w:val="28"/>
                <w:lang w:val="uk-UA"/>
              </w:rPr>
            </w:pPr>
            <w:r w:rsidRPr="009630C1">
              <w:rPr>
                <w:rFonts w:ascii="Times New Roman" w:hAnsi="Times New Roman"/>
                <w:color w:val="000000"/>
                <w:sz w:val="28"/>
                <w:szCs w:val="28"/>
                <w:lang w:val="uk-UA"/>
              </w:rPr>
              <w:t>дискурсі…………………………………………………………………….</w:t>
            </w:r>
          </w:p>
        </w:tc>
        <w:tc>
          <w:tcPr>
            <w:tcW w:w="442" w:type="pct"/>
            <w:shd w:val="clear" w:color="auto" w:fill="auto"/>
          </w:tcPr>
          <w:p w:rsidR="009630C1" w:rsidRPr="009630C1" w:rsidRDefault="009630C1" w:rsidP="00867023">
            <w:pPr>
              <w:tabs>
                <w:tab w:val="left" w:pos="142"/>
              </w:tabs>
              <w:spacing w:after="0" w:line="240" w:lineRule="auto"/>
              <w:ind w:firstLine="601"/>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8</w:t>
            </w:r>
          </w:p>
        </w:tc>
      </w:tr>
      <w:tr w:rsidR="009630C1" w:rsidRPr="009630C1" w:rsidTr="00867023">
        <w:trPr>
          <w:trHeight w:val="1813"/>
        </w:trPr>
        <w:tc>
          <w:tcPr>
            <w:tcW w:w="4558" w:type="pct"/>
            <w:shd w:val="clear" w:color="auto" w:fill="auto"/>
            <w:hideMark/>
          </w:tcPr>
          <w:p w:rsidR="009630C1" w:rsidRPr="009630C1" w:rsidRDefault="009630C1" w:rsidP="00867023">
            <w:pPr>
              <w:tabs>
                <w:tab w:val="left" w:pos="284"/>
              </w:tabs>
              <w:spacing w:after="0" w:line="360" w:lineRule="auto"/>
              <w:ind w:left="318"/>
              <w:jc w:val="both"/>
              <w:rPr>
                <w:rFonts w:ascii="Times New Roman" w:hAnsi="Times New Roman"/>
                <w:sz w:val="28"/>
                <w:szCs w:val="28"/>
                <w:lang w:val="uk-UA" w:eastAsia="uk-UA"/>
              </w:rPr>
            </w:pPr>
            <w:r w:rsidRPr="009630C1">
              <w:rPr>
                <w:rFonts w:ascii="Times New Roman" w:hAnsi="Times New Roman"/>
                <w:sz w:val="28"/>
                <w:szCs w:val="28"/>
                <w:lang w:val="uk-UA" w:eastAsia="uk-UA"/>
              </w:rPr>
              <w:t>1.2. Поняттєво-категоріальний апарат проблеми дослідження………</w:t>
            </w:r>
          </w:p>
          <w:p w:rsidR="009630C1" w:rsidRPr="009630C1" w:rsidRDefault="009630C1" w:rsidP="00867023">
            <w:pPr>
              <w:autoSpaceDE w:val="0"/>
              <w:autoSpaceDN w:val="0"/>
              <w:adjustRightInd w:val="0"/>
              <w:spacing w:after="0" w:line="360" w:lineRule="auto"/>
              <w:ind w:left="284"/>
              <w:jc w:val="both"/>
              <w:rPr>
                <w:rFonts w:ascii="Times New Roman" w:hAnsi="Times New Roman"/>
                <w:sz w:val="28"/>
                <w:szCs w:val="28"/>
                <w:lang w:val="uk-UA" w:eastAsia="uk-UA"/>
              </w:rPr>
            </w:pPr>
            <w:r w:rsidRPr="009630C1">
              <w:rPr>
                <w:rFonts w:ascii="Times New Roman" w:eastAsia="TimesNewRoman,Italic" w:hAnsi="Times New Roman"/>
                <w:iCs/>
                <w:sz w:val="28"/>
                <w:szCs w:val="28"/>
                <w:lang w:val="uk-UA"/>
              </w:rPr>
              <w:t xml:space="preserve">1.3. </w:t>
            </w:r>
            <w:r w:rsidRPr="009630C1">
              <w:rPr>
                <w:rFonts w:ascii="Times New Roman" w:hAnsi="Times New Roman"/>
                <w:color w:val="000000"/>
                <w:sz w:val="28"/>
                <w:szCs w:val="28"/>
                <w:lang w:val="uk-UA"/>
              </w:rPr>
              <w:t>Методичні основи підготовки майбутніх учителів біології та основ здоров’я до реалізації завдань шкільної гігієни</w:t>
            </w:r>
            <w:r>
              <w:rPr>
                <w:rFonts w:ascii="Times New Roman" w:hAnsi="Times New Roman"/>
                <w:sz w:val="28"/>
                <w:szCs w:val="28"/>
                <w:lang w:val="uk-UA" w:eastAsia="uk-UA"/>
              </w:rPr>
              <w:t>…………………</w:t>
            </w:r>
          </w:p>
          <w:p w:rsidR="009630C1" w:rsidRPr="009630C1" w:rsidRDefault="009630C1" w:rsidP="00867023">
            <w:pPr>
              <w:pStyle w:val="Default"/>
              <w:spacing w:line="360" w:lineRule="auto"/>
              <w:ind w:left="318"/>
              <w:jc w:val="both"/>
              <w:rPr>
                <w:rFonts w:eastAsia="TimesNewRoman,Italic"/>
                <w:iCs/>
                <w:sz w:val="28"/>
                <w:szCs w:val="28"/>
                <w:lang w:eastAsia="ru-RU"/>
              </w:rPr>
            </w:pPr>
            <w:r w:rsidRPr="009630C1">
              <w:rPr>
                <w:rFonts w:eastAsia="TimesNewRoman,Italic"/>
                <w:b/>
                <w:iCs/>
                <w:sz w:val="28"/>
                <w:szCs w:val="28"/>
                <w:lang w:eastAsia="ru-RU"/>
              </w:rPr>
              <w:t xml:space="preserve">Висновки до першого розділу </w:t>
            </w:r>
            <w:r w:rsidRPr="009630C1">
              <w:rPr>
                <w:rFonts w:eastAsia="TimesNewRoman,Italic"/>
                <w:iCs/>
                <w:sz w:val="28"/>
                <w:szCs w:val="28"/>
                <w:lang w:eastAsia="ru-RU"/>
              </w:rPr>
              <w:t>…………………………………………</w:t>
            </w:r>
          </w:p>
        </w:tc>
        <w:tc>
          <w:tcPr>
            <w:tcW w:w="442" w:type="pct"/>
            <w:shd w:val="clear" w:color="auto" w:fill="auto"/>
          </w:tcPr>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14</w:t>
            </w: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20</w:t>
            </w: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34</w:t>
            </w:r>
          </w:p>
        </w:tc>
      </w:tr>
      <w:tr w:rsidR="009630C1" w:rsidRPr="009630C1" w:rsidTr="00867023">
        <w:trPr>
          <w:trHeight w:val="1713"/>
        </w:trPr>
        <w:tc>
          <w:tcPr>
            <w:tcW w:w="4558" w:type="pct"/>
            <w:shd w:val="clear" w:color="auto" w:fill="auto"/>
            <w:hideMark/>
          </w:tcPr>
          <w:p w:rsidR="009630C1" w:rsidRPr="009630C1" w:rsidRDefault="009630C1" w:rsidP="00867023">
            <w:pPr>
              <w:tabs>
                <w:tab w:val="left" w:pos="8748"/>
              </w:tabs>
              <w:spacing w:after="0" w:line="360" w:lineRule="auto"/>
              <w:jc w:val="both"/>
              <w:rPr>
                <w:rFonts w:ascii="Times New Roman" w:eastAsia="TimesNewRoman,Italic" w:hAnsi="Times New Roman"/>
                <w:iCs/>
                <w:sz w:val="28"/>
                <w:szCs w:val="28"/>
                <w:lang w:val="uk-UA"/>
              </w:rPr>
            </w:pPr>
            <w:r w:rsidRPr="009630C1">
              <w:rPr>
                <w:rFonts w:ascii="Times New Roman" w:hAnsi="Times New Roman"/>
                <w:b/>
                <w:color w:val="000000"/>
                <w:sz w:val="28"/>
                <w:szCs w:val="28"/>
                <w:lang w:val="uk-UA"/>
              </w:rPr>
              <w:t xml:space="preserve">РОЗДІЛ 2. ЕКСПЕРИМЕНТАЛЬНЕ ДОСЛІДЖЕННЯ ЕФЕКТИВНОСТІ МЕТОДИЧНОЇ СИСТЕМИ ПІДГОТОВКИ МАЙБУТНІХ УЧИТЕЛІВ БІОЛОГІЇ ТА ОСНОВ ЗДОРОВ’Я </w:t>
            </w:r>
            <w:r w:rsidRPr="009630C1">
              <w:rPr>
                <w:rFonts w:ascii="Times New Roman" w:hAnsi="Times New Roman"/>
                <w:b/>
                <w:sz w:val="28"/>
                <w:szCs w:val="28"/>
                <w:lang w:val="uk-UA"/>
              </w:rPr>
              <w:t>ДО РЕАЛІЗАЦІЇ ЗАВДАНЬ ШКІЛЬНОЇ ГНІГІЄНИ</w:t>
            </w:r>
            <w:r w:rsidRPr="009630C1">
              <w:rPr>
                <w:rFonts w:ascii="Times New Roman" w:hAnsi="Times New Roman"/>
                <w:sz w:val="28"/>
                <w:szCs w:val="28"/>
                <w:lang w:val="uk-UA"/>
              </w:rPr>
              <w:t>……………………..</w:t>
            </w:r>
          </w:p>
        </w:tc>
        <w:tc>
          <w:tcPr>
            <w:tcW w:w="442" w:type="pct"/>
            <w:shd w:val="clear" w:color="auto" w:fill="auto"/>
            <w:hideMark/>
          </w:tcPr>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24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36</w:t>
            </w:r>
          </w:p>
        </w:tc>
      </w:tr>
      <w:tr w:rsidR="009630C1" w:rsidRPr="009630C1" w:rsidTr="00867023">
        <w:trPr>
          <w:trHeight w:val="866"/>
        </w:trPr>
        <w:tc>
          <w:tcPr>
            <w:tcW w:w="4558" w:type="pct"/>
            <w:shd w:val="clear" w:color="auto" w:fill="auto"/>
            <w:hideMark/>
          </w:tcPr>
          <w:p w:rsidR="009630C1" w:rsidRPr="009630C1" w:rsidRDefault="009630C1" w:rsidP="00867023">
            <w:pPr>
              <w:tabs>
                <w:tab w:val="left" w:pos="8748"/>
              </w:tabs>
              <w:spacing w:after="0" w:line="360" w:lineRule="auto"/>
              <w:ind w:left="284"/>
              <w:jc w:val="both"/>
              <w:rPr>
                <w:rFonts w:ascii="Times New Roman" w:eastAsia="TimesNewRoman,Italic" w:hAnsi="Times New Roman"/>
                <w:iCs/>
                <w:sz w:val="28"/>
                <w:szCs w:val="28"/>
                <w:lang w:val="uk-UA"/>
              </w:rPr>
            </w:pPr>
            <w:r w:rsidRPr="009630C1">
              <w:rPr>
                <w:rFonts w:ascii="Times New Roman" w:hAnsi="Times New Roman"/>
                <w:sz w:val="28"/>
                <w:szCs w:val="28"/>
                <w:lang w:val="uk-UA"/>
              </w:rPr>
              <w:t xml:space="preserve">2.1. </w:t>
            </w:r>
            <w:r w:rsidRPr="009630C1">
              <w:rPr>
                <w:rFonts w:ascii="Times New Roman" w:hAnsi="Times New Roman"/>
                <w:color w:val="000000"/>
                <w:sz w:val="28"/>
                <w:szCs w:val="28"/>
                <w:lang w:val="uk-UA"/>
              </w:rPr>
              <w:t>Критерії, показники та рівні готовності майбутніх учителів біології та основ здоров’я до реалізації завдань шкільної гігієни……</w:t>
            </w:r>
          </w:p>
        </w:tc>
        <w:tc>
          <w:tcPr>
            <w:tcW w:w="442" w:type="pct"/>
            <w:shd w:val="clear" w:color="auto" w:fill="auto"/>
            <w:hideMark/>
          </w:tcPr>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36</w:t>
            </w:r>
          </w:p>
        </w:tc>
      </w:tr>
      <w:tr w:rsidR="009630C1" w:rsidRPr="009630C1" w:rsidTr="00867023">
        <w:trPr>
          <w:trHeight w:val="927"/>
        </w:trPr>
        <w:tc>
          <w:tcPr>
            <w:tcW w:w="4558" w:type="pct"/>
            <w:shd w:val="clear" w:color="auto" w:fill="auto"/>
            <w:hideMark/>
          </w:tcPr>
          <w:p w:rsidR="009630C1" w:rsidRPr="009630C1" w:rsidRDefault="009630C1" w:rsidP="00867023">
            <w:pPr>
              <w:spacing w:after="0" w:line="360" w:lineRule="auto"/>
              <w:ind w:left="284"/>
              <w:jc w:val="both"/>
              <w:rPr>
                <w:rFonts w:ascii="Times New Roman" w:eastAsia="TimesNewRoman,Italic" w:hAnsi="Times New Roman"/>
                <w:iCs/>
                <w:sz w:val="28"/>
                <w:szCs w:val="28"/>
                <w:lang w:val="uk-UA"/>
              </w:rPr>
            </w:pPr>
            <w:r w:rsidRPr="009630C1">
              <w:rPr>
                <w:rFonts w:ascii="Times New Roman" w:hAnsi="Times New Roman"/>
                <w:color w:val="000000"/>
                <w:sz w:val="28"/>
                <w:szCs w:val="28"/>
                <w:lang w:val="uk-UA"/>
              </w:rPr>
              <w:t>2.2. Методична система фахової підготовки студентів до реалізації завдань шкільної гігієни</w:t>
            </w:r>
            <w:r w:rsidRPr="009630C1">
              <w:rPr>
                <w:rFonts w:ascii="Times New Roman" w:hAnsi="Times New Roman"/>
                <w:sz w:val="28"/>
                <w:szCs w:val="28"/>
                <w:lang w:val="uk-UA"/>
              </w:rPr>
              <w:t>…………………………………………………..</w:t>
            </w:r>
          </w:p>
        </w:tc>
        <w:tc>
          <w:tcPr>
            <w:tcW w:w="442" w:type="pct"/>
            <w:shd w:val="clear" w:color="auto" w:fill="auto"/>
            <w:hideMark/>
          </w:tcPr>
          <w:p w:rsidR="009630C1" w:rsidRPr="009630C1" w:rsidRDefault="009630C1" w:rsidP="00867023">
            <w:pPr>
              <w:tabs>
                <w:tab w:val="left" w:pos="279"/>
              </w:tabs>
              <w:spacing w:after="0" w:line="360" w:lineRule="auto"/>
              <w:jc w:val="both"/>
              <w:rPr>
                <w:rFonts w:ascii="Times New Roman" w:eastAsia="TimesNewRoman,Italic" w:hAnsi="Times New Roman"/>
                <w:iCs/>
                <w:sz w:val="28"/>
                <w:szCs w:val="28"/>
                <w:lang w:val="uk-UA"/>
              </w:rPr>
            </w:pPr>
          </w:p>
          <w:p w:rsidR="009630C1" w:rsidRPr="009630C1" w:rsidRDefault="009630C1" w:rsidP="00867023">
            <w:pPr>
              <w:tabs>
                <w:tab w:val="left" w:pos="279"/>
              </w:tabs>
              <w:spacing w:after="0" w:line="36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46</w:t>
            </w:r>
          </w:p>
        </w:tc>
      </w:tr>
      <w:tr w:rsidR="009630C1" w:rsidRPr="009630C1" w:rsidTr="00867023">
        <w:trPr>
          <w:trHeight w:val="1858"/>
        </w:trPr>
        <w:tc>
          <w:tcPr>
            <w:tcW w:w="4558" w:type="pct"/>
            <w:shd w:val="clear" w:color="auto" w:fill="auto"/>
            <w:hideMark/>
          </w:tcPr>
          <w:p w:rsidR="009630C1" w:rsidRPr="009630C1" w:rsidRDefault="009630C1" w:rsidP="00867023">
            <w:pPr>
              <w:pStyle w:val="a5"/>
              <w:spacing w:line="360" w:lineRule="auto"/>
              <w:ind w:left="284" w:firstLine="0"/>
              <w:contextualSpacing/>
              <w:rPr>
                <w:rFonts w:eastAsia="Times New Roman"/>
                <w:lang w:val="uk-UA"/>
              </w:rPr>
            </w:pPr>
            <w:r w:rsidRPr="009630C1">
              <w:rPr>
                <w:rFonts w:eastAsia="Times New Roman"/>
                <w:color w:val="000000"/>
                <w:lang w:val="uk-UA" w:eastAsia="ru-RU"/>
              </w:rPr>
              <w:t xml:space="preserve">2.3. </w:t>
            </w:r>
            <w:r w:rsidRPr="009630C1">
              <w:rPr>
                <w:color w:val="000000"/>
                <w:lang w:val="uk-UA" w:eastAsia="ru-RU"/>
              </w:rPr>
              <w:t>Експериментальна перевірка ефективності методичної системи підготовки майбутніх учителів біології та основ здоров’я до реалізації завдань шкільної гігієни</w:t>
            </w:r>
            <w:r w:rsidRPr="009630C1">
              <w:rPr>
                <w:rFonts w:eastAsia="Times New Roman"/>
                <w:lang w:val="uk-UA"/>
              </w:rPr>
              <w:t xml:space="preserve"> …………………………</w:t>
            </w:r>
            <w:r>
              <w:rPr>
                <w:rFonts w:eastAsia="Times New Roman"/>
                <w:lang w:val="uk-UA"/>
              </w:rPr>
              <w:t>…………</w:t>
            </w:r>
          </w:p>
          <w:p w:rsidR="009630C1" w:rsidRPr="009630C1" w:rsidRDefault="009630C1" w:rsidP="00867023">
            <w:pPr>
              <w:pStyle w:val="a5"/>
              <w:spacing w:line="360" w:lineRule="auto"/>
              <w:ind w:left="284" w:firstLine="0"/>
              <w:contextualSpacing/>
              <w:rPr>
                <w:rFonts w:eastAsia="TimesNewRoman,Italic"/>
                <w:b/>
                <w:iCs/>
                <w:lang w:val="uk-UA" w:eastAsia="ru-RU"/>
              </w:rPr>
            </w:pPr>
            <w:r w:rsidRPr="009630C1">
              <w:rPr>
                <w:rFonts w:eastAsia="TimesNewRoman,Italic"/>
                <w:b/>
                <w:iCs/>
                <w:lang w:val="uk-UA" w:eastAsia="ru-RU"/>
              </w:rPr>
              <w:t xml:space="preserve">Висновки до другого розділу </w:t>
            </w:r>
            <w:r>
              <w:rPr>
                <w:rFonts w:eastAsia="TimesNewRoman,Italic"/>
                <w:iCs/>
                <w:lang w:val="uk-UA" w:eastAsia="ru-RU"/>
              </w:rPr>
              <w:t>………………………………………….</w:t>
            </w:r>
          </w:p>
        </w:tc>
        <w:tc>
          <w:tcPr>
            <w:tcW w:w="442" w:type="pct"/>
            <w:shd w:val="clear" w:color="auto" w:fill="auto"/>
          </w:tcPr>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p>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55</w:t>
            </w:r>
          </w:p>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62</w:t>
            </w:r>
          </w:p>
        </w:tc>
      </w:tr>
      <w:tr w:rsidR="009630C1" w:rsidRPr="009630C1" w:rsidTr="00867023">
        <w:trPr>
          <w:trHeight w:val="299"/>
        </w:trPr>
        <w:tc>
          <w:tcPr>
            <w:tcW w:w="4558" w:type="pct"/>
            <w:shd w:val="clear" w:color="auto" w:fill="auto"/>
            <w:hideMark/>
          </w:tcPr>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r w:rsidRPr="009630C1">
              <w:rPr>
                <w:rFonts w:ascii="Times New Roman" w:eastAsia="TimesNewRoman,Italic" w:hAnsi="Times New Roman"/>
                <w:b/>
                <w:iCs/>
                <w:sz w:val="28"/>
                <w:szCs w:val="28"/>
                <w:lang w:val="uk-UA"/>
              </w:rPr>
              <w:t>ВИСНОВКИ</w:t>
            </w:r>
            <w:r w:rsidRPr="009630C1">
              <w:rPr>
                <w:rFonts w:ascii="Times New Roman" w:eastAsia="TimesNewRoman,Italic" w:hAnsi="Times New Roman"/>
                <w:iCs/>
                <w:sz w:val="28"/>
                <w:szCs w:val="28"/>
                <w:lang w:val="uk-UA"/>
              </w:rPr>
              <w:t>...............................................................................................</w:t>
            </w:r>
          </w:p>
        </w:tc>
        <w:tc>
          <w:tcPr>
            <w:tcW w:w="442" w:type="pct"/>
            <w:shd w:val="clear" w:color="auto" w:fill="auto"/>
            <w:hideMark/>
          </w:tcPr>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63</w:t>
            </w:r>
          </w:p>
        </w:tc>
      </w:tr>
      <w:tr w:rsidR="009630C1" w:rsidRPr="009630C1" w:rsidTr="00867023">
        <w:trPr>
          <w:trHeight w:val="323"/>
        </w:trPr>
        <w:tc>
          <w:tcPr>
            <w:tcW w:w="4558" w:type="pct"/>
            <w:shd w:val="clear" w:color="auto" w:fill="auto"/>
            <w:hideMark/>
          </w:tcPr>
          <w:p w:rsidR="009630C1" w:rsidRPr="009630C1" w:rsidRDefault="009630C1" w:rsidP="00867023">
            <w:pPr>
              <w:tabs>
                <w:tab w:val="left" w:pos="142"/>
              </w:tabs>
              <w:spacing w:after="0" w:line="360" w:lineRule="auto"/>
              <w:jc w:val="both"/>
              <w:rPr>
                <w:rFonts w:ascii="Times New Roman" w:eastAsia="TimesNewRoman,Italic" w:hAnsi="Times New Roman"/>
                <w:b/>
                <w:iCs/>
                <w:sz w:val="28"/>
                <w:szCs w:val="28"/>
                <w:lang w:val="uk-UA"/>
              </w:rPr>
            </w:pPr>
            <w:r w:rsidRPr="009630C1">
              <w:rPr>
                <w:rFonts w:ascii="Times New Roman" w:eastAsia="TimesNewRoman,Italic" w:hAnsi="Times New Roman"/>
                <w:b/>
                <w:iCs/>
                <w:sz w:val="28"/>
                <w:szCs w:val="28"/>
                <w:lang w:val="uk-UA"/>
              </w:rPr>
              <w:t>СПИСОК ВИКОРИСТАНИХ ДЖЕРЕЛ</w:t>
            </w:r>
            <w:r w:rsidRPr="009630C1">
              <w:rPr>
                <w:rFonts w:ascii="Times New Roman" w:eastAsia="TimesNewRoman,Italic" w:hAnsi="Times New Roman"/>
                <w:iCs/>
                <w:sz w:val="28"/>
                <w:szCs w:val="28"/>
                <w:lang w:val="uk-UA"/>
              </w:rPr>
              <w:t>……………………………....</w:t>
            </w:r>
          </w:p>
        </w:tc>
        <w:tc>
          <w:tcPr>
            <w:tcW w:w="442" w:type="pct"/>
            <w:shd w:val="clear" w:color="auto" w:fill="auto"/>
            <w:hideMark/>
          </w:tcPr>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66</w:t>
            </w:r>
          </w:p>
        </w:tc>
      </w:tr>
      <w:tr w:rsidR="009630C1" w:rsidRPr="009630C1" w:rsidTr="00867023">
        <w:trPr>
          <w:trHeight w:val="379"/>
        </w:trPr>
        <w:tc>
          <w:tcPr>
            <w:tcW w:w="4558" w:type="pct"/>
            <w:shd w:val="clear" w:color="auto" w:fill="auto"/>
            <w:hideMark/>
          </w:tcPr>
          <w:p w:rsidR="009630C1" w:rsidRPr="009630C1" w:rsidRDefault="009630C1" w:rsidP="00867023">
            <w:pPr>
              <w:tabs>
                <w:tab w:val="left" w:pos="142"/>
              </w:tabs>
              <w:spacing w:after="0" w:line="360" w:lineRule="auto"/>
              <w:jc w:val="both"/>
              <w:rPr>
                <w:rFonts w:ascii="Times New Roman" w:eastAsia="TimesNewRoman,Italic" w:hAnsi="Times New Roman"/>
                <w:b/>
                <w:iCs/>
                <w:sz w:val="28"/>
                <w:szCs w:val="28"/>
                <w:lang w:val="uk-UA"/>
              </w:rPr>
            </w:pPr>
            <w:r w:rsidRPr="009630C1">
              <w:rPr>
                <w:rFonts w:ascii="Times New Roman" w:eastAsia="TimesNewRoman,Italic" w:hAnsi="Times New Roman"/>
                <w:b/>
                <w:iCs/>
                <w:sz w:val="28"/>
                <w:szCs w:val="28"/>
                <w:lang w:val="uk-UA"/>
              </w:rPr>
              <w:t>ДОДАТКИ</w:t>
            </w:r>
            <w:r w:rsidRPr="009630C1">
              <w:rPr>
                <w:rFonts w:ascii="Times New Roman" w:eastAsia="TimesNewRoman,Italic" w:hAnsi="Times New Roman"/>
                <w:iCs/>
                <w:sz w:val="28"/>
                <w:szCs w:val="28"/>
                <w:lang w:val="uk-UA"/>
              </w:rPr>
              <w:t>…………………………………………………………………</w:t>
            </w:r>
          </w:p>
        </w:tc>
        <w:tc>
          <w:tcPr>
            <w:tcW w:w="442" w:type="pct"/>
            <w:shd w:val="clear" w:color="auto" w:fill="auto"/>
            <w:hideMark/>
          </w:tcPr>
          <w:p w:rsidR="009630C1" w:rsidRPr="009630C1" w:rsidRDefault="009630C1" w:rsidP="00867023">
            <w:pPr>
              <w:tabs>
                <w:tab w:val="left" w:pos="142"/>
              </w:tabs>
              <w:spacing w:after="0" w:line="360" w:lineRule="auto"/>
              <w:jc w:val="both"/>
              <w:rPr>
                <w:rFonts w:ascii="Times New Roman" w:eastAsia="TimesNewRoman,Italic" w:hAnsi="Times New Roman"/>
                <w:iCs/>
                <w:sz w:val="28"/>
                <w:szCs w:val="28"/>
                <w:lang w:val="uk-UA"/>
              </w:rPr>
            </w:pPr>
            <w:r w:rsidRPr="009630C1">
              <w:rPr>
                <w:rFonts w:ascii="Times New Roman" w:eastAsia="TimesNewRoman,Italic" w:hAnsi="Times New Roman"/>
                <w:iCs/>
                <w:sz w:val="28"/>
                <w:szCs w:val="28"/>
                <w:lang w:val="uk-UA"/>
              </w:rPr>
              <w:t>75</w:t>
            </w:r>
          </w:p>
        </w:tc>
      </w:tr>
    </w:tbl>
    <w:p w:rsidR="0029697A" w:rsidRPr="009630C1" w:rsidRDefault="0029697A" w:rsidP="0029697A">
      <w:pPr>
        <w:rPr>
          <w:rFonts w:ascii="Times New Roman" w:hAnsi="Times New Roman"/>
          <w:sz w:val="28"/>
          <w:szCs w:val="28"/>
          <w:lang w:val="uk-UA"/>
        </w:rPr>
      </w:pPr>
      <w:r w:rsidRPr="009630C1">
        <w:rPr>
          <w:rFonts w:ascii="Times New Roman" w:hAnsi="Times New Roman"/>
          <w:sz w:val="28"/>
          <w:szCs w:val="28"/>
          <w:lang w:val="uk-UA"/>
        </w:rPr>
        <w:br w:type="page"/>
      </w:r>
    </w:p>
    <w:p w:rsidR="0029697A" w:rsidRPr="001632BC" w:rsidRDefault="0029697A" w:rsidP="0029697A">
      <w:pPr>
        <w:spacing w:after="0" w:line="360" w:lineRule="auto"/>
        <w:jc w:val="center"/>
        <w:rPr>
          <w:rFonts w:ascii="Times New Roman" w:hAnsi="Times New Roman"/>
          <w:b/>
          <w:sz w:val="28"/>
          <w:szCs w:val="28"/>
          <w:lang w:val="uk-UA"/>
        </w:rPr>
      </w:pPr>
      <w:r w:rsidRPr="00963FE6">
        <w:rPr>
          <w:rFonts w:ascii="Times New Roman" w:hAnsi="Times New Roman"/>
          <w:b/>
          <w:sz w:val="28"/>
          <w:szCs w:val="28"/>
          <w:lang w:val="uk-UA"/>
        </w:rPr>
        <w:lastRenderedPageBreak/>
        <w:t>ВСТУП</w:t>
      </w:r>
    </w:p>
    <w:p w:rsidR="00385417" w:rsidRDefault="0029697A" w:rsidP="00385417">
      <w:pPr>
        <w:autoSpaceDE w:val="0"/>
        <w:autoSpaceDN w:val="0"/>
        <w:adjustRightInd w:val="0"/>
        <w:spacing w:after="0" w:line="360" w:lineRule="auto"/>
        <w:ind w:firstLine="709"/>
        <w:jc w:val="both"/>
        <w:rPr>
          <w:rFonts w:ascii="Times New Roman" w:hAnsi="Times New Roman"/>
          <w:sz w:val="28"/>
          <w:szCs w:val="28"/>
          <w:lang w:val="uk-UA"/>
        </w:rPr>
      </w:pPr>
      <w:r w:rsidRPr="00737298">
        <w:rPr>
          <w:rFonts w:ascii="Times New Roman" w:hAnsi="Times New Roman"/>
          <w:b/>
          <w:sz w:val="28"/>
          <w:szCs w:val="28"/>
          <w:lang w:val="uk-UA"/>
        </w:rPr>
        <w:t>Актуальність дослідження</w:t>
      </w:r>
      <w:r w:rsidRPr="00737298">
        <w:rPr>
          <w:rFonts w:ascii="Times New Roman" w:hAnsi="Times New Roman"/>
          <w:sz w:val="28"/>
          <w:szCs w:val="28"/>
          <w:lang w:val="uk-UA"/>
        </w:rPr>
        <w:t xml:space="preserve">. </w:t>
      </w:r>
      <w:r w:rsidR="00ED20D7">
        <w:rPr>
          <w:rFonts w:ascii="Times New Roman" w:hAnsi="Times New Roman"/>
          <w:sz w:val="28"/>
          <w:szCs w:val="28"/>
          <w:lang w:val="uk-UA"/>
        </w:rPr>
        <w:t xml:space="preserve">В умовах сьогодення пріоритетного значення набуває підготовка майбутніх педагогів, які здатні не тільки </w:t>
      </w:r>
      <w:r w:rsidR="00385417">
        <w:rPr>
          <w:rFonts w:ascii="Times New Roman" w:hAnsi="Times New Roman"/>
          <w:sz w:val="28"/>
          <w:szCs w:val="28"/>
          <w:lang w:val="uk-UA"/>
        </w:rPr>
        <w:t xml:space="preserve">реалізувати себе у професійній сфері, а й орієнтованих на здоров’язбереження власного організму та підростаючого покоління. </w:t>
      </w:r>
      <w:r w:rsidR="00912494">
        <w:rPr>
          <w:rFonts w:ascii="Times New Roman" w:hAnsi="Times New Roman"/>
          <w:sz w:val="28"/>
          <w:szCs w:val="28"/>
          <w:lang w:val="uk-UA"/>
        </w:rPr>
        <w:t xml:space="preserve">У </w:t>
      </w:r>
      <w:r w:rsidR="00912494" w:rsidRPr="00807B05">
        <w:rPr>
          <w:rFonts w:ascii="Times New Roman" w:hAnsi="Times New Roman"/>
          <w:sz w:val="28"/>
          <w:szCs w:val="28"/>
          <w:lang w:val="uk-UA"/>
        </w:rPr>
        <w:t>галуз</w:t>
      </w:r>
      <w:r w:rsidR="00912494">
        <w:rPr>
          <w:rFonts w:ascii="Times New Roman" w:hAnsi="Times New Roman"/>
          <w:sz w:val="28"/>
          <w:szCs w:val="28"/>
          <w:lang w:val="uk-UA"/>
        </w:rPr>
        <w:t xml:space="preserve">евому </w:t>
      </w:r>
      <w:r w:rsidR="00912494" w:rsidRPr="00807B05">
        <w:rPr>
          <w:rFonts w:ascii="Times New Roman" w:hAnsi="Times New Roman"/>
          <w:sz w:val="28"/>
          <w:szCs w:val="28"/>
          <w:lang w:val="uk-UA"/>
        </w:rPr>
        <w:t>законодавств</w:t>
      </w:r>
      <w:r w:rsidR="00912494">
        <w:rPr>
          <w:rFonts w:ascii="Times New Roman" w:hAnsi="Times New Roman"/>
          <w:sz w:val="28"/>
          <w:szCs w:val="28"/>
          <w:lang w:val="uk-UA"/>
        </w:rPr>
        <w:t>і знаходить відображення</w:t>
      </w:r>
      <w:r w:rsidR="00912494" w:rsidRPr="00807B05">
        <w:rPr>
          <w:rFonts w:ascii="Times New Roman" w:hAnsi="Times New Roman"/>
          <w:sz w:val="28"/>
          <w:szCs w:val="28"/>
          <w:lang w:val="uk-UA"/>
        </w:rPr>
        <w:t xml:space="preserve"> складн</w:t>
      </w:r>
      <w:r w:rsidR="00912494">
        <w:rPr>
          <w:rFonts w:ascii="Times New Roman" w:hAnsi="Times New Roman"/>
          <w:sz w:val="28"/>
          <w:szCs w:val="28"/>
          <w:lang w:val="uk-UA"/>
        </w:rPr>
        <w:t>і</w:t>
      </w:r>
      <w:r w:rsidR="00912494" w:rsidRPr="00807B05">
        <w:rPr>
          <w:rFonts w:ascii="Times New Roman" w:hAnsi="Times New Roman"/>
          <w:sz w:val="28"/>
          <w:szCs w:val="28"/>
          <w:lang w:val="uk-UA"/>
        </w:rPr>
        <w:t>ст</w:t>
      </w:r>
      <w:r w:rsidR="00912494">
        <w:rPr>
          <w:rFonts w:ascii="Times New Roman" w:hAnsi="Times New Roman"/>
          <w:sz w:val="28"/>
          <w:szCs w:val="28"/>
          <w:lang w:val="uk-UA"/>
        </w:rPr>
        <w:t>ь</w:t>
      </w:r>
      <w:r w:rsidR="00912494" w:rsidRPr="00807B05">
        <w:rPr>
          <w:rFonts w:ascii="Times New Roman" w:hAnsi="Times New Roman"/>
          <w:sz w:val="28"/>
          <w:szCs w:val="28"/>
          <w:lang w:val="uk-UA"/>
        </w:rPr>
        <w:t xml:space="preserve"> ситуації щодо здоров’я населення, зокрема молоді, прагнення подолати негативні наслідки екологічної катастрофи</w:t>
      </w:r>
      <w:r w:rsidR="00DA2103" w:rsidRPr="00807B05">
        <w:rPr>
          <w:rFonts w:ascii="Times New Roman" w:hAnsi="Times New Roman"/>
          <w:sz w:val="28"/>
          <w:szCs w:val="28"/>
          <w:lang w:val="uk-UA"/>
        </w:rPr>
        <w:t>. Так, основні положення Конституції України, що побудовані на демократичних зас</w:t>
      </w:r>
      <w:r w:rsidR="00807B05">
        <w:rPr>
          <w:rFonts w:ascii="Times New Roman" w:hAnsi="Times New Roman"/>
          <w:sz w:val="28"/>
          <w:szCs w:val="28"/>
          <w:lang w:val="uk-UA"/>
        </w:rPr>
        <w:t>адах, визначають життя й здоров</w:t>
      </w:r>
      <w:r w:rsidR="00807B05" w:rsidRPr="00807B05">
        <w:rPr>
          <w:rFonts w:ascii="Times New Roman" w:hAnsi="Times New Roman"/>
          <w:sz w:val="28"/>
          <w:szCs w:val="28"/>
          <w:lang w:val="uk-UA"/>
        </w:rPr>
        <w:t>’я</w:t>
      </w:r>
      <w:r w:rsidR="00DA2103" w:rsidRPr="00807B05">
        <w:rPr>
          <w:rFonts w:ascii="Times New Roman" w:hAnsi="Times New Roman"/>
          <w:sz w:val="28"/>
          <w:szCs w:val="28"/>
          <w:lang w:val="uk-UA"/>
        </w:rPr>
        <w:t xml:space="preserve"> людини одними з найвищих соціальних цінностей. </w:t>
      </w:r>
    </w:p>
    <w:p w:rsidR="00385417" w:rsidRPr="001E70CC" w:rsidRDefault="00385417" w:rsidP="00385417">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E70CC">
        <w:rPr>
          <w:rFonts w:ascii="Times New Roman" w:eastAsia="TimesNewRomanPSMT" w:hAnsi="Times New Roman"/>
          <w:sz w:val="28"/>
          <w:szCs w:val="28"/>
          <w:lang w:val="uk-UA" w:eastAsia="en-US"/>
        </w:rPr>
        <w:t xml:space="preserve">Державними нормативно-правовими документами України зокрема, </w:t>
      </w:r>
      <w:r>
        <w:rPr>
          <w:rFonts w:ascii="Times New Roman" w:eastAsia="TimesNewRomanPSMT" w:hAnsi="Times New Roman"/>
          <w:sz w:val="28"/>
          <w:szCs w:val="28"/>
          <w:lang w:val="uk-UA" w:eastAsia="en-US"/>
        </w:rPr>
        <w:t xml:space="preserve">у </w:t>
      </w:r>
      <w:r w:rsidRPr="00DA5639">
        <w:rPr>
          <w:rFonts w:ascii="Times New Roman" w:hAnsi="Times New Roman"/>
          <w:sz w:val="28"/>
          <w:szCs w:val="28"/>
          <w:lang w:val="uk-UA"/>
        </w:rPr>
        <w:t>Національній доктрині розвитку освіти України у ХХІ ст. та Національній стратегії розвитку освіти в Україні на 2012</w:t>
      </w:r>
      <w:r>
        <w:rPr>
          <w:rFonts w:ascii="Times New Roman" w:hAnsi="Times New Roman"/>
          <w:sz w:val="28"/>
          <w:szCs w:val="28"/>
          <w:lang w:val="uk-UA"/>
        </w:rPr>
        <w:t>-</w:t>
      </w:r>
      <w:r w:rsidRPr="00DA5639">
        <w:rPr>
          <w:rFonts w:ascii="Times New Roman" w:hAnsi="Times New Roman"/>
          <w:sz w:val="28"/>
          <w:szCs w:val="28"/>
          <w:lang w:val="uk-UA"/>
        </w:rPr>
        <w:t>2021 роки</w:t>
      </w:r>
      <w:r w:rsidRPr="001E70CC">
        <w:rPr>
          <w:rFonts w:ascii="Times New Roman" w:eastAsia="TimesNewRomanPSMT" w:hAnsi="Times New Roman"/>
          <w:sz w:val="28"/>
          <w:szCs w:val="28"/>
          <w:lang w:val="uk-UA" w:eastAsia="en-US"/>
        </w:rPr>
        <w:t xml:space="preserve">, </w:t>
      </w:r>
      <w:r>
        <w:rPr>
          <w:rFonts w:ascii="Times New Roman" w:eastAsia="TimesNewRomanPSMT" w:hAnsi="Times New Roman"/>
          <w:sz w:val="28"/>
          <w:szCs w:val="28"/>
          <w:lang w:val="uk-UA" w:eastAsia="en-US"/>
        </w:rPr>
        <w:t>акцентується увага на санітарно-гігієнічному вихованні учнів</w:t>
      </w:r>
      <w:r w:rsidRPr="001E70CC">
        <w:rPr>
          <w:rFonts w:ascii="Times New Roman" w:eastAsia="TimesNewRomanPSMT" w:hAnsi="Times New Roman"/>
          <w:sz w:val="28"/>
          <w:szCs w:val="28"/>
          <w:lang w:val="uk-UA" w:eastAsia="en-US"/>
        </w:rPr>
        <w:t xml:space="preserve">. Однак, </w:t>
      </w:r>
      <w:r>
        <w:rPr>
          <w:rFonts w:ascii="Times New Roman" w:eastAsia="TimesNewRomanPSMT" w:hAnsi="Times New Roman"/>
          <w:sz w:val="28"/>
          <w:szCs w:val="28"/>
          <w:lang w:val="uk-UA" w:eastAsia="en-US"/>
        </w:rPr>
        <w:t>моніторинг за станом здоров’я учнів свідчить</w:t>
      </w:r>
      <w:r w:rsidRPr="001E70CC">
        <w:rPr>
          <w:rFonts w:ascii="Times New Roman" w:eastAsia="TimesNewRomanPSMT" w:hAnsi="Times New Roman"/>
          <w:sz w:val="28"/>
          <w:szCs w:val="28"/>
          <w:lang w:val="uk-UA" w:eastAsia="en-US"/>
        </w:rPr>
        <w:t xml:space="preserve">, що </w:t>
      </w:r>
      <w:r>
        <w:rPr>
          <w:rFonts w:ascii="Times New Roman" w:eastAsia="TimesNewRomanPSMT" w:hAnsi="Times New Roman"/>
          <w:sz w:val="28"/>
          <w:szCs w:val="28"/>
          <w:lang w:val="uk-UA" w:eastAsia="en-US"/>
        </w:rPr>
        <w:t xml:space="preserve">реалізовані </w:t>
      </w:r>
      <w:r w:rsidRPr="001E70CC">
        <w:rPr>
          <w:rFonts w:ascii="Times New Roman" w:eastAsia="TimesNewRomanPSMT" w:hAnsi="Times New Roman"/>
          <w:sz w:val="28"/>
          <w:szCs w:val="28"/>
          <w:lang w:val="uk-UA" w:eastAsia="en-US"/>
        </w:rPr>
        <w:t xml:space="preserve">заходи не достатні. </w:t>
      </w:r>
      <w:r>
        <w:rPr>
          <w:rFonts w:ascii="Times New Roman" w:eastAsia="TimesNewRomanPSMT" w:hAnsi="Times New Roman"/>
          <w:sz w:val="28"/>
          <w:szCs w:val="28"/>
          <w:lang w:val="uk-UA" w:eastAsia="en-US"/>
        </w:rPr>
        <w:t xml:space="preserve">Виникла нагальна потреба </w:t>
      </w:r>
      <w:r w:rsidRPr="001E70CC">
        <w:rPr>
          <w:rFonts w:ascii="Times New Roman" w:eastAsia="TimesNewRomanPSMT" w:hAnsi="Times New Roman"/>
          <w:sz w:val="28"/>
          <w:szCs w:val="28"/>
          <w:lang w:val="uk-UA" w:eastAsia="en-US"/>
        </w:rPr>
        <w:t>активного пошуку дієвих методів і</w:t>
      </w:r>
      <w:r w:rsidR="005F24C5">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технологій </w:t>
      </w:r>
      <w:r>
        <w:rPr>
          <w:rFonts w:ascii="Times New Roman" w:eastAsia="TimesNewRomanPSMT" w:hAnsi="Times New Roman"/>
          <w:sz w:val="28"/>
          <w:szCs w:val="28"/>
          <w:lang w:val="uk-UA" w:eastAsia="en-US"/>
        </w:rPr>
        <w:t xml:space="preserve">реалізації санітарно-гігієнічного виховання </w:t>
      </w:r>
      <w:r w:rsidRPr="001E70CC">
        <w:rPr>
          <w:rFonts w:ascii="Times New Roman" w:eastAsia="TimesNewRomanPSMT" w:hAnsi="Times New Roman"/>
          <w:sz w:val="28"/>
          <w:szCs w:val="28"/>
          <w:lang w:val="uk-UA" w:eastAsia="en-US"/>
        </w:rPr>
        <w:t xml:space="preserve">та можливостей підготовки </w:t>
      </w:r>
      <w:r>
        <w:rPr>
          <w:rFonts w:ascii="Times New Roman" w:eastAsia="TimesNewRomanPSMT" w:hAnsi="Times New Roman"/>
          <w:sz w:val="28"/>
          <w:szCs w:val="28"/>
          <w:lang w:val="uk-UA" w:eastAsia="en-US"/>
        </w:rPr>
        <w:t xml:space="preserve">компетентних </w:t>
      </w:r>
      <w:r w:rsidRPr="001E70CC">
        <w:rPr>
          <w:rFonts w:ascii="Times New Roman" w:eastAsia="TimesNewRomanPSMT" w:hAnsi="Times New Roman"/>
          <w:sz w:val="28"/>
          <w:szCs w:val="28"/>
          <w:lang w:val="uk-UA" w:eastAsia="en-US"/>
        </w:rPr>
        <w:t xml:space="preserve">спеціалістів, здатних ефективно </w:t>
      </w:r>
      <w:r w:rsidR="002C4CDE">
        <w:rPr>
          <w:rFonts w:ascii="Times New Roman" w:eastAsia="TimesNewRomanPSMT" w:hAnsi="Times New Roman"/>
          <w:sz w:val="28"/>
          <w:szCs w:val="28"/>
          <w:lang w:val="uk-UA" w:eastAsia="en-US"/>
        </w:rPr>
        <w:t xml:space="preserve">здійснювати </w:t>
      </w:r>
      <w:r>
        <w:rPr>
          <w:rFonts w:ascii="Times New Roman" w:eastAsia="TimesNewRomanPSMT" w:hAnsi="Times New Roman"/>
          <w:sz w:val="28"/>
          <w:szCs w:val="28"/>
          <w:lang w:val="uk-UA" w:eastAsia="en-US"/>
        </w:rPr>
        <w:t xml:space="preserve">здоров’язбережувальні методики </w:t>
      </w:r>
      <w:r w:rsidRPr="001E70CC">
        <w:rPr>
          <w:rFonts w:ascii="Times New Roman" w:eastAsia="TimesNewRomanPSMT" w:hAnsi="Times New Roman"/>
          <w:sz w:val="28"/>
          <w:szCs w:val="28"/>
          <w:lang w:val="uk-UA" w:eastAsia="en-US"/>
        </w:rPr>
        <w:t xml:space="preserve">у роботі з </w:t>
      </w:r>
      <w:r>
        <w:rPr>
          <w:rFonts w:ascii="Times New Roman" w:eastAsia="TimesNewRomanPSMT" w:hAnsi="Times New Roman"/>
          <w:sz w:val="28"/>
          <w:szCs w:val="28"/>
          <w:lang w:val="uk-UA" w:eastAsia="en-US"/>
        </w:rPr>
        <w:t>учнями</w:t>
      </w:r>
      <w:r w:rsidRPr="001E70CC">
        <w:rPr>
          <w:rFonts w:ascii="Times New Roman" w:eastAsia="TimesNewRomanPSMT" w:hAnsi="Times New Roman"/>
          <w:sz w:val="28"/>
          <w:szCs w:val="28"/>
          <w:lang w:val="uk-UA" w:eastAsia="en-US"/>
        </w:rPr>
        <w:t>.</w:t>
      </w:r>
    </w:p>
    <w:p w:rsidR="00CF7AED" w:rsidRDefault="007B6DD3" w:rsidP="00691BCD">
      <w:pPr>
        <w:pStyle w:val="a3"/>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Проблема п</w:t>
      </w:r>
      <w:r w:rsidR="00F42A6A" w:rsidRPr="00F42A6A">
        <w:rPr>
          <w:rFonts w:ascii="Times New Roman" w:hAnsi="Times New Roman"/>
          <w:sz w:val="28"/>
          <w:szCs w:val="28"/>
          <w:lang w:val="uk-UA"/>
        </w:rPr>
        <w:t>рофесійн</w:t>
      </w:r>
      <w:r>
        <w:rPr>
          <w:rFonts w:ascii="Times New Roman" w:hAnsi="Times New Roman"/>
          <w:sz w:val="28"/>
          <w:szCs w:val="28"/>
          <w:lang w:val="uk-UA"/>
        </w:rPr>
        <w:t>ої</w:t>
      </w:r>
      <w:r w:rsidR="00F42A6A" w:rsidRPr="00F42A6A">
        <w:rPr>
          <w:rFonts w:ascii="Times New Roman" w:hAnsi="Times New Roman"/>
          <w:sz w:val="28"/>
          <w:szCs w:val="28"/>
          <w:lang w:val="uk-UA"/>
        </w:rPr>
        <w:t xml:space="preserve"> підготов</w:t>
      </w:r>
      <w:r>
        <w:rPr>
          <w:rFonts w:ascii="Times New Roman" w:hAnsi="Times New Roman"/>
          <w:sz w:val="28"/>
          <w:szCs w:val="28"/>
          <w:lang w:val="uk-UA"/>
        </w:rPr>
        <w:t>ки</w:t>
      </w:r>
      <w:r w:rsidR="00F42A6A" w:rsidRPr="00F42A6A">
        <w:rPr>
          <w:rFonts w:ascii="Times New Roman" w:hAnsi="Times New Roman"/>
          <w:sz w:val="28"/>
          <w:szCs w:val="28"/>
          <w:lang w:val="uk-UA"/>
        </w:rPr>
        <w:t xml:space="preserve"> фахівців в Україні приділен</w:t>
      </w:r>
      <w:r>
        <w:rPr>
          <w:rFonts w:ascii="Times New Roman" w:hAnsi="Times New Roman"/>
          <w:sz w:val="28"/>
          <w:szCs w:val="28"/>
          <w:lang w:val="uk-UA"/>
        </w:rPr>
        <w:t>а у дослідженнях</w:t>
      </w:r>
      <w:r w:rsidR="00F42A6A" w:rsidRPr="00F42A6A">
        <w:rPr>
          <w:rFonts w:ascii="Times New Roman" w:hAnsi="Times New Roman"/>
          <w:sz w:val="28"/>
          <w:szCs w:val="28"/>
          <w:lang w:val="uk-UA"/>
        </w:rPr>
        <w:t xml:space="preserve">: </w:t>
      </w:r>
      <w:r>
        <w:rPr>
          <w:rFonts w:ascii="Times New Roman" w:hAnsi="Times New Roman"/>
          <w:sz w:val="28"/>
          <w:szCs w:val="28"/>
          <w:lang w:val="uk-UA"/>
        </w:rPr>
        <w:t xml:space="preserve">реалізація здоров’язбережувальних технологій у професійній підготовці майбутніх учителів біології </w:t>
      </w:r>
      <w:r w:rsidR="00F42A6A">
        <w:rPr>
          <w:rFonts w:ascii="Times New Roman" w:hAnsi="Times New Roman"/>
          <w:sz w:val="28"/>
          <w:szCs w:val="28"/>
          <w:lang w:val="uk-UA"/>
        </w:rPr>
        <w:t>(</w:t>
      </w:r>
      <w:r w:rsidR="0004649B">
        <w:rPr>
          <w:rFonts w:ascii="Times New Roman" w:hAnsi="Times New Roman"/>
          <w:sz w:val="28"/>
          <w:szCs w:val="28"/>
          <w:lang w:val="uk-UA"/>
        </w:rPr>
        <w:t xml:space="preserve">О. Ващенко, </w:t>
      </w:r>
      <w:r>
        <w:rPr>
          <w:rFonts w:ascii="Times New Roman" w:hAnsi="Times New Roman"/>
          <w:sz w:val="28"/>
          <w:szCs w:val="28"/>
          <w:lang w:val="uk-UA"/>
        </w:rPr>
        <w:t>Н. Годун,</w:t>
      </w:r>
    </w:p>
    <w:p w:rsidR="007B6DD3" w:rsidRDefault="007B6DD3" w:rsidP="00CF7AED">
      <w:pPr>
        <w:pStyle w:val="a3"/>
        <w:spacing w:line="360" w:lineRule="auto"/>
        <w:jc w:val="both"/>
        <w:rPr>
          <w:rFonts w:ascii="Times New Roman" w:hAnsi="Times New Roman"/>
          <w:sz w:val="28"/>
          <w:szCs w:val="28"/>
          <w:lang w:val="uk-UA"/>
        </w:rPr>
      </w:pPr>
      <w:r>
        <w:rPr>
          <w:rFonts w:ascii="Times New Roman" w:hAnsi="Times New Roman"/>
          <w:sz w:val="28"/>
          <w:szCs w:val="28"/>
          <w:lang w:val="uk-UA"/>
        </w:rPr>
        <w:t xml:space="preserve"> М. Дяченко-Богун, </w:t>
      </w:r>
      <w:r w:rsidR="0004649B">
        <w:rPr>
          <w:rFonts w:ascii="Times New Roman" w:hAnsi="Times New Roman"/>
          <w:sz w:val="28"/>
          <w:szCs w:val="28"/>
          <w:lang w:val="uk-UA"/>
        </w:rPr>
        <w:t>С. Свириденко</w:t>
      </w:r>
      <w:r w:rsidR="00F42A6A" w:rsidRPr="00F42A6A">
        <w:rPr>
          <w:rFonts w:ascii="Times New Roman" w:hAnsi="Times New Roman"/>
          <w:sz w:val="28"/>
          <w:szCs w:val="28"/>
          <w:lang w:val="uk-UA"/>
        </w:rPr>
        <w:t>)</w:t>
      </w:r>
      <w:r w:rsidR="005F24C5">
        <w:rPr>
          <w:rFonts w:ascii="Times New Roman" w:hAnsi="Times New Roman"/>
          <w:sz w:val="28"/>
          <w:szCs w:val="28"/>
          <w:lang w:val="uk-UA"/>
        </w:rPr>
        <w:t xml:space="preserve"> </w:t>
      </w:r>
      <w:r w:rsidR="00311B54" w:rsidRPr="00311B54">
        <w:rPr>
          <w:rFonts w:ascii="Times New Roman" w:hAnsi="Times New Roman"/>
          <w:sz w:val="28"/>
          <w:szCs w:val="28"/>
          <w:lang w:val="uk-UA"/>
        </w:rPr>
        <w:t>[</w:t>
      </w:r>
      <w:r w:rsidR="00D61B6E">
        <w:rPr>
          <w:rFonts w:ascii="Times New Roman" w:hAnsi="Times New Roman"/>
          <w:sz w:val="28"/>
          <w:szCs w:val="28"/>
          <w:lang w:val="uk-UA"/>
        </w:rPr>
        <w:t>36</w:t>
      </w:r>
      <w:r w:rsidR="004B1B9F">
        <w:rPr>
          <w:rFonts w:ascii="Times New Roman" w:hAnsi="Times New Roman"/>
          <w:sz w:val="28"/>
          <w:szCs w:val="28"/>
          <w:lang w:val="uk-UA"/>
        </w:rPr>
        <w:t>,</w:t>
      </w:r>
      <w:r w:rsidR="00D841D8">
        <w:rPr>
          <w:rFonts w:ascii="Times New Roman" w:hAnsi="Times New Roman"/>
          <w:sz w:val="28"/>
          <w:szCs w:val="28"/>
          <w:lang w:val="uk-UA"/>
        </w:rPr>
        <w:t> </w:t>
      </w:r>
      <w:r w:rsidR="004B1B9F">
        <w:rPr>
          <w:rFonts w:ascii="Times New Roman" w:hAnsi="Times New Roman"/>
          <w:sz w:val="28"/>
          <w:szCs w:val="28"/>
          <w:lang w:val="uk-UA"/>
        </w:rPr>
        <w:t>с</w:t>
      </w:r>
      <w:r w:rsidR="004B1B9F" w:rsidRPr="00D61B6E">
        <w:rPr>
          <w:rFonts w:ascii="Times New Roman" w:hAnsi="Times New Roman"/>
          <w:sz w:val="28"/>
          <w:szCs w:val="28"/>
          <w:lang w:val="uk-UA"/>
        </w:rPr>
        <w:t>. </w:t>
      </w:r>
      <w:r w:rsidR="00D61B6E">
        <w:rPr>
          <w:rFonts w:ascii="Times New Roman" w:hAnsi="Times New Roman"/>
          <w:sz w:val="28"/>
          <w:szCs w:val="28"/>
          <w:lang w:val="uk-UA"/>
        </w:rPr>
        <w:t>193</w:t>
      </w:r>
      <w:r w:rsidR="00311B54" w:rsidRPr="00D61B6E">
        <w:rPr>
          <w:rFonts w:ascii="Times New Roman" w:hAnsi="Times New Roman"/>
          <w:sz w:val="28"/>
          <w:szCs w:val="28"/>
          <w:lang w:val="uk-UA"/>
        </w:rPr>
        <w:t>]</w:t>
      </w:r>
      <w:r w:rsidR="00F42A6A" w:rsidRPr="00D61B6E">
        <w:rPr>
          <w:rFonts w:ascii="Times New Roman" w:hAnsi="Times New Roman"/>
          <w:sz w:val="28"/>
          <w:szCs w:val="28"/>
          <w:lang w:val="uk-UA"/>
        </w:rPr>
        <w:t>;</w:t>
      </w:r>
      <w:r w:rsidR="0004649B">
        <w:rPr>
          <w:rFonts w:ascii="Times New Roman" w:hAnsi="Times New Roman"/>
          <w:sz w:val="28"/>
          <w:szCs w:val="28"/>
          <w:lang w:val="uk-UA"/>
        </w:rPr>
        <w:t xml:space="preserve">організаційно-методичні основи застосування здоров’язбережувальних технологій у закладі загальної середньої освіти </w:t>
      </w:r>
      <w:r w:rsidR="00F42A6A">
        <w:rPr>
          <w:rFonts w:ascii="Times New Roman" w:hAnsi="Times New Roman"/>
          <w:sz w:val="28"/>
          <w:szCs w:val="28"/>
          <w:lang w:val="uk-UA"/>
        </w:rPr>
        <w:t>(Н</w:t>
      </w:r>
      <w:r w:rsidR="00184E06">
        <w:rPr>
          <w:rFonts w:ascii="Times New Roman" w:hAnsi="Times New Roman"/>
          <w:sz w:val="28"/>
          <w:szCs w:val="28"/>
          <w:lang w:val="uk-UA"/>
        </w:rPr>
        <w:t>. Беседа, В. Бобрицька, Т. Бойченко, М. Гончаренко, С. Лупаренко</w:t>
      </w:r>
      <w:r w:rsidR="00F42A6A" w:rsidRPr="00F42A6A">
        <w:rPr>
          <w:rFonts w:ascii="Times New Roman" w:hAnsi="Times New Roman"/>
          <w:sz w:val="28"/>
          <w:szCs w:val="28"/>
          <w:lang w:val="uk-UA"/>
        </w:rPr>
        <w:t>)</w:t>
      </w:r>
      <w:r w:rsidR="00311B54" w:rsidRPr="004B1B9F">
        <w:rPr>
          <w:rFonts w:ascii="Times New Roman" w:hAnsi="Times New Roman"/>
          <w:sz w:val="28"/>
          <w:szCs w:val="28"/>
          <w:lang w:val="uk-UA"/>
        </w:rPr>
        <w:t xml:space="preserve"> [</w:t>
      </w:r>
      <w:r w:rsidR="00D61B6E">
        <w:rPr>
          <w:rFonts w:ascii="Times New Roman" w:hAnsi="Times New Roman"/>
          <w:sz w:val="28"/>
          <w:szCs w:val="28"/>
          <w:lang w:val="uk-UA"/>
        </w:rPr>
        <w:t>8</w:t>
      </w:r>
      <w:r w:rsidR="004B1B9F">
        <w:rPr>
          <w:rFonts w:ascii="Times New Roman" w:hAnsi="Times New Roman"/>
          <w:sz w:val="28"/>
          <w:szCs w:val="28"/>
          <w:lang w:val="uk-UA"/>
        </w:rPr>
        <w:t xml:space="preserve">, с. </w:t>
      </w:r>
      <w:r w:rsidR="00D61B6E">
        <w:rPr>
          <w:rFonts w:ascii="Times New Roman" w:hAnsi="Times New Roman"/>
          <w:sz w:val="28"/>
          <w:szCs w:val="28"/>
          <w:lang w:val="uk-UA"/>
        </w:rPr>
        <w:t>1</w:t>
      </w:r>
      <w:r w:rsidR="00311B54" w:rsidRPr="004B1B9F">
        <w:rPr>
          <w:rFonts w:ascii="Times New Roman" w:hAnsi="Times New Roman"/>
          <w:sz w:val="28"/>
          <w:szCs w:val="28"/>
          <w:lang w:val="uk-UA"/>
        </w:rPr>
        <w:t>]</w:t>
      </w:r>
      <w:r w:rsidR="00AF40B7">
        <w:rPr>
          <w:rFonts w:ascii="Times New Roman" w:hAnsi="Times New Roman"/>
          <w:sz w:val="28"/>
          <w:szCs w:val="28"/>
          <w:lang w:val="uk-UA"/>
        </w:rPr>
        <w:t>; г</w:t>
      </w:r>
      <w:r w:rsidR="00AF40B7" w:rsidRPr="00AF40B7">
        <w:rPr>
          <w:rFonts w:ascii="Times New Roman" w:hAnsi="Times New Roman"/>
          <w:sz w:val="28"/>
          <w:szCs w:val="28"/>
          <w:lang w:val="uk-UA"/>
        </w:rPr>
        <w:t>ігієнічн</w:t>
      </w:r>
      <w:r w:rsidR="00AF40B7">
        <w:rPr>
          <w:rFonts w:ascii="Times New Roman" w:hAnsi="Times New Roman"/>
          <w:sz w:val="28"/>
          <w:szCs w:val="28"/>
          <w:lang w:val="uk-UA"/>
        </w:rPr>
        <w:t>е</w:t>
      </w:r>
      <w:r w:rsidR="00AF40B7" w:rsidRPr="00AF40B7">
        <w:rPr>
          <w:rFonts w:ascii="Times New Roman" w:hAnsi="Times New Roman"/>
          <w:sz w:val="28"/>
          <w:szCs w:val="28"/>
          <w:lang w:val="uk-UA"/>
        </w:rPr>
        <w:t xml:space="preserve"> забезпечення умов життєдіяльності дітей у загальноосвітніх навчальних закладах</w:t>
      </w:r>
      <w:r w:rsidR="00AF40B7">
        <w:rPr>
          <w:rFonts w:ascii="Times New Roman" w:hAnsi="Times New Roman"/>
          <w:sz w:val="28"/>
          <w:szCs w:val="28"/>
          <w:lang w:val="uk-UA"/>
        </w:rPr>
        <w:t>(Н. Пол</w:t>
      </w:r>
      <w:r w:rsidR="00F91747">
        <w:rPr>
          <w:rFonts w:ascii="Times New Roman" w:hAnsi="Times New Roman"/>
          <w:sz w:val="28"/>
          <w:szCs w:val="28"/>
          <w:lang w:val="uk-UA"/>
        </w:rPr>
        <w:t>ьська, С. Гозак, І. Сергета, М. </w:t>
      </w:r>
      <w:r w:rsidR="00AF40B7">
        <w:rPr>
          <w:rFonts w:ascii="Times New Roman" w:hAnsi="Times New Roman"/>
          <w:sz w:val="28"/>
          <w:szCs w:val="28"/>
          <w:lang w:val="uk-UA"/>
        </w:rPr>
        <w:t>Редчіц, В. Чорна</w:t>
      </w:r>
      <w:r w:rsidR="00F42A6A" w:rsidRPr="00F42A6A">
        <w:rPr>
          <w:rFonts w:ascii="Times New Roman" w:hAnsi="Times New Roman"/>
          <w:sz w:val="28"/>
          <w:szCs w:val="28"/>
          <w:lang w:val="uk-UA"/>
        </w:rPr>
        <w:t>)</w:t>
      </w:r>
      <w:r w:rsidR="005F24C5">
        <w:rPr>
          <w:rFonts w:ascii="Times New Roman" w:hAnsi="Times New Roman"/>
          <w:sz w:val="28"/>
          <w:szCs w:val="28"/>
          <w:lang w:val="uk-UA"/>
        </w:rPr>
        <w:t xml:space="preserve"> </w:t>
      </w:r>
      <w:r w:rsidR="004B1B9F" w:rsidRPr="004B1B9F">
        <w:rPr>
          <w:rFonts w:ascii="Times New Roman" w:hAnsi="Times New Roman"/>
          <w:sz w:val="28"/>
          <w:szCs w:val="28"/>
          <w:lang w:val="uk-UA"/>
        </w:rPr>
        <w:t>[</w:t>
      </w:r>
      <w:r w:rsidR="00D61B6E">
        <w:rPr>
          <w:rFonts w:ascii="Times New Roman" w:hAnsi="Times New Roman"/>
          <w:sz w:val="28"/>
          <w:szCs w:val="28"/>
          <w:lang w:val="uk-UA"/>
        </w:rPr>
        <w:t>16</w:t>
      </w:r>
      <w:r w:rsidR="004B1B9F">
        <w:rPr>
          <w:rFonts w:ascii="Times New Roman" w:hAnsi="Times New Roman"/>
          <w:sz w:val="28"/>
          <w:szCs w:val="28"/>
          <w:lang w:val="uk-UA"/>
        </w:rPr>
        <w:t xml:space="preserve">, с. </w:t>
      </w:r>
      <w:r w:rsidR="00D61B6E">
        <w:rPr>
          <w:rFonts w:ascii="Times New Roman" w:hAnsi="Times New Roman"/>
          <w:sz w:val="28"/>
          <w:szCs w:val="28"/>
          <w:lang w:val="uk-UA"/>
        </w:rPr>
        <w:t>92</w:t>
      </w:r>
      <w:r w:rsidR="004B1B9F" w:rsidRPr="004B1B9F">
        <w:rPr>
          <w:rFonts w:ascii="Times New Roman" w:hAnsi="Times New Roman"/>
          <w:sz w:val="28"/>
          <w:szCs w:val="28"/>
          <w:lang w:val="uk-UA"/>
        </w:rPr>
        <w:t>]</w:t>
      </w:r>
      <w:r w:rsidR="00F42A6A" w:rsidRPr="00F42A6A">
        <w:rPr>
          <w:rFonts w:ascii="Times New Roman" w:hAnsi="Times New Roman"/>
          <w:sz w:val="28"/>
          <w:szCs w:val="28"/>
          <w:lang w:val="uk-UA"/>
        </w:rPr>
        <w:t xml:space="preserve">. </w:t>
      </w:r>
    </w:p>
    <w:p w:rsidR="00F91747" w:rsidRDefault="00F42A6A" w:rsidP="00691BCD">
      <w:pPr>
        <w:pStyle w:val="a3"/>
        <w:spacing w:line="360" w:lineRule="auto"/>
        <w:ind w:firstLine="709"/>
        <w:jc w:val="both"/>
        <w:rPr>
          <w:rFonts w:ascii="Times New Roman" w:hAnsi="Times New Roman"/>
          <w:sz w:val="28"/>
          <w:szCs w:val="28"/>
          <w:lang w:val="uk-UA"/>
        </w:rPr>
      </w:pPr>
      <w:r w:rsidRPr="00F42A6A">
        <w:rPr>
          <w:rFonts w:ascii="Times New Roman" w:hAnsi="Times New Roman"/>
          <w:sz w:val="28"/>
          <w:szCs w:val="28"/>
          <w:lang w:val="uk-UA"/>
        </w:rPr>
        <w:t>У контексті наукового пошуку вагоме значення мають праці відомих вітчизняних (О.</w:t>
      </w:r>
      <w:r>
        <w:rPr>
          <w:rFonts w:ascii="Times New Roman" w:hAnsi="Times New Roman"/>
          <w:sz w:val="28"/>
          <w:szCs w:val="28"/>
          <w:lang w:val="uk-UA"/>
        </w:rPr>
        <w:t> </w:t>
      </w:r>
      <w:r w:rsidRPr="00F42A6A">
        <w:rPr>
          <w:rFonts w:ascii="Times New Roman" w:hAnsi="Times New Roman"/>
          <w:sz w:val="28"/>
          <w:szCs w:val="28"/>
          <w:lang w:val="uk-UA"/>
        </w:rPr>
        <w:t xml:space="preserve">Артюха, </w:t>
      </w:r>
      <w:r>
        <w:rPr>
          <w:rFonts w:ascii="Times New Roman" w:hAnsi="Times New Roman"/>
          <w:sz w:val="28"/>
          <w:szCs w:val="28"/>
          <w:lang w:val="uk-UA"/>
        </w:rPr>
        <w:t>О. Балакірєвої, В. </w:t>
      </w:r>
      <w:r w:rsidRPr="00F42A6A">
        <w:rPr>
          <w:rFonts w:ascii="Times New Roman" w:hAnsi="Times New Roman"/>
          <w:sz w:val="28"/>
          <w:szCs w:val="28"/>
          <w:lang w:val="uk-UA"/>
        </w:rPr>
        <w:t>Бобрицької, О.</w:t>
      </w:r>
      <w:r w:rsidR="00D25E90">
        <w:rPr>
          <w:rFonts w:ascii="Times New Roman" w:hAnsi="Times New Roman"/>
          <w:sz w:val="28"/>
          <w:szCs w:val="28"/>
          <w:lang w:val="uk-UA"/>
        </w:rPr>
        <w:t> </w:t>
      </w:r>
      <w:r w:rsidRPr="00F42A6A">
        <w:rPr>
          <w:rFonts w:ascii="Times New Roman" w:hAnsi="Times New Roman"/>
          <w:sz w:val="28"/>
          <w:szCs w:val="28"/>
          <w:lang w:val="uk-UA"/>
        </w:rPr>
        <w:t xml:space="preserve">Вакуленка, </w:t>
      </w:r>
      <w:r w:rsidRPr="00F42A6A">
        <w:rPr>
          <w:rFonts w:ascii="Times New Roman" w:hAnsi="Times New Roman"/>
          <w:sz w:val="28"/>
          <w:szCs w:val="28"/>
          <w:lang w:val="uk-UA"/>
        </w:rPr>
        <w:lastRenderedPageBreak/>
        <w:t>М.</w:t>
      </w:r>
      <w:r w:rsidR="00D25E90">
        <w:rPr>
          <w:rFonts w:ascii="Times New Roman" w:hAnsi="Times New Roman"/>
          <w:sz w:val="28"/>
          <w:szCs w:val="28"/>
          <w:lang w:val="uk-UA"/>
        </w:rPr>
        <w:t> Гриньової, Т. Грузевої, Т. </w:t>
      </w:r>
      <w:r w:rsidRPr="00F42A6A">
        <w:rPr>
          <w:rFonts w:ascii="Times New Roman" w:hAnsi="Times New Roman"/>
          <w:sz w:val="28"/>
          <w:szCs w:val="28"/>
          <w:lang w:val="uk-UA"/>
        </w:rPr>
        <w:t>Дем’янчука, О.</w:t>
      </w:r>
      <w:r w:rsidR="00D25E90">
        <w:rPr>
          <w:rFonts w:ascii="Times New Roman" w:hAnsi="Times New Roman"/>
          <w:sz w:val="28"/>
          <w:szCs w:val="28"/>
          <w:lang w:val="uk-UA"/>
        </w:rPr>
        <w:t> </w:t>
      </w:r>
      <w:r w:rsidRPr="00F42A6A">
        <w:rPr>
          <w:rFonts w:ascii="Times New Roman" w:hAnsi="Times New Roman"/>
          <w:sz w:val="28"/>
          <w:szCs w:val="28"/>
          <w:lang w:val="uk-UA"/>
        </w:rPr>
        <w:t>Дубогай, Л.</w:t>
      </w:r>
      <w:r w:rsidR="00D25E90">
        <w:rPr>
          <w:rFonts w:ascii="Times New Roman" w:hAnsi="Times New Roman"/>
          <w:sz w:val="28"/>
          <w:szCs w:val="28"/>
          <w:lang w:val="uk-UA"/>
        </w:rPr>
        <w:t> </w:t>
      </w:r>
      <w:r w:rsidRPr="00F42A6A">
        <w:rPr>
          <w:rFonts w:ascii="Times New Roman" w:hAnsi="Times New Roman"/>
          <w:sz w:val="28"/>
          <w:szCs w:val="28"/>
          <w:lang w:val="uk-UA"/>
        </w:rPr>
        <w:t>Завацької, О.</w:t>
      </w:r>
      <w:r w:rsidR="00D25E90">
        <w:rPr>
          <w:rFonts w:ascii="Times New Roman" w:hAnsi="Times New Roman"/>
          <w:sz w:val="28"/>
          <w:szCs w:val="28"/>
          <w:lang w:val="uk-UA"/>
        </w:rPr>
        <w:t> </w:t>
      </w:r>
      <w:r w:rsidRPr="00F42A6A">
        <w:rPr>
          <w:rFonts w:ascii="Times New Roman" w:hAnsi="Times New Roman"/>
          <w:sz w:val="28"/>
          <w:szCs w:val="28"/>
          <w:lang w:val="uk-UA"/>
        </w:rPr>
        <w:t>Маюрова, А.</w:t>
      </w:r>
      <w:r w:rsidR="00D25E90">
        <w:rPr>
          <w:rFonts w:ascii="Times New Roman" w:hAnsi="Times New Roman"/>
          <w:sz w:val="28"/>
          <w:szCs w:val="28"/>
          <w:lang w:val="uk-UA"/>
        </w:rPr>
        <w:t> </w:t>
      </w:r>
      <w:r w:rsidRPr="00F42A6A">
        <w:rPr>
          <w:rFonts w:ascii="Times New Roman" w:hAnsi="Times New Roman"/>
          <w:sz w:val="28"/>
          <w:szCs w:val="28"/>
          <w:lang w:val="uk-UA"/>
        </w:rPr>
        <w:t>Нагорної, В.</w:t>
      </w:r>
      <w:r w:rsidR="00D25E90">
        <w:rPr>
          <w:rFonts w:ascii="Times New Roman" w:hAnsi="Times New Roman"/>
          <w:sz w:val="28"/>
          <w:szCs w:val="28"/>
          <w:lang w:val="uk-UA"/>
        </w:rPr>
        <w:t> </w:t>
      </w:r>
      <w:r w:rsidRPr="00F42A6A">
        <w:rPr>
          <w:rFonts w:ascii="Times New Roman" w:hAnsi="Times New Roman"/>
          <w:sz w:val="28"/>
          <w:szCs w:val="28"/>
          <w:lang w:val="uk-UA"/>
        </w:rPr>
        <w:t>Оржеховської, В.</w:t>
      </w:r>
      <w:r w:rsidR="00D25E90">
        <w:rPr>
          <w:rFonts w:ascii="Times New Roman" w:hAnsi="Times New Roman"/>
          <w:sz w:val="28"/>
          <w:szCs w:val="28"/>
          <w:lang w:val="uk-UA"/>
        </w:rPr>
        <w:t> </w:t>
      </w:r>
      <w:r w:rsidRPr="00F42A6A">
        <w:rPr>
          <w:rFonts w:ascii="Times New Roman" w:hAnsi="Times New Roman"/>
          <w:sz w:val="28"/>
          <w:szCs w:val="28"/>
          <w:lang w:val="uk-UA"/>
        </w:rPr>
        <w:t>Сановської, С.</w:t>
      </w:r>
      <w:r w:rsidR="00D25E90">
        <w:rPr>
          <w:rFonts w:ascii="Times New Roman" w:hAnsi="Times New Roman"/>
          <w:sz w:val="28"/>
          <w:szCs w:val="28"/>
          <w:lang w:val="uk-UA"/>
        </w:rPr>
        <w:t> </w:t>
      </w:r>
      <w:r w:rsidRPr="00F42A6A">
        <w:rPr>
          <w:rFonts w:ascii="Times New Roman" w:hAnsi="Times New Roman"/>
          <w:sz w:val="28"/>
          <w:szCs w:val="28"/>
          <w:lang w:val="uk-UA"/>
        </w:rPr>
        <w:t>Свириденка, Л.</w:t>
      </w:r>
      <w:r w:rsidR="00D25E90">
        <w:rPr>
          <w:rFonts w:ascii="Times New Roman" w:hAnsi="Times New Roman"/>
          <w:sz w:val="28"/>
          <w:szCs w:val="28"/>
          <w:lang w:val="uk-UA"/>
        </w:rPr>
        <w:t> </w:t>
      </w:r>
      <w:r w:rsidRPr="00F42A6A">
        <w:rPr>
          <w:rFonts w:ascii="Times New Roman" w:hAnsi="Times New Roman"/>
          <w:sz w:val="28"/>
          <w:szCs w:val="28"/>
          <w:lang w:val="uk-UA"/>
        </w:rPr>
        <w:t>Сущенко, О.</w:t>
      </w:r>
      <w:r w:rsidR="00D25E90">
        <w:rPr>
          <w:rFonts w:ascii="Times New Roman" w:hAnsi="Times New Roman"/>
          <w:sz w:val="28"/>
          <w:szCs w:val="28"/>
          <w:lang w:val="uk-UA"/>
        </w:rPr>
        <w:t> </w:t>
      </w:r>
      <w:r w:rsidRPr="00F42A6A">
        <w:rPr>
          <w:rFonts w:ascii="Times New Roman" w:hAnsi="Times New Roman"/>
          <w:sz w:val="28"/>
          <w:szCs w:val="28"/>
          <w:lang w:val="uk-UA"/>
        </w:rPr>
        <w:t xml:space="preserve">Яременка та ін.) </w:t>
      </w:r>
      <w:r w:rsidR="004B1B9F" w:rsidRPr="004B1B9F">
        <w:rPr>
          <w:rFonts w:ascii="Times New Roman" w:hAnsi="Times New Roman"/>
          <w:sz w:val="28"/>
          <w:szCs w:val="28"/>
          <w:lang w:val="uk-UA"/>
        </w:rPr>
        <w:t>[</w:t>
      </w:r>
      <w:r w:rsidR="00D61B6E">
        <w:rPr>
          <w:rFonts w:ascii="Times New Roman" w:hAnsi="Times New Roman"/>
          <w:sz w:val="28"/>
          <w:szCs w:val="28"/>
          <w:lang w:val="uk-UA"/>
        </w:rPr>
        <w:t>48</w:t>
      </w:r>
      <w:r w:rsidR="004B1B9F" w:rsidRPr="00950173">
        <w:rPr>
          <w:rFonts w:ascii="Times New Roman" w:hAnsi="Times New Roman"/>
          <w:sz w:val="28"/>
          <w:szCs w:val="28"/>
          <w:lang w:val="uk-UA"/>
        </w:rPr>
        <w:t xml:space="preserve">, с. </w:t>
      </w:r>
      <w:r w:rsidR="00D61B6E">
        <w:rPr>
          <w:rFonts w:ascii="Times New Roman" w:hAnsi="Times New Roman"/>
          <w:sz w:val="28"/>
          <w:szCs w:val="28"/>
          <w:lang w:val="uk-UA"/>
        </w:rPr>
        <w:t>20</w:t>
      </w:r>
      <w:r w:rsidR="004B1B9F" w:rsidRPr="00950173">
        <w:rPr>
          <w:rFonts w:ascii="Times New Roman" w:hAnsi="Times New Roman"/>
          <w:sz w:val="28"/>
          <w:szCs w:val="28"/>
          <w:lang w:val="uk-UA"/>
        </w:rPr>
        <w:t xml:space="preserve">] </w:t>
      </w:r>
      <w:r w:rsidRPr="00950173">
        <w:rPr>
          <w:rFonts w:ascii="Times New Roman" w:hAnsi="Times New Roman"/>
          <w:sz w:val="28"/>
          <w:szCs w:val="28"/>
          <w:lang w:val="uk-UA"/>
        </w:rPr>
        <w:t>та зарубіжних (Б.</w:t>
      </w:r>
      <w:r w:rsidR="00D25E90" w:rsidRPr="00950173">
        <w:rPr>
          <w:rFonts w:ascii="Times New Roman" w:hAnsi="Times New Roman"/>
          <w:sz w:val="28"/>
          <w:szCs w:val="28"/>
          <w:lang w:val="uk-UA"/>
        </w:rPr>
        <w:t> </w:t>
      </w:r>
      <w:r w:rsidRPr="00950173">
        <w:rPr>
          <w:rFonts w:ascii="Times New Roman" w:hAnsi="Times New Roman"/>
          <w:sz w:val="28"/>
          <w:szCs w:val="28"/>
          <w:lang w:val="uk-UA"/>
        </w:rPr>
        <w:t>Брозовської, Б.</w:t>
      </w:r>
      <w:r w:rsidR="00D25E90" w:rsidRPr="00950173">
        <w:rPr>
          <w:rFonts w:ascii="Times New Roman" w:hAnsi="Times New Roman"/>
          <w:sz w:val="28"/>
          <w:szCs w:val="28"/>
          <w:lang w:val="uk-UA"/>
        </w:rPr>
        <w:t> </w:t>
      </w:r>
      <w:r w:rsidRPr="00950173">
        <w:rPr>
          <w:rFonts w:ascii="Times New Roman" w:hAnsi="Times New Roman"/>
          <w:sz w:val="28"/>
          <w:szCs w:val="28"/>
          <w:lang w:val="uk-UA"/>
        </w:rPr>
        <w:t>Войнаровської, А.</w:t>
      </w:r>
      <w:r w:rsidR="00D25E90" w:rsidRPr="00950173">
        <w:rPr>
          <w:rFonts w:ascii="Times New Roman" w:hAnsi="Times New Roman"/>
          <w:sz w:val="28"/>
          <w:szCs w:val="28"/>
          <w:lang w:val="uk-UA"/>
        </w:rPr>
        <w:t> </w:t>
      </w:r>
      <w:r w:rsidR="00D61B6E">
        <w:rPr>
          <w:rFonts w:ascii="Times New Roman" w:hAnsi="Times New Roman"/>
          <w:sz w:val="28"/>
          <w:szCs w:val="28"/>
          <w:lang w:val="uk-UA"/>
        </w:rPr>
        <w:t>Облачинської та ін.)</w:t>
      </w:r>
      <w:r w:rsidRPr="00950173">
        <w:rPr>
          <w:rFonts w:ascii="Times New Roman" w:hAnsi="Times New Roman"/>
          <w:sz w:val="28"/>
          <w:szCs w:val="28"/>
          <w:lang w:val="uk-UA"/>
        </w:rPr>
        <w:t>учених щодо впровадження здорового способу життя серед дітей, підлітків</w:t>
      </w:r>
      <w:r w:rsidRPr="00F42A6A">
        <w:rPr>
          <w:rFonts w:ascii="Times New Roman" w:hAnsi="Times New Roman"/>
          <w:sz w:val="28"/>
          <w:szCs w:val="28"/>
          <w:lang w:val="uk-UA"/>
        </w:rPr>
        <w:t xml:space="preserve"> та студентів.</w:t>
      </w:r>
    </w:p>
    <w:p w:rsidR="00F42A6A" w:rsidRPr="00E362CE" w:rsidRDefault="00F42A6A" w:rsidP="00691BCD">
      <w:pPr>
        <w:pStyle w:val="a3"/>
        <w:spacing w:line="360" w:lineRule="auto"/>
        <w:ind w:firstLine="709"/>
        <w:jc w:val="both"/>
        <w:rPr>
          <w:rFonts w:ascii="Times New Roman" w:hAnsi="Times New Roman"/>
          <w:sz w:val="28"/>
          <w:szCs w:val="28"/>
          <w:lang w:val="uk-UA"/>
        </w:rPr>
      </w:pPr>
      <w:r w:rsidRPr="00F42A6A">
        <w:rPr>
          <w:rFonts w:ascii="Times New Roman" w:hAnsi="Times New Roman"/>
          <w:sz w:val="28"/>
          <w:szCs w:val="28"/>
          <w:lang w:val="uk-UA"/>
        </w:rPr>
        <w:t xml:space="preserve">Аналіз зазначених досліджень дає змогу стверджувати, що ефективність процесу впровадження здорового способу життя серед учнівської молоді, організації й здійснення гігієнічного виховання та профілактичної роботи залежить від цілісності системи роботи, забезпечення взаємозв’язку різних </w:t>
      </w:r>
      <w:r w:rsidRPr="00E362CE">
        <w:rPr>
          <w:rFonts w:ascii="Times New Roman" w:hAnsi="Times New Roman"/>
          <w:sz w:val="28"/>
          <w:szCs w:val="28"/>
          <w:lang w:val="uk-UA"/>
        </w:rPr>
        <w:t>структур і організацій.</w:t>
      </w:r>
    </w:p>
    <w:p w:rsidR="00E362CE" w:rsidRPr="00E362CE" w:rsidRDefault="00E362CE" w:rsidP="00691BCD">
      <w:pPr>
        <w:pStyle w:val="a3"/>
        <w:spacing w:line="360" w:lineRule="auto"/>
        <w:ind w:firstLine="709"/>
        <w:jc w:val="both"/>
        <w:rPr>
          <w:rFonts w:ascii="Times New Roman" w:hAnsi="Times New Roman"/>
          <w:sz w:val="28"/>
          <w:szCs w:val="28"/>
          <w:lang w:val="uk-UA"/>
        </w:rPr>
      </w:pPr>
      <w:r w:rsidRPr="00E362CE">
        <w:rPr>
          <w:rFonts w:ascii="Times New Roman" w:hAnsi="Times New Roman"/>
          <w:sz w:val="28"/>
          <w:szCs w:val="28"/>
          <w:lang w:val="uk-UA"/>
        </w:rPr>
        <w:t xml:space="preserve">Однак, сучасна професійна освіта </w:t>
      </w:r>
      <w:r>
        <w:rPr>
          <w:rFonts w:ascii="Times New Roman" w:hAnsi="Times New Roman"/>
          <w:sz w:val="28"/>
          <w:szCs w:val="28"/>
          <w:lang w:val="uk-UA"/>
        </w:rPr>
        <w:t xml:space="preserve">майбутніх учителів біології </w:t>
      </w:r>
      <w:r w:rsidR="00793CA3">
        <w:rPr>
          <w:rFonts w:ascii="Times New Roman" w:hAnsi="Times New Roman"/>
          <w:sz w:val="28"/>
          <w:szCs w:val="28"/>
          <w:lang w:val="uk-UA"/>
        </w:rPr>
        <w:t xml:space="preserve">та основ здоров’я </w:t>
      </w:r>
      <w:r w:rsidRPr="00E362CE">
        <w:rPr>
          <w:rFonts w:ascii="Times New Roman" w:hAnsi="Times New Roman"/>
          <w:sz w:val="28"/>
          <w:szCs w:val="28"/>
          <w:lang w:val="uk-UA"/>
        </w:rPr>
        <w:t xml:space="preserve">реалізується за наявності певних проблем, які визначаються: недостатньою розробленістю новітніх підходів до професійної діяльності; повільним упровадженням інноваційних технологій у </w:t>
      </w:r>
      <w:r w:rsidR="001F26DB">
        <w:rPr>
          <w:rFonts w:ascii="Times New Roman" w:hAnsi="Times New Roman"/>
          <w:sz w:val="28"/>
          <w:szCs w:val="28"/>
          <w:lang w:val="uk-UA"/>
        </w:rPr>
        <w:t xml:space="preserve">освітній </w:t>
      </w:r>
      <w:r w:rsidRPr="00E362CE">
        <w:rPr>
          <w:rFonts w:ascii="Times New Roman" w:hAnsi="Times New Roman"/>
          <w:sz w:val="28"/>
          <w:szCs w:val="28"/>
          <w:lang w:val="uk-UA"/>
        </w:rPr>
        <w:t xml:space="preserve">процес; відсутністю цілісних теоретичних досліджень проблеми </w:t>
      </w:r>
      <w:r w:rsidR="001F26DB">
        <w:rPr>
          <w:rFonts w:ascii="Times New Roman" w:hAnsi="Times New Roman"/>
          <w:sz w:val="28"/>
          <w:szCs w:val="28"/>
          <w:lang w:val="uk-UA"/>
        </w:rPr>
        <w:t xml:space="preserve">реалізації </w:t>
      </w:r>
      <w:r w:rsidRPr="00E362CE">
        <w:rPr>
          <w:rFonts w:ascii="Times New Roman" w:hAnsi="Times New Roman"/>
          <w:sz w:val="28"/>
          <w:szCs w:val="28"/>
          <w:lang w:val="uk-UA"/>
        </w:rPr>
        <w:t>гігієнічного виховання і профілактичної роботи з</w:t>
      </w:r>
      <w:r w:rsidR="001F26DB">
        <w:rPr>
          <w:rFonts w:ascii="Times New Roman" w:hAnsi="Times New Roman"/>
          <w:sz w:val="28"/>
          <w:szCs w:val="28"/>
          <w:lang w:val="uk-UA"/>
        </w:rPr>
        <w:t xml:space="preserve"> учнями</w:t>
      </w:r>
      <w:r w:rsidRPr="00E362CE">
        <w:rPr>
          <w:rFonts w:ascii="Times New Roman" w:hAnsi="Times New Roman"/>
          <w:sz w:val="28"/>
          <w:szCs w:val="28"/>
          <w:lang w:val="uk-UA"/>
        </w:rPr>
        <w:t xml:space="preserve"> у межах професійної діяльності</w:t>
      </w:r>
      <w:r w:rsidR="001F26DB">
        <w:rPr>
          <w:rFonts w:ascii="Times New Roman" w:hAnsi="Times New Roman"/>
          <w:sz w:val="28"/>
          <w:szCs w:val="28"/>
          <w:lang w:val="uk-UA"/>
        </w:rPr>
        <w:t xml:space="preserve"> педагогів</w:t>
      </w:r>
      <w:r w:rsidRPr="00E362CE">
        <w:rPr>
          <w:rFonts w:ascii="Times New Roman" w:hAnsi="Times New Roman"/>
          <w:sz w:val="28"/>
          <w:szCs w:val="28"/>
          <w:lang w:val="uk-UA"/>
        </w:rPr>
        <w:t>.</w:t>
      </w:r>
    </w:p>
    <w:p w:rsidR="00793CA3" w:rsidRDefault="00E362CE" w:rsidP="00691BCD">
      <w:pPr>
        <w:pStyle w:val="a3"/>
        <w:spacing w:line="360" w:lineRule="auto"/>
        <w:ind w:firstLine="709"/>
        <w:jc w:val="both"/>
        <w:rPr>
          <w:rFonts w:ascii="Times New Roman" w:hAnsi="Times New Roman"/>
          <w:sz w:val="28"/>
          <w:szCs w:val="28"/>
          <w:lang w:val="uk-UA"/>
        </w:rPr>
      </w:pPr>
      <w:r w:rsidRPr="00E362CE">
        <w:rPr>
          <w:rFonts w:ascii="Times New Roman" w:hAnsi="Times New Roman"/>
          <w:sz w:val="28"/>
          <w:szCs w:val="28"/>
          <w:lang w:val="uk-UA"/>
        </w:rPr>
        <w:t xml:space="preserve">Результати вивчення досліджуваної проблеми у професійній діяльності </w:t>
      </w:r>
      <w:r>
        <w:rPr>
          <w:rFonts w:ascii="Times New Roman" w:hAnsi="Times New Roman"/>
          <w:sz w:val="28"/>
          <w:szCs w:val="28"/>
          <w:lang w:val="uk-UA"/>
        </w:rPr>
        <w:t>учителя біології</w:t>
      </w:r>
      <w:r w:rsidR="00CF7AED">
        <w:rPr>
          <w:rFonts w:ascii="Times New Roman" w:hAnsi="Times New Roman"/>
          <w:sz w:val="28"/>
          <w:szCs w:val="28"/>
          <w:lang w:val="uk-UA"/>
        </w:rPr>
        <w:t xml:space="preserve"> </w:t>
      </w:r>
      <w:r w:rsidR="00793CA3">
        <w:rPr>
          <w:rFonts w:ascii="Times New Roman" w:hAnsi="Times New Roman"/>
          <w:sz w:val="28"/>
          <w:szCs w:val="28"/>
          <w:lang w:val="uk-UA"/>
        </w:rPr>
        <w:t xml:space="preserve">та основ здоров’я </w:t>
      </w:r>
      <w:r w:rsidRPr="00E362CE">
        <w:rPr>
          <w:rFonts w:ascii="Times New Roman" w:hAnsi="Times New Roman"/>
          <w:sz w:val="28"/>
          <w:szCs w:val="28"/>
          <w:lang w:val="uk-UA"/>
        </w:rPr>
        <w:t>дають підстави констатувати наявність протиріч між: швидкими темпами накопичення науково-педагогічних знань та можливостями їх за</w:t>
      </w:r>
      <w:r>
        <w:rPr>
          <w:rFonts w:ascii="Times New Roman" w:hAnsi="Times New Roman"/>
          <w:sz w:val="28"/>
          <w:szCs w:val="28"/>
          <w:lang w:val="uk-UA"/>
        </w:rPr>
        <w:t>с</w:t>
      </w:r>
      <w:r w:rsidR="00793CA3">
        <w:rPr>
          <w:rFonts w:ascii="Times New Roman" w:hAnsi="Times New Roman"/>
          <w:sz w:val="28"/>
          <w:szCs w:val="28"/>
          <w:lang w:val="uk-UA"/>
        </w:rPr>
        <w:t xml:space="preserve">воєння майбутніми педагогами </w:t>
      </w:r>
      <w:r w:rsidRPr="00E362CE">
        <w:rPr>
          <w:rFonts w:ascii="Times New Roman" w:hAnsi="Times New Roman"/>
          <w:sz w:val="28"/>
          <w:szCs w:val="28"/>
          <w:lang w:val="uk-UA"/>
        </w:rPr>
        <w:t xml:space="preserve">у їхній просвітницькій діяльності; цілісністю конкретних завдань щодо формування особистості </w:t>
      </w:r>
      <w:r>
        <w:rPr>
          <w:rFonts w:ascii="Times New Roman" w:hAnsi="Times New Roman"/>
          <w:sz w:val="28"/>
          <w:szCs w:val="28"/>
          <w:lang w:val="uk-UA"/>
        </w:rPr>
        <w:t xml:space="preserve">вчителя </w:t>
      </w:r>
      <w:r w:rsidRPr="00E362CE">
        <w:rPr>
          <w:rFonts w:ascii="Times New Roman" w:hAnsi="Times New Roman"/>
          <w:sz w:val="28"/>
          <w:szCs w:val="28"/>
          <w:lang w:val="uk-UA"/>
        </w:rPr>
        <w:t xml:space="preserve">і фрагментарністю професійної підготовки в </w:t>
      </w:r>
      <w:r w:rsidR="00F1697F">
        <w:rPr>
          <w:rFonts w:ascii="Times New Roman" w:hAnsi="Times New Roman"/>
          <w:sz w:val="28"/>
          <w:szCs w:val="28"/>
          <w:lang w:val="uk-UA"/>
        </w:rPr>
        <w:t xml:space="preserve">педагогічному університеті </w:t>
      </w:r>
      <w:r w:rsidRPr="00E362CE">
        <w:rPr>
          <w:rFonts w:ascii="Times New Roman" w:hAnsi="Times New Roman"/>
          <w:sz w:val="28"/>
          <w:szCs w:val="28"/>
          <w:lang w:val="uk-UA"/>
        </w:rPr>
        <w:t>до зазначеного виду професійної діяльності.</w:t>
      </w:r>
    </w:p>
    <w:p w:rsidR="00E87308" w:rsidRPr="00F8023C" w:rsidRDefault="00E362CE" w:rsidP="00691BCD">
      <w:pPr>
        <w:pStyle w:val="a3"/>
        <w:spacing w:line="360" w:lineRule="auto"/>
        <w:ind w:firstLine="709"/>
        <w:jc w:val="both"/>
        <w:rPr>
          <w:rFonts w:ascii="Times New Roman" w:hAnsi="Times New Roman"/>
          <w:sz w:val="28"/>
          <w:szCs w:val="28"/>
          <w:lang w:val="uk-UA"/>
        </w:rPr>
      </w:pPr>
      <w:r w:rsidRPr="00E362CE">
        <w:rPr>
          <w:rFonts w:ascii="Times New Roman" w:hAnsi="Times New Roman"/>
          <w:sz w:val="28"/>
          <w:szCs w:val="28"/>
          <w:lang w:val="uk-UA"/>
        </w:rPr>
        <w:t xml:space="preserve">Таким чином, гостра потреба вдосконалення професійної підготовки </w:t>
      </w:r>
      <w:r w:rsidR="00F1697F">
        <w:rPr>
          <w:rFonts w:ascii="Times New Roman" w:hAnsi="Times New Roman"/>
          <w:sz w:val="28"/>
          <w:szCs w:val="28"/>
          <w:lang w:val="uk-UA"/>
        </w:rPr>
        <w:t xml:space="preserve">вчителя біології </w:t>
      </w:r>
      <w:r w:rsidR="00793CA3">
        <w:rPr>
          <w:rFonts w:ascii="Times New Roman" w:hAnsi="Times New Roman"/>
          <w:sz w:val="28"/>
          <w:szCs w:val="28"/>
          <w:lang w:val="uk-UA"/>
        </w:rPr>
        <w:t xml:space="preserve">та основ здоров’я </w:t>
      </w:r>
      <w:r w:rsidRPr="00E362CE">
        <w:rPr>
          <w:rFonts w:ascii="Times New Roman" w:hAnsi="Times New Roman"/>
          <w:sz w:val="28"/>
          <w:szCs w:val="28"/>
          <w:lang w:val="uk-UA"/>
        </w:rPr>
        <w:t xml:space="preserve">до </w:t>
      </w:r>
      <w:r w:rsidR="00F1697F">
        <w:rPr>
          <w:rFonts w:ascii="Times New Roman" w:hAnsi="Times New Roman"/>
          <w:sz w:val="28"/>
          <w:szCs w:val="28"/>
          <w:lang w:val="uk-UA"/>
        </w:rPr>
        <w:t>реалізації завдань шкільної гігієни</w:t>
      </w:r>
      <w:r w:rsidRPr="00E362CE">
        <w:rPr>
          <w:rFonts w:ascii="Times New Roman" w:hAnsi="Times New Roman"/>
          <w:sz w:val="28"/>
          <w:szCs w:val="28"/>
          <w:lang w:val="uk-UA"/>
        </w:rPr>
        <w:t>, необхідність розробки відповідного змісту, ефективних форм</w:t>
      </w:r>
      <w:r w:rsidRPr="00F8023C">
        <w:rPr>
          <w:rFonts w:ascii="Times New Roman" w:hAnsi="Times New Roman"/>
          <w:sz w:val="28"/>
          <w:szCs w:val="28"/>
          <w:lang w:val="uk-UA"/>
        </w:rPr>
        <w:t xml:space="preserve">, методів означеного напряму діяльності зумовили вибір теми </w:t>
      </w:r>
      <w:r w:rsidR="00793CA3">
        <w:rPr>
          <w:rFonts w:ascii="Times New Roman" w:hAnsi="Times New Roman"/>
          <w:sz w:val="28"/>
          <w:szCs w:val="28"/>
          <w:lang w:val="uk-UA"/>
        </w:rPr>
        <w:t xml:space="preserve">магістерського </w:t>
      </w:r>
      <w:r w:rsidRPr="00F8023C">
        <w:rPr>
          <w:rFonts w:ascii="Times New Roman" w:hAnsi="Times New Roman"/>
          <w:sz w:val="28"/>
          <w:szCs w:val="28"/>
          <w:lang w:val="uk-UA"/>
        </w:rPr>
        <w:t xml:space="preserve">дослідження: </w:t>
      </w:r>
      <w:r w:rsidR="00F1697F" w:rsidRPr="00F8023C">
        <w:rPr>
          <w:rFonts w:ascii="Times New Roman" w:hAnsi="Times New Roman"/>
          <w:sz w:val="28"/>
          <w:szCs w:val="28"/>
          <w:lang w:val="uk-UA"/>
        </w:rPr>
        <w:t>«</w:t>
      </w:r>
      <w:r w:rsidR="00F8023C" w:rsidRPr="00F8023C">
        <w:rPr>
          <w:rFonts w:ascii="Times New Roman" w:hAnsi="Times New Roman"/>
          <w:spacing w:val="-10"/>
          <w:sz w:val="28"/>
          <w:szCs w:val="28"/>
          <w:lang w:val="uk-UA"/>
        </w:rPr>
        <w:t xml:space="preserve">Професійно-педагогічна підготовка </w:t>
      </w:r>
      <w:r w:rsidR="00793CA3">
        <w:rPr>
          <w:rFonts w:ascii="Times New Roman" w:hAnsi="Times New Roman"/>
          <w:spacing w:val="-10"/>
          <w:sz w:val="28"/>
          <w:szCs w:val="28"/>
          <w:lang w:val="uk-UA"/>
        </w:rPr>
        <w:t xml:space="preserve">майбутніх учителів біології та основ здоров’я </w:t>
      </w:r>
      <w:r w:rsidR="00F8023C" w:rsidRPr="00F8023C">
        <w:rPr>
          <w:rFonts w:ascii="Times New Roman" w:hAnsi="Times New Roman"/>
          <w:spacing w:val="-10"/>
          <w:sz w:val="28"/>
          <w:szCs w:val="28"/>
          <w:lang w:val="uk-UA"/>
        </w:rPr>
        <w:t>до реалізації завдань шкільної гігієни</w:t>
      </w:r>
      <w:r w:rsidR="00F1697F" w:rsidRPr="00F8023C">
        <w:rPr>
          <w:rFonts w:ascii="Times New Roman" w:hAnsi="Times New Roman"/>
          <w:sz w:val="28"/>
          <w:szCs w:val="28"/>
          <w:lang w:val="uk-UA"/>
        </w:rPr>
        <w:t>»</w:t>
      </w:r>
      <w:r w:rsidR="00541F0B" w:rsidRPr="00F8023C">
        <w:rPr>
          <w:rFonts w:ascii="Times New Roman" w:hAnsi="Times New Roman"/>
          <w:sz w:val="28"/>
          <w:szCs w:val="28"/>
          <w:lang w:val="uk-UA"/>
        </w:rPr>
        <w:t>.</w:t>
      </w:r>
    </w:p>
    <w:p w:rsidR="00793CA3" w:rsidRDefault="00D841D8" w:rsidP="00D841D8">
      <w:pPr>
        <w:pStyle w:val="a3"/>
        <w:spacing w:line="360" w:lineRule="auto"/>
        <w:ind w:firstLine="709"/>
        <w:jc w:val="both"/>
        <w:rPr>
          <w:rFonts w:ascii="Times New Roman" w:hAnsi="Times New Roman"/>
          <w:sz w:val="28"/>
          <w:szCs w:val="28"/>
          <w:lang w:val="uk-UA"/>
        </w:rPr>
      </w:pPr>
      <w:r w:rsidRPr="00F8023C">
        <w:rPr>
          <w:rFonts w:ascii="Times New Roman" w:hAnsi="Times New Roman"/>
          <w:b/>
          <w:sz w:val="28"/>
          <w:szCs w:val="28"/>
          <w:lang w:val="uk-UA"/>
        </w:rPr>
        <w:lastRenderedPageBreak/>
        <w:t xml:space="preserve">Мета дослідження </w:t>
      </w:r>
      <w:r w:rsidRPr="00F8023C">
        <w:rPr>
          <w:rFonts w:ascii="Times New Roman" w:hAnsi="Times New Roman"/>
          <w:sz w:val="28"/>
          <w:szCs w:val="28"/>
          <w:lang w:val="uk-UA"/>
        </w:rPr>
        <w:t xml:space="preserve">полягає в науковому обґрунтуванні, розробці та експериментальній перевірці методичної системи підготовки </w:t>
      </w:r>
      <w:r w:rsidR="00793CA3">
        <w:rPr>
          <w:rFonts w:ascii="Times New Roman" w:hAnsi="Times New Roman"/>
          <w:spacing w:val="-10"/>
          <w:sz w:val="28"/>
          <w:szCs w:val="28"/>
          <w:lang w:val="uk-UA"/>
        </w:rPr>
        <w:t xml:space="preserve">майбутніх учителів біології та основ здоров’я </w:t>
      </w:r>
      <w:r w:rsidR="00793CA3" w:rsidRPr="00F8023C">
        <w:rPr>
          <w:rFonts w:ascii="Times New Roman" w:hAnsi="Times New Roman"/>
          <w:spacing w:val="-10"/>
          <w:sz w:val="28"/>
          <w:szCs w:val="28"/>
          <w:lang w:val="uk-UA"/>
        </w:rPr>
        <w:t>до реалізації завдань шкільної гігієни</w:t>
      </w:r>
      <w:r w:rsidR="00793CA3">
        <w:rPr>
          <w:rFonts w:ascii="Times New Roman" w:hAnsi="Times New Roman"/>
          <w:sz w:val="28"/>
          <w:szCs w:val="28"/>
          <w:lang w:val="uk-UA"/>
        </w:rPr>
        <w:t>.</w:t>
      </w:r>
    </w:p>
    <w:p w:rsidR="00D841D8" w:rsidRPr="00E87308" w:rsidRDefault="00D841D8" w:rsidP="00D841D8">
      <w:pPr>
        <w:pStyle w:val="a3"/>
        <w:spacing w:line="360" w:lineRule="auto"/>
        <w:ind w:firstLine="709"/>
        <w:jc w:val="both"/>
        <w:rPr>
          <w:rFonts w:ascii="Times New Roman" w:hAnsi="Times New Roman"/>
          <w:b/>
          <w:sz w:val="28"/>
          <w:szCs w:val="28"/>
          <w:lang w:val="uk-UA"/>
        </w:rPr>
      </w:pPr>
      <w:r w:rsidRPr="00E87308">
        <w:rPr>
          <w:rFonts w:ascii="Times New Roman" w:hAnsi="Times New Roman"/>
          <w:sz w:val="28"/>
          <w:szCs w:val="28"/>
          <w:lang w:val="uk-UA"/>
        </w:rPr>
        <w:t xml:space="preserve">Для досягнення поставленої мети визначено такі </w:t>
      </w:r>
      <w:r w:rsidRPr="00E87308">
        <w:rPr>
          <w:rFonts w:ascii="Times New Roman" w:hAnsi="Times New Roman"/>
          <w:b/>
          <w:sz w:val="28"/>
          <w:szCs w:val="28"/>
          <w:lang w:val="uk-UA"/>
        </w:rPr>
        <w:t>завдання дослідження:</w:t>
      </w:r>
    </w:p>
    <w:p w:rsidR="00D841D8" w:rsidRDefault="00D841D8" w:rsidP="00D841D8">
      <w:pPr>
        <w:spacing w:after="0" w:line="360" w:lineRule="auto"/>
        <w:ind w:firstLine="709"/>
        <w:jc w:val="both"/>
        <w:rPr>
          <w:rFonts w:ascii="Times New Roman" w:hAnsi="Times New Roman"/>
          <w:sz w:val="28"/>
          <w:szCs w:val="28"/>
          <w:lang w:val="uk-UA"/>
        </w:rPr>
      </w:pPr>
      <w:r w:rsidRPr="00E87308">
        <w:rPr>
          <w:rFonts w:ascii="Times New Roman" w:hAnsi="Times New Roman"/>
          <w:sz w:val="28"/>
          <w:szCs w:val="28"/>
          <w:lang w:val="uk-UA"/>
        </w:rPr>
        <w:t xml:space="preserve">1. Проаналізувати стан досліджуваної проблеми </w:t>
      </w:r>
      <w:r w:rsidR="00F91747">
        <w:rPr>
          <w:rFonts w:ascii="Times New Roman" w:hAnsi="Times New Roman"/>
          <w:sz w:val="28"/>
          <w:szCs w:val="28"/>
          <w:lang w:val="uk-UA"/>
        </w:rPr>
        <w:t>у</w:t>
      </w:r>
      <w:r w:rsidRPr="00E87308">
        <w:rPr>
          <w:rFonts w:ascii="Times New Roman" w:hAnsi="Times New Roman"/>
          <w:sz w:val="28"/>
          <w:szCs w:val="28"/>
          <w:lang w:val="uk-UA"/>
        </w:rPr>
        <w:t xml:space="preserve"> науковій професійно-педагогічній літературі. </w:t>
      </w:r>
    </w:p>
    <w:p w:rsidR="00D841D8" w:rsidRDefault="00D841D8" w:rsidP="00D841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w:t>
      </w:r>
      <w:r w:rsidRPr="00E87308">
        <w:rPr>
          <w:rFonts w:ascii="Times New Roman" w:hAnsi="Times New Roman"/>
          <w:sz w:val="28"/>
          <w:szCs w:val="28"/>
          <w:lang w:val="uk-UA"/>
        </w:rPr>
        <w:t xml:space="preserve">. Визначити й обґрунтувати критерії та рівні готовності </w:t>
      </w:r>
      <w:r w:rsidR="00793CA3">
        <w:rPr>
          <w:rFonts w:ascii="Times New Roman" w:hAnsi="Times New Roman"/>
          <w:sz w:val="28"/>
          <w:szCs w:val="28"/>
          <w:lang w:val="uk-UA"/>
        </w:rPr>
        <w:t xml:space="preserve">майбутніх педагогів </w:t>
      </w:r>
      <w:r w:rsidRPr="00E87308">
        <w:rPr>
          <w:rFonts w:ascii="Times New Roman" w:hAnsi="Times New Roman"/>
          <w:sz w:val="28"/>
          <w:szCs w:val="28"/>
          <w:lang w:val="uk-UA"/>
        </w:rPr>
        <w:t xml:space="preserve">до </w:t>
      </w:r>
      <w:r>
        <w:rPr>
          <w:rFonts w:ascii="Times New Roman" w:hAnsi="Times New Roman"/>
          <w:sz w:val="28"/>
          <w:szCs w:val="28"/>
          <w:lang w:val="uk-UA"/>
        </w:rPr>
        <w:t>реалізації завдань шкільної гігієни</w:t>
      </w:r>
      <w:r w:rsidRPr="00E87308">
        <w:rPr>
          <w:rFonts w:ascii="Times New Roman" w:hAnsi="Times New Roman"/>
          <w:sz w:val="28"/>
          <w:szCs w:val="28"/>
          <w:lang w:val="uk-UA"/>
        </w:rPr>
        <w:t xml:space="preserve">. </w:t>
      </w:r>
    </w:p>
    <w:p w:rsidR="00D841D8" w:rsidRDefault="00D841D8" w:rsidP="00D841D8">
      <w:pPr>
        <w:pStyle w:val="a3"/>
        <w:spacing w:line="360" w:lineRule="auto"/>
        <w:ind w:firstLine="709"/>
        <w:jc w:val="both"/>
        <w:rPr>
          <w:rFonts w:ascii="Times New Roman" w:hAnsi="Times New Roman"/>
          <w:b/>
          <w:sz w:val="28"/>
          <w:szCs w:val="28"/>
          <w:lang w:val="uk-UA"/>
        </w:rPr>
      </w:pPr>
      <w:r>
        <w:rPr>
          <w:rFonts w:ascii="Times New Roman" w:hAnsi="Times New Roman"/>
          <w:sz w:val="28"/>
          <w:szCs w:val="28"/>
          <w:lang w:val="uk-UA"/>
        </w:rPr>
        <w:t>3</w:t>
      </w:r>
      <w:r w:rsidRPr="00B01CA0">
        <w:rPr>
          <w:rFonts w:ascii="Times New Roman" w:hAnsi="Times New Roman"/>
          <w:sz w:val="28"/>
          <w:szCs w:val="28"/>
          <w:lang w:val="uk-UA"/>
        </w:rPr>
        <w:t xml:space="preserve">. Теоретично обґрунтувати </w:t>
      </w:r>
      <w:r>
        <w:rPr>
          <w:rFonts w:ascii="Times New Roman" w:hAnsi="Times New Roman"/>
          <w:sz w:val="28"/>
          <w:szCs w:val="28"/>
          <w:lang w:val="uk-UA"/>
        </w:rPr>
        <w:t xml:space="preserve">методичну систему підготовки </w:t>
      </w:r>
      <w:r w:rsidR="00793CA3">
        <w:rPr>
          <w:rFonts w:ascii="Times New Roman" w:hAnsi="Times New Roman"/>
          <w:sz w:val="28"/>
          <w:szCs w:val="28"/>
          <w:lang w:val="uk-UA"/>
        </w:rPr>
        <w:t xml:space="preserve">студентів </w:t>
      </w:r>
      <w:r>
        <w:rPr>
          <w:rFonts w:ascii="Times New Roman" w:hAnsi="Times New Roman"/>
          <w:sz w:val="28"/>
          <w:szCs w:val="28"/>
          <w:lang w:val="uk-UA"/>
        </w:rPr>
        <w:t>до реалізації завдань шкільної гігієни.</w:t>
      </w:r>
    </w:p>
    <w:p w:rsidR="00D841D8" w:rsidRDefault="00D841D8" w:rsidP="00D841D8">
      <w:pPr>
        <w:pStyle w:val="a3"/>
        <w:spacing w:line="360" w:lineRule="auto"/>
        <w:ind w:firstLine="709"/>
        <w:jc w:val="both"/>
        <w:rPr>
          <w:rFonts w:ascii="Times New Roman" w:hAnsi="Times New Roman"/>
          <w:b/>
          <w:sz w:val="28"/>
          <w:szCs w:val="28"/>
          <w:lang w:val="uk-UA"/>
        </w:rPr>
      </w:pPr>
      <w:r w:rsidRPr="00746A77">
        <w:rPr>
          <w:rFonts w:ascii="Times New Roman" w:hAnsi="Times New Roman"/>
          <w:sz w:val="28"/>
          <w:szCs w:val="28"/>
          <w:lang w:val="uk-UA"/>
        </w:rPr>
        <w:t xml:space="preserve">4. </w:t>
      </w:r>
      <w:r>
        <w:rPr>
          <w:rFonts w:ascii="Times New Roman" w:hAnsi="Times New Roman"/>
          <w:sz w:val="28"/>
          <w:szCs w:val="28"/>
          <w:lang w:val="uk-UA"/>
        </w:rPr>
        <w:t>Е</w:t>
      </w:r>
      <w:r w:rsidRPr="00746A77">
        <w:rPr>
          <w:rFonts w:ascii="Times New Roman" w:hAnsi="Times New Roman"/>
          <w:sz w:val="28"/>
          <w:szCs w:val="28"/>
          <w:lang w:val="uk-UA"/>
        </w:rPr>
        <w:t>кспериментально перевірити методичну систему</w:t>
      </w:r>
      <w:r>
        <w:rPr>
          <w:rFonts w:ascii="Times New Roman" w:hAnsi="Times New Roman"/>
          <w:sz w:val="28"/>
          <w:szCs w:val="28"/>
          <w:lang w:val="uk-UA"/>
        </w:rPr>
        <w:t xml:space="preserve"> підготовки </w:t>
      </w:r>
      <w:r w:rsidR="00793CA3">
        <w:rPr>
          <w:rFonts w:ascii="Times New Roman" w:hAnsi="Times New Roman"/>
          <w:sz w:val="28"/>
          <w:szCs w:val="28"/>
          <w:lang w:val="uk-UA"/>
        </w:rPr>
        <w:t xml:space="preserve">педагогів </w:t>
      </w:r>
      <w:r>
        <w:rPr>
          <w:rFonts w:ascii="Times New Roman" w:hAnsi="Times New Roman"/>
          <w:sz w:val="28"/>
          <w:szCs w:val="28"/>
          <w:lang w:val="uk-UA"/>
        </w:rPr>
        <w:t>до реалізації завдань шкільної гігієни.</w:t>
      </w:r>
    </w:p>
    <w:p w:rsidR="004B1B9F" w:rsidRPr="00B01CA0" w:rsidRDefault="004B1B9F" w:rsidP="004B1B9F">
      <w:pPr>
        <w:pStyle w:val="a3"/>
        <w:spacing w:line="360" w:lineRule="auto"/>
        <w:ind w:firstLine="709"/>
        <w:jc w:val="both"/>
        <w:rPr>
          <w:rFonts w:ascii="Times New Roman" w:hAnsi="Times New Roman"/>
          <w:sz w:val="28"/>
          <w:szCs w:val="28"/>
          <w:lang w:val="uk-UA" w:eastAsia="ru-RU"/>
        </w:rPr>
      </w:pPr>
      <w:r w:rsidRPr="00E87308">
        <w:rPr>
          <w:rFonts w:ascii="Times New Roman" w:hAnsi="Times New Roman"/>
          <w:b/>
          <w:sz w:val="28"/>
          <w:szCs w:val="28"/>
          <w:lang w:val="uk-UA"/>
        </w:rPr>
        <w:t xml:space="preserve">Об’єкт </w:t>
      </w:r>
      <w:r w:rsidRPr="00B01CA0">
        <w:rPr>
          <w:rFonts w:ascii="Times New Roman" w:hAnsi="Times New Roman"/>
          <w:b/>
          <w:sz w:val="28"/>
          <w:szCs w:val="28"/>
          <w:lang w:val="uk-UA"/>
        </w:rPr>
        <w:t>дослідження</w:t>
      </w:r>
      <w:r w:rsidRPr="00B01CA0">
        <w:rPr>
          <w:rFonts w:ascii="Times New Roman" w:hAnsi="Times New Roman"/>
          <w:sz w:val="28"/>
          <w:szCs w:val="28"/>
          <w:lang w:val="uk-UA"/>
        </w:rPr>
        <w:t xml:space="preserve"> – професійна підготовка</w:t>
      </w:r>
      <w:r w:rsidR="005F24C5">
        <w:rPr>
          <w:rFonts w:ascii="Times New Roman" w:hAnsi="Times New Roman"/>
          <w:sz w:val="28"/>
          <w:szCs w:val="28"/>
          <w:lang w:val="uk-UA"/>
        </w:rPr>
        <w:t xml:space="preserve"> </w:t>
      </w:r>
      <w:r w:rsidR="00793CA3">
        <w:rPr>
          <w:rFonts w:ascii="Times New Roman" w:hAnsi="Times New Roman"/>
          <w:spacing w:val="-10"/>
          <w:sz w:val="28"/>
          <w:szCs w:val="28"/>
          <w:lang w:val="uk-UA"/>
        </w:rPr>
        <w:t>майбутніх учителів біології та основ здоров’я</w:t>
      </w:r>
      <w:r w:rsidRPr="00B01CA0">
        <w:rPr>
          <w:rFonts w:ascii="Times New Roman" w:hAnsi="Times New Roman"/>
          <w:sz w:val="28"/>
          <w:szCs w:val="28"/>
          <w:lang w:val="uk-UA" w:eastAsia="ru-RU"/>
        </w:rPr>
        <w:t>.</w:t>
      </w:r>
    </w:p>
    <w:p w:rsidR="004B1B9F" w:rsidRPr="00737298" w:rsidRDefault="004B1B9F" w:rsidP="004B1B9F">
      <w:pPr>
        <w:pStyle w:val="a3"/>
        <w:spacing w:line="360" w:lineRule="auto"/>
        <w:ind w:firstLine="709"/>
        <w:jc w:val="both"/>
        <w:rPr>
          <w:rFonts w:ascii="Times New Roman" w:hAnsi="Times New Roman"/>
          <w:sz w:val="28"/>
          <w:szCs w:val="28"/>
          <w:lang w:val="uk-UA"/>
        </w:rPr>
      </w:pPr>
      <w:r w:rsidRPr="00B01CA0">
        <w:rPr>
          <w:rFonts w:ascii="Times New Roman" w:hAnsi="Times New Roman"/>
          <w:b/>
          <w:sz w:val="28"/>
          <w:szCs w:val="28"/>
          <w:lang w:val="uk-UA"/>
        </w:rPr>
        <w:t>Предмет дослідження</w:t>
      </w:r>
      <w:r w:rsidRPr="00B01CA0">
        <w:rPr>
          <w:rFonts w:ascii="Times New Roman" w:hAnsi="Times New Roman"/>
          <w:sz w:val="28"/>
          <w:szCs w:val="28"/>
          <w:lang w:val="uk-UA"/>
        </w:rPr>
        <w:t xml:space="preserve"> – </w:t>
      </w:r>
      <w:r>
        <w:rPr>
          <w:rFonts w:ascii="Times New Roman" w:hAnsi="Times New Roman"/>
          <w:sz w:val="28"/>
          <w:szCs w:val="28"/>
          <w:lang w:val="uk-UA"/>
        </w:rPr>
        <w:t xml:space="preserve">методична система </w:t>
      </w:r>
      <w:r w:rsidR="00F8023C">
        <w:rPr>
          <w:rFonts w:ascii="Times New Roman" w:hAnsi="Times New Roman"/>
          <w:sz w:val="28"/>
          <w:szCs w:val="28"/>
          <w:lang w:val="uk-UA"/>
        </w:rPr>
        <w:t xml:space="preserve">професійно-педагогічної </w:t>
      </w:r>
      <w:r>
        <w:rPr>
          <w:rFonts w:ascii="Times New Roman" w:hAnsi="Times New Roman"/>
          <w:sz w:val="28"/>
          <w:szCs w:val="28"/>
          <w:lang w:val="uk-UA"/>
        </w:rPr>
        <w:t xml:space="preserve">підготовки </w:t>
      </w:r>
      <w:r w:rsidR="00793CA3">
        <w:rPr>
          <w:rFonts w:ascii="Times New Roman" w:hAnsi="Times New Roman"/>
          <w:spacing w:val="-10"/>
          <w:sz w:val="28"/>
          <w:szCs w:val="28"/>
          <w:lang w:val="uk-UA"/>
        </w:rPr>
        <w:t xml:space="preserve">майбутніх учителів біології та основ здоров’я </w:t>
      </w:r>
      <w:r>
        <w:rPr>
          <w:rFonts w:ascii="Times New Roman" w:hAnsi="Times New Roman"/>
          <w:sz w:val="28"/>
          <w:szCs w:val="28"/>
          <w:lang w:val="uk-UA"/>
        </w:rPr>
        <w:t>до реалізації завдань шкільної гігієни</w:t>
      </w:r>
      <w:r w:rsidRPr="00A4004A">
        <w:rPr>
          <w:rFonts w:ascii="Times New Roman" w:hAnsi="Times New Roman"/>
          <w:sz w:val="28"/>
          <w:szCs w:val="28"/>
          <w:lang w:val="uk-UA" w:eastAsia="ru-RU"/>
        </w:rPr>
        <w:t>.</w:t>
      </w:r>
    </w:p>
    <w:p w:rsidR="00180B51" w:rsidRDefault="0029697A" w:rsidP="00691BCD">
      <w:pPr>
        <w:spacing w:after="0" w:line="360" w:lineRule="auto"/>
        <w:ind w:firstLine="709"/>
        <w:jc w:val="both"/>
        <w:rPr>
          <w:rFonts w:ascii="Times New Roman" w:hAnsi="Times New Roman"/>
          <w:sz w:val="28"/>
          <w:szCs w:val="28"/>
          <w:lang w:val="uk-UA"/>
        </w:rPr>
      </w:pPr>
      <w:r w:rsidRPr="00FD38B8">
        <w:rPr>
          <w:rFonts w:ascii="Times New Roman" w:hAnsi="Times New Roman"/>
          <w:b/>
          <w:sz w:val="28"/>
          <w:szCs w:val="28"/>
          <w:lang w:val="uk-UA"/>
        </w:rPr>
        <w:t xml:space="preserve">Гіпотеза дослідження: </w:t>
      </w:r>
      <w:r w:rsidR="00B951AE" w:rsidRPr="00FD38B8">
        <w:rPr>
          <w:rFonts w:ascii="Times New Roman" w:hAnsi="Times New Roman"/>
          <w:sz w:val="28"/>
          <w:szCs w:val="28"/>
          <w:lang w:val="uk-UA"/>
        </w:rPr>
        <w:t>полягає в тому, що процес і результат професійно</w:t>
      </w:r>
      <w:r w:rsidR="00F8023C">
        <w:rPr>
          <w:rFonts w:ascii="Times New Roman" w:hAnsi="Times New Roman"/>
          <w:sz w:val="28"/>
          <w:szCs w:val="28"/>
          <w:lang w:val="uk-UA"/>
        </w:rPr>
        <w:t>-педагогічної</w:t>
      </w:r>
      <w:r w:rsidR="00B951AE" w:rsidRPr="00FD38B8">
        <w:rPr>
          <w:rFonts w:ascii="Times New Roman" w:hAnsi="Times New Roman"/>
          <w:sz w:val="28"/>
          <w:szCs w:val="28"/>
          <w:lang w:val="uk-UA"/>
        </w:rPr>
        <w:t xml:space="preserve"> підготовки </w:t>
      </w:r>
      <w:r w:rsidR="00FD38B8">
        <w:rPr>
          <w:rFonts w:ascii="Times New Roman" w:hAnsi="Times New Roman"/>
          <w:sz w:val="28"/>
          <w:szCs w:val="28"/>
          <w:lang w:val="uk-UA"/>
        </w:rPr>
        <w:t xml:space="preserve">майбутнього вчителя біології </w:t>
      </w:r>
      <w:r w:rsidR="00793CA3">
        <w:rPr>
          <w:rFonts w:ascii="Times New Roman" w:hAnsi="Times New Roman"/>
          <w:sz w:val="28"/>
          <w:szCs w:val="28"/>
          <w:lang w:val="uk-UA"/>
        </w:rPr>
        <w:t xml:space="preserve">та основ здоров’я </w:t>
      </w:r>
      <w:r w:rsidR="00B951AE" w:rsidRPr="00FD38B8">
        <w:rPr>
          <w:rFonts w:ascii="Times New Roman" w:hAnsi="Times New Roman"/>
          <w:sz w:val="28"/>
          <w:szCs w:val="28"/>
          <w:lang w:val="uk-UA"/>
        </w:rPr>
        <w:t xml:space="preserve">до </w:t>
      </w:r>
      <w:r w:rsidR="00180B51">
        <w:rPr>
          <w:rFonts w:ascii="Times New Roman" w:hAnsi="Times New Roman"/>
          <w:sz w:val="28"/>
          <w:szCs w:val="28"/>
          <w:lang w:val="uk-UA"/>
        </w:rPr>
        <w:t>реалізації завдань шкільної гігієни</w:t>
      </w:r>
      <w:r w:rsidR="00B951AE" w:rsidRPr="00FD38B8">
        <w:rPr>
          <w:rFonts w:ascii="Times New Roman" w:hAnsi="Times New Roman"/>
          <w:sz w:val="28"/>
          <w:szCs w:val="28"/>
          <w:lang w:val="uk-UA"/>
        </w:rPr>
        <w:t xml:space="preserve"> буд</w:t>
      </w:r>
      <w:r w:rsidR="008A41E2">
        <w:rPr>
          <w:rFonts w:ascii="Times New Roman" w:hAnsi="Times New Roman"/>
          <w:sz w:val="28"/>
          <w:szCs w:val="28"/>
          <w:lang w:val="uk-UA"/>
        </w:rPr>
        <w:t>уть</w:t>
      </w:r>
      <w:r w:rsidR="00B951AE" w:rsidRPr="00FD38B8">
        <w:rPr>
          <w:rFonts w:ascii="Times New Roman" w:hAnsi="Times New Roman"/>
          <w:sz w:val="28"/>
          <w:szCs w:val="28"/>
          <w:lang w:val="uk-UA"/>
        </w:rPr>
        <w:t xml:space="preserve"> ефективн</w:t>
      </w:r>
      <w:r w:rsidR="008A41E2">
        <w:rPr>
          <w:rFonts w:ascii="Times New Roman" w:hAnsi="Times New Roman"/>
          <w:sz w:val="28"/>
          <w:szCs w:val="28"/>
          <w:lang w:val="uk-UA"/>
        </w:rPr>
        <w:t>ішими</w:t>
      </w:r>
      <w:r w:rsidR="00B951AE" w:rsidRPr="00FD38B8">
        <w:rPr>
          <w:rFonts w:ascii="Times New Roman" w:hAnsi="Times New Roman"/>
          <w:sz w:val="28"/>
          <w:szCs w:val="28"/>
          <w:lang w:val="uk-UA"/>
        </w:rPr>
        <w:t xml:space="preserve"> за умов: забезпечення спрямованості змісту теоретичної й практичної підготовки студентів на основі особистісно</w:t>
      </w:r>
      <w:r w:rsidR="00180B51">
        <w:rPr>
          <w:rFonts w:ascii="Times New Roman" w:hAnsi="Times New Roman"/>
          <w:sz w:val="28"/>
          <w:szCs w:val="28"/>
          <w:lang w:val="uk-UA"/>
        </w:rPr>
        <w:t>-</w:t>
      </w:r>
      <w:r w:rsidR="00B951AE" w:rsidRPr="00FD38B8">
        <w:rPr>
          <w:rFonts w:ascii="Times New Roman" w:hAnsi="Times New Roman"/>
          <w:sz w:val="28"/>
          <w:szCs w:val="28"/>
          <w:lang w:val="uk-UA"/>
        </w:rPr>
        <w:t xml:space="preserve">орієнтованого підходу; обґрунтування та реалізації </w:t>
      </w:r>
      <w:r w:rsidR="00180B51">
        <w:rPr>
          <w:rFonts w:ascii="Times New Roman" w:hAnsi="Times New Roman"/>
          <w:sz w:val="28"/>
          <w:szCs w:val="28"/>
          <w:lang w:val="uk-UA"/>
        </w:rPr>
        <w:t>методичної системи</w:t>
      </w:r>
      <w:r w:rsidR="00B951AE" w:rsidRPr="00FD38B8">
        <w:rPr>
          <w:rFonts w:ascii="Times New Roman" w:hAnsi="Times New Roman"/>
          <w:sz w:val="28"/>
          <w:szCs w:val="28"/>
          <w:lang w:val="uk-UA"/>
        </w:rPr>
        <w:t xml:space="preserve"> підготовки. </w:t>
      </w:r>
    </w:p>
    <w:p w:rsidR="0029697A" w:rsidRPr="00FD38B8" w:rsidRDefault="0029697A" w:rsidP="00691BCD">
      <w:pPr>
        <w:spacing w:after="0" w:line="360" w:lineRule="auto"/>
        <w:ind w:firstLine="709"/>
        <w:jc w:val="both"/>
        <w:rPr>
          <w:rFonts w:ascii="Times New Roman" w:hAnsi="Times New Roman"/>
          <w:b/>
          <w:sz w:val="28"/>
          <w:szCs w:val="28"/>
          <w:lang w:val="uk-UA"/>
        </w:rPr>
      </w:pPr>
      <w:r w:rsidRPr="00FD38B8">
        <w:rPr>
          <w:rFonts w:ascii="Times New Roman" w:hAnsi="Times New Roman"/>
          <w:sz w:val="28"/>
          <w:szCs w:val="28"/>
          <w:lang w:val="uk-UA"/>
        </w:rPr>
        <w:t xml:space="preserve">Для розв’язання поставлених завдань було використано такі </w:t>
      </w:r>
      <w:r w:rsidRPr="00FD38B8">
        <w:rPr>
          <w:rFonts w:ascii="Times New Roman" w:hAnsi="Times New Roman"/>
          <w:b/>
          <w:sz w:val="28"/>
          <w:szCs w:val="28"/>
          <w:lang w:val="uk-UA"/>
        </w:rPr>
        <w:t xml:space="preserve">методи дослідження: </w:t>
      </w:r>
    </w:p>
    <w:p w:rsidR="0029697A" w:rsidRPr="00737298" w:rsidRDefault="0029697A" w:rsidP="00691BCD">
      <w:pPr>
        <w:shd w:val="clear" w:color="auto" w:fill="FFFFFF"/>
        <w:spacing w:after="0" w:line="360" w:lineRule="auto"/>
        <w:ind w:firstLine="709"/>
        <w:jc w:val="both"/>
        <w:rPr>
          <w:rFonts w:ascii="Times New Roman" w:hAnsi="Times New Roman"/>
          <w:sz w:val="28"/>
          <w:szCs w:val="28"/>
          <w:lang w:val="uk-UA"/>
        </w:rPr>
      </w:pPr>
      <w:r w:rsidRPr="00FD38B8">
        <w:rPr>
          <w:rFonts w:ascii="Times New Roman" w:hAnsi="Times New Roman"/>
          <w:sz w:val="28"/>
          <w:szCs w:val="28"/>
          <w:lang w:val="uk-UA"/>
        </w:rPr>
        <w:t xml:space="preserve">- </w:t>
      </w:r>
      <w:r w:rsidRPr="00FD38B8">
        <w:rPr>
          <w:rFonts w:ascii="Times New Roman" w:hAnsi="Times New Roman"/>
          <w:i/>
          <w:sz w:val="28"/>
          <w:szCs w:val="28"/>
          <w:lang w:val="uk-UA"/>
        </w:rPr>
        <w:t>теоретичного пошуку</w:t>
      </w:r>
      <w:r w:rsidRPr="00FD38B8">
        <w:rPr>
          <w:rFonts w:ascii="Times New Roman" w:hAnsi="Times New Roman"/>
          <w:sz w:val="28"/>
          <w:szCs w:val="28"/>
          <w:lang w:val="uk-UA"/>
        </w:rPr>
        <w:t>: вивчення та аналіз державних та міжнародних  документів з питань розвитку науки, культури, освіти й медицини щодо стратегічних цілей і перспектив розв’язання проблеми формування здорового покоління з метою теоретичного</w:t>
      </w:r>
      <w:r w:rsidRPr="00737298">
        <w:rPr>
          <w:rFonts w:ascii="Times New Roman" w:hAnsi="Times New Roman"/>
          <w:sz w:val="28"/>
          <w:szCs w:val="28"/>
          <w:lang w:val="uk-UA"/>
        </w:rPr>
        <w:t xml:space="preserve"> узагальнення проблеми</w:t>
      </w:r>
      <w:r w:rsidR="001326DA">
        <w:rPr>
          <w:rFonts w:ascii="Times New Roman" w:hAnsi="Times New Roman"/>
          <w:sz w:val="28"/>
          <w:szCs w:val="28"/>
          <w:lang w:val="uk-UA"/>
        </w:rPr>
        <w:t xml:space="preserve"> підготовки вчителя </w:t>
      </w:r>
      <w:r w:rsidR="001326DA">
        <w:rPr>
          <w:rFonts w:ascii="Times New Roman" w:hAnsi="Times New Roman"/>
          <w:sz w:val="28"/>
          <w:szCs w:val="28"/>
          <w:lang w:val="uk-UA"/>
        </w:rPr>
        <w:lastRenderedPageBreak/>
        <w:t xml:space="preserve">біології </w:t>
      </w:r>
      <w:r w:rsidR="00793CA3">
        <w:rPr>
          <w:rFonts w:ascii="Times New Roman" w:hAnsi="Times New Roman"/>
          <w:sz w:val="28"/>
          <w:szCs w:val="28"/>
          <w:lang w:val="uk-UA"/>
        </w:rPr>
        <w:t xml:space="preserve">та основ здоров’я </w:t>
      </w:r>
      <w:r w:rsidR="001326DA">
        <w:rPr>
          <w:rFonts w:ascii="Times New Roman" w:hAnsi="Times New Roman"/>
          <w:sz w:val="28"/>
          <w:szCs w:val="28"/>
          <w:lang w:val="uk-UA"/>
        </w:rPr>
        <w:t>до реалізації завдань шкільної гігієни</w:t>
      </w:r>
      <w:r w:rsidRPr="00737298">
        <w:rPr>
          <w:rFonts w:ascii="Times New Roman" w:hAnsi="Times New Roman"/>
          <w:sz w:val="28"/>
          <w:szCs w:val="28"/>
          <w:lang w:val="uk-UA"/>
        </w:rPr>
        <w:t>; теоретичний аналіз філософської, психолого</w:t>
      </w:r>
      <w:r>
        <w:rPr>
          <w:rFonts w:ascii="Times New Roman" w:hAnsi="Times New Roman"/>
          <w:sz w:val="28"/>
          <w:szCs w:val="28"/>
          <w:lang w:val="uk-UA"/>
        </w:rPr>
        <w:t>-</w:t>
      </w:r>
      <w:r w:rsidRPr="00737298">
        <w:rPr>
          <w:rFonts w:ascii="Times New Roman" w:hAnsi="Times New Roman"/>
          <w:sz w:val="28"/>
          <w:szCs w:val="28"/>
          <w:lang w:val="uk-UA"/>
        </w:rPr>
        <w:t>педагогічної, культурологічної, медичної й валеологічної літератури й дисертаційних досліджень</w:t>
      </w:r>
      <w:r>
        <w:rPr>
          <w:rFonts w:ascii="Times New Roman" w:hAnsi="Times New Roman"/>
          <w:sz w:val="28"/>
          <w:szCs w:val="28"/>
          <w:lang w:val="uk-UA"/>
        </w:rPr>
        <w:t>, що дало можливість з’ясувати сутність базових понять дослідження; порівняння, систематизація, узагальнення теоретичних і емпіричних даних.</w:t>
      </w:r>
    </w:p>
    <w:p w:rsidR="0029697A" w:rsidRPr="00737298" w:rsidRDefault="0029697A" w:rsidP="00691BCD">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5F24C5">
        <w:rPr>
          <w:rFonts w:ascii="Times New Roman" w:hAnsi="Times New Roman"/>
          <w:sz w:val="28"/>
          <w:szCs w:val="28"/>
          <w:lang w:val="uk-UA"/>
        </w:rPr>
        <w:t xml:space="preserve"> </w:t>
      </w:r>
      <w:r w:rsidRPr="00EF7D10">
        <w:rPr>
          <w:rFonts w:ascii="Times New Roman" w:hAnsi="Times New Roman"/>
          <w:i/>
          <w:sz w:val="28"/>
          <w:szCs w:val="28"/>
          <w:lang w:val="uk-UA"/>
        </w:rPr>
        <w:t>емпіричні</w:t>
      </w:r>
      <w:r w:rsidRPr="00737298">
        <w:rPr>
          <w:rFonts w:ascii="Times New Roman" w:hAnsi="Times New Roman"/>
          <w:sz w:val="28"/>
          <w:szCs w:val="28"/>
          <w:lang w:val="uk-UA"/>
        </w:rPr>
        <w:t xml:space="preserve">: </w:t>
      </w:r>
      <w:r>
        <w:rPr>
          <w:rFonts w:ascii="Times New Roman" w:hAnsi="Times New Roman"/>
          <w:sz w:val="28"/>
          <w:szCs w:val="28"/>
          <w:lang w:val="uk-UA"/>
        </w:rPr>
        <w:t>методи педагогічної та психологічної діагностики (</w:t>
      </w:r>
      <w:r w:rsidRPr="00737298">
        <w:rPr>
          <w:rFonts w:ascii="Times New Roman" w:hAnsi="Times New Roman"/>
          <w:sz w:val="28"/>
          <w:szCs w:val="28"/>
          <w:lang w:val="uk-UA"/>
        </w:rPr>
        <w:t>бесіди, анкетування, тестування, спостереження, самоспостереження, самоаналіз, самооцінка, самопрогнозування, самокорекція здоров’я, педагогічний експеримент</w:t>
      </w:r>
      <w:r>
        <w:rPr>
          <w:rFonts w:ascii="Times New Roman" w:hAnsi="Times New Roman"/>
          <w:sz w:val="28"/>
          <w:szCs w:val="28"/>
          <w:lang w:val="uk-UA"/>
        </w:rPr>
        <w:t>);</w:t>
      </w:r>
    </w:p>
    <w:p w:rsidR="0029697A" w:rsidRDefault="0029697A" w:rsidP="00691BCD">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EF7D10">
        <w:rPr>
          <w:rFonts w:ascii="Times New Roman" w:hAnsi="Times New Roman"/>
          <w:i/>
          <w:sz w:val="28"/>
          <w:szCs w:val="28"/>
          <w:lang w:val="uk-UA"/>
        </w:rPr>
        <w:t>статистичні</w:t>
      </w:r>
      <w:r w:rsidRPr="00737298">
        <w:rPr>
          <w:rFonts w:ascii="Times New Roman" w:hAnsi="Times New Roman"/>
          <w:sz w:val="28"/>
          <w:szCs w:val="28"/>
          <w:lang w:val="uk-UA"/>
        </w:rPr>
        <w:t>: математична обробка отриманих експериментальних даних, статистичний аналіз результатів експерименту з метою аналізу змін рівн</w:t>
      </w:r>
      <w:r w:rsidR="001326DA">
        <w:rPr>
          <w:rFonts w:ascii="Times New Roman" w:hAnsi="Times New Roman"/>
          <w:sz w:val="28"/>
          <w:szCs w:val="28"/>
          <w:lang w:val="uk-UA"/>
        </w:rPr>
        <w:t>ів</w:t>
      </w:r>
      <w:r w:rsidR="005F24C5">
        <w:rPr>
          <w:rFonts w:ascii="Times New Roman" w:hAnsi="Times New Roman"/>
          <w:sz w:val="28"/>
          <w:szCs w:val="28"/>
          <w:lang w:val="uk-UA"/>
        </w:rPr>
        <w:t xml:space="preserve"> </w:t>
      </w:r>
      <w:r w:rsidR="001326DA">
        <w:rPr>
          <w:rFonts w:ascii="Times New Roman" w:hAnsi="Times New Roman"/>
          <w:sz w:val="28"/>
          <w:szCs w:val="28"/>
          <w:lang w:val="uk-UA"/>
        </w:rPr>
        <w:t xml:space="preserve">готовності майбутніх вчителів біології </w:t>
      </w:r>
      <w:r w:rsidR="00F91747">
        <w:rPr>
          <w:rFonts w:ascii="Times New Roman" w:hAnsi="Times New Roman"/>
          <w:sz w:val="28"/>
          <w:szCs w:val="28"/>
          <w:lang w:val="uk-UA"/>
        </w:rPr>
        <w:t xml:space="preserve">та основ здоров’я </w:t>
      </w:r>
      <w:r w:rsidR="001326DA">
        <w:rPr>
          <w:rFonts w:ascii="Times New Roman" w:hAnsi="Times New Roman"/>
          <w:sz w:val="28"/>
          <w:szCs w:val="28"/>
          <w:lang w:val="uk-UA"/>
        </w:rPr>
        <w:t>до реалізації завдань шкільної гігієни</w:t>
      </w:r>
      <w:r w:rsidRPr="00737298">
        <w:rPr>
          <w:rFonts w:ascii="Times New Roman" w:hAnsi="Times New Roman"/>
          <w:sz w:val="28"/>
          <w:szCs w:val="28"/>
          <w:lang w:val="uk-UA"/>
        </w:rPr>
        <w:t xml:space="preserve"> та встановлення наукової достовірності отриманих результатів дослідження.</w:t>
      </w:r>
    </w:p>
    <w:p w:rsidR="0029697A" w:rsidRPr="00950173" w:rsidRDefault="0029697A" w:rsidP="00691BCD">
      <w:pPr>
        <w:shd w:val="clear" w:color="auto" w:fill="FFFFFF"/>
        <w:spacing w:after="0" w:line="360" w:lineRule="auto"/>
        <w:ind w:firstLine="709"/>
        <w:jc w:val="both"/>
        <w:rPr>
          <w:rFonts w:ascii="Times New Roman" w:hAnsi="Times New Roman"/>
          <w:sz w:val="28"/>
          <w:szCs w:val="28"/>
          <w:lang w:val="uk-UA"/>
        </w:rPr>
      </w:pPr>
      <w:r w:rsidRPr="00950173">
        <w:rPr>
          <w:rFonts w:ascii="Times New Roman" w:hAnsi="Times New Roman"/>
          <w:b/>
          <w:bCs/>
          <w:sz w:val="28"/>
          <w:szCs w:val="28"/>
          <w:lang w:val="uk-UA"/>
        </w:rPr>
        <w:t xml:space="preserve">Наукова новизна одержаних результатів </w:t>
      </w:r>
      <w:r w:rsidRPr="00950173">
        <w:rPr>
          <w:rFonts w:ascii="Times New Roman" w:hAnsi="Times New Roman"/>
          <w:sz w:val="28"/>
          <w:szCs w:val="28"/>
          <w:lang w:val="uk-UA"/>
        </w:rPr>
        <w:t xml:space="preserve">полягає в тому, що на основі аналізу наукової літератури було </w:t>
      </w:r>
      <w:r w:rsidRPr="00950173">
        <w:rPr>
          <w:rFonts w:ascii="Times New Roman" w:hAnsi="Times New Roman"/>
          <w:i/>
          <w:sz w:val="28"/>
          <w:szCs w:val="28"/>
          <w:lang w:val="uk-UA"/>
        </w:rPr>
        <w:t>уточнено</w:t>
      </w:r>
      <w:r w:rsidRPr="00950173">
        <w:rPr>
          <w:rFonts w:ascii="Times New Roman" w:hAnsi="Times New Roman"/>
          <w:sz w:val="28"/>
          <w:szCs w:val="28"/>
          <w:lang w:val="uk-UA"/>
        </w:rPr>
        <w:t xml:space="preserve"> поняття </w:t>
      </w:r>
      <w:r w:rsidR="00950173" w:rsidRPr="00950173">
        <w:rPr>
          <w:rFonts w:ascii="Times New Roman" w:hAnsi="Times New Roman"/>
          <w:sz w:val="28"/>
          <w:szCs w:val="28"/>
          <w:lang w:val="uk-UA"/>
        </w:rPr>
        <w:t>«</w:t>
      </w:r>
      <w:r w:rsidR="00793CA3">
        <w:rPr>
          <w:rFonts w:ascii="Times New Roman" w:hAnsi="Times New Roman"/>
          <w:sz w:val="28"/>
          <w:szCs w:val="28"/>
          <w:lang w:val="uk-UA"/>
        </w:rPr>
        <w:t xml:space="preserve">професійно-педагогічна </w:t>
      </w:r>
      <w:r w:rsidR="00950173" w:rsidRPr="00950173">
        <w:rPr>
          <w:rFonts w:ascii="Times New Roman" w:hAnsi="Times New Roman"/>
          <w:sz w:val="28"/>
          <w:szCs w:val="28"/>
          <w:lang w:val="uk-UA"/>
        </w:rPr>
        <w:t xml:space="preserve">готовність </w:t>
      </w:r>
      <w:r w:rsidR="00793CA3">
        <w:rPr>
          <w:rFonts w:ascii="Times New Roman" w:hAnsi="Times New Roman"/>
          <w:sz w:val="28"/>
          <w:szCs w:val="28"/>
          <w:lang w:val="uk-UA"/>
        </w:rPr>
        <w:t xml:space="preserve">майбутніх учителів біології та основ здоров’я </w:t>
      </w:r>
      <w:r w:rsidR="00950173" w:rsidRPr="00950173">
        <w:rPr>
          <w:rFonts w:ascii="Times New Roman" w:hAnsi="Times New Roman"/>
          <w:sz w:val="28"/>
          <w:szCs w:val="28"/>
          <w:lang w:val="uk-UA"/>
        </w:rPr>
        <w:t>до реалізації завдань шкільної гігієни»</w:t>
      </w:r>
      <w:r w:rsidRPr="00950173">
        <w:rPr>
          <w:rFonts w:ascii="Times New Roman" w:hAnsi="Times New Roman"/>
          <w:sz w:val="28"/>
          <w:szCs w:val="28"/>
          <w:lang w:val="uk-UA"/>
        </w:rPr>
        <w:t xml:space="preserve">; </w:t>
      </w:r>
      <w:r w:rsidRPr="00950173">
        <w:rPr>
          <w:rFonts w:ascii="Times New Roman" w:hAnsi="Times New Roman"/>
          <w:i/>
          <w:sz w:val="28"/>
          <w:szCs w:val="28"/>
          <w:lang w:val="uk-UA"/>
        </w:rPr>
        <w:t>розроблено і обґрунтовано</w:t>
      </w:r>
      <w:r w:rsidR="005F24C5">
        <w:rPr>
          <w:rFonts w:ascii="Times New Roman" w:hAnsi="Times New Roman"/>
          <w:i/>
          <w:sz w:val="28"/>
          <w:szCs w:val="28"/>
          <w:lang w:val="uk-UA"/>
        </w:rPr>
        <w:t xml:space="preserve"> </w:t>
      </w:r>
      <w:r w:rsidR="00950173" w:rsidRPr="00950173">
        <w:rPr>
          <w:rFonts w:ascii="Times New Roman" w:hAnsi="Times New Roman"/>
          <w:sz w:val="28"/>
          <w:szCs w:val="28"/>
          <w:lang w:val="uk-UA"/>
        </w:rPr>
        <w:t xml:space="preserve">методичну систему підготовки </w:t>
      </w:r>
      <w:r w:rsidR="00793CA3">
        <w:rPr>
          <w:rFonts w:ascii="Times New Roman" w:hAnsi="Times New Roman"/>
          <w:sz w:val="28"/>
          <w:szCs w:val="28"/>
          <w:lang w:val="uk-UA"/>
        </w:rPr>
        <w:t xml:space="preserve">педагогів </w:t>
      </w:r>
      <w:r w:rsidR="00950173" w:rsidRPr="00950173">
        <w:rPr>
          <w:rFonts w:ascii="Times New Roman" w:hAnsi="Times New Roman"/>
          <w:sz w:val="28"/>
          <w:szCs w:val="28"/>
          <w:lang w:val="uk-UA"/>
        </w:rPr>
        <w:t>до реалізації завдань шкільної гігієни</w:t>
      </w:r>
      <w:r w:rsidRPr="00950173">
        <w:rPr>
          <w:rFonts w:ascii="Times New Roman" w:hAnsi="Times New Roman"/>
          <w:sz w:val="28"/>
          <w:szCs w:val="28"/>
          <w:lang w:val="uk-UA"/>
        </w:rPr>
        <w:t>.</w:t>
      </w:r>
    </w:p>
    <w:p w:rsidR="0029697A" w:rsidRPr="00950173" w:rsidRDefault="0029697A" w:rsidP="00691BCD">
      <w:pPr>
        <w:shd w:val="clear" w:color="auto" w:fill="FFFFFF"/>
        <w:spacing w:after="0" w:line="360" w:lineRule="auto"/>
        <w:ind w:firstLine="709"/>
        <w:jc w:val="both"/>
        <w:rPr>
          <w:rFonts w:ascii="Times New Roman" w:hAnsi="Times New Roman"/>
          <w:bCs/>
          <w:sz w:val="28"/>
          <w:szCs w:val="28"/>
          <w:lang w:val="uk-UA"/>
        </w:rPr>
      </w:pPr>
      <w:r w:rsidRPr="00950173">
        <w:rPr>
          <w:rFonts w:ascii="Times New Roman" w:hAnsi="Times New Roman"/>
          <w:b/>
          <w:bCs/>
          <w:sz w:val="28"/>
          <w:szCs w:val="28"/>
          <w:lang w:val="uk-UA"/>
        </w:rPr>
        <w:t xml:space="preserve">Практичне значення одержаних результатів: </w:t>
      </w:r>
      <w:r w:rsidRPr="00950173">
        <w:rPr>
          <w:rFonts w:ascii="Times New Roman" w:hAnsi="Times New Roman"/>
          <w:bCs/>
          <w:sz w:val="28"/>
          <w:szCs w:val="28"/>
          <w:lang w:val="uk-UA"/>
        </w:rPr>
        <w:t xml:space="preserve">розроблено та апробовано лекції, практичні роботи, які </w:t>
      </w:r>
      <w:r w:rsidR="00950173" w:rsidRPr="00950173">
        <w:rPr>
          <w:rFonts w:ascii="Times New Roman" w:hAnsi="Times New Roman"/>
          <w:bCs/>
          <w:sz w:val="28"/>
          <w:szCs w:val="28"/>
          <w:lang w:val="uk-UA"/>
        </w:rPr>
        <w:t xml:space="preserve">готують </w:t>
      </w:r>
      <w:r w:rsidR="00950173" w:rsidRPr="00950173">
        <w:rPr>
          <w:rFonts w:ascii="Times New Roman" w:hAnsi="Times New Roman"/>
          <w:sz w:val="28"/>
          <w:szCs w:val="28"/>
          <w:lang w:val="uk-UA"/>
        </w:rPr>
        <w:t xml:space="preserve">майбутніх учителів біології </w:t>
      </w:r>
      <w:r w:rsidR="00793CA3">
        <w:rPr>
          <w:rFonts w:ascii="Times New Roman" w:hAnsi="Times New Roman"/>
          <w:sz w:val="28"/>
          <w:szCs w:val="28"/>
          <w:lang w:val="uk-UA"/>
        </w:rPr>
        <w:t xml:space="preserve">та основ здоров’я </w:t>
      </w:r>
      <w:r w:rsidR="00950173" w:rsidRPr="00950173">
        <w:rPr>
          <w:rFonts w:ascii="Times New Roman" w:hAnsi="Times New Roman"/>
          <w:sz w:val="28"/>
          <w:szCs w:val="28"/>
          <w:lang w:val="uk-UA"/>
        </w:rPr>
        <w:t>до реалізації завдань шкільної гігієни</w:t>
      </w:r>
      <w:r w:rsidR="009B42E0">
        <w:rPr>
          <w:rFonts w:ascii="Times New Roman" w:hAnsi="Times New Roman"/>
          <w:sz w:val="28"/>
          <w:szCs w:val="28"/>
          <w:lang w:val="uk-UA"/>
        </w:rPr>
        <w:t xml:space="preserve"> </w:t>
      </w:r>
      <w:r w:rsidR="00F91747">
        <w:rPr>
          <w:rFonts w:ascii="Times New Roman" w:hAnsi="Times New Roman"/>
          <w:bCs/>
          <w:sz w:val="28"/>
          <w:szCs w:val="28"/>
          <w:lang w:val="uk-UA"/>
        </w:rPr>
        <w:t xml:space="preserve">у процесі вивчення </w:t>
      </w:r>
      <w:r w:rsidRPr="00950173">
        <w:rPr>
          <w:rFonts w:ascii="Times New Roman" w:hAnsi="Times New Roman"/>
          <w:bCs/>
          <w:sz w:val="28"/>
          <w:szCs w:val="28"/>
          <w:lang w:val="uk-UA"/>
        </w:rPr>
        <w:t>курсу «</w:t>
      </w:r>
      <w:r w:rsidR="00BC110E">
        <w:rPr>
          <w:rFonts w:ascii="Times New Roman" w:hAnsi="Times New Roman"/>
          <w:bCs/>
          <w:sz w:val="28"/>
          <w:szCs w:val="28"/>
          <w:lang w:val="uk-UA"/>
        </w:rPr>
        <w:t>Здоров’я людини: в</w:t>
      </w:r>
      <w:r w:rsidRPr="00950173">
        <w:rPr>
          <w:rFonts w:ascii="Times New Roman" w:hAnsi="Times New Roman"/>
          <w:bCs/>
          <w:sz w:val="28"/>
          <w:szCs w:val="28"/>
          <w:lang w:val="uk-UA"/>
        </w:rPr>
        <w:t xml:space="preserve">ікова фізіологія </w:t>
      </w:r>
      <w:r w:rsidR="00F8023C">
        <w:rPr>
          <w:rFonts w:ascii="Times New Roman" w:hAnsi="Times New Roman"/>
          <w:bCs/>
          <w:sz w:val="28"/>
          <w:szCs w:val="28"/>
          <w:lang w:val="uk-UA"/>
        </w:rPr>
        <w:t>та</w:t>
      </w:r>
      <w:r w:rsidR="009B42E0">
        <w:rPr>
          <w:rFonts w:ascii="Times New Roman" w:hAnsi="Times New Roman"/>
          <w:bCs/>
          <w:sz w:val="28"/>
          <w:szCs w:val="28"/>
          <w:lang w:val="uk-UA"/>
        </w:rPr>
        <w:t xml:space="preserve"> </w:t>
      </w:r>
      <w:r w:rsidR="00950173" w:rsidRPr="00950173">
        <w:rPr>
          <w:rFonts w:ascii="Times New Roman" w:hAnsi="Times New Roman"/>
          <w:bCs/>
          <w:sz w:val="28"/>
          <w:szCs w:val="28"/>
          <w:lang w:val="uk-UA"/>
        </w:rPr>
        <w:t>шкільна гігієна</w:t>
      </w:r>
      <w:r w:rsidRPr="00950173">
        <w:rPr>
          <w:rFonts w:ascii="Times New Roman" w:hAnsi="Times New Roman"/>
          <w:bCs/>
          <w:sz w:val="28"/>
          <w:szCs w:val="28"/>
          <w:lang w:val="uk-UA"/>
        </w:rPr>
        <w:t xml:space="preserve">», та можуть бути використані у практиці </w:t>
      </w:r>
      <w:r w:rsidR="00BC110E">
        <w:rPr>
          <w:rFonts w:ascii="Times New Roman" w:hAnsi="Times New Roman"/>
          <w:bCs/>
          <w:sz w:val="28"/>
          <w:szCs w:val="28"/>
          <w:lang w:val="uk-UA"/>
        </w:rPr>
        <w:t>закладів вищої освіти</w:t>
      </w:r>
      <w:r w:rsidRPr="00950173">
        <w:rPr>
          <w:rFonts w:ascii="Times New Roman" w:hAnsi="Times New Roman"/>
          <w:bCs/>
          <w:sz w:val="28"/>
          <w:szCs w:val="28"/>
          <w:lang w:val="uk-UA"/>
        </w:rPr>
        <w:t xml:space="preserve">. </w:t>
      </w:r>
    </w:p>
    <w:p w:rsidR="00411282" w:rsidRPr="00987E4B" w:rsidRDefault="00411282" w:rsidP="00411282">
      <w:pPr>
        <w:shd w:val="clear" w:color="auto" w:fill="FFFFFF"/>
        <w:spacing w:after="0" w:line="360" w:lineRule="auto"/>
        <w:ind w:firstLine="851"/>
        <w:jc w:val="both"/>
        <w:rPr>
          <w:rFonts w:ascii="Times New Roman" w:hAnsi="Times New Roman"/>
          <w:sz w:val="28"/>
          <w:szCs w:val="28"/>
          <w:lang w:val="en-US"/>
        </w:rPr>
      </w:pPr>
      <w:r w:rsidRPr="00F54D46">
        <w:rPr>
          <w:rFonts w:ascii="Times New Roman" w:eastAsia="MS Mincho" w:hAnsi="Times New Roman"/>
          <w:b/>
          <w:sz w:val="28"/>
          <w:szCs w:val="28"/>
          <w:lang w:val="uk-UA"/>
        </w:rPr>
        <w:t xml:space="preserve">Апробація результатів дослідження </w:t>
      </w:r>
      <w:r w:rsidRPr="00F54D46">
        <w:rPr>
          <w:rFonts w:ascii="Times New Roman" w:hAnsi="Times New Roman"/>
          <w:sz w:val="28"/>
          <w:szCs w:val="28"/>
          <w:lang w:val="uk-UA"/>
        </w:rPr>
        <w:t>здійснювалася шляхом участі та виступів на звітній науково-практичній конференції студентів</w:t>
      </w:r>
      <w:r>
        <w:rPr>
          <w:rFonts w:ascii="Times New Roman" w:hAnsi="Times New Roman"/>
          <w:sz w:val="28"/>
          <w:szCs w:val="28"/>
          <w:lang w:val="uk-UA"/>
        </w:rPr>
        <w:t xml:space="preserve"> «Освіта ХХІ століття: молодіжний вимір»</w:t>
      </w:r>
      <w:r w:rsidRPr="00F54D46">
        <w:rPr>
          <w:rFonts w:ascii="Times New Roman" w:hAnsi="Times New Roman"/>
          <w:sz w:val="28"/>
          <w:szCs w:val="28"/>
          <w:lang w:val="uk-UA"/>
        </w:rPr>
        <w:t xml:space="preserve"> (Глухів, 2020 р.); Всеукраїнській студентській </w:t>
      </w:r>
      <w:r w:rsidR="005F24C5">
        <w:rPr>
          <w:rFonts w:ascii="Times New Roman" w:hAnsi="Times New Roman"/>
          <w:sz w:val="28"/>
          <w:szCs w:val="28"/>
          <w:lang w:val="uk-UA"/>
        </w:rPr>
        <w:t>науково-практичній І</w:t>
      </w:r>
      <w:r>
        <w:rPr>
          <w:rFonts w:ascii="Times New Roman" w:hAnsi="Times New Roman"/>
          <w:sz w:val="28"/>
          <w:szCs w:val="28"/>
          <w:lang w:val="uk-UA"/>
        </w:rPr>
        <w:t>нтернет-</w:t>
      </w:r>
      <w:r w:rsidRPr="00F54D46">
        <w:rPr>
          <w:rFonts w:ascii="Times New Roman" w:hAnsi="Times New Roman"/>
          <w:sz w:val="28"/>
          <w:szCs w:val="28"/>
          <w:lang w:val="uk-UA"/>
        </w:rPr>
        <w:t xml:space="preserve">конференції «Студентській науковий вимір проблеми природничо-математичної освіти в контексті інтеграції України до єдиного європейського </w:t>
      </w:r>
      <w:r>
        <w:rPr>
          <w:rFonts w:ascii="Times New Roman" w:hAnsi="Times New Roman"/>
          <w:sz w:val="28"/>
          <w:szCs w:val="28"/>
          <w:lang w:val="uk-UA"/>
        </w:rPr>
        <w:t>і світового освітнього простору</w:t>
      </w:r>
      <w:r w:rsidRPr="00F54D46">
        <w:rPr>
          <w:rFonts w:ascii="Times New Roman" w:hAnsi="Times New Roman"/>
          <w:sz w:val="28"/>
          <w:szCs w:val="28"/>
          <w:lang w:val="uk-UA"/>
        </w:rPr>
        <w:t>» (Глухів, 20</w:t>
      </w:r>
      <w:r>
        <w:rPr>
          <w:rFonts w:ascii="Times New Roman" w:hAnsi="Times New Roman"/>
          <w:sz w:val="28"/>
          <w:szCs w:val="28"/>
          <w:lang w:val="uk-UA"/>
        </w:rPr>
        <w:t>20</w:t>
      </w:r>
      <w:r w:rsidRPr="00F54D46">
        <w:rPr>
          <w:rFonts w:ascii="Times New Roman" w:hAnsi="Times New Roman"/>
          <w:sz w:val="28"/>
          <w:szCs w:val="28"/>
          <w:lang w:val="uk-UA"/>
        </w:rPr>
        <w:t xml:space="preserve"> р</w:t>
      </w:r>
      <w:r w:rsidRPr="00987E4B">
        <w:rPr>
          <w:rFonts w:ascii="Times New Roman" w:hAnsi="Times New Roman"/>
          <w:sz w:val="28"/>
          <w:szCs w:val="28"/>
          <w:lang w:val="uk-UA"/>
        </w:rPr>
        <w:t xml:space="preserve">.); ІІ </w:t>
      </w:r>
      <w:r w:rsidRPr="00987E4B">
        <w:rPr>
          <w:rFonts w:ascii="Times New Roman" w:hAnsi="Times New Roman"/>
          <w:sz w:val="28"/>
          <w:szCs w:val="28"/>
          <w:lang w:val="uk-UA"/>
        </w:rPr>
        <w:lastRenderedPageBreak/>
        <w:t>Міжнародній науково-практичній конференції «Актуальні проблеми технологічної і професійної освіти» 14 травня 2020 р. Глухів; ІІ Міжнародної науково-практичної конференції «ІІ Шкловські читання «Проблеми сучасних природничо-математичних наук та методик їх викладання»</w:t>
      </w:r>
      <w:r w:rsidR="00987E4B">
        <w:rPr>
          <w:rFonts w:ascii="Times New Roman" w:hAnsi="Times New Roman"/>
          <w:sz w:val="28"/>
          <w:szCs w:val="28"/>
          <w:lang w:val="uk-UA"/>
        </w:rPr>
        <w:t>»</w:t>
      </w:r>
      <w:r w:rsidRPr="00987E4B">
        <w:rPr>
          <w:rFonts w:ascii="Times New Roman" w:hAnsi="Times New Roman"/>
          <w:sz w:val="28"/>
          <w:szCs w:val="28"/>
          <w:lang w:val="uk-UA"/>
        </w:rPr>
        <w:t xml:space="preserve">, </w:t>
      </w:r>
      <w:r w:rsidRPr="00987E4B">
        <w:rPr>
          <w:rFonts w:ascii="Times New Roman" w:hAnsi="Times New Roman"/>
          <w:bCs/>
          <w:iCs/>
          <w:sz w:val="28"/>
          <w:szCs w:val="28"/>
          <w:lang w:val="uk-UA"/>
        </w:rPr>
        <w:t>28</w:t>
      </w:r>
      <w:r w:rsidR="00987E4B">
        <w:rPr>
          <w:rFonts w:ascii="Times New Roman" w:hAnsi="Times New Roman"/>
          <w:bCs/>
          <w:iCs/>
          <w:sz w:val="28"/>
          <w:szCs w:val="28"/>
          <w:lang w:val="uk-UA"/>
        </w:rPr>
        <w:t>-</w:t>
      </w:r>
      <w:r w:rsidRPr="00987E4B">
        <w:rPr>
          <w:rFonts w:ascii="Times New Roman" w:hAnsi="Times New Roman"/>
          <w:bCs/>
          <w:iCs/>
          <w:sz w:val="28"/>
          <w:szCs w:val="28"/>
          <w:lang w:val="uk-UA"/>
        </w:rPr>
        <w:t xml:space="preserve">29 жовтня 2020 року. </w:t>
      </w:r>
      <w:r w:rsidRPr="00987E4B">
        <w:rPr>
          <w:rFonts w:ascii="Times New Roman" w:hAnsi="Times New Roman"/>
          <w:bCs/>
          <w:iCs/>
          <w:sz w:val="28"/>
          <w:szCs w:val="28"/>
        </w:rPr>
        <w:t>Г</w:t>
      </w:r>
      <w:r w:rsidR="00987E4B">
        <w:rPr>
          <w:rFonts w:ascii="Times New Roman" w:hAnsi="Times New Roman"/>
          <w:bCs/>
          <w:iCs/>
          <w:sz w:val="28"/>
          <w:szCs w:val="28"/>
          <w:lang w:val="uk-UA"/>
        </w:rPr>
        <w:t>лухівський</w:t>
      </w:r>
      <w:r w:rsidR="005F24C5">
        <w:rPr>
          <w:rFonts w:ascii="Times New Roman" w:hAnsi="Times New Roman"/>
          <w:bCs/>
          <w:iCs/>
          <w:sz w:val="28"/>
          <w:szCs w:val="28"/>
          <w:lang w:val="uk-UA"/>
        </w:rPr>
        <w:t xml:space="preserve"> </w:t>
      </w:r>
      <w:r w:rsidRPr="00987E4B">
        <w:rPr>
          <w:rFonts w:ascii="Times New Roman" w:hAnsi="Times New Roman"/>
          <w:bCs/>
          <w:iCs/>
          <w:sz w:val="28"/>
          <w:szCs w:val="28"/>
        </w:rPr>
        <w:t>НПУ</w:t>
      </w:r>
      <w:r w:rsidR="005F24C5">
        <w:rPr>
          <w:rFonts w:ascii="Times New Roman" w:hAnsi="Times New Roman"/>
          <w:bCs/>
          <w:iCs/>
          <w:sz w:val="28"/>
          <w:szCs w:val="28"/>
          <w:lang w:val="uk-UA"/>
        </w:rPr>
        <w:t xml:space="preserve"> </w:t>
      </w:r>
      <w:r w:rsidRPr="00987E4B">
        <w:rPr>
          <w:rFonts w:ascii="Times New Roman" w:hAnsi="Times New Roman"/>
          <w:bCs/>
          <w:iCs/>
          <w:sz w:val="28"/>
          <w:szCs w:val="28"/>
        </w:rPr>
        <w:t>ім</w:t>
      </w:r>
      <w:r w:rsidRPr="00987E4B">
        <w:rPr>
          <w:rFonts w:ascii="Times New Roman" w:hAnsi="Times New Roman"/>
          <w:bCs/>
          <w:iCs/>
          <w:sz w:val="28"/>
          <w:szCs w:val="28"/>
          <w:lang w:val="en-US"/>
        </w:rPr>
        <w:t>.</w:t>
      </w:r>
      <w:r w:rsidR="005F24C5">
        <w:rPr>
          <w:rFonts w:ascii="Times New Roman" w:hAnsi="Times New Roman"/>
          <w:bCs/>
          <w:iCs/>
          <w:sz w:val="28"/>
          <w:szCs w:val="28"/>
          <w:lang w:val="uk-UA"/>
        </w:rPr>
        <w:t xml:space="preserve"> </w:t>
      </w:r>
      <w:r w:rsidRPr="00987E4B">
        <w:rPr>
          <w:rFonts w:ascii="Times New Roman" w:hAnsi="Times New Roman"/>
          <w:bCs/>
          <w:iCs/>
          <w:sz w:val="28"/>
          <w:szCs w:val="28"/>
        </w:rPr>
        <w:t>О</w:t>
      </w:r>
      <w:r w:rsidRPr="00987E4B">
        <w:rPr>
          <w:rFonts w:ascii="Times New Roman" w:hAnsi="Times New Roman"/>
          <w:bCs/>
          <w:iCs/>
          <w:sz w:val="28"/>
          <w:szCs w:val="28"/>
          <w:lang w:val="en-US"/>
        </w:rPr>
        <w:t>.</w:t>
      </w:r>
      <w:r w:rsidR="00987E4B">
        <w:rPr>
          <w:rFonts w:ascii="Times New Roman" w:hAnsi="Times New Roman"/>
          <w:bCs/>
          <w:iCs/>
          <w:sz w:val="28"/>
          <w:szCs w:val="28"/>
          <w:lang w:val="uk-UA"/>
        </w:rPr>
        <w:t> </w:t>
      </w:r>
      <w:r w:rsidRPr="00987E4B">
        <w:rPr>
          <w:rFonts w:ascii="Times New Roman" w:hAnsi="Times New Roman"/>
          <w:bCs/>
          <w:iCs/>
          <w:sz w:val="28"/>
          <w:szCs w:val="28"/>
        </w:rPr>
        <w:t>Довженка</w:t>
      </w:r>
      <w:r w:rsidRPr="00987E4B">
        <w:rPr>
          <w:rFonts w:ascii="Times New Roman" w:hAnsi="Times New Roman"/>
          <w:bCs/>
          <w:iCs/>
          <w:sz w:val="28"/>
          <w:szCs w:val="28"/>
          <w:lang w:val="uk-UA"/>
        </w:rPr>
        <w:t xml:space="preserve">; ІІ </w:t>
      </w:r>
      <w:r w:rsidR="00987E4B" w:rsidRPr="00987E4B">
        <w:rPr>
          <w:rFonts w:ascii="Times New Roman" w:hAnsi="Times New Roman"/>
          <w:bCs/>
          <w:iCs/>
          <w:sz w:val="28"/>
          <w:szCs w:val="28"/>
          <w:lang w:val="en-US"/>
        </w:rPr>
        <w:t xml:space="preserve">International Scientific and Practical Conference </w:t>
      </w:r>
      <w:r w:rsidR="00987E4B" w:rsidRPr="00987E4B">
        <w:rPr>
          <w:rFonts w:ascii="Times New Roman" w:hAnsi="Times New Roman"/>
          <w:bCs/>
          <w:iCs/>
          <w:sz w:val="28"/>
          <w:szCs w:val="28"/>
          <w:lang w:val="uk-UA"/>
        </w:rPr>
        <w:t>«</w:t>
      </w:r>
      <w:r w:rsidRPr="00987E4B">
        <w:rPr>
          <w:rFonts w:ascii="Times New Roman" w:hAnsi="Times New Roman"/>
          <w:sz w:val="28"/>
          <w:szCs w:val="28"/>
          <w:lang w:val="en-US"/>
        </w:rPr>
        <w:t>World science: problems, prospects and innovations</w:t>
      </w:r>
      <w:r w:rsidR="00987E4B" w:rsidRPr="00987E4B">
        <w:rPr>
          <w:rFonts w:ascii="Times New Roman" w:hAnsi="Times New Roman"/>
          <w:sz w:val="28"/>
          <w:szCs w:val="28"/>
          <w:lang w:val="uk-UA"/>
        </w:rPr>
        <w:t>»28-30</w:t>
      </w:r>
      <w:r w:rsidR="00987E4B" w:rsidRPr="00987E4B">
        <w:rPr>
          <w:rFonts w:ascii="Times New Roman" w:hAnsi="Times New Roman"/>
          <w:sz w:val="28"/>
          <w:szCs w:val="28"/>
          <w:lang w:val="en-US"/>
        </w:rPr>
        <w:t xml:space="preserve"> October 2020</w:t>
      </w:r>
      <w:r w:rsidRPr="00987E4B">
        <w:rPr>
          <w:rFonts w:ascii="Times New Roman" w:hAnsi="Times New Roman"/>
          <w:sz w:val="28"/>
          <w:szCs w:val="28"/>
          <w:lang w:val="en-US"/>
        </w:rPr>
        <w:t>. Toronto, Canada.</w:t>
      </w:r>
    </w:p>
    <w:p w:rsidR="00411282" w:rsidRPr="00F54D46" w:rsidRDefault="00411282" w:rsidP="00411282">
      <w:pPr>
        <w:spacing w:after="0" w:line="360" w:lineRule="auto"/>
        <w:ind w:firstLine="851"/>
        <w:jc w:val="both"/>
        <w:rPr>
          <w:rFonts w:ascii="Times New Roman" w:hAnsi="Times New Roman"/>
          <w:spacing w:val="-2"/>
          <w:sz w:val="28"/>
          <w:szCs w:val="28"/>
          <w:lang w:val="uk-UA"/>
        </w:rPr>
      </w:pPr>
      <w:r w:rsidRPr="00F54D46">
        <w:rPr>
          <w:rFonts w:ascii="Times New Roman" w:eastAsia="MS Mincho" w:hAnsi="Times New Roman"/>
          <w:b/>
          <w:sz w:val="28"/>
          <w:szCs w:val="28"/>
          <w:lang w:val="uk-UA"/>
        </w:rPr>
        <w:t>Публікації.</w:t>
      </w:r>
      <w:r w:rsidRPr="00F54D46">
        <w:rPr>
          <w:rFonts w:ascii="Times New Roman" w:eastAsia="MS Mincho" w:hAnsi="Times New Roman"/>
          <w:sz w:val="28"/>
          <w:szCs w:val="28"/>
          <w:lang w:val="uk-UA"/>
        </w:rPr>
        <w:t xml:space="preserve"> Основні теоретичні положення дослідження викладено в </w:t>
      </w:r>
      <w:r>
        <w:rPr>
          <w:rFonts w:ascii="Times New Roman" w:eastAsia="MS Mincho" w:hAnsi="Times New Roman"/>
          <w:sz w:val="28"/>
          <w:szCs w:val="28"/>
          <w:lang w:val="uk-UA"/>
        </w:rPr>
        <w:t xml:space="preserve">двох </w:t>
      </w:r>
      <w:r w:rsidRPr="00F54D46">
        <w:rPr>
          <w:rFonts w:ascii="Times New Roman" w:eastAsia="MS Mincho" w:hAnsi="Times New Roman"/>
          <w:sz w:val="28"/>
          <w:szCs w:val="28"/>
          <w:lang w:val="uk-UA"/>
        </w:rPr>
        <w:t>публікаці</w:t>
      </w:r>
      <w:r>
        <w:rPr>
          <w:rFonts w:ascii="Times New Roman" w:eastAsia="MS Mincho" w:hAnsi="Times New Roman"/>
          <w:sz w:val="28"/>
          <w:szCs w:val="28"/>
          <w:lang w:val="uk-UA"/>
        </w:rPr>
        <w:t>ях</w:t>
      </w:r>
      <w:r w:rsidRPr="00F54D46">
        <w:rPr>
          <w:rFonts w:ascii="Times New Roman" w:eastAsia="MS Mincho" w:hAnsi="Times New Roman"/>
          <w:sz w:val="28"/>
          <w:szCs w:val="28"/>
          <w:lang w:val="uk-UA"/>
        </w:rPr>
        <w:t>.</w:t>
      </w:r>
    </w:p>
    <w:p w:rsidR="00411282" w:rsidRPr="00A9453A" w:rsidRDefault="00411282" w:rsidP="00411282">
      <w:pPr>
        <w:pStyle w:val="a7"/>
        <w:tabs>
          <w:tab w:val="left" w:pos="284"/>
        </w:tabs>
        <w:spacing w:line="360" w:lineRule="auto"/>
        <w:ind w:left="0" w:firstLine="851"/>
        <w:jc w:val="both"/>
        <w:rPr>
          <w:rFonts w:ascii="Times New Roman" w:hAnsi="Times New Roman"/>
          <w:sz w:val="28"/>
          <w:szCs w:val="28"/>
          <w:lang w:val="uk-UA"/>
        </w:rPr>
      </w:pPr>
      <w:r w:rsidRPr="00F876D5">
        <w:rPr>
          <w:rFonts w:ascii="Times New Roman" w:eastAsia="TimesNewRomanPSMT" w:hAnsi="Times New Roman"/>
          <w:b/>
          <w:bCs/>
          <w:sz w:val="28"/>
          <w:szCs w:val="28"/>
          <w:lang w:val="uk-UA"/>
        </w:rPr>
        <w:t xml:space="preserve">Структура магістерської роботи. </w:t>
      </w:r>
      <w:r w:rsidRPr="00F876D5">
        <w:rPr>
          <w:rFonts w:ascii="Times New Roman" w:eastAsia="TimesNewRomanPSMT" w:hAnsi="Times New Roman"/>
          <w:bCs/>
          <w:sz w:val="28"/>
          <w:szCs w:val="28"/>
          <w:lang w:val="uk-UA"/>
        </w:rPr>
        <w:t xml:space="preserve">Магістерська </w:t>
      </w:r>
      <w:r w:rsidRPr="00F876D5">
        <w:rPr>
          <w:rFonts w:ascii="Times New Roman" w:hAnsi="Times New Roman"/>
          <w:sz w:val="28"/>
          <w:szCs w:val="28"/>
          <w:lang w:val="uk-UA"/>
        </w:rPr>
        <w:t xml:space="preserve">робота складається зі вступу, двох розділів, висновків, списку використаних джерел з </w:t>
      </w:r>
      <w:r w:rsidR="00F876D5" w:rsidRPr="00F876D5">
        <w:rPr>
          <w:rFonts w:ascii="Times New Roman" w:hAnsi="Times New Roman"/>
          <w:sz w:val="28"/>
          <w:szCs w:val="28"/>
          <w:lang w:val="uk-UA"/>
        </w:rPr>
        <w:t>70</w:t>
      </w:r>
      <w:r w:rsidRPr="00F876D5">
        <w:rPr>
          <w:rFonts w:ascii="Times New Roman" w:hAnsi="Times New Roman"/>
          <w:sz w:val="28"/>
          <w:szCs w:val="28"/>
          <w:lang w:val="uk-UA"/>
        </w:rPr>
        <w:t xml:space="preserve"> найменувань на </w:t>
      </w:r>
      <w:r w:rsidR="00F876D5" w:rsidRPr="00F876D5">
        <w:rPr>
          <w:rFonts w:ascii="Times New Roman" w:hAnsi="Times New Roman"/>
          <w:sz w:val="28"/>
          <w:szCs w:val="28"/>
          <w:lang w:val="uk-UA"/>
        </w:rPr>
        <w:t>8</w:t>
      </w:r>
      <w:r w:rsidRPr="00F876D5">
        <w:rPr>
          <w:rFonts w:ascii="Times New Roman" w:hAnsi="Times New Roman"/>
          <w:sz w:val="28"/>
          <w:szCs w:val="28"/>
          <w:lang w:val="uk-UA"/>
        </w:rPr>
        <w:t xml:space="preserve"> сторінках, 5 додатків, 8 таблиць, 2 рисунків. Загальний обсяг рукопису </w:t>
      </w:r>
      <w:r w:rsidR="00F876D5" w:rsidRPr="00F876D5">
        <w:rPr>
          <w:rFonts w:ascii="Times New Roman" w:hAnsi="Times New Roman"/>
          <w:sz w:val="28"/>
          <w:szCs w:val="28"/>
          <w:lang w:val="uk-UA"/>
        </w:rPr>
        <w:t xml:space="preserve">магістерської </w:t>
      </w:r>
      <w:r w:rsidRPr="00F876D5">
        <w:rPr>
          <w:rFonts w:ascii="Times New Roman" w:hAnsi="Times New Roman"/>
          <w:sz w:val="28"/>
          <w:szCs w:val="28"/>
          <w:lang w:val="uk-UA"/>
        </w:rPr>
        <w:t xml:space="preserve">роботи – </w:t>
      </w:r>
      <w:r w:rsidR="00F876D5" w:rsidRPr="00F876D5">
        <w:rPr>
          <w:rFonts w:ascii="Times New Roman" w:hAnsi="Times New Roman"/>
          <w:sz w:val="28"/>
          <w:szCs w:val="28"/>
          <w:lang w:val="uk-UA"/>
        </w:rPr>
        <w:t>10</w:t>
      </w:r>
      <w:r w:rsidR="00DB6329">
        <w:rPr>
          <w:rFonts w:ascii="Times New Roman" w:hAnsi="Times New Roman"/>
          <w:sz w:val="28"/>
          <w:szCs w:val="28"/>
          <w:lang w:val="uk-UA"/>
        </w:rPr>
        <w:t>5</w:t>
      </w:r>
      <w:r w:rsidRPr="00F876D5">
        <w:rPr>
          <w:rFonts w:ascii="Times New Roman" w:hAnsi="Times New Roman"/>
          <w:sz w:val="28"/>
          <w:szCs w:val="28"/>
          <w:lang w:val="uk-UA"/>
        </w:rPr>
        <w:t xml:space="preserve"> сторін</w:t>
      </w:r>
      <w:r w:rsidR="004479A1">
        <w:rPr>
          <w:rFonts w:ascii="Times New Roman" w:hAnsi="Times New Roman"/>
          <w:sz w:val="28"/>
          <w:szCs w:val="28"/>
          <w:lang w:val="uk-UA"/>
        </w:rPr>
        <w:t>ок</w:t>
      </w:r>
      <w:r w:rsidRPr="00F876D5">
        <w:rPr>
          <w:rFonts w:ascii="Times New Roman" w:hAnsi="Times New Roman"/>
          <w:sz w:val="28"/>
          <w:szCs w:val="28"/>
          <w:lang w:val="uk-UA"/>
        </w:rPr>
        <w:t>.</w:t>
      </w:r>
    </w:p>
    <w:p w:rsidR="00DF03D2" w:rsidRDefault="00DF03D2" w:rsidP="00691BCD">
      <w:pPr>
        <w:shd w:val="clear" w:color="auto" w:fill="FFFFFF"/>
        <w:spacing w:after="0" w:line="360" w:lineRule="auto"/>
        <w:ind w:firstLine="709"/>
        <w:jc w:val="both"/>
        <w:rPr>
          <w:lang w:val="uk-UA"/>
        </w:rPr>
      </w:pPr>
      <w:r>
        <w:rPr>
          <w:lang w:val="uk-UA"/>
        </w:rPr>
        <w:br w:type="page"/>
      </w:r>
    </w:p>
    <w:p w:rsidR="00033C22" w:rsidRPr="00033C22" w:rsidRDefault="00033C22" w:rsidP="00877BF4">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1</w:t>
      </w:r>
    </w:p>
    <w:p w:rsidR="00E95059" w:rsidRDefault="00033C22" w:rsidP="00877BF4">
      <w:pPr>
        <w:spacing w:after="0" w:line="360" w:lineRule="auto"/>
        <w:jc w:val="center"/>
        <w:rPr>
          <w:rFonts w:ascii="Times New Roman" w:hAnsi="Times New Roman"/>
          <w:b/>
          <w:sz w:val="28"/>
          <w:szCs w:val="28"/>
          <w:lang w:val="uk-UA"/>
        </w:rPr>
      </w:pPr>
      <w:r w:rsidRPr="00033C22">
        <w:rPr>
          <w:rFonts w:ascii="Times New Roman" w:hAnsi="Times New Roman"/>
          <w:b/>
          <w:sz w:val="28"/>
          <w:szCs w:val="28"/>
          <w:lang w:val="uk-UA"/>
        </w:rPr>
        <w:t xml:space="preserve">НАУКОВО-ТЕОРЕТИЧНІ ЗАСАДИ ПІДГОТОВКИ МАЙБУТНЬОГО ВЧИТЕЛЯ БІОЛОГІЇ </w:t>
      </w:r>
      <w:r w:rsidR="00987E4B">
        <w:rPr>
          <w:rFonts w:ascii="Times New Roman" w:hAnsi="Times New Roman"/>
          <w:b/>
          <w:sz w:val="28"/>
          <w:szCs w:val="28"/>
          <w:lang w:val="uk-UA"/>
        </w:rPr>
        <w:t>ТА ОСНОВ ЗДОРОВ</w:t>
      </w:r>
      <w:r w:rsidR="00987E4B" w:rsidRPr="00987E4B">
        <w:rPr>
          <w:rFonts w:ascii="Times New Roman" w:hAnsi="Times New Roman"/>
          <w:b/>
          <w:sz w:val="28"/>
          <w:szCs w:val="28"/>
          <w:lang w:val="uk-UA"/>
        </w:rPr>
        <w:t>’</w:t>
      </w:r>
      <w:r w:rsidR="00987E4B">
        <w:rPr>
          <w:rFonts w:ascii="Times New Roman" w:hAnsi="Times New Roman"/>
          <w:b/>
          <w:sz w:val="28"/>
          <w:szCs w:val="28"/>
          <w:lang w:val="uk-UA"/>
        </w:rPr>
        <w:t xml:space="preserve">Я </w:t>
      </w:r>
      <w:r w:rsidRPr="00033C22">
        <w:rPr>
          <w:rFonts w:ascii="Times New Roman" w:hAnsi="Times New Roman"/>
          <w:b/>
          <w:sz w:val="28"/>
          <w:szCs w:val="28"/>
          <w:lang w:val="uk-UA"/>
        </w:rPr>
        <w:t>ДО РЕАЛІЗАЦІЇ ЗАВДАНЬ ШКІЛЬНОЇ ГНІГІЄНИ</w:t>
      </w:r>
    </w:p>
    <w:p w:rsidR="00033C22" w:rsidRDefault="00033C22" w:rsidP="00033C22">
      <w:pPr>
        <w:spacing w:after="0" w:line="360" w:lineRule="auto"/>
        <w:jc w:val="both"/>
        <w:rPr>
          <w:rFonts w:ascii="Times New Roman" w:hAnsi="Times New Roman"/>
          <w:b/>
          <w:color w:val="000000"/>
          <w:sz w:val="28"/>
          <w:szCs w:val="28"/>
          <w:lang w:val="uk-UA"/>
        </w:rPr>
      </w:pPr>
    </w:p>
    <w:p w:rsidR="00033C22" w:rsidRDefault="00033C22" w:rsidP="00033C22">
      <w:pPr>
        <w:spacing w:after="0" w:line="360" w:lineRule="auto"/>
        <w:ind w:firstLine="709"/>
        <w:jc w:val="both"/>
        <w:rPr>
          <w:rFonts w:ascii="Times New Roman" w:hAnsi="Times New Roman"/>
          <w:b/>
          <w:color w:val="000000"/>
          <w:sz w:val="28"/>
          <w:szCs w:val="28"/>
          <w:lang w:val="uk-UA"/>
        </w:rPr>
      </w:pPr>
      <w:r w:rsidRPr="00033C22">
        <w:rPr>
          <w:rFonts w:ascii="Times New Roman" w:hAnsi="Times New Roman"/>
          <w:b/>
          <w:color w:val="000000"/>
          <w:sz w:val="28"/>
          <w:szCs w:val="28"/>
          <w:lang w:val="uk-UA"/>
        </w:rPr>
        <w:t>1.1. Проблем</w:t>
      </w:r>
      <w:r w:rsidR="0028045E">
        <w:rPr>
          <w:rFonts w:ascii="Times New Roman" w:hAnsi="Times New Roman"/>
          <w:b/>
          <w:color w:val="000000"/>
          <w:sz w:val="28"/>
          <w:szCs w:val="28"/>
          <w:lang w:val="uk-UA"/>
        </w:rPr>
        <w:t>и</w:t>
      </w:r>
      <w:r w:rsidRPr="00033C22">
        <w:rPr>
          <w:rFonts w:ascii="Times New Roman" w:hAnsi="Times New Roman"/>
          <w:b/>
          <w:color w:val="000000"/>
          <w:sz w:val="28"/>
          <w:szCs w:val="28"/>
          <w:lang w:val="uk-UA"/>
        </w:rPr>
        <w:t xml:space="preserve"> підготовки вчителя біології </w:t>
      </w:r>
      <w:r w:rsidR="00987E4B">
        <w:rPr>
          <w:rFonts w:ascii="Times New Roman" w:hAnsi="Times New Roman"/>
          <w:b/>
          <w:color w:val="000000"/>
          <w:sz w:val="28"/>
          <w:szCs w:val="28"/>
          <w:lang w:val="uk-UA"/>
        </w:rPr>
        <w:t xml:space="preserve">та основ здоров’я </w:t>
      </w:r>
      <w:r w:rsidRPr="00033C22">
        <w:rPr>
          <w:rFonts w:ascii="Times New Roman" w:hAnsi="Times New Roman"/>
          <w:b/>
          <w:color w:val="000000"/>
          <w:sz w:val="28"/>
          <w:szCs w:val="28"/>
          <w:lang w:val="uk-UA"/>
        </w:rPr>
        <w:t>до реалізації завдань шкільної гігієни у психолого-педагогічному дискурсі</w:t>
      </w:r>
    </w:p>
    <w:p w:rsidR="00A810BE" w:rsidRDefault="00A810BE" w:rsidP="00033C22">
      <w:pPr>
        <w:spacing w:after="0" w:line="360" w:lineRule="auto"/>
        <w:ind w:firstLine="709"/>
        <w:jc w:val="both"/>
        <w:rPr>
          <w:rFonts w:ascii="Times New Roman" w:hAnsi="Times New Roman"/>
          <w:b/>
          <w:color w:val="000000"/>
          <w:sz w:val="28"/>
          <w:szCs w:val="28"/>
          <w:lang w:val="uk-UA"/>
        </w:rPr>
      </w:pPr>
    </w:p>
    <w:p w:rsidR="00C347EA" w:rsidRPr="00B8027A" w:rsidRDefault="00181451" w:rsidP="00B8027A">
      <w:pPr>
        <w:pStyle w:val="style4"/>
        <w:spacing w:before="0" w:beforeAutospacing="0" w:after="0" w:afterAutospacing="0" w:line="360" w:lineRule="auto"/>
        <w:ind w:firstLine="709"/>
        <w:jc w:val="both"/>
        <w:rPr>
          <w:color w:val="000000"/>
          <w:sz w:val="28"/>
          <w:szCs w:val="28"/>
        </w:rPr>
      </w:pPr>
      <w:r>
        <w:rPr>
          <w:rStyle w:val="fontstyle14"/>
          <w:rFonts w:eastAsia="Arial"/>
          <w:color w:val="000000"/>
          <w:sz w:val="28"/>
          <w:szCs w:val="28"/>
        </w:rPr>
        <w:t xml:space="preserve">У нормативних документах </w:t>
      </w:r>
      <w:r w:rsidR="00C347EA" w:rsidRPr="00B8027A">
        <w:rPr>
          <w:rStyle w:val="fontstyle14"/>
          <w:rFonts w:eastAsia="Arial"/>
          <w:color w:val="000000"/>
          <w:sz w:val="28"/>
          <w:szCs w:val="28"/>
        </w:rPr>
        <w:t xml:space="preserve">України про охорону </w:t>
      </w:r>
      <w:r w:rsidR="004361C7" w:rsidRPr="00B8027A">
        <w:rPr>
          <w:rStyle w:val="fontstyle14"/>
          <w:rFonts w:eastAsia="Arial"/>
          <w:color w:val="000000"/>
          <w:sz w:val="28"/>
          <w:szCs w:val="28"/>
        </w:rPr>
        <w:t>здоров’я</w:t>
      </w:r>
      <w:r w:rsidR="00C347EA" w:rsidRPr="00B8027A">
        <w:rPr>
          <w:rStyle w:val="fontstyle14"/>
          <w:rFonts w:eastAsia="Arial"/>
          <w:color w:val="000000"/>
          <w:sz w:val="28"/>
          <w:szCs w:val="28"/>
        </w:rPr>
        <w:t xml:space="preserve"> визначено, що </w:t>
      </w:r>
      <w:r>
        <w:rPr>
          <w:rStyle w:val="fontstyle14"/>
          <w:rFonts w:eastAsia="Arial"/>
          <w:color w:val="000000"/>
          <w:sz w:val="28"/>
          <w:szCs w:val="28"/>
        </w:rPr>
        <w:t xml:space="preserve">за рівень здоров’я підростаючого покоління відповідальність належить </w:t>
      </w:r>
      <w:r w:rsidR="00C347EA" w:rsidRPr="00B8027A">
        <w:rPr>
          <w:rStyle w:val="fontstyle14"/>
          <w:rFonts w:eastAsia="Arial"/>
          <w:color w:val="000000"/>
          <w:sz w:val="28"/>
          <w:szCs w:val="28"/>
        </w:rPr>
        <w:t>суспільств</w:t>
      </w:r>
      <w:r>
        <w:rPr>
          <w:rStyle w:val="fontstyle14"/>
          <w:rFonts w:eastAsia="Arial"/>
          <w:color w:val="000000"/>
          <w:sz w:val="28"/>
          <w:szCs w:val="28"/>
        </w:rPr>
        <w:t>у і державі, які повинні створити</w:t>
      </w:r>
      <w:r w:rsidR="00C347EA" w:rsidRPr="00B8027A">
        <w:rPr>
          <w:rStyle w:val="fontstyle14"/>
          <w:rFonts w:eastAsia="Arial"/>
          <w:color w:val="000000"/>
          <w:sz w:val="28"/>
          <w:szCs w:val="28"/>
        </w:rPr>
        <w:t xml:space="preserve"> для </w:t>
      </w:r>
      <w:r>
        <w:rPr>
          <w:rStyle w:val="fontstyle14"/>
          <w:rFonts w:eastAsia="Arial"/>
          <w:color w:val="000000"/>
          <w:sz w:val="28"/>
          <w:szCs w:val="28"/>
        </w:rPr>
        <w:t>народонаселення оптимальні</w:t>
      </w:r>
      <w:r w:rsidR="00C347EA" w:rsidRPr="00B8027A">
        <w:rPr>
          <w:rStyle w:val="fontstyle14"/>
          <w:rFonts w:eastAsia="Arial"/>
          <w:color w:val="000000"/>
          <w:sz w:val="28"/>
          <w:szCs w:val="28"/>
        </w:rPr>
        <w:t xml:space="preserve"> умов</w:t>
      </w:r>
      <w:r>
        <w:rPr>
          <w:rStyle w:val="fontstyle14"/>
          <w:rFonts w:eastAsia="Arial"/>
          <w:color w:val="000000"/>
          <w:sz w:val="28"/>
          <w:szCs w:val="28"/>
        </w:rPr>
        <w:t>и освіти</w:t>
      </w:r>
      <w:r w:rsidR="00C347EA" w:rsidRPr="00B8027A">
        <w:rPr>
          <w:rStyle w:val="fontstyle14"/>
          <w:rFonts w:eastAsia="Arial"/>
          <w:color w:val="000000"/>
          <w:sz w:val="28"/>
          <w:szCs w:val="28"/>
        </w:rPr>
        <w:t xml:space="preserve">, </w:t>
      </w:r>
      <w:r>
        <w:rPr>
          <w:rStyle w:val="fontstyle14"/>
          <w:rFonts w:eastAsia="Arial"/>
          <w:color w:val="000000"/>
          <w:sz w:val="28"/>
          <w:szCs w:val="28"/>
        </w:rPr>
        <w:t xml:space="preserve">відпочинку, </w:t>
      </w:r>
      <w:r w:rsidR="00C347EA" w:rsidRPr="00B8027A">
        <w:rPr>
          <w:rStyle w:val="fontstyle14"/>
          <w:rFonts w:eastAsia="Arial"/>
          <w:color w:val="000000"/>
          <w:sz w:val="28"/>
          <w:szCs w:val="28"/>
        </w:rPr>
        <w:t xml:space="preserve">праці, побуту, </w:t>
      </w:r>
      <w:r>
        <w:rPr>
          <w:rStyle w:val="fontstyle14"/>
          <w:rFonts w:eastAsia="Arial"/>
          <w:color w:val="000000"/>
          <w:sz w:val="28"/>
          <w:szCs w:val="28"/>
        </w:rPr>
        <w:t xml:space="preserve">сприяти розв’язанню </w:t>
      </w:r>
      <w:r w:rsidR="00C347EA" w:rsidRPr="00B8027A">
        <w:rPr>
          <w:rStyle w:val="fontstyle14"/>
          <w:rFonts w:eastAsia="Arial"/>
          <w:color w:val="000000"/>
          <w:sz w:val="28"/>
          <w:szCs w:val="28"/>
        </w:rPr>
        <w:t>екологічних проблем, удосконаленн</w:t>
      </w:r>
      <w:r>
        <w:rPr>
          <w:rStyle w:val="fontstyle14"/>
          <w:rFonts w:eastAsia="Arial"/>
          <w:color w:val="000000"/>
          <w:sz w:val="28"/>
          <w:szCs w:val="28"/>
        </w:rPr>
        <w:t>ю</w:t>
      </w:r>
      <w:r w:rsidR="00C347EA" w:rsidRPr="00B8027A">
        <w:rPr>
          <w:rStyle w:val="fontstyle14"/>
          <w:rFonts w:eastAsia="Arial"/>
          <w:color w:val="000000"/>
          <w:sz w:val="28"/>
          <w:szCs w:val="28"/>
        </w:rPr>
        <w:t xml:space="preserve"> медичної допомоги і </w:t>
      </w:r>
      <w:r>
        <w:rPr>
          <w:rStyle w:val="fontstyle14"/>
          <w:rFonts w:eastAsia="Arial"/>
          <w:color w:val="000000"/>
          <w:sz w:val="28"/>
          <w:szCs w:val="28"/>
        </w:rPr>
        <w:t xml:space="preserve">пропаганді </w:t>
      </w:r>
      <w:r w:rsidR="00C347EA" w:rsidRPr="00B8027A">
        <w:rPr>
          <w:rStyle w:val="fontstyle14"/>
          <w:rFonts w:eastAsia="Arial"/>
          <w:color w:val="000000"/>
          <w:sz w:val="28"/>
          <w:szCs w:val="28"/>
        </w:rPr>
        <w:t>здорового способу життя.</w:t>
      </w:r>
    </w:p>
    <w:p w:rsidR="003224F2" w:rsidRDefault="00181451" w:rsidP="00B8027A">
      <w:pPr>
        <w:pStyle w:val="style4"/>
        <w:spacing w:before="0" w:beforeAutospacing="0" w:after="0" w:afterAutospacing="0" w:line="360" w:lineRule="auto"/>
        <w:ind w:firstLine="709"/>
        <w:jc w:val="both"/>
        <w:rPr>
          <w:rStyle w:val="fontstyle14"/>
          <w:rFonts w:eastAsia="Arial"/>
          <w:color w:val="000000"/>
          <w:sz w:val="28"/>
          <w:szCs w:val="28"/>
        </w:rPr>
      </w:pPr>
      <w:r>
        <w:rPr>
          <w:rStyle w:val="fontstyle14"/>
          <w:rFonts w:eastAsia="Arial"/>
          <w:color w:val="000000"/>
          <w:sz w:val="28"/>
          <w:szCs w:val="28"/>
        </w:rPr>
        <w:t>Несприятливі</w:t>
      </w:r>
      <w:r w:rsidR="0034356B">
        <w:rPr>
          <w:rStyle w:val="fontstyle14"/>
          <w:rFonts w:eastAsia="Arial"/>
          <w:color w:val="000000"/>
          <w:sz w:val="28"/>
          <w:szCs w:val="28"/>
        </w:rPr>
        <w:t xml:space="preserve"> тенденції щодо здоров’я молоді як у світі, так і в Україні зокрема, призвели до створення низки міжнародних документів спрямованих на здоров’язбереження. Заслуговують на увагу </w:t>
      </w:r>
      <w:r w:rsidR="00C347EA" w:rsidRPr="00B8027A">
        <w:rPr>
          <w:rStyle w:val="fontstyle14"/>
          <w:rFonts w:eastAsia="Arial"/>
          <w:color w:val="000000"/>
          <w:sz w:val="28"/>
          <w:szCs w:val="28"/>
        </w:rPr>
        <w:t>програм</w:t>
      </w:r>
      <w:r w:rsidR="0034356B">
        <w:rPr>
          <w:rStyle w:val="fontstyle14"/>
          <w:rFonts w:eastAsia="Arial"/>
          <w:color w:val="000000"/>
          <w:sz w:val="28"/>
          <w:szCs w:val="28"/>
        </w:rPr>
        <w:t>а</w:t>
      </w:r>
      <w:r w:rsidR="00C347EA" w:rsidRPr="00B8027A">
        <w:rPr>
          <w:rStyle w:val="fontstyle14"/>
          <w:rFonts w:eastAsia="Arial"/>
          <w:color w:val="000000"/>
          <w:sz w:val="28"/>
          <w:szCs w:val="28"/>
        </w:rPr>
        <w:t xml:space="preserve"> Європейського регіонального бюро ВООЗ «</w:t>
      </w:r>
      <w:r w:rsidR="00EC12D5" w:rsidRPr="00B8027A">
        <w:rPr>
          <w:rStyle w:val="fontstyle14"/>
          <w:rFonts w:eastAsia="Arial"/>
          <w:color w:val="000000"/>
          <w:sz w:val="28"/>
          <w:szCs w:val="28"/>
        </w:rPr>
        <w:t>Здоров’я</w:t>
      </w:r>
      <w:r w:rsidR="00C347EA" w:rsidRPr="00B8027A">
        <w:rPr>
          <w:rStyle w:val="fontstyle14"/>
          <w:rFonts w:eastAsia="Arial"/>
          <w:color w:val="000000"/>
          <w:sz w:val="28"/>
          <w:szCs w:val="28"/>
        </w:rPr>
        <w:t xml:space="preserve"> для всіх у ХХІ-му столітті» та </w:t>
      </w:r>
      <w:r w:rsidR="0034356B">
        <w:rPr>
          <w:rStyle w:val="fontstyle14"/>
          <w:rFonts w:eastAsia="Arial"/>
          <w:color w:val="000000"/>
          <w:sz w:val="28"/>
          <w:szCs w:val="28"/>
        </w:rPr>
        <w:t>матеріали сесії Асамблеї ВООЗ «Сприяння зміцне</w:t>
      </w:r>
      <w:r w:rsidR="00E024F3">
        <w:rPr>
          <w:rStyle w:val="fontstyle14"/>
          <w:rFonts w:eastAsia="Arial"/>
          <w:color w:val="000000"/>
          <w:sz w:val="28"/>
          <w:szCs w:val="28"/>
        </w:rPr>
        <w:t xml:space="preserve">нню здоров’я у глобальному світі». </w:t>
      </w:r>
    </w:p>
    <w:p w:rsidR="0013790C" w:rsidRDefault="0013790C" w:rsidP="0013790C">
      <w:pPr>
        <w:pStyle w:val="style4"/>
        <w:spacing w:before="0" w:beforeAutospacing="0" w:after="0" w:afterAutospacing="0" w:line="360" w:lineRule="auto"/>
        <w:ind w:firstLine="709"/>
        <w:jc w:val="both"/>
        <w:rPr>
          <w:rStyle w:val="fontstyle14"/>
          <w:rFonts w:eastAsia="Arial"/>
          <w:color w:val="000000"/>
          <w:sz w:val="28"/>
          <w:szCs w:val="28"/>
        </w:rPr>
      </w:pPr>
      <w:r>
        <w:rPr>
          <w:rStyle w:val="fontstyle14"/>
          <w:rFonts w:eastAsia="Arial"/>
          <w:color w:val="000000"/>
          <w:sz w:val="28"/>
          <w:szCs w:val="28"/>
        </w:rPr>
        <w:t>Дослідження проведені в різних регіонах нашої країни вказують на деградацію здоров’я дітей і підлітків У середньому в Україні здоровими можна вважати лише 10% випускників закладів загальної середньої освіти</w:t>
      </w:r>
      <w:r w:rsidR="00C64019">
        <w:rPr>
          <w:rStyle w:val="fontstyle14"/>
          <w:rFonts w:eastAsia="Arial"/>
          <w:color w:val="000000"/>
          <w:sz w:val="28"/>
          <w:szCs w:val="28"/>
        </w:rPr>
        <w:t>, хронічні захворювання домінують у 40,0% учнів, серйозні відхилення у морфофункціональному стані – у 52,6% учнів.</w:t>
      </w:r>
    </w:p>
    <w:p w:rsidR="00C64019" w:rsidRDefault="00C64019" w:rsidP="0013790C">
      <w:pPr>
        <w:pStyle w:val="style4"/>
        <w:spacing w:before="0" w:beforeAutospacing="0" w:after="0" w:afterAutospacing="0" w:line="360" w:lineRule="auto"/>
        <w:ind w:firstLine="709"/>
        <w:jc w:val="both"/>
        <w:rPr>
          <w:rStyle w:val="fontstyle14"/>
          <w:rFonts w:eastAsia="Arial"/>
          <w:color w:val="000000"/>
          <w:sz w:val="28"/>
          <w:szCs w:val="28"/>
        </w:rPr>
      </w:pPr>
      <w:r>
        <w:rPr>
          <w:rStyle w:val="fontstyle14"/>
          <w:rFonts w:eastAsia="Arial"/>
          <w:color w:val="000000"/>
          <w:sz w:val="28"/>
          <w:szCs w:val="28"/>
        </w:rPr>
        <w:t>Особливо прискорені темпи захворюваності спостерігаються у підлітків 15-17 рр.</w:t>
      </w:r>
    </w:p>
    <w:p w:rsidR="00C64019" w:rsidRDefault="00C64019" w:rsidP="0013790C">
      <w:pPr>
        <w:pStyle w:val="style4"/>
        <w:spacing w:before="0" w:beforeAutospacing="0" w:after="0" w:afterAutospacing="0" w:line="360" w:lineRule="auto"/>
        <w:ind w:firstLine="709"/>
        <w:jc w:val="both"/>
        <w:rPr>
          <w:rStyle w:val="fontstyle14"/>
          <w:rFonts w:eastAsia="Arial"/>
          <w:color w:val="000000"/>
          <w:sz w:val="28"/>
          <w:szCs w:val="28"/>
        </w:rPr>
      </w:pPr>
      <w:r>
        <w:rPr>
          <w:rStyle w:val="fontstyle14"/>
          <w:rFonts w:eastAsia="Arial"/>
          <w:color w:val="000000"/>
          <w:sz w:val="28"/>
          <w:szCs w:val="28"/>
        </w:rPr>
        <w:t xml:space="preserve">О. Толстанов, вказує спираючись на дані Міністерства освіти і науки України, </w:t>
      </w:r>
      <w:r w:rsidR="00DC076C">
        <w:rPr>
          <w:rStyle w:val="fontstyle14"/>
          <w:rFonts w:eastAsia="Arial"/>
          <w:color w:val="000000"/>
          <w:sz w:val="28"/>
          <w:szCs w:val="28"/>
        </w:rPr>
        <w:t xml:space="preserve">що серед захворювань дітей і підлітків почали домінувати такі: 60% </w:t>
      </w:r>
      <w:r w:rsidR="00DC076C">
        <w:rPr>
          <w:rStyle w:val="fontstyle14"/>
          <w:rFonts w:eastAsia="Arial"/>
          <w:color w:val="000000"/>
          <w:sz w:val="28"/>
          <w:szCs w:val="28"/>
        </w:rPr>
        <w:lastRenderedPageBreak/>
        <w:t>учнів – порушення постави; неврози – 30%; 10% – відхилення від нормальної діяльності у серцево-судинній системі.</w:t>
      </w:r>
    </w:p>
    <w:p w:rsidR="00C347EA" w:rsidRPr="00B8027A" w:rsidRDefault="00DC076C" w:rsidP="00B8027A">
      <w:pPr>
        <w:pStyle w:val="style4"/>
        <w:spacing w:before="0" w:beforeAutospacing="0" w:after="0" w:afterAutospacing="0" w:line="360" w:lineRule="auto"/>
        <w:ind w:firstLine="709"/>
        <w:jc w:val="both"/>
        <w:rPr>
          <w:color w:val="000000"/>
          <w:sz w:val="28"/>
          <w:szCs w:val="28"/>
        </w:rPr>
      </w:pPr>
      <w:r>
        <w:rPr>
          <w:rStyle w:val="fontstyle14"/>
          <w:rFonts w:eastAsia="Arial"/>
          <w:color w:val="000000"/>
          <w:sz w:val="28"/>
          <w:szCs w:val="28"/>
        </w:rPr>
        <w:t>Д</w:t>
      </w:r>
      <w:r w:rsidRPr="00B8027A">
        <w:rPr>
          <w:rStyle w:val="fontstyle14"/>
          <w:rFonts w:eastAsia="Arial"/>
          <w:color w:val="000000"/>
          <w:sz w:val="28"/>
          <w:szCs w:val="28"/>
        </w:rPr>
        <w:t xml:space="preserve">о росту інвалідності </w:t>
      </w:r>
      <w:r>
        <w:rPr>
          <w:rStyle w:val="fontstyle14"/>
          <w:rFonts w:eastAsia="Arial"/>
          <w:color w:val="000000"/>
          <w:sz w:val="28"/>
          <w:szCs w:val="28"/>
        </w:rPr>
        <w:t>веде з</w:t>
      </w:r>
      <w:r w:rsidR="00C347EA" w:rsidRPr="00B8027A">
        <w:rPr>
          <w:rStyle w:val="fontstyle14"/>
          <w:rFonts w:eastAsia="Arial"/>
          <w:color w:val="000000"/>
          <w:sz w:val="28"/>
          <w:szCs w:val="28"/>
        </w:rPr>
        <w:t xml:space="preserve">більшення загальної захворюваності, хронізація хвороб, зростання питомої ваги </w:t>
      </w:r>
      <w:r w:rsidR="00EC12D5">
        <w:rPr>
          <w:rStyle w:val="fontstyle14"/>
          <w:rFonts w:eastAsia="Arial"/>
          <w:color w:val="000000"/>
          <w:sz w:val="28"/>
          <w:szCs w:val="28"/>
        </w:rPr>
        <w:t>ін</w:t>
      </w:r>
      <w:r w:rsidR="00C347EA" w:rsidRPr="00B8027A">
        <w:rPr>
          <w:rStyle w:val="fontstyle14"/>
          <w:rFonts w:eastAsia="Arial"/>
          <w:color w:val="000000"/>
          <w:sz w:val="28"/>
          <w:szCs w:val="28"/>
        </w:rPr>
        <w:t>валідизуючих захворювань</w:t>
      </w:r>
      <w:r w:rsidR="009859E7">
        <w:rPr>
          <w:rStyle w:val="fontstyle14"/>
          <w:rFonts w:eastAsia="Arial"/>
          <w:color w:val="000000"/>
          <w:sz w:val="28"/>
          <w:szCs w:val="28"/>
        </w:rPr>
        <w:t>.</w:t>
      </w:r>
      <w:r w:rsidR="005F24C5">
        <w:rPr>
          <w:rStyle w:val="fontstyle14"/>
          <w:rFonts w:eastAsia="Arial"/>
          <w:color w:val="000000"/>
          <w:sz w:val="28"/>
          <w:szCs w:val="28"/>
        </w:rPr>
        <w:t xml:space="preserve"> </w:t>
      </w:r>
      <w:r w:rsidR="00643024">
        <w:rPr>
          <w:rStyle w:val="fontstyle14"/>
          <w:rFonts w:eastAsia="Arial"/>
          <w:color w:val="000000"/>
          <w:sz w:val="28"/>
          <w:szCs w:val="28"/>
        </w:rPr>
        <w:t>У</w:t>
      </w:r>
      <w:r w:rsidR="005F24C5">
        <w:rPr>
          <w:rStyle w:val="fontstyle14"/>
          <w:rFonts w:eastAsia="Arial"/>
          <w:color w:val="000000"/>
          <w:sz w:val="28"/>
          <w:szCs w:val="28"/>
        </w:rPr>
        <w:t xml:space="preserve"> </w:t>
      </w:r>
      <w:r w:rsidR="00643024">
        <w:rPr>
          <w:rStyle w:val="fontstyle14"/>
          <w:rFonts w:eastAsia="Arial"/>
          <w:color w:val="000000"/>
          <w:sz w:val="28"/>
          <w:szCs w:val="28"/>
        </w:rPr>
        <w:t>дітей та підлітків шкільного віку</w:t>
      </w:r>
      <w:r w:rsidR="00643024" w:rsidRPr="00B8027A">
        <w:rPr>
          <w:rStyle w:val="fontstyle14"/>
          <w:rFonts w:eastAsia="Arial"/>
          <w:color w:val="000000"/>
          <w:sz w:val="28"/>
          <w:szCs w:val="28"/>
        </w:rPr>
        <w:t xml:space="preserve"> майже 30-35% дитячої інвалідності становлять хронічні соматичні захворювання, серед яких помітна частка припадає на захворювання </w:t>
      </w:r>
      <w:r w:rsidR="00643024">
        <w:rPr>
          <w:rStyle w:val="fontstyle14"/>
          <w:rFonts w:eastAsia="Arial"/>
          <w:color w:val="000000"/>
          <w:sz w:val="28"/>
          <w:szCs w:val="28"/>
        </w:rPr>
        <w:t xml:space="preserve">ендокринної системи </w:t>
      </w:r>
      <w:r w:rsidR="00643024" w:rsidRPr="00B8027A">
        <w:rPr>
          <w:rStyle w:val="fontstyle14"/>
          <w:rFonts w:eastAsia="Arial"/>
          <w:color w:val="000000"/>
          <w:sz w:val="28"/>
          <w:szCs w:val="28"/>
        </w:rPr>
        <w:t xml:space="preserve">і, </w:t>
      </w:r>
      <w:r w:rsidR="00643024">
        <w:rPr>
          <w:rStyle w:val="fontstyle14"/>
          <w:rFonts w:eastAsia="Arial"/>
          <w:color w:val="000000"/>
          <w:sz w:val="28"/>
          <w:szCs w:val="28"/>
        </w:rPr>
        <w:t>в першу чергу</w:t>
      </w:r>
      <w:r w:rsidR="00643024" w:rsidRPr="00B8027A">
        <w:rPr>
          <w:rStyle w:val="fontstyle14"/>
          <w:rFonts w:eastAsia="Arial"/>
          <w:color w:val="000000"/>
          <w:sz w:val="28"/>
          <w:szCs w:val="28"/>
        </w:rPr>
        <w:t>, цукровий діабет</w:t>
      </w:r>
      <w:r w:rsidR="00643024">
        <w:rPr>
          <w:rStyle w:val="fontstyle14"/>
          <w:rFonts w:eastAsia="Arial"/>
          <w:color w:val="000000"/>
          <w:sz w:val="28"/>
          <w:szCs w:val="28"/>
        </w:rPr>
        <w:t xml:space="preserve">, а у </w:t>
      </w:r>
      <w:r w:rsidR="00C347EA" w:rsidRPr="00B8027A">
        <w:rPr>
          <w:rStyle w:val="fontstyle14"/>
          <w:rFonts w:eastAsia="Arial"/>
          <w:color w:val="000000"/>
          <w:sz w:val="28"/>
          <w:szCs w:val="28"/>
        </w:rPr>
        <w:t xml:space="preserve">дітей раннього віку в структурі інвалідності перші рангові місця </w:t>
      </w:r>
      <w:r w:rsidR="00643024">
        <w:rPr>
          <w:rStyle w:val="fontstyle14"/>
          <w:rFonts w:eastAsia="Arial"/>
          <w:color w:val="000000"/>
          <w:sz w:val="28"/>
          <w:szCs w:val="28"/>
        </w:rPr>
        <w:t xml:space="preserve">займають </w:t>
      </w:r>
      <w:r w:rsidR="00C347EA" w:rsidRPr="00B8027A">
        <w:rPr>
          <w:rStyle w:val="fontstyle14"/>
          <w:rFonts w:eastAsia="Arial"/>
          <w:color w:val="000000"/>
          <w:sz w:val="28"/>
          <w:szCs w:val="28"/>
        </w:rPr>
        <w:t>хвороби нервової системи, вроджені вади розвитку, психічні розлади то</w:t>
      </w:r>
      <w:r w:rsidR="00643024">
        <w:rPr>
          <w:rStyle w:val="fontstyle14"/>
          <w:rFonts w:eastAsia="Arial"/>
          <w:color w:val="000000"/>
          <w:sz w:val="28"/>
          <w:szCs w:val="28"/>
        </w:rPr>
        <w:t>що</w:t>
      </w:r>
      <w:r w:rsidR="00C347EA" w:rsidRPr="00B8027A">
        <w:rPr>
          <w:rStyle w:val="fontstyle14"/>
          <w:rFonts w:eastAsia="Arial"/>
          <w:color w:val="000000"/>
          <w:sz w:val="28"/>
          <w:szCs w:val="28"/>
        </w:rPr>
        <w:t>.</w:t>
      </w:r>
    </w:p>
    <w:p w:rsidR="00D26544" w:rsidRDefault="000625F0" w:rsidP="00B8027A">
      <w:pPr>
        <w:pStyle w:val="style4"/>
        <w:spacing w:before="0" w:beforeAutospacing="0" w:after="0" w:afterAutospacing="0" w:line="360" w:lineRule="auto"/>
        <w:ind w:firstLine="709"/>
        <w:jc w:val="both"/>
        <w:rPr>
          <w:rStyle w:val="fontstyle14"/>
          <w:rFonts w:eastAsia="Arial"/>
          <w:color w:val="000000"/>
          <w:sz w:val="28"/>
          <w:szCs w:val="28"/>
        </w:rPr>
      </w:pPr>
      <w:r>
        <w:rPr>
          <w:rStyle w:val="fontstyle14"/>
          <w:rFonts w:eastAsia="Arial"/>
          <w:color w:val="000000"/>
          <w:sz w:val="28"/>
          <w:szCs w:val="28"/>
        </w:rPr>
        <w:t>Н. Польська звертає увагу на те, що умови освіти та проведення дозвілля в закладах загальної середньої освіти стають більш агресивними до здоров’я дітей і підлітків. Особливу увагу звертає на надзвичайну ситуацію що склалася із харчуванням</w:t>
      </w:r>
      <w:r w:rsidR="00141491">
        <w:rPr>
          <w:rStyle w:val="fontstyle14"/>
          <w:rFonts w:eastAsia="Arial"/>
          <w:color w:val="000000"/>
          <w:sz w:val="28"/>
          <w:szCs w:val="28"/>
        </w:rPr>
        <w:t>.</w:t>
      </w:r>
      <w:r w:rsidR="00D26544">
        <w:rPr>
          <w:rStyle w:val="fontstyle14"/>
          <w:rFonts w:eastAsia="Arial"/>
          <w:color w:val="000000"/>
          <w:sz w:val="28"/>
          <w:szCs w:val="28"/>
        </w:rPr>
        <w:t xml:space="preserve"> Так, у міських школах обідають 1-15% дітей, а у сільських – 30%. Раціон харчування не відповідає фізіологічним потребам дітей (харчові продукти бідні на білки тваринного походження, вітаміни, макро- та мікроелементи, калорійність, об’єм та вага страв).</w:t>
      </w:r>
    </w:p>
    <w:p w:rsidR="00D26544" w:rsidRDefault="003224F2" w:rsidP="00B8027A">
      <w:pPr>
        <w:pStyle w:val="style4"/>
        <w:spacing w:before="0" w:beforeAutospacing="0" w:after="0" w:afterAutospacing="0" w:line="360" w:lineRule="auto"/>
        <w:ind w:firstLine="709"/>
        <w:jc w:val="both"/>
        <w:rPr>
          <w:rStyle w:val="fontstyle14"/>
          <w:rFonts w:eastAsia="Arial"/>
          <w:color w:val="000000"/>
          <w:sz w:val="28"/>
          <w:szCs w:val="28"/>
        </w:rPr>
      </w:pPr>
      <w:r>
        <w:rPr>
          <w:rStyle w:val="fontstyle14"/>
          <w:rFonts w:eastAsia="Arial"/>
          <w:color w:val="000000"/>
          <w:sz w:val="28"/>
          <w:szCs w:val="28"/>
        </w:rPr>
        <w:t xml:space="preserve">Ми розділяємо позицію Т. Осадченко, яка вказує </w:t>
      </w:r>
      <w:r w:rsidR="0065080B">
        <w:rPr>
          <w:rStyle w:val="fontstyle14"/>
          <w:rFonts w:eastAsia="Arial"/>
          <w:color w:val="000000"/>
          <w:sz w:val="28"/>
          <w:szCs w:val="28"/>
        </w:rPr>
        <w:t>на причини хронічних пат</w:t>
      </w:r>
      <w:r w:rsidR="005F24C5">
        <w:rPr>
          <w:rStyle w:val="fontstyle14"/>
          <w:rFonts w:eastAsia="Arial"/>
          <w:color w:val="000000"/>
          <w:sz w:val="28"/>
          <w:szCs w:val="28"/>
        </w:rPr>
        <w:t>о</w:t>
      </w:r>
      <w:r w:rsidR="0065080B">
        <w:rPr>
          <w:rStyle w:val="fontstyle14"/>
          <w:rFonts w:eastAsia="Arial"/>
          <w:color w:val="000000"/>
          <w:sz w:val="28"/>
          <w:szCs w:val="28"/>
        </w:rPr>
        <w:t>логій дітей і підлітків</w:t>
      </w:r>
      <w:r w:rsidR="0013551B">
        <w:rPr>
          <w:rStyle w:val="fontstyle14"/>
          <w:rFonts w:eastAsia="Arial"/>
          <w:color w:val="000000"/>
          <w:sz w:val="28"/>
          <w:szCs w:val="28"/>
        </w:rPr>
        <w:t>:</w:t>
      </w:r>
      <w:r w:rsidR="009B42E0">
        <w:rPr>
          <w:rStyle w:val="fontstyle14"/>
          <w:rFonts w:eastAsia="Arial"/>
          <w:color w:val="000000"/>
          <w:sz w:val="28"/>
          <w:szCs w:val="28"/>
        </w:rPr>
        <w:t xml:space="preserve"> </w:t>
      </w:r>
      <w:r>
        <w:rPr>
          <w:rStyle w:val="fontstyle14"/>
          <w:rFonts w:eastAsia="Arial"/>
          <w:color w:val="000000"/>
          <w:sz w:val="28"/>
          <w:szCs w:val="28"/>
        </w:rPr>
        <w:t>велик</w:t>
      </w:r>
      <w:r w:rsidR="0013551B">
        <w:rPr>
          <w:rStyle w:val="fontstyle14"/>
          <w:rFonts w:eastAsia="Arial"/>
          <w:color w:val="000000"/>
          <w:sz w:val="28"/>
          <w:szCs w:val="28"/>
        </w:rPr>
        <w:t>а</w:t>
      </w:r>
      <w:r>
        <w:rPr>
          <w:rStyle w:val="fontstyle14"/>
          <w:rFonts w:eastAsia="Arial"/>
          <w:color w:val="000000"/>
          <w:sz w:val="28"/>
          <w:szCs w:val="28"/>
        </w:rPr>
        <w:t xml:space="preserve"> кільк</w:t>
      </w:r>
      <w:r w:rsidR="0065080B">
        <w:rPr>
          <w:rStyle w:val="fontstyle14"/>
          <w:rFonts w:eastAsia="Arial"/>
          <w:color w:val="000000"/>
          <w:sz w:val="28"/>
          <w:szCs w:val="28"/>
        </w:rPr>
        <w:t>і</w:t>
      </w:r>
      <w:r>
        <w:rPr>
          <w:rStyle w:val="fontstyle14"/>
          <w:rFonts w:eastAsia="Arial"/>
          <w:color w:val="000000"/>
          <w:sz w:val="28"/>
          <w:szCs w:val="28"/>
        </w:rPr>
        <w:t>ст</w:t>
      </w:r>
      <w:r w:rsidR="0013551B">
        <w:rPr>
          <w:rStyle w:val="fontstyle14"/>
          <w:rFonts w:eastAsia="Arial"/>
          <w:color w:val="000000"/>
          <w:sz w:val="28"/>
          <w:szCs w:val="28"/>
        </w:rPr>
        <w:t>ь</w:t>
      </w:r>
      <w:r>
        <w:rPr>
          <w:rStyle w:val="fontstyle14"/>
          <w:rFonts w:eastAsia="Arial"/>
          <w:color w:val="000000"/>
          <w:sz w:val="28"/>
          <w:szCs w:val="28"/>
        </w:rPr>
        <w:t xml:space="preserve"> навчального навантаження у поєднанні з недостатньою руховою активністю учнів, недотримання режиму дня, сну, прогулянок на свіжому повітрі учнів</w:t>
      </w:r>
      <w:r w:rsidR="0013551B">
        <w:rPr>
          <w:rStyle w:val="fontstyle14"/>
          <w:rFonts w:eastAsia="Arial"/>
          <w:color w:val="000000"/>
          <w:sz w:val="28"/>
          <w:szCs w:val="28"/>
        </w:rPr>
        <w:t>.</w:t>
      </w:r>
    </w:p>
    <w:p w:rsidR="00C347EA" w:rsidRPr="00B8027A" w:rsidRDefault="00B01685" w:rsidP="00B8027A">
      <w:pPr>
        <w:pStyle w:val="style4"/>
        <w:spacing w:before="0" w:beforeAutospacing="0" w:after="0" w:afterAutospacing="0" w:line="360" w:lineRule="auto"/>
        <w:ind w:firstLine="709"/>
        <w:jc w:val="both"/>
        <w:rPr>
          <w:color w:val="000000"/>
          <w:sz w:val="28"/>
          <w:szCs w:val="28"/>
        </w:rPr>
      </w:pPr>
      <w:r>
        <w:rPr>
          <w:rStyle w:val="fontstyle14"/>
          <w:rFonts w:eastAsia="Arial"/>
          <w:color w:val="000000"/>
          <w:sz w:val="28"/>
          <w:szCs w:val="28"/>
        </w:rPr>
        <w:t>П</w:t>
      </w:r>
      <w:r w:rsidRPr="00B8027A">
        <w:rPr>
          <w:rStyle w:val="fontstyle14"/>
          <w:rFonts w:eastAsia="Arial"/>
          <w:color w:val="000000"/>
          <w:sz w:val="28"/>
          <w:szCs w:val="28"/>
        </w:rPr>
        <w:t>ридатн</w:t>
      </w:r>
      <w:r>
        <w:rPr>
          <w:rStyle w:val="fontstyle14"/>
          <w:rFonts w:eastAsia="Arial"/>
          <w:color w:val="000000"/>
          <w:sz w:val="28"/>
          <w:szCs w:val="28"/>
        </w:rPr>
        <w:t>і</w:t>
      </w:r>
      <w:r w:rsidRPr="00B8027A">
        <w:rPr>
          <w:rStyle w:val="fontstyle14"/>
          <w:rFonts w:eastAsia="Arial"/>
          <w:color w:val="000000"/>
          <w:sz w:val="28"/>
          <w:szCs w:val="28"/>
        </w:rPr>
        <w:t>ст</w:t>
      </w:r>
      <w:r>
        <w:rPr>
          <w:rStyle w:val="fontstyle14"/>
          <w:rFonts w:eastAsia="Arial"/>
          <w:color w:val="000000"/>
          <w:sz w:val="28"/>
          <w:szCs w:val="28"/>
        </w:rPr>
        <w:t>ь</w:t>
      </w:r>
      <w:r w:rsidRPr="00B8027A">
        <w:rPr>
          <w:rStyle w:val="fontstyle14"/>
          <w:rFonts w:eastAsia="Arial"/>
          <w:color w:val="000000"/>
          <w:sz w:val="28"/>
          <w:szCs w:val="28"/>
        </w:rPr>
        <w:t xml:space="preserve"> до військової служби </w:t>
      </w:r>
      <w:r>
        <w:rPr>
          <w:rStyle w:val="fontstyle14"/>
          <w:rFonts w:eastAsia="Arial"/>
          <w:color w:val="000000"/>
          <w:sz w:val="28"/>
          <w:szCs w:val="28"/>
        </w:rPr>
        <w:t xml:space="preserve">на </w:t>
      </w:r>
      <w:r w:rsidRPr="00B8027A">
        <w:rPr>
          <w:rStyle w:val="fontstyle14"/>
          <w:rFonts w:eastAsia="Arial"/>
          <w:color w:val="000000"/>
          <w:sz w:val="28"/>
          <w:szCs w:val="28"/>
        </w:rPr>
        <w:t>60-70%</w:t>
      </w:r>
      <w:r>
        <w:rPr>
          <w:rStyle w:val="fontstyle14"/>
          <w:rFonts w:eastAsia="Arial"/>
          <w:color w:val="000000"/>
          <w:sz w:val="28"/>
          <w:szCs w:val="28"/>
        </w:rPr>
        <w:t xml:space="preserve"> знизилась у зв’язку із з</w:t>
      </w:r>
      <w:r w:rsidR="0013551B">
        <w:rPr>
          <w:rStyle w:val="fontstyle14"/>
          <w:rFonts w:eastAsia="Arial"/>
          <w:color w:val="000000"/>
          <w:sz w:val="28"/>
          <w:szCs w:val="28"/>
        </w:rPr>
        <w:t>ростання</w:t>
      </w:r>
      <w:r>
        <w:rPr>
          <w:rStyle w:val="fontstyle14"/>
          <w:rFonts w:eastAsia="Arial"/>
          <w:color w:val="000000"/>
          <w:sz w:val="28"/>
          <w:szCs w:val="28"/>
        </w:rPr>
        <w:t>м</w:t>
      </w:r>
      <w:r w:rsidR="0013551B">
        <w:rPr>
          <w:rStyle w:val="fontstyle14"/>
          <w:rFonts w:eastAsia="Arial"/>
          <w:color w:val="000000"/>
          <w:sz w:val="28"/>
          <w:szCs w:val="28"/>
        </w:rPr>
        <w:t xml:space="preserve"> хронічних хвороб серед учнів.</w:t>
      </w:r>
      <w:r w:rsidR="009B42E0">
        <w:rPr>
          <w:rStyle w:val="fontstyle14"/>
          <w:rFonts w:eastAsia="Arial"/>
          <w:color w:val="000000"/>
          <w:sz w:val="28"/>
          <w:szCs w:val="28"/>
        </w:rPr>
        <w:t xml:space="preserve"> </w:t>
      </w:r>
      <w:r w:rsidR="0013551B">
        <w:rPr>
          <w:rStyle w:val="fontstyle14"/>
          <w:rFonts w:eastAsia="Arial"/>
          <w:color w:val="000000"/>
          <w:sz w:val="28"/>
          <w:szCs w:val="28"/>
        </w:rPr>
        <w:t>З</w:t>
      </w:r>
      <w:r w:rsidR="0013551B" w:rsidRPr="00B8027A">
        <w:rPr>
          <w:rStyle w:val="fontstyle14"/>
          <w:rFonts w:eastAsia="Arial"/>
          <w:color w:val="000000"/>
          <w:sz w:val="28"/>
          <w:szCs w:val="28"/>
        </w:rPr>
        <w:t xml:space="preserve">няття юнаків з військового обліку </w:t>
      </w:r>
      <w:r w:rsidR="0013551B">
        <w:rPr>
          <w:rStyle w:val="fontstyle14"/>
          <w:rFonts w:eastAsia="Arial"/>
          <w:color w:val="000000"/>
          <w:sz w:val="28"/>
          <w:szCs w:val="28"/>
        </w:rPr>
        <w:t xml:space="preserve">зумовлені </w:t>
      </w:r>
      <w:r>
        <w:rPr>
          <w:rStyle w:val="fontstyle14"/>
          <w:rFonts w:eastAsia="Arial"/>
          <w:color w:val="000000"/>
          <w:sz w:val="28"/>
          <w:szCs w:val="28"/>
        </w:rPr>
        <w:t xml:space="preserve">такими </w:t>
      </w:r>
      <w:r w:rsidR="00C347EA" w:rsidRPr="00B8027A">
        <w:rPr>
          <w:rStyle w:val="fontstyle14"/>
          <w:rFonts w:eastAsia="Arial"/>
          <w:color w:val="000000"/>
          <w:sz w:val="28"/>
          <w:szCs w:val="28"/>
        </w:rPr>
        <w:t>захворюван</w:t>
      </w:r>
      <w:r w:rsidR="0013551B">
        <w:rPr>
          <w:rStyle w:val="fontstyle14"/>
          <w:rFonts w:eastAsia="Arial"/>
          <w:color w:val="000000"/>
          <w:sz w:val="28"/>
          <w:szCs w:val="28"/>
        </w:rPr>
        <w:t>нями:</w:t>
      </w:r>
      <w:r w:rsidRPr="00B8027A">
        <w:rPr>
          <w:rStyle w:val="fontstyle14"/>
          <w:rFonts w:eastAsia="Arial"/>
          <w:color w:val="000000"/>
          <w:sz w:val="28"/>
          <w:szCs w:val="28"/>
        </w:rPr>
        <w:t>41%</w:t>
      </w:r>
      <w:r>
        <w:rPr>
          <w:rStyle w:val="fontstyle14"/>
          <w:rFonts w:eastAsia="Arial"/>
          <w:color w:val="000000"/>
          <w:sz w:val="28"/>
          <w:szCs w:val="28"/>
        </w:rPr>
        <w:t xml:space="preserve"> – </w:t>
      </w:r>
      <w:r w:rsidR="00C347EA" w:rsidRPr="00B8027A">
        <w:rPr>
          <w:rStyle w:val="fontstyle14"/>
          <w:rFonts w:eastAsia="Arial"/>
          <w:color w:val="000000"/>
          <w:sz w:val="28"/>
          <w:szCs w:val="28"/>
        </w:rPr>
        <w:t xml:space="preserve">психічні розлади, </w:t>
      </w:r>
      <w:r w:rsidRPr="00B8027A">
        <w:rPr>
          <w:rStyle w:val="fontstyle14"/>
          <w:rFonts w:eastAsia="Arial"/>
          <w:color w:val="000000"/>
          <w:sz w:val="28"/>
          <w:szCs w:val="28"/>
        </w:rPr>
        <w:t>31,2%</w:t>
      </w:r>
      <w:r>
        <w:rPr>
          <w:rStyle w:val="fontstyle14"/>
          <w:rFonts w:eastAsia="Arial"/>
          <w:color w:val="000000"/>
          <w:sz w:val="28"/>
          <w:szCs w:val="28"/>
        </w:rPr>
        <w:t xml:space="preserve"> – </w:t>
      </w:r>
      <w:r w:rsidR="00C347EA" w:rsidRPr="00B8027A">
        <w:rPr>
          <w:rStyle w:val="fontstyle14"/>
          <w:rFonts w:eastAsia="Arial"/>
          <w:color w:val="000000"/>
          <w:sz w:val="28"/>
          <w:szCs w:val="28"/>
        </w:rPr>
        <w:t xml:space="preserve">хвороби нервової системи та органів чуття, </w:t>
      </w:r>
      <w:r w:rsidRPr="00B8027A">
        <w:rPr>
          <w:rStyle w:val="fontstyle14"/>
          <w:rFonts w:eastAsia="Arial"/>
          <w:color w:val="000000"/>
          <w:sz w:val="28"/>
          <w:szCs w:val="28"/>
        </w:rPr>
        <w:t>6%</w:t>
      </w:r>
      <w:r>
        <w:rPr>
          <w:rStyle w:val="fontstyle14"/>
          <w:rFonts w:eastAsia="Arial"/>
          <w:color w:val="000000"/>
          <w:sz w:val="28"/>
          <w:szCs w:val="28"/>
        </w:rPr>
        <w:t xml:space="preserve"> – </w:t>
      </w:r>
      <w:r w:rsidR="00C347EA" w:rsidRPr="00B8027A">
        <w:rPr>
          <w:rStyle w:val="fontstyle14"/>
          <w:rFonts w:eastAsia="Arial"/>
          <w:color w:val="000000"/>
          <w:sz w:val="28"/>
          <w:szCs w:val="28"/>
        </w:rPr>
        <w:t>хвороби ендокринної системи.</w:t>
      </w:r>
      <w:r w:rsidR="005F24C5">
        <w:rPr>
          <w:rStyle w:val="fontstyle14"/>
          <w:rFonts w:eastAsia="Arial"/>
          <w:color w:val="000000"/>
          <w:sz w:val="28"/>
          <w:szCs w:val="28"/>
        </w:rPr>
        <w:t xml:space="preserve"> </w:t>
      </w:r>
      <w:r w:rsidR="0013551B">
        <w:rPr>
          <w:rStyle w:val="apple-converted-space"/>
          <w:color w:val="000000"/>
          <w:sz w:val="28"/>
          <w:szCs w:val="28"/>
        </w:rPr>
        <w:t xml:space="preserve">Такі юнаки обмежені у виборі професії та працевлаштуванні, та не можуть виконувати </w:t>
      </w:r>
      <w:r w:rsidR="00C347EA" w:rsidRPr="00B8027A">
        <w:rPr>
          <w:rStyle w:val="fontstyle14"/>
          <w:rFonts w:eastAsia="Arial"/>
          <w:color w:val="000000"/>
          <w:sz w:val="28"/>
          <w:szCs w:val="28"/>
        </w:rPr>
        <w:t>у повному обсязі свої соціальні функції, тобто належать до групи ризику з урахуванням віддаленого соціально-трудового прогнозу</w:t>
      </w:r>
      <w:r w:rsidR="004B1B9F" w:rsidRPr="004B1B9F">
        <w:rPr>
          <w:sz w:val="28"/>
          <w:szCs w:val="28"/>
        </w:rPr>
        <w:t>[</w:t>
      </w:r>
      <w:r w:rsidR="00D61B6E">
        <w:rPr>
          <w:sz w:val="28"/>
          <w:szCs w:val="28"/>
        </w:rPr>
        <w:t>69</w:t>
      </w:r>
      <w:r w:rsidR="004B1B9F">
        <w:rPr>
          <w:sz w:val="28"/>
          <w:szCs w:val="28"/>
        </w:rPr>
        <w:t xml:space="preserve">, с. </w:t>
      </w:r>
      <w:r w:rsidR="00AC491E">
        <w:rPr>
          <w:sz w:val="28"/>
          <w:szCs w:val="28"/>
        </w:rPr>
        <w:t>393</w:t>
      </w:r>
      <w:r w:rsidR="004B1B9F" w:rsidRPr="004B1B9F">
        <w:rPr>
          <w:sz w:val="28"/>
          <w:szCs w:val="28"/>
        </w:rPr>
        <w:t>]</w:t>
      </w:r>
      <w:r w:rsidR="00C347EA" w:rsidRPr="00B8027A">
        <w:rPr>
          <w:rStyle w:val="fontstyle14"/>
          <w:rFonts w:eastAsia="Arial"/>
          <w:color w:val="000000"/>
          <w:sz w:val="28"/>
          <w:szCs w:val="28"/>
        </w:rPr>
        <w:t>.</w:t>
      </w:r>
    </w:p>
    <w:p w:rsidR="00C347EA" w:rsidRPr="00B8027A" w:rsidRDefault="00445675" w:rsidP="00B8027A">
      <w:pPr>
        <w:pStyle w:val="style4"/>
        <w:spacing w:before="0" w:beforeAutospacing="0" w:after="0" w:afterAutospacing="0" w:line="360" w:lineRule="auto"/>
        <w:ind w:firstLine="709"/>
        <w:jc w:val="both"/>
        <w:rPr>
          <w:color w:val="000000"/>
          <w:sz w:val="28"/>
          <w:szCs w:val="28"/>
        </w:rPr>
      </w:pPr>
      <w:r>
        <w:rPr>
          <w:rStyle w:val="fontstyle14"/>
          <w:rFonts w:eastAsia="Arial"/>
          <w:color w:val="000000"/>
          <w:sz w:val="28"/>
          <w:szCs w:val="28"/>
        </w:rPr>
        <w:t xml:space="preserve">Деградація </w:t>
      </w:r>
      <w:r w:rsidR="00B01685">
        <w:rPr>
          <w:rStyle w:val="fontstyle14"/>
          <w:rFonts w:eastAsia="Arial"/>
          <w:color w:val="000000"/>
          <w:sz w:val="28"/>
          <w:szCs w:val="28"/>
        </w:rPr>
        <w:t>здоров’я</w:t>
      </w:r>
      <w:r w:rsidR="005F24C5">
        <w:rPr>
          <w:rStyle w:val="fontstyle14"/>
          <w:rFonts w:eastAsia="Arial"/>
          <w:color w:val="000000"/>
          <w:sz w:val="28"/>
          <w:szCs w:val="28"/>
        </w:rPr>
        <w:t xml:space="preserve"> </w:t>
      </w:r>
      <w:r w:rsidR="00B01685">
        <w:rPr>
          <w:rStyle w:val="fontstyle14"/>
          <w:rFonts w:eastAsia="Arial"/>
          <w:color w:val="000000"/>
          <w:sz w:val="28"/>
          <w:szCs w:val="28"/>
        </w:rPr>
        <w:t xml:space="preserve">переважає в учнів </w:t>
      </w:r>
      <w:r w:rsidR="00C347EA" w:rsidRPr="00B8027A">
        <w:rPr>
          <w:rStyle w:val="fontstyle14"/>
          <w:rFonts w:eastAsia="Arial"/>
          <w:color w:val="000000"/>
          <w:sz w:val="28"/>
          <w:szCs w:val="28"/>
        </w:rPr>
        <w:t xml:space="preserve">з груп підвищеного соціального ризику: діти </w:t>
      </w:r>
      <w:r w:rsidR="00B01685" w:rsidRPr="00B8027A">
        <w:rPr>
          <w:rStyle w:val="fontstyle14"/>
          <w:rFonts w:eastAsia="Arial"/>
          <w:color w:val="000000"/>
          <w:sz w:val="28"/>
          <w:szCs w:val="28"/>
        </w:rPr>
        <w:t>з неповних родин</w:t>
      </w:r>
      <w:r w:rsidR="00B01685">
        <w:rPr>
          <w:rStyle w:val="fontstyle14"/>
          <w:rFonts w:eastAsia="Arial"/>
          <w:color w:val="000000"/>
          <w:sz w:val="28"/>
          <w:szCs w:val="28"/>
        </w:rPr>
        <w:t xml:space="preserve"> та малозабезпечених сімей;</w:t>
      </w:r>
      <w:r w:rsidR="00C347EA" w:rsidRPr="00B8027A">
        <w:rPr>
          <w:rStyle w:val="fontstyle14"/>
          <w:rFonts w:eastAsia="Arial"/>
          <w:color w:val="000000"/>
          <w:sz w:val="28"/>
          <w:szCs w:val="28"/>
        </w:rPr>
        <w:t xml:space="preserve"> діти-сироти та </w:t>
      </w:r>
      <w:r w:rsidR="00C347EA" w:rsidRPr="00B8027A">
        <w:rPr>
          <w:rStyle w:val="fontstyle14"/>
          <w:rFonts w:eastAsia="Arial"/>
          <w:color w:val="000000"/>
          <w:sz w:val="28"/>
          <w:szCs w:val="28"/>
        </w:rPr>
        <w:lastRenderedPageBreak/>
        <w:t xml:space="preserve">діти, позбавлені батьківського піклування. Дослідження Харківського інституту охорони </w:t>
      </w:r>
      <w:r w:rsidR="004E4F98" w:rsidRPr="00B8027A">
        <w:rPr>
          <w:rStyle w:val="fontstyle14"/>
          <w:rFonts w:eastAsia="Arial"/>
          <w:color w:val="000000"/>
          <w:sz w:val="28"/>
          <w:szCs w:val="28"/>
        </w:rPr>
        <w:t>здоров’я</w:t>
      </w:r>
      <w:r w:rsidR="00C347EA" w:rsidRPr="00B8027A">
        <w:rPr>
          <w:rStyle w:val="fontstyle14"/>
          <w:rFonts w:eastAsia="Arial"/>
          <w:color w:val="000000"/>
          <w:sz w:val="28"/>
          <w:szCs w:val="28"/>
        </w:rPr>
        <w:t xml:space="preserve"> дітей та підлітків свідчать про незадовільний стан </w:t>
      </w:r>
      <w:r w:rsidR="004E4F98" w:rsidRPr="00B8027A">
        <w:rPr>
          <w:rStyle w:val="fontstyle14"/>
          <w:rFonts w:eastAsia="Arial"/>
          <w:color w:val="000000"/>
          <w:sz w:val="28"/>
          <w:szCs w:val="28"/>
        </w:rPr>
        <w:t>здоров’я</w:t>
      </w:r>
      <w:r w:rsidR="00C347EA" w:rsidRPr="00B8027A">
        <w:rPr>
          <w:rStyle w:val="fontstyle14"/>
          <w:rFonts w:eastAsia="Arial"/>
          <w:color w:val="000000"/>
          <w:sz w:val="28"/>
          <w:szCs w:val="28"/>
        </w:rPr>
        <w:t xml:space="preserve"> цих дітей: патологічна враженість</w:t>
      </w:r>
      <w:r w:rsidR="005F24C5">
        <w:rPr>
          <w:rStyle w:val="fontstyle14"/>
          <w:rFonts w:eastAsia="Arial"/>
          <w:color w:val="000000"/>
          <w:sz w:val="28"/>
          <w:szCs w:val="28"/>
        </w:rPr>
        <w:t xml:space="preserve"> </w:t>
      </w:r>
      <w:r w:rsidR="00C347EA" w:rsidRPr="00B8027A">
        <w:rPr>
          <w:rStyle w:val="fontstyle15"/>
          <w:color w:val="000000"/>
          <w:sz w:val="28"/>
          <w:szCs w:val="28"/>
        </w:rPr>
        <w:t>вихованців</w:t>
      </w:r>
      <w:r w:rsidR="004E4F98">
        <w:rPr>
          <w:rStyle w:val="apple-converted-space"/>
          <w:color w:val="000000"/>
          <w:sz w:val="28"/>
          <w:szCs w:val="28"/>
        </w:rPr>
        <w:t xml:space="preserve"> ш</w:t>
      </w:r>
      <w:r w:rsidR="00C347EA" w:rsidRPr="00B8027A">
        <w:rPr>
          <w:rStyle w:val="fontstyle14"/>
          <w:rFonts w:eastAsia="Arial"/>
          <w:color w:val="000000"/>
          <w:sz w:val="28"/>
          <w:szCs w:val="28"/>
        </w:rPr>
        <w:t xml:space="preserve">кіл-інтернатів становить 2811,0, а у школярів загальноосвітніх шкіл </w:t>
      </w:r>
      <w:r w:rsidR="004E4F98" w:rsidRPr="00B01CA0">
        <w:rPr>
          <w:sz w:val="28"/>
          <w:szCs w:val="28"/>
        </w:rPr>
        <w:t>–</w:t>
      </w:r>
      <w:r w:rsidR="00C347EA" w:rsidRPr="00B8027A">
        <w:rPr>
          <w:rStyle w:val="fontstyle14"/>
          <w:rFonts w:eastAsia="Arial"/>
          <w:color w:val="000000"/>
          <w:sz w:val="28"/>
          <w:szCs w:val="28"/>
        </w:rPr>
        <w:t xml:space="preserve"> 2183,4 на 10000 оглянутих. Виховання дітей поза </w:t>
      </w:r>
      <w:r w:rsidR="004E4F98" w:rsidRPr="00B8027A">
        <w:rPr>
          <w:rStyle w:val="fontstyle14"/>
          <w:rFonts w:eastAsia="Arial"/>
          <w:color w:val="000000"/>
          <w:sz w:val="28"/>
          <w:szCs w:val="28"/>
        </w:rPr>
        <w:t>сім’єю</w:t>
      </w:r>
      <w:r w:rsidR="00C347EA" w:rsidRPr="00B8027A">
        <w:rPr>
          <w:rStyle w:val="fontstyle14"/>
          <w:rFonts w:eastAsia="Arial"/>
          <w:color w:val="000000"/>
          <w:sz w:val="28"/>
          <w:szCs w:val="28"/>
        </w:rPr>
        <w:t xml:space="preserve"> у закритих закладах</w:t>
      </w:r>
      <w:r w:rsidR="005F24C5">
        <w:rPr>
          <w:rStyle w:val="fontstyle14"/>
          <w:rFonts w:eastAsia="Arial"/>
          <w:color w:val="000000"/>
          <w:sz w:val="28"/>
          <w:szCs w:val="28"/>
        </w:rPr>
        <w:t xml:space="preserve"> </w:t>
      </w:r>
      <w:r w:rsidR="00C347EA" w:rsidRPr="00B8027A">
        <w:rPr>
          <w:rStyle w:val="fontstyle14"/>
          <w:rFonts w:eastAsia="Arial"/>
          <w:color w:val="000000"/>
          <w:sz w:val="28"/>
          <w:szCs w:val="28"/>
        </w:rPr>
        <w:t>позначається не тільки на стані ї</w:t>
      </w:r>
      <w:r w:rsidR="004E4F98">
        <w:rPr>
          <w:rStyle w:val="fontstyle14"/>
          <w:rFonts w:eastAsia="Arial"/>
          <w:color w:val="000000"/>
          <w:sz w:val="28"/>
          <w:szCs w:val="28"/>
        </w:rPr>
        <w:t>х здоров</w:t>
      </w:r>
      <w:r w:rsidR="004E4F98" w:rsidRPr="00B8027A">
        <w:rPr>
          <w:rStyle w:val="fontstyle14"/>
          <w:rFonts w:eastAsia="Arial"/>
          <w:color w:val="000000"/>
          <w:sz w:val="28"/>
          <w:szCs w:val="28"/>
        </w:rPr>
        <w:t>’я</w:t>
      </w:r>
      <w:r w:rsidR="00C347EA" w:rsidRPr="00B8027A">
        <w:rPr>
          <w:rStyle w:val="fontstyle14"/>
          <w:rFonts w:eastAsia="Arial"/>
          <w:color w:val="000000"/>
          <w:sz w:val="28"/>
          <w:szCs w:val="28"/>
        </w:rPr>
        <w:t>, але й на формуванні особистості дитини на всіх етапах розвитку, що вимагає розробки раціональних форм психологічної</w:t>
      </w:r>
      <w:r w:rsidR="00D61B6E">
        <w:rPr>
          <w:rStyle w:val="fontstyle14"/>
          <w:rFonts w:eastAsia="Arial"/>
          <w:color w:val="000000"/>
          <w:sz w:val="28"/>
          <w:szCs w:val="28"/>
        </w:rPr>
        <w:t xml:space="preserve"> підтримки і супроводу дитини [68</w:t>
      </w:r>
      <w:r w:rsidR="00C347EA" w:rsidRPr="00B8027A">
        <w:rPr>
          <w:rStyle w:val="fontstyle14"/>
          <w:rFonts w:eastAsia="Arial"/>
          <w:color w:val="000000"/>
          <w:sz w:val="28"/>
          <w:szCs w:val="28"/>
        </w:rPr>
        <w:t>, с. 20].</w:t>
      </w:r>
    </w:p>
    <w:p w:rsidR="00C347EA" w:rsidRPr="00B8027A" w:rsidRDefault="00B01685" w:rsidP="00B8027A">
      <w:pPr>
        <w:pStyle w:val="style4"/>
        <w:spacing w:before="0" w:beforeAutospacing="0" w:after="0" w:afterAutospacing="0" w:line="360" w:lineRule="auto"/>
        <w:ind w:firstLine="709"/>
        <w:jc w:val="both"/>
        <w:rPr>
          <w:color w:val="000000"/>
          <w:sz w:val="28"/>
          <w:szCs w:val="28"/>
        </w:rPr>
      </w:pPr>
      <w:r>
        <w:rPr>
          <w:rStyle w:val="fontstyle14"/>
          <w:rFonts w:eastAsia="Arial"/>
          <w:color w:val="000000"/>
          <w:sz w:val="28"/>
          <w:szCs w:val="28"/>
        </w:rPr>
        <w:t xml:space="preserve">Спостерігається </w:t>
      </w:r>
      <w:r w:rsidR="00C347EA" w:rsidRPr="00B8027A">
        <w:rPr>
          <w:rStyle w:val="fontstyle14"/>
          <w:rFonts w:eastAsia="Arial"/>
          <w:color w:val="000000"/>
          <w:sz w:val="28"/>
          <w:szCs w:val="28"/>
        </w:rPr>
        <w:t>загостр</w:t>
      </w:r>
      <w:r>
        <w:rPr>
          <w:rStyle w:val="fontstyle14"/>
          <w:rFonts w:eastAsia="Arial"/>
          <w:color w:val="000000"/>
          <w:sz w:val="28"/>
          <w:szCs w:val="28"/>
        </w:rPr>
        <w:t>ення</w:t>
      </w:r>
      <w:r w:rsidR="00C347EA" w:rsidRPr="00B8027A">
        <w:rPr>
          <w:rStyle w:val="fontstyle14"/>
          <w:rFonts w:eastAsia="Arial"/>
          <w:color w:val="000000"/>
          <w:sz w:val="28"/>
          <w:szCs w:val="28"/>
        </w:rPr>
        <w:t xml:space="preserve"> ситуаці</w:t>
      </w:r>
      <w:r>
        <w:rPr>
          <w:rStyle w:val="fontstyle14"/>
          <w:rFonts w:eastAsia="Arial"/>
          <w:color w:val="000000"/>
          <w:sz w:val="28"/>
          <w:szCs w:val="28"/>
        </w:rPr>
        <w:t xml:space="preserve">ї із поширенням наркоманії серед неповнолітніх </w:t>
      </w:r>
      <w:r w:rsidR="00C347EA" w:rsidRPr="00B8027A">
        <w:rPr>
          <w:rStyle w:val="fontstyle14"/>
          <w:rFonts w:eastAsia="Arial"/>
          <w:color w:val="000000"/>
          <w:sz w:val="28"/>
          <w:szCs w:val="28"/>
        </w:rPr>
        <w:t xml:space="preserve">в Україні. Зростає </w:t>
      </w:r>
      <w:r w:rsidR="00A216F6">
        <w:rPr>
          <w:rStyle w:val="fontstyle14"/>
          <w:rFonts w:eastAsia="Arial"/>
          <w:color w:val="000000"/>
          <w:sz w:val="28"/>
          <w:szCs w:val="28"/>
        </w:rPr>
        <w:t xml:space="preserve">використання </w:t>
      </w:r>
      <w:r w:rsidR="00C347EA" w:rsidRPr="00B8027A">
        <w:rPr>
          <w:rStyle w:val="fontstyle14"/>
          <w:rFonts w:eastAsia="Arial"/>
          <w:color w:val="000000"/>
          <w:sz w:val="28"/>
          <w:szCs w:val="28"/>
        </w:rPr>
        <w:t>наркотичних засобів, роз</w:t>
      </w:r>
      <w:r w:rsidR="004E4F98">
        <w:rPr>
          <w:rStyle w:val="fontstyle14"/>
          <w:rFonts w:eastAsia="Arial"/>
          <w:color w:val="000000"/>
          <w:sz w:val="28"/>
          <w:szCs w:val="28"/>
        </w:rPr>
        <w:t>ширюється</w:t>
      </w:r>
      <w:r w:rsidR="00A216F6">
        <w:rPr>
          <w:rStyle w:val="fontstyle14"/>
          <w:rFonts w:eastAsia="Arial"/>
          <w:color w:val="000000"/>
          <w:sz w:val="28"/>
          <w:szCs w:val="28"/>
        </w:rPr>
        <w:t xml:space="preserve"> їх діапазон.</w:t>
      </w:r>
    </w:p>
    <w:p w:rsidR="00C347EA" w:rsidRPr="00B8027A" w:rsidRDefault="00B01685" w:rsidP="004E4F98">
      <w:pPr>
        <w:pStyle w:val="style4"/>
        <w:spacing w:before="0" w:beforeAutospacing="0" w:after="0" w:afterAutospacing="0" w:line="360" w:lineRule="auto"/>
        <w:ind w:firstLine="709"/>
        <w:jc w:val="both"/>
        <w:rPr>
          <w:color w:val="000000"/>
          <w:sz w:val="28"/>
          <w:szCs w:val="28"/>
        </w:rPr>
      </w:pPr>
      <w:r>
        <w:rPr>
          <w:rStyle w:val="fontstyle14"/>
          <w:rFonts w:eastAsia="Arial"/>
          <w:color w:val="000000"/>
          <w:sz w:val="28"/>
          <w:szCs w:val="28"/>
        </w:rPr>
        <w:t xml:space="preserve">Прискорені темпи розповсюдження </w:t>
      </w:r>
      <w:r w:rsidR="00C347EA" w:rsidRPr="00B8027A">
        <w:rPr>
          <w:rStyle w:val="fontstyle14"/>
          <w:rFonts w:eastAsia="Arial"/>
          <w:color w:val="000000"/>
          <w:sz w:val="28"/>
          <w:szCs w:val="28"/>
        </w:rPr>
        <w:t xml:space="preserve">наркоманії у молодіжному середовищі </w:t>
      </w:r>
      <w:r>
        <w:rPr>
          <w:rStyle w:val="fontstyle14"/>
          <w:rFonts w:eastAsia="Arial"/>
          <w:color w:val="000000"/>
          <w:sz w:val="28"/>
          <w:szCs w:val="28"/>
        </w:rPr>
        <w:t xml:space="preserve">сприяє </w:t>
      </w:r>
      <w:r w:rsidR="005F24C5">
        <w:rPr>
          <w:rStyle w:val="fontstyle14"/>
          <w:rFonts w:eastAsia="Arial"/>
          <w:color w:val="000000"/>
          <w:sz w:val="28"/>
          <w:szCs w:val="28"/>
        </w:rPr>
        <w:t xml:space="preserve">ураженню </w:t>
      </w:r>
      <w:r w:rsidRPr="00B8027A">
        <w:rPr>
          <w:rStyle w:val="fontstyle14"/>
          <w:rFonts w:eastAsia="Arial"/>
          <w:color w:val="000000"/>
          <w:sz w:val="28"/>
          <w:szCs w:val="28"/>
        </w:rPr>
        <w:t>підлітків і молоді</w:t>
      </w:r>
      <w:r w:rsidR="005F24C5">
        <w:rPr>
          <w:rStyle w:val="fontstyle14"/>
          <w:rFonts w:eastAsia="Arial"/>
          <w:color w:val="000000"/>
          <w:sz w:val="28"/>
          <w:szCs w:val="28"/>
        </w:rPr>
        <w:t xml:space="preserve"> </w:t>
      </w:r>
      <w:r w:rsidR="004E4F98">
        <w:rPr>
          <w:rStyle w:val="fontstyle14"/>
          <w:rFonts w:eastAsia="Arial"/>
          <w:color w:val="000000"/>
          <w:sz w:val="28"/>
          <w:szCs w:val="28"/>
        </w:rPr>
        <w:t>В</w:t>
      </w:r>
      <w:r w:rsidR="00C347EA" w:rsidRPr="00B8027A">
        <w:rPr>
          <w:rStyle w:val="fontstyle14"/>
          <w:rFonts w:eastAsia="Arial"/>
          <w:color w:val="000000"/>
          <w:sz w:val="28"/>
          <w:szCs w:val="28"/>
        </w:rPr>
        <w:t>ІЛ-інфекцією</w:t>
      </w:r>
      <w:r w:rsidR="00E01D07">
        <w:rPr>
          <w:rStyle w:val="fontstyle14"/>
          <w:rFonts w:eastAsia="Arial"/>
          <w:color w:val="000000"/>
          <w:sz w:val="28"/>
          <w:szCs w:val="28"/>
        </w:rPr>
        <w:t>, що призводить до</w:t>
      </w:r>
      <w:r w:rsidR="00C347EA" w:rsidRPr="00B8027A">
        <w:rPr>
          <w:rStyle w:val="fontstyle14"/>
          <w:rFonts w:eastAsia="Arial"/>
          <w:color w:val="000000"/>
          <w:sz w:val="28"/>
          <w:szCs w:val="28"/>
        </w:rPr>
        <w:t xml:space="preserve"> захворюванн</w:t>
      </w:r>
      <w:r w:rsidR="00E01D07">
        <w:rPr>
          <w:rStyle w:val="fontstyle14"/>
          <w:rFonts w:eastAsia="Arial"/>
          <w:color w:val="000000"/>
          <w:sz w:val="28"/>
          <w:szCs w:val="28"/>
        </w:rPr>
        <w:t>я</w:t>
      </w:r>
      <w:r w:rsidR="00C347EA" w:rsidRPr="00B8027A">
        <w:rPr>
          <w:rStyle w:val="fontstyle14"/>
          <w:rFonts w:eastAsia="Arial"/>
          <w:color w:val="000000"/>
          <w:sz w:val="28"/>
          <w:szCs w:val="28"/>
        </w:rPr>
        <w:t xml:space="preserve"> на С</w:t>
      </w:r>
      <w:r w:rsidR="00A216F6">
        <w:rPr>
          <w:rStyle w:val="fontstyle14"/>
          <w:rFonts w:eastAsia="Arial"/>
          <w:color w:val="000000"/>
          <w:sz w:val="28"/>
          <w:szCs w:val="28"/>
        </w:rPr>
        <w:t>НІД</w:t>
      </w:r>
      <w:r w:rsidR="00E01D07">
        <w:rPr>
          <w:rStyle w:val="fontstyle14"/>
          <w:rFonts w:eastAsia="Arial"/>
          <w:color w:val="000000"/>
          <w:sz w:val="28"/>
          <w:szCs w:val="28"/>
        </w:rPr>
        <w:t xml:space="preserve">. Спостерігається </w:t>
      </w:r>
      <w:r w:rsidR="00C347EA" w:rsidRPr="00B8027A">
        <w:rPr>
          <w:rStyle w:val="fontstyle14"/>
          <w:rFonts w:eastAsia="Arial"/>
          <w:color w:val="000000"/>
          <w:sz w:val="28"/>
          <w:szCs w:val="28"/>
        </w:rPr>
        <w:t>постійн</w:t>
      </w:r>
      <w:r w:rsidR="00E01D07">
        <w:rPr>
          <w:rStyle w:val="fontstyle14"/>
          <w:rFonts w:eastAsia="Arial"/>
          <w:color w:val="000000"/>
          <w:sz w:val="28"/>
          <w:szCs w:val="28"/>
        </w:rPr>
        <w:t>е зростання</w:t>
      </w:r>
      <w:r w:rsidR="00C347EA" w:rsidRPr="00B8027A">
        <w:rPr>
          <w:rStyle w:val="fontstyle14"/>
          <w:rFonts w:eastAsia="Arial"/>
          <w:color w:val="000000"/>
          <w:sz w:val="28"/>
          <w:szCs w:val="28"/>
        </w:rPr>
        <w:t xml:space="preserve"> кількості інфікованих</w:t>
      </w:r>
      <w:r w:rsidR="004E4F98">
        <w:rPr>
          <w:rStyle w:val="fontstyle14"/>
          <w:rFonts w:eastAsia="Arial"/>
          <w:color w:val="000000"/>
          <w:sz w:val="28"/>
          <w:szCs w:val="28"/>
        </w:rPr>
        <w:t>.</w:t>
      </w:r>
      <w:r w:rsidR="009B42E0">
        <w:rPr>
          <w:rStyle w:val="fontstyle14"/>
          <w:rFonts w:eastAsia="Arial"/>
          <w:color w:val="000000"/>
          <w:sz w:val="28"/>
          <w:szCs w:val="28"/>
        </w:rPr>
        <w:t xml:space="preserve"> </w:t>
      </w:r>
      <w:r w:rsidR="00A216F6">
        <w:rPr>
          <w:rStyle w:val="fontstyle14"/>
          <w:rFonts w:eastAsia="Arial"/>
          <w:color w:val="000000"/>
          <w:sz w:val="28"/>
          <w:szCs w:val="28"/>
        </w:rPr>
        <w:t xml:space="preserve">Молодь </w:t>
      </w:r>
      <w:r w:rsidR="00E01D07" w:rsidRPr="00B8027A">
        <w:rPr>
          <w:rStyle w:val="fontstyle14"/>
          <w:rFonts w:eastAsia="Arial"/>
          <w:color w:val="000000"/>
          <w:sz w:val="28"/>
          <w:szCs w:val="28"/>
        </w:rPr>
        <w:t>віком 20</w:t>
      </w:r>
      <w:r w:rsidR="00A216F6">
        <w:rPr>
          <w:rStyle w:val="fontstyle14"/>
          <w:rFonts w:eastAsia="Arial"/>
          <w:color w:val="000000"/>
          <w:sz w:val="28"/>
          <w:szCs w:val="28"/>
        </w:rPr>
        <w:t>-</w:t>
      </w:r>
      <w:r w:rsidR="00E01D07" w:rsidRPr="00B8027A">
        <w:rPr>
          <w:rStyle w:val="fontstyle14"/>
          <w:rFonts w:eastAsia="Arial"/>
          <w:color w:val="000000"/>
          <w:sz w:val="28"/>
          <w:szCs w:val="28"/>
        </w:rPr>
        <w:t>29 років</w:t>
      </w:r>
      <w:r w:rsidR="005F24C5">
        <w:rPr>
          <w:rStyle w:val="fontstyle14"/>
          <w:rFonts w:eastAsia="Arial"/>
          <w:color w:val="000000"/>
          <w:sz w:val="28"/>
          <w:szCs w:val="28"/>
        </w:rPr>
        <w:t xml:space="preserve"> </w:t>
      </w:r>
      <w:r w:rsidR="00A33800" w:rsidRPr="00B01CA0">
        <w:rPr>
          <w:sz w:val="28"/>
          <w:szCs w:val="28"/>
        </w:rPr>
        <w:t>–</w:t>
      </w:r>
      <w:r w:rsidR="00E01D07">
        <w:rPr>
          <w:rStyle w:val="fontstyle14"/>
          <w:rFonts w:eastAsia="Arial"/>
          <w:color w:val="000000"/>
          <w:sz w:val="28"/>
          <w:szCs w:val="28"/>
        </w:rPr>
        <w:t xml:space="preserve"> п</w:t>
      </w:r>
      <w:r w:rsidR="00C347EA" w:rsidRPr="00B8027A">
        <w:rPr>
          <w:rStyle w:val="fontstyle14"/>
          <w:rFonts w:eastAsia="Arial"/>
          <w:color w:val="000000"/>
          <w:sz w:val="28"/>
          <w:szCs w:val="28"/>
        </w:rPr>
        <w:t>ереважна більшість ВІЛ-інфікованих</w:t>
      </w:r>
      <w:r w:rsidR="00E01D07">
        <w:rPr>
          <w:rStyle w:val="fontstyle14"/>
          <w:rFonts w:eastAsia="Arial"/>
          <w:color w:val="000000"/>
          <w:sz w:val="28"/>
          <w:szCs w:val="28"/>
        </w:rPr>
        <w:t>.</w:t>
      </w:r>
      <w:r w:rsidR="009B42E0">
        <w:rPr>
          <w:rStyle w:val="fontstyle14"/>
          <w:rFonts w:eastAsia="Arial"/>
          <w:color w:val="000000"/>
          <w:sz w:val="28"/>
          <w:szCs w:val="28"/>
        </w:rPr>
        <w:t xml:space="preserve"> </w:t>
      </w:r>
      <w:r w:rsidR="00E01D07">
        <w:rPr>
          <w:rStyle w:val="fontstyle14"/>
          <w:rFonts w:eastAsia="Arial"/>
          <w:color w:val="000000"/>
          <w:sz w:val="28"/>
          <w:szCs w:val="28"/>
        </w:rPr>
        <w:t>В</w:t>
      </w:r>
      <w:r w:rsidR="00E01D07" w:rsidRPr="00B8027A">
        <w:rPr>
          <w:rStyle w:val="fontstyle14"/>
          <w:rFonts w:eastAsia="Arial"/>
          <w:color w:val="000000"/>
          <w:sz w:val="28"/>
          <w:szCs w:val="28"/>
        </w:rPr>
        <w:t xml:space="preserve"> останні роки у передачі ВІЛ-інфек</w:t>
      </w:r>
      <w:r w:rsidR="00A33800">
        <w:rPr>
          <w:rStyle w:val="fontstyle14"/>
          <w:rFonts w:eastAsia="Arial"/>
          <w:color w:val="000000"/>
          <w:sz w:val="28"/>
          <w:szCs w:val="28"/>
        </w:rPr>
        <w:t>ц</w:t>
      </w:r>
      <w:r w:rsidR="00E01D07" w:rsidRPr="00B8027A">
        <w:rPr>
          <w:rStyle w:val="fontstyle14"/>
          <w:rFonts w:eastAsia="Arial"/>
          <w:color w:val="000000"/>
          <w:sz w:val="28"/>
          <w:szCs w:val="28"/>
        </w:rPr>
        <w:t xml:space="preserve">ії </w:t>
      </w:r>
      <w:r w:rsidR="009813FE">
        <w:rPr>
          <w:rStyle w:val="fontstyle14"/>
          <w:rFonts w:eastAsia="Arial"/>
          <w:color w:val="000000"/>
          <w:sz w:val="28"/>
          <w:szCs w:val="28"/>
        </w:rPr>
        <w:t xml:space="preserve">домінує </w:t>
      </w:r>
      <w:r w:rsidR="00E01D07" w:rsidRPr="00B8027A">
        <w:rPr>
          <w:rStyle w:val="fontstyle14"/>
          <w:rFonts w:eastAsia="Arial"/>
          <w:color w:val="000000"/>
          <w:sz w:val="28"/>
          <w:szCs w:val="28"/>
        </w:rPr>
        <w:t>гетеросексуальний шлях</w:t>
      </w:r>
      <w:r w:rsidR="00A33800">
        <w:rPr>
          <w:rStyle w:val="fontstyle14"/>
          <w:rFonts w:eastAsia="Arial"/>
          <w:color w:val="000000"/>
          <w:sz w:val="28"/>
          <w:szCs w:val="28"/>
        </w:rPr>
        <w:t>,</w:t>
      </w:r>
      <w:r w:rsidR="009813FE">
        <w:rPr>
          <w:rStyle w:val="fontstyle14"/>
          <w:rFonts w:eastAsia="Arial"/>
          <w:color w:val="000000"/>
          <w:sz w:val="28"/>
          <w:szCs w:val="28"/>
        </w:rPr>
        <w:t xml:space="preserve"> тоді як </w:t>
      </w:r>
      <w:r w:rsidR="009813FE" w:rsidRPr="00B8027A">
        <w:rPr>
          <w:rStyle w:val="fontstyle14"/>
          <w:rFonts w:eastAsia="Arial"/>
          <w:color w:val="000000"/>
          <w:sz w:val="28"/>
          <w:szCs w:val="28"/>
        </w:rPr>
        <w:t>2003</w:t>
      </w:r>
      <w:r w:rsidR="00A33800">
        <w:rPr>
          <w:rStyle w:val="fontstyle14"/>
          <w:rFonts w:eastAsia="Arial"/>
          <w:color w:val="000000"/>
          <w:sz w:val="28"/>
          <w:szCs w:val="28"/>
        </w:rPr>
        <w:t>-</w:t>
      </w:r>
      <w:r w:rsidR="009813FE" w:rsidRPr="00B8027A">
        <w:rPr>
          <w:rStyle w:val="fontstyle14"/>
          <w:rFonts w:eastAsia="Arial"/>
          <w:color w:val="000000"/>
          <w:sz w:val="28"/>
          <w:szCs w:val="28"/>
        </w:rPr>
        <w:t xml:space="preserve">2005 </w:t>
      </w:r>
      <w:r w:rsidR="009813FE" w:rsidRPr="00B8027A">
        <w:rPr>
          <w:rStyle w:val="fontstyle14"/>
          <w:rFonts w:eastAsia="Arial"/>
          <w:color w:val="000000"/>
          <w:sz w:val="28"/>
          <w:szCs w:val="28"/>
          <w:lang w:val="en-US"/>
        </w:rPr>
        <w:t>pp</w:t>
      </w:r>
      <w:r w:rsidR="009813FE" w:rsidRPr="00B8027A">
        <w:rPr>
          <w:rStyle w:val="fontstyle14"/>
          <w:rFonts w:eastAsia="Arial"/>
          <w:color w:val="000000"/>
          <w:sz w:val="28"/>
          <w:szCs w:val="28"/>
        </w:rPr>
        <w:t>.</w:t>
      </w:r>
      <w:r w:rsidR="009B42E0">
        <w:rPr>
          <w:rStyle w:val="fontstyle14"/>
          <w:rFonts w:eastAsia="Arial"/>
          <w:color w:val="000000"/>
          <w:sz w:val="28"/>
          <w:szCs w:val="28"/>
        </w:rPr>
        <w:t xml:space="preserve"> </w:t>
      </w:r>
      <w:r w:rsidR="00C347EA" w:rsidRPr="00B8027A">
        <w:rPr>
          <w:rStyle w:val="fontstyle14"/>
          <w:rFonts w:eastAsia="Arial"/>
          <w:color w:val="000000"/>
          <w:sz w:val="28"/>
          <w:szCs w:val="28"/>
        </w:rPr>
        <w:t>парен</w:t>
      </w:r>
      <w:r w:rsidR="00A33800">
        <w:rPr>
          <w:rStyle w:val="fontstyle14"/>
          <w:rFonts w:eastAsia="Arial"/>
          <w:color w:val="000000"/>
          <w:sz w:val="28"/>
          <w:szCs w:val="28"/>
        </w:rPr>
        <w:t xml:space="preserve">теральний шлях інфікування ВІЛ </w:t>
      </w:r>
      <w:r w:rsidR="00C347EA" w:rsidRPr="00B8027A">
        <w:rPr>
          <w:rStyle w:val="fontstyle14"/>
          <w:rFonts w:eastAsia="Arial"/>
          <w:color w:val="000000"/>
          <w:sz w:val="28"/>
          <w:szCs w:val="28"/>
        </w:rPr>
        <w:t>становив 71</w:t>
      </w:r>
      <w:r w:rsidR="00394CF9">
        <w:rPr>
          <w:rStyle w:val="fontstyle14"/>
          <w:rFonts w:eastAsia="Arial"/>
          <w:color w:val="000000"/>
          <w:sz w:val="28"/>
          <w:szCs w:val="28"/>
        </w:rPr>
        <w:t>-</w:t>
      </w:r>
      <w:r w:rsidR="00C347EA" w:rsidRPr="00B8027A">
        <w:rPr>
          <w:rStyle w:val="fontstyle14"/>
          <w:rFonts w:eastAsia="Arial"/>
          <w:color w:val="000000"/>
          <w:sz w:val="28"/>
          <w:szCs w:val="28"/>
        </w:rPr>
        <w:t>60%</w:t>
      </w:r>
      <w:r w:rsidR="00A33800">
        <w:rPr>
          <w:rStyle w:val="fontstyle14"/>
          <w:rFonts w:eastAsia="Arial"/>
          <w:color w:val="000000"/>
          <w:sz w:val="28"/>
          <w:szCs w:val="28"/>
        </w:rPr>
        <w:t>.</w:t>
      </w:r>
    </w:p>
    <w:p w:rsidR="00C347EA" w:rsidRPr="00B8027A" w:rsidRDefault="002F6B9A" w:rsidP="00B8027A">
      <w:pPr>
        <w:pStyle w:val="style4"/>
        <w:spacing w:before="0" w:beforeAutospacing="0" w:after="0" w:afterAutospacing="0" w:line="360" w:lineRule="auto"/>
        <w:ind w:firstLine="709"/>
        <w:jc w:val="both"/>
        <w:rPr>
          <w:color w:val="000000"/>
          <w:sz w:val="28"/>
          <w:szCs w:val="28"/>
        </w:rPr>
      </w:pPr>
      <w:r>
        <w:rPr>
          <w:rStyle w:val="fontstyle14"/>
          <w:rFonts w:eastAsia="Arial"/>
          <w:color w:val="000000"/>
          <w:sz w:val="28"/>
          <w:szCs w:val="28"/>
        </w:rPr>
        <w:t>Проведене</w:t>
      </w:r>
      <w:r w:rsidRPr="00B8027A">
        <w:rPr>
          <w:rStyle w:val="fontstyle14"/>
          <w:rFonts w:eastAsia="Arial"/>
          <w:color w:val="000000"/>
          <w:sz w:val="28"/>
          <w:szCs w:val="28"/>
        </w:rPr>
        <w:t xml:space="preserve"> соціологічного дослідження у </w:t>
      </w:r>
      <w:r>
        <w:rPr>
          <w:rStyle w:val="fontstyle14"/>
          <w:rFonts w:eastAsia="Arial"/>
          <w:color w:val="000000"/>
          <w:sz w:val="28"/>
          <w:szCs w:val="28"/>
        </w:rPr>
        <w:t xml:space="preserve">межах </w:t>
      </w:r>
      <w:r w:rsidRPr="00B8027A">
        <w:rPr>
          <w:rStyle w:val="fontstyle14"/>
          <w:rFonts w:eastAsia="Arial"/>
          <w:color w:val="000000"/>
          <w:sz w:val="28"/>
          <w:szCs w:val="28"/>
        </w:rPr>
        <w:t>виконання програми «Репродуктивне та статеве здоров’я підлітків в Україні»62%</w:t>
      </w:r>
      <w:r>
        <w:rPr>
          <w:rStyle w:val="fontstyle14"/>
          <w:rFonts w:eastAsia="Arial"/>
          <w:color w:val="000000"/>
          <w:sz w:val="28"/>
          <w:szCs w:val="28"/>
        </w:rPr>
        <w:t xml:space="preserve"> учнів підліткового віку</w:t>
      </w:r>
      <w:r w:rsidR="00CF7AED">
        <w:rPr>
          <w:rStyle w:val="fontstyle14"/>
          <w:rFonts w:eastAsia="Arial"/>
          <w:color w:val="000000"/>
          <w:sz w:val="28"/>
          <w:szCs w:val="28"/>
        </w:rPr>
        <w:t xml:space="preserve"> </w:t>
      </w:r>
      <w:r w:rsidR="00394CF9">
        <w:rPr>
          <w:rStyle w:val="fontstyle14"/>
          <w:rFonts w:eastAsia="Arial"/>
          <w:color w:val="000000"/>
          <w:sz w:val="28"/>
          <w:szCs w:val="28"/>
        </w:rPr>
        <w:t xml:space="preserve">та молоді </w:t>
      </w:r>
      <w:r w:rsidR="00C347EA" w:rsidRPr="00B8027A">
        <w:rPr>
          <w:rStyle w:val="fontstyle14"/>
          <w:rFonts w:eastAsia="Arial"/>
          <w:color w:val="000000"/>
          <w:sz w:val="28"/>
          <w:szCs w:val="28"/>
        </w:rPr>
        <w:t>віком 12</w:t>
      </w:r>
      <w:r w:rsidR="00394CF9">
        <w:rPr>
          <w:rStyle w:val="fontstyle14"/>
          <w:rFonts w:eastAsia="Arial"/>
          <w:color w:val="000000"/>
          <w:sz w:val="28"/>
          <w:szCs w:val="28"/>
        </w:rPr>
        <w:t>-</w:t>
      </w:r>
      <w:r w:rsidR="00C347EA" w:rsidRPr="00B8027A">
        <w:rPr>
          <w:rStyle w:val="fontstyle14"/>
          <w:rFonts w:eastAsia="Arial"/>
          <w:color w:val="000000"/>
          <w:sz w:val="28"/>
          <w:szCs w:val="28"/>
        </w:rPr>
        <w:t>20 років</w:t>
      </w:r>
      <w:r w:rsidR="00394CF9">
        <w:rPr>
          <w:rStyle w:val="fontstyle14"/>
          <w:rFonts w:eastAsia="Arial"/>
          <w:color w:val="000000"/>
          <w:sz w:val="28"/>
          <w:szCs w:val="28"/>
        </w:rPr>
        <w:t xml:space="preserve"> вказали</w:t>
      </w:r>
      <w:r w:rsidR="00C347EA" w:rsidRPr="00B8027A">
        <w:rPr>
          <w:rStyle w:val="fontstyle14"/>
          <w:rFonts w:eastAsia="Arial"/>
          <w:color w:val="000000"/>
          <w:sz w:val="28"/>
          <w:szCs w:val="28"/>
        </w:rPr>
        <w:t xml:space="preserve">, що вживають алкоголь. </w:t>
      </w:r>
      <w:r w:rsidR="00394CF9">
        <w:rPr>
          <w:rStyle w:val="fontstyle14"/>
          <w:rFonts w:eastAsia="Arial"/>
          <w:color w:val="000000"/>
          <w:sz w:val="28"/>
          <w:szCs w:val="28"/>
        </w:rPr>
        <w:t>К</w:t>
      </w:r>
      <w:r w:rsidR="00394CF9" w:rsidRPr="00B8027A">
        <w:rPr>
          <w:rStyle w:val="fontstyle14"/>
          <w:rFonts w:eastAsia="Arial"/>
          <w:color w:val="000000"/>
          <w:sz w:val="28"/>
          <w:szCs w:val="28"/>
        </w:rPr>
        <w:t xml:space="preserve">ожний третій підліток </w:t>
      </w:r>
      <w:r w:rsidR="00394CF9">
        <w:rPr>
          <w:rStyle w:val="fontstyle14"/>
          <w:rFonts w:eastAsia="Arial"/>
          <w:color w:val="000000"/>
          <w:sz w:val="28"/>
          <w:szCs w:val="28"/>
        </w:rPr>
        <w:t>а</w:t>
      </w:r>
      <w:r w:rsidR="00C347EA" w:rsidRPr="00B8027A">
        <w:rPr>
          <w:rStyle w:val="fontstyle14"/>
          <w:rFonts w:eastAsia="Arial"/>
          <w:color w:val="000000"/>
          <w:sz w:val="28"/>
          <w:szCs w:val="28"/>
        </w:rPr>
        <w:t xml:space="preserve">ктивно </w:t>
      </w:r>
      <w:r w:rsidR="00394CF9">
        <w:rPr>
          <w:rStyle w:val="fontstyle14"/>
          <w:rFonts w:eastAsia="Arial"/>
          <w:color w:val="000000"/>
          <w:sz w:val="28"/>
          <w:szCs w:val="28"/>
        </w:rPr>
        <w:t xml:space="preserve">курить </w:t>
      </w:r>
      <w:r w:rsidR="00C347EA" w:rsidRPr="00B8027A">
        <w:rPr>
          <w:rStyle w:val="fontstyle14"/>
          <w:rFonts w:eastAsia="Arial"/>
          <w:color w:val="000000"/>
          <w:sz w:val="28"/>
          <w:szCs w:val="28"/>
        </w:rPr>
        <w:t>у віці 12</w:t>
      </w:r>
      <w:r w:rsidR="00394CF9">
        <w:rPr>
          <w:rStyle w:val="fontstyle14"/>
          <w:rFonts w:eastAsia="Arial"/>
          <w:color w:val="000000"/>
          <w:sz w:val="28"/>
          <w:szCs w:val="28"/>
        </w:rPr>
        <w:t>-</w:t>
      </w:r>
      <w:r w:rsidR="00C347EA" w:rsidRPr="00B8027A">
        <w:rPr>
          <w:rStyle w:val="fontstyle14"/>
          <w:rFonts w:eastAsia="Arial"/>
          <w:color w:val="000000"/>
          <w:sz w:val="28"/>
          <w:szCs w:val="28"/>
        </w:rPr>
        <w:t>14 років і кожний другий, кому більше 15 р</w:t>
      </w:r>
      <w:r w:rsidR="00394CF9">
        <w:rPr>
          <w:rStyle w:val="fontstyle14"/>
          <w:rFonts w:eastAsia="Arial"/>
          <w:color w:val="000000"/>
          <w:sz w:val="28"/>
          <w:szCs w:val="28"/>
        </w:rPr>
        <w:t>.</w:t>
      </w:r>
      <w:r w:rsidR="00CF7AED">
        <w:rPr>
          <w:rStyle w:val="fontstyle14"/>
          <w:rFonts w:eastAsia="Arial"/>
          <w:color w:val="000000"/>
          <w:sz w:val="28"/>
          <w:szCs w:val="28"/>
        </w:rPr>
        <w:t xml:space="preserve">. </w:t>
      </w:r>
      <w:r w:rsidR="00394CF9">
        <w:rPr>
          <w:rStyle w:val="fontstyle14"/>
          <w:rFonts w:eastAsia="Arial"/>
          <w:color w:val="000000"/>
          <w:sz w:val="28"/>
          <w:szCs w:val="28"/>
        </w:rPr>
        <w:t>У</w:t>
      </w:r>
      <w:r w:rsidR="00394CF9" w:rsidRPr="00B8027A">
        <w:rPr>
          <w:rStyle w:val="fontstyle14"/>
          <w:rFonts w:eastAsia="Arial"/>
          <w:color w:val="000000"/>
          <w:sz w:val="28"/>
          <w:szCs w:val="28"/>
        </w:rPr>
        <w:t xml:space="preserve"> віці до 10 років</w:t>
      </w:r>
      <w:r w:rsidR="005F24C5">
        <w:rPr>
          <w:rStyle w:val="fontstyle14"/>
          <w:rFonts w:eastAsia="Arial"/>
          <w:color w:val="000000"/>
          <w:sz w:val="28"/>
          <w:szCs w:val="28"/>
        </w:rPr>
        <w:t xml:space="preserve"> </w:t>
      </w:r>
      <w:r w:rsidR="00AD4295">
        <w:rPr>
          <w:rStyle w:val="fontstyle14"/>
          <w:rFonts w:eastAsia="Arial"/>
          <w:color w:val="000000"/>
          <w:sz w:val="28"/>
          <w:szCs w:val="28"/>
        </w:rPr>
        <w:t>м</w:t>
      </w:r>
      <w:r w:rsidR="00C347EA" w:rsidRPr="00B8027A">
        <w:rPr>
          <w:rStyle w:val="fontstyle14"/>
          <w:rFonts w:eastAsia="Arial"/>
          <w:color w:val="000000"/>
          <w:sz w:val="28"/>
          <w:szCs w:val="28"/>
        </w:rPr>
        <w:t xml:space="preserve">айже кожен </w:t>
      </w:r>
      <w:r w:rsidR="004E4F98" w:rsidRPr="00B8027A">
        <w:rPr>
          <w:rStyle w:val="fontstyle14"/>
          <w:rFonts w:eastAsia="Arial"/>
          <w:color w:val="000000"/>
          <w:sz w:val="28"/>
          <w:szCs w:val="28"/>
        </w:rPr>
        <w:t>п’ятий</w:t>
      </w:r>
      <w:r w:rsidR="00C347EA" w:rsidRPr="00B8027A">
        <w:rPr>
          <w:rStyle w:val="fontstyle14"/>
          <w:rFonts w:eastAsia="Arial"/>
          <w:color w:val="000000"/>
          <w:sz w:val="28"/>
          <w:szCs w:val="28"/>
        </w:rPr>
        <w:t xml:space="preserve"> підліток почав вживати алкоголь та мав перші спроби паління </w:t>
      </w:r>
      <w:r w:rsidR="00AC491E" w:rsidRPr="00B8027A">
        <w:rPr>
          <w:rStyle w:val="fontstyle14"/>
          <w:rFonts w:eastAsia="Arial"/>
          <w:color w:val="000000"/>
          <w:sz w:val="28"/>
          <w:szCs w:val="28"/>
        </w:rPr>
        <w:t>[</w:t>
      </w:r>
      <w:r w:rsidR="00D61B6E">
        <w:rPr>
          <w:rStyle w:val="fontstyle14"/>
          <w:rFonts w:eastAsia="Arial"/>
          <w:color w:val="000000"/>
          <w:sz w:val="28"/>
          <w:szCs w:val="28"/>
        </w:rPr>
        <w:t>69</w:t>
      </w:r>
      <w:r w:rsidR="00AC491E" w:rsidRPr="00B8027A">
        <w:rPr>
          <w:rStyle w:val="fontstyle14"/>
          <w:rFonts w:eastAsia="Arial"/>
          <w:color w:val="000000"/>
          <w:sz w:val="28"/>
          <w:szCs w:val="28"/>
        </w:rPr>
        <w:t xml:space="preserve">, с. </w:t>
      </w:r>
      <w:r w:rsidR="00AC491E">
        <w:rPr>
          <w:rStyle w:val="fontstyle14"/>
          <w:rFonts w:eastAsia="Arial"/>
          <w:color w:val="000000"/>
          <w:sz w:val="28"/>
          <w:szCs w:val="28"/>
        </w:rPr>
        <w:t>8</w:t>
      </w:r>
      <w:r w:rsidR="00AC491E" w:rsidRPr="00B8027A">
        <w:rPr>
          <w:rStyle w:val="fontstyle14"/>
          <w:rFonts w:eastAsia="Arial"/>
          <w:color w:val="000000"/>
          <w:sz w:val="28"/>
          <w:szCs w:val="28"/>
        </w:rPr>
        <w:t>]</w:t>
      </w:r>
      <w:r w:rsidR="004E4F98">
        <w:rPr>
          <w:rStyle w:val="fontstyle14"/>
          <w:rFonts w:eastAsia="Arial"/>
          <w:color w:val="000000"/>
          <w:sz w:val="28"/>
          <w:szCs w:val="28"/>
        </w:rPr>
        <w:t>.</w:t>
      </w:r>
    </w:p>
    <w:p w:rsidR="00C347EA" w:rsidRPr="00B8027A" w:rsidRDefault="00AD4295" w:rsidP="00B8027A">
      <w:pPr>
        <w:pStyle w:val="style4"/>
        <w:spacing w:before="0" w:beforeAutospacing="0" w:after="0" w:afterAutospacing="0" w:line="360" w:lineRule="auto"/>
        <w:ind w:firstLine="709"/>
        <w:jc w:val="both"/>
        <w:rPr>
          <w:color w:val="000000"/>
          <w:sz w:val="28"/>
          <w:szCs w:val="28"/>
        </w:rPr>
      </w:pPr>
      <w:r>
        <w:rPr>
          <w:rStyle w:val="fontstyle14"/>
          <w:rFonts w:eastAsia="Arial"/>
          <w:color w:val="000000"/>
          <w:sz w:val="28"/>
          <w:szCs w:val="28"/>
        </w:rPr>
        <w:t xml:space="preserve">Соціологічні дослідження доводять, що </w:t>
      </w:r>
      <w:r w:rsidRPr="00B8027A">
        <w:rPr>
          <w:rStyle w:val="fontstyle14"/>
          <w:rFonts w:eastAsia="Arial"/>
          <w:color w:val="000000"/>
          <w:sz w:val="28"/>
          <w:szCs w:val="28"/>
        </w:rPr>
        <w:t>вже у 12</w:t>
      </w:r>
      <w:r>
        <w:rPr>
          <w:rStyle w:val="fontstyle14"/>
          <w:rFonts w:eastAsia="Arial"/>
          <w:color w:val="000000"/>
          <w:sz w:val="28"/>
          <w:szCs w:val="28"/>
        </w:rPr>
        <w:t>-</w:t>
      </w:r>
      <w:r w:rsidRPr="00B8027A">
        <w:rPr>
          <w:rStyle w:val="fontstyle14"/>
          <w:rFonts w:eastAsia="Arial"/>
          <w:color w:val="000000"/>
          <w:sz w:val="28"/>
          <w:szCs w:val="28"/>
        </w:rPr>
        <w:t>14 років 4%</w:t>
      </w:r>
      <w:r>
        <w:rPr>
          <w:rStyle w:val="fontstyle14"/>
          <w:rFonts w:eastAsia="Arial"/>
          <w:color w:val="000000"/>
          <w:sz w:val="28"/>
          <w:szCs w:val="28"/>
        </w:rPr>
        <w:t xml:space="preserve"> підлітків </w:t>
      </w:r>
      <w:r w:rsidRPr="00B8027A">
        <w:rPr>
          <w:rStyle w:val="fontstyle14"/>
          <w:rFonts w:eastAsia="Arial"/>
          <w:color w:val="000000"/>
          <w:sz w:val="28"/>
          <w:szCs w:val="28"/>
        </w:rPr>
        <w:t xml:space="preserve">спробували </w:t>
      </w:r>
      <w:r w:rsidR="001B4273">
        <w:rPr>
          <w:rStyle w:val="fontstyle14"/>
          <w:rFonts w:eastAsia="Arial"/>
          <w:color w:val="000000"/>
          <w:sz w:val="28"/>
          <w:szCs w:val="28"/>
        </w:rPr>
        <w:t>наркотичні речовини</w:t>
      </w:r>
      <w:r w:rsidR="00C347EA" w:rsidRPr="00B8027A">
        <w:rPr>
          <w:rStyle w:val="fontstyle14"/>
          <w:rFonts w:eastAsia="Arial"/>
          <w:color w:val="000000"/>
          <w:sz w:val="28"/>
          <w:szCs w:val="28"/>
        </w:rPr>
        <w:t xml:space="preserve">, а віком активного </w:t>
      </w:r>
      <w:r w:rsidR="001B4273">
        <w:rPr>
          <w:rStyle w:val="fontstyle14"/>
          <w:rFonts w:eastAsia="Arial"/>
          <w:color w:val="000000"/>
          <w:sz w:val="28"/>
          <w:szCs w:val="28"/>
        </w:rPr>
        <w:t xml:space="preserve">вживання </w:t>
      </w:r>
      <w:r w:rsidR="00C347EA" w:rsidRPr="00B8027A">
        <w:rPr>
          <w:rStyle w:val="fontstyle14"/>
          <w:rFonts w:eastAsia="Arial"/>
          <w:color w:val="000000"/>
          <w:sz w:val="28"/>
          <w:szCs w:val="28"/>
        </w:rPr>
        <w:t>наркотиків є період 15</w:t>
      </w:r>
      <w:r w:rsidR="001B4273">
        <w:rPr>
          <w:rStyle w:val="fontstyle14"/>
          <w:rFonts w:eastAsia="Arial"/>
          <w:color w:val="000000"/>
          <w:sz w:val="28"/>
          <w:szCs w:val="28"/>
        </w:rPr>
        <w:t>-</w:t>
      </w:r>
      <w:r w:rsidR="00C347EA" w:rsidRPr="00B8027A">
        <w:rPr>
          <w:rStyle w:val="fontstyle14"/>
          <w:rFonts w:eastAsia="Arial"/>
          <w:color w:val="000000"/>
          <w:sz w:val="28"/>
          <w:szCs w:val="28"/>
        </w:rPr>
        <w:t xml:space="preserve">17 років. </w:t>
      </w:r>
      <w:r w:rsidR="00DD39F0">
        <w:rPr>
          <w:rStyle w:val="fontstyle14"/>
          <w:rFonts w:eastAsia="Arial"/>
          <w:color w:val="000000"/>
          <w:sz w:val="28"/>
          <w:szCs w:val="28"/>
        </w:rPr>
        <w:t>Б</w:t>
      </w:r>
      <w:r w:rsidR="00DD39F0" w:rsidRPr="00B8027A">
        <w:rPr>
          <w:rStyle w:val="fontstyle14"/>
          <w:rFonts w:eastAsia="Arial"/>
          <w:color w:val="000000"/>
          <w:sz w:val="28"/>
          <w:szCs w:val="28"/>
        </w:rPr>
        <w:t xml:space="preserve">лизько 60% </w:t>
      </w:r>
      <w:r w:rsidR="00DD39F0">
        <w:rPr>
          <w:rStyle w:val="fontstyle14"/>
          <w:rFonts w:eastAsia="Arial"/>
          <w:color w:val="000000"/>
          <w:sz w:val="28"/>
          <w:szCs w:val="28"/>
        </w:rPr>
        <w:t xml:space="preserve">учнів у зазначені вікові межі </w:t>
      </w:r>
      <w:r w:rsidR="00C347EA" w:rsidRPr="00B8027A">
        <w:rPr>
          <w:rStyle w:val="fontstyle14"/>
          <w:rFonts w:eastAsia="Arial"/>
          <w:color w:val="000000"/>
          <w:sz w:val="28"/>
          <w:szCs w:val="28"/>
        </w:rPr>
        <w:t xml:space="preserve">спробували їхню дію на собі. </w:t>
      </w:r>
      <w:r w:rsidR="00DD39F0">
        <w:rPr>
          <w:rStyle w:val="fontstyle14"/>
          <w:rFonts w:eastAsia="Arial"/>
          <w:color w:val="000000"/>
          <w:sz w:val="28"/>
          <w:szCs w:val="28"/>
        </w:rPr>
        <w:t>Більшість підлітків (53,0</w:t>
      </w:r>
      <w:r w:rsidR="00DD39F0">
        <w:rPr>
          <w:rFonts w:eastAsiaTheme="minorHAnsi"/>
          <w:sz w:val="28"/>
          <w:szCs w:val="28"/>
          <w:lang w:eastAsia="en-US"/>
        </w:rPr>
        <w:t>-</w:t>
      </w:r>
      <w:r w:rsidR="00DD39F0">
        <w:rPr>
          <w:rStyle w:val="fontstyle14"/>
          <w:rFonts w:eastAsia="Arial"/>
          <w:color w:val="000000"/>
          <w:sz w:val="28"/>
          <w:szCs w:val="28"/>
        </w:rPr>
        <w:t>63,0%)</w:t>
      </w:r>
      <w:r w:rsidR="00042D6C">
        <w:rPr>
          <w:rStyle w:val="fontstyle14"/>
          <w:rFonts w:eastAsia="Arial"/>
          <w:color w:val="000000"/>
          <w:sz w:val="28"/>
          <w:szCs w:val="28"/>
        </w:rPr>
        <w:t xml:space="preserve"> п</w:t>
      </w:r>
      <w:r w:rsidR="00DD39F0">
        <w:rPr>
          <w:rStyle w:val="fontstyle14"/>
          <w:rFonts w:eastAsia="Arial"/>
          <w:color w:val="000000"/>
          <w:sz w:val="28"/>
          <w:szCs w:val="28"/>
        </w:rPr>
        <w:t xml:space="preserve">ричиною </w:t>
      </w:r>
      <w:r w:rsidR="00C347EA" w:rsidRPr="00B8027A">
        <w:rPr>
          <w:rStyle w:val="fontstyle14"/>
          <w:rFonts w:eastAsia="Arial"/>
          <w:color w:val="000000"/>
          <w:sz w:val="28"/>
          <w:szCs w:val="28"/>
        </w:rPr>
        <w:t xml:space="preserve">вживання алкоголю, наркотиків </w:t>
      </w:r>
      <w:r w:rsidR="00042D6C">
        <w:rPr>
          <w:rStyle w:val="fontstyle14"/>
          <w:rFonts w:eastAsia="Arial"/>
          <w:color w:val="000000"/>
          <w:sz w:val="28"/>
          <w:szCs w:val="28"/>
        </w:rPr>
        <w:t xml:space="preserve">вказали </w:t>
      </w:r>
      <w:r w:rsidR="004E4F98">
        <w:rPr>
          <w:rStyle w:val="fontstyle14"/>
          <w:rFonts w:eastAsia="Arial"/>
          <w:color w:val="000000"/>
          <w:sz w:val="28"/>
          <w:szCs w:val="28"/>
        </w:rPr>
        <w:t>цікавіст</w:t>
      </w:r>
      <w:r w:rsidR="00042D6C">
        <w:rPr>
          <w:rStyle w:val="fontstyle14"/>
          <w:rFonts w:eastAsia="Arial"/>
          <w:color w:val="000000"/>
          <w:sz w:val="28"/>
          <w:szCs w:val="28"/>
        </w:rPr>
        <w:t>ь</w:t>
      </w:r>
      <w:r w:rsidR="004E4F98">
        <w:rPr>
          <w:rStyle w:val="fontstyle14"/>
          <w:rFonts w:eastAsia="Arial"/>
          <w:color w:val="000000"/>
          <w:sz w:val="28"/>
          <w:szCs w:val="28"/>
        </w:rPr>
        <w:t>.</w:t>
      </w:r>
    </w:p>
    <w:p w:rsidR="00C347EA" w:rsidRPr="00B8027A" w:rsidRDefault="00C61C0E" w:rsidP="00B8027A">
      <w:pPr>
        <w:pStyle w:val="style4"/>
        <w:spacing w:before="0" w:beforeAutospacing="0" w:after="0" w:afterAutospacing="0" w:line="360" w:lineRule="auto"/>
        <w:ind w:firstLine="709"/>
        <w:jc w:val="both"/>
        <w:rPr>
          <w:color w:val="000000"/>
          <w:sz w:val="28"/>
          <w:szCs w:val="28"/>
        </w:rPr>
      </w:pPr>
      <w:r>
        <w:rPr>
          <w:rStyle w:val="fontstyle14"/>
          <w:rFonts w:eastAsia="Arial"/>
          <w:color w:val="000000"/>
          <w:sz w:val="28"/>
          <w:szCs w:val="28"/>
        </w:rPr>
        <w:lastRenderedPageBreak/>
        <w:t>Р</w:t>
      </w:r>
      <w:r w:rsidRPr="00B8027A">
        <w:rPr>
          <w:rStyle w:val="fontstyle14"/>
          <w:rFonts w:eastAsia="Arial"/>
          <w:color w:val="000000"/>
          <w:sz w:val="28"/>
          <w:szCs w:val="28"/>
        </w:rPr>
        <w:t>анній початок статевого життя</w:t>
      </w:r>
      <w:r>
        <w:rPr>
          <w:rStyle w:val="fontstyle14"/>
          <w:rFonts w:eastAsia="Arial"/>
          <w:color w:val="000000"/>
          <w:sz w:val="28"/>
          <w:szCs w:val="28"/>
        </w:rPr>
        <w:t xml:space="preserve"> серед </w:t>
      </w:r>
      <w:r w:rsidR="00C347EA" w:rsidRPr="00B8027A">
        <w:rPr>
          <w:rStyle w:val="fontstyle14"/>
          <w:rFonts w:eastAsia="Arial"/>
          <w:color w:val="000000"/>
          <w:sz w:val="28"/>
          <w:szCs w:val="28"/>
        </w:rPr>
        <w:t xml:space="preserve">підлітків </w:t>
      </w:r>
      <w:r>
        <w:rPr>
          <w:rStyle w:val="fontstyle14"/>
          <w:rFonts w:eastAsia="Arial"/>
          <w:color w:val="000000"/>
          <w:sz w:val="28"/>
          <w:szCs w:val="28"/>
        </w:rPr>
        <w:t>призводить до</w:t>
      </w:r>
      <w:r w:rsidR="005F24C5">
        <w:rPr>
          <w:rStyle w:val="fontstyle14"/>
          <w:rFonts w:eastAsia="Arial"/>
          <w:color w:val="000000"/>
          <w:sz w:val="28"/>
          <w:szCs w:val="28"/>
        </w:rPr>
        <w:t xml:space="preserve"> </w:t>
      </w:r>
      <w:r>
        <w:rPr>
          <w:rStyle w:val="fontstyle14"/>
          <w:rFonts w:eastAsia="Arial"/>
          <w:color w:val="000000"/>
          <w:sz w:val="28"/>
          <w:szCs w:val="28"/>
        </w:rPr>
        <w:t xml:space="preserve">деградації здоров’я зокрема, </w:t>
      </w:r>
      <w:r w:rsidR="00C347EA" w:rsidRPr="00B8027A">
        <w:rPr>
          <w:rStyle w:val="fontstyle14"/>
          <w:rFonts w:eastAsia="Arial"/>
          <w:color w:val="000000"/>
          <w:sz w:val="28"/>
          <w:szCs w:val="28"/>
        </w:rPr>
        <w:t>захворюван</w:t>
      </w:r>
      <w:r>
        <w:rPr>
          <w:rStyle w:val="fontstyle14"/>
          <w:rFonts w:eastAsia="Arial"/>
          <w:color w:val="000000"/>
          <w:sz w:val="28"/>
          <w:szCs w:val="28"/>
        </w:rPr>
        <w:t>ості</w:t>
      </w:r>
      <w:r w:rsidR="00C347EA" w:rsidRPr="00B8027A">
        <w:rPr>
          <w:rStyle w:val="fontstyle14"/>
          <w:rFonts w:eastAsia="Arial"/>
          <w:color w:val="000000"/>
          <w:sz w:val="28"/>
          <w:szCs w:val="28"/>
        </w:rPr>
        <w:t xml:space="preserve"> на інфекції,</w:t>
      </w:r>
      <w:r w:rsidR="004E4F98">
        <w:rPr>
          <w:rStyle w:val="fontstyle14"/>
          <w:rFonts w:eastAsia="Arial"/>
          <w:color w:val="000000"/>
          <w:sz w:val="28"/>
          <w:szCs w:val="28"/>
        </w:rPr>
        <w:t xml:space="preserve"> що передаються статевим шляхом.</w:t>
      </w:r>
      <w:r w:rsidR="005F24C5">
        <w:rPr>
          <w:rStyle w:val="fontstyle14"/>
          <w:rFonts w:eastAsia="Arial"/>
          <w:color w:val="000000"/>
          <w:sz w:val="28"/>
          <w:szCs w:val="28"/>
        </w:rPr>
        <w:t xml:space="preserve"> </w:t>
      </w:r>
      <w:r w:rsidR="00AD1400">
        <w:rPr>
          <w:rStyle w:val="fontstyle14"/>
          <w:rFonts w:eastAsia="Arial"/>
          <w:color w:val="000000"/>
          <w:sz w:val="28"/>
          <w:szCs w:val="28"/>
        </w:rPr>
        <w:t>З</w:t>
      </w:r>
      <w:r w:rsidR="00AD1400" w:rsidRPr="00B8027A">
        <w:rPr>
          <w:rStyle w:val="fontstyle14"/>
          <w:rFonts w:eastAsia="Arial"/>
          <w:color w:val="000000"/>
          <w:sz w:val="28"/>
          <w:szCs w:val="28"/>
        </w:rPr>
        <w:t xml:space="preserve"> усіх </w:t>
      </w:r>
      <w:r w:rsidR="00AD1400">
        <w:rPr>
          <w:rStyle w:val="fontstyle14"/>
          <w:rFonts w:eastAsia="Arial"/>
          <w:color w:val="000000"/>
          <w:sz w:val="28"/>
          <w:szCs w:val="28"/>
        </w:rPr>
        <w:t xml:space="preserve">зафіксованих </w:t>
      </w:r>
      <w:r w:rsidR="00AD1400" w:rsidRPr="00B8027A">
        <w:rPr>
          <w:rStyle w:val="fontstyle14"/>
          <w:rFonts w:eastAsia="Arial"/>
          <w:color w:val="000000"/>
          <w:sz w:val="28"/>
          <w:szCs w:val="28"/>
        </w:rPr>
        <w:t xml:space="preserve">випадків </w:t>
      </w:r>
      <w:r w:rsidR="00AD1400">
        <w:rPr>
          <w:rStyle w:val="fontstyle14"/>
          <w:rFonts w:eastAsia="Arial"/>
          <w:color w:val="000000"/>
          <w:sz w:val="28"/>
          <w:szCs w:val="28"/>
        </w:rPr>
        <w:t xml:space="preserve">вище зазначених </w:t>
      </w:r>
      <w:r w:rsidR="00AD1400" w:rsidRPr="00B8027A">
        <w:rPr>
          <w:rStyle w:val="fontstyle14"/>
          <w:rFonts w:eastAsia="Arial"/>
          <w:color w:val="000000"/>
          <w:sz w:val="28"/>
          <w:szCs w:val="28"/>
        </w:rPr>
        <w:t>захворювань</w:t>
      </w:r>
      <w:r w:rsidR="00AD1400">
        <w:rPr>
          <w:rStyle w:val="fontstyle14"/>
          <w:rFonts w:eastAsia="Arial"/>
          <w:color w:val="000000"/>
          <w:sz w:val="28"/>
          <w:szCs w:val="28"/>
        </w:rPr>
        <w:t xml:space="preserve"> к</w:t>
      </w:r>
      <w:r w:rsidR="00C347EA" w:rsidRPr="00B8027A">
        <w:rPr>
          <w:rStyle w:val="fontstyle14"/>
          <w:rFonts w:eastAsia="Arial"/>
          <w:color w:val="000000"/>
          <w:sz w:val="28"/>
          <w:szCs w:val="28"/>
        </w:rPr>
        <w:t xml:space="preserve">ожного року </w:t>
      </w:r>
      <w:r w:rsidR="00AD1400" w:rsidRPr="00B8027A">
        <w:rPr>
          <w:rStyle w:val="fontstyle14"/>
          <w:rFonts w:eastAsia="Arial"/>
          <w:color w:val="000000"/>
          <w:sz w:val="28"/>
          <w:szCs w:val="28"/>
        </w:rPr>
        <w:t>25% припадають на підлітків</w:t>
      </w:r>
      <w:r w:rsidR="00C347EA" w:rsidRPr="00B8027A">
        <w:rPr>
          <w:rStyle w:val="fontstyle14"/>
          <w:rFonts w:eastAsia="Arial"/>
          <w:color w:val="000000"/>
          <w:sz w:val="28"/>
          <w:szCs w:val="28"/>
        </w:rPr>
        <w:t>.</w:t>
      </w:r>
    </w:p>
    <w:p w:rsidR="00C347EA" w:rsidRPr="00D53122" w:rsidRDefault="00C347EA" w:rsidP="00B8027A">
      <w:pPr>
        <w:pStyle w:val="style4"/>
        <w:spacing w:before="0" w:beforeAutospacing="0" w:after="0" w:afterAutospacing="0" w:line="360" w:lineRule="auto"/>
        <w:ind w:firstLine="709"/>
        <w:jc w:val="both"/>
        <w:rPr>
          <w:rStyle w:val="fontstyle14"/>
          <w:rFonts w:eastAsia="Arial"/>
          <w:color w:val="000000"/>
          <w:sz w:val="28"/>
          <w:szCs w:val="28"/>
        </w:rPr>
      </w:pPr>
      <w:r w:rsidRPr="00B8027A">
        <w:rPr>
          <w:rStyle w:val="fontstyle14"/>
          <w:rFonts w:eastAsia="Arial"/>
          <w:color w:val="000000"/>
          <w:sz w:val="28"/>
          <w:szCs w:val="28"/>
        </w:rPr>
        <w:t xml:space="preserve">Ранні статеві стосунки </w:t>
      </w:r>
      <w:r w:rsidR="00AD1400">
        <w:rPr>
          <w:rStyle w:val="fontstyle14"/>
          <w:rFonts w:eastAsia="Arial"/>
          <w:color w:val="000000"/>
          <w:sz w:val="28"/>
          <w:szCs w:val="28"/>
        </w:rPr>
        <w:t>призводять до</w:t>
      </w:r>
      <w:r w:rsidR="005F24C5">
        <w:rPr>
          <w:rStyle w:val="fontstyle14"/>
          <w:rFonts w:eastAsia="Arial"/>
          <w:color w:val="000000"/>
          <w:sz w:val="28"/>
          <w:szCs w:val="28"/>
        </w:rPr>
        <w:t xml:space="preserve"> </w:t>
      </w:r>
      <w:r w:rsidR="00AD1400">
        <w:rPr>
          <w:rStyle w:val="fontstyle14"/>
          <w:rFonts w:eastAsia="Arial"/>
          <w:color w:val="000000"/>
          <w:sz w:val="28"/>
          <w:szCs w:val="28"/>
        </w:rPr>
        <w:t xml:space="preserve">небажаної </w:t>
      </w:r>
      <w:r w:rsidRPr="00B8027A">
        <w:rPr>
          <w:rStyle w:val="fontstyle14"/>
          <w:rFonts w:eastAsia="Arial"/>
          <w:color w:val="000000"/>
          <w:sz w:val="28"/>
          <w:szCs w:val="28"/>
        </w:rPr>
        <w:t>вагітн</w:t>
      </w:r>
      <w:r w:rsidR="00AD1400">
        <w:rPr>
          <w:rStyle w:val="fontstyle14"/>
          <w:rFonts w:eastAsia="Arial"/>
          <w:color w:val="000000"/>
          <w:sz w:val="28"/>
          <w:szCs w:val="28"/>
        </w:rPr>
        <w:t>ості</w:t>
      </w:r>
      <w:r w:rsidRPr="00B8027A">
        <w:rPr>
          <w:rStyle w:val="fontstyle14"/>
          <w:rFonts w:eastAsia="Arial"/>
          <w:color w:val="000000"/>
          <w:sz w:val="28"/>
          <w:szCs w:val="28"/>
        </w:rPr>
        <w:t>. Для ма</w:t>
      </w:r>
      <w:r w:rsidR="004E4F98">
        <w:rPr>
          <w:rStyle w:val="fontstyle14"/>
          <w:rFonts w:eastAsia="Arial"/>
          <w:color w:val="000000"/>
          <w:sz w:val="28"/>
          <w:szCs w:val="28"/>
        </w:rPr>
        <w:t>т</w:t>
      </w:r>
      <w:r w:rsidRPr="00B8027A">
        <w:rPr>
          <w:rStyle w:val="fontstyle14"/>
          <w:rFonts w:eastAsia="Arial"/>
          <w:color w:val="000000"/>
          <w:sz w:val="28"/>
          <w:szCs w:val="28"/>
        </w:rPr>
        <w:t>ері-</w:t>
      </w:r>
      <w:r w:rsidRPr="00D53122">
        <w:rPr>
          <w:rStyle w:val="fontstyle14"/>
          <w:rFonts w:eastAsia="Arial"/>
          <w:color w:val="000000"/>
          <w:sz w:val="28"/>
          <w:szCs w:val="28"/>
        </w:rPr>
        <w:t xml:space="preserve">підлітка існує більша загроза ускладнень вагітності </w:t>
      </w:r>
      <w:r w:rsidR="004E4F98" w:rsidRPr="00D53122">
        <w:rPr>
          <w:sz w:val="28"/>
          <w:szCs w:val="28"/>
        </w:rPr>
        <w:t>–</w:t>
      </w:r>
      <w:r w:rsidRPr="00D53122">
        <w:rPr>
          <w:rStyle w:val="fontstyle14"/>
          <w:rFonts w:eastAsia="Arial"/>
          <w:color w:val="000000"/>
          <w:sz w:val="28"/>
          <w:szCs w:val="28"/>
        </w:rPr>
        <w:t xml:space="preserve"> викиднів, передчасних пологів, анемії, ніш для</w:t>
      </w:r>
      <w:r w:rsidR="005F24C5">
        <w:rPr>
          <w:rStyle w:val="fontstyle14"/>
          <w:rFonts w:eastAsia="Arial"/>
          <w:color w:val="000000"/>
          <w:sz w:val="28"/>
          <w:szCs w:val="28"/>
        </w:rPr>
        <w:t xml:space="preserve"> </w:t>
      </w:r>
      <w:r w:rsidRPr="00D53122">
        <w:rPr>
          <w:rStyle w:val="fontstyle14"/>
          <w:rFonts w:eastAsia="Arial"/>
          <w:color w:val="000000"/>
          <w:sz w:val="28"/>
          <w:szCs w:val="28"/>
        </w:rPr>
        <w:t>жінок, старших за 20 років</w:t>
      </w:r>
      <w:r w:rsidR="00AC491E" w:rsidRPr="00D53122">
        <w:rPr>
          <w:rStyle w:val="fontstyle14"/>
          <w:rFonts w:eastAsia="Arial"/>
          <w:color w:val="000000"/>
          <w:sz w:val="28"/>
          <w:szCs w:val="28"/>
        </w:rPr>
        <w:t xml:space="preserve"> [</w:t>
      </w:r>
      <w:r w:rsidR="00D61B6E">
        <w:rPr>
          <w:rStyle w:val="fontstyle14"/>
          <w:rFonts w:eastAsia="Arial"/>
          <w:color w:val="000000"/>
          <w:sz w:val="28"/>
          <w:szCs w:val="28"/>
        </w:rPr>
        <w:t>68</w:t>
      </w:r>
      <w:r w:rsidR="00AC491E" w:rsidRPr="00D53122">
        <w:rPr>
          <w:rStyle w:val="fontstyle14"/>
          <w:rFonts w:eastAsia="Arial"/>
          <w:color w:val="000000"/>
          <w:sz w:val="28"/>
          <w:szCs w:val="28"/>
        </w:rPr>
        <w:t>, с. 18]</w:t>
      </w:r>
      <w:r w:rsidRPr="00D53122">
        <w:rPr>
          <w:rStyle w:val="fontstyle14"/>
          <w:rFonts w:eastAsia="Arial"/>
          <w:color w:val="000000"/>
          <w:sz w:val="28"/>
          <w:szCs w:val="28"/>
        </w:rPr>
        <w:t>.</w:t>
      </w:r>
    </w:p>
    <w:p w:rsidR="00F219FB" w:rsidRDefault="00D53122" w:rsidP="00B8027A">
      <w:pPr>
        <w:pStyle w:val="style4"/>
        <w:spacing w:before="0" w:beforeAutospacing="0" w:after="0" w:afterAutospacing="0" w:line="360" w:lineRule="auto"/>
        <w:ind w:firstLine="709"/>
        <w:jc w:val="both"/>
        <w:rPr>
          <w:sz w:val="28"/>
          <w:szCs w:val="28"/>
        </w:rPr>
      </w:pPr>
      <w:r w:rsidRPr="00D53122">
        <w:rPr>
          <w:sz w:val="28"/>
          <w:szCs w:val="28"/>
        </w:rPr>
        <w:t xml:space="preserve">Серед причин </w:t>
      </w:r>
      <w:r>
        <w:rPr>
          <w:sz w:val="28"/>
          <w:szCs w:val="28"/>
        </w:rPr>
        <w:t>деградації</w:t>
      </w:r>
      <w:r w:rsidRPr="00D53122">
        <w:rPr>
          <w:sz w:val="28"/>
          <w:szCs w:val="28"/>
        </w:rPr>
        <w:t xml:space="preserve"> здоров’я </w:t>
      </w:r>
      <w:r>
        <w:rPr>
          <w:sz w:val="28"/>
          <w:szCs w:val="28"/>
        </w:rPr>
        <w:t>учнів</w:t>
      </w:r>
      <w:r w:rsidRPr="00D53122">
        <w:rPr>
          <w:sz w:val="28"/>
          <w:szCs w:val="28"/>
        </w:rPr>
        <w:t xml:space="preserve">, науковці також виокремлюють: низький рівень </w:t>
      </w:r>
      <w:r>
        <w:rPr>
          <w:sz w:val="28"/>
          <w:szCs w:val="28"/>
        </w:rPr>
        <w:t xml:space="preserve">гігієнічної підготовки </w:t>
      </w:r>
      <w:r w:rsidRPr="00D53122">
        <w:rPr>
          <w:sz w:val="28"/>
          <w:szCs w:val="28"/>
        </w:rPr>
        <w:t xml:space="preserve">вчителів і, як наслідок, неграмотність </w:t>
      </w:r>
      <w:r w:rsidR="000B7976">
        <w:rPr>
          <w:sz w:val="28"/>
          <w:szCs w:val="28"/>
        </w:rPr>
        <w:t xml:space="preserve">майбутніх </w:t>
      </w:r>
      <w:r w:rsidR="00F219FB">
        <w:rPr>
          <w:sz w:val="28"/>
          <w:szCs w:val="28"/>
        </w:rPr>
        <w:t xml:space="preserve">педагогів </w:t>
      </w:r>
      <w:r w:rsidRPr="00D53122">
        <w:rPr>
          <w:sz w:val="28"/>
          <w:szCs w:val="28"/>
        </w:rPr>
        <w:t xml:space="preserve">у питаннях </w:t>
      </w:r>
      <w:r w:rsidR="00F219FB">
        <w:rPr>
          <w:sz w:val="28"/>
          <w:szCs w:val="28"/>
        </w:rPr>
        <w:t xml:space="preserve">формування, </w:t>
      </w:r>
      <w:r w:rsidRPr="00D53122">
        <w:rPr>
          <w:sz w:val="28"/>
          <w:szCs w:val="28"/>
        </w:rPr>
        <w:t>збереження та зміцнення здоров’я</w:t>
      </w:r>
      <w:r w:rsidR="00F219FB">
        <w:rPr>
          <w:sz w:val="28"/>
          <w:szCs w:val="28"/>
        </w:rPr>
        <w:t xml:space="preserve">, </w:t>
      </w:r>
      <w:r w:rsidRPr="00D53122">
        <w:rPr>
          <w:sz w:val="28"/>
          <w:szCs w:val="28"/>
        </w:rPr>
        <w:t xml:space="preserve">мотивації на здоровий спосіб життя; </w:t>
      </w:r>
      <w:r w:rsidR="00F219FB">
        <w:rPr>
          <w:sz w:val="28"/>
          <w:szCs w:val="28"/>
        </w:rPr>
        <w:t xml:space="preserve">недотримання </w:t>
      </w:r>
      <w:r w:rsidR="00F219FB" w:rsidRPr="00D53122">
        <w:rPr>
          <w:sz w:val="28"/>
          <w:szCs w:val="28"/>
        </w:rPr>
        <w:t>фізіологічних та гіг</w:t>
      </w:r>
      <w:r w:rsidR="00F219FB">
        <w:rPr>
          <w:sz w:val="28"/>
          <w:szCs w:val="28"/>
        </w:rPr>
        <w:t>ієнічних вимог до організації освітнього процесу; скорочення медичного персоналу в закладах загальної середньої освіти</w:t>
      </w:r>
      <w:r w:rsidRPr="00D53122">
        <w:rPr>
          <w:sz w:val="28"/>
          <w:szCs w:val="28"/>
        </w:rPr>
        <w:t>; авторитарно</w:t>
      </w:r>
      <w:r w:rsidR="009B42E0">
        <w:rPr>
          <w:sz w:val="28"/>
          <w:szCs w:val="28"/>
        </w:rPr>
        <w:t xml:space="preserve"> </w:t>
      </w:r>
      <w:r w:rsidRPr="00D53122">
        <w:rPr>
          <w:sz w:val="28"/>
          <w:szCs w:val="28"/>
        </w:rPr>
        <w:t>репродуктивний стил</w:t>
      </w:r>
      <w:r w:rsidR="00F219FB">
        <w:rPr>
          <w:sz w:val="28"/>
          <w:szCs w:val="28"/>
        </w:rPr>
        <w:t>ю освіти</w:t>
      </w:r>
      <w:r w:rsidRPr="00D53122">
        <w:rPr>
          <w:sz w:val="28"/>
          <w:szCs w:val="28"/>
        </w:rPr>
        <w:t xml:space="preserve">, який </w:t>
      </w:r>
      <w:r w:rsidR="00F219FB">
        <w:rPr>
          <w:sz w:val="28"/>
          <w:szCs w:val="28"/>
        </w:rPr>
        <w:t xml:space="preserve">призводить </w:t>
      </w:r>
      <w:r w:rsidRPr="00D53122">
        <w:rPr>
          <w:sz w:val="28"/>
          <w:szCs w:val="28"/>
        </w:rPr>
        <w:t xml:space="preserve">до </w:t>
      </w:r>
      <w:r w:rsidR="00F219FB">
        <w:rPr>
          <w:sz w:val="28"/>
          <w:szCs w:val="28"/>
        </w:rPr>
        <w:t xml:space="preserve">інформаційного перенасичення </w:t>
      </w:r>
      <w:r w:rsidR="00F219FB" w:rsidRPr="00D61B6E">
        <w:rPr>
          <w:sz w:val="28"/>
          <w:szCs w:val="28"/>
        </w:rPr>
        <w:t>учнів [</w:t>
      </w:r>
      <w:r w:rsidR="00D61B6E" w:rsidRPr="00D61B6E">
        <w:rPr>
          <w:sz w:val="28"/>
          <w:szCs w:val="28"/>
        </w:rPr>
        <w:t>21</w:t>
      </w:r>
      <w:r w:rsidRPr="00D61B6E">
        <w:rPr>
          <w:sz w:val="28"/>
          <w:szCs w:val="28"/>
        </w:rPr>
        <w:t xml:space="preserve">, с. </w:t>
      </w:r>
      <w:r w:rsidR="00D61B6E" w:rsidRPr="00D61B6E">
        <w:rPr>
          <w:sz w:val="28"/>
          <w:szCs w:val="28"/>
        </w:rPr>
        <w:t>393</w:t>
      </w:r>
      <w:r w:rsidRPr="00D61B6E">
        <w:rPr>
          <w:sz w:val="28"/>
          <w:szCs w:val="28"/>
        </w:rPr>
        <w:t>].</w:t>
      </w:r>
    </w:p>
    <w:p w:rsidR="00F219FB" w:rsidRDefault="00D53122" w:rsidP="00B8027A">
      <w:pPr>
        <w:pStyle w:val="style4"/>
        <w:spacing w:before="0" w:beforeAutospacing="0" w:after="0" w:afterAutospacing="0" w:line="360" w:lineRule="auto"/>
        <w:ind w:firstLine="709"/>
        <w:jc w:val="both"/>
        <w:rPr>
          <w:sz w:val="28"/>
          <w:szCs w:val="28"/>
        </w:rPr>
      </w:pPr>
      <w:r w:rsidRPr="00D53122">
        <w:rPr>
          <w:sz w:val="28"/>
          <w:szCs w:val="28"/>
        </w:rPr>
        <w:t>Л. Сливк</w:t>
      </w:r>
      <w:r w:rsidR="00F219FB">
        <w:rPr>
          <w:sz w:val="28"/>
          <w:szCs w:val="28"/>
        </w:rPr>
        <w:t>а, наголошує на потребі посилити</w:t>
      </w:r>
      <w:r w:rsidRPr="00D53122">
        <w:rPr>
          <w:sz w:val="28"/>
          <w:szCs w:val="28"/>
        </w:rPr>
        <w:t xml:space="preserve"> як</w:t>
      </w:r>
      <w:r w:rsidR="00F219FB">
        <w:rPr>
          <w:sz w:val="28"/>
          <w:szCs w:val="28"/>
        </w:rPr>
        <w:t>ість професійної підготовки</w:t>
      </w:r>
      <w:r w:rsidRPr="00D53122">
        <w:rPr>
          <w:sz w:val="28"/>
          <w:szCs w:val="28"/>
        </w:rPr>
        <w:t xml:space="preserve"> вчителя у питаннях збереження здоров’я учнів</w:t>
      </w:r>
      <w:r w:rsidR="00F219FB">
        <w:rPr>
          <w:sz w:val="28"/>
          <w:szCs w:val="28"/>
        </w:rPr>
        <w:t>, реалізації гігієнічних завдань</w:t>
      </w:r>
      <w:r w:rsidR="00270C8E">
        <w:rPr>
          <w:sz w:val="28"/>
          <w:szCs w:val="28"/>
        </w:rPr>
        <w:t xml:space="preserve"> у закладах загальної середньої освіти (ЗЗСО)</w:t>
      </w:r>
      <w:r w:rsidR="00CF7AED">
        <w:rPr>
          <w:sz w:val="28"/>
          <w:szCs w:val="28"/>
        </w:rPr>
        <w:t xml:space="preserve"> </w:t>
      </w:r>
      <w:r w:rsidR="00D61B6E" w:rsidRPr="00D61B6E">
        <w:rPr>
          <w:sz w:val="28"/>
          <w:szCs w:val="28"/>
        </w:rPr>
        <w:t>[</w:t>
      </w:r>
      <w:r w:rsidR="00D61B6E">
        <w:rPr>
          <w:sz w:val="28"/>
          <w:szCs w:val="28"/>
        </w:rPr>
        <w:t>63</w:t>
      </w:r>
      <w:r w:rsidR="00D61B6E" w:rsidRPr="00D61B6E">
        <w:rPr>
          <w:sz w:val="28"/>
          <w:szCs w:val="28"/>
        </w:rPr>
        <w:t xml:space="preserve">, с. </w:t>
      </w:r>
      <w:r w:rsidR="00D61B6E">
        <w:rPr>
          <w:sz w:val="28"/>
          <w:szCs w:val="28"/>
        </w:rPr>
        <w:t>80</w:t>
      </w:r>
      <w:r w:rsidR="00D61B6E" w:rsidRPr="00D61B6E">
        <w:rPr>
          <w:sz w:val="28"/>
          <w:szCs w:val="28"/>
        </w:rPr>
        <w:t>].</w:t>
      </w:r>
    </w:p>
    <w:p w:rsidR="005E042D" w:rsidRDefault="005E042D" w:rsidP="00B8027A">
      <w:pPr>
        <w:pStyle w:val="style4"/>
        <w:spacing w:before="0" w:beforeAutospacing="0" w:after="0" w:afterAutospacing="0" w:line="360" w:lineRule="auto"/>
        <w:ind w:firstLine="709"/>
        <w:jc w:val="both"/>
        <w:rPr>
          <w:sz w:val="28"/>
          <w:szCs w:val="28"/>
        </w:rPr>
      </w:pPr>
      <w:r>
        <w:rPr>
          <w:sz w:val="28"/>
          <w:szCs w:val="28"/>
        </w:rPr>
        <w:t xml:space="preserve">Ми погоджуємося із </w:t>
      </w:r>
      <w:r w:rsidR="00EB55D6">
        <w:rPr>
          <w:sz w:val="28"/>
          <w:szCs w:val="28"/>
        </w:rPr>
        <w:t xml:space="preserve">думкою </w:t>
      </w:r>
      <w:r>
        <w:rPr>
          <w:sz w:val="28"/>
          <w:szCs w:val="28"/>
        </w:rPr>
        <w:t>О. Горай, що</w:t>
      </w:r>
      <w:r w:rsidR="00165BA2">
        <w:rPr>
          <w:sz w:val="28"/>
          <w:szCs w:val="28"/>
        </w:rPr>
        <w:t xml:space="preserve"> підходи та </w:t>
      </w:r>
      <w:r w:rsidR="006B35AF">
        <w:rPr>
          <w:sz w:val="28"/>
          <w:szCs w:val="28"/>
        </w:rPr>
        <w:t>технології реалізації санітарно-гігієнічного виховання у ЗЗСО є неефективними</w:t>
      </w:r>
      <w:r w:rsidR="00CF7AED">
        <w:rPr>
          <w:sz w:val="28"/>
          <w:szCs w:val="28"/>
        </w:rPr>
        <w:t xml:space="preserve"> </w:t>
      </w:r>
      <w:r w:rsidR="00D61B6E" w:rsidRPr="00D61B6E">
        <w:rPr>
          <w:sz w:val="28"/>
          <w:szCs w:val="28"/>
        </w:rPr>
        <w:t>[2</w:t>
      </w:r>
      <w:r w:rsidR="00D61B6E">
        <w:rPr>
          <w:sz w:val="28"/>
          <w:szCs w:val="28"/>
        </w:rPr>
        <w:t>0</w:t>
      </w:r>
      <w:r w:rsidR="00D61B6E" w:rsidRPr="00D61B6E">
        <w:rPr>
          <w:sz w:val="28"/>
          <w:szCs w:val="28"/>
        </w:rPr>
        <w:t>, с.</w:t>
      </w:r>
      <w:r w:rsidR="00D61B6E">
        <w:rPr>
          <w:sz w:val="28"/>
          <w:szCs w:val="28"/>
        </w:rPr>
        <w:t> 21</w:t>
      </w:r>
      <w:r w:rsidR="00D61B6E" w:rsidRPr="00D61B6E">
        <w:rPr>
          <w:sz w:val="28"/>
          <w:szCs w:val="28"/>
        </w:rPr>
        <w:t>].</w:t>
      </w:r>
    </w:p>
    <w:p w:rsidR="00D53122" w:rsidRPr="00D53122" w:rsidRDefault="00D53122" w:rsidP="00B8027A">
      <w:pPr>
        <w:pStyle w:val="style4"/>
        <w:spacing w:before="0" w:beforeAutospacing="0" w:after="0" w:afterAutospacing="0" w:line="360" w:lineRule="auto"/>
        <w:ind w:firstLine="709"/>
        <w:jc w:val="both"/>
        <w:rPr>
          <w:rStyle w:val="fontstyle14"/>
          <w:rFonts w:eastAsia="Arial"/>
          <w:color w:val="000000"/>
          <w:sz w:val="28"/>
          <w:szCs w:val="28"/>
        </w:rPr>
      </w:pPr>
      <w:r w:rsidRPr="00D53122">
        <w:rPr>
          <w:rStyle w:val="fontstyle14"/>
          <w:rFonts w:eastAsia="Arial"/>
          <w:color w:val="000000"/>
          <w:sz w:val="28"/>
          <w:szCs w:val="28"/>
        </w:rPr>
        <w:t xml:space="preserve">Отже, вищезазначене вказує на нагальну потребу посилити гігієнічну підготовку як майбутніх педагогів, так і учнів. </w:t>
      </w:r>
    </w:p>
    <w:p w:rsidR="00C347EA" w:rsidRPr="00B8027A" w:rsidRDefault="00C347EA" w:rsidP="00B8027A">
      <w:pPr>
        <w:pStyle w:val="style4"/>
        <w:spacing w:before="0" w:beforeAutospacing="0" w:after="0" w:afterAutospacing="0" w:line="360" w:lineRule="auto"/>
        <w:ind w:firstLine="709"/>
        <w:jc w:val="both"/>
        <w:rPr>
          <w:color w:val="000000"/>
          <w:sz w:val="28"/>
          <w:szCs w:val="28"/>
        </w:rPr>
      </w:pPr>
      <w:r w:rsidRPr="00D53122">
        <w:rPr>
          <w:rStyle w:val="fontstyle14"/>
          <w:rFonts w:eastAsia="Arial"/>
          <w:color w:val="000000"/>
          <w:sz w:val="28"/>
          <w:szCs w:val="28"/>
        </w:rPr>
        <w:t>Ситуація, яка склалась останнім часом, потребує</w:t>
      </w:r>
      <w:r w:rsidRPr="00B8027A">
        <w:rPr>
          <w:rStyle w:val="fontstyle14"/>
          <w:rFonts w:eastAsia="Arial"/>
          <w:color w:val="000000"/>
          <w:sz w:val="28"/>
          <w:szCs w:val="28"/>
        </w:rPr>
        <w:t xml:space="preserve"> збільшення акцентів у бік </w:t>
      </w:r>
      <w:r w:rsidR="006B35AF">
        <w:rPr>
          <w:rStyle w:val="fontstyle14"/>
          <w:rFonts w:eastAsia="Arial"/>
          <w:color w:val="000000"/>
          <w:sz w:val="28"/>
          <w:szCs w:val="28"/>
        </w:rPr>
        <w:t xml:space="preserve">гігієнічного </w:t>
      </w:r>
      <w:r w:rsidRPr="00B8027A">
        <w:rPr>
          <w:rStyle w:val="fontstyle14"/>
          <w:rFonts w:eastAsia="Arial"/>
          <w:color w:val="000000"/>
          <w:sz w:val="28"/>
          <w:szCs w:val="28"/>
        </w:rPr>
        <w:t xml:space="preserve">напрямку. Пріоритетним елементом впровадження оздоровчих технологій, тобто системи первинної та вторинної профілактики, що включає інтегральну оцінку рівня </w:t>
      </w:r>
      <w:r w:rsidR="00E30D5C" w:rsidRPr="00B8027A">
        <w:rPr>
          <w:rStyle w:val="fontstyle14"/>
          <w:rFonts w:eastAsia="Arial"/>
          <w:color w:val="000000"/>
          <w:sz w:val="28"/>
          <w:szCs w:val="28"/>
        </w:rPr>
        <w:t>здоров’я</w:t>
      </w:r>
      <w:r w:rsidRPr="00B8027A">
        <w:rPr>
          <w:rStyle w:val="fontstyle14"/>
          <w:rFonts w:eastAsia="Arial"/>
          <w:color w:val="000000"/>
          <w:sz w:val="28"/>
          <w:szCs w:val="28"/>
        </w:rPr>
        <w:t xml:space="preserve">, виявлення факторів ризику, обґрунтування і проведення профілактичної роботи та санітарно-гігієнічне виховання, є формування у майбутніх </w:t>
      </w:r>
      <w:r w:rsidR="00E30D5C">
        <w:rPr>
          <w:rStyle w:val="fontstyle14"/>
          <w:rFonts w:eastAsia="Arial"/>
          <w:color w:val="000000"/>
          <w:sz w:val="28"/>
          <w:szCs w:val="28"/>
        </w:rPr>
        <w:t xml:space="preserve">учителів біології </w:t>
      </w:r>
      <w:r w:rsidR="00D53122">
        <w:rPr>
          <w:rStyle w:val="fontstyle14"/>
          <w:rFonts w:eastAsia="Arial"/>
          <w:color w:val="000000"/>
          <w:sz w:val="28"/>
          <w:szCs w:val="28"/>
        </w:rPr>
        <w:t xml:space="preserve">та основ здоров’я </w:t>
      </w:r>
      <w:r w:rsidR="00E30D5C">
        <w:rPr>
          <w:rStyle w:val="fontstyle14"/>
          <w:rFonts w:eastAsia="Arial"/>
          <w:color w:val="000000"/>
          <w:sz w:val="28"/>
          <w:szCs w:val="28"/>
        </w:rPr>
        <w:t>готовності до реалізації завдань шкільної гігієни.</w:t>
      </w:r>
    </w:p>
    <w:p w:rsidR="00307061" w:rsidRDefault="00307061" w:rsidP="00307061">
      <w:pPr>
        <w:pStyle w:val="aa"/>
        <w:spacing w:after="0" w:line="360" w:lineRule="auto"/>
        <w:ind w:firstLine="567"/>
        <w:jc w:val="both"/>
        <w:rPr>
          <w:sz w:val="28"/>
          <w:szCs w:val="28"/>
          <w:lang w:val="uk-UA" w:eastAsia="uk-UA"/>
        </w:rPr>
      </w:pPr>
      <w:r w:rsidRPr="00FE4686">
        <w:rPr>
          <w:sz w:val="28"/>
          <w:szCs w:val="28"/>
          <w:lang w:val="uk-UA" w:eastAsia="uk-UA"/>
        </w:rPr>
        <w:lastRenderedPageBreak/>
        <w:t>Проблеми гігієнічного виховання і здорового способу життя учнівської молоді стали</w:t>
      </w:r>
      <w:r>
        <w:rPr>
          <w:sz w:val="28"/>
          <w:szCs w:val="28"/>
          <w:lang w:val="uk-UA" w:eastAsia="uk-UA"/>
        </w:rPr>
        <w:t xml:space="preserve"> предметом дослідження С. Гозак, Н. Польки</w:t>
      </w:r>
      <w:r w:rsidRPr="00FE4686">
        <w:rPr>
          <w:sz w:val="28"/>
          <w:szCs w:val="28"/>
          <w:lang w:val="uk-UA" w:eastAsia="uk-UA"/>
        </w:rPr>
        <w:t xml:space="preserve">, І. Сергети, І. Козяріна. </w:t>
      </w:r>
      <w:r>
        <w:rPr>
          <w:sz w:val="28"/>
          <w:szCs w:val="28"/>
          <w:lang w:val="uk-UA" w:eastAsia="uk-UA"/>
        </w:rPr>
        <w:t>Сучасні дослідники репрезентують реалізацію здоров’язбережувальної стратегії у процесі підготовки майбутніх учителів (</w:t>
      </w:r>
      <w:r w:rsidR="00273A63">
        <w:rPr>
          <w:sz w:val="28"/>
          <w:szCs w:val="28"/>
          <w:lang w:val="uk-UA" w:eastAsia="uk-UA"/>
        </w:rPr>
        <w:t xml:space="preserve">О. Горай, В. Оніпко, Т. Осадченко). </w:t>
      </w:r>
    </w:p>
    <w:p w:rsidR="001E70CC" w:rsidRPr="001E70CC" w:rsidRDefault="00C35ED7" w:rsidP="001E70C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t xml:space="preserve">Ми </w:t>
      </w:r>
      <w:r w:rsidR="00273A63">
        <w:rPr>
          <w:rFonts w:ascii="Times New Roman" w:eastAsia="TimesNewRomanPSMT" w:hAnsi="Times New Roman"/>
          <w:sz w:val="28"/>
          <w:szCs w:val="28"/>
          <w:lang w:val="uk-UA" w:eastAsia="en-US"/>
        </w:rPr>
        <w:t xml:space="preserve">виокремили </w:t>
      </w:r>
      <w:r w:rsidR="00290709">
        <w:rPr>
          <w:rFonts w:ascii="Times New Roman" w:eastAsia="TimesNewRomanPSMT" w:hAnsi="Times New Roman"/>
          <w:sz w:val="28"/>
          <w:szCs w:val="28"/>
          <w:lang w:val="uk-UA" w:eastAsia="en-US"/>
        </w:rPr>
        <w:t xml:space="preserve">наступні напрями діяльності </w:t>
      </w:r>
      <w:r w:rsidR="00A216F6">
        <w:rPr>
          <w:rFonts w:ascii="Times New Roman" w:eastAsia="TimesNewRomanPSMT" w:hAnsi="Times New Roman"/>
          <w:sz w:val="28"/>
          <w:szCs w:val="28"/>
          <w:lang w:val="uk-UA" w:eastAsia="en-US"/>
        </w:rPr>
        <w:t xml:space="preserve">фахівців </w:t>
      </w:r>
      <w:r w:rsidR="00290709">
        <w:rPr>
          <w:rFonts w:ascii="Times New Roman" w:eastAsia="TimesNewRomanPSMT" w:hAnsi="Times New Roman"/>
          <w:sz w:val="28"/>
          <w:szCs w:val="28"/>
          <w:lang w:val="uk-UA" w:eastAsia="en-US"/>
        </w:rPr>
        <w:t>стосовно реалізації гігієнічних завдань у ЗЗСО</w:t>
      </w:r>
      <w:r w:rsidR="001E70CC" w:rsidRPr="001E70CC">
        <w:rPr>
          <w:rFonts w:ascii="Times New Roman" w:eastAsia="TimesNewRomanPSMT" w:hAnsi="Times New Roman"/>
          <w:sz w:val="28"/>
          <w:szCs w:val="28"/>
          <w:lang w:val="uk-UA" w:eastAsia="en-US"/>
        </w:rPr>
        <w:t>:</w:t>
      </w:r>
    </w:p>
    <w:p w:rsidR="00C35ED7" w:rsidRDefault="009B25AC" w:rsidP="001E70C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eastAsia="en-US"/>
        </w:rPr>
        <w:t xml:space="preserve">- </w:t>
      </w:r>
      <w:r w:rsidR="00C35ED7" w:rsidRPr="00785317">
        <w:rPr>
          <w:rFonts w:ascii="Times New Roman" w:eastAsia="TimesNewRomanPSMT" w:hAnsi="Times New Roman"/>
          <w:sz w:val="28"/>
          <w:szCs w:val="28"/>
          <w:lang w:val="uk-UA" w:eastAsia="en-US"/>
        </w:rPr>
        <w:t>освітній (</w:t>
      </w:r>
      <w:r w:rsidR="00C35ED7" w:rsidRPr="00785317">
        <w:rPr>
          <w:rFonts w:ascii="Times New Roman" w:hAnsi="Times New Roman"/>
          <w:sz w:val="28"/>
          <w:szCs w:val="28"/>
          <w:lang w:val="uk-UA"/>
        </w:rPr>
        <w:t>мотивація учнів на здоровий спосіб життя, свідом</w:t>
      </w:r>
      <w:r>
        <w:rPr>
          <w:rFonts w:ascii="Times New Roman" w:hAnsi="Times New Roman"/>
          <w:sz w:val="28"/>
          <w:szCs w:val="28"/>
          <w:lang w:val="uk-UA"/>
        </w:rPr>
        <w:t>е</w:t>
      </w:r>
      <w:r w:rsidR="00C35ED7" w:rsidRPr="00785317">
        <w:rPr>
          <w:rFonts w:ascii="Times New Roman" w:hAnsi="Times New Roman"/>
          <w:sz w:val="28"/>
          <w:szCs w:val="28"/>
          <w:lang w:val="uk-UA"/>
        </w:rPr>
        <w:t xml:space="preserve"> ставлення до власного </w:t>
      </w:r>
      <w:r w:rsidRPr="00785317">
        <w:rPr>
          <w:rFonts w:ascii="Times New Roman" w:hAnsi="Times New Roman"/>
          <w:sz w:val="28"/>
          <w:szCs w:val="28"/>
          <w:lang w:val="uk-UA"/>
        </w:rPr>
        <w:t>здоров’я</w:t>
      </w:r>
      <w:r w:rsidR="00C35ED7" w:rsidRPr="00785317">
        <w:rPr>
          <w:rFonts w:ascii="Times New Roman" w:hAnsi="Times New Roman"/>
          <w:sz w:val="28"/>
          <w:szCs w:val="28"/>
          <w:lang w:val="uk-UA"/>
        </w:rPr>
        <w:t xml:space="preserve">; </w:t>
      </w:r>
      <w:r w:rsidR="00D97F90">
        <w:rPr>
          <w:rFonts w:ascii="Times New Roman" w:hAnsi="Times New Roman"/>
          <w:sz w:val="28"/>
          <w:szCs w:val="28"/>
          <w:lang w:val="uk-UA"/>
        </w:rPr>
        <w:t xml:space="preserve">безпечна поведінка на основі вироблення  </w:t>
      </w:r>
      <w:r w:rsidR="00C35ED7" w:rsidRPr="00785317">
        <w:rPr>
          <w:rFonts w:ascii="Times New Roman" w:hAnsi="Times New Roman"/>
          <w:sz w:val="28"/>
          <w:szCs w:val="28"/>
          <w:lang w:val="uk-UA"/>
        </w:rPr>
        <w:t xml:space="preserve">умінь </w:t>
      </w:r>
      <w:r w:rsidR="00D97F90">
        <w:rPr>
          <w:rFonts w:ascii="Times New Roman" w:hAnsi="Times New Roman"/>
          <w:sz w:val="28"/>
          <w:szCs w:val="28"/>
          <w:lang w:val="uk-UA"/>
        </w:rPr>
        <w:t>свідомо</w:t>
      </w:r>
      <w:r w:rsidR="00C35ED7" w:rsidRPr="00785317">
        <w:rPr>
          <w:rFonts w:ascii="Times New Roman" w:hAnsi="Times New Roman"/>
          <w:sz w:val="28"/>
          <w:szCs w:val="28"/>
          <w:lang w:val="uk-UA"/>
        </w:rPr>
        <w:t xml:space="preserve"> приймати рішення; формування </w:t>
      </w:r>
      <w:r w:rsidR="00D97F90">
        <w:rPr>
          <w:rFonts w:ascii="Times New Roman" w:hAnsi="Times New Roman"/>
          <w:sz w:val="28"/>
          <w:szCs w:val="28"/>
          <w:lang w:val="uk-UA"/>
        </w:rPr>
        <w:t>вмінь раціонально організовувати</w:t>
      </w:r>
      <w:r>
        <w:rPr>
          <w:rFonts w:ascii="Times New Roman" w:hAnsi="Times New Roman"/>
          <w:sz w:val="28"/>
          <w:szCs w:val="28"/>
          <w:lang w:val="uk-UA"/>
        </w:rPr>
        <w:t xml:space="preserve"> режим дня; </w:t>
      </w:r>
      <w:r w:rsidR="00C35ED7" w:rsidRPr="00785317">
        <w:rPr>
          <w:rFonts w:ascii="Times New Roman" w:hAnsi="Times New Roman"/>
          <w:sz w:val="28"/>
          <w:szCs w:val="28"/>
          <w:lang w:val="uk-UA"/>
        </w:rPr>
        <w:t xml:space="preserve">формування та розвиток навичок </w:t>
      </w:r>
      <w:r>
        <w:rPr>
          <w:rFonts w:ascii="Times New Roman" w:hAnsi="Times New Roman"/>
          <w:sz w:val="28"/>
          <w:szCs w:val="28"/>
          <w:lang w:val="uk-UA"/>
        </w:rPr>
        <w:t xml:space="preserve">рухової активності та активного відпочинку; створення </w:t>
      </w:r>
      <w:r w:rsidR="00D97F90">
        <w:rPr>
          <w:rFonts w:ascii="Times New Roman" w:hAnsi="Times New Roman"/>
          <w:sz w:val="28"/>
          <w:szCs w:val="28"/>
          <w:lang w:val="uk-UA"/>
        </w:rPr>
        <w:t xml:space="preserve">позитивного емоційної атмосфери </w:t>
      </w:r>
      <w:r>
        <w:rPr>
          <w:rFonts w:ascii="Times New Roman" w:hAnsi="Times New Roman"/>
          <w:sz w:val="28"/>
          <w:szCs w:val="28"/>
          <w:lang w:val="uk-UA"/>
        </w:rPr>
        <w:t>у процесі освітньої діяльності тощо)</w:t>
      </w:r>
      <w:r w:rsidR="00C35ED7" w:rsidRPr="00785317">
        <w:rPr>
          <w:rFonts w:ascii="Times New Roman" w:hAnsi="Times New Roman"/>
          <w:sz w:val="28"/>
          <w:szCs w:val="28"/>
          <w:lang w:val="uk-UA"/>
        </w:rPr>
        <w:t>.</w:t>
      </w:r>
    </w:p>
    <w:p w:rsidR="009B25AC" w:rsidRPr="00EB27F2" w:rsidRDefault="009B25AC" w:rsidP="001E70C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EB27F2">
        <w:rPr>
          <w:rFonts w:ascii="Times New Roman" w:hAnsi="Times New Roman"/>
          <w:sz w:val="28"/>
          <w:szCs w:val="28"/>
          <w:lang w:val="uk-UA"/>
        </w:rPr>
        <w:t xml:space="preserve">- </w:t>
      </w:r>
      <w:r w:rsidR="00EB27F2" w:rsidRPr="00EB27F2">
        <w:rPr>
          <w:rFonts w:ascii="Times New Roman" w:hAnsi="Times New Roman"/>
          <w:sz w:val="28"/>
          <w:szCs w:val="28"/>
          <w:lang w:val="uk-UA"/>
        </w:rPr>
        <w:t>д</w:t>
      </w:r>
      <w:r w:rsidRPr="00EB27F2">
        <w:rPr>
          <w:rFonts w:ascii="Times New Roman" w:hAnsi="Times New Roman"/>
          <w:sz w:val="28"/>
          <w:szCs w:val="28"/>
          <w:lang w:val="uk-UA"/>
        </w:rPr>
        <w:t xml:space="preserve">іагностувальний (моніторинг </w:t>
      </w:r>
      <w:r w:rsidR="00EB27F2" w:rsidRPr="00EB27F2">
        <w:rPr>
          <w:rFonts w:ascii="Times New Roman" w:hAnsi="Times New Roman"/>
          <w:sz w:val="28"/>
          <w:szCs w:val="28"/>
          <w:lang w:val="uk-UA"/>
        </w:rPr>
        <w:t>за рівнем</w:t>
      </w:r>
      <w:r w:rsidRPr="00EB27F2">
        <w:rPr>
          <w:rFonts w:ascii="Times New Roman" w:hAnsi="Times New Roman"/>
          <w:sz w:val="28"/>
          <w:szCs w:val="28"/>
          <w:lang w:val="uk-UA"/>
        </w:rPr>
        <w:t xml:space="preserve"> здоров’я</w:t>
      </w:r>
      <w:r w:rsidR="00EB27F2" w:rsidRPr="00EB27F2">
        <w:rPr>
          <w:rFonts w:ascii="Times New Roman" w:hAnsi="Times New Roman"/>
          <w:sz w:val="28"/>
          <w:szCs w:val="28"/>
          <w:lang w:val="uk-UA"/>
        </w:rPr>
        <w:t xml:space="preserve"> учнів</w:t>
      </w:r>
      <w:r w:rsidRPr="00EB27F2">
        <w:rPr>
          <w:rFonts w:ascii="Times New Roman" w:hAnsi="Times New Roman"/>
          <w:sz w:val="28"/>
          <w:szCs w:val="28"/>
          <w:lang w:val="uk-UA"/>
        </w:rPr>
        <w:t xml:space="preserve">, </w:t>
      </w:r>
      <w:r w:rsidR="00EB27F2" w:rsidRPr="00EB27F2">
        <w:rPr>
          <w:rFonts w:ascii="Times New Roman" w:hAnsi="Times New Roman"/>
          <w:sz w:val="28"/>
          <w:szCs w:val="28"/>
          <w:lang w:val="uk-UA"/>
        </w:rPr>
        <w:t>дотриманням режиму дня;</w:t>
      </w:r>
      <w:r w:rsidR="00D97F90">
        <w:rPr>
          <w:rFonts w:ascii="Times New Roman" w:hAnsi="Times New Roman"/>
          <w:sz w:val="28"/>
          <w:szCs w:val="28"/>
          <w:lang w:val="uk-UA"/>
        </w:rPr>
        <w:t xml:space="preserve">співпраця </w:t>
      </w:r>
      <w:r w:rsidR="00EB27F2" w:rsidRPr="00EB27F2">
        <w:rPr>
          <w:rFonts w:ascii="Times New Roman" w:hAnsi="Times New Roman"/>
          <w:sz w:val="28"/>
          <w:szCs w:val="28"/>
          <w:lang w:val="uk-UA"/>
        </w:rPr>
        <w:t xml:space="preserve">між </w:t>
      </w:r>
      <w:r w:rsidR="00D97F90" w:rsidRPr="00EB27F2">
        <w:rPr>
          <w:rFonts w:ascii="Times New Roman" w:hAnsi="Times New Roman"/>
          <w:sz w:val="28"/>
          <w:szCs w:val="28"/>
          <w:lang w:val="uk-UA"/>
        </w:rPr>
        <w:t>батькам</w:t>
      </w:r>
      <w:r w:rsidR="00D97F90">
        <w:rPr>
          <w:rFonts w:ascii="Times New Roman" w:hAnsi="Times New Roman"/>
          <w:sz w:val="28"/>
          <w:szCs w:val="28"/>
          <w:lang w:val="uk-UA"/>
        </w:rPr>
        <w:t>,</w:t>
      </w:r>
      <w:r w:rsidR="00EB27F2" w:rsidRPr="00EB27F2">
        <w:rPr>
          <w:rFonts w:ascii="Times New Roman" w:hAnsi="Times New Roman"/>
          <w:sz w:val="28"/>
          <w:szCs w:val="28"/>
          <w:lang w:val="uk-UA"/>
        </w:rPr>
        <w:t>в</w:t>
      </w:r>
      <w:r w:rsidRPr="00EB27F2">
        <w:rPr>
          <w:rFonts w:ascii="Times New Roman" w:hAnsi="Times New Roman"/>
          <w:sz w:val="28"/>
          <w:szCs w:val="28"/>
          <w:lang w:val="uk-UA"/>
        </w:rPr>
        <w:t xml:space="preserve">чителям, учням, щодо подолання </w:t>
      </w:r>
      <w:r w:rsidR="00D97F90">
        <w:rPr>
          <w:rFonts w:ascii="Times New Roman" w:hAnsi="Times New Roman"/>
          <w:sz w:val="28"/>
          <w:szCs w:val="28"/>
          <w:lang w:val="uk-UA"/>
        </w:rPr>
        <w:t>інформаційного перевантаження</w:t>
      </w:r>
      <w:r w:rsidR="00EB27F2" w:rsidRPr="00EB27F2">
        <w:rPr>
          <w:rFonts w:ascii="Times New Roman" w:hAnsi="Times New Roman"/>
          <w:sz w:val="28"/>
          <w:szCs w:val="28"/>
          <w:lang w:val="uk-UA"/>
        </w:rPr>
        <w:t xml:space="preserve">, </w:t>
      </w:r>
      <w:r w:rsidRPr="00EB27F2">
        <w:rPr>
          <w:rFonts w:ascii="Times New Roman" w:hAnsi="Times New Roman"/>
          <w:sz w:val="28"/>
          <w:szCs w:val="28"/>
          <w:lang w:val="uk-UA"/>
        </w:rPr>
        <w:t>стресів і тривожності</w:t>
      </w:r>
      <w:r w:rsidR="00EB27F2" w:rsidRPr="00EB27F2">
        <w:rPr>
          <w:rFonts w:ascii="Times New Roman" w:hAnsi="Times New Roman"/>
          <w:sz w:val="28"/>
          <w:szCs w:val="28"/>
          <w:lang w:val="uk-UA"/>
        </w:rPr>
        <w:t xml:space="preserve">; взаємодія </w:t>
      </w:r>
      <w:r w:rsidRPr="00EB27F2">
        <w:rPr>
          <w:rFonts w:ascii="Times New Roman" w:hAnsi="Times New Roman"/>
          <w:sz w:val="28"/>
          <w:szCs w:val="28"/>
          <w:lang w:val="uk-UA"/>
        </w:rPr>
        <w:t>з медичними працівниками</w:t>
      </w:r>
      <w:r w:rsidR="00EB27F2" w:rsidRPr="00EB27F2">
        <w:rPr>
          <w:rFonts w:ascii="Times New Roman" w:hAnsi="Times New Roman"/>
          <w:sz w:val="28"/>
          <w:szCs w:val="28"/>
          <w:lang w:val="uk-UA"/>
        </w:rPr>
        <w:t xml:space="preserve"> щодо </w:t>
      </w:r>
      <w:r w:rsidRPr="00EB27F2">
        <w:rPr>
          <w:rFonts w:ascii="Times New Roman" w:hAnsi="Times New Roman"/>
          <w:sz w:val="28"/>
          <w:szCs w:val="28"/>
          <w:lang w:val="uk-UA"/>
        </w:rPr>
        <w:t xml:space="preserve">порушень здоров’я; </w:t>
      </w:r>
      <w:r w:rsidR="00EB27F2" w:rsidRPr="00EB27F2">
        <w:rPr>
          <w:rFonts w:ascii="Times New Roman" w:hAnsi="Times New Roman"/>
          <w:sz w:val="28"/>
          <w:szCs w:val="28"/>
          <w:lang w:val="uk-UA"/>
        </w:rPr>
        <w:t>консультування</w:t>
      </w:r>
      <w:r w:rsidRPr="00EB27F2">
        <w:rPr>
          <w:rFonts w:ascii="Times New Roman" w:hAnsi="Times New Roman"/>
          <w:sz w:val="28"/>
          <w:szCs w:val="28"/>
          <w:lang w:val="uk-UA"/>
        </w:rPr>
        <w:t xml:space="preserve"> батьк</w:t>
      </w:r>
      <w:r w:rsidR="00EB27F2" w:rsidRPr="00EB27F2">
        <w:rPr>
          <w:rFonts w:ascii="Times New Roman" w:hAnsi="Times New Roman"/>
          <w:sz w:val="28"/>
          <w:szCs w:val="28"/>
          <w:lang w:val="uk-UA"/>
        </w:rPr>
        <w:t>ів</w:t>
      </w:r>
      <w:r w:rsidR="00D97F90">
        <w:rPr>
          <w:rFonts w:ascii="Times New Roman" w:hAnsi="Times New Roman"/>
          <w:sz w:val="28"/>
          <w:szCs w:val="28"/>
          <w:lang w:val="uk-UA"/>
        </w:rPr>
        <w:t xml:space="preserve"> щодо діагностування зниження рівня </w:t>
      </w:r>
      <w:r w:rsidRPr="00EB27F2">
        <w:rPr>
          <w:rFonts w:ascii="Times New Roman" w:hAnsi="Times New Roman"/>
          <w:sz w:val="28"/>
          <w:szCs w:val="28"/>
          <w:lang w:val="uk-UA"/>
        </w:rPr>
        <w:t xml:space="preserve">здоров’я </w:t>
      </w:r>
      <w:r w:rsidR="00EB27F2" w:rsidRPr="00EB27F2">
        <w:rPr>
          <w:rFonts w:ascii="Times New Roman" w:hAnsi="Times New Roman"/>
          <w:sz w:val="28"/>
          <w:szCs w:val="28"/>
          <w:lang w:val="uk-UA"/>
        </w:rPr>
        <w:t xml:space="preserve">учнів </w:t>
      </w:r>
      <w:r w:rsidRPr="00EB27F2">
        <w:rPr>
          <w:rFonts w:ascii="Times New Roman" w:hAnsi="Times New Roman"/>
          <w:sz w:val="28"/>
          <w:szCs w:val="28"/>
          <w:lang w:val="uk-UA"/>
        </w:rPr>
        <w:t>тощо</w:t>
      </w:r>
      <w:r w:rsidR="00EB27F2" w:rsidRPr="00EB27F2">
        <w:rPr>
          <w:rFonts w:ascii="Times New Roman" w:hAnsi="Times New Roman"/>
          <w:sz w:val="28"/>
          <w:szCs w:val="28"/>
          <w:lang w:val="uk-UA"/>
        </w:rPr>
        <w:t>)</w:t>
      </w:r>
      <w:r w:rsidRPr="00EB27F2">
        <w:rPr>
          <w:rFonts w:ascii="Times New Roman" w:hAnsi="Times New Roman"/>
          <w:sz w:val="28"/>
          <w:szCs w:val="28"/>
          <w:lang w:val="uk-UA"/>
        </w:rPr>
        <w:t>.</w:t>
      </w:r>
    </w:p>
    <w:p w:rsidR="001E70CC" w:rsidRPr="00785317" w:rsidRDefault="00EB27F2" w:rsidP="001E70C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t xml:space="preserve">- </w:t>
      </w:r>
      <w:r w:rsidR="00290709" w:rsidRPr="00785317">
        <w:rPr>
          <w:rFonts w:ascii="Times New Roman" w:eastAsia="TimesNewRomanPSMT" w:hAnsi="Times New Roman"/>
          <w:sz w:val="28"/>
          <w:szCs w:val="28"/>
          <w:lang w:val="uk-UA" w:eastAsia="en-US"/>
        </w:rPr>
        <w:t>гігієнічний (контроль за температурним режимом, освітленням</w:t>
      </w:r>
      <w:r w:rsidR="001E70CC" w:rsidRPr="00785317">
        <w:rPr>
          <w:rFonts w:ascii="Times New Roman" w:eastAsia="TimesNewRomanPSMT" w:hAnsi="Times New Roman"/>
          <w:sz w:val="28"/>
          <w:szCs w:val="28"/>
          <w:lang w:val="uk-UA" w:eastAsia="en-US"/>
        </w:rPr>
        <w:t>;</w:t>
      </w:r>
      <w:r w:rsidR="00D97F90">
        <w:rPr>
          <w:rFonts w:ascii="Times New Roman" w:hAnsi="Times New Roman"/>
          <w:sz w:val="28"/>
          <w:szCs w:val="28"/>
          <w:lang w:val="uk-UA"/>
        </w:rPr>
        <w:t xml:space="preserve">оптимізація </w:t>
      </w:r>
      <w:r w:rsidR="00290709" w:rsidRPr="00785317">
        <w:rPr>
          <w:rFonts w:ascii="Times New Roman" w:hAnsi="Times New Roman"/>
          <w:sz w:val="28"/>
          <w:szCs w:val="28"/>
          <w:lang w:val="uk-UA"/>
        </w:rPr>
        <w:t xml:space="preserve">харчування учнів; відповідності шкільних меблів санітарно-гігієнічним вимогам; дотримання санітарних норм; </w:t>
      </w:r>
      <w:r w:rsidR="00D97F90" w:rsidRPr="00785317">
        <w:rPr>
          <w:rFonts w:ascii="Times New Roman" w:hAnsi="Times New Roman"/>
          <w:sz w:val="28"/>
          <w:szCs w:val="28"/>
          <w:lang w:val="uk-UA"/>
        </w:rPr>
        <w:t xml:space="preserve">дотримання санітарно-гігієнічних вимог </w:t>
      </w:r>
      <w:r w:rsidR="00D97F90">
        <w:rPr>
          <w:rFonts w:ascii="Times New Roman" w:hAnsi="Times New Roman"/>
          <w:sz w:val="28"/>
          <w:szCs w:val="28"/>
          <w:lang w:val="uk-UA"/>
        </w:rPr>
        <w:t xml:space="preserve">шляхом співпраці </w:t>
      </w:r>
      <w:r w:rsidR="00290709" w:rsidRPr="00785317">
        <w:rPr>
          <w:rFonts w:ascii="Times New Roman" w:hAnsi="Times New Roman"/>
          <w:sz w:val="28"/>
          <w:szCs w:val="28"/>
          <w:lang w:val="uk-UA"/>
        </w:rPr>
        <w:t>учнів, батьків, медичних та педагогічних працівників</w:t>
      </w:r>
      <w:r w:rsidR="00D97F90">
        <w:rPr>
          <w:rFonts w:ascii="Times New Roman" w:hAnsi="Times New Roman"/>
          <w:sz w:val="28"/>
          <w:szCs w:val="28"/>
          <w:lang w:val="uk-UA"/>
        </w:rPr>
        <w:t>)</w:t>
      </w:r>
      <w:r w:rsidR="00DE6D7C">
        <w:rPr>
          <w:rFonts w:ascii="Times New Roman" w:hAnsi="Times New Roman"/>
          <w:sz w:val="28"/>
          <w:szCs w:val="28"/>
          <w:lang w:val="uk-UA"/>
        </w:rPr>
        <w:t>.</w:t>
      </w:r>
    </w:p>
    <w:p w:rsidR="00C35ED7" w:rsidRDefault="00EB27F2" w:rsidP="001E70CC">
      <w:pPr>
        <w:autoSpaceDE w:val="0"/>
        <w:autoSpaceDN w:val="0"/>
        <w:adjustRightInd w:val="0"/>
        <w:spacing w:after="0" w:line="360" w:lineRule="auto"/>
        <w:ind w:firstLine="709"/>
        <w:jc w:val="both"/>
        <w:rPr>
          <w:rFonts w:ascii="Times New Roman" w:hAnsi="Times New Roman"/>
          <w:sz w:val="28"/>
          <w:szCs w:val="28"/>
          <w:lang w:val="uk-UA"/>
        </w:rPr>
      </w:pPr>
      <w:r w:rsidRPr="00DE6D7C">
        <w:rPr>
          <w:rFonts w:ascii="Times New Roman" w:hAnsi="Times New Roman"/>
          <w:sz w:val="28"/>
          <w:szCs w:val="28"/>
          <w:lang w:val="uk-UA"/>
        </w:rPr>
        <w:t>- інклюзивний (</w:t>
      </w:r>
      <w:r w:rsidR="00D97F90">
        <w:rPr>
          <w:rFonts w:ascii="Times New Roman" w:hAnsi="Times New Roman"/>
          <w:sz w:val="28"/>
          <w:szCs w:val="28"/>
          <w:lang w:val="uk-UA"/>
        </w:rPr>
        <w:t xml:space="preserve">використання оптимального </w:t>
      </w:r>
      <w:r w:rsidRPr="00DE6D7C">
        <w:rPr>
          <w:rFonts w:ascii="Times New Roman" w:hAnsi="Times New Roman"/>
          <w:sz w:val="28"/>
          <w:szCs w:val="28"/>
          <w:lang w:val="uk-UA"/>
        </w:rPr>
        <w:t>стил</w:t>
      </w:r>
      <w:r w:rsidR="00D97F90">
        <w:rPr>
          <w:rFonts w:ascii="Times New Roman" w:hAnsi="Times New Roman"/>
          <w:sz w:val="28"/>
          <w:szCs w:val="28"/>
          <w:lang w:val="uk-UA"/>
        </w:rPr>
        <w:t>ю</w:t>
      </w:r>
      <w:r w:rsidRPr="00DE6D7C">
        <w:rPr>
          <w:rFonts w:ascii="Times New Roman" w:hAnsi="Times New Roman"/>
          <w:sz w:val="28"/>
          <w:szCs w:val="28"/>
          <w:lang w:val="uk-UA"/>
        </w:rPr>
        <w:t xml:space="preserve"> освіти</w:t>
      </w:r>
      <w:r w:rsidR="00D97F90">
        <w:rPr>
          <w:rFonts w:ascii="Times New Roman" w:hAnsi="Times New Roman"/>
          <w:sz w:val="28"/>
          <w:szCs w:val="28"/>
          <w:lang w:val="uk-UA"/>
        </w:rPr>
        <w:t xml:space="preserve"> з урахуванням </w:t>
      </w:r>
      <w:r w:rsidRPr="00DE6D7C">
        <w:rPr>
          <w:rFonts w:ascii="Times New Roman" w:hAnsi="Times New Roman"/>
          <w:sz w:val="28"/>
          <w:szCs w:val="28"/>
          <w:lang w:val="uk-UA"/>
        </w:rPr>
        <w:t xml:space="preserve">індивідуальних особистості окремих учнів; використання освітніх завдань, що відповідають рівню підготовки учня; адаптація </w:t>
      </w:r>
      <w:r w:rsidR="00DE6D7C" w:rsidRPr="00DE6D7C">
        <w:rPr>
          <w:rFonts w:ascii="Times New Roman" w:hAnsi="Times New Roman"/>
          <w:sz w:val="28"/>
          <w:szCs w:val="28"/>
          <w:lang w:val="uk-UA"/>
        </w:rPr>
        <w:t xml:space="preserve">освітніх </w:t>
      </w:r>
      <w:r w:rsidR="00D97F90">
        <w:rPr>
          <w:rFonts w:ascii="Times New Roman" w:hAnsi="Times New Roman"/>
          <w:sz w:val="28"/>
          <w:szCs w:val="28"/>
          <w:lang w:val="uk-UA"/>
        </w:rPr>
        <w:t xml:space="preserve">завдань </w:t>
      </w:r>
      <w:r w:rsidRPr="00DE6D7C">
        <w:rPr>
          <w:rFonts w:ascii="Times New Roman" w:hAnsi="Times New Roman"/>
          <w:sz w:val="28"/>
          <w:szCs w:val="28"/>
          <w:lang w:val="uk-UA"/>
        </w:rPr>
        <w:t>для використання в умовах</w:t>
      </w:r>
      <w:r w:rsidR="00DA4A49">
        <w:rPr>
          <w:rFonts w:ascii="Times New Roman" w:hAnsi="Times New Roman"/>
          <w:sz w:val="28"/>
          <w:szCs w:val="28"/>
          <w:lang w:val="uk-UA"/>
        </w:rPr>
        <w:t xml:space="preserve"> освіти учнів з особливими потребами</w:t>
      </w:r>
      <w:r w:rsidRPr="00DE6D7C">
        <w:rPr>
          <w:rFonts w:ascii="Times New Roman" w:hAnsi="Times New Roman"/>
          <w:sz w:val="28"/>
          <w:szCs w:val="28"/>
          <w:lang w:val="uk-UA"/>
        </w:rPr>
        <w:t xml:space="preserve">; </w:t>
      </w:r>
      <w:r w:rsidR="00DA4A49">
        <w:rPr>
          <w:rFonts w:ascii="Times New Roman" w:hAnsi="Times New Roman"/>
          <w:sz w:val="28"/>
          <w:szCs w:val="28"/>
          <w:lang w:val="uk-UA"/>
        </w:rPr>
        <w:t xml:space="preserve">створення партнерства </w:t>
      </w:r>
      <w:r w:rsidRPr="00DE6D7C">
        <w:rPr>
          <w:rFonts w:ascii="Times New Roman" w:hAnsi="Times New Roman"/>
          <w:sz w:val="28"/>
          <w:szCs w:val="28"/>
          <w:lang w:val="uk-UA"/>
        </w:rPr>
        <w:t>серед учнів класу та батьківського колективу тощо</w:t>
      </w:r>
      <w:r w:rsidR="00DE6D7C">
        <w:rPr>
          <w:rFonts w:ascii="Times New Roman" w:hAnsi="Times New Roman"/>
          <w:sz w:val="28"/>
          <w:szCs w:val="28"/>
          <w:lang w:val="uk-UA"/>
        </w:rPr>
        <w:t>)</w:t>
      </w:r>
      <w:r w:rsidRPr="00DE6D7C">
        <w:rPr>
          <w:rFonts w:ascii="Times New Roman" w:hAnsi="Times New Roman"/>
          <w:sz w:val="28"/>
          <w:szCs w:val="28"/>
          <w:lang w:val="uk-UA"/>
        </w:rPr>
        <w:t>.</w:t>
      </w:r>
    </w:p>
    <w:p w:rsidR="00DE6D7C" w:rsidRPr="00DE6D7C" w:rsidRDefault="00DE6D7C" w:rsidP="001E70C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DE6D7C">
        <w:rPr>
          <w:rFonts w:ascii="Times New Roman" w:hAnsi="Times New Roman"/>
          <w:sz w:val="28"/>
          <w:szCs w:val="28"/>
          <w:lang w:val="uk-UA"/>
        </w:rPr>
        <w:t>- просторовий (озеленення приміщень і клас</w:t>
      </w:r>
      <w:r>
        <w:rPr>
          <w:rFonts w:ascii="Times New Roman" w:hAnsi="Times New Roman"/>
          <w:sz w:val="28"/>
          <w:szCs w:val="28"/>
          <w:lang w:val="uk-UA"/>
        </w:rPr>
        <w:t>них кімнат</w:t>
      </w:r>
      <w:r w:rsidRPr="00DE6D7C">
        <w:rPr>
          <w:rFonts w:ascii="Times New Roman" w:hAnsi="Times New Roman"/>
          <w:sz w:val="28"/>
          <w:szCs w:val="28"/>
          <w:lang w:val="uk-UA"/>
        </w:rPr>
        <w:t xml:space="preserve">; удосконалення </w:t>
      </w:r>
      <w:r>
        <w:rPr>
          <w:rFonts w:ascii="Times New Roman" w:hAnsi="Times New Roman"/>
          <w:sz w:val="28"/>
          <w:szCs w:val="28"/>
          <w:lang w:val="uk-UA"/>
        </w:rPr>
        <w:t>розташування</w:t>
      </w:r>
      <w:r w:rsidRPr="00DE6D7C">
        <w:rPr>
          <w:rFonts w:ascii="Times New Roman" w:hAnsi="Times New Roman"/>
          <w:sz w:val="28"/>
          <w:szCs w:val="28"/>
          <w:lang w:val="uk-UA"/>
        </w:rPr>
        <w:t xml:space="preserve"> обладнання і меблів; </w:t>
      </w:r>
      <w:r>
        <w:rPr>
          <w:rFonts w:ascii="Times New Roman" w:hAnsi="Times New Roman"/>
          <w:sz w:val="28"/>
          <w:szCs w:val="28"/>
          <w:lang w:val="uk-UA"/>
        </w:rPr>
        <w:t>створення зон освітньої</w:t>
      </w:r>
      <w:r w:rsidRPr="00DE6D7C">
        <w:rPr>
          <w:rFonts w:ascii="Times New Roman" w:hAnsi="Times New Roman"/>
          <w:sz w:val="28"/>
          <w:szCs w:val="28"/>
          <w:lang w:val="uk-UA"/>
        </w:rPr>
        <w:t xml:space="preserve"> взаємодії та </w:t>
      </w:r>
      <w:r w:rsidRPr="00DE6D7C">
        <w:rPr>
          <w:rFonts w:ascii="Times New Roman" w:hAnsi="Times New Roman"/>
          <w:sz w:val="28"/>
          <w:szCs w:val="28"/>
          <w:lang w:val="uk-UA"/>
        </w:rPr>
        <w:lastRenderedPageBreak/>
        <w:t>відпочинку</w:t>
      </w:r>
      <w:r>
        <w:rPr>
          <w:rFonts w:ascii="Times New Roman" w:hAnsi="Times New Roman"/>
          <w:sz w:val="28"/>
          <w:szCs w:val="28"/>
          <w:lang w:val="uk-UA"/>
        </w:rPr>
        <w:t xml:space="preserve">; створення безпечного переміщення </w:t>
      </w:r>
      <w:r w:rsidRPr="00DE6D7C">
        <w:rPr>
          <w:rFonts w:ascii="Times New Roman" w:hAnsi="Times New Roman"/>
          <w:sz w:val="28"/>
          <w:szCs w:val="28"/>
          <w:lang w:val="uk-UA"/>
        </w:rPr>
        <w:t>у класній кімнаті та</w:t>
      </w:r>
      <w:r>
        <w:rPr>
          <w:rFonts w:ascii="Times New Roman" w:hAnsi="Times New Roman"/>
          <w:sz w:val="28"/>
          <w:szCs w:val="28"/>
          <w:lang w:val="uk-UA"/>
        </w:rPr>
        <w:t xml:space="preserve"> ЗЗСО</w:t>
      </w:r>
      <w:r w:rsidR="005F24C5">
        <w:rPr>
          <w:rFonts w:ascii="Times New Roman" w:hAnsi="Times New Roman"/>
          <w:sz w:val="28"/>
          <w:szCs w:val="28"/>
          <w:lang w:val="uk-UA"/>
        </w:rPr>
        <w:t xml:space="preserve"> </w:t>
      </w:r>
      <w:r w:rsidRPr="00DE6D7C">
        <w:rPr>
          <w:rFonts w:ascii="Times New Roman" w:hAnsi="Times New Roman"/>
          <w:sz w:val="28"/>
          <w:szCs w:val="28"/>
          <w:lang w:val="uk-UA"/>
        </w:rPr>
        <w:t>тощо</w:t>
      </w:r>
      <w:r>
        <w:rPr>
          <w:rFonts w:ascii="Times New Roman" w:hAnsi="Times New Roman"/>
          <w:sz w:val="28"/>
          <w:szCs w:val="28"/>
          <w:lang w:val="uk-UA"/>
        </w:rPr>
        <w:t>).</w:t>
      </w:r>
    </w:p>
    <w:p w:rsidR="001E70CC" w:rsidRPr="001E70CC" w:rsidRDefault="001E70CC" w:rsidP="001E70C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E70CC">
        <w:rPr>
          <w:rFonts w:ascii="Times New Roman" w:eastAsia="TimesNewRomanPSMT" w:hAnsi="Times New Roman"/>
          <w:sz w:val="28"/>
          <w:szCs w:val="28"/>
          <w:lang w:val="uk-UA" w:eastAsia="en-US"/>
        </w:rPr>
        <w:t xml:space="preserve">Державними нормативно-правовими документами України, зокрема, </w:t>
      </w:r>
      <w:r w:rsidR="00327C90">
        <w:rPr>
          <w:rFonts w:ascii="Times New Roman" w:eastAsia="TimesNewRomanPSMT" w:hAnsi="Times New Roman"/>
          <w:sz w:val="28"/>
          <w:szCs w:val="28"/>
          <w:lang w:val="uk-UA" w:eastAsia="en-US"/>
        </w:rPr>
        <w:t xml:space="preserve">у </w:t>
      </w:r>
      <w:r w:rsidR="00DA5639" w:rsidRPr="00DA5639">
        <w:rPr>
          <w:rFonts w:ascii="Times New Roman" w:hAnsi="Times New Roman"/>
          <w:sz w:val="28"/>
          <w:szCs w:val="28"/>
          <w:lang w:val="uk-UA"/>
        </w:rPr>
        <w:t>Національній доктрині розвитку освіти України у ХХІ ст. та Національній стратегії розвитку освіти в Україні на 2012</w:t>
      </w:r>
      <w:r w:rsidR="00C06338">
        <w:rPr>
          <w:rFonts w:ascii="Times New Roman" w:hAnsi="Times New Roman"/>
          <w:sz w:val="28"/>
          <w:szCs w:val="28"/>
          <w:lang w:val="uk-UA"/>
        </w:rPr>
        <w:t>-</w:t>
      </w:r>
      <w:r w:rsidR="00DA5639" w:rsidRPr="00DA5639">
        <w:rPr>
          <w:rFonts w:ascii="Times New Roman" w:hAnsi="Times New Roman"/>
          <w:sz w:val="28"/>
          <w:szCs w:val="28"/>
          <w:lang w:val="uk-UA"/>
        </w:rPr>
        <w:t>2021 роки</w:t>
      </w:r>
      <w:r w:rsidRPr="001E70CC">
        <w:rPr>
          <w:rFonts w:ascii="Times New Roman" w:eastAsia="TimesNewRomanPSMT" w:hAnsi="Times New Roman"/>
          <w:sz w:val="28"/>
          <w:szCs w:val="28"/>
          <w:lang w:val="uk-UA" w:eastAsia="en-US"/>
        </w:rPr>
        <w:t xml:space="preserve">, </w:t>
      </w:r>
      <w:r w:rsidR="00B50EC5">
        <w:rPr>
          <w:rFonts w:ascii="Times New Roman" w:eastAsia="TimesNewRomanPSMT" w:hAnsi="Times New Roman"/>
          <w:sz w:val="28"/>
          <w:szCs w:val="28"/>
          <w:lang w:val="uk-UA" w:eastAsia="en-US"/>
        </w:rPr>
        <w:t xml:space="preserve">акцентується увага на санітарно-гігієнічному </w:t>
      </w:r>
      <w:r w:rsidR="006614C2">
        <w:rPr>
          <w:rFonts w:ascii="Times New Roman" w:eastAsia="TimesNewRomanPSMT" w:hAnsi="Times New Roman"/>
          <w:sz w:val="28"/>
          <w:szCs w:val="28"/>
          <w:lang w:val="uk-UA" w:eastAsia="en-US"/>
        </w:rPr>
        <w:t>вихованн</w:t>
      </w:r>
      <w:r w:rsidR="00B50EC5">
        <w:rPr>
          <w:rFonts w:ascii="Times New Roman" w:eastAsia="TimesNewRomanPSMT" w:hAnsi="Times New Roman"/>
          <w:sz w:val="28"/>
          <w:szCs w:val="28"/>
          <w:lang w:val="uk-UA" w:eastAsia="en-US"/>
        </w:rPr>
        <w:t>і учнів</w:t>
      </w:r>
      <w:r w:rsidRPr="001E70CC">
        <w:rPr>
          <w:rFonts w:ascii="Times New Roman" w:eastAsia="TimesNewRomanPSMT" w:hAnsi="Times New Roman"/>
          <w:sz w:val="28"/>
          <w:szCs w:val="28"/>
          <w:lang w:val="uk-UA" w:eastAsia="en-US"/>
        </w:rPr>
        <w:t xml:space="preserve">. Однак, </w:t>
      </w:r>
      <w:r w:rsidR="00CE3015">
        <w:rPr>
          <w:rFonts w:ascii="Times New Roman" w:eastAsia="TimesNewRomanPSMT" w:hAnsi="Times New Roman"/>
          <w:sz w:val="28"/>
          <w:szCs w:val="28"/>
          <w:lang w:val="uk-UA" w:eastAsia="en-US"/>
        </w:rPr>
        <w:t xml:space="preserve">моніторинг </w:t>
      </w:r>
      <w:r w:rsidR="00B50EC5">
        <w:rPr>
          <w:rFonts w:ascii="Times New Roman" w:eastAsia="TimesNewRomanPSMT" w:hAnsi="Times New Roman"/>
          <w:sz w:val="28"/>
          <w:szCs w:val="28"/>
          <w:lang w:val="uk-UA" w:eastAsia="en-US"/>
        </w:rPr>
        <w:t>за станом здоров’я учнів свідчить</w:t>
      </w:r>
      <w:r w:rsidRPr="001E70CC">
        <w:rPr>
          <w:rFonts w:ascii="Times New Roman" w:eastAsia="TimesNewRomanPSMT" w:hAnsi="Times New Roman"/>
          <w:sz w:val="28"/>
          <w:szCs w:val="28"/>
          <w:lang w:val="uk-UA" w:eastAsia="en-US"/>
        </w:rPr>
        <w:t xml:space="preserve">, що </w:t>
      </w:r>
      <w:r w:rsidR="00CE3015">
        <w:rPr>
          <w:rFonts w:ascii="Times New Roman" w:eastAsia="TimesNewRomanPSMT" w:hAnsi="Times New Roman"/>
          <w:sz w:val="28"/>
          <w:szCs w:val="28"/>
          <w:lang w:val="uk-UA" w:eastAsia="en-US"/>
        </w:rPr>
        <w:t xml:space="preserve">реалізовані </w:t>
      </w:r>
      <w:r w:rsidRPr="001E70CC">
        <w:rPr>
          <w:rFonts w:ascii="Times New Roman" w:eastAsia="TimesNewRomanPSMT" w:hAnsi="Times New Roman"/>
          <w:sz w:val="28"/>
          <w:szCs w:val="28"/>
          <w:lang w:val="uk-UA" w:eastAsia="en-US"/>
        </w:rPr>
        <w:t xml:space="preserve">заходи не достатні. </w:t>
      </w:r>
      <w:r w:rsidR="00327C90">
        <w:rPr>
          <w:rFonts w:ascii="Times New Roman" w:eastAsia="TimesNewRomanPSMT" w:hAnsi="Times New Roman"/>
          <w:sz w:val="28"/>
          <w:szCs w:val="28"/>
          <w:lang w:val="uk-UA" w:eastAsia="en-US"/>
        </w:rPr>
        <w:t xml:space="preserve">Виникла нагальна потреба </w:t>
      </w:r>
      <w:r w:rsidRPr="001E70CC">
        <w:rPr>
          <w:rFonts w:ascii="Times New Roman" w:eastAsia="TimesNewRomanPSMT" w:hAnsi="Times New Roman"/>
          <w:sz w:val="28"/>
          <w:szCs w:val="28"/>
          <w:lang w:val="uk-UA" w:eastAsia="en-US"/>
        </w:rPr>
        <w:t>активного пошуку дієвих методів і</w:t>
      </w:r>
      <w:r w:rsidR="00CF7AED">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технологій </w:t>
      </w:r>
      <w:r w:rsidR="006614C2">
        <w:rPr>
          <w:rFonts w:ascii="Times New Roman" w:eastAsia="TimesNewRomanPSMT" w:hAnsi="Times New Roman"/>
          <w:sz w:val="28"/>
          <w:szCs w:val="28"/>
          <w:lang w:val="uk-UA" w:eastAsia="en-US"/>
        </w:rPr>
        <w:t xml:space="preserve">реалізації санітарно-гігієнічного виховання </w:t>
      </w:r>
      <w:r w:rsidRPr="001E70CC">
        <w:rPr>
          <w:rFonts w:ascii="Times New Roman" w:eastAsia="TimesNewRomanPSMT" w:hAnsi="Times New Roman"/>
          <w:sz w:val="28"/>
          <w:szCs w:val="28"/>
          <w:lang w:val="uk-UA" w:eastAsia="en-US"/>
        </w:rPr>
        <w:t xml:space="preserve">та можливостей підготовки </w:t>
      </w:r>
      <w:r w:rsidR="007714DF">
        <w:rPr>
          <w:rFonts w:ascii="Times New Roman" w:eastAsia="TimesNewRomanPSMT" w:hAnsi="Times New Roman"/>
          <w:sz w:val="28"/>
          <w:szCs w:val="28"/>
          <w:lang w:val="uk-UA" w:eastAsia="en-US"/>
        </w:rPr>
        <w:t xml:space="preserve">компетентних </w:t>
      </w:r>
      <w:r w:rsidRPr="001E70CC">
        <w:rPr>
          <w:rFonts w:ascii="Times New Roman" w:eastAsia="TimesNewRomanPSMT" w:hAnsi="Times New Roman"/>
          <w:sz w:val="28"/>
          <w:szCs w:val="28"/>
          <w:lang w:val="uk-UA" w:eastAsia="en-US"/>
        </w:rPr>
        <w:t xml:space="preserve">спеціалістів, здатних ефективно </w:t>
      </w:r>
      <w:r w:rsidR="007714DF">
        <w:rPr>
          <w:rFonts w:ascii="Times New Roman" w:eastAsia="TimesNewRomanPSMT" w:hAnsi="Times New Roman"/>
          <w:sz w:val="28"/>
          <w:szCs w:val="28"/>
          <w:lang w:val="uk-UA" w:eastAsia="en-US"/>
        </w:rPr>
        <w:t xml:space="preserve">реалізовувати здоров’язбережувальні методики </w:t>
      </w:r>
      <w:r w:rsidRPr="001E70CC">
        <w:rPr>
          <w:rFonts w:ascii="Times New Roman" w:eastAsia="TimesNewRomanPSMT" w:hAnsi="Times New Roman"/>
          <w:sz w:val="28"/>
          <w:szCs w:val="28"/>
          <w:lang w:val="uk-UA" w:eastAsia="en-US"/>
        </w:rPr>
        <w:t xml:space="preserve">у роботі з </w:t>
      </w:r>
      <w:r w:rsidR="006614C2">
        <w:rPr>
          <w:rFonts w:ascii="Times New Roman" w:eastAsia="TimesNewRomanPSMT" w:hAnsi="Times New Roman"/>
          <w:sz w:val="28"/>
          <w:szCs w:val="28"/>
          <w:lang w:val="uk-UA" w:eastAsia="en-US"/>
        </w:rPr>
        <w:t>учнями</w:t>
      </w:r>
      <w:r w:rsidRPr="001E70CC">
        <w:rPr>
          <w:rFonts w:ascii="Times New Roman" w:eastAsia="TimesNewRomanPSMT" w:hAnsi="Times New Roman"/>
          <w:sz w:val="28"/>
          <w:szCs w:val="28"/>
          <w:lang w:val="uk-UA" w:eastAsia="en-US"/>
        </w:rPr>
        <w:t>.</w:t>
      </w:r>
    </w:p>
    <w:p w:rsidR="001E70CC" w:rsidRPr="001E70CC" w:rsidRDefault="001E70CC" w:rsidP="001E70C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E70CC">
        <w:rPr>
          <w:rFonts w:ascii="Times New Roman" w:eastAsia="TimesNewRomanPSMT" w:hAnsi="Times New Roman"/>
          <w:sz w:val="28"/>
          <w:szCs w:val="28"/>
          <w:lang w:val="uk-UA" w:eastAsia="en-US"/>
        </w:rPr>
        <w:t xml:space="preserve">Потреба у досвідчених фахівцях у сфері </w:t>
      </w:r>
      <w:r w:rsidR="006614C2">
        <w:rPr>
          <w:rFonts w:ascii="Times New Roman" w:eastAsia="TimesNewRomanPSMT" w:hAnsi="Times New Roman"/>
          <w:sz w:val="28"/>
          <w:szCs w:val="28"/>
          <w:lang w:val="uk-UA" w:eastAsia="en-US"/>
        </w:rPr>
        <w:t xml:space="preserve">реалізації гігієнічних завдань у </w:t>
      </w:r>
      <w:r w:rsidR="00A216F6">
        <w:rPr>
          <w:rFonts w:ascii="Times New Roman" w:eastAsia="TimesNewRomanPSMT" w:hAnsi="Times New Roman"/>
          <w:sz w:val="28"/>
          <w:szCs w:val="28"/>
          <w:lang w:val="uk-UA" w:eastAsia="en-US"/>
        </w:rPr>
        <w:t xml:space="preserve">ЗЗСО </w:t>
      </w:r>
      <w:r w:rsidRPr="001E70CC">
        <w:rPr>
          <w:rFonts w:ascii="Times New Roman" w:eastAsia="TimesNewRomanPSMT" w:hAnsi="Times New Roman"/>
          <w:sz w:val="28"/>
          <w:szCs w:val="28"/>
          <w:lang w:val="uk-UA" w:eastAsia="en-US"/>
        </w:rPr>
        <w:t>вимагає зміни</w:t>
      </w:r>
      <w:r w:rsidR="005F24C5">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пріоритетів у напрямах підготовки </w:t>
      </w:r>
      <w:r w:rsidR="007714DF">
        <w:rPr>
          <w:rFonts w:ascii="Times New Roman" w:eastAsia="TimesNewRomanPSMT" w:hAnsi="Times New Roman"/>
          <w:sz w:val="28"/>
          <w:szCs w:val="28"/>
          <w:lang w:val="uk-UA" w:eastAsia="en-US"/>
        </w:rPr>
        <w:t xml:space="preserve">майбутніх учителів </w:t>
      </w:r>
      <w:r w:rsidRPr="001E70CC">
        <w:rPr>
          <w:rFonts w:ascii="Times New Roman" w:eastAsia="TimesNewRomanPSMT" w:hAnsi="Times New Roman"/>
          <w:sz w:val="28"/>
          <w:szCs w:val="28"/>
          <w:lang w:val="uk-UA" w:eastAsia="en-US"/>
        </w:rPr>
        <w:t xml:space="preserve">у закладах </w:t>
      </w:r>
      <w:r w:rsidR="007714DF">
        <w:rPr>
          <w:rFonts w:ascii="Times New Roman" w:eastAsia="TimesNewRomanPSMT" w:hAnsi="Times New Roman"/>
          <w:sz w:val="28"/>
          <w:szCs w:val="28"/>
          <w:lang w:val="uk-UA" w:eastAsia="en-US"/>
        </w:rPr>
        <w:t xml:space="preserve">вищої </w:t>
      </w:r>
      <w:r w:rsidRPr="001E70CC">
        <w:rPr>
          <w:rFonts w:ascii="Times New Roman" w:eastAsia="TimesNewRomanPSMT" w:hAnsi="Times New Roman"/>
          <w:sz w:val="28"/>
          <w:szCs w:val="28"/>
          <w:lang w:val="uk-UA" w:eastAsia="en-US"/>
        </w:rPr>
        <w:t>освіти до</w:t>
      </w:r>
      <w:r w:rsidR="00CF7AED">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означеної діяльності, а саме: забезпечення професійно-орієнтованого та діяльнісно-практичного навчання майбутніх фахівців. </w:t>
      </w:r>
      <w:r w:rsidR="00313E8C">
        <w:rPr>
          <w:rFonts w:ascii="Times New Roman" w:eastAsia="TimesNewRomanPSMT" w:hAnsi="Times New Roman"/>
          <w:sz w:val="28"/>
          <w:szCs w:val="28"/>
          <w:lang w:val="uk-UA" w:eastAsia="en-US"/>
        </w:rPr>
        <w:t>А</w:t>
      </w:r>
      <w:r w:rsidRPr="001E70CC">
        <w:rPr>
          <w:rFonts w:ascii="Times New Roman" w:eastAsia="TimesNewRomanPSMT" w:hAnsi="Times New Roman"/>
          <w:sz w:val="28"/>
          <w:szCs w:val="28"/>
          <w:lang w:val="uk-UA" w:eastAsia="en-US"/>
        </w:rPr>
        <w:t>ктуальним стало</w:t>
      </w:r>
      <w:r w:rsidR="005F24C5">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обґрунтування теорії і практики підготовки студентів до </w:t>
      </w:r>
      <w:r w:rsidR="00313E8C">
        <w:rPr>
          <w:rFonts w:ascii="Times New Roman" w:eastAsia="TimesNewRomanPSMT" w:hAnsi="Times New Roman"/>
          <w:sz w:val="28"/>
          <w:szCs w:val="28"/>
          <w:lang w:val="uk-UA" w:eastAsia="en-US"/>
        </w:rPr>
        <w:t xml:space="preserve">реалізації </w:t>
      </w:r>
      <w:r w:rsidR="00A216F6">
        <w:rPr>
          <w:rFonts w:ascii="Times New Roman" w:eastAsia="TimesNewRomanPSMT" w:hAnsi="Times New Roman"/>
          <w:sz w:val="28"/>
          <w:szCs w:val="28"/>
          <w:lang w:val="uk-UA" w:eastAsia="en-US"/>
        </w:rPr>
        <w:t xml:space="preserve">досліджуваних завдань </w:t>
      </w:r>
      <w:r w:rsidR="007714DF">
        <w:rPr>
          <w:rFonts w:ascii="Times New Roman" w:eastAsia="TimesNewRomanPSMT" w:hAnsi="Times New Roman"/>
          <w:sz w:val="28"/>
          <w:szCs w:val="28"/>
          <w:lang w:val="uk-UA" w:eastAsia="en-US"/>
        </w:rPr>
        <w:t>серед учнів підліткового</w:t>
      </w:r>
      <w:r w:rsidRPr="001E70CC">
        <w:rPr>
          <w:rFonts w:ascii="Times New Roman" w:eastAsia="TimesNewRomanPSMT" w:hAnsi="Times New Roman"/>
          <w:sz w:val="28"/>
          <w:szCs w:val="28"/>
          <w:lang w:val="uk-UA" w:eastAsia="en-US"/>
        </w:rPr>
        <w:t xml:space="preserve"> віку та виявлення</w:t>
      </w:r>
      <w:r w:rsidR="005F24C5">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оптимальних організаційно-педагогічних умов такої підготовки.</w:t>
      </w:r>
    </w:p>
    <w:p w:rsidR="001E70CC" w:rsidRPr="00990438" w:rsidRDefault="001E70CC" w:rsidP="001E70C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E70CC">
        <w:rPr>
          <w:rFonts w:ascii="Times New Roman" w:eastAsia="TimesNewRomanPSMT" w:hAnsi="Times New Roman"/>
          <w:sz w:val="28"/>
          <w:szCs w:val="28"/>
          <w:lang w:val="uk-UA" w:eastAsia="en-US"/>
        </w:rPr>
        <w:t xml:space="preserve">Проблеми професійної підготовки у </w:t>
      </w:r>
      <w:r w:rsidR="007714DF">
        <w:rPr>
          <w:rFonts w:ascii="Times New Roman" w:eastAsia="TimesNewRomanPSMT" w:hAnsi="Times New Roman"/>
          <w:sz w:val="28"/>
          <w:szCs w:val="28"/>
          <w:lang w:val="uk-UA" w:eastAsia="en-US"/>
        </w:rPr>
        <w:t>заклад</w:t>
      </w:r>
      <w:r w:rsidR="005F24C5">
        <w:rPr>
          <w:rFonts w:ascii="Times New Roman" w:eastAsia="TimesNewRomanPSMT" w:hAnsi="Times New Roman"/>
          <w:sz w:val="28"/>
          <w:szCs w:val="28"/>
          <w:lang w:val="uk-UA" w:eastAsia="en-US"/>
        </w:rPr>
        <w:t xml:space="preserve"> </w:t>
      </w:r>
      <w:r w:rsidR="007714DF">
        <w:rPr>
          <w:rFonts w:ascii="Times New Roman" w:eastAsia="TimesNewRomanPSMT" w:hAnsi="Times New Roman"/>
          <w:sz w:val="28"/>
          <w:szCs w:val="28"/>
          <w:lang w:val="uk-UA" w:eastAsia="en-US"/>
        </w:rPr>
        <w:t xml:space="preserve">вищої освіти </w:t>
      </w:r>
      <w:r w:rsidRPr="001E70CC">
        <w:rPr>
          <w:rFonts w:ascii="Times New Roman" w:eastAsia="TimesNewRomanPSMT" w:hAnsi="Times New Roman"/>
          <w:sz w:val="28"/>
          <w:szCs w:val="28"/>
          <w:lang w:val="uk-UA" w:eastAsia="en-US"/>
        </w:rPr>
        <w:t xml:space="preserve">та формування </w:t>
      </w:r>
      <w:r w:rsidRPr="00990438">
        <w:rPr>
          <w:rFonts w:ascii="Times New Roman" w:eastAsia="TimesNewRomanPSMT" w:hAnsi="Times New Roman"/>
          <w:sz w:val="28"/>
          <w:szCs w:val="28"/>
          <w:lang w:val="uk-UA" w:eastAsia="en-US"/>
        </w:rPr>
        <w:t>професійної</w:t>
      </w:r>
      <w:r w:rsidR="005F24C5">
        <w:rPr>
          <w:rFonts w:ascii="Times New Roman" w:eastAsia="TimesNewRomanPSMT" w:hAnsi="Times New Roman"/>
          <w:sz w:val="28"/>
          <w:szCs w:val="28"/>
          <w:lang w:val="uk-UA" w:eastAsia="en-US"/>
        </w:rPr>
        <w:t xml:space="preserve"> </w:t>
      </w:r>
      <w:r w:rsidRPr="00990438">
        <w:rPr>
          <w:rFonts w:ascii="Times New Roman" w:eastAsia="TimesNewRomanPSMT" w:hAnsi="Times New Roman"/>
          <w:sz w:val="28"/>
          <w:szCs w:val="28"/>
          <w:lang w:val="uk-UA" w:eastAsia="en-US"/>
        </w:rPr>
        <w:t>готовності педагогічних працівників були і залишаються об’єктом уваги багатьохдослідників (</w:t>
      </w:r>
      <w:r w:rsidR="007714DF" w:rsidRPr="00990438">
        <w:rPr>
          <w:rFonts w:ascii="Times New Roman" w:eastAsia="TimesNewRomanPSMT" w:hAnsi="Times New Roman"/>
          <w:sz w:val="28"/>
          <w:szCs w:val="28"/>
          <w:lang w:val="uk-UA" w:eastAsia="en-US"/>
        </w:rPr>
        <w:t>О. Ващенко, Н. Годун, І. Дишлева</w:t>
      </w:r>
      <w:r w:rsidR="00990438" w:rsidRPr="00990438">
        <w:rPr>
          <w:rFonts w:ascii="Times New Roman" w:eastAsia="TimesNewRomanPSMT" w:hAnsi="Times New Roman"/>
          <w:sz w:val="28"/>
          <w:szCs w:val="28"/>
          <w:lang w:val="uk-UA" w:eastAsia="en-US"/>
        </w:rPr>
        <w:t xml:space="preserve">, </w:t>
      </w:r>
      <w:r w:rsidR="00990438">
        <w:rPr>
          <w:rFonts w:ascii="Times New Roman" w:hAnsi="Times New Roman"/>
          <w:sz w:val="28"/>
          <w:szCs w:val="28"/>
          <w:lang w:val="uk-UA"/>
        </w:rPr>
        <w:t>О. </w:t>
      </w:r>
      <w:r w:rsidR="00990438" w:rsidRPr="00990438">
        <w:rPr>
          <w:rFonts w:ascii="Times New Roman" w:hAnsi="Times New Roman"/>
          <w:sz w:val="28"/>
          <w:szCs w:val="28"/>
          <w:lang w:val="uk-UA"/>
        </w:rPr>
        <w:t xml:space="preserve">Пєхота, </w:t>
      </w:r>
      <w:r w:rsidR="00990438">
        <w:rPr>
          <w:rFonts w:ascii="Times New Roman" w:hAnsi="Times New Roman"/>
          <w:sz w:val="28"/>
          <w:szCs w:val="28"/>
          <w:lang w:val="uk-UA"/>
        </w:rPr>
        <w:t>В. </w:t>
      </w:r>
      <w:r w:rsidR="00990438" w:rsidRPr="00990438">
        <w:rPr>
          <w:rFonts w:ascii="Times New Roman" w:hAnsi="Times New Roman"/>
          <w:sz w:val="28"/>
          <w:szCs w:val="28"/>
          <w:lang w:val="uk-UA"/>
        </w:rPr>
        <w:t>Будак, І.</w:t>
      </w:r>
      <w:r w:rsidR="00990438">
        <w:rPr>
          <w:rFonts w:ascii="Times New Roman" w:hAnsi="Times New Roman"/>
          <w:sz w:val="28"/>
          <w:szCs w:val="28"/>
          <w:lang w:val="uk-UA"/>
        </w:rPr>
        <w:t> Манкусь</w:t>
      </w:r>
      <w:r w:rsidRPr="00990438">
        <w:rPr>
          <w:rFonts w:ascii="Times New Roman" w:eastAsia="TimesNewRomanPSMT" w:hAnsi="Times New Roman"/>
          <w:sz w:val="28"/>
          <w:szCs w:val="28"/>
          <w:lang w:val="uk-UA" w:eastAsia="en-US"/>
        </w:rPr>
        <w:t>).</w:t>
      </w:r>
    </w:p>
    <w:p w:rsidR="004C163D" w:rsidRPr="00990438" w:rsidRDefault="001E70CC" w:rsidP="009A6D44">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990438">
        <w:rPr>
          <w:rFonts w:ascii="Times New Roman" w:eastAsia="TimesNewRomanPSMT" w:hAnsi="Times New Roman"/>
          <w:sz w:val="28"/>
          <w:szCs w:val="28"/>
          <w:lang w:val="uk-UA" w:eastAsia="en-US"/>
        </w:rPr>
        <w:t xml:space="preserve">Ряд фундаментальних досліджень щодо </w:t>
      </w:r>
      <w:r w:rsidR="00990438" w:rsidRPr="00990438">
        <w:rPr>
          <w:rFonts w:ascii="Times New Roman" w:eastAsia="TimesNewRomanPSMT" w:hAnsi="Times New Roman"/>
          <w:sz w:val="28"/>
          <w:szCs w:val="28"/>
          <w:lang w:val="uk-UA" w:eastAsia="en-US"/>
        </w:rPr>
        <w:t xml:space="preserve">реалізації здоров’язбережувальних технологій в освітньому середовищі виконані Л Рибалко, Т. Мієр, </w:t>
      </w:r>
      <w:r w:rsidR="00990438" w:rsidRPr="00990438">
        <w:rPr>
          <w:rFonts w:ascii="Times New Roman" w:hAnsi="Times New Roman"/>
          <w:sz w:val="28"/>
          <w:szCs w:val="28"/>
          <w:lang w:val="uk-UA"/>
        </w:rPr>
        <w:t>В. Оніпко, О. Лаврентьєвою</w:t>
      </w:r>
      <w:r w:rsidR="00B7297B">
        <w:rPr>
          <w:rFonts w:ascii="Times New Roman" w:hAnsi="Times New Roman"/>
          <w:sz w:val="28"/>
          <w:szCs w:val="28"/>
          <w:lang w:val="uk-UA"/>
        </w:rPr>
        <w:t>,</w:t>
      </w:r>
      <w:r w:rsidR="00990438" w:rsidRPr="00990438">
        <w:rPr>
          <w:rFonts w:ascii="Times New Roman" w:hAnsi="Times New Roman"/>
          <w:sz w:val="28"/>
          <w:szCs w:val="28"/>
          <w:lang w:val="uk-UA"/>
        </w:rPr>
        <w:t xml:space="preserve"> Г. Бойко, Л. Волошко, Н.</w:t>
      </w:r>
      <w:r w:rsidR="00990438">
        <w:rPr>
          <w:rFonts w:ascii="Times New Roman" w:hAnsi="Times New Roman"/>
          <w:sz w:val="28"/>
          <w:szCs w:val="28"/>
          <w:lang w:val="uk-UA"/>
        </w:rPr>
        <w:t> </w:t>
      </w:r>
      <w:r w:rsidR="00990438" w:rsidRPr="00990438">
        <w:rPr>
          <w:rFonts w:ascii="Times New Roman" w:hAnsi="Times New Roman"/>
          <w:sz w:val="28"/>
          <w:szCs w:val="28"/>
          <w:lang w:val="uk-UA"/>
        </w:rPr>
        <w:t>Беседою</w:t>
      </w:r>
      <w:r w:rsidR="00B7297B">
        <w:rPr>
          <w:rFonts w:ascii="Times New Roman" w:hAnsi="Times New Roman"/>
          <w:sz w:val="28"/>
          <w:szCs w:val="28"/>
          <w:lang w:val="uk-UA"/>
        </w:rPr>
        <w:t>,</w:t>
      </w:r>
      <w:r w:rsidR="00990438" w:rsidRPr="00990438">
        <w:rPr>
          <w:rFonts w:ascii="Times New Roman" w:hAnsi="Times New Roman"/>
          <w:sz w:val="28"/>
          <w:szCs w:val="28"/>
          <w:lang w:val="uk-UA"/>
        </w:rPr>
        <w:t xml:space="preserve"> В.</w:t>
      </w:r>
      <w:r w:rsidR="00990438">
        <w:rPr>
          <w:rFonts w:ascii="Times New Roman" w:hAnsi="Times New Roman"/>
          <w:sz w:val="28"/>
          <w:szCs w:val="28"/>
          <w:lang w:val="uk-UA"/>
        </w:rPr>
        <w:t> </w:t>
      </w:r>
      <w:r w:rsidR="00990438" w:rsidRPr="00990438">
        <w:rPr>
          <w:rFonts w:ascii="Times New Roman" w:hAnsi="Times New Roman"/>
          <w:sz w:val="28"/>
          <w:szCs w:val="28"/>
          <w:lang w:val="uk-UA"/>
        </w:rPr>
        <w:t>Донченко</w:t>
      </w:r>
      <w:r w:rsidR="00B7297B">
        <w:rPr>
          <w:rFonts w:ascii="Times New Roman" w:hAnsi="Times New Roman"/>
          <w:sz w:val="28"/>
          <w:szCs w:val="28"/>
          <w:lang w:val="uk-UA"/>
        </w:rPr>
        <w:t>,</w:t>
      </w:r>
      <w:r w:rsidR="00990438" w:rsidRPr="00990438">
        <w:rPr>
          <w:rFonts w:ascii="Times New Roman" w:hAnsi="Times New Roman"/>
          <w:sz w:val="28"/>
          <w:szCs w:val="28"/>
          <w:lang w:val="uk-UA"/>
        </w:rPr>
        <w:t xml:space="preserve"> М.</w:t>
      </w:r>
      <w:r w:rsidR="00990438">
        <w:rPr>
          <w:rFonts w:ascii="Times New Roman" w:hAnsi="Times New Roman"/>
          <w:sz w:val="28"/>
          <w:szCs w:val="28"/>
          <w:lang w:val="uk-UA"/>
        </w:rPr>
        <w:t> Дяченко-Богун</w:t>
      </w:r>
      <w:r w:rsidR="00B7297B">
        <w:rPr>
          <w:rFonts w:ascii="Times New Roman" w:hAnsi="Times New Roman"/>
          <w:sz w:val="28"/>
          <w:szCs w:val="28"/>
          <w:lang w:val="uk-UA"/>
        </w:rPr>
        <w:t xml:space="preserve">, </w:t>
      </w:r>
      <w:r w:rsidR="00990438" w:rsidRPr="00990438">
        <w:rPr>
          <w:rFonts w:ascii="Times New Roman" w:hAnsi="Times New Roman"/>
          <w:sz w:val="28"/>
          <w:szCs w:val="28"/>
          <w:lang w:val="uk-UA"/>
        </w:rPr>
        <w:t>М.</w:t>
      </w:r>
      <w:r w:rsidR="00990438">
        <w:rPr>
          <w:rFonts w:ascii="Times New Roman" w:hAnsi="Times New Roman"/>
          <w:sz w:val="28"/>
          <w:szCs w:val="28"/>
          <w:lang w:val="uk-UA"/>
        </w:rPr>
        <w:t> </w:t>
      </w:r>
      <w:r w:rsidR="00990438" w:rsidRPr="00990438">
        <w:rPr>
          <w:rFonts w:ascii="Times New Roman" w:hAnsi="Times New Roman"/>
          <w:sz w:val="28"/>
          <w:szCs w:val="28"/>
          <w:lang w:val="uk-UA"/>
        </w:rPr>
        <w:t>Гриньов</w:t>
      </w:r>
      <w:r w:rsidR="00990438">
        <w:rPr>
          <w:rFonts w:ascii="Times New Roman" w:hAnsi="Times New Roman"/>
          <w:sz w:val="28"/>
          <w:szCs w:val="28"/>
          <w:lang w:val="uk-UA"/>
        </w:rPr>
        <w:t>ою</w:t>
      </w:r>
      <w:r w:rsidR="00990438" w:rsidRPr="00990438">
        <w:rPr>
          <w:rFonts w:ascii="Times New Roman" w:hAnsi="Times New Roman"/>
          <w:sz w:val="28"/>
          <w:szCs w:val="28"/>
          <w:lang w:val="uk-UA"/>
        </w:rPr>
        <w:t>, О.</w:t>
      </w:r>
      <w:r w:rsidR="00990438">
        <w:rPr>
          <w:rFonts w:ascii="Times New Roman" w:hAnsi="Times New Roman"/>
          <w:sz w:val="28"/>
          <w:szCs w:val="28"/>
          <w:lang w:val="uk-UA"/>
        </w:rPr>
        <w:t> </w:t>
      </w:r>
      <w:r w:rsidR="00990438" w:rsidRPr="00990438">
        <w:rPr>
          <w:rFonts w:ascii="Times New Roman" w:hAnsi="Times New Roman"/>
          <w:sz w:val="28"/>
          <w:szCs w:val="28"/>
          <w:lang w:val="uk-UA"/>
        </w:rPr>
        <w:t>Момот</w:t>
      </w:r>
      <w:r w:rsidR="00B7297B">
        <w:rPr>
          <w:rFonts w:ascii="Times New Roman" w:hAnsi="Times New Roman"/>
          <w:sz w:val="28"/>
          <w:szCs w:val="28"/>
          <w:lang w:val="uk-UA"/>
        </w:rPr>
        <w:t>,</w:t>
      </w:r>
      <w:r w:rsidR="00990438" w:rsidRPr="00990438">
        <w:rPr>
          <w:rFonts w:ascii="Times New Roman" w:hAnsi="Times New Roman"/>
          <w:sz w:val="28"/>
          <w:szCs w:val="28"/>
          <w:lang w:val="uk-UA"/>
        </w:rPr>
        <w:t>В.</w:t>
      </w:r>
      <w:r w:rsidR="00B7297B">
        <w:rPr>
          <w:rFonts w:ascii="Times New Roman" w:hAnsi="Times New Roman"/>
          <w:sz w:val="28"/>
          <w:szCs w:val="28"/>
          <w:lang w:val="uk-UA"/>
        </w:rPr>
        <w:t> </w:t>
      </w:r>
      <w:r w:rsidR="00990438" w:rsidRPr="00990438">
        <w:rPr>
          <w:rFonts w:ascii="Times New Roman" w:hAnsi="Times New Roman"/>
          <w:sz w:val="28"/>
          <w:szCs w:val="28"/>
          <w:lang w:val="uk-UA"/>
        </w:rPr>
        <w:t>Жамардій</w:t>
      </w:r>
      <w:r w:rsidRPr="00990438">
        <w:rPr>
          <w:rFonts w:ascii="Times New Roman" w:eastAsia="TimesNewRomanPSMT" w:hAnsi="Times New Roman"/>
          <w:sz w:val="28"/>
          <w:szCs w:val="28"/>
          <w:lang w:val="uk-UA" w:eastAsia="en-US"/>
        </w:rPr>
        <w:t xml:space="preserve">та </w:t>
      </w:r>
      <w:r w:rsidR="00F611AD" w:rsidRPr="00990438">
        <w:rPr>
          <w:rFonts w:ascii="Times New Roman" w:eastAsia="TimesNewRomanPSMT" w:hAnsi="Times New Roman"/>
          <w:sz w:val="28"/>
          <w:szCs w:val="28"/>
          <w:lang w:val="uk-UA" w:eastAsia="en-US"/>
        </w:rPr>
        <w:t xml:space="preserve">ін. </w:t>
      </w:r>
    </w:p>
    <w:p w:rsidR="001E70CC" w:rsidRPr="00F611AD" w:rsidRDefault="001E70CC" w:rsidP="009A6D44">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E70CC">
        <w:rPr>
          <w:rFonts w:ascii="Times New Roman" w:eastAsia="TimesNewRomanPSMT" w:hAnsi="Times New Roman"/>
          <w:sz w:val="28"/>
          <w:szCs w:val="28"/>
          <w:lang w:val="uk-UA" w:eastAsia="en-US"/>
        </w:rPr>
        <w:t>Наукові розробкиС. Архипової, О. Безпалько, Р. Вайно</w:t>
      </w:r>
      <w:r w:rsidR="004C163D">
        <w:rPr>
          <w:rFonts w:ascii="Times New Roman" w:eastAsia="TimesNewRomanPSMT" w:hAnsi="Times New Roman"/>
          <w:sz w:val="28"/>
          <w:szCs w:val="28"/>
          <w:lang w:val="uk-UA" w:eastAsia="en-US"/>
        </w:rPr>
        <w:t>ли, О. </w:t>
      </w:r>
      <w:r w:rsidR="002D23DA">
        <w:rPr>
          <w:rFonts w:ascii="Times New Roman" w:eastAsia="TimesNewRomanPSMT" w:hAnsi="Times New Roman"/>
          <w:sz w:val="28"/>
          <w:szCs w:val="28"/>
          <w:lang w:val="uk-UA" w:eastAsia="en-US"/>
        </w:rPr>
        <w:t>Песоцької, С. Хлєбік, В. </w:t>
      </w:r>
      <w:r w:rsidRPr="001E70CC">
        <w:rPr>
          <w:rFonts w:ascii="Times New Roman" w:eastAsia="TimesNewRomanPSMT" w:hAnsi="Times New Roman"/>
          <w:sz w:val="28"/>
          <w:szCs w:val="28"/>
          <w:lang w:val="uk-UA" w:eastAsia="en-US"/>
        </w:rPr>
        <w:t>Шпак</w:t>
      </w:r>
      <w:r w:rsidR="00D2209E">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торкаються питань теорії і практики </w:t>
      </w:r>
      <w:r w:rsidRPr="001E70CC">
        <w:rPr>
          <w:rFonts w:ascii="Times New Roman" w:eastAsia="TimesNewRomanPSMT" w:hAnsi="Times New Roman"/>
          <w:sz w:val="28"/>
          <w:szCs w:val="28"/>
          <w:lang w:val="uk-UA" w:eastAsia="en-US"/>
        </w:rPr>
        <w:lastRenderedPageBreak/>
        <w:t>підготовки і проф</w:t>
      </w:r>
      <w:r w:rsidR="004C163D">
        <w:rPr>
          <w:rFonts w:ascii="Times New Roman" w:eastAsia="TimesNewRomanPSMT" w:hAnsi="Times New Roman"/>
          <w:sz w:val="28"/>
          <w:szCs w:val="28"/>
          <w:lang w:val="uk-UA" w:eastAsia="en-US"/>
        </w:rPr>
        <w:t>е</w:t>
      </w:r>
      <w:r w:rsidRPr="001E70CC">
        <w:rPr>
          <w:rFonts w:ascii="Times New Roman" w:eastAsia="TimesNewRomanPSMT" w:hAnsi="Times New Roman"/>
          <w:sz w:val="28"/>
          <w:szCs w:val="28"/>
          <w:lang w:val="uk-UA" w:eastAsia="en-US"/>
        </w:rPr>
        <w:t>сійної діяльності спеціалістів</w:t>
      </w:r>
      <w:r w:rsidR="00CF7AED">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за окремими напрямами соціальної </w:t>
      </w:r>
      <w:r w:rsidRPr="00F611AD">
        <w:rPr>
          <w:rFonts w:ascii="Times New Roman" w:eastAsia="TimesNewRomanPSMT" w:hAnsi="Times New Roman"/>
          <w:sz w:val="28"/>
          <w:szCs w:val="28"/>
          <w:lang w:val="uk-UA" w:eastAsia="en-US"/>
        </w:rPr>
        <w:t>педагогіки</w:t>
      </w:r>
      <w:r w:rsidR="005F24C5">
        <w:rPr>
          <w:rFonts w:ascii="Times New Roman" w:eastAsia="TimesNewRomanPSMT" w:hAnsi="Times New Roman"/>
          <w:sz w:val="28"/>
          <w:szCs w:val="28"/>
          <w:lang w:val="uk-UA" w:eastAsia="en-US"/>
        </w:rPr>
        <w:t xml:space="preserve"> </w:t>
      </w:r>
      <w:r w:rsidR="00F611AD" w:rsidRPr="00F611AD">
        <w:rPr>
          <w:rStyle w:val="fontstyle14"/>
          <w:rFonts w:ascii="Times New Roman" w:eastAsia="Arial" w:hAnsi="Times New Roman"/>
          <w:color w:val="000000"/>
          <w:sz w:val="28"/>
          <w:szCs w:val="28"/>
          <w:lang w:val="uk-UA"/>
        </w:rPr>
        <w:t>[</w:t>
      </w:r>
      <w:r w:rsidR="00D61B6E">
        <w:rPr>
          <w:rStyle w:val="fontstyle14"/>
          <w:rFonts w:ascii="Times New Roman" w:eastAsia="Arial" w:hAnsi="Times New Roman"/>
          <w:color w:val="000000"/>
          <w:sz w:val="28"/>
          <w:szCs w:val="28"/>
          <w:lang w:val="uk-UA"/>
        </w:rPr>
        <w:t>30</w:t>
      </w:r>
      <w:r w:rsidR="00F611AD" w:rsidRPr="00F611AD">
        <w:rPr>
          <w:rStyle w:val="fontstyle14"/>
          <w:rFonts w:ascii="Times New Roman" w:eastAsia="Arial" w:hAnsi="Times New Roman"/>
          <w:color w:val="000000"/>
          <w:sz w:val="28"/>
          <w:szCs w:val="28"/>
          <w:lang w:val="uk-UA"/>
        </w:rPr>
        <w:t>, с.</w:t>
      </w:r>
      <w:r w:rsidR="00D61B6E">
        <w:rPr>
          <w:rStyle w:val="fontstyle14"/>
          <w:rFonts w:ascii="Times New Roman" w:eastAsia="Arial" w:hAnsi="Times New Roman"/>
          <w:color w:val="000000"/>
          <w:sz w:val="28"/>
          <w:szCs w:val="28"/>
          <w:lang w:val="uk-UA"/>
        </w:rPr>
        <w:t>132</w:t>
      </w:r>
      <w:r w:rsidR="00F611AD" w:rsidRPr="00F611AD">
        <w:rPr>
          <w:rStyle w:val="fontstyle14"/>
          <w:rFonts w:ascii="Times New Roman" w:eastAsia="Arial" w:hAnsi="Times New Roman"/>
          <w:color w:val="000000"/>
          <w:sz w:val="28"/>
          <w:szCs w:val="28"/>
          <w:lang w:val="uk-UA"/>
        </w:rPr>
        <w:t>]</w:t>
      </w:r>
      <w:r w:rsidRPr="00F611AD">
        <w:rPr>
          <w:rFonts w:ascii="Times New Roman" w:eastAsia="TimesNewRomanPSMT" w:hAnsi="Times New Roman"/>
          <w:sz w:val="28"/>
          <w:szCs w:val="28"/>
          <w:lang w:val="uk-UA" w:eastAsia="en-US"/>
        </w:rPr>
        <w:t xml:space="preserve">. </w:t>
      </w:r>
    </w:p>
    <w:p w:rsidR="001E70CC" w:rsidRPr="001E70CC" w:rsidRDefault="001E70CC" w:rsidP="001E70C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E70CC">
        <w:rPr>
          <w:rFonts w:ascii="Times New Roman" w:eastAsia="TimesNewRomanPSMT" w:hAnsi="Times New Roman"/>
          <w:sz w:val="28"/>
          <w:szCs w:val="28"/>
          <w:lang w:val="uk-UA" w:eastAsia="en-US"/>
        </w:rPr>
        <w:t>Результати аналізу наукових досліджень свідчать про відсутність цілісного</w:t>
      </w:r>
      <w:r w:rsidR="005F24C5">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підходу до вивчення проблеми професійної підготовки </w:t>
      </w:r>
      <w:r w:rsidR="009A6D44">
        <w:rPr>
          <w:rFonts w:ascii="Times New Roman" w:eastAsia="TimesNewRomanPSMT" w:hAnsi="Times New Roman"/>
          <w:sz w:val="28"/>
          <w:szCs w:val="28"/>
          <w:lang w:val="uk-UA" w:eastAsia="en-US"/>
        </w:rPr>
        <w:t xml:space="preserve">майбутніх учителів </w:t>
      </w:r>
      <w:r w:rsidRPr="001E70CC">
        <w:rPr>
          <w:rFonts w:ascii="Times New Roman" w:eastAsia="TimesNewRomanPSMT" w:hAnsi="Times New Roman"/>
          <w:sz w:val="28"/>
          <w:szCs w:val="28"/>
          <w:lang w:val="uk-UA" w:eastAsia="en-US"/>
        </w:rPr>
        <w:t>до</w:t>
      </w:r>
      <w:r w:rsidR="009A6D44">
        <w:rPr>
          <w:rFonts w:ascii="Times New Roman" w:eastAsia="TimesNewRomanPSMT" w:hAnsi="Times New Roman"/>
          <w:sz w:val="28"/>
          <w:szCs w:val="28"/>
          <w:lang w:val="uk-UA" w:eastAsia="en-US"/>
        </w:rPr>
        <w:t xml:space="preserve"> реалізації завдань шкільної гігієни</w:t>
      </w:r>
      <w:r w:rsidR="00B7297B">
        <w:rPr>
          <w:rFonts w:ascii="Times New Roman" w:eastAsia="TimesNewRomanPSMT" w:hAnsi="Times New Roman"/>
          <w:sz w:val="28"/>
          <w:szCs w:val="28"/>
          <w:lang w:val="uk-UA" w:eastAsia="en-US"/>
        </w:rPr>
        <w:t xml:space="preserve">. Зазначене </w:t>
      </w:r>
      <w:r w:rsidRPr="001E70CC">
        <w:rPr>
          <w:rFonts w:ascii="Times New Roman" w:eastAsia="TimesNewRomanPSMT" w:hAnsi="Times New Roman"/>
          <w:sz w:val="28"/>
          <w:szCs w:val="28"/>
          <w:lang w:val="uk-UA" w:eastAsia="en-US"/>
        </w:rPr>
        <w:t>обумовлено як</w:t>
      </w:r>
      <w:r w:rsidR="005F24C5">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складністю професійних функцій такого спеціаліста, багатогранністю і специфічним</w:t>
      </w:r>
      <w:r w:rsidR="005F24C5">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характером взаємодії з учнями </w:t>
      </w:r>
      <w:r w:rsidR="00B7297B">
        <w:rPr>
          <w:rFonts w:ascii="Times New Roman" w:eastAsia="TimesNewRomanPSMT" w:hAnsi="Times New Roman"/>
          <w:sz w:val="28"/>
          <w:szCs w:val="28"/>
          <w:lang w:val="uk-UA" w:eastAsia="en-US"/>
        </w:rPr>
        <w:t xml:space="preserve">підліткового </w:t>
      </w:r>
      <w:r w:rsidRPr="001E70CC">
        <w:rPr>
          <w:rFonts w:ascii="Times New Roman" w:eastAsia="TimesNewRomanPSMT" w:hAnsi="Times New Roman"/>
          <w:sz w:val="28"/>
          <w:szCs w:val="28"/>
          <w:lang w:val="uk-UA" w:eastAsia="en-US"/>
        </w:rPr>
        <w:t>віку, так і зростанням вимог суспільства до</w:t>
      </w:r>
      <w:r w:rsidR="005F24C5">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рівня компетентності </w:t>
      </w:r>
      <w:r w:rsidR="009A6D44">
        <w:rPr>
          <w:rFonts w:ascii="Times New Roman" w:eastAsia="TimesNewRomanPSMT" w:hAnsi="Times New Roman"/>
          <w:sz w:val="28"/>
          <w:szCs w:val="28"/>
          <w:lang w:val="uk-UA" w:eastAsia="en-US"/>
        </w:rPr>
        <w:t>майбутнього вчителя</w:t>
      </w:r>
      <w:r w:rsidRPr="001E70CC">
        <w:rPr>
          <w:rFonts w:ascii="Times New Roman" w:eastAsia="TimesNewRomanPSMT" w:hAnsi="Times New Roman"/>
          <w:sz w:val="28"/>
          <w:szCs w:val="28"/>
          <w:lang w:val="uk-UA" w:eastAsia="en-US"/>
        </w:rPr>
        <w:t xml:space="preserve"> та якості його професійної підготовки.</w:t>
      </w:r>
    </w:p>
    <w:p w:rsidR="001E70CC" w:rsidRPr="001E70CC" w:rsidRDefault="001E70CC" w:rsidP="0069729F">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E70CC">
        <w:rPr>
          <w:rFonts w:ascii="Times New Roman" w:eastAsia="TimesNewRomanPSMT" w:hAnsi="Times New Roman"/>
          <w:sz w:val="28"/>
          <w:szCs w:val="28"/>
          <w:lang w:val="uk-UA" w:eastAsia="en-US"/>
        </w:rPr>
        <w:t xml:space="preserve">Усе це свідчить про те, що </w:t>
      </w:r>
      <w:r w:rsidR="009A6D44">
        <w:rPr>
          <w:rFonts w:ascii="Times New Roman" w:eastAsia="TimesNewRomanPSMT" w:hAnsi="Times New Roman"/>
          <w:sz w:val="28"/>
          <w:szCs w:val="28"/>
          <w:lang w:val="uk-UA" w:eastAsia="en-US"/>
        </w:rPr>
        <w:t xml:space="preserve">розглянута </w:t>
      </w:r>
      <w:r w:rsidRPr="001E70CC">
        <w:rPr>
          <w:rFonts w:ascii="Times New Roman" w:eastAsia="TimesNewRomanPSMT" w:hAnsi="Times New Roman"/>
          <w:sz w:val="28"/>
          <w:szCs w:val="28"/>
          <w:lang w:val="uk-UA" w:eastAsia="en-US"/>
        </w:rPr>
        <w:t>проблем</w:t>
      </w:r>
      <w:r w:rsidR="009A6D44">
        <w:rPr>
          <w:rFonts w:ascii="Times New Roman" w:eastAsia="TimesNewRomanPSMT" w:hAnsi="Times New Roman"/>
          <w:sz w:val="28"/>
          <w:szCs w:val="28"/>
          <w:lang w:val="uk-UA" w:eastAsia="en-US"/>
        </w:rPr>
        <w:t>а</w:t>
      </w:r>
      <w:r w:rsidRPr="001E70CC">
        <w:rPr>
          <w:rFonts w:ascii="Times New Roman" w:eastAsia="TimesNewRomanPSMT" w:hAnsi="Times New Roman"/>
          <w:sz w:val="28"/>
          <w:szCs w:val="28"/>
          <w:lang w:val="uk-UA" w:eastAsia="en-US"/>
        </w:rPr>
        <w:t xml:space="preserve"> ма</w:t>
      </w:r>
      <w:r w:rsidR="009A6D44">
        <w:rPr>
          <w:rFonts w:ascii="Times New Roman" w:eastAsia="TimesNewRomanPSMT" w:hAnsi="Times New Roman"/>
          <w:sz w:val="28"/>
          <w:szCs w:val="28"/>
          <w:lang w:val="uk-UA" w:eastAsia="en-US"/>
        </w:rPr>
        <w:t>є</w:t>
      </w:r>
      <w:r w:rsidRPr="001E70CC">
        <w:rPr>
          <w:rFonts w:ascii="Times New Roman" w:eastAsia="TimesNewRomanPSMT" w:hAnsi="Times New Roman"/>
          <w:sz w:val="28"/>
          <w:szCs w:val="28"/>
          <w:lang w:val="uk-UA" w:eastAsia="en-US"/>
        </w:rPr>
        <w:t xml:space="preserve"> важливе</w:t>
      </w:r>
      <w:r w:rsidR="005F24C5">
        <w:rPr>
          <w:rFonts w:ascii="Times New Roman" w:eastAsia="TimesNewRomanPSMT" w:hAnsi="Times New Roman"/>
          <w:sz w:val="28"/>
          <w:szCs w:val="28"/>
          <w:lang w:val="uk-UA" w:eastAsia="en-US"/>
        </w:rPr>
        <w:t xml:space="preserve"> </w:t>
      </w:r>
      <w:r w:rsidRPr="001E70CC">
        <w:rPr>
          <w:rFonts w:ascii="Times New Roman" w:eastAsia="TimesNewRomanPSMT" w:hAnsi="Times New Roman"/>
          <w:sz w:val="28"/>
          <w:szCs w:val="28"/>
          <w:lang w:val="uk-UA" w:eastAsia="en-US"/>
        </w:rPr>
        <w:t xml:space="preserve">педагогічне значення. </w:t>
      </w:r>
    </w:p>
    <w:p w:rsidR="0069729F" w:rsidRPr="0069729F" w:rsidRDefault="0069729F" w:rsidP="00E64AF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Отже, н</w:t>
      </w:r>
      <w:r w:rsidRPr="0069729F">
        <w:rPr>
          <w:rFonts w:ascii="Times New Roman" w:eastAsiaTheme="minorHAnsi" w:hAnsi="Times New Roman"/>
          <w:sz w:val="28"/>
          <w:szCs w:val="28"/>
          <w:lang w:val="uk-UA" w:eastAsia="en-US"/>
        </w:rPr>
        <w:t>а основі теоретичного аналізу досліджуваної проблеми з’ясовано, що проблема здоров’я підростаючого покоління завжди</w:t>
      </w:r>
      <w:r w:rsidR="005F24C5">
        <w:rPr>
          <w:rFonts w:ascii="Times New Roman" w:eastAsiaTheme="minorHAnsi" w:hAnsi="Times New Roman"/>
          <w:sz w:val="28"/>
          <w:szCs w:val="28"/>
          <w:lang w:val="uk-UA" w:eastAsia="en-US"/>
        </w:rPr>
        <w:t xml:space="preserve"> </w:t>
      </w:r>
      <w:r w:rsidRPr="0069729F">
        <w:rPr>
          <w:rFonts w:ascii="Times New Roman" w:eastAsiaTheme="minorHAnsi" w:hAnsi="Times New Roman"/>
          <w:sz w:val="28"/>
          <w:szCs w:val="28"/>
          <w:lang w:val="uk-UA" w:eastAsia="en-US"/>
        </w:rPr>
        <w:t>була актуальною і важливою. Зважаючи на сучасні дослідження науковців про стан</w:t>
      </w:r>
      <w:r w:rsidR="005F24C5">
        <w:rPr>
          <w:rFonts w:ascii="Times New Roman" w:eastAsiaTheme="minorHAnsi" w:hAnsi="Times New Roman"/>
          <w:sz w:val="28"/>
          <w:szCs w:val="28"/>
          <w:lang w:val="uk-UA" w:eastAsia="en-US"/>
        </w:rPr>
        <w:t xml:space="preserve"> </w:t>
      </w:r>
      <w:r w:rsidRPr="0069729F">
        <w:rPr>
          <w:rFonts w:ascii="Times New Roman" w:eastAsiaTheme="minorHAnsi" w:hAnsi="Times New Roman"/>
          <w:sz w:val="28"/>
          <w:szCs w:val="28"/>
          <w:lang w:val="uk-UA" w:eastAsia="en-US"/>
        </w:rPr>
        <w:t>захворюваності дітей, особливо школярів, обґрунтовано положення про необхідність</w:t>
      </w:r>
      <w:r w:rsidR="005F24C5">
        <w:rPr>
          <w:rFonts w:ascii="Times New Roman" w:eastAsiaTheme="minorHAnsi" w:hAnsi="Times New Roman"/>
          <w:sz w:val="28"/>
          <w:szCs w:val="28"/>
          <w:lang w:val="uk-UA" w:eastAsia="en-US"/>
        </w:rPr>
        <w:t xml:space="preserve"> </w:t>
      </w:r>
      <w:r w:rsidRPr="0069729F">
        <w:rPr>
          <w:rFonts w:ascii="Times New Roman" w:eastAsiaTheme="minorHAnsi" w:hAnsi="Times New Roman"/>
          <w:sz w:val="28"/>
          <w:szCs w:val="28"/>
          <w:lang w:val="uk-UA" w:eastAsia="en-US"/>
        </w:rPr>
        <w:t>взаємодії педагогів та батьків у розв’язанні проблеми вдосконалення</w:t>
      </w:r>
      <w:r w:rsidR="005F24C5">
        <w:rPr>
          <w:rFonts w:ascii="Times New Roman" w:eastAsiaTheme="minorHAnsi" w:hAnsi="Times New Roman"/>
          <w:sz w:val="28"/>
          <w:szCs w:val="28"/>
          <w:lang w:val="uk-UA" w:eastAsia="en-US"/>
        </w:rPr>
        <w:t xml:space="preserve"> </w:t>
      </w:r>
      <w:r w:rsidRPr="0069729F">
        <w:rPr>
          <w:rFonts w:ascii="Times New Roman" w:eastAsiaTheme="minorHAnsi" w:hAnsi="Times New Roman"/>
          <w:sz w:val="28"/>
          <w:szCs w:val="28"/>
          <w:lang w:val="uk-UA" w:eastAsia="en-US"/>
        </w:rPr>
        <w:t xml:space="preserve">в </w:t>
      </w:r>
      <w:r w:rsidR="00B7297B">
        <w:rPr>
          <w:rFonts w:ascii="Times New Roman" w:eastAsiaTheme="minorHAnsi" w:hAnsi="Times New Roman"/>
          <w:sz w:val="28"/>
          <w:szCs w:val="28"/>
          <w:lang w:val="uk-UA" w:eastAsia="en-US"/>
        </w:rPr>
        <w:t xml:space="preserve">учнів </w:t>
      </w:r>
      <w:r w:rsidRPr="0069729F">
        <w:rPr>
          <w:rFonts w:ascii="Times New Roman" w:eastAsiaTheme="minorHAnsi" w:hAnsi="Times New Roman"/>
          <w:sz w:val="28"/>
          <w:szCs w:val="28"/>
          <w:lang w:val="uk-UA" w:eastAsia="en-US"/>
        </w:rPr>
        <w:t>необхідних життєвих навичок, дотримання здорового способу життя.</w:t>
      </w:r>
    </w:p>
    <w:p w:rsidR="0069729F" w:rsidRDefault="0069729F" w:rsidP="004C163D">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69729F">
        <w:rPr>
          <w:rFonts w:ascii="Times New Roman" w:eastAsiaTheme="minorHAnsi" w:hAnsi="Times New Roman"/>
          <w:sz w:val="28"/>
          <w:szCs w:val="28"/>
          <w:lang w:val="uk-UA" w:eastAsia="en-US"/>
        </w:rPr>
        <w:t xml:space="preserve">Встановлено, що </w:t>
      </w:r>
      <w:r w:rsidR="00E64AF3">
        <w:rPr>
          <w:rFonts w:ascii="Times New Roman" w:eastAsiaTheme="minorHAnsi" w:hAnsi="Times New Roman"/>
          <w:sz w:val="28"/>
          <w:szCs w:val="28"/>
          <w:lang w:val="uk-UA" w:eastAsia="en-US"/>
        </w:rPr>
        <w:t xml:space="preserve">майбутні </w:t>
      </w:r>
      <w:r w:rsidR="00A216F6">
        <w:rPr>
          <w:rFonts w:ascii="Times New Roman" w:eastAsiaTheme="minorHAnsi" w:hAnsi="Times New Roman"/>
          <w:sz w:val="28"/>
          <w:szCs w:val="28"/>
          <w:lang w:val="uk-UA" w:eastAsia="en-US"/>
        </w:rPr>
        <w:t xml:space="preserve">фахівці </w:t>
      </w:r>
      <w:r w:rsidR="00E13BE2">
        <w:rPr>
          <w:rFonts w:ascii="Times New Roman" w:eastAsiaTheme="minorHAnsi" w:hAnsi="Times New Roman"/>
          <w:sz w:val="28"/>
          <w:szCs w:val="28"/>
          <w:lang w:val="uk-UA" w:eastAsia="en-US"/>
        </w:rPr>
        <w:t xml:space="preserve">будуть </w:t>
      </w:r>
      <w:r w:rsidRPr="0069729F">
        <w:rPr>
          <w:rFonts w:ascii="Times New Roman" w:eastAsiaTheme="minorHAnsi" w:hAnsi="Times New Roman"/>
          <w:sz w:val="28"/>
          <w:szCs w:val="28"/>
          <w:lang w:val="uk-UA" w:eastAsia="en-US"/>
        </w:rPr>
        <w:t>здійсню</w:t>
      </w:r>
      <w:r w:rsidR="00E13BE2">
        <w:rPr>
          <w:rFonts w:ascii="Times New Roman" w:eastAsiaTheme="minorHAnsi" w:hAnsi="Times New Roman"/>
          <w:sz w:val="28"/>
          <w:szCs w:val="28"/>
          <w:lang w:val="uk-UA" w:eastAsia="en-US"/>
        </w:rPr>
        <w:t>вати</w:t>
      </w:r>
      <w:r w:rsidRPr="0069729F">
        <w:rPr>
          <w:rFonts w:ascii="Times New Roman" w:eastAsiaTheme="minorHAnsi" w:hAnsi="Times New Roman"/>
          <w:sz w:val="28"/>
          <w:szCs w:val="28"/>
          <w:lang w:val="uk-UA" w:eastAsia="en-US"/>
        </w:rPr>
        <w:t xml:space="preserve"> професійну діяльність у</w:t>
      </w:r>
      <w:r w:rsidR="003A2BBA">
        <w:rPr>
          <w:rFonts w:ascii="Times New Roman" w:eastAsiaTheme="minorHAnsi" w:hAnsi="Times New Roman"/>
          <w:sz w:val="28"/>
          <w:szCs w:val="28"/>
          <w:lang w:val="uk-UA" w:eastAsia="en-US"/>
        </w:rPr>
        <w:t xml:space="preserve"> ЗЗСО</w:t>
      </w:r>
      <w:r w:rsidRPr="0069729F">
        <w:rPr>
          <w:rFonts w:ascii="Times New Roman" w:eastAsiaTheme="minorHAnsi" w:hAnsi="Times New Roman"/>
          <w:sz w:val="28"/>
          <w:szCs w:val="28"/>
          <w:lang w:val="uk-UA" w:eastAsia="en-US"/>
        </w:rPr>
        <w:t>, де</w:t>
      </w:r>
      <w:r w:rsidR="005F24C5">
        <w:rPr>
          <w:rFonts w:ascii="Times New Roman" w:eastAsiaTheme="minorHAnsi" w:hAnsi="Times New Roman"/>
          <w:sz w:val="28"/>
          <w:szCs w:val="28"/>
          <w:lang w:val="uk-UA" w:eastAsia="en-US"/>
        </w:rPr>
        <w:t xml:space="preserve"> </w:t>
      </w:r>
      <w:r w:rsidR="00E64AF3">
        <w:rPr>
          <w:rFonts w:ascii="Times New Roman" w:eastAsiaTheme="minorHAnsi" w:hAnsi="Times New Roman"/>
          <w:sz w:val="28"/>
          <w:szCs w:val="28"/>
          <w:lang w:val="uk-UA" w:eastAsia="en-US"/>
        </w:rPr>
        <w:t xml:space="preserve">головне коло їх </w:t>
      </w:r>
      <w:r w:rsidRPr="0069729F">
        <w:rPr>
          <w:rFonts w:ascii="Times New Roman" w:eastAsiaTheme="minorHAnsi" w:hAnsi="Times New Roman"/>
          <w:sz w:val="28"/>
          <w:szCs w:val="28"/>
          <w:lang w:val="uk-UA" w:eastAsia="en-US"/>
        </w:rPr>
        <w:t xml:space="preserve">обов’язків пов’язане з </w:t>
      </w:r>
      <w:r w:rsidR="00E64AF3">
        <w:rPr>
          <w:rFonts w:ascii="Times New Roman" w:eastAsiaTheme="minorHAnsi" w:hAnsi="Times New Roman"/>
          <w:sz w:val="28"/>
          <w:szCs w:val="28"/>
          <w:lang w:val="uk-UA" w:eastAsia="en-US"/>
        </w:rPr>
        <w:t xml:space="preserve">гігієнічним вихованням, формуванням здоров’язбережувальних знань </w:t>
      </w:r>
      <w:r w:rsidR="004C163D">
        <w:rPr>
          <w:rFonts w:ascii="Times New Roman" w:eastAsiaTheme="minorHAnsi" w:hAnsi="Times New Roman"/>
          <w:sz w:val="28"/>
          <w:szCs w:val="28"/>
          <w:lang w:val="uk-UA" w:eastAsia="en-US"/>
        </w:rPr>
        <w:t>в</w:t>
      </w:r>
      <w:r w:rsidR="005F24C5">
        <w:rPr>
          <w:rFonts w:ascii="Times New Roman" w:eastAsiaTheme="minorHAnsi" w:hAnsi="Times New Roman"/>
          <w:sz w:val="28"/>
          <w:szCs w:val="28"/>
          <w:lang w:val="uk-UA" w:eastAsia="en-US"/>
        </w:rPr>
        <w:t xml:space="preserve"> </w:t>
      </w:r>
      <w:r w:rsidR="004C163D">
        <w:rPr>
          <w:rFonts w:ascii="Times New Roman" w:eastAsiaTheme="minorHAnsi" w:hAnsi="Times New Roman"/>
          <w:sz w:val="28"/>
          <w:szCs w:val="28"/>
          <w:lang w:val="uk-UA" w:eastAsia="en-US"/>
        </w:rPr>
        <w:t>учнів</w:t>
      </w:r>
      <w:r w:rsidR="00E64AF3">
        <w:rPr>
          <w:rFonts w:ascii="Times New Roman" w:eastAsiaTheme="minorHAnsi" w:hAnsi="Times New Roman"/>
          <w:sz w:val="28"/>
          <w:szCs w:val="28"/>
          <w:lang w:val="uk-UA" w:eastAsia="en-US"/>
        </w:rPr>
        <w:t xml:space="preserve">, </w:t>
      </w:r>
      <w:r w:rsidRPr="0069729F">
        <w:rPr>
          <w:rFonts w:ascii="Times New Roman" w:eastAsiaTheme="minorHAnsi" w:hAnsi="Times New Roman"/>
          <w:sz w:val="28"/>
          <w:szCs w:val="28"/>
          <w:lang w:val="uk-UA" w:eastAsia="en-US"/>
        </w:rPr>
        <w:t>профілактично</w:t>
      </w:r>
      <w:r w:rsidR="00E64AF3">
        <w:rPr>
          <w:rFonts w:ascii="Times New Roman" w:eastAsiaTheme="minorHAnsi" w:hAnsi="Times New Roman"/>
          <w:sz w:val="28"/>
          <w:szCs w:val="28"/>
          <w:lang w:val="uk-UA" w:eastAsia="en-US"/>
        </w:rPr>
        <w:t xml:space="preserve">ю та оздоровчою роботою. </w:t>
      </w:r>
      <w:r w:rsidR="003A2BBA">
        <w:rPr>
          <w:rFonts w:ascii="Times New Roman" w:eastAsiaTheme="minorHAnsi" w:hAnsi="Times New Roman"/>
          <w:sz w:val="28"/>
          <w:szCs w:val="28"/>
          <w:lang w:val="uk-UA" w:eastAsia="en-US"/>
        </w:rPr>
        <w:t>Зазначені знання, умінні та навички майбутні учителі отримують у з</w:t>
      </w:r>
      <w:r w:rsidR="00E64AF3">
        <w:rPr>
          <w:rFonts w:ascii="Times New Roman" w:eastAsiaTheme="minorHAnsi" w:hAnsi="Times New Roman"/>
          <w:sz w:val="28"/>
          <w:szCs w:val="28"/>
          <w:lang w:val="uk-UA" w:eastAsia="en-US"/>
        </w:rPr>
        <w:t>акладі</w:t>
      </w:r>
      <w:r w:rsidR="003A2BBA">
        <w:rPr>
          <w:rFonts w:ascii="Times New Roman" w:eastAsiaTheme="minorHAnsi" w:hAnsi="Times New Roman"/>
          <w:sz w:val="28"/>
          <w:szCs w:val="28"/>
          <w:lang w:val="uk-UA" w:eastAsia="en-US"/>
        </w:rPr>
        <w:t xml:space="preserve"> вищої освіти</w:t>
      </w:r>
      <w:r w:rsidR="00E64AF3">
        <w:rPr>
          <w:rFonts w:ascii="Times New Roman" w:eastAsiaTheme="minorHAnsi" w:hAnsi="Times New Roman"/>
          <w:sz w:val="28"/>
          <w:szCs w:val="28"/>
          <w:lang w:val="uk-UA" w:eastAsia="en-US"/>
        </w:rPr>
        <w:t xml:space="preserve">. </w:t>
      </w:r>
    </w:p>
    <w:p w:rsidR="00E64AF3" w:rsidRDefault="00E64AF3" w:rsidP="0069729F">
      <w:pPr>
        <w:autoSpaceDE w:val="0"/>
        <w:autoSpaceDN w:val="0"/>
        <w:adjustRightInd w:val="0"/>
        <w:spacing w:after="0" w:line="360" w:lineRule="auto"/>
        <w:jc w:val="both"/>
        <w:rPr>
          <w:rFonts w:ascii="Times New Roman" w:eastAsiaTheme="minorHAnsi" w:hAnsi="Times New Roman"/>
          <w:sz w:val="28"/>
          <w:szCs w:val="28"/>
          <w:lang w:val="uk-UA" w:eastAsia="en-US"/>
        </w:rPr>
      </w:pPr>
    </w:p>
    <w:p w:rsidR="00C645C6" w:rsidRDefault="00C645C6" w:rsidP="00376F8D">
      <w:pPr>
        <w:autoSpaceDE w:val="0"/>
        <w:autoSpaceDN w:val="0"/>
        <w:adjustRightInd w:val="0"/>
        <w:spacing w:after="0" w:line="360" w:lineRule="auto"/>
        <w:ind w:firstLine="709"/>
        <w:jc w:val="both"/>
        <w:rPr>
          <w:rFonts w:ascii="Times New Roman" w:eastAsiaTheme="minorHAnsi" w:hAnsi="Times New Roman"/>
          <w:b/>
          <w:sz w:val="28"/>
          <w:szCs w:val="28"/>
          <w:lang w:val="uk-UA" w:eastAsia="en-US"/>
        </w:rPr>
      </w:pPr>
      <w:r w:rsidRPr="00C645C6">
        <w:rPr>
          <w:rFonts w:ascii="Times New Roman" w:hAnsi="Times New Roman"/>
          <w:b/>
          <w:color w:val="000000"/>
          <w:sz w:val="28"/>
          <w:szCs w:val="28"/>
          <w:lang w:val="uk-UA"/>
        </w:rPr>
        <w:t xml:space="preserve">1.2. </w:t>
      </w:r>
      <w:r w:rsidRPr="00C645C6">
        <w:rPr>
          <w:rFonts w:ascii="Times New Roman" w:eastAsiaTheme="minorHAnsi" w:hAnsi="Times New Roman"/>
          <w:b/>
          <w:sz w:val="28"/>
          <w:szCs w:val="28"/>
          <w:lang w:val="uk-UA" w:eastAsia="en-US"/>
        </w:rPr>
        <w:t xml:space="preserve">Поняттєво-категоріальний апарат </w:t>
      </w:r>
      <w:r w:rsidRPr="00C645C6">
        <w:rPr>
          <w:rFonts w:ascii="Times New Roman" w:eastAsiaTheme="minorHAnsi" w:hAnsi="Times New Roman"/>
          <w:b/>
          <w:sz w:val="28"/>
          <w:szCs w:val="28"/>
          <w:lang w:val="uk-UA"/>
        </w:rPr>
        <w:t xml:space="preserve">проблеми </w:t>
      </w:r>
      <w:r w:rsidRPr="00C645C6">
        <w:rPr>
          <w:rFonts w:ascii="Times New Roman" w:eastAsiaTheme="minorHAnsi" w:hAnsi="Times New Roman"/>
          <w:b/>
          <w:sz w:val="28"/>
          <w:szCs w:val="28"/>
          <w:lang w:val="uk-UA" w:eastAsia="en-US"/>
        </w:rPr>
        <w:t>дослідження</w:t>
      </w:r>
    </w:p>
    <w:p w:rsidR="00A810BE" w:rsidRDefault="00A810BE" w:rsidP="00376F8D">
      <w:pPr>
        <w:autoSpaceDE w:val="0"/>
        <w:autoSpaceDN w:val="0"/>
        <w:adjustRightInd w:val="0"/>
        <w:spacing w:after="0" w:line="360" w:lineRule="auto"/>
        <w:ind w:firstLine="709"/>
        <w:jc w:val="both"/>
        <w:rPr>
          <w:rFonts w:ascii="Times New Roman" w:eastAsiaTheme="minorHAnsi" w:hAnsi="Times New Roman"/>
          <w:b/>
          <w:sz w:val="28"/>
          <w:szCs w:val="28"/>
          <w:lang w:val="uk-UA" w:eastAsia="en-US"/>
        </w:rPr>
      </w:pPr>
    </w:p>
    <w:p w:rsidR="00C645C6" w:rsidRPr="00C645C6" w:rsidRDefault="000C14A1" w:rsidP="00B34F06">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В умовах сьогодення </w:t>
      </w:r>
      <w:r w:rsidR="00C645C6" w:rsidRPr="00C645C6">
        <w:rPr>
          <w:rFonts w:ascii="Times New Roman" w:eastAsiaTheme="minorHAnsi" w:hAnsi="Times New Roman"/>
          <w:sz w:val="28"/>
          <w:szCs w:val="28"/>
          <w:lang w:val="uk-UA" w:eastAsia="en-US"/>
        </w:rPr>
        <w:t>на найвищих державних рівнях розглядається проблема поліпшення стану життєдіяльності суспільства і окремої</w:t>
      </w:r>
      <w:r w:rsidR="005F24C5">
        <w:rPr>
          <w:rFonts w:ascii="Times New Roman" w:eastAsiaTheme="minorHAnsi" w:hAnsi="Times New Roman"/>
          <w:sz w:val="28"/>
          <w:szCs w:val="28"/>
          <w:lang w:val="uk-UA" w:eastAsia="en-US"/>
        </w:rPr>
        <w:t xml:space="preserve"> </w:t>
      </w:r>
      <w:r w:rsidR="00C645C6" w:rsidRPr="00C645C6">
        <w:rPr>
          <w:rFonts w:ascii="Times New Roman" w:eastAsiaTheme="minorHAnsi" w:hAnsi="Times New Roman"/>
          <w:sz w:val="28"/>
          <w:szCs w:val="28"/>
          <w:lang w:val="uk-UA" w:eastAsia="en-US"/>
        </w:rPr>
        <w:t xml:space="preserve">особистості в ньому. </w:t>
      </w:r>
      <w:r w:rsidR="005A1343">
        <w:rPr>
          <w:rFonts w:ascii="Times New Roman" w:eastAsiaTheme="minorHAnsi" w:hAnsi="Times New Roman"/>
          <w:sz w:val="28"/>
          <w:szCs w:val="28"/>
          <w:lang w:val="uk-UA" w:eastAsia="en-US"/>
        </w:rPr>
        <w:t>Н</w:t>
      </w:r>
      <w:r w:rsidR="005A1343" w:rsidRPr="00C645C6">
        <w:rPr>
          <w:rFonts w:ascii="Times New Roman" w:eastAsiaTheme="minorHAnsi" w:hAnsi="Times New Roman"/>
          <w:sz w:val="28"/>
          <w:szCs w:val="28"/>
          <w:lang w:val="uk-UA" w:eastAsia="en-US"/>
        </w:rPr>
        <w:t xml:space="preserve">а освіту </w:t>
      </w:r>
      <w:r w:rsidR="005A1343">
        <w:rPr>
          <w:rFonts w:ascii="Times New Roman" w:eastAsiaTheme="minorHAnsi" w:hAnsi="Times New Roman"/>
          <w:sz w:val="28"/>
          <w:szCs w:val="28"/>
          <w:lang w:val="uk-UA" w:eastAsia="en-US"/>
        </w:rPr>
        <w:t xml:space="preserve">покладається пріоритетна </w:t>
      </w:r>
      <w:r w:rsidR="00C645C6" w:rsidRPr="00C645C6">
        <w:rPr>
          <w:rFonts w:ascii="Times New Roman" w:eastAsiaTheme="minorHAnsi" w:hAnsi="Times New Roman"/>
          <w:sz w:val="28"/>
          <w:szCs w:val="28"/>
          <w:lang w:val="uk-UA" w:eastAsia="en-US"/>
        </w:rPr>
        <w:t>відповідальності за життя та здоров’я</w:t>
      </w:r>
      <w:r w:rsidR="005F24C5">
        <w:rPr>
          <w:rFonts w:ascii="Times New Roman" w:eastAsiaTheme="minorHAnsi" w:hAnsi="Times New Roman"/>
          <w:sz w:val="28"/>
          <w:szCs w:val="28"/>
          <w:lang w:val="uk-UA" w:eastAsia="en-US"/>
        </w:rPr>
        <w:t xml:space="preserve"> </w:t>
      </w:r>
      <w:r w:rsidR="00C645C6" w:rsidRPr="00C645C6">
        <w:rPr>
          <w:rFonts w:ascii="Times New Roman" w:eastAsiaTheme="minorHAnsi" w:hAnsi="Times New Roman"/>
          <w:sz w:val="28"/>
          <w:szCs w:val="28"/>
          <w:lang w:val="uk-UA" w:eastAsia="en-US"/>
        </w:rPr>
        <w:t>підростаючого покоління.</w:t>
      </w:r>
    </w:p>
    <w:p w:rsidR="007D3C1D" w:rsidRDefault="005A1343" w:rsidP="00B34F06">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heme="minorHAnsi" w:hAnsi="Times New Roman"/>
          <w:sz w:val="28"/>
          <w:szCs w:val="28"/>
          <w:lang w:val="uk-UA" w:eastAsia="en-US"/>
        </w:rPr>
        <w:lastRenderedPageBreak/>
        <w:t xml:space="preserve">На нашу думку, визначальне завдання </w:t>
      </w:r>
      <w:r w:rsidR="00C645C6" w:rsidRPr="00C645C6">
        <w:rPr>
          <w:rFonts w:ascii="Times New Roman" w:eastAsiaTheme="minorHAnsi" w:hAnsi="Times New Roman"/>
          <w:sz w:val="28"/>
          <w:szCs w:val="28"/>
          <w:lang w:val="uk-UA" w:eastAsia="en-US"/>
        </w:rPr>
        <w:t>педагогічн</w:t>
      </w:r>
      <w:r>
        <w:rPr>
          <w:rFonts w:ascii="Times New Roman" w:eastAsiaTheme="minorHAnsi" w:hAnsi="Times New Roman"/>
          <w:sz w:val="28"/>
          <w:szCs w:val="28"/>
          <w:lang w:val="uk-UA" w:eastAsia="en-US"/>
        </w:rPr>
        <w:t>ої</w:t>
      </w:r>
      <w:r w:rsidR="00C645C6" w:rsidRPr="00C645C6">
        <w:rPr>
          <w:rFonts w:ascii="Times New Roman" w:eastAsiaTheme="minorHAnsi" w:hAnsi="Times New Roman"/>
          <w:sz w:val="28"/>
          <w:szCs w:val="28"/>
          <w:lang w:val="uk-UA" w:eastAsia="en-US"/>
        </w:rPr>
        <w:t xml:space="preserve"> наук</w:t>
      </w:r>
      <w:r>
        <w:rPr>
          <w:rFonts w:ascii="Times New Roman" w:eastAsiaTheme="minorHAnsi" w:hAnsi="Times New Roman"/>
          <w:sz w:val="28"/>
          <w:szCs w:val="28"/>
          <w:lang w:val="uk-UA" w:eastAsia="en-US"/>
        </w:rPr>
        <w:t xml:space="preserve">и </w:t>
      </w:r>
      <w:r w:rsidR="00D63D57">
        <w:rPr>
          <w:rFonts w:ascii="Times New Roman" w:eastAsiaTheme="minorHAnsi" w:hAnsi="Times New Roman"/>
          <w:sz w:val="28"/>
          <w:szCs w:val="28"/>
          <w:lang w:val="uk-UA" w:eastAsia="en-US"/>
        </w:rPr>
        <w:t xml:space="preserve">спрямоване на створення такого освітнього середовища, яке реалізує </w:t>
      </w:r>
      <w:r w:rsidR="00C645C6" w:rsidRPr="00C645C6">
        <w:rPr>
          <w:rFonts w:ascii="Times New Roman" w:eastAsiaTheme="minorHAnsi" w:hAnsi="Times New Roman"/>
          <w:sz w:val="28"/>
          <w:szCs w:val="28"/>
          <w:lang w:val="uk-UA" w:eastAsia="en-US"/>
        </w:rPr>
        <w:t>активн</w:t>
      </w:r>
      <w:r w:rsidR="00D63D57">
        <w:rPr>
          <w:rFonts w:ascii="Times New Roman" w:eastAsiaTheme="minorHAnsi" w:hAnsi="Times New Roman"/>
          <w:sz w:val="28"/>
          <w:szCs w:val="28"/>
          <w:lang w:val="uk-UA" w:eastAsia="en-US"/>
        </w:rPr>
        <w:t>у</w:t>
      </w:r>
      <w:r w:rsidR="00C645C6" w:rsidRPr="00C645C6">
        <w:rPr>
          <w:rFonts w:ascii="Times New Roman" w:eastAsiaTheme="minorHAnsi" w:hAnsi="Times New Roman"/>
          <w:sz w:val="28"/>
          <w:szCs w:val="28"/>
          <w:lang w:val="uk-UA" w:eastAsia="en-US"/>
        </w:rPr>
        <w:t xml:space="preserve"> турбот</w:t>
      </w:r>
      <w:r w:rsidR="00D63D57">
        <w:rPr>
          <w:rFonts w:ascii="Times New Roman" w:eastAsiaTheme="minorHAnsi" w:hAnsi="Times New Roman"/>
          <w:sz w:val="28"/>
          <w:szCs w:val="28"/>
          <w:lang w:val="uk-UA" w:eastAsia="en-US"/>
        </w:rPr>
        <w:t>у</w:t>
      </w:r>
      <w:r w:rsidR="00C645C6" w:rsidRPr="00C645C6">
        <w:rPr>
          <w:rFonts w:ascii="Times New Roman" w:eastAsiaTheme="minorHAnsi" w:hAnsi="Times New Roman"/>
          <w:sz w:val="28"/>
          <w:szCs w:val="28"/>
          <w:lang w:val="uk-UA" w:eastAsia="en-US"/>
        </w:rPr>
        <w:t xml:space="preserve"> про особистість</w:t>
      </w:r>
      <w:r w:rsidR="00D63D57">
        <w:rPr>
          <w:rFonts w:ascii="Times New Roman" w:eastAsiaTheme="minorHAnsi" w:hAnsi="Times New Roman"/>
          <w:sz w:val="28"/>
          <w:szCs w:val="28"/>
          <w:lang w:val="uk-UA" w:eastAsia="en-US"/>
        </w:rPr>
        <w:t xml:space="preserve"> учня, забезпечить гармонійне формування</w:t>
      </w:r>
      <w:r w:rsidR="00C645C6" w:rsidRPr="00C645C6">
        <w:rPr>
          <w:rFonts w:ascii="Times New Roman" w:eastAsiaTheme="minorHAnsi" w:hAnsi="Times New Roman"/>
          <w:sz w:val="28"/>
          <w:szCs w:val="28"/>
          <w:lang w:val="uk-UA" w:eastAsia="en-US"/>
        </w:rPr>
        <w:t xml:space="preserve"> фізичн</w:t>
      </w:r>
      <w:r w:rsidR="00D63D57">
        <w:rPr>
          <w:rFonts w:ascii="Times New Roman" w:eastAsiaTheme="minorHAnsi" w:hAnsi="Times New Roman"/>
          <w:sz w:val="28"/>
          <w:szCs w:val="28"/>
          <w:lang w:val="uk-UA" w:eastAsia="en-US"/>
        </w:rPr>
        <w:t>ого</w:t>
      </w:r>
      <w:r w:rsidR="00C645C6" w:rsidRPr="00C645C6">
        <w:rPr>
          <w:rFonts w:ascii="Times New Roman" w:eastAsiaTheme="minorHAnsi" w:hAnsi="Times New Roman"/>
          <w:sz w:val="28"/>
          <w:szCs w:val="28"/>
          <w:lang w:val="uk-UA" w:eastAsia="en-US"/>
        </w:rPr>
        <w:t>, психічн</w:t>
      </w:r>
      <w:r w:rsidR="00D63D57">
        <w:rPr>
          <w:rFonts w:ascii="Times New Roman" w:eastAsiaTheme="minorHAnsi" w:hAnsi="Times New Roman"/>
          <w:sz w:val="28"/>
          <w:szCs w:val="28"/>
          <w:lang w:val="uk-UA" w:eastAsia="en-US"/>
        </w:rPr>
        <w:t>ого</w:t>
      </w:r>
      <w:r w:rsidR="00C645C6" w:rsidRPr="00C645C6">
        <w:rPr>
          <w:rFonts w:ascii="Times New Roman" w:eastAsiaTheme="minorHAnsi" w:hAnsi="Times New Roman"/>
          <w:sz w:val="28"/>
          <w:szCs w:val="28"/>
          <w:lang w:val="uk-UA" w:eastAsia="en-US"/>
        </w:rPr>
        <w:t>,</w:t>
      </w:r>
      <w:r w:rsidR="00D63D57">
        <w:rPr>
          <w:rFonts w:ascii="Times New Roman" w:eastAsiaTheme="minorHAnsi" w:hAnsi="Times New Roman"/>
          <w:sz w:val="28"/>
          <w:szCs w:val="28"/>
          <w:lang w:val="uk-UA" w:eastAsia="en-US"/>
        </w:rPr>
        <w:t xml:space="preserve">духовного </w:t>
      </w:r>
      <w:r w:rsidR="00C645C6" w:rsidRPr="00C645C6">
        <w:rPr>
          <w:rFonts w:ascii="Times New Roman" w:eastAsiaTheme="minorHAnsi" w:hAnsi="Times New Roman"/>
          <w:sz w:val="28"/>
          <w:szCs w:val="28"/>
          <w:lang w:val="uk-UA" w:eastAsia="en-US"/>
        </w:rPr>
        <w:t xml:space="preserve">здоров’я; </w:t>
      </w:r>
      <w:r w:rsidR="00D63D57">
        <w:rPr>
          <w:rFonts w:ascii="Times New Roman" w:eastAsiaTheme="minorHAnsi" w:hAnsi="Times New Roman"/>
          <w:sz w:val="28"/>
          <w:szCs w:val="28"/>
          <w:lang w:val="uk-UA" w:eastAsia="en-US"/>
        </w:rPr>
        <w:t xml:space="preserve">сприятиме психоемоційному </w:t>
      </w:r>
      <w:r w:rsidR="00C645C6" w:rsidRPr="00C645C6">
        <w:rPr>
          <w:rFonts w:ascii="Times New Roman" w:eastAsiaTheme="minorHAnsi" w:hAnsi="Times New Roman"/>
          <w:sz w:val="28"/>
          <w:szCs w:val="28"/>
          <w:lang w:val="uk-UA" w:eastAsia="en-US"/>
        </w:rPr>
        <w:t>комфорт</w:t>
      </w:r>
      <w:r w:rsidR="00D63D57">
        <w:rPr>
          <w:rFonts w:ascii="Times New Roman" w:eastAsiaTheme="minorHAnsi" w:hAnsi="Times New Roman"/>
          <w:sz w:val="28"/>
          <w:szCs w:val="28"/>
          <w:lang w:val="uk-UA" w:eastAsia="en-US"/>
        </w:rPr>
        <w:t>у, позитивному результату навчання</w:t>
      </w:r>
      <w:r w:rsidR="00C645C6" w:rsidRPr="00C645C6">
        <w:rPr>
          <w:rFonts w:ascii="Times New Roman" w:eastAsiaTheme="minorHAnsi" w:hAnsi="Times New Roman"/>
          <w:sz w:val="28"/>
          <w:szCs w:val="28"/>
          <w:lang w:val="uk-UA" w:eastAsia="en-US"/>
        </w:rPr>
        <w:t>;</w:t>
      </w:r>
      <w:r w:rsidR="00D63D57" w:rsidRPr="00D63D57">
        <w:rPr>
          <w:rFonts w:ascii="Times New Roman" w:hAnsi="Times New Roman"/>
          <w:sz w:val="28"/>
          <w:szCs w:val="28"/>
          <w:lang w:val="uk-UA"/>
        </w:rPr>
        <w:t>забезпечить участь усіх(учнів, учителів, батьків, громадськості та ін.) суб’єктів взаємодії</w:t>
      </w:r>
      <w:r w:rsidR="00D63D57">
        <w:rPr>
          <w:rFonts w:ascii="Times New Roman" w:hAnsi="Times New Roman"/>
          <w:sz w:val="28"/>
          <w:szCs w:val="28"/>
          <w:lang w:val="uk-UA"/>
        </w:rPr>
        <w:t>.</w:t>
      </w:r>
    </w:p>
    <w:p w:rsidR="00D63D57" w:rsidRPr="00D63D57" w:rsidRDefault="00D63D57" w:rsidP="00E67EB3">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D63D57">
        <w:rPr>
          <w:rFonts w:ascii="Times New Roman" w:hAnsi="Times New Roman"/>
          <w:sz w:val="28"/>
          <w:szCs w:val="28"/>
          <w:lang w:val="uk-UA"/>
        </w:rPr>
        <w:t xml:space="preserve">Під освітнім середовищем </w:t>
      </w:r>
      <w:r>
        <w:rPr>
          <w:rFonts w:ascii="Times New Roman" w:hAnsi="Times New Roman"/>
          <w:sz w:val="28"/>
          <w:szCs w:val="28"/>
          <w:lang w:val="uk-UA"/>
        </w:rPr>
        <w:t xml:space="preserve">ЗЗСО </w:t>
      </w:r>
      <w:r w:rsidR="00740DD4">
        <w:rPr>
          <w:rFonts w:ascii="Times New Roman" w:hAnsi="Times New Roman"/>
          <w:sz w:val="28"/>
          <w:szCs w:val="28"/>
          <w:lang w:val="uk-UA"/>
        </w:rPr>
        <w:t>ми</w:t>
      </w:r>
      <w:r w:rsidRPr="00D63D57">
        <w:rPr>
          <w:rFonts w:ascii="Times New Roman" w:hAnsi="Times New Roman"/>
          <w:sz w:val="28"/>
          <w:szCs w:val="28"/>
          <w:lang w:val="uk-UA"/>
        </w:rPr>
        <w:t xml:space="preserve"> розуміємо </w:t>
      </w:r>
      <w:r w:rsidR="00740DD4">
        <w:rPr>
          <w:rFonts w:ascii="Times New Roman" w:hAnsi="Times New Roman"/>
          <w:sz w:val="28"/>
          <w:szCs w:val="28"/>
          <w:lang w:val="uk-UA"/>
        </w:rPr>
        <w:t>сукупність</w:t>
      </w:r>
      <w:r w:rsidRPr="00D63D57">
        <w:rPr>
          <w:rFonts w:ascii="Times New Roman" w:hAnsi="Times New Roman"/>
          <w:sz w:val="28"/>
          <w:szCs w:val="28"/>
          <w:lang w:val="uk-UA"/>
        </w:rPr>
        <w:t xml:space="preserve"> умов, що забезпечує активну взаємодію суб’єктів </w:t>
      </w:r>
      <w:r w:rsidR="00740DD4">
        <w:rPr>
          <w:rFonts w:ascii="Times New Roman" w:hAnsi="Times New Roman"/>
          <w:sz w:val="28"/>
          <w:szCs w:val="28"/>
          <w:lang w:val="uk-UA"/>
        </w:rPr>
        <w:t>освітнього процесу</w:t>
      </w:r>
      <w:r w:rsidRPr="00D63D57">
        <w:rPr>
          <w:rFonts w:ascii="Times New Roman" w:hAnsi="Times New Roman"/>
          <w:sz w:val="28"/>
          <w:szCs w:val="28"/>
          <w:lang w:val="uk-UA"/>
        </w:rPr>
        <w:t xml:space="preserve"> з метою оволодіння </w:t>
      </w:r>
      <w:r w:rsidR="00E67EB3">
        <w:rPr>
          <w:rFonts w:ascii="Times New Roman" w:hAnsi="Times New Roman"/>
          <w:sz w:val="28"/>
          <w:szCs w:val="28"/>
          <w:lang w:val="uk-UA"/>
        </w:rPr>
        <w:t xml:space="preserve">учнями </w:t>
      </w:r>
      <w:r w:rsidRPr="00D63D57">
        <w:rPr>
          <w:rFonts w:ascii="Times New Roman" w:hAnsi="Times New Roman"/>
          <w:sz w:val="28"/>
          <w:szCs w:val="28"/>
          <w:lang w:val="uk-UA"/>
        </w:rPr>
        <w:t>ключовими компетентностям</w:t>
      </w:r>
      <w:r w:rsidR="00916277">
        <w:rPr>
          <w:rFonts w:ascii="Times New Roman" w:hAnsi="Times New Roman"/>
          <w:sz w:val="28"/>
          <w:szCs w:val="28"/>
          <w:lang w:val="uk-UA"/>
        </w:rPr>
        <w:t xml:space="preserve">и, які визначають їх особистісний </w:t>
      </w:r>
      <w:r w:rsidRPr="00D63D57">
        <w:rPr>
          <w:rFonts w:ascii="Times New Roman" w:hAnsi="Times New Roman"/>
          <w:sz w:val="28"/>
          <w:szCs w:val="28"/>
          <w:lang w:val="uk-UA"/>
        </w:rPr>
        <w:t>розвиток</w:t>
      </w:r>
      <w:r w:rsidR="00E67EB3">
        <w:rPr>
          <w:rFonts w:ascii="Times New Roman" w:hAnsi="Times New Roman"/>
          <w:sz w:val="28"/>
          <w:szCs w:val="28"/>
          <w:lang w:val="uk-UA"/>
        </w:rPr>
        <w:t>.</w:t>
      </w:r>
    </w:p>
    <w:p w:rsidR="003E34CE" w:rsidRDefault="00E67EB3" w:rsidP="00107A1C">
      <w:pPr>
        <w:pStyle w:val="aa"/>
        <w:spacing w:after="0" w:line="360" w:lineRule="auto"/>
        <w:ind w:firstLine="709"/>
        <w:jc w:val="both"/>
        <w:rPr>
          <w:rFonts w:eastAsiaTheme="minorHAnsi"/>
          <w:sz w:val="28"/>
          <w:szCs w:val="28"/>
          <w:lang w:val="uk-UA"/>
        </w:rPr>
      </w:pPr>
      <w:r w:rsidRPr="00E67EB3">
        <w:rPr>
          <w:rFonts w:eastAsiaTheme="minorHAnsi"/>
          <w:sz w:val="28"/>
          <w:szCs w:val="28"/>
          <w:lang w:val="uk-UA"/>
        </w:rPr>
        <w:t xml:space="preserve">У </w:t>
      </w:r>
      <w:r w:rsidR="00B34F06" w:rsidRPr="00E67EB3">
        <w:rPr>
          <w:rFonts w:eastAsiaTheme="minorHAnsi"/>
          <w:sz w:val="28"/>
          <w:szCs w:val="28"/>
          <w:lang w:val="uk-UA"/>
        </w:rPr>
        <w:t>Національн</w:t>
      </w:r>
      <w:r w:rsidRPr="00E67EB3">
        <w:rPr>
          <w:rFonts w:eastAsiaTheme="minorHAnsi"/>
          <w:sz w:val="28"/>
          <w:szCs w:val="28"/>
          <w:lang w:val="uk-UA"/>
        </w:rPr>
        <w:t>ій</w:t>
      </w:r>
      <w:r w:rsidR="00B34F06" w:rsidRPr="00E67EB3">
        <w:rPr>
          <w:rFonts w:eastAsiaTheme="minorHAnsi"/>
          <w:sz w:val="28"/>
          <w:szCs w:val="28"/>
          <w:lang w:val="uk-UA"/>
        </w:rPr>
        <w:t xml:space="preserve"> доктрин</w:t>
      </w:r>
      <w:r w:rsidRPr="00E67EB3">
        <w:rPr>
          <w:rFonts w:eastAsiaTheme="minorHAnsi"/>
          <w:sz w:val="28"/>
          <w:szCs w:val="28"/>
          <w:lang w:val="uk-UA"/>
        </w:rPr>
        <w:t>і</w:t>
      </w:r>
      <w:r w:rsidR="00B34F06" w:rsidRPr="00E67EB3">
        <w:rPr>
          <w:rFonts w:eastAsiaTheme="minorHAnsi"/>
          <w:sz w:val="28"/>
          <w:szCs w:val="28"/>
          <w:lang w:val="uk-UA"/>
        </w:rPr>
        <w:t xml:space="preserve"> розвитку освіти </w:t>
      </w:r>
      <w:r w:rsidRPr="00E67EB3">
        <w:rPr>
          <w:rFonts w:eastAsiaTheme="minorHAnsi"/>
          <w:sz w:val="28"/>
          <w:szCs w:val="28"/>
          <w:lang w:val="uk-UA"/>
        </w:rPr>
        <w:t>в Україні на 2012-2021 роки вказується</w:t>
      </w:r>
      <w:r w:rsidR="00B34F06" w:rsidRPr="00E67EB3">
        <w:rPr>
          <w:rFonts w:eastAsiaTheme="minorHAnsi"/>
          <w:sz w:val="28"/>
          <w:szCs w:val="28"/>
          <w:lang w:val="uk-UA"/>
        </w:rPr>
        <w:t xml:space="preserve">, </w:t>
      </w:r>
      <w:r w:rsidRPr="00E67EB3">
        <w:rPr>
          <w:rFonts w:eastAsiaTheme="minorHAnsi"/>
          <w:sz w:val="28"/>
          <w:szCs w:val="28"/>
          <w:lang w:val="uk-UA"/>
        </w:rPr>
        <w:t xml:space="preserve">що одним із стратегічних напрямів в освіті є </w:t>
      </w:r>
      <w:r w:rsidR="00905A29" w:rsidRPr="00E67EB3">
        <w:rPr>
          <w:color w:val="000000"/>
          <w:sz w:val="28"/>
          <w:szCs w:val="28"/>
          <w:lang w:val="uk-UA"/>
        </w:rPr>
        <w:t>валеологічн</w:t>
      </w:r>
      <w:r w:rsidR="00C731D7">
        <w:rPr>
          <w:color w:val="000000"/>
          <w:sz w:val="28"/>
          <w:szCs w:val="28"/>
          <w:lang w:val="uk-UA"/>
        </w:rPr>
        <w:t>а</w:t>
      </w:r>
      <w:r w:rsidR="00905A29" w:rsidRPr="00E67EB3">
        <w:rPr>
          <w:color w:val="000000"/>
          <w:sz w:val="28"/>
          <w:szCs w:val="28"/>
          <w:lang w:val="uk-UA"/>
        </w:rPr>
        <w:t xml:space="preserve"> культур</w:t>
      </w:r>
      <w:r w:rsidR="00C731D7">
        <w:rPr>
          <w:color w:val="000000"/>
          <w:sz w:val="28"/>
          <w:szCs w:val="28"/>
          <w:lang w:val="uk-UA"/>
        </w:rPr>
        <w:t>а</w:t>
      </w:r>
      <w:r w:rsidR="00905A29" w:rsidRPr="00E67EB3">
        <w:rPr>
          <w:color w:val="000000"/>
          <w:sz w:val="28"/>
          <w:szCs w:val="28"/>
          <w:lang w:val="uk-UA"/>
        </w:rPr>
        <w:t xml:space="preserve"> учасників </w:t>
      </w:r>
      <w:r w:rsidR="00905A29">
        <w:rPr>
          <w:color w:val="000000"/>
          <w:sz w:val="28"/>
          <w:szCs w:val="28"/>
          <w:lang w:val="uk-UA"/>
        </w:rPr>
        <w:t xml:space="preserve">освітнього </w:t>
      </w:r>
      <w:r w:rsidR="00905A29" w:rsidRPr="00E67EB3">
        <w:rPr>
          <w:color w:val="000000"/>
          <w:sz w:val="28"/>
          <w:szCs w:val="28"/>
          <w:lang w:val="uk-UA"/>
        </w:rPr>
        <w:t>процесу</w:t>
      </w:r>
      <w:r w:rsidR="00905A29">
        <w:rPr>
          <w:color w:val="000000"/>
          <w:sz w:val="28"/>
          <w:szCs w:val="28"/>
          <w:lang w:val="uk-UA"/>
        </w:rPr>
        <w:t>,</w:t>
      </w:r>
      <w:r w:rsidR="00CF7AED">
        <w:rPr>
          <w:color w:val="000000"/>
          <w:sz w:val="28"/>
          <w:szCs w:val="28"/>
          <w:lang w:val="uk-UA"/>
        </w:rPr>
        <w:t xml:space="preserve"> </w:t>
      </w:r>
      <w:r w:rsidRPr="00E67EB3">
        <w:rPr>
          <w:rFonts w:eastAsiaTheme="minorHAnsi"/>
          <w:sz w:val="28"/>
          <w:szCs w:val="28"/>
          <w:lang w:val="uk-UA"/>
        </w:rPr>
        <w:t xml:space="preserve">формування </w:t>
      </w:r>
      <w:r w:rsidRPr="00E67EB3">
        <w:rPr>
          <w:color w:val="000000"/>
          <w:sz w:val="28"/>
          <w:szCs w:val="28"/>
          <w:lang w:val="uk-UA"/>
        </w:rPr>
        <w:t>здоров’язбер</w:t>
      </w:r>
      <w:r w:rsidR="00CF7AED">
        <w:rPr>
          <w:color w:val="000000"/>
          <w:sz w:val="28"/>
          <w:szCs w:val="28"/>
          <w:lang w:val="uk-UA"/>
        </w:rPr>
        <w:t>ежувального</w:t>
      </w:r>
      <w:r w:rsidRPr="00E67EB3">
        <w:rPr>
          <w:color w:val="000000"/>
          <w:sz w:val="28"/>
          <w:szCs w:val="28"/>
          <w:lang w:val="uk-UA"/>
        </w:rPr>
        <w:t xml:space="preserve"> середовища</w:t>
      </w:r>
      <w:r w:rsidR="00905A29">
        <w:rPr>
          <w:color w:val="000000"/>
          <w:sz w:val="28"/>
          <w:szCs w:val="28"/>
          <w:lang w:val="uk-UA"/>
        </w:rPr>
        <w:t>.</w:t>
      </w:r>
      <w:r w:rsidR="005F24C5">
        <w:rPr>
          <w:color w:val="000000"/>
          <w:sz w:val="28"/>
          <w:szCs w:val="28"/>
          <w:lang w:val="uk-UA"/>
        </w:rPr>
        <w:t xml:space="preserve"> </w:t>
      </w:r>
      <w:r w:rsidR="00C06338">
        <w:rPr>
          <w:rFonts w:eastAsiaTheme="minorHAnsi"/>
          <w:sz w:val="28"/>
          <w:szCs w:val="28"/>
          <w:lang w:val="uk-UA"/>
        </w:rPr>
        <w:t xml:space="preserve">У доктрині визначено, що система освіти повинна реалізувати пріоритетне завдання </w:t>
      </w:r>
      <w:r w:rsidR="00C731D7" w:rsidRPr="00C731D7">
        <w:rPr>
          <w:sz w:val="28"/>
          <w:szCs w:val="28"/>
          <w:lang w:val="uk-UA"/>
        </w:rPr>
        <w:t>–</w:t>
      </w:r>
      <w:r w:rsidR="005F24C5">
        <w:rPr>
          <w:sz w:val="28"/>
          <w:szCs w:val="28"/>
          <w:lang w:val="uk-UA"/>
        </w:rPr>
        <w:t xml:space="preserve"> </w:t>
      </w:r>
      <w:r w:rsidR="00B34F06" w:rsidRPr="00B34F06">
        <w:rPr>
          <w:rFonts w:eastAsiaTheme="minorHAnsi"/>
          <w:sz w:val="28"/>
          <w:szCs w:val="28"/>
          <w:lang w:val="uk-UA"/>
        </w:rPr>
        <w:t xml:space="preserve">виховання </w:t>
      </w:r>
      <w:r w:rsidR="00C731D7">
        <w:rPr>
          <w:rFonts w:eastAsiaTheme="minorHAnsi"/>
          <w:sz w:val="28"/>
          <w:szCs w:val="28"/>
          <w:lang w:val="uk-UA"/>
        </w:rPr>
        <w:t xml:space="preserve">особистості </w:t>
      </w:r>
      <w:r w:rsidR="00B34F06" w:rsidRPr="00B34F06">
        <w:rPr>
          <w:rFonts w:eastAsiaTheme="minorHAnsi"/>
          <w:sz w:val="28"/>
          <w:szCs w:val="28"/>
          <w:lang w:val="uk-UA"/>
        </w:rPr>
        <w:t>в дусі відповідального</w:t>
      </w:r>
      <w:r w:rsidR="005F24C5">
        <w:rPr>
          <w:rFonts w:eastAsiaTheme="minorHAnsi"/>
          <w:sz w:val="28"/>
          <w:szCs w:val="28"/>
          <w:lang w:val="uk-UA"/>
        </w:rPr>
        <w:t xml:space="preserve"> </w:t>
      </w:r>
      <w:r w:rsidR="00B34F06" w:rsidRPr="00B34F06">
        <w:rPr>
          <w:rFonts w:eastAsiaTheme="minorHAnsi"/>
          <w:sz w:val="28"/>
          <w:szCs w:val="28"/>
          <w:lang w:val="uk-UA"/>
        </w:rPr>
        <w:t>ставлення до власного здоров’я і здоров’яоточуючих як до найвищої індивідуальної і</w:t>
      </w:r>
      <w:r w:rsidR="005F24C5">
        <w:rPr>
          <w:rFonts w:eastAsiaTheme="minorHAnsi"/>
          <w:sz w:val="28"/>
          <w:szCs w:val="28"/>
          <w:lang w:val="uk-UA"/>
        </w:rPr>
        <w:t xml:space="preserve"> </w:t>
      </w:r>
      <w:r w:rsidR="00B34F06" w:rsidRPr="00B34F06">
        <w:rPr>
          <w:rFonts w:eastAsiaTheme="minorHAnsi"/>
          <w:sz w:val="28"/>
          <w:szCs w:val="28"/>
          <w:lang w:val="uk-UA"/>
        </w:rPr>
        <w:t>суспільної цінності. У цьому документі окреслені</w:t>
      </w:r>
      <w:r w:rsidR="005F24C5">
        <w:rPr>
          <w:rFonts w:eastAsiaTheme="minorHAnsi"/>
          <w:sz w:val="28"/>
          <w:szCs w:val="28"/>
          <w:lang w:val="uk-UA"/>
        </w:rPr>
        <w:t xml:space="preserve"> </w:t>
      </w:r>
      <w:r w:rsidR="00B34F06" w:rsidRPr="00B34F06">
        <w:rPr>
          <w:rFonts w:eastAsiaTheme="minorHAnsi"/>
          <w:sz w:val="28"/>
          <w:szCs w:val="28"/>
          <w:lang w:val="uk-UA"/>
        </w:rPr>
        <w:t xml:space="preserve">також основні шляхи для </w:t>
      </w:r>
      <w:r w:rsidR="00C731D7">
        <w:rPr>
          <w:rFonts w:eastAsiaTheme="minorHAnsi"/>
          <w:sz w:val="28"/>
          <w:szCs w:val="28"/>
          <w:lang w:val="uk-UA"/>
        </w:rPr>
        <w:t xml:space="preserve">впровадження в освітній процес зазначеного </w:t>
      </w:r>
      <w:r w:rsidR="00B34F06" w:rsidRPr="00B34F06">
        <w:rPr>
          <w:rFonts w:eastAsiaTheme="minorHAnsi"/>
          <w:sz w:val="28"/>
          <w:szCs w:val="28"/>
          <w:lang w:val="uk-UA"/>
        </w:rPr>
        <w:t>завдання:</w:t>
      </w:r>
      <w:r w:rsidR="00C731D7" w:rsidRPr="00B34F06">
        <w:rPr>
          <w:rFonts w:eastAsiaTheme="minorHAnsi"/>
          <w:sz w:val="28"/>
          <w:szCs w:val="28"/>
          <w:lang w:val="uk-UA"/>
        </w:rPr>
        <w:t xml:space="preserve">оптимізація режиму </w:t>
      </w:r>
      <w:r w:rsidR="00916277">
        <w:rPr>
          <w:rFonts w:eastAsiaTheme="minorHAnsi"/>
          <w:sz w:val="28"/>
          <w:szCs w:val="28"/>
          <w:lang w:val="uk-UA"/>
        </w:rPr>
        <w:t>навчання та виховання</w:t>
      </w:r>
      <w:r w:rsidR="00C731D7">
        <w:rPr>
          <w:rFonts w:eastAsiaTheme="minorHAnsi"/>
          <w:sz w:val="28"/>
          <w:szCs w:val="28"/>
          <w:lang w:val="uk-UA"/>
        </w:rPr>
        <w:t>;</w:t>
      </w:r>
      <w:r w:rsidR="00B34F06" w:rsidRPr="00B34F06">
        <w:rPr>
          <w:rFonts w:eastAsiaTheme="minorHAnsi"/>
          <w:sz w:val="28"/>
          <w:szCs w:val="28"/>
          <w:lang w:val="uk-UA"/>
        </w:rPr>
        <w:t>розвиток екологічної освіти, повноцінне медичне</w:t>
      </w:r>
      <w:r w:rsidR="005F24C5">
        <w:rPr>
          <w:rFonts w:eastAsiaTheme="minorHAnsi"/>
          <w:sz w:val="28"/>
          <w:szCs w:val="28"/>
          <w:lang w:val="uk-UA"/>
        </w:rPr>
        <w:t xml:space="preserve"> </w:t>
      </w:r>
      <w:r w:rsidR="00B34F06" w:rsidRPr="00B34F06">
        <w:rPr>
          <w:rFonts w:eastAsiaTheme="minorHAnsi"/>
          <w:sz w:val="28"/>
          <w:szCs w:val="28"/>
          <w:lang w:val="uk-UA"/>
        </w:rPr>
        <w:t>обслуговування</w:t>
      </w:r>
      <w:r w:rsidR="00C731D7">
        <w:rPr>
          <w:rFonts w:eastAsiaTheme="minorHAnsi"/>
          <w:sz w:val="28"/>
          <w:szCs w:val="28"/>
          <w:lang w:val="uk-UA"/>
        </w:rPr>
        <w:t xml:space="preserve">; </w:t>
      </w:r>
      <w:r w:rsidR="00B34F06" w:rsidRPr="00B34F06">
        <w:rPr>
          <w:rFonts w:eastAsiaTheme="minorHAnsi"/>
          <w:sz w:val="28"/>
          <w:szCs w:val="28"/>
          <w:lang w:val="uk-UA"/>
        </w:rPr>
        <w:t>створення екологічно</w:t>
      </w:r>
      <w:r w:rsidR="005F24C5">
        <w:rPr>
          <w:rFonts w:eastAsiaTheme="minorHAnsi"/>
          <w:sz w:val="28"/>
          <w:szCs w:val="28"/>
          <w:lang w:val="uk-UA"/>
        </w:rPr>
        <w:t xml:space="preserve"> </w:t>
      </w:r>
      <w:r w:rsidR="00B34F06" w:rsidRPr="00B34F06">
        <w:rPr>
          <w:rFonts w:eastAsiaTheme="minorHAnsi"/>
          <w:sz w:val="28"/>
          <w:szCs w:val="28"/>
          <w:lang w:val="uk-UA"/>
        </w:rPr>
        <w:t xml:space="preserve">сприятливого життєвого простору. </w:t>
      </w:r>
      <w:r w:rsidR="00522F6A">
        <w:rPr>
          <w:rFonts w:eastAsiaTheme="minorHAnsi"/>
          <w:sz w:val="28"/>
          <w:szCs w:val="28"/>
          <w:lang w:val="uk-UA"/>
        </w:rPr>
        <w:t>Зазначене вище акцентує увагу на важливості</w:t>
      </w:r>
      <w:r w:rsidR="00B34F06" w:rsidRPr="00B34F06">
        <w:rPr>
          <w:rFonts w:eastAsiaTheme="minorHAnsi"/>
          <w:sz w:val="28"/>
          <w:szCs w:val="28"/>
          <w:lang w:val="uk-UA"/>
        </w:rPr>
        <w:t xml:space="preserve"> гігієн</w:t>
      </w:r>
      <w:r w:rsidR="00522F6A">
        <w:rPr>
          <w:rFonts w:eastAsiaTheme="minorHAnsi"/>
          <w:sz w:val="28"/>
          <w:szCs w:val="28"/>
          <w:lang w:val="uk-UA"/>
        </w:rPr>
        <w:t xml:space="preserve">ічного виховання у ЗЗСО </w:t>
      </w:r>
      <w:r w:rsidR="00B34F06" w:rsidRPr="00B34F06">
        <w:rPr>
          <w:rFonts w:eastAsiaTheme="minorHAnsi"/>
          <w:sz w:val="28"/>
          <w:szCs w:val="28"/>
          <w:lang w:val="uk-UA"/>
        </w:rPr>
        <w:t xml:space="preserve">як </w:t>
      </w:r>
      <w:r w:rsidR="00522F6A">
        <w:rPr>
          <w:rFonts w:eastAsiaTheme="minorHAnsi"/>
          <w:sz w:val="28"/>
          <w:szCs w:val="28"/>
          <w:lang w:val="uk-UA"/>
        </w:rPr>
        <w:t xml:space="preserve">провідного </w:t>
      </w:r>
      <w:r w:rsidR="00B34F06" w:rsidRPr="00B34F06">
        <w:rPr>
          <w:rFonts w:eastAsiaTheme="minorHAnsi"/>
          <w:sz w:val="28"/>
          <w:szCs w:val="28"/>
          <w:lang w:val="uk-UA"/>
        </w:rPr>
        <w:t>чинник</w:t>
      </w:r>
      <w:r w:rsidR="00522F6A">
        <w:rPr>
          <w:rFonts w:eastAsiaTheme="minorHAnsi"/>
          <w:sz w:val="28"/>
          <w:szCs w:val="28"/>
          <w:lang w:val="uk-UA"/>
        </w:rPr>
        <w:t>а</w:t>
      </w:r>
      <w:r w:rsidR="00B34F06" w:rsidRPr="00B34F06">
        <w:rPr>
          <w:rFonts w:eastAsiaTheme="minorHAnsi"/>
          <w:sz w:val="28"/>
          <w:szCs w:val="28"/>
          <w:lang w:val="uk-UA"/>
        </w:rPr>
        <w:t xml:space="preserve"> здоров’я</w:t>
      </w:r>
      <w:r w:rsidR="00522F6A">
        <w:rPr>
          <w:rFonts w:eastAsiaTheme="minorHAnsi"/>
          <w:sz w:val="28"/>
          <w:szCs w:val="28"/>
          <w:lang w:val="uk-UA"/>
        </w:rPr>
        <w:t xml:space="preserve"> учнів</w:t>
      </w:r>
      <w:r w:rsidR="00B34F06" w:rsidRPr="00B34F06">
        <w:rPr>
          <w:rFonts w:eastAsiaTheme="minorHAnsi"/>
          <w:sz w:val="28"/>
          <w:szCs w:val="28"/>
          <w:lang w:val="uk-UA"/>
        </w:rPr>
        <w:t>.</w:t>
      </w:r>
    </w:p>
    <w:p w:rsidR="00C645C6" w:rsidRPr="00811B52" w:rsidRDefault="00522F6A" w:rsidP="00542EC2">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Основу суспільного прогресу становить потенціал здоров’я нації. Тому низка д</w:t>
      </w:r>
      <w:r w:rsidR="002D6B88">
        <w:rPr>
          <w:rFonts w:ascii="Times New Roman" w:eastAsiaTheme="minorHAnsi" w:hAnsi="Times New Roman"/>
          <w:sz w:val="28"/>
          <w:szCs w:val="28"/>
          <w:lang w:val="uk-UA" w:eastAsia="en-US"/>
        </w:rPr>
        <w:t>ержавних</w:t>
      </w:r>
      <w:r w:rsidR="00B34F06" w:rsidRPr="00B34F06">
        <w:rPr>
          <w:rFonts w:ascii="Times New Roman" w:eastAsiaTheme="minorHAnsi" w:hAnsi="Times New Roman"/>
          <w:sz w:val="28"/>
          <w:szCs w:val="28"/>
          <w:lang w:val="uk-UA" w:eastAsia="en-US"/>
        </w:rPr>
        <w:t xml:space="preserve"> документ</w:t>
      </w:r>
      <w:r w:rsidR="002D6B88">
        <w:rPr>
          <w:rFonts w:ascii="Times New Roman" w:eastAsiaTheme="minorHAnsi" w:hAnsi="Times New Roman"/>
          <w:sz w:val="28"/>
          <w:szCs w:val="28"/>
          <w:lang w:val="uk-UA" w:eastAsia="en-US"/>
        </w:rPr>
        <w:t>ів спрямовані на здоров’язбереження. Відповідно до викликів сучасності та потреб освіти в Україні відбувається оновлення змісту фахової підготовки</w:t>
      </w:r>
      <w:r w:rsidR="00916277">
        <w:rPr>
          <w:rFonts w:ascii="Times New Roman" w:eastAsiaTheme="minorHAnsi" w:hAnsi="Times New Roman"/>
          <w:sz w:val="28"/>
          <w:szCs w:val="28"/>
          <w:lang w:val="uk-UA" w:eastAsia="en-US"/>
        </w:rPr>
        <w:t xml:space="preserve"> педагогів</w:t>
      </w:r>
      <w:r w:rsidR="002D6B88">
        <w:rPr>
          <w:rFonts w:ascii="Times New Roman" w:eastAsiaTheme="minorHAnsi" w:hAnsi="Times New Roman"/>
          <w:sz w:val="28"/>
          <w:szCs w:val="28"/>
          <w:lang w:val="uk-UA" w:eastAsia="en-US"/>
        </w:rPr>
        <w:t xml:space="preserve">. </w:t>
      </w:r>
    </w:p>
    <w:p w:rsidR="005338C0" w:rsidRPr="00D61B6E" w:rsidRDefault="005338C0" w:rsidP="00D3541E">
      <w:pPr>
        <w:autoSpaceDE w:val="0"/>
        <w:autoSpaceDN w:val="0"/>
        <w:adjustRightInd w:val="0"/>
        <w:spacing w:after="0" w:line="360" w:lineRule="auto"/>
        <w:ind w:firstLine="709"/>
        <w:jc w:val="both"/>
        <w:rPr>
          <w:rFonts w:ascii="Times New Roman" w:hAnsi="Times New Roman"/>
          <w:sz w:val="28"/>
          <w:szCs w:val="28"/>
          <w:lang w:val="uk-UA"/>
        </w:rPr>
      </w:pPr>
      <w:r w:rsidRPr="00431943">
        <w:rPr>
          <w:rFonts w:ascii="Times New Roman" w:eastAsiaTheme="minorHAnsi" w:hAnsi="Times New Roman"/>
          <w:sz w:val="28"/>
          <w:szCs w:val="28"/>
          <w:lang w:val="uk-UA" w:eastAsia="en-US"/>
        </w:rPr>
        <w:t>Обґрунтованою вважаємо думку М. Дяченко-Богун, що</w:t>
      </w:r>
      <w:r w:rsidR="00956DC1">
        <w:rPr>
          <w:rFonts w:ascii="Times New Roman" w:eastAsiaTheme="minorHAnsi" w:hAnsi="Times New Roman"/>
          <w:sz w:val="28"/>
          <w:szCs w:val="28"/>
          <w:lang w:val="uk-UA" w:eastAsia="en-US"/>
        </w:rPr>
        <w:t xml:space="preserve"> </w:t>
      </w:r>
      <w:r w:rsidR="00431943">
        <w:rPr>
          <w:rFonts w:ascii="Times New Roman" w:hAnsi="Times New Roman"/>
          <w:sz w:val="28"/>
          <w:szCs w:val="28"/>
          <w:lang w:val="uk-UA"/>
        </w:rPr>
        <w:t>важливою</w:t>
      </w:r>
      <w:r w:rsidR="00431943" w:rsidRPr="00431943">
        <w:rPr>
          <w:rFonts w:ascii="Times New Roman" w:hAnsi="Times New Roman"/>
          <w:sz w:val="28"/>
          <w:szCs w:val="28"/>
          <w:lang w:val="uk-UA"/>
        </w:rPr>
        <w:t xml:space="preserve"> умов</w:t>
      </w:r>
      <w:r w:rsidR="00431943">
        <w:rPr>
          <w:rFonts w:ascii="Times New Roman" w:hAnsi="Times New Roman"/>
          <w:sz w:val="28"/>
          <w:szCs w:val="28"/>
          <w:lang w:val="uk-UA"/>
        </w:rPr>
        <w:t>ою</w:t>
      </w:r>
      <w:r w:rsidR="00431943" w:rsidRPr="00431943">
        <w:rPr>
          <w:rFonts w:ascii="Times New Roman" w:hAnsi="Times New Roman"/>
          <w:sz w:val="28"/>
          <w:szCs w:val="28"/>
          <w:lang w:val="uk-UA"/>
        </w:rPr>
        <w:t xml:space="preserve"> ефективності цілеспрямованого і структурованого процесу </w:t>
      </w:r>
      <w:r w:rsidR="00982F7C">
        <w:rPr>
          <w:rFonts w:ascii="Times New Roman" w:hAnsi="Times New Roman"/>
          <w:sz w:val="28"/>
          <w:szCs w:val="28"/>
          <w:lang w:val="uk-UA"/>
        </w:rPr>
        <w:t xml:space="preserve">освітньої діяльності здобувачів вищої освіти є </w:t>
      </w:r>
      <w:r w:rsidR="00431943" w:rsidRPr="00431943">
        <w:rPr>
          <w:rFonts w:ascii="Times New Roman" w:hAnsi="Times New Roman"/>
          <w:sz w:val="28"/>
          <w:szCs w:val="28"/>
          <w:lang w:val="uk-UA"/>
        </w:rPr>
        <w:t>здоров’язбережувальн</w:t>
      </w:r>
      <w:r w:rsidR="00982F7C">
        <w:rPr>
          <w:rFonts w:ascii="Times New Roman" w:hAnsi="Times New Roman"/>
          <w:sz w:val="28"/>
          <w:szCs w:val="28"/>
          <w:lang w:val="uk-UA"/>
        </w:rPr>
        <w:t>а</w:t>
      </w:r>
      <w:r w:rsidR="00431943" w:rsidRPr="00431943">
        <w:rPr>
          <w:rFonts w:ascii="Times New Roman" w:hAnsi="Times New Roman"/>
          <w:sz w:val="28"/>
          <w:szCs w:val="28"/>
          <w:lang w:val="uk-UA"/>
        </w:rPr>
        <w:t xml:space="preserve"> спрямован</w:t>
      </w:r>
      <w:r w:rsidR="00982F7C">
        <w:rPr>
          <w:rFonts w:ascii="Times New Roman" w:hAnsi="Times New Roman"/>
          <w:sz w:val="28"/>
          <w:szCs w:val="28"/>
          <w:lang w:val="uk-UA"/>
        </w:rPr>
        <w:t>ість</w:t>
      </w:r>
      <w:r w:rsidR="00431943" w:rsidRPr="00431943">
        <w:rPr>
          <w:rFonts w:ascii="Times New Roman" w:hAnsi="Times New Roman"/>
          <w:sz w:val="28"/>
          <w:szCs w:val="28"/>
          <w:lang w:val="uk-UA"/>
        </w:rPr>
        <w:t xml:space="preserve">, </w:t>
      </w:r>
      <w:r w:rsidR="00431943" w:rsidRPr="00431943">
        <w:rPr>
          <w:rFonts w:ascii="Times New Roman" w:hAnsi="Times New Roman"/>
          <w:sz w:val="28"/>
          <w:szCs w:val="28"/>
          <w:lang w:val="uk-UA"/>
        </w:rPr>
        <w:lastRenderedPageBreak/>
        <w:t>як</w:t>
      </w:r>
      <w:r w:rsidR="00982F7C">
        <w:rPr>
          <w:rFonts w:ascii="Times New Roman" w:hAnsi="Times New Roman"/>
          <w:sz w:val="28"/>
          <w:szCs w:val="28"/>
          <w:lang w:val="uk-UA"/>
        </w:rPr>
        <w:t>а включає</w:t>
      </w:r>
      <w:r w:rsidR="00431943" w:rsidRPr="00431943">
        <w:rPr>
          <w:rFonts w:ascii="Times New Roman" w:hAnsi="Times New Roman"/>
          <w:sz w:val="28"/>
          <w:szCs w:val="28"/>
          <w:lang w:val="uk-UA"/>
        </w:rPr>
        <w:t xml:space="preserve"> формування у майбутніх учителів мотивації до реалізації здоров’язбережувальних технологій у професійній діяльності, організацію власної здоров’язбережувальної діяльності за рахунок регулярної рухової активності, засвоєння теоретичних знань і практичних умінь, підвищення </w:t>
      </w:r>
      <w:r w:rsidR="00431943" w:rsidRPr="00D61B6E">
        <w:rPr>
          <w:rFonts w:ascii="Times New Roman" w:hAnsi="Times New Roman"/>
          <w:sz w:val="28"/>
          <w:szCs w:val="28"/>
          <w:lang w:val="uk-UA"/>
        </w:rPr>
        <w:t>фізичної, психологічної, соціальної готовності до майбутньої професійної діяльності</w:t>
      </w:r>
      <w:r w:rsidR="00D61B6E" w:rsidRPr="00D61B6E">
        <w:rPr>
          <w:rFonts w:ascii="Times New Roman" w:hAnsi="Times New Roman"/>
          <w:sz w:val="28"/>
          <w:szCs w:val="28"/>
          <w:lang w:val="uk-UA"/>
        </w:rPr>
        <w:t xml:space="preserve"> [</w:t>
      </w:r>
      <w:r w:rsidR="00D61B6E">
        <w:rPr>
          <w:rFonts w:ascii="Times New Roman" w:hAnsi="Times New Roman"/>
          <w:sz w:val="28"/>
          <w:szCs w:val="28"/>
          <w:lang w:val="uk-UA"/>
        </w:rPr>
        <w:t>36</w:t>
      </w:r>
      <w:r w:rsidR="00D61B6E" w:rsidRPr="00D61B6E">
        <w:rPr>
          <w:rFonts w:ascii="Times New Roman" w:hAnsi="Times New Roman"/>
          <w:sz w:val="28"/>
          <w:szCs w:val="28"/>
          <w:lang w:val="uk-UA"/>
        </w:rPr>
        <w:t>, с.</w:t>
      </w:r>
      <w:r w:rsidR="00D61B6E">
        <w:rPr>
          <w:rFonts w:ascii="Times New Roman" w:hAnsi="Times New Roman"/>
          <w:sz w:val="28"/>
          <w:szCs w:val="28"/>
          <w:lang w:val="uk-UA"/>
        </w:rPr>
        <w:t xml:space="preserve"> 199</w:t>
      </w:r>
      <w:r w:rsidR="00D61B6E" w:rsidRPr="00D61B6E">
        <w:rPr>
          <w:rFonts w:ascii="Times New Roman" w:hAnsi="Times New Roman"/>
          <w:sz w:val="28"/>
          <w:szCs w:val="28"/>
          <w:lang w:val="uk-UA"/>
        </w:rPr>
        <w:t>].</w:t>
      </w:r>
    </w:p>
    <w:p w:rsidR="00D61B6E" w:rsidRPr="00D61B6E" w:rsidRDefault="00982F7C" w:rsidP="00D61B6E">
      <w:pPr>
        <w:autoSpaceDE w:val="0"/>
        <w:autoSpaceDN w:val="0"/>
        <w:adjustRightInd w:val="0"/>
        <w:spacing w:after="0" w:line="360" w:lineRule="auto"/>
        <w:ind w:firstLine="709"/>
        <w:jc w:val="both"/>
        <w:rPr>
          <w:rFonts w:ascii="Times New Roman" w:hAnsi="Times New Roman"/>
          <w:sz w:val="28"/>
          <w:szCs w:val="28"/>
          <w:lang w:val="uk-UA"/>
        </w:rPr>
      </w:pPr>
      <w:r w:rsidRPr="00D61B6E">
        <w:rPr>
          <w:rFonts w:ascii="Times New Roman" w:hAnsi="Times New Roman"/>
          <w:sz w:val="28"/>
          <w:szCs w:val="28"/>
          <w:lang w:val="uk-UA"/>
        </w:rPr>
        <w:t xml:space="preserve">О. Горай визначає </w:t>
      </w:r>
      <w:r w:rsidR="00E14B34" w:rsidRPr="00D61B6E">
        <w:rPr>
          <w:rFonts w:ascii="Times New Roman" w:hAnsi="Times New Roman"/>
          <w:sz w:val="28"/>
          <w:szCs w:val="28"/>
          <w:lang w:val="uk-UA"/>
        </w:rPr>
        <w:t>уміння необхідні для майбутньої професійної діяльності студентів: санітарно-гігієнічне</w:t>
      </w:r>
      <w:r w:rsidR="00E14B34" w:rsidRPr="00CD1A16">
        <w:rPr>
          <w:rFonts w:ascii="Times New Roman" w:hAnsi="Times New Roman"/>
          <w:sz w:val="28"/>
          <w:szCs w:val="28"/>
          <w:lang w:val="uk-UA"/>
        </w:rPr>
        <w:t xml:space="preserve"> виховання та профілактична робота з учнями; створення </w:t>
      </w:r>
      <w:r w:rsidR="003B6B9B">
        <w:rPr>
          <w:rFonts w:ascii="Times New Roman" w:hAnsi="Times New Roman"/>
          <w:sz w:val="28"/>
          <w:szCs w:val="28"/>
          <w:lang w:val="uk-UA"/>
        </w:rPr>
        <w:t xml:space="preserve">оптимальних </w:t>
      </w:r>
      <w:r w:rsidR="00E14B34" w:rsidRPr="00CD1A16">
        <w:rPr>
          <w:rFonts w:ascii="Times New Roman" w:hAnsi="Times New Roman"/>
          <w:sz w:val="28"/>
          <w:szCs w:val="28"/>
          <w:lang w:val="uk-UA"/>
        </w:rPr>
        <w:t xml:space="preserve">умов для </w:t>
      </w:r>
      <w:r w:rsidR="003B6B9B">
        <w:rPr>
          <w:rFonts w:ascii="Times New Roman" w:hAnsi="Times New Roman"/>
          <w:sz w:val="28"/>
          <w:szCs w:val="28"/>
          <w:lang w:val="uk-UA"/>
        </w:rPr>
        <w:t xml:space="preserve">освіти </w:t>
      </w:r>
      <w:r w:rsidR="00CD1A16" w:rsidRPr="00CD1A16">
        <w:rPr>
          <w:rFonts w:ascii="Times New Roman" w:hAnsi="Times New Roman"/>
          <w:sz w:val="28"/>
          <w:szCs w:val="28"/>
          <w:lang w:val="uk-UA"/>
        </w:rPr>
        <w:t>як на фізіологічному, так і на психологічному рівнях; сприяти поліпшенню рівня здоров’я серед учнів за допомогою знань, набутих у процесі навчання; планувати та проводити свята здоров’я; робити позитивний внесок у виховання молодого покоління через поширення знань про здоровий спосіб життя</w:t>
      </w:r>
      <w:r w:rsidR="00D2209E">
        <w:rPr>
          <w:rFonts w:ascii="Times New Roman" w:hAnsi="Times New Roman"/>
          <w:sz w:val="28"/>
          <w:szCs w:val="28"/>
          <w:lang w:val="uk-UA"/>
        </w:rPr>
        <w:t xml:space="preserve"> </w:t>
      </w:r>
      <w:r w:rsidR="00D61B6E" w:rsidRPr="00D61B6E">
        <w:rPr>
          <w:rFonts w:ascii="Times New Roman" w:hAnsi="Times New Roman"/>
          <w:sz w:val="28"/>
          <w:szCs w:val="28"/>
          <w:lang w:val="uk-UA"/>
        </w:rPr>
        <w:t>[</w:t>
      </w:r>
      <w:r w:rsidR="00D61B6E">
        <w:rPr>
          <w:rFonts w:ascii="Times New Roman" w:hAnsi="Times New Roman"/>
          <w:sz w:val="28"/>
          <w:szCs w:val="28"/>
          <w:lang w:val="uk-UA"/>
        </w:rPr>
        <w:t>18</w:t>
      </w:r>
      <w:r w:rsidR="00D61B6E" w:rsidRPr="00D61B6E">
        <w:rPr>
          <w:rFonts w:ascii="Times New Roman" w:hAnsi="Times New Roman"/>
          <w:sz w:val="28"/>
          <w:szCs w:val="28"/>
          <w:lang w:val="uk-UA"/>
        </w:rPr>
        <w:t>, с. 3</w:t>
      </w:r>
      <w:r w:rsidR="00D61B6E">
        <w:rPr>
          <w:rFonts w:ascii="Times New Roman" w:hAnsi="Times New Roman"/>
          <w:sz w:val="28"/>
          <w:szCs w:val="28"/>
          <w:lang w:val="uk-UA"/>
        </w:rPr>
        <w:t>45</w:t>
      </w:r>
      <w:r w:rsidR="00D61B6E" w:rsidRPr="00D61B6E">
        <w:rPr>
          <w:rFonts w:ascii="Times New Roman" w:hAnsi="Times New Roman"/>
          <w:sz w:val="28"/>
          <w:szCs w:val="28"/>
          <w:lang w:val="uk-UA"/>
        </w:rPr>
        <w:t>].</w:t>
      </w:r>
    </w:p>
    <w:p w:rsidR="00CD1A16" w:rsidRPr="00050CF4" w:rsidRDefault="00CD1A16" w:rsidP="00D3541E">
      <w:pPr>
        <w:autoSpaceDE w:val="0"/>
        <w:autoSpaceDN w:val="0"/>
        <w:adjustRightInd w:val="0"/>
        <w:spacing w:after="0" w:line="360" w:lineRule="auto"/>
        <w:ind w:firstLine="709"/>
        <w:jc w:val="both"/>
        <w:rPr>
          <w:rFonts w:ascii="Times New Roman" w:hAnsi="Times New Roman"/>
          <w:sz w:val="28"/>
          <w:szCs w:val="28"/>
          <w:lang w:val="uk-UA"/>
        </w:rPr>
      </w:pPr>
      <w:r w:rsidRPr="00050CF4">
        <w:rPr>
          <w:rFonts w:ascii="Times New Roman" w:hAnsi="Times New Roman"/>
          <w:sz w:val="28"/>
          <w:szCs w:val="28"/>
          <w:lang w:val="uk-UA"/>
        </w:rPr>
        <w:t xml:space="preserve">Науковець виділяє </w:t>
      </w:r>
      <w:r w:rsidR="00050CF4" w:rsidRPr="00050CF4">
        <w:rPr>
          <w:rFonts w:ascii="Times New Roman" w:hAnsi="Times New Roman"/>
          <w:sz w:val="28"/>
          <w:szCs w:val="28"/>
          <w:lang w:val="uk-UA"/>
        </w:rPr>
        <w:t>наступні складники санітарно-гігієнічного виховання учнів:</w:t>
      </w:r>
    </w:p>
    <w:p w:rsidR="00050CF4" w:rsidRDefault="00050CF4" w:rsidP="00D3541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050CF4">
        <w:rPr>
          <w:rFonts w:ascii="Times New Roman" w:hAnsi="Times New Roman"/>
          <w:sz w:val="28"/>
          <w:szCs w:val="28"/>
          <w:lang w:val="uk-UA"/>
        </w:rPr>
        <w:t>формування гігієнічних навичок</w:t>
      </w:r>
      <w:r>
        <w:rPr>
          <w:rFonts w:ascii="Times New Roman" w:hAnsi="Times New Roman"/>
          <w:sz w:val="28"/>
          <w:szCs w:val="28"/>
          <w:lang w:val="uk-UA"/>
        </w:rPr>
        <w:t>,</w:t>
      </w:r>
      <w:r w:rsidRPr="00050CF4">
        <w:rPr>
          <w:rFonts w:ascii="Times New Roman" w:hAnsi="Times New Roman"/>
          <w:sz w:val="28"/>
          <w:szCs w:val="28"/>
          <w:lang w:val="uk-UA"/>
        </w:rPr>
        <w:t xml:space="preserve"> знайомство з основними санітарно-гігієнічними вимогами</w:t>
      </w:r>
      <w:r>
        <w:rPr>
          <w:rFonts w:ascii="Times New Roman" w:hAnsi="Times New Roman"/>
          <w:sz w:val="28"/>
          <w:szCs w:val="28"/>
          <w:lang w:val="uk-UA"/>
        </w:rPr>
        <w:t xml:space="preserve"> у процесі освітньої діяльності у ЗЗСО</w:t>
      </w:r>
      <w:r w:rsidRPr="00050CF4">
        <w:rPr>
          <w:rFonts w:ascii="Times New Roman" w:hAnsi="Times New Roman"/>
          <w:sz w:val="28"/>
          <w:szCs w:val="28"/>
          <w:lang w:val="uk-UA"/>
        </w:rPr>
        <w:t>;</w:t>
      </w:r>
    </w:p>
    <w:p w:rsidR="00050CF4" w:rsidRDefault="00050CF4" w:rsidP="00D3541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050CF4">
        <w:rPr>
          <w:rFonts w:ascii="Times New Roman" w:hAnsi="Times New Roman"/>
          <w:sz w:val="28"/>
          <w:szCs w:val="28"/>
          <w:lang w:val="uk-UA"/>
        </w:rPr>
        <w:t>виховання в сім’ї</w:t>
      </w:r>
      <w:r>
        <w:rPr>
          <w:rFonts w:ascii="Times New Roman" w:hAnsi="Times New Roman"/>
          <w:sz w:val="28"/>
          <w:szCs w:val="28"/>
          <w:lang w:val="uk-UA"/>
        </w:rPr>
        <w:t xml:space="preserve"> на санітарно-гігієнічних засадах</w:t>
      </w:r>
      <w:r w:rsidRPr="00050CF4">
        <w:rPr>
          <w:rFonts w:ascii="Times New Roman" w:hAnsi="Times New Roman"/>
          <w:sz w:val="28"/>
          <w:szCs w:val="28"/>
          <w:lang w:val="uk-UA"/>
        </w:rPr>
        <w:t xml:space="preserve">; </w:t>
      </w:r>
    </w:p>
    <w:p w:rsidR="00050CF4" w:rsidRDefault="00050CF4" w:rsidP="00D3541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050CF4">
        <w:rPr>
          <w:rFonts w:ascii="Times New Roman" w:hAnsi="Times New Roman"/>
          <w:sz w:val="28"/>
          <w:szCs w:val="28"/>
          <w:lang w:val="uk-UA"/>
        </w:rPr>
        <w:t xml:space="preserve">усвідомлення учнями значущості здійснення заходів щодо збереження власного здоров’я; </w:t>
      </w:r>
    </w:p>
    <w:p w:rsidR="00050CF4" w:rsidRPr="00050CF4" w:rsidRDefault="00050CF4" w:rsidP="00D3541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050CF4">
        <w:rPr>
          <w:rFonts w:ascii="Times New Roman" w:hAnsi="Times New Roman"/>
          <w:sz w:val="28"/>
          <w:szCs w:val="28"/>
          <w:lang w:val="uk-UA"/>
        </w:rPr>
        <w:t>контроль санітарно-гігієнічних знань, умінь, навичок</w:t>
      </w:r>
      <w:r>
        <w:rPr>
          <w:rFonts w:ascii="Times New Roman" w:hAnsi="Times New Roman"/>
          <w:sz w:val="28"/>
          <w:szCs w:val="28"/>
          <w:lang w:val="uk-UA"/>
        </w:rPr>
        <w:t>.</w:t>
      </w:r>
    </w:p>
    <w:p w:rsidR="00811B52" w:rsidRPr="00811B52" w:rsidRDefault="00815B59"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Науковці розглядають </w:t>
      </w:r>
      <w:r w:rsidR="00811B52" w:rsidRPr="00811B52">
        <w:rPr>
          <w:rFonts w:ascii="Times New Roman" w:eastAsiaTheme="minorHAnsi" w:hAnsi="Times New Roman"/>
          <w:sz w:val="28"/>
          <w:szCs w:val="28"/>
          <w:lang w:val="uk-UA" w:eastAsia="en-US"/>
        </w:rPr>
        <w:t>гігієн</w:t>
      </w:r>
      <w:r w:rsidR="00FD5887">
        <w:rPr>
          <w:rFonts w:ascii="Times New Roman" w:eastAsiaTheme="minorHAnsi" w:hAnsi="Times New Roman"/>
          <w:sz w:val="28"/>
          <w:szCs w:val="28"/>
          <w:lang w:val="uk-UA" w:eastAsia="en-US"/>
        </w:rPr>
        <w:t>у</w:t>
      </w:r>
      <w:r w:rsidR="00956DC1">
        <w:rPr>
          <w:rFonts w:ascii="Times New Roman" w:eastAsiaTheme="minorHAnsi" w:hAnsi="Times New Roman"/>
          <w:sz w:val="28"/>
          <w:szCs w:val="28"/>
          <w:lang w:val="uk-UA" w:eastAsia="en-US"/>
        </w:rPr>
        <w:t xml:space="preserve"> </w:t>
      </w:r>
      <w:r w:rsidR="001E35DD">
        <w:rPr>
          <w:rFonts w:ascii="Times New Roman" w:eastAsiaTheme="minorHAnsi" w:hAnsi="Times New Roman"/>
          <w:sz w:val="28"/>
          <w:szCs w:val="28"/>
          <w:lang w:val="uk-UA" w:eastAsia="en-US"/>
        </w:rPr>
        <w:t xml:space="preserve">як </w:t>
      </w:r>
      <w:r w:rsidR="00811B52" w:rsidRPr="00811B52">
        <w:rPr>
          <w:rFonts w:ascii="Times New Roman" w:eastAsiaTheme="minorHAnsi" w:hAnsi="Times New Roman"/>
          <w:sz w:val="28"/>
          <w:szCs w:val="28"/>
          <w:lang w:val="uk-UA" w:eastAsia="en-US"/>
        </w:rPr>
        <w:t>науку про</w:t>
      </w:r>
      <w:r w:rsidR="00956DC1">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збереження здоров’я за допомогою запобіжних</w:t>
      </w:r>
      <w:r w:rsidR="00956DC1">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засобів.</w:t>
      </w:r>
      <w:r w:rsidR="001E35DD">
        <w:rPr>
          <w:rFonts w:ascii="Times New Roman" w:eastAsiaTheme="minorHAnsi" w:hAnsi="Times New Roman"/>
          <w:sz w:val="28"/>
          <w:szCs w:val="28"/>
          <w:lang w:val="uk-UA" w:eastAsia="en-US"/>
        </w:rPr>
        <w:t xml:space="preserve"> У зв’язки з зазначеним</w:t>
      </w:r>
      <w:r w:rsidR="00811B52" w:rsidRPr="00811B52">
        <w:rPr>
          <w:rFonts w:ascii="Times New Roman" w:eastAsiaTheme="minorHAnsi" w:hAnsi="Times New Roman"/>
          <w:sz w:val="28"/>
          <w:szCs w:val="28"/>
          <w:lang w:val="uk-UA" w:eastAsia="en-US"/>
        </w:rPr>
        <w:t>, гігієна в широкому</w:t>
      </w:r>
      <w:r w:rsidR="00956DC1">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розумінні цілком ототожнює собою поняття</w:t>
      </w:r>
      <w:r w:rsidR="00956DC1">
        <w:rPr>
          <w:rFonts w:ascii="Times New Roman" w:eastAsiaTheme="minorHAnsi" w:hAnsi="Times New Roman"/>
          <w:sz w:val="28"/>
          <w:szCs w:val="28"/>
          <w:lang w:val="uk-UA" w:eastAsia="en-US"/>
        </w:rPr>
        <w:t xml:space="preserve"> </w:t>
      </w:r>
      <w:r w:rsidR="001E35DD">
        <w:rPr>
          <w:rFonts w:ascii="Times New Roman" w:eastAsiaTheme="minorHAnsi" w:hAnsi="Times New Roman"/>
          <w:sz w:val="28"/>
          <w:szCs w:val="28"/>
          <w:lang w:val="uk-UA" w:eastAsia="en-US"/>
        </w:rPr>
        <w:t>«</w:t>
      </w:r>
      <w:r w:rsidR="00811B52" w:rsidRPr="00811B52">
        <w:rPr>
          <w:rFonts w:ascii="Times New Roman" w:eastAsiaTheme="minorHAnsi" w:hAnsi="Times New Roman"/>
          <w:sz w:val="28"/>
          <w:szCs w:val="28"/>
          <w:lang w:val="uk-UA" w:eastAsia="en-US"/>
        </w:rPr>
        <w:t>профілактичної медицини</w:t>
      </w:r>
      <w:r w:rsidR="001E35DD">
        <w:rPr>
          <w:rFonts w:ascii="Times New Roman" w:eastAsiaTheme="minorHAnsi" w:hAnsi="Times New Roman"/>
          <w:sz w:val="28"/>
          <w:szCs w:val="28"/>
          <w:lang w:val="uk-UA" w:eastAsia="en-US"/>
        </w:rPr>
        <w:t>»</w:t>
      </w:r>
      <w:r w:rsidR="00811B52" w:rsidRPr="00811B52">
        <w:rPr>
          <w:rFonts w:ascii="Times New Roman" w:eastAsiaTheme="minorHAnsi" w:hAnsi="Times New Roman"/>
          <w:sz w:val="28"/>
          <w:szCs w:val="28"/>
          <w:lang w:val="uk-UA" w:eastAsia="en-US"/>
        </w:rPr>
        <w:t>. Проте, широкий та</w:t>
      </w:r>
      <w:r w:rsidR="00956DC1">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швидкий розвиток профілактичної медицини, спричинив її</w:t>
      </w:r>
      <w:r w:rsidR="00956DC1">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диференціювання на цілу низку більш спеціальних</w:t>
      </w:r>
      <w:r w:rsidR="00956DC1">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дисциплін і звузив через те поняття гігієни, як</w:t>
      </w:r>
      <w:r w:rsidR="00956DC1">
        <w:rPr>
          <w:rFonts w:ascii="Times New Roman" w:eastAsiaTheme="minorHAnsi" w:hAnsi="Times New Roman"/>
          <w:sz w:val="28"/>
          <w:szCs w:val="28"/>
          <w:lang w:val="uk-UA" w:eastAsia="en-US"/>
        </w:rPr>
        <w:t xml:space="preserve"> </w:t>
      </w:r>
      <w:r>
        <w:rPr>
          <w:rFonts w:ascii="Times New Roman" w:eastAsiaTheme="minorHAnsi" w:hAnsi="Times New Roman"/>
          <w:sz w:val="28"/>
          <w:szCs w:val="28"/>
          <w:lang w:val="uk-UA" w:eastAsia="en-US"/>
        </w:rPr>
        <w:t>науки</w:t>
      </w:r>
      <w:r w:rsidR="00811B52" w:rsidRPr="00811B52">
        <w:rPr>
          <w:rFonts w:ascii="Times New Roman" w:eastAsiaTheme="minorHAnsi" w:hAnsi="Times New Roman"/>
          <w:sz w:val="28"/>
          <w:szCs w:val="28"/>
          <w:lang w:val="uk-UA" w:eastAsia="en-US"/>
        </w:rPr>
        <w:t>.</w:t>
      </w:r>
    </w:p>
    <w:p w:rsidR="00A96BA6" w:rsidRDefault="00811B52"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11B52">
        <w:rPr>
          <w:rFonts w:ascii="Times New Roman" w:eastAsiaTheme="minorHAnsi" w:hAnsi="Times New Roman"/>
          <w:sz w:val="28"/>
          <w:szCs w:val="28"/>
          <w:lang w:val="uk-UA" w:eastAsia="en-US"/>
        </w:rPr>
        <w:t xml:space="preserve">Шкільна гігієна – наука, що </w:t>
      </w:r>
      <w:r w:rsidR="001E35DD">
        <w:rPr>
          <w:rFonts w:ascii="Times New Roman" w:eastAsiaTheme="minorHAnsi" w:hAnsi="Times New Roman"/>
          <w:sz w:val="28"/>
          <w:szCs w:val="28"/>
          <w:lang w:val="uk-UA" w:eastAsia="en-US"/>
        </w:rPr>
        <w:t xml:space="preserve">вивчає </w:t>
      </w:r>
      <w:r w:rsidRPr="00811B52">
        <w:rPr>
          <w:rFonts w:ascii="Times New Roman" w:eastAsiaTheme="minorHAnsi" w:hAnsi="Times New Roman"/>
          <w:sz w:val="28"/>
          <w:szCs w:val="28"/>
          <w:lang w:val="uk-UA" w:eastAsia="en-US"/>
        </w:rPr>
        <w:t xml:space="preserve">особливості взаємодії організму </w:t>
      </w:r>
      <w:r w:rsidR="001E35DD">
        <w:rPr>
          <w:rFonts w:ascii="Times New Roman" w:eastAsiaTheme="minorHAnsi" w:hAnsi="Times New Roman"/>
          <w:sz w:val="28"/>
          <w:szCs w:val="28"/>
          <w:lang w:val="uk-UA" w:eastAsia="en-US"/>
        </w:rPr>
        <w:t xml:space="preserve">учнів </w:t>
      </w:r>
      <w:r w:rsidRPr="00811B52">
        <w:rPr>
          <w:rFonts w:ascii="Times New Roman" w:eastAsiaTheme="minorHAnsi" w:hAnsi="Times New Roman"/>
          <w:sz w:val="28"/>
          <w:szCs w:val="28"/>
          <w:lang w:val="uk-UA" w:eastAsia="en-US"/>
        </w:rPr>
        <w:t>з</w:t>
      </w:r>
      <w:r w:rsidR="00956DC1">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навколишнім середовищем для розробки</w:t>
      </w:r>
      <w:r w:rsidR="00956DC1">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гігієнічних нормативів, вимог стандартів,спрямованих на охорону і зміцнення здоров’я дітей</w:t>
      </w:r>
      <w:r w:rsidR="00956DC1">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 xml:space="preserve">і </w:t>
      </w:r>
      <w:r w:rsidRPr="00811B52">
        <w:rPr>
          <w:rFonts w:ascii="Times New Roman" w:eastAsiaTheme="minorHAnsi" w:hAnsi="Times New Roman"/>
          <w:sz w:val="28"/>
          <w:szCs w:val="28"/>
          <w:lang w:val="uk-UA" w:eastAsia="en-US"/>
        </w:rPr>
        <w:lastRenderedPageBreak/>
        <w:t xml:space="preserve">підлітків. </w:t>
      </w:r>
      <w:r w:rsidR="00A96BA6">
        <w:rPr>
          <w:rFonts w:ascii="Times New Roman" w:eastAsiaTheme="minorHAnsi" w:hAnsi="Times New Roman"/>
          <w:sz w:val="28"/>
          <w:szCs w:val="28"/>
          <w:lang w:val="uk-UA" w:eastAsia="en-US"/>
        </w:rPr>
        <w:t>Накопичений фактичний матеріал із зазначеної науки спрямований на:</w:t>
      </w:r>
    </w:p>
    <w:p w:rsidR="008E50AE" w:rsidRDefault="00A96BA6"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 створення </w:t>
      </w:r>
      <w:r w:rsidR="00811B52" w:rsidRPr="00811B52">
        <w:rPr>
          <w:rFonts w:ascii="Times New Roman" w:eastAsiaTheme="minorHAnsi" w:hAnsi="Times New Roman"/>
          <w:sz w:val="28"/>
          <w:szCs w:val="28"/>
          <w:lang w:val="uk-UA" w:eastAsia="en-US"/>
        </w:rPr>
        <w:t>рекомендаці</w:t>
      </w:r>
      <w:r>
        <w:rPr>
          <w:rFonts w:ascii="Times New Roman" w:eastAsiaTheme="minorHAnsi" w:hAnsi="Times New Roman"/>
          <w:sz w:val="28"/>
          <w:szCs w:val="28"/>
          <w:lang w:val="uk-UA" w:eastAsia="en-US"/>
        </w:rPr>
        <w:t>й</w:t>
      </w:r>
      <w:r w:rsidR="008E50AE">
        <w:rPr>
          <w:rFonts w:ascii="Times New Roman" w:eastAsiaTheme="minorHAnsi" w:hAnsi="Times New Roman"/>
          <w:sz w:val="28"/>
          <w:szCs w:val="28"/>
          <w:lang w:val="uk-UA" w:eastAsia="en-US"/>
        </w:rPr>
        <w:t xml:space="preserve"> щодо харчування;</w:t>
      </w:r>
    </w:p>
    <w:p w:rsidR="008E50AE" w:rsidRDefault="008E50AE"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режиму дня і відпочинку учнів</w:t>
      </w:r>
      <w:r>
        <w:rPr>
          <w:rFonts w:ascii="Times New Roman" w:eastAsiaTheme="minorHAnsi" w:hAnsi="Times New Roman"/>
          <w:sz w:val="28"/>
          <w:szCs w:val="28"/>
          <w:lang w:val="uk-UA" w:eastAsia="en-US"/>
        </w:rPr>
        <w:t>;</w:t>
      </w:r>
    </w:p>
    <w:p w:rsidR="008E50AE" w:rsidRDefault="008E50AE"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оптимізації освітнього</w:t>
      </w:r>
      <w:r w:rsidR="00F5277E">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процесу</w:t>
      </w:r>
      <w:r>
        <w:rPr>
          <w:rFonts w:ascii="Times New Roman" w:eastAsiaTheme="minorHAnsi" w:hAnsi="Times New Roman"/>
          <w:sz w:val="28"/>
          <w:szCs w:val="28"/>
          <w:lang w:val="uk-UA" w:eastAsia="en-US"/>
        </w:rPr>
        <w:t>;</w:t>
      </w:r>
    </w:p>
    <w:p w:rsidR="00027704" w:rsidRDefault="008E50AE"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вироблення шкільних меблів з урахуванням здоров’язбереження</w:t>
      </w:r>
      <w:r w:rsidR="00F5277E">
        <w:rPr>
          <w:rFonts w:ascii="Times New Roman" w:eastAsiaTheme="minorHAnsi" w:hAnsi="Times New Roman"/>
          <w:sz w:val="28"/>
          <w:szCs w:val="28"/>
          <w:lang w:val="uk-UA" w:eastAsia="en-US"/>
        </w:rPr>
        <w:t xml:space="preserve"> школярів;</w:t>
      </w:r>
    </w:p>
    <w:p w:rsidR="00027704" w:rsidRDefault="00027704"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 оптимальне </w:t>
      </w:r>
      <w:r w:rsidR="00811B52" w:rsidRPr="00811B52">
        <w:rPr>
          <w:rFonts w:ascii="Times New Roman" w:eastAsiaTheme="minorHAnsi" w:hAnsi="Times New Roman"/>
          <w:sz w:val="28"/>
          <w:szCs w:val="28"/>
          <w:lang w:val="uk-UA" w:eastAsia="en-US"/>
        </w:rPr>
        <w:t>плануванн</w:t>
      </w:r>
      <w:r>
        <w:rPr>
          <w:rFonts w:ascii="Times New Roman" w:eastAsiaTheme="minorHAnsi" w:hAnsi="Times New Roman"/>
          <w:sz w:val="28"/>
          <w:szCs w:val="28"/>
          <w:lang w:val="uk-UA" w:eastAsia="en-US"/>
        </w:rPr>
        <w:t>я</w:t>
      </w:r>
      <w:r w:rsidR="00811B52" w:rsidRPr="00811B52">
        <w:rPr>
          <w:rFonts w:ascii="Times New Roman" w:eastAsiaTheme="minorHAnsi" w:hAnsi="Times New Roman"/>
          <w:sz w:val="28"/>
          <w:szCs w:val="28"/>
          <w:lang w:val="uk-UA" w:eastAsia="en-US"/>
        </w:rPr>
        <w:t xml:space="preserve"> й облаштуванн</w:t>
      </w:r>
      <w:r>
        <w:rPr>
          <w:rFonts w:ascii="Times New Roman" w:eastAsiaTheme="minorHAnsi" w:hAnsi="Times New Roman"/>
          <w:sz w:val="28"/>
          <w:szCs w:val="28"/>
          <w:lang w:val="uk-UA" w:eastAsia="en-US"/>
        </w:rPr>
        <w:t>я</w:t>
      </w:r>
      <w:r w:rsidR="00F5277E">
        <w:rPr>
          <w:rFonts w:ascii="Times New Roman" w:eastAsiaTheme="minorHAnsi" w:hAnsi="Times New Roman"/>
          <w:sz w:val="28"/>
          <w:szCs w:val="28"/>
          <w:lang w:val="uk-UA" w:eastAsia="en-US"/>
        </w:rPr>
        <w:t xml:space="preserve"> </w:t>
      </w:r>
      <w:r>
        <w:rPr>
          <w:rFonts w:ascii="Times New Roman" w:eastAsiaTheme="minorHAnsi" w:hAnsi="Times New Roman"/>
          <w:sz w:val="28"/>
          <w:szCs w:val="28"/>
          <w:lang w:val="uk-UA" w:eastAsia="en-US"/>
        </w:rPr>
        <w:t>ЗЗСО;</w:t>
      </w:r>
    </w:p>
    <w:p w:rsidR="00027704" w:rsidRDefault="00027704"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 дотримання </w:t>
      </w:r>
      <w:r w:rsidR="00811B52" w:rsidRPr="00811B52">
        <w:rPr>
          <w:rFonts w:ascii="Times New Roman" w:eastAsiaTheme="minorHAnsi" w:hAnsi="Times New Roman"/>
          <w:sz w:val="28"/>
          <w:szCs w:val="28"/>
          <w:lang w:val="uk-UA" w:eastAsia="en-US"/>
        </w:rPr>
        <w:t>вимог до одягу учнів, дошкільних меблів, книжок, наочного матеріалу та</w:t>
      </w:r>
      <w:r w:rsidR="00F5277E">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інших шкільних приладь.</w:t>
      </w:r>
    </w:p>
    <w:p w:rsidR="00027704" w:rsidRDefault="00811B52"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11B52">
        <w:rPr>
          <w:rFonts w:ascii="Times New Roman" w:eastAsiaTheme="minorHAnsi" w:hAnsi="Times New Roman"/>
          <w:sz w:val="28"/>
          <w:szCs w:val="28"/>
          <w:lang w:val="uk-UA" w:eastAsia="en-US"/>
        </w:rPr>
        <w:t>Саме тому на перший план висувається</w:t>
      </w:r>
      <w:r w:rsidR="00F5277E">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виховна роль гігієни, а також підпорядкування</w:t>
      </w:r>
      <w:r w:rsidR="00F5277E">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 xml:space="preserve">шкільної гігієни </w:t>
      </w:r>
      <w:r w:rsidR="00027704">
        <w:rPr>
          <w:rFonts w:ascii="Times New Roman" w:eastAsiaTheme="minorHAnsi" w:hAnsi="Times New Roman"/>
          <w:sz w:val="28"/>
          <w:szCs w:val="28"/>
          <w:lang w:val="uk-UA" w:eastAsia="en-US"/>
        </w:rPr>
        <w:t xml:space="preserve">освітнім </w:t>
      </w:r>
      <w:r w:rsidRPr="00811B52">
        <w:rPr>
          <w:rFonts w:ascii="Times New Roman" w:eastAsiaTheme="minorHAnsi" w:hAnsi="Times New Roman"/>
          <w:sz w:val="28"/>
          <w:szCs w:val="28"/>
          <w:lang w:val="uk-UA" w:eastAsia="en-US"/>
        </w:rPr>
        <w:t>завданням</w:t>
      </w:r>
      <w:r w:rsidR="00027704">
        <w:rPr>
          <w:rFonts w:ascii="Times New Roman" w:eastAsiaTheme="minorHAnsi" w:hAnsi="Times New Roman"/>
          <w:sz w:val="28"/>
          <w:szCs w:val="28"/>
          <w:lang w:val="uk-UA" w:eastAsia="en-US"/>
        </w:rPr>
        <w:t xml:space="preserve"> ЗЗСО</w:t>
      </w:r>
      <w:r w:rsidRPr="00811B52">
        <w:rPr>
          <w:rFonts w:ascii="Times New Roman" w:eastAsiaTheme="minorHAnsi" w:hAnsi="Times New Roman"/>
          <w:sz w:val="28"/>
          <w:szCs w:val="28"/>
          <w:lang w:val="uk-UA" w:eastAsia="en-US"/>
        </w:rPr>
        <w:t>, тобто організувати гігієнічну санітарно-педагогічну роботу в школі так щоб робота в</w:t>
      </w:r>
      <w:r w:rsidR="00F5277E">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галузі шкільної гігієни займала стійку позицію в</w:t>
      </w:r>
      <w:r w:rsidR="00F5277E">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 xml:space="preserve">загальній системі виховання свідомої </w:t>
      </w:r>
      <w:r w:rsidR="00F5277E">
        <w:rPr>
          <w:rFonts w:ascii="Times New Roman" w:eastAsiaTheme="minorHAnsi" w:hAnsi="Times New Roman"/>
          <w:sz w:val="28"/>
          <w:szCs w:val="28"/>
          <w:lang w:val="uk-UA" w:eastAsia="en-US"/>
        </w:rPr>
        <w:t>дисциплін</w:t>
      </w:r>
      <w:r w:rsidRPr="00811B52">
        <w:rPr>
          <w:rFonts w:ascii="Times New Roman" w:eastAsiaTheme="minorHAnsi" w:hAnsi="Times New Roman"/>
          <w:sz w:val="28"/>
          <w:szCs w:val="28"/>
          <w:lang w:val="uk-UA" w:eastAsia="en-US"/>
        </w:rPr>
        <w:t>и</w:t>
      </w:r>
      <w:r w:rsidR="00A63BC9">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 xml:space="preserve">учнів. </w:t>
      </w:r>
    </w:p>
    <w:p w:rsidR="00027704" w:rsidRDefault="00811B52"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11B52">
        <w:rPr>
          <w:rFonts w:ascii="Times New Roman" w:eastAsiaTheme="minorHAnsi" w:hAnsi="Times New Roman"/>
          <w:sz w:val="28"/>
          <w:szCs w:val="28"/>
          <w:lang w:val="uk-UA" w:eastAsia="en-US"/>
        </w:rPr>
        <w:t xml:space="preserve">Якість </w:t>
      </w:r>
      <w:r w:rsidR="00027704">
        <w:rPr>
          <w:rFonts w:ascii="Times New Roman" w:eastAsiaTheme="minorHAnsi" w:hAnsi="Times New Roman"/>
          <w:sz w:val="28"/>
          <w:szCs w:val="28"/>
          <w:lang w:val="uk-UA" w:eastAsia="en-US"/>
        </w:rPr>
        <w:t xml:space="preserve">освітнього </w:t>
      </w:r>
      <w:r w:rsidRPr="00811B52">
        <w:rPr>
          <w:rFonts w:ascii="Times New Roman" w:eastAsiaTheme="minorHAnsi" w:hAnsi="Times New Roman"/>
          <w:sz w:val="28"/>
          <w:szCs w:val="28"/>
          <w:lang w:val="uk-UA" w:eastAsia="en-US"/>
        </w:rPr>
        <w:t>процесу</w:t>
      </w:r>
      <w:r w:rsidR="00A63BC9">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значною мірою залежить як від стану здоров’я</w:t>
      </w:r>
      <w:r w:rsidR="00377F7B">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школярів, ступеня їх фізичного розвитку, так і від</w:t>
      </w:r>
      <w:r w:rsidR="00377F7B">
        <w:rPr>
          <w:rFonts w:ascii="Times New Roman" w:eastAsiaTheme="minorHAnsi" w:hAnsi="Times New Roman"/>
          <w:sz w:val="28"/>
          <w:szCs w:val="28"/>
          <w:lang w:val="uk-UA" w:eastAsia="en-US"/>
        </w:rPr>
        <w:t xml:space="preserve"> </w:t>
      </w:r>
      <w:r w:rsidRPr="00811B52">
        <w:rPr>
          <w:rFonts w:ascii="Times New Roman" w:eastAsiaTheme="minorHAnsi" w:hAnsi="Times New Roman"/>
          <w:sz w:val="28"/>
          <w:szCs w:val="28"/>
          <w:lang w:val="uk-UA" w:eastAsia="en-US"/>
        </w:rPr>
        <w:t>рівня санітарної грамотності та культурності</w:t>
      </w:r>
      <w:r w:rsidR="00377F7B">
        <w:rPr>
          <w:rFonts w:ascii="Times New Roman" w:eastAsiaTheme="minorHAnsi" w:hAnsi="Times New Roman"/>
          <w:sz w:val="28"/>
          <w:szCs w:val="28"/>
          <w:lang w:val="uk-UA" w:eastAsia="en-US"/>
        </w:rPr>
        <w:t xml:space="preserve"> </w:t>
      </w:r>
      <w:r w:rsidR="00027704">
        <w:rPr>
          <w:rFonts w:ascii="Times New Roman" w:eastAsiaTheme="minorHAnsi" w:hAnsi="Times New Roman"/>
          <w:sz w:val="28"/>
          <w:szCs w:val="28"/>
          <w:lang w:val="uk-UA" w:eastAsia="en-US"/>
        </w:rPr>
        <w:t>підростаючого покоління</w:t>
      </w:r>
      <w:r w:rsidRPr="00811B52">
        <w:rPr>
          <w:rFonts w:ascii="Times New Roman" w:eastAsiaTheme="minorHAnsi" w:hAnsi="Times New Roman"/>
          <w:sz w:val="28"/>
          <w:szCs w:val="28"/>
          <w:lang w:val="uk-UA" w:eastAsia="en-US"/>
        </w:rPr>
        <w:t xml:space="preserve">. </w:t>
      </w:r>
    </w:p>
    <w:p w:rsidR="002C7DEE" w:rsidRDefault="00584362" w:rsidP="00D3541E">
      <w:pPr>
        <w:autoSpaceDE w:val="0"/>
        <w:autoSpaceDN w:val="0"/>
        <w:adjustRightInd w:val="0"/>
        <w:spacing w:after="0" w:line="360" w:lineRule="auto"/>
        <w:ind w:firstLine="709"/>
        <w:jc w:val="both"/>
        <w:rPr>
          <w:lang w:val="uk-UA"/>
        </w:rPr>
      </w:pPr>
      <w:r w:rsidRPr="002C7DEE">
        <w:rPr>
          <w:rFonts w:ascii="Times New Roman" w:hAnsi="Times New Roman"/>
          <w:sz w:val="28"/>
          <w:szCs w:val="28"/>
          <w:lang w:val="uk-UA"/>
        </w:rPr>
        <w:t>Науковці репрезентують</w:t>
      </w:r>
      <w:r w:rsidR="00377F7B">
        <w:rPr>
          <w:rFonts w:ascii="Times New Roman" w:hAnsi="Times New Roman"/>
          <w:sz w:val="28"/>
          <w:szCs w:val="28"/>
          <w:lang w:val="uk-UA"/>
        </w:rPr>
        <w:t xml:space="preserve"> </w:t>
      </w:r>
      <w:r w:rsidRPr="002C7DEE">
        <w:rPr>
          <w:rFonts w:ascii="Times New Roman" w:hAnsi="Times New Roman"/>
          <w:sz w:val="28"/>
          <w:szCs w:val="28"/>
          <w:lang w:val="uk-UA"/>
        </w:rPr>
        <w:t xml:space="preserve">санітарно-гігієнічне виховання </w:t>
      </w:r>
      <w:r w:rsidR="002C7DEE" w:rsidRPr="002C7DEE">
        <w:rPr>
          <w:rFonts w:ascii="Times New Roman" w:hAnsi="Times New Roman"/>
          <w:sz w:val="28"/>
          <w:szCs w:val="28"/>
          <w:lang w:val="uk-UA"/>
        </w:rPr>
        <w:t>учн</w:t>
      </w:r>
      <w:r w:rsidR="002C7DEE">
        <w:rPr>
          <w:rFonts w:ascii="Times New Roman" w:hAnsi="Times New Roman"/>
          <w:sz w:val="28"/>
          <w:szCs w:val="28"/>
          <w:lang w:val="uk-UA"/>
        </w:rPr>
        <w:t>ів</w:t>
      </w:r>
      <w:r w:rsidR="002C7DEE" w:rsidRPr="002C7DEE">
        <w:rPr>
          <w:rFonts w:ascii="Times New Roman" w:hAnsi="Times New Roman"/>
          <w:sz w:val="28"/>
          <w:szCs w:val="28"/>
          <w:lang w:val="uk-UA"/>
        </w:rPr>
        <w:t xml:space="preserve"> як</w:t>
      </w:r>
      <w:r w:rsidR="00377F7B">
        <w:rPr>
          <w:rFonts w:ascii="Times New Roman" w:hAnsi="Times New Roman"/>
          <w:sz w:val="28"/>
          <w:szCs w:val="28"/>
          <w:lang w:val="uk-UA"/>
        </w:rPr>
        <w:t xml:space="preserve"> </w:t>
      </w:r>
      <w:r w:rsidR="002C7DEE" w:rsidRPr="002C7DEE">
        <w:rPr>
          <w:rFonts w:ascii="Times New Roman" w:hAnsi="Times New Roman"/>
          <w:sz w:val="28"/>
          <w:szCs w:val="28"/>
          <w:lang w:val="uk-UA"/>
        </w:rPr>
        <w:t xml:space="preserve">постійний </w:t>
      </w:r>
      <w:r w:rsidRPr="002C7DEE">
        <w:rPr>
          <w:rFonts w:ascii="Times New Roman" w:hAnsi="Times New Roman"/>
          <w:sz w:val="28"/>
          <w:szCs w:val="28"/>
          <w:lang w:val="uk-UA"/>
        </w:rPr>
        <w:t xml:space="preserve">і </w:t>
      </w:r>
      <w:r w:rsidR="002C7DEE" w:rsidRPr="002C7DEE">
        <w:rPr>
          <w:rFonts w:ascii="Times New Roman" w:hAnsi="Times New Roman"/>
          <w:sz w:val="28"/>
          <w:szCs w:val="28"/>
          <w:lang w:val="uk-UA"/>
        </w:rPr>
        <w:t xml:space="preserve">спрямований </w:t>
      </w:r>
      <w:r w:rsidRPr="002C7DEE">
        <w:rPr>
          <w:rFonts w:ascii="Times New Roman" w:hAnsi="Times New Roman"/>
          <w:sz w:val="28"/>
          <w:szCs w:val="28"/>
          <w:lang w:val="uk-UA"/>
        </w:rPr>
        <w:t xml:space="preserve">вплив на особистість </w:t>
      </w:r>
      <w:r w:rsidR="002C7DEE" w:rsidRPr="002C7DEE">
        <w:rPr>
          <w:rFonts w:ascii="Times New Roman" w:hAnsi="Times New Roman"/>
          <w:sz w:val="28"/>
          <w:szCs w:val="28"/>
          <w:lang w:val="uk-UA"/>
        </w:rPr>
        <w:t xml:space="preserve">дітей і підлітків </w:t>
      </w:r>
      <w:r w:rsidRPr="002C7DEE">
        <w:rPr>
          <w:rFonts w:ascii="Times New Roman" w:hAnsi="Times New Roman"/>
          <w:sz w:val="28"/>
          <w:szCs w:val="28"/>
          <w:lang w:val="uk-UA"/>
        </w:rPr>
        <w:t xml:space="preserve">з метою формування у них </w:t>
      </w:r>
      <w:r w:rsidR="002C7DEE" w:rsidRPr="002C7DEE">
        <w:rPr>
          <w:rFonts w:ascii="Times New Roman" w:hAnsi="Times New Roman"/>
          <w:sz w:val="28"/>
          <w:szCs w:val="28"/>
          <w:lang w:val="uk-UA"/>
        </w:rPr>
        <w:t xml:space="preserve">окреслених </w:t>
      </w:r>
      <w:r w:rsidRPr="002C7DEE">
        <w:rPr>
          <w:rFonts w:ascii="Times New Roman" w:hAnsi="Times New Roman"/>
          <w:sz w:val="28"/>
          <w:szCs w:val="28"/>
          <w:lang w:val="uk-UA"/>
        </w:rPr>
        <w:t>знань, гігієнічно</w:t>
      </w:r>
      <w:r w:rsidR="002C7DEE" w:rsidRPr="002C7DEE">
        <w:rPr>
          <w:rFonts w:ascii="Times New Roman" w:hAnsi="Times New Roman"/>
          <w:sz w:val="28"/>
          <w:szCs w:val="28"/>
          <w:lang w:val="uk-UA"/>
        </w:rPr>
        <w:t xml:space="preserve"> виваженої </w:t>
      </w:r>
      <w:r w:rsidRPr="002C7DEE">
        <w:rPr>
          <w:rFonts w:ascii="Times New Roman" w:hAnsi="Times New Roman"/>
          <w:sz w:val="28"/>
          <w:szCs w:val="28"/>
          <w:lang w:val="uk-UA"/>
        </w:rPr>
        <w:t xml:space="preserve">поведінки та вироблення </w:t>
      </w:r>
      <w:r w:rsidR="002C7DEE" w:rsidRPr="002C7DEE">
        <w:rPr>
          <w:rFonts w:ascii="Times New Roman" w:hAnsi="Times New Roman"/>
          <w:sz w:val="28"/>
          <w:szCs w:val="28"/>
          <w:lang w:val="uk-UA"/>
        </w:rPr>
        <w:t xml:space="preserve">здоров’язбережувальних навичок на основі </w:t>
      </w:r>
      <w:r w:rsidRPr="002C7DEE">
        <w:rPr>
          <w:rFonts w:ascii="Times New Roman" w:hAnsi="Times New Roman"/>
          <w:sz w:val="28"/>
          <w:szCs w:val="28"/>
          <w:lang w:val="uk-UA"/>
        </w:rPr>
        <w:t>установки на здоровий спосіб життя.</w:t>
      </w:r>
    </w:p>
    <w:p w:rsidR="00FE0DBE" w:rsidRPr="00004A37" w:rsidRDefault="00611A69" w:rsidP="00D3541E">
      <w:pPr>
        <w:autoSpaceDE w:val="0"/>
        <w:autoSpaceDN w:val="0"/>
        <w:adjustRightInd w:val="0"/>
        <w:spacing w:after="0" w:line="360" w:lineRule="auto"/>
        <w:ind w:firstLine="709"/>
        <w:jc w:val="both"/>
        <w:rPr>
          <w:rFonts w:ascii="Times New Roman" w:hAnsi="Times New Roman"/>
          <w:sz w:val="28"/>
          <w:szCs w:val="28"/>
          <w:lang w:val="uk-UA"/>
        </w:rPr>
      </w:pPr>
      <w:r w:rsidRPr="00004A37">
        <w:rPr>
          <w:rFonts w:ascii="Times New Roman" w:hAnsi="Times New Roman"/>
          <w:sz w:val="28"/>
          <w:szCs w:val="28"/>
          <w:lang w:val="uk-UA"/>
        </w:rPr>
        <w:t xml:space="preserve">Т. Омельчук визначає </w:t>
      </w:r>
      <w:r w:rsidR="00FE0DBE" w:rsidRPr="00004A37">
        <w:rPr>
          <w:rFonts w:ascii="Times New Roman" w:hAnsi="Times New Roman"/>
          <w:sz w:val="28"/>
          <w:szCs w:val="28"/>
          <w:lang w:val="uk-UA"/>
        </w:rPr>
        <w:t xml:space="preserve">наступні </w:t>
      </w:r>
      <w:r w:rsidRPr="00004A37">
        <w:rPr>
          <w:rFonts w:ascii="Times New Roman" w:hAnsi="Times New Roman"/>
          <w:sz w:val="28"/>
          <w:szCs w:val="28"/>
          <w:lang w:val="uk-UA"/>
        </w:rPr>
        <w:t>першочергов</w:t>
      </w:r>
      <w:r w:rsidR="00FE0DBE" w:rsidRPr="00004A37">
        <w:rPr>
          <w:rFonts w:ascii="Times New Roman" w:hAnsi="Times New Roman"/>
          <w:sz w:val="28"/>
          <w:szCs w:val="28"/>
          <w:lang w:val="uk-UA"/>
        </w:rPr>
        <w:t>і</w:t>
      </w:r>
      <w:r w:rsidRPr="00004A37">
        <w:rPr>
          <w:rFonts w:ascii="Times New Roman" w:hAnsi="Times New Roman"/>
          <w:sz w:val="28"/>
          <w:szCs w:val="28"/>
          <w:lang w:val="uk-UA"/>
        </w:rPr>
        <w:t xml:space="preserve"> завданнями гігієни дітей та підлітків</w:t>
      </w:r>
      <w:r w:rsidR="00FE0DBE" w:rsidRPr="00004A37">
        <w:rPr>
          <w:rFonts w:ascii="Times New Roman" w:hAnsi="Times New Roman"/>
          <w:sz w:val="28"/>
          <w:szCs w:val="28"/>
          <w:lang w:val="uk-UA"/>
        </w:rPr>
        <w:t>:</w:t>
      </w:r>
    </w:p>
    <w:p w:rsidR="00004A37" w:rsidRPr="00004A37" w:rsidRDefault="00FE0DBE" w:rsidP="00D3541E">
      <w:pPr>
        <w:autoSpaceDE w:val="0"/>
        <w:autoSpaceDN w:val="0"/>
        <w:adjustRightInd w:val="0"/>
        <w:spacing w:after="0" w:line="360" w:lineRule="auto"/>
        <w:ind w:firstLine="709"/>
        <w:jc w:val="both"/>
        <w:rPr>
          <w:rFonts w:ascii="Times New Roman" w:hAnsi="Times New Roman"/>
          <w:sz w:val="28"/>
          <w:szCs w:val="28"/>
          <w:lang w:val="uk-UA"/>
        </w:rPr>
      </w:pPr>
      <w:r w:rsidRPr="00004A37">
        <w:rPr>
          <w:rFonts w:ascii="Times New Roman" w:hAnsi="Times New Roman"/>
          <w:sz w:val="28"/>
          <w:szCs w:val="28"/>
          <w:lang w:val="uk-UA"/>
        </w:rPr>
        <w:t xml:space="preserve">- </w:t>
      </w:r>
      <w:r w:rsidR="00611A69" w:rsidRPr="00004A37">
        <w:rPr>
          <w:rFonts w:ascii="Times New Roman" w:hAnsi="Times New Roman"/>
          <w:sz w:val="28"/>
          <w:szCs w:val="28"/>
          <w:lang w:val="uk-UA"/>
        </w:rPr>
        <w:t xml:space="preserve">своєчасному </w:t>
      </w:r>
      <w:r w:rsidRPr="00004A37">
        <w:rPr>
          <w:rFonts w:ascii="Times New Roman" w:hAnsi="Times New Roman"/>
          <w:sz w:val="28"/>
          <w:szCs w:val="28"/>
          <w:lang w:val="uk-UA"/>
        </w:rPr>
        <w:t xml:space="preserve">встановлення </w:t>
      </w:r>
      <w:r w:rsidR="00611A69" w:rsidRPr="00004A37">
        <w:rPr>
          <w:rFonts w:ascii="Times New Roman" w:hAnsi="Times New Roman"/>
          <w:sz w:val="28"/>
          <w:szCs w:val="28"/>
          <w:lang w:val="uk-UA"/>
        </w:rPr>
        <w:t xml:space="preserve"> загальних і специфічних для конкретного закладу </w:t>
      </w:r>
      <w:r w:rsidR="00004A37" w:rsidRPr="00004A37">
        <w:rPr>
          <w:rFonts w:ascii="Times New Roman" w:hAnsi="Times New Roman"/>
          <w:sz w:val="28"/>
          <w:szCs w:val="28"/>
          <w:lang w:val="uk-UA"/>
        </w:rPr>
        <w:t xml:space="preserve">освіти </w:t>
      </w:r>
      <w:r w:rsidR="00611A69" w:rsidRPr="00004A37">
        <w:rPr>
          <w:rFonts w:ascii="Times New Roman" w:hAnsi="Times New Roman"/>
          <w:sz w:val="28"/>
          <w:szCs w:val="28"/>
          <w:lang w:val="uk-UA"/>
        </w:rPr>
        <w:t>негативних факторів середовища</w:t>
      </w:r>
      <w:r w:rsidR="00004A37" w:rsidRPr="00004A37">
        <w:rPr>
          <w:rFonts w:ascii="Times New Roman" w:hAnsi="Times New Roman"/>
          <w:sz w:val="28"/>
          <w:szCs w:val="28"/>
          <w:lang w:val="uk-UA"/>
        </w:rPr>
        <w:t>;</w:t>
      </w:r>
    </w:p>
    <w:p w:rsidR="00016C17" w:rsidRDefault="00004A37" w:rsidP="00D3541E">
      <w:pPr>
        <w:autoSpaceDE w:val="0"/>
        <w:autoSpaceDN w:val="0"/>
        <w:adjustRightInd w:val="0"/>
        <w:spacing w:after="0" w:line="360" w:lineRule="auto"/>
        <w:ind w:firstLine="709"/>
        <w:jc w:val="both"/>
        <w:rPr>
          <w:rFonts w:ascii="Times New Roman" w:hAnsi="Times New Roman"/>
          <w:sz w:val="28"/>
          <w:szCs w:val="28"/>
          <w:lang w:val="uk-UA"/>
        </w:rPr>
      </w:pPr>
      <w:r w:rsidRPr="00004A37">
        <w:rPr>
          <w:rFonts w:ascii="Times New Roman" w:hAnsi="Times New Roman"/>
          <w:sz w:val="28"/>
          <w:szCs w:val="28"/>
          <w:lang w:val="uk-UA"/>
        </w:rPr>
        <w:t>-</w:t>
      </w:r>
      <w:r w:rsidR="00611A69" w:rsidRPr="00004A37">
        <w:rPr>
          <w:rFonts w:ascii="Times New Roman" w:hAnsi="Times New Roman"/>
          <w:sz w:val="28"/>
          <w:szCs w:val="28"/>
          <w:lang w:val="uk-UA"/>
        </w:rPr>
        <w:t xml:space="preserve"> контролі за станом здоров’я</w:t>
      </w:r>
      <w:r w:rsidRPr="00004A37">
        <w:rPr>
          <w:rFonts w:ascii="Times New Roman" w:hAnsi="Times New Roman"/>
          <w:sz w:val="28"/>
          <w:szCs w:val="28"/>
          <w:lang w:val="uk-UA"/>
        </w:rPr>
        <w:t xml:space="preserve"> учнів;</w:t>
      </w:r>
    </w:p>
    <w:p w:rsidR="00004A37" w:rsidRPr="00004A37" w:rsidRDefault="00004A37" w:rsidP="00D3541E">
      <w:pPr>
        <w:autoSpaceDE w:val="0"/>
        <w:autoSpaceDN w:val="0"/>
        <w:adjustRightInd w:val="0"/>
        <w:spacing w:after="0" w:line="360" w:lineRule="auto"/>
        <w:ind w:firstLine="709"/>
        <w:jc w:val="both"/>
        <w:rPr>
          <w:rFonts w:ascii="Times New Roman" w:hAnsi="Times New Roman"/>
          <w:sz w:val="28"/>
          <w:szCs w:val="28"/>
          <w:lang w:val="uk-UA"/>
        </w:rPr>
      </w:pPr>
      <w:r w:rsidRPr="00004A37">
        <w:rPr>
          <w:rFonts w:ascii="Times New Roman" w:hAnsi="Times New Roman"/>
          <w:sz w:val="28"/>
          <w:szCs w:val="28"/>
          <w:lang w:val="uk-UA"/>
        </w:rPr>
        <w:lastRenderedPageBreak/>
        <w:t xml:space="preserve">- </w:t>
      </w:r>
      <w:r w:rsidR="00611A69" w:rsidRPr="00004A37">
        <w:rPr>
          <w:rFonts w:ascii="Times New Roman" w:hAnsi="Times New Roman"/>
          <w:sz w:val="28"/>
          <w:szCs w:val="28"/>
          <w:lang w:val="uk-UA"/>
        </w:rPr>
        <w:t xml:space="preserve">розробці та проведенні профілактичних заходів, оцінці їхньої ефективності та організації допомоги адміністрації з питань раціональної організації </w:t>
      </w:r>
      <w:r w:rsidRPr="00004A37">
        <w:rPr>
          <w:rFonts w:ascii="Times New Roman" w:hAnsi="Times New Roman"/>
          <w:sz w:val="28"/>
          <w:szCs w:val="28"/>
          <w:lang w:val="uk-UA"/>
        </w:rPr>
        <w:t xml:space="preserve">освітнього </w:t>
      </w:r>
      <w:r w:rsidR="00611A69" w:rsidRPr="00004A37">
        <w:rPr>
          <w:rFonts w:ascii="Times New Roman" w:hAnsi="Times New Roman"/>
          <w:sz w:val="28"/>
          <w:szCs w:val="28"/>
          <w:lang w:val="uk-UA"/>
        </w:rPr>
        <w:t xml:space="preserve">процесу і гігієнічного виховання учнів. </w:t>
      </w:r>
    </w:p>
    <w:p w:rsidR="00F82322" w:rsidRDefault="00F82322"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Освітнє середовище у ЗЗСО повинно враховувати</w:t>
      </w:r>
      <w:r w:rsidR="00811B52" w:rsidRPr="00811B52">
        <w:rPr>
          <w:rFonts w:ascii="Times New Roman" w:eastAsiaTheme="minorHAnsi" w:hAnsi="Times New Roman"/>
          <w:sz w:val="28"/>
          <w:szCs w:val="28"/>
          <w:lang w:val="uk-UA" w:eastAsia="en-US"/>
        </w:rPr>
        <w:t xml:space="preserve"> специфічні вікові особливості</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 xml:space="preserve">фізичного і психічного розвитку дітей. </w:t>
      </w:r>
      <w:r>
        <w:rPr>
          <w:rFonts w:ascii="Times New Roman" w:eastAsiaTheme="minorHAnsi" w:hAnsi="Times New Roman"/>
          <w:sz w:val="28"/>
          <w:szCs w:val="28"/>
          <w:lang w:val="uk-UA" w:eastAsia="en-US"/>
        </w:rPr>
        <w:t xml:space="preserve">Засвоєння </w:t>
      </w:r>
      <w:r w:rsidR="00811B52" w:rsidRPr="00811B52">
        <w:rPr>
          <w:rFonts w:ascii="Times New Roman" w:eastAsiaTheme="minorHAnsi" w:hAnsi="Times New Roman"/>
          <w:sz w:val="28"/>
          <w:szCs w:val="28"/>
          <w:lang w:val="uk-UA" w:eastAsia="en-US"/>
        </w:rPr>
        <w:t>інформації, утримання та відтворення її зростаючої</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за обсягом, є великим навантаженням на</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центральну нервову систему дитини, саме тому</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повинні враховуватися відповідності навчання</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віковим та індивідуальним особливостям</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організму, та його готовності до сприйняття</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інформації.</w:t>
      </w:r>
    </w:p>
    <w:p w:rsidR="00851E79" w:rsidRDefault="00811B52"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811B52">
        <w:rPr>
          <w:rFonts w:ascii="Times New Roman" w:eastAsiaTheme="minorHAnsi" w:hAnsi="Times New Roman"/>
          <w:sz w:val="28"/>
          <w:szCs w:val="28"/>
          <w:lang w:val="uk-UA" w:eastAsia="en-US"/>
        </w:rPr>
        <w:t xml:space="preserve">Гігієнічні вимоги до </w:t>
      </w:r>
      <w:r w:rsidR="00851E79">
        <w:rPr>
          <w:rFonts w:ascii="Times New Roman" w:eastAsiaTheme="minorHAnsi" w:hAnsi="Times New Roman"/>
          <w:sz w:val="28"/>
          <w:szCs w:val="28"/>
          <w:lang w:val="uk-UA" w:eastAsia="en-US"/>
        </w:rPr>
        <w:t xml:space="preserve">освітнього середовища </w:t>
      </w:r>
      <w:r w:rsidRPr="00811B52">
        <w:rPr>
          <w:rFonts w:ascii="Times New Roman" w:eastAsiaTheme="minorHAnsi" w:hAnsi="Times New Roman"/>
          <w:sz w:val="28"/>
          <w:szCs w:val="28"/>
          <w:lang w:val="uk-UA" w:eastAsia="en-US"/>
        </w:rPr>
        <w:t xml:space="preserve">ґрунтуються на даних спеціальних досліджень,спрямованих на встановлення: </w:t>
      </w:r>
    </w:p>
    <w:p w:rsidR="00851E79" w:rsidRDefault="00851E79"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 xml:space="preserve"> віку початку</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 xml:space="preserve">обов’язкового навчання в </w:t>
      </w:r>
      <w:r>
        <w:rPr>
          <w:rFonts w:ascii="Times New Roman" w:eastAsiaTheme="minorHAnsi" w:hAnsi="Times New Roman"/>
          <w:sz w:val="28"/>
          <w:szCs w:val="28"/>
          <w:lang w:val="uk-UA" w:eastAsia="en-US"/>
        </w:rPr>
        <w:t>ЗЗСО</w:t>
      </w:r>
      <w:r w:rsidR="00811B52" w:rsidRPr="00811B52">
        <w:rPr>
          <w:rFonts w:ascii="Times New Roman" w:eastAsiaTheme="minorHAnsi" w:hAnsi="Times New Roman"/>
          <w:sz w:val="28"/>
          <w:szCs w:val="28"/>
          <w:lang w:val="uk-UA" w:eastAsia="en-US"/>
        </w:rPr>
        <w:t xml:space="preserve">; </w:t>
      </w:r>
    </w:p>
    <w:p w:rsidR="00851E79" w:rsidRDefault="00851E79"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w:t>
      </w:r>
      <w:r w:rsidR="00811B52" w:rsidRPr="00811B52">
        <w:rPr>
          <w:rFonts w:ascii="Times New Roman" w:eastAsiaTheme="minorHAnsi" w:hAnsi="Times New Roman"/>
          <w:sz w:val="28"/>
          <w:szCs w:val="28"/>
          <w:lang w:val="uk-UA" w:eastAsia="en-US"/>
        </w:rPr>
        <w:t xml:space="preserve"> оптимального</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співвідношення загального, політехнічного</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навчання і трудового виховання учнів;</w:t>
      </w:r>
    </w:p>
    <w:p w:rsidR="00851E79" w:rsidRDefault="00851E79"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w:t>
      </w:r>
      <w:r w:rsidR="00811B52" w:rsidRPr="00811B52">
        <w:rPr>
          <w:rFonts w:ascii="Times New Roman" w:eastAsiaTheme="minorHAnsi" w:hAnsi="Times New Roman"/>
          <w:sz w:val="28"/>
          <w:szCs w:val="28"/>
          <w:lang w:val="uk-UA" w:eastAsia="en-US"/>
        </w:rPr>
        <w:t xml:space="preserve"> оптимального</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 xml:space="preserve">режиму навчання </w:t>
      </w:r>
      <w:r>
        <w:rPr>
          <w:rFonts w:ascii="Times New Roman" w:eastAsiaTheme="minorHAnsi" w:hAnsi="Times New Roman"/>
          <w:sz w:val="28"/>
          <w:szCs w:val="28"/>
          <w:lang w:val="uk-UA" w:eastAsia="en-US"/>
        </w:rPr>
        <w:t xml:space="preserve">учнів </w:t>
      </w:r>
      <w:r w:rsidR="00811B52" w:rsidRPr="00811B52">
        <w:rPr>
          <w:rFonts w:ascii="Times New Roman" w:eastAsiaTheme="minorHAnsi" w:hAnsi="Times New Roman"/>
          <w:sz w:val="28"/>
          <w:szCs w:val="28"/>
          <w:lang w:val="uk-UA" w:eastAsia="en-US"/>
        </w:rPr>
        <w:t>різних вікових груп;</w:t>
      </w:r>
    </w:p>
    <w:p w:rsidR="00851E79" w:rsidRDefault="00851E79"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w:t>
      </w:r>
      <w:r w:rsidR="00811B52" w:rsidRPr="00811B52">
        <w:rPr>
          <w:rFonts w:ascii="Times New Roman" w:eastAsiaTheme="minorHAnsi" w:hAnsi="Times New Roman"/>
          <w:sz w:val="28"/>
          <w:szCs w:val="28"/>
          <w:lang w:val="uk-UA" w:eastAsia="en-US"/>
        </w:rPr>
        <w:t xml:space="preserve"> комплексу умов зовнішнього середовища, які</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б сприяли піднесенню ефективності навчання.</w:t>
      </w:r>
    </w:p>
    <w:p w:rsidR="00811B52" w:rsidRPr="00E90076" w:rsidRDefault="00851E79"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Pr>
          <w:rFonts w:ascii="Times New Roman" w:eastAsiaTheme="minorHAnsi" w:hAnsi="Times New Roman"/>
          <w:sz w:val="28"/>
          <w:szCs w:val="28"/>
          <w:lang w:val="uk-UA" w:eastAsia="en-US"/>
        </w:rPr>
        <w:t>Ми погоджуємося з думкою науковців, що к</w:t>
      </w:r>
      <w:r w:rsidR="00811B52" w:rsidRPr="00811B52">
        <w:rPr>
          <w:rFonts w:ascii="Times New Roman" w:eastAsiaTheme="minorHAnsi" w:hAnsi="Times New Roman"/>
          <w:sz w:val="28"/>
          <w:szCs w:val="28"/>
          <w:lang w:val="uk-UA" w:eastAsia="en-US"/>
        </w:rPr>
        <w:t xml:space="preserve">ожен педагог повинен бути гігієністом,бо це </w:t>
      </w:r>
      <w:r>
        <w:rPr>
          <w:rFonts w:ascii="Times New Roman" w:eastAsiaTheme="minorHAnsi" w:hAnsi="Times New Roman"/>
          <w:sz w:val="28"/>
          <w:szCs w:val="28"/>
          <w:lang w:val="uk-UA" w:eastAsia="en-US"/>
        </w:rPr>
        <w:t xml:space="preserve">невід’ємна частина </w:t>
      </w:r>
      <w:r w:rsidR="00811B52" w:rsidRPr="00811B52">
        <w:rPr>
          <w:rFonts w:ascii="Times New Roman" w:eastAsiaTheme="minorHAnsi" w:hAnsi="Times New Roman"/>
          <w:sz w:val="28"/>
          <w:szCs w:val="28"/>
          <w:lang w:val="uk-UA" w:eastAsia="en-US"/>
        </w:rPr>
        <w:t>виховання здорово</w:t>
      </w:r>
      <w:r w:rsidR="00354EAB">
        <w:rPr>
          <w:rFonts w:ascii="Times New Roman" w:eastAsiaTheme="minorHAnsi" w:hAnsi="Times New Roman"/>
          <w:sz w:val="28"/>
          <w:szCs w:val="28"/>
          <w:lang w:val="uk-UA" w:eastAsia="en-US"/>
        </w:rPr>
        <w:t>го покоління</w:t>
      </w:r>
      <w:r w:rsidR="00811B52" w:rsidRPr="00E90076">
        <w:rPr>
          <w:rFonts w:ascii="Times New Roman" w:eastAsiaTheme="minorHAnsi" w:hAnsi="Times New Roman"/>
          <w:sz w:val="28"/>
          <w:szCs w:val="28"/>
          <w:lang w:val="uk-UA" w:eastAsia="en-US"/>
        </w:rPr>
        <w:t xml:space="preserve"> [</w:t>
      </w:r>
      <w:r w:rsidR="00354EAB">
        <w:rPr>
          <w:rFonts w:ascii="Times New Roman" w:eastAsiaTheme="minorHAnsi" w:hAnsi="Times New Roman"/>
          <w:sz w:val="28"/>
          <w:szCs w:val="28"/>
          <w:lang w:val="uk-UA" w:eastAsia="en-US"/>
        </w:rPr>
        <w:t>40</w:t>
      </w:r>
      <w:r w:rsidR="00811B52" w:rsidRPr="00E90076">
        <w:rPr>
          <w:rFonts w:ascii="Times New Roman" w:eastAsiaTheme="minorHAnsi" w:hAnsi="Times New Roman"/>
          <w:sz w:val="28"/>
          <w:szCs w:val="28"/>
          <w:lang w:val="uk-UA" w:eastAsia="en-US"/>
        </w:rPr>
        <w:t xml:space="preserve">, </w:t>
      </w:r>
      <w:r w:rsidR="00221505">
        <w:rPr>
          <w:rFonts w:ascii="Times New Roman" w:eastAsiaTheme="minorHAnsi" w:hAnsi="Times New Roman"/>
          <w:sz w:val="28"/>
          <w:szCs w:val="28"/>
          <w:lang w:val="uk-UA" w:eastAsia="en-US"/>
        </w:rPr>
        <w:t>с.</w:t>
      </w:r>
      <w:r w:rsidR="00354EAB">
        <w:rPr>
          <w:rFonts w:ascii="Times New Roman" w:eastAsiaTheme="minorHAnsi" w:hAnsi="Times New Roman"/>
          <w:sz w:val="28"/>
          <w:szCs w:val="28"/>
          <w:lang w:val="uk-UA" w:eastAsia="en-US"/>
        </w:rPr>
        <w:t> 70</w:t>
      </w:r>
      <w:r w:rsidR="00811B52" w:rsidRPr="00E90076">
        <w:rPr>
          <w:rFonts w:ascii="Times New Roman" w:eastAsiaTheme="minorHAnsi" w:hAnsi="Times New Roman"/>
          <w:sz w:val="28"/>
          <w:szCs w:val="28"/>
          <w:lang w:val="uk-UA" w:eastAsia="en-US"/>
        </w:rPr>
        <w:t>].</w:t>
      </w:r>
    </w:p>
    <w:p w:rsidR="00BA63A2" w:rsidRDefault="00BA63A2"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r w:rsidRPr="00E90076">
        <w:rPr>
          <w:rFonts w:ascii="Times New Roman" w:eastAsiaTheme="minorHAnsi" w:hAnsi="Times New Roman"/>
          <w:sz w:val="28"/>
          <w:szCs w:val="28"/>
          <w:lang w:val="uk-UA" w:eastAsia="en-US"/>
        </w:rPr>
        <w:t>Автор книги «</w:t>
      </w:r>
      <w:r w:rsidR="00811B52" w:rsidRPr="00E90076">
        <w:rPr>
          <w:rFonts w:ascii="Times New Roman" w:eastAsiaTheme="minorHAnsi" w:hAnsi="Times New Roman"/>
          <w:sz w:val="28"/>
          <w:szCs w:val="28"/>
          <w:lang w:val="uk-UA" w:eastAsia="en-US"/>
        </w:rPr>
        <w:t>Гігієна дитячих установ</w:t>
      </w:r>
      <w:r w:rsidR="00377F7B">
        <w:rPr>
          <w:rFonts w:ascii="Times New Roman" w:eastAsiaTheme="minorHAnsi" w:hAnsi="Times New Roman"/>
          <w:sz w:val="28"/>
          <w:szCs w:val="28"/>
          <w:lang w:val="uk-UA" w:eastAsia="en-US"/>
        </w:rPr>
        <w:t xml:space="preserve"> </w:t>
      </w:r>
      <w:r w:rsidR="00811B52" w:rsidRPr="00E90076">
        <w:rPr>
          <w:rFonts w:ascii="Times New Roman" w:eastAsiaTheme="minorHAnsi" w:hAnsi="Times New Roman"/>
          <w:sz w:val="28"/>
          <w:szCs w:val="28"/>
          <w:lang w:val="uk-UA" w:eastAsia="en-US"/>
        </w:rPr>
        <w:t>соці</w:t>
      </w:r>
      <w:r w:rsidR="009813E3">
        <w:rPr>
          <w:rFonts w:ascii="Times New Roman" w:eastAsiaTheme="minorHAnsi" w:hAnsi="Times New Roman"/>
          <w:sz w:val="28"/>
          <w:szCs w:val="28"/>
          <w:lang w:val="uk-UA" w:eastAsia="en-US"/>
        </w:rPr>
        <w:t>а</w:t>
      </w:r>
      <w:r w:rsidR="00811B52" w:rsidRPr="00E90076">
        <w:rPr>
          <w:rFonts w:ascii="Times New Roman" w:eastAsiaTheme="minorHAnsi" w:hAnsi="Times New Roman"/>
          <w:sz w:val="28"/>
          <w:szCs w:val="28"/>
          <w:lang w:val="uk-UA" w:eastAsia="en-US"/>
        </w:rPr>
        <w:t>льного виховання</w:t>
      </w:r>
      <w:r w:rsidRPr="00E90076">
        <w:rPr>
          <w:rFonts w:ascii="Times New Roman" w:eastAsiaTheme="minorHAnsi" w:hAnsi="Times New Roman"/>
          <w:sz w:val="28"/>
          <w:szCs w:val="28"/>
          <w:lang w:val="uk-UA" w:eastAsia="en-US"/>
        </w:rPr>
        <w:t>»</w:t>
      </w:r>
      <w:r w:rsidR="00377F7B">
        <w:rPr>
          <w:rFonts w:ascii="Times New Roman" w:eastAsiaTheme="minorHAnsi" w:hAnsi="Times New Roman"/>
          <w:sz w:val="28"/>
          <w:szCs w:val="28"/>
          <w:lang w:val="uk-UA" w:eastAsia="en-US"/>
        </w:rPr>
        <w:t xml:space="preserve"> </w:t>
      </w:r>
      <w:r w:rsidR="00811B52" w:rsidRPr="00E90076">
        <w:rPr>
          <w:rFonts w:ascii="Times New Roman" w:eastAsiaTheme="minorHAnsi" w:hAnsi="Times New Roman"/>
          <w:sz w:val="28"/>
          <w:szCs w:val="28"/>
          <w:lang w:val="uk-UA" w:eastAsia="en-US"/>
        </w:rPr>
        <w:t>В.</w:t>
      </w:r>
      <w:r w:rsidR="00D3541E" w:rsidRPr="00E90076">
        <w:rPr>
          <w:rFonts w:ascii="Times New Roman" w:eastAsiaTheme="minorHAnsi" w:hAnsi="Times New Roman"/>
          <w:sz w:val="28"/>
          <w:szCs w:val="28"/>
          <w:lang w:val="uk-UA" w:eastAsia="en-US"/>
        </w:rPr>
        <w:t> </w:t>
      </w:r>
      <w:r w:rsidR="00811B52" w:rsidRPr="00E90076">
        <w:rPr>
          <w:rFonts w:ascii="Times New Roman" w:eastAsiaTheme="minorHAnsi" w:hAnsi="Times New Roman"/>
          <w:sz w:val="28"/>
          <w:szCs w:val="28"/>
          <w:lang w:val="uk-UA" w:eastAsia="en-US"/>
        </w:rPr>
        <w:t>Пльчинський цитує</w:t>
      </w:r>
      <w:r w:rsidR="00377F7B">
        <w:rPr>
          <w:rFonts w:ascii="Times New Roman" w:eastAsiaTheme="minorHAnsi" w:hAnsi="Times New Roman"/>
          <w:sz w:val="28"/>
          <w:szCs w:val="28"/>
          <w:lang w:val="uk-UA" w:eastAsia="en-US"/>
        </w:rPr>
        <w:t xml:space="preserve"> </w:t>
      </w:r>
      <w:r w:rsidR="00811B52" w:rsidRPr="00E90076">
        <w:rPr>
          <w:rFonts w:ascii="Times New Roman" w:eastAsiaTheme="minorHAnsi" w:hAnsi="Times New Roman"/>
          <w:sz w:val="28"/>
          <w:szCs w:val="28"/>
          <w:lang w:val="uk-UA" w:eastAsia="en-US"/>
        </w:rPr>
        <w:t>відомого лікаря та педагога Є. Аркіна</w:t>
      </w:r>
      <w:r w:rsidR="00377F7B">
        <w:rPr>
          <w:rFonts w:ascii="Times New Roman" w:eastAsiaTheme="minorHAnsi" w:hAnsi="Times New Roman"/>
          <w:sz w:val="28"/>
          <w:szCs w:val="28"/>
          <w:lang w:val="uk-UA" w:eastAsia="en-US"/>
        </w:rPr>
        <w:t xml:space="preserve"> </w:t>
      </w:r>
      <w:r w:rsidRPr="00E90076">
        <w:rPr>
          <w:rFonts w:ascii="Times New Roman" w:eastAsiaTheme="minorHAnsi" w:hAnsi="Times New Roman"/>
          <w:sz w:val="28"/>
          <w:szCs w:val="28"/>
          <w:lang w:val="uk-UA" w:eastAsia="en-US"/>
        </w:rPr>
        <w:t>«</w:t>
      </w:r>
      <w:r w:rsidR="00811B52" w:rsidRPr="00E90076">
        <w:rPr>
          <w:rFonts w:ascii="Times New Roman" w:eastAsiaTheme="minorHAnsi" w:hAnsi="Times New Roman"/>
          <w:sz w:val="28"/>
          <w:szCs w:val="28"/>
          <w:lang w:val="uk-UA" w:eastAsia="en-US"/>
        </w:rPr>
        <w:t>Немає педагогіки і гігієни, а є єдина</w:t>
      </w:r>
      <w:r w:rsidR="00811B52" w:rsidRPr="00811B52">
        <w:rPr>
          <w:rFonts w:ascii="Times New Roman" w:eastAsiaTheme="minorHAnsi" w:hAnsi="Times New Roman"/>
          <w:sz w:val="28"/>
          <w:szCs w:val="28"/>
          <w:lang w:val="uk-UA" w:eastAsia="en-US"/>
        </w:rPr>
        <w:t xml:space="preserve"> наука –</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виховання здорової людини, і лише поверхове</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спостереження та брак знання, можуть привести</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суперечності, але й боротьба між гігієнічними</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нормами та педагогічними принципами, що начебто</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можливі правильні педагогічні способи, які не є</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гігієнічні, або навпаки – гігієнічні, науково-</w:t>
      </w:r>
      <w:r w:rsidRPr="00811B52">
        <w:rPr>
          <w:rFonts w:ascii="Times New Roman" w:eastAsiaTheme="minorHAnsi" w:hAnsi="Times New Roman"/>
          <w:sz w:val="28"/>
          <w:szCs w:val="28"/>
          <w:lang w:val="uk-UA" w:eastAsia="en-US"/>
        </w:rPr>
        <w:t>обґрунтовані</w:t>
      </w:r>
      <w:r w:rsidR="00811B52" w:rsidRPr="00811B52">
        <w:rPr>
          <w:rFonts w:ascii="Times New Roman" w:eastAsiaTheme="minorHAnsi" w:hAnsi="Times New Roman"/>
          <w:sz w:val="28"/>
          <w:szCs w:val="28"/>
          <w:lang w:val="uk-UA" w:eastAsia="en-US"/>
        </w:rPr>
        <w:t xml:space="preserve"> вимоги, які не є педагогічні, наче у</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вихованні можливий вплив на тіло без одночасного</w:t>
      </w:r>
      <w:r w:rsidR="00377F7B">
        <w:rPr>
          <w:rFonts w:ascii="Times New Roman" w:eastAsiaTheme="minorHAnsi" w:hAnsi="Times New Roman"/>
          <w:sz w:val="28"/>
          <w:szCs w:val="28"/>
          <w:lang w:val="uk-UA" w:eastAsia="en-US"/>
        </w:rPr>
        <w:t xml:space="preserve"> </w:t>
      </w:r>
      <w:r w:rsidR="00811B52" w:rsidRPr="00811B52">
        <w:rPr>
          <w:rFonts w:ascii="Times New Roman" w:eastAsiaTheme="minorHAnsi" w:hAnsi="Times New Roman"/>
          <w:sz w:val="28"/>
          <w:szCs w:val="28"/>
          <w:lang w:val="uk-UA" w:eastAsia="en-US"/>
        </w:rPr>
        <w:t>впливу на дух, і навпаки</w:t>
      </w:r>
      <w:r>
        <w:rPr>
          <w:rFonts w:ascii="Times New Roman" w:eastAsiaTheme="minorHAnsi" w:hAnsi="Times New Roman"/>
          <w:sz w:val="28"/>
          <w:szCs w:val="28"/>
          <w:lang w:val="uk-UA" w:eastAsia="en-US"/>
        </w:rPr>
        <w:t>»</w:t>
      </w:r>
      <w:r w:rsidR="00811B52" w:rsidRPr="00811B52">
        <w:rPr>
          <w:rFonts w:ascii="Times New Roman" w:eastAsiaTheme="minorHAnsi" w:hAnsi="Times New Roman"/>
          <w:sz w:val="28"/>
          <w:szCs w:val="28"/>
          <w:lang w:val="uk-UA" w:eastAsia="en-US"/>
        </w:rPr>
        <w:t xml:space="preserve">. </w:t>
      </w:r>
    </w:p>
    <w:p w:rsidR="00F3387C" w:rsidRPr="00D07DC6" w:rsidRDefault="00F3387C" w:rsidP="00F3387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lastRenderedPageBreak/>
        <w:t xml:space="preserve">Окремі аспекти професійної готовності педагогів розглянуто у роботах українських та зарубіжних вчених. </w:t>
      </w:r>
      <w:r w:rsidR="00D07DC6">
        <w:rPr>
          <w:rFonts w:ascii="Times New Roman" w:eastAsia="TimesNewRomanPSMT" w:hAnsi="Times New Roman"/>
          <w:sz w:val="28"/>
          <w:szCs w:val="28"/>
          <w:lang w:val="uk-UA" w:eastAsia="en-US"/>
        </w:rPr>
        <w:t xml:space="preserve">Нам імпонує </w:t>
      </w:r>
      <w:r w:rsidR="00D07DC6" w:rsidRPr="00D07DC6">
        <w:rPr>
          <w:rFonts w:ascii="Times New Roman" w:eastAsia="TimesNewRomanPSMT" w:hAnsi="Times New Roman"/>
          <w:sz w:val="28"/>
          <w:szCs w:val="28"/>
          <w:lang w:val="uk-UA" w:eastAsia="en-US"/>
        </w:rPr>
        <w:t>думка О. Ярошинської</w:t>
      </w:r>
      <w:r w:rsidR="00377F7B">
        <w:rPr>
          <w:rFonts w:ascii="Times New Roman" w:eastAsia="TimesNewRomanPSMT" w:hAnsi="Times New Roman"/>
          <w:sz w:val="28"/>
          <w:szCs w:val="28"/>
          <w:lang w:val="uk-UA" w:eastAsia="en-US"/>
        </w:rPr>
        <w:t xml:space="preserve"> </w:t>
      </w:r>
      <w:r w:rsidR="00D07DC6">
        <w:rPr>
          <w:rFonts w:ascii="Times New Roman" w:eastAsia="TimesNewRomanPSMT" w:hAnsi="Times New Roman"/>
          <w:sz w:val="28"/>
          <w:szCs w:val="28"/>
          <w:lang w:val="uk-UA" w:eastAsia="en-US"/>
        </w:rPr>
        <w:t xml:space="preserve">про </w:t>
      </w:r>
      <w:r w:rsidR="00D07DC6" w:rsidRPr="00D07DC6">
        <w:rPr>
          <w:rFonts w:ascii="Times New Roman" w:hAnsi="Times New Roman"/>
          <w:sz w:val="28"/>
          <w:szCs w:val="28"/>
          <w:lang w:val="uk-UA"/>
        </w:rPr>
        <w:t xml:space="preserve">формування готовності майбутніх педагогів до виконання </w:t>
      </w:r>
      <w:r w:rsidR="00D07DC6">
        <w:rPr>
          <w:rFonts w:ascii="Times New Roman" w:hAnsi="Times New Roman"/>
          <w:sz w:val="28"/>
          <w:szCs w:val="28"/>
          <w:lang w:val="uk-UA"/>
        </w:rPr>
        <w:t>ролі д</w:t>
      </w:r>
      <w:r w:rsidR="00D07DC6" w:rsidRPr="00D07DC6">
        <w:rPr>
          <w:rFonts w:ascii="Times New Roman" w:hAnsi="Times New Roman"/>
          <w:sz w:val="28"/>
          <w:szCs w:val="28"/>
          <w:lang w:val="uk-UA"/>
        </w:rPr>
        <w:t xml:space="preserve">изайнера освітнього середовища </w:t>
      </w:r>
      <w:r w:rsidR="00D07DC6">
        <w:rPr>
          <w:rFonts w:ascii="Times New Roman" w:hAnsi="Times New Roman"/>
          <w:sz w:val="28"/>
          <w:szCs w:val="28"/>
          <w:lang w:val="uk-UA"/>
        </w:rPr>
        <w:t xml:space="preserve">ЗЗСО </w:t>
      </w:r>
      <w:r w:rsidR="00D07DC6" w:rsidRPr="00D07DC6">
        <w:rPr>
          <w:rFonts w:ascii="Times New Roman" w:hAnsi="Times New Roman"/>
          <w:sz w:val="28"/>
          <w:szCs w:val="28"/>
          <w:lang w:val="uk-UA"/>
        </w:rPr>
        <w:t xml:space="preserve">і постійного </w:t>
      </w:r>
      <w:r w:rsidR="00D07DC6">
        <w:rPr>
          <w:rFonts w:ascii="Times New Roman" w:hAnsi="Times New Roman"/>
          <w:sz w:val="28"/>
          <w:szCs w:val="28"/>
          <w:lang w:val="uk-UA"/>
        </w:rPr>
        <w:t>професійного зростання базуючись на саморозвиток.</w:t>
      </w:r>
    </w:p>
    <w:p w:rsidR="00F3387C" w:rsidRPr="001412F9" w:rsidRDefault="00F3387C" w:rsidP="00F3387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412F9">
        <w:rPr>
          <w:rFonts w:ascii="Times New Roman" w:eastAsia="TimesNewRomanPSMT" w:hAnsi="Times New Roman"/>
          <w:sz w:val="28"/>
          <w:szCs w:val="28"/>
          <w:lang w:val="uk-UA" w:eastAsia="en-US"/>
        </w:rPr>
        <w:t xml:space="preserve">Категорія </w:t>
      </w:r>
      <w:r>
        <w:rPr>
          <w:rFonts w:ascii="Times New Roman" w:eastAsia="TimesNewRomanPSMT" w:hAnsi="Times New Roman"/>
          <w:sz w:val="28"/>
          <w:szCs w:val="28"/>
          <w:lang w:val="uk-UA" w:eastAsia="en-US"/>
        </w:rPr>
        <w:t>«</w:t>
      </w:r>
      <w:r w:rsidRPr="001412F9">
        <w:rPr>
          <w:rFonts w:ascii="Times New Roman" w:eastAsia="TimesNewRomanPSMT" w:hAnsi="Times New Roman"/>
          <w:sz w:val="28"/>
          <w:szCs w:val="28"/>
          <w:lang w:val="uk-UA" w:eastAsia="en-US"/>
        </w:rPr>
        <w:t>професійна готовність</w:t>
      </w:r>
      <w:r>
        <w:rPr>
          <w:rFonts w:ascii="Times New Roman" w:eastAsia="TimesNewRomanPSMT" w:hAnsi="Times New Roman"/>
          <w:sz w:val="28"/>
          <w:szCs w:val="28"/>
          <w:lang w:val="uk-UA" w:eastAsia="en-US"/>
        </w:rPr>
        <w:t>»</w:t>
      </w:r>
      <w:r w:rsidRPr="001412F9">
        <w:rPr>
          <w:rFonts w:ascii="Times New Roman" w:eastAsia="TimesNewRomanPSMT" w:hAnsi="Times New Roman"/>
          <w:sz w:val="28"/>
          <w:szCs w:val="28"/>
          <w:lang w:val="uk-UA" w:eastAsia="en-US"/>
        </w:rPr>
        <w:t xml:space="preserve"> є одночасно </w:t>
      </w:r>
      <w:r>
        <w:rPr>
          <w:rFonts w:ascii="Times New Roman" w:eastAsia="TimesNewRomanPSMT" w:hAnsi="Times New Roman"/>
          <w:sz w:val="28"/>
          <w:szCs w:val="28"/>
          <w:lang w:val="uk-UA" w:eastAsia="en-US"/>
        </w:rPr>
        <w:t xml:space="preserve">процесом </w:t>
      </w:r>
      <w:r w:rsidRPr="001412F9">
        <w:rPr>
          <w:rFonts w:ascii="Times New Roman" w:eastAsia="TimesNewRomanPSMT" w:hAnsi="Times New Roman"/>
          <w:sz w:val="28"/>
          <w:szCs w:val="28"/>
          <w:lang w:val="uk-UA" w:eastAsia="en-US"/>
        </w:rPr>
        <w:t>і результатом підготовки</w:t>
      </w:r>
      <w:r>
        <w:rPr>
          <w:rFonts w:ascii="Times New Roman" w:eastAsia="TimesNewRomanPSMT" w:hAnsi="Times New Roman"/>
          <w:sz w:val="28"/>
          <w:szCs w:val="28"/>
          <w:lang w:val="uk-UA" w:eastAsia="en-US"/>
        </w:rPr>
        <w:t xml:space="preserve"> фахівців </w:t>
      </w:r>
      <w:r w:rsidRPr="001412F9">
        <w:rPr>
          <w:rFonts w:ascii="Times New Roman" w:eastAsia="TimesNewRomanPSMT" w:hAnsi="Times New Roman"/>
          <w:sz w:val="28"/>
          <w:szCs w:val="28"/>
          <w:lang w:val="uk-UA" w:eastAsia="en-US"/>
        </w:rPr>
        <w:t>до професійної діяльності, а зміст професійної готовності – критерієм</w:t>
      </w:r>
      <w:r w:rsidR="00377F7B">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 xml:space="preserve">діагностики процесу підготовки. </w:t>
      </w:r>
    </w:p>
    <w:p w:rsidR="00F3387C" w:rsidRPr="001412F9" w:rsidRDefault="00F3387C" w:rsidP="00F3387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412F9">
        <w:rPr>
          <w:rFonts w:ascii="Times New Roman" w:eastAsia="TimesNewRomanPSMT" w:hAnsi="Times New Roman"/>
          <w:sz w:val="28"/>
          <w:szCs w:val="28"/>
          <w:lang w:val="uk-UA" w:eastAsia="en-US"/>
        </w:rPr>
        <w:t xml:space="preserve">Кінцевим результатом навчання і підготовки </w:t>
      </w:r>
      <w:r>
        <w:rPr>
          <w:rFonts w:ascii="Times New Roman" w:eastAsia="TimesNewRomanPSMT" w:hAnsi="Times New Roman"/>
          <w:sz w:val="28"/>
          <w:szCs w:val="28"/>
          <w:lang w:val="uk-UA" w:eastAsia="en-US"/>
        </w:rPr>
        <w:t xml:space="preserve">вчителя біології </w:t>
      </w:r>
      <w:r w:rsidRPr="001412F9">
        <w:rPr>
          <w:rFonts w:ascii="Times New Roman" w:eastAsia="TimesNewRomanPSMT" w:hAnsi="Times New Roman"/>
          <w:sz w:val="28"/>
          <w:szCs w:val="28"/>
          <w:lang w:val="uk-UA" w:eastAsia="en-US"/>
        </w:rPr>
        <w:t>є</w:t>
      </w:r>
      <w:r w:rsidR="00377F7B">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формування у майбутнього фахівця професійно-педагогічної готовності до</w:t>
      </w:r>
    </w:p>
    <w:p w:rsidR="00F3387C" w:rsidRPr="001412F9" w:rsidRDefault="00F3387C" w:rsidP="00F3387C">
      <w:pPr>
        <w:autoSpaceDE w:val="0"/>
        <w:autoSpaceDN w:val="0"/>
        <w:adjustRightInd w:val="0"/>
        <w:spacing w:after="0" w:line="360" w:lineRule="auto"/>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t>реалізації завдань шкільної гігієни</w:t>
      </w:r>
      <w:r w:rsidRPr="001412F9">
        <w:rPr>
          <w:rFonts w:ascii="Times New Roman" w:eastAsia="TimesNewRomanPSMT" w:hAnsi="Times New Roman"/>
          <w:sz w:val="28"/>
          <w:szCs w:val="28"/>
          <w:lang w:val="uk-UA" w:eastAsia="en-US"/>
        </w:rPr>
        <w:t xml:space="preserve"> [</w:t>
      </w:r>
      <w:r>
        <w:rPr>
          <w:rFonts w:ascii="Times New Roman" w:eastAsia="TimesNewRomanPSMT" w:hAnsi="Times New Roman"/>
          <w:sz w:val="28"/>
          <w:szCs w:val="28"/>
          <w:lang w:val="uk-UA" w:eastAsia="en-US"/>
        </w:rPr>
        <w:t>8, с.</w:t>
      </w:r>
      <w:r w:rsidR="00354EAB">
        <w:rPr>
          <w:rFonts w:ascii="Times New Roman" w:eastAsia="TimesNewRomanPSMT" w:hAnsi="Times New Roman"/>
          <w:sz w:val="28"/>
          <w:szCs w:val="28"/>
          <w:lang w:val="uk-UA" w:eastAsia="en-US"/>
        </w:rPr>
        <w:t xml:space="preserve"> 2</w:t>
      </w:r>
      <w:r w:rsidRPr="001412F9">
        <w:rPr>
          <w:rFonts w:ascii="Times New Roman" w:eastAsia="TimesNewRomanPSMT" w:hAnsi="Times New Roman"/>
          <w:sz w:val="28"/>
          <w:szCs w:val="28"/>
          <w:lang w:val="uk-UA" w:eastAsia="en-US"/>
        </w:rPr>
        <w:t>]. Усі етапи підготовки допомагають</w:t>
      </w:r>
      <w:r w:rsidR="00377F7B">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студенту рухатися від нижчого рівня готовності до вищого.</w:t>
      </w:r>
    </w:p>
    <w:p w:rsidR="00F3387C" w:rsidRPr="001412F9" w:rsidRDefault="00F3387C" w:rsidP="00F3387C">
      <w:pPr>
        <w:autoSpaceDE w:val="0"/>
        <w:autoSpaceDN w:val="0"/>
        <w:adjustRightInd w:val="0"/>
        <w:spacing w:after="0" w:line="360" w:lineRule="auto"/>
        <w:ind w:firstLine="993"/>
        <w:jc w:val="both"/>
        <w:rPr>
          <w:rFonts w:ascii="Times New Roman" w:eastAsia="TimesNewRomanPSMT" w:hAnsi="Times New Roman"/>
          <w:sz w:val="28"/>
          <w:szCs w:val="28"/>
          <w:lang w:val="uk-UA" w:eastAsia="en-US"/>
        </w:rPr>
      </w:pPr>
      <w:r w:rsidRPr="001412F9">
        <w:rPr>
          <w:rFonts w:ascii="Times New Roman" w:eastAsia="TimesNewRomanPSMT" w:hAnsi="Times New Roman"/>
          <w:sz w:val="28"/>
          <w:szCs w:val="28"/>
          <w:lang w:val="uk-UA" w:eastAsia="en-US"/>
        </w:rPr>
        <w:t>Явище готовності є предметом вивчення педагогів і психологів</w:t>
      </w:r>
      <w:r>
        <w:rPr>
          <w:rFonts w:ascii="Times New Roman" w:eastAsia="TimesNewRomanPSMT" w:hAnsi="Times New Roman"/>
          <w:sz w:val="28"/>
          <w:szCs w:val="28"/>
          <w:lang w:val="uk-UA" w:eastAsia="en-US"/>
        </w:rPr>
        <w:t xml:space="preserve">: С. Рубінштейна, </w:t>
      </w:r>
      <w:r w:rsidRPr="001412F9">
        <w:rPr>
          <w:rFonts w:ascii="Times New Roman" w:eastAsia="TimesNewRomanPSMT" w:hAnsi="Times New Roman"/>
          <w:sz w:val="28"/>
          <w:szCs w:val="28"/>
          <w:lang w:val="uk-UA" w:eastAsia="en-US"/>
        </w:rPr>
        <w:t>М. Дьяченка, Л. Кандибовича, Є. Клімова,</w:t>
      </w:r>
      <w:r w:rsidR="00377F7B">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Н. Кузьміної [</w:t>
      </w:r>
      <w:r w:rsidR="00354EAB">
        <w:rPr>
          <w:rFonts w:ascii="Times New Roman" w:eastAsia="TimesNewRomanPSMT" w:hAnsi="Times New Roman"/>
          <w:sz w:val="28"/>
          <w:szCs w:val="28"/>
          <w:lang w:val="uk-UA" w:eastAsia="en-US"/>
        </w:rPr>
        <w:t>13</w:t>
      </w:r>
      <w:r>
        <w:rPr>
          <w:rFonts w:ascii="Times New Roman" w:eastAsia="TimesNewRomanPSMT" w:hAnsi="Times New Roman"/>
          <w:sz w:val="28"/>
          <w:szCs w:val="28"/>
          <w:lang w:val="uk-UA" w:eastAsia="en-US"/>
        </w:rPr>
        <w:t xml:space="preserve">, с. </w:t>
      </w:r>
      <w:r w:rsidR="00354EAB">
        <w:rPr>
          <w:rFonts w:ascii="Times New Roman" w:eastAsia="TimesNewRomanPSMT" w:hAnsi="Times New Roman"/>
          <w:sz w:val="28"/>
          <w:szCs w:val="28"/>
          <w:lang w:val="uk-UA" w:eastAsia="en-US"/>
        </w:rPr>
        <w:t>7</w:t>
      </w:r>
      <w:r w:rsidRPr="001412F9">
        <w:rPr>
          <w:rFonts w:ascii="Times New Roman" w:eastAsia="TimesNewRomanPSMT" w:hAnsi="Times New Roman"/>
          <w:sz w:val="28"/>
          <w:szCs w:val="28"/>
          <w:lang w:val="uk-UA" w:eastAsia="en-US"/>
        </w:rPr>
        <w:t>] та інших. Ними встановлена чітка залежність і зв’язок між</w:t>
      </w:r>
      <w:r w:rsidR="00377F7B">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 xml:space="preserve">станом готовності спеціаліста та ефективністю його діяльності. </w:t>
      </w:r>
    </w:p>
    <w:p w:rsidR="00F3387C" w:rsidRDefault="00F3387C" w:rsidP="00F3387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1412F9">
        <w:rPr>
          <w:rFonts w:ascii="Times New Roman" w:eastAsia="TimesNewRomanPSMT" w:hAnsi="Times New Roman"/>
          <w:sz w:val="28"/>
          <w:szCs w:val="28"/>
          <w:lang w:val="uk-UA" w:eastAsia="en-US"/>
        </w:rPr>
        <w:t xml:space="preserve">У словнику В. Даля </w:t>
      </w:r>
      <w:r>
        <w:rPr>
          <w:rFonts w:ascii="Times New Roman" w:eastAsia="TimesNewRomanPSMT" w:hAnsi="Times New Roman"/>
          <w:sz w:val="28"/>
          <w:szCs w:val="28"/>
          <w:lang w:val="uk-UA" w:eastAsia="en-US"/>
        </w:rPr>
        <w:t>«</w:t>
      </w:r>
      <w:r w:rsidRPr="001412F9">
        <w:rPr>
          <w:rFonts w:ascii="Times New Roman" w:eastAsia="TimesNewRomanPSMT" w:hAnsi="Times New Roman"/>
          <w:sz w:val="28"/>
          <w:szCs w:val="28"/>
          <w:lang w:val="uk-UA" w:eastAsia="en-US"/>
        </w:rPr>
        <w:t>готовність</w:t>
      </w:r>
      <w:r>
        <w:rPr>
          <w:rFonts w:ascii="Times New Roman" w:eastAsia="TimesNewRomanPSMT" w:hAnsi="Times New Roman"/>
          <w:sz w:val="28"/>
          <w:szCs w:val="28"/>
          <w:lang w:val="uk-UA" w:eastAsia="en-US"/>
        </w:rPr>
        <w:t>»</w:t>
      </w:r>
      <w:r w:rsidRPr="001412F9">
        <w:rPr>
          <w:rFonts w:ascii="Times New Roman" w:eastAsia="TimesNewRomanPSMT" w:hAnsi="Times New Roman"/>
          <w:sz w:val="28"/>
          <w:szCs w:val="28"/>
          <w:lang w:val="uk-UA" w:eastAsia="en-US"/>
        </w:rPr>
        <w:t xml:space="preserve"> визначено як </w:t>
      </w:r>
      <w:r>
        <w:rPr>
          <w:rFonts w:ascii="Times New Roman" w:eastAsia="TimesNewRomanPSMT" w:hAnsi="Times New Roman"/>
          <w:sz w:val="28"/>
          <w:szCs w:val="28"/>
          <w:lang w:val="uk-UA" w:eastAsia="en-US"/>
        </w:rPr>
        <w:t>«</w:t>
      </w:r>
      <w:r w:rsidRPr="001412F9">
        <w:rPr>
          <w:rFonts w:ascii="Times New Roman" w:eastAsia="TimesNewRomanPSMT" w:hAnsi="Times New Roman"/>
          <w:sz w:val="28"/>
          <w:szCs w:val="28"/>
          <w:lang w:val="uk-UA" w:eastAsia="en-US"/>
        </w:rPr>
        <w:t xml:space="preserve">стан або властивості людини,готової, пристосованої до чого-небудь, яка може і бажає виконувати певну </w:t>
      </w:r>
      <w:r>
        <w:rPr>
          <w:rFonts w:ascii="Times New Roman" w:eastAsia="TimesNewRomanPSMT" w:hAnsi="Times New Roman"/>
          <w:sz w:val="28"/>
          <w:szCs w:val="28"/>
          <w:lang w:val="uk-UA" w:eastAsia="en-US"/>
        </w:rPr>
        <w:t>дію»</w:t>
      </w:r>
      <w:r w:rsidRPr="001412F9">
        <w:rPr>
          <w:rFonts w:ascii="Times New Roman" w:eastAsia="TimesNewRomanPSMT" w:hAnsi="Times New Roman"/>
          <w:sz w:val="28"/>
          <w:szCs w:val="28"/>
          <w:lang w:val="uk-UA" w:eastAsia="en-US"/>
        </w:rPr>
        <w:t>. Дослідник Л. Мардахає</w:t>
      </w:r>
      <w:r w:rsidR="00377F7B">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в професійну готовність визначає як</w:t>
      </w:r>
      <w:r>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суб’єктивний стан особистості, що вважає себе здатною і підготовленою до</w:t>
      </w:r>
      <w:r w:rsidR="00377F7B">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виконання певної професійної діяльності і прагне її виконувати</w:t>
      </w:r>
      <w:r>
        <w:rPr>
          <w:rFonts w:ascii="Times New Roman" w:eastAsia="TimesNewRomanPSMT" w:hAnsi="Times New Roman"/>
          <w:sz w:val="28"/>
          <w:szCs w:val="28"/>
          <w:lang w:val="uk-UA" w:eastAsia="en-US"/>
        </w:rPr>
        <w:t>»</w:t>
      </w:r>
      <w:r w:rsidRPr="001412F9">
        <w:rPr>
          <w:rFonts w:ascii="Times New Roman" w:eastAsia="TimesNewRomanPSMT" w:hAnsi="Times New Roman"/>
          <w:sz w:val="28"/>
          <w:szCs w:val="28"/>
          <w:lang w:val="uk-UA" w:eastAsia="en-US"/>
        </w:rPr>
        <w:t>.</w:t>
      </w:r>
    </w:p>
    <w:p w:rsidR="00C12310" w:rsidRDefault="00C12310" w:rsidP="00C12310">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561CF4">
        <w:rPr>
          <w:rFonts w:ascii="Times New Roman" w:eastAsia="TimesNewRomanPSMT" w:hAnsi="Times New Roman"/>
          <w:sz w:val="28"/>
          <w:szCs w:val="28"/>
          <w:lang w:val="uk-UA" w:eastAsia="en-US"/>
        </w:rPr>
        <w:t>У контексті нашого дослідження поняття «готовність» застосовуємо в аспекті підготовки студентів у закладах вищ</w:t>
      </w:r>
      <w:r>
        <w:rPr>
          <w:rFonts w:ascii="Times New Roman" w:eastAsia="TimesNewRomanPSMT" w:hAnsi="Times New Roman"/>
          <w:sz w:val="28"/>
          <w:szCs w:val="28"/>
          <w:lang w:val="uk-UA" w:eastAsia="en-US"/>
        </w:rPr>
        <w:t>ої</w:t>
      </w:r>
      <w:r w:rsidRPr="00561CF4">
        <w:rPr>
          <w:rFonts w:ascii="Times New Roman" w:eastAsia="TimesNewRomanPSMT" w:hAnsi="Times New Roman"/>
          <w:sz w:val="28"/>
          <w:szCs w:val="28"/>
          <w:lang w:val="uk-UA" w:eastAsia="en-US"/>
        </w:rPr>
        <w:t xml:space="preserve"> освіти.</w:t>
      </w:r>
    </w:p>
    <w:p w:rsidR="00F3387C" w:rsidRPr="00561CF4" w:rsidRDefault="00F3387C" w:rsidP="00F3387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A44323">
        <w:rPr>
          <w:rFonts w:ascii="Times New Roman" w:eastAsia="TimesNewRomanPSMT" w:hAnsi="Times New Roman"/>
          <w:sz w:val="28"/>
          <w:szCs w:val="28"/>
          <w:lang w:val="uk-UA" w:eastAsia="en-US"/>
        </w:rPr>
        <w:t xml:space="preserve">Беручи за основу позиції дослідників, ми визначили </w:t>
      </w:r>
      <w:r w:rsidRPr="00A44323">
        <w:rPr>
          <w:rFonts w:ascii="Times New Roman" w:eastAsia="TimesNewRomanPSMT" w:hAnsi="Times New Roman"/>
          <w:i/>
          <w:iCs/>
          <w:sz w:val="28"/>
          <w:szCs w:val="28"/>
          <w:lang w:val="uk-UA" w:eastAsia="en-US"/>
        </w:rPr>
        <w:t>готовність студентів</w:t>
      </w:r>
      <w:r>
        <w:rPr>
          <w:rFonts w:ascii="Times New Roman" w:eastAsia="TimesNewRomanPSMT" w:hAnsi="Times New Roman"/>
          <w:i/>
          <w:iCs/>
          <w:sz w:val="28"/>
          <w:szCs w:val="28"/>
          <w:lang w:val="uk-UA" w:eastAsia="en-US"/>
        </w:rPr>
        <w:t xml:space="preserve"> біології</w:t>
      </w:r>
      <w:r w:rsidR="00377F7B">
        <w:rPr>
          <w:rFonts w:ascii="Times New Roman" w:eastAsia="TimesNewRomanPSMT" w:hAnsi="Times New Roman"/>
          <w:i/>
          <w:iCs/>
          <w:sz w:val="28"/>
          <w:szCs w:val="28"/>
          <w:lang w:val="uk-UA" w:eastAsia="en-US"/>
        </w:rPr>
        <w:t xml:space="preserve"> </w:t>
      </w:r>
      <w:r w:rsidR="00D07DC6">
        <w:rPr>
          <w:rFonts w:ascii="Times New Roman" w:eastAsia="TimesNewRomanPSMT" w:hAnsi="Times New Roman"/>
          <w:i/>
          <w:iCs/>
          <w:sz w:val="28"/>
          <w:szCs w:val="28"/>
          <w:lang w:val="uk-UA" w:eastAsia="en-US"/>
        </w:rPr>
        <w:t xml:space="preserve">та основ здоров’я </w:t>
      </w:r>
      <w:r w:rsidRPr="00A44323">
        <w:rPr>
          <w:rFonts w:ascii="Times New Roman" w:eastAsia="TimesNewRomanPSMT" w:hAnsi="Times New Roman"/>
          <w:i/>
          <w:iCs/>
          <w:sz w:val="28"/>
          <w:szCs w:val="28"/>
          <w:lang w:val="uk-UA" w:eastAsia="en-US"/>
        </w:rPr>
        <w:t>до</w:t>
      </w:r>
      <w:r>
        <w:rPr>
          <w:rFonts w:ascii="Times New Roman" w:eastAsia="TimesNewRomanPSMT" w:hAnsi="Times New Roman"/>
          <w:i/>
          <w:iCs/>
          <w:sz w:val="28"/>
          <w:szCs w:val="28"/>
          <w:lang w:val="uk-UA" w:eastAsia="en-US"/>
        </w:rPr>
        <w:t xml:space="preserve"> реалізації завдань шкільної гігієни</w:t>
      </w:r>
      <w:r w:rsidR="00377F7B">
        <w:rPr>
          <w:rFonts w:ascii="Times New Roman" w:eastAsia="TimesNewRomanPSMT" w:hAnsi="Times New Roman"/>
          <w:i/>
          <w:iCs/>
          <w:sz w:val="28"/>
          <w:szCs w:val="28"/>
          <w:lang w:val="uk-UA" w:eastAsia="en-US"/>
        </w:rPr>
        <w:t xml:space="preserve"> </w:t>
      </w:r>
      <w:r w:rsidRPr="00A44323">
        <w:rPr>
          <w:rFonts w:ascii="Times New Roman" w:eastAsia="TimesNewRomanPSMT" w:hAnsi="Times New Roman"/>
          <w:sz w:val="28"/>
          <w:szCs w:val="28"/>
          <w:lang w:val="uk-UA" w:eastAsia="en-US"/>
        </w:rPr>
        <w:t>як специфічну</w:t>
      </w:r>
      <w:r w:rsidR="00377F7B">
        <w:rPr>
          <w:rFonts w:ascii="Times New Roman" w:eastAsia="TimesNewRomanPSMT" w:hAnsi="Times New Roman"/>
          <w:sz w:val="28"/>
          <w:szCs w:val="28"/>
          <w:lang w:val="uk-UA" w:eastAsia="en-US"/>
        </w:rPr>
        <w:t xml:space="preserve"> </w:t>
      </w:r>
      <w:r w:rsidRPr="00A44323">
        <w:rPr>
          <w:rFonts w:ascii="Times New Roman" w:eastAsia="TimesNewRomanPSMT" w:hAnsi="Times New Roman"/>
          <w:sz w:val="28"/>
          <w:szCs w:val="28"/>
          <w:lang w:val="uk-UA" w:eastAsia="en-US"/>
        </w:rPr>
        <w:t>професійну характеристику особистості, яка включає наявність спеціальних знань із</w:t>
      </w:r>
      <w:r w:rsidR="00377F7B">
        <w:rPr>
          <w:rFonts w:ascii="Times New Roman" w:eastAsia="TimesNewRomanPSMT" w:hAnsi="Times New Roman"/>
          <w:sz w:val="28"/>
          <w:szCs w:val="28"/>
          <w:lang w:val="uk-UA" w:eastAsia="en-US"/>
        </w:rPr>
        <w:t xml:space="preserve"> </w:t>
      </w:r>
      <w:r w:rsidRPr="00A44323">
        <w:rPr>
          <w:rFonts w:ascii="Times New Roman" w:eastAsia="TimesNewRomanPSMT" w:hAnsi="Times New Roman"/>
          <w:sz w:val="28"/>
          <w:szCs w:val="28"/>
          <w:lang w:val="uk-UA" w:eastAsia="en-US"/>
        </w:rPr>
        <w:t xml:space="preserve">проблеми </w:t>
      </w:r>
      <w:r>
        <w:rPr>
          <w:rFonts w:ascii="Times New Roman" w:eastAsia="TimesNewRomanPSMT" w:hAnsi="Times New Roman"/>
          <w:sz w:val="28"/>
          <w:szCs w:val="28"/>
          <w:lang w:val="uk-UA" w:eastAsia="en-US"/>
        </w:rPr>
        <w:t>шкільної гігієни, сукупність</w:t>
      </w:r>
      <w:r w:rsidRPr="00A44323">
        <w:rPr>
          <w:rFonts w:ascii="Times New Roman" w:eastAsia="TimesNewRomanPSMT" w:hAnsi="Times New Roman"/>
          <w:sz w:val="28"/>
          <w:szCs w:val="28"/>
          <w:lang w:val="uk-UA" w:eastAsia="en-US"/>
        </w:rPr>
        <w:t xml:space="preserve"> умінь, які необхідні для реалізації</w:t>
      </w:r>
      <w:r>
        <w:rPr>
          <w:rFonts w:ascii="Times New Roman" w:eastAsia="TimesNewRomanPSMT" w:hAnsi="Times New Roman"/>
          <w:sz w:val="28"/>
          <w:szCs w:val="28"/>
          <w:lang w:val="uk-UA" w:eastAsia="en-US"/>
        </w:rPr>
        <w:t xml:space="preserve"> завдань шкільної гігієни</w:t>
      </w:r>
      <w:r w:rsidRPr="00A44323">
        <w:rPr>
          <w:rFonts w:ascii="Times New Roman" w:eastAsia="TimesNewRomanPSMT" w:hAnsi="Times New Roman"/>
          <w:sz w:val="28"/>
          <w:szCs w:val="28"/>
          <w:lang w:val="uk-UA" w:eastAsia="en-US"/>
        </w:rPr>
        <w:t>, комплексу індивідуально-психологічних якостей і</w:t>
      </w:r>
      <w:r w:rsidR="00377F7B">
        <w:rPr>
          <w:rFonts w:ascii="Times New Roman" w:eastAsia="TimesNewRomanPSMT" w:hAnsi="Times New Roman"/>
          <w:sz w:val="28"/>
          <w:szCs w:val="28"/>
          <w:lang w:val="uk-UA" w:eastAsia="en-US"/>
        </w:rPr>
        <w:t xml:space="preserve"> </w:t>
      </w:r>
      <w:r w:rsidRPr="00A44323">
        <w:rPr>
          <w:rFonts w:ascii="Times New Roman" w:eastAsia="TimesNewRomanPSMT" w:hAnsi="Times New Roman"/>
          <w:sz w:val="28"/>
          <w:szCs w:val="28"/>
          <w:lang w:val="uk-UA" w:eastAsia="en-US"/>
        </w:rPr>
        <w:t xml:space="preserve">особливостей </w:t>
      </w:r>
      <w:r>
        <w:rPr>
          <w:rFonts w:ascii="Times New Roman" w:eastAsia="TimesNewRomanPSMT" w:hAnsi="Times New Roman"/>
          <w:sz w:val="28"/>
          <w:szCs w:val="28"/>
          <w:lang w:val="uk-UA" w:eastAsia="en-US"/>
        </w:rPr>
        <w:t>майбутнього</w:t>
      </w:r>
      <w:r w:rsidR="00D07DC6">
        <w:rPr>
          <w:rFonts w:ascii="Times New Roman" w:eastAsia="TimesNewRomanPSMT" w:hAnsi="Times New Roman"/>
          <w:sz w:val="28"/>
          <w:szCs w:val="28"/>
          <w:lang w:val="uk-UA" w:eastAsia="en-US"/>
        </w:rPr>
        <w:t xml:space="preserve"> педагога</w:t>
      </w:r>
      <w:r w:rsidRPr="00A44323">
        <w:rPr>
          <w:rFonts w:ascii="Times New Roman" w:eastAsia="TimesNewRomanPSMT" w:hAnsi="Times New Roman"/>
          <w:sz w:val="28"/>
          <w:szCs w:val="28"/>
          <w:lang w:val="uk-UA" w:eastAsia="en-US"/>
        </w:rPr>
        <w:t>, прагнення до творчого пошуку найбільш</w:t>
      </w:r>
      <w:r w:rsidR="00377F7B">
        <w:rPr>
          <w:rFonts w:ascii="Times New Roman" w:eastAsia="TimesNewRomanPSMT" w:hAnsi="Times New Roman"/>
          <w:sz w:val="28"/>
          <w:szCs w:val="28"/>
          <w:lang w:val="uk-UA" w:eastAsia="en-US"/>
        </w:rPr>
        <w:t xml:space="preserve"> </w:t>
      </w:r>
      <w:r w:rsidRPr="00A44323">
        <w:rPr>
          <w:rFonts w:ascii="Times New Roman" w:eastAsia="TimesNewRomanPSMT" w:hAnsi="Times New Roman"/>
          <w:sz w:val="28"/>
          <w:szCs w:val="28"/>
          <w:lang w:val="uk-UA" w:eastAsia="en-US"/>
        </w:rPr>
        <w:t xml:space="preserve">ефективних шляхів, способів, </w:t>
      </w:r>
      <w:r>
        <w:rPr>
          <w:rFonts w:ascii="Times New Roman" w:eastAsia="TimesNewRomanPSMT" w:hAnsi="Times New Roman"/>
          <w:sz w:val="28"/>
          <w:szCs w:val="28"/>
          <w:lang w:val="uk-UA" w:eastAsia="en-US"/>
        </w:rPr>
        <w:t xml:space="preserve">технологій </w:t>
      </w:r>
      <w:r>
        <w:rPr>
          <w:rFonts w:ascii="Times New Roman" w:eastAsia="TimesNewRomanPSMT" w:hAnsi="Times New Roman"/>
          <w:sz w:val="28"/>
          <w:szCs w:val="28"/>
          <w:lang w:val="uk-UA" w:eastAsia="en-US"/>
        </w:rPr>
        <w:lastRenderedPageBreak/>
        <w:t>реалізації завдань шкільної гігієни</w:t>
      </w:r>
      <w:r w:rsidRPr="00A44323">
        <w:rPr>
          <w:rFonts w:ascii="Times New Roman" w:eastAsia="TimesNewRomanPSMT" w:hAnsi="Times New Roman"/>
          <w:sz w:val="28"/>
          <w:szCs w:val="28"/>
          <w:lang w:val="uk-UA" w:eastAsia="en-US"/>
        </w:rPr>
        <w:t>, професійної</w:t>
      </w:r>
      <w:r w:rsidR="00377F7B">
        <w:rPr>
          <w:rFonts w:ascii="Times New Roman" w:eastAsia="TimesNewRomanPSMT" w:hAnsi="Times New Roman"/>
          <w:sz w:val="28"/>
          <w:szCs w:val="28"/>
          <w:lang w:val="uk-UA" w:eastAsia="en-US"/>
        </w:rPr>
        <w:t xml:space="preserve"> </w:t>
      </w:r>
      <w:r w:rsidRPr="00A44323">
        <w:rPr>
          <w:rFonts w:ascii="Times New Roman" w:eastAsia="TimesNewRomanPSMT" w:hAnsi="Times New Roman"/>
          <w:sz w:val="28"/>
          <w:szCs w:val="28"/>
          <w:lang w:val="uk-UA" w:eastAsia="en-US"/>
        </w:rPr>
        <w:t>спрямованості на</w:t>
      </w:r>
      <w:r>
        <w:rPr>
          <w:rFonts w:ascii="Times New Roman" w:eastAsia="TimesNewRomanPSMT" w:hAnsi="Times New Roman"/>
          <w:sz w:val="28"/>
          <w:szCs w:val="28"/>
          <w:lang w:val="uk-UA" w:eastAsia="en-US"/>
        </w:rPr>
        <w:t xml:space="preserve"> дотримання гігієнічних норм у навчально-виховному процесі у школі</w:t>
      </w:r>
      <w:r w:rsidRPr="00A44323">
        <w:rPr>
          <w:rFonts w:ascii="Times New Roman" w:eastAsia="TimesNewRomanPSMT" w:hAnsi="Times New Roman"/>
          <w:sz w:val="28"/>
          <w:szCs w:val="28"/>
          <w:lang w:val="uk-UA" w:eastAsia="en-US"/>
        </w:rPr>
        <w:t>, активізацію внутрішніх резервів</w:t>
      </w:r>
      <w:r w:rsidR="00377F7B">
        <w:rPr>
          <w:rFonts w:ascii="Times New Roman" w:eastAsia="TimesNewRomanPSMT" w:hAnsi="Times New Roman"/>
          <w:sz w:val="28"/>
          <w:szCs w:val="28"/>
          <w:lang w:val="uk-UA" w:eastAsia="en-US"/>
        </w:rPr>
        <w:t xml:space="preserve"> </w:t>
      </w:r>
      <w:r w:rsidRPr="00561CF4">
        <w:rPr>
          <w:rFonts w:ascii="Times New Roman" w:eastAsia="TimesNewRomanPSMT" w:hAnsi="Times New Roman"/>
          <w:sz w:val="28"/>
          <w:szCs w:val="28"/>
          <w:lang w:val="uk-UA" w:eastAsia="en-US"/>
        </w:rPr>
        <w:t>особистості, які забезпечує ефективне професійне функціонування</w:t>
      </w:r>
      <w:r w:rsidR="00D07DC6">
        <w:rPr>
          <w:rFonts w:ascii="Times New Roman" w:eastAsia="TimesNewRomanPSMT" w:hAnsi="Times New Roman"/>
          <w:sz w:val="28"/>
          <w:szCs w:val="28"/>
          <w:lang w:val="uk-UA" w:eastAsia="en-US"/>
        </w:rPr>
        <w:t xml:space="preserve"> фахівця</w:t>
      </w:r>
      <w:r w:rsidRPr="00561CF4">
        <w:rPr>
          <w:rFonts w:ascii="Times New Roman" w:eastAsia="TimesNewRomanPSMT" w:hAnsi="Times New Roman"/>
          <w:sz w:val="28"/>
          <w:szCs w:val="28"/>
          <w:lang w:val="uk-UA" w:eastAsia="en-US"/>
        </w:rPr>
        <w:t>.</w:t>
      </w:r>
    </w:p>
    <w:p w:rsidR="00946371" w:rsidRDefault="00946371" w:rsidP="00D3541E">
      <w:pPr>
        <w:autoSpaceDE w:val="0"/>
        <w:autoSpaceDN w:val="0"/>
        <w:adjustRightInd w:val="0"/>
        <w:spacing w:after="0" w:line="360" w:lineRule="auto"/>
        <w:ind w:firstLine="709"/>
        <w:jc w:val="both"/>
        <w:rPr>
          <w:rFonts w:ascii="Times New Roman" w:eastAsiaTheme="minorHAnsi" w:hAnsi="Times New Roman"/>
          <w:sz w:val="28"/>
          <w:szCs w:val="28"/>
          <w:lang w:val="uk-UA" w:eastAsia="en-US"/>
        </w:rPr>
      </w:pPr>
    </w:p>
    <w:p w:rsidR="005547A0" w:rsidRDefault="00F876D5" w:rsidP="002F0BDC">
      <w:pPr>
        <w:autoSpaceDE w:val="0"/>
        <w:autoSpaceDN w:val="0"/>
        <w:adjustRightInd w:val="0"/>
        <w:spacing w:after="0" w:line="360" w:lineRule="auto"/>
        <w:ind w:firstLine="709"/>
        <w:jc w:val="both"/>
        <w:rPr>
          <w:rFonts w:ascii="Times New Roman" w:eastAsia="TimesNewRomanPSMT" w:hAnsi="Times New Roman"/>
          <w:b/>
          <w:sz w:val="28"/>
          <w:szCs w:val="28"/>
          <w:lang w:val="uk-UA" w:eastAsia="en-US"/>
        </w:rPr>
      </w:pPr>
      <w:r>
        <w:rPr>
          <w:rFonts w:ascii="Times New Roman" w:hAnsi="Times New Roman"/>
          <w:b/>
          <w:color w:val="000000"/>
          <w:sz w:val="28"/>
          <w:szCs w:val="28"/>
          <w:lang w:val="uk-UA"/>
        </w:rPr>
        <w:t xml:space="preserve">1.3. Методичні </w:t>
      </w:r>
      <w:r w:rsidR="005547A0" w:rsidRPr="005547A0">
        <w:rPr>
          <w:rFonts w:ascii="Times New Roman" w:hAnsi="Times New Roman"/>
          <w:b/>
          <w:color w:val="000000"/>
          <w:sz w:val="28"/>
          <w:szCs w:val="28"/>
          <w:lang w:val="uk-UA"/>
        </w:rPr>
        <w:t xml:space="preserve">основи підготовки майбутніх </w:t>
      </w:r>
      <w:r w:rsidR="00BF1B5A">
        <w:rPr>
          <w:rFonts w:ascii="Times New Roman" w:hAnsi="Times New Roman"/>
          <w:b/>
          <w:color w:val="000000"/>
          <w:sz w:val="28"/>
          <w:szCs w:val="28"/>
          <w:lang w:val="uk-UA"/>
        </w:rPr>
        <w:t>у</w:t>
      </w:r>
      <w:r w:rsidR="005547A0" w:rsidRPr="005547A0">
        <w:rPr>
          <w:rFonts w:ascii="Times New Roman" w:hAnsi="Times New Roman"/>
          <w:b/>
          <w:color w:val="000000"/>
          <w:sz w:val="28"/>
          <w:szCs w:val="28"/>
          <w:lang w:val="uk-UA"/>
        </w:rPr>
        <w:t xml:space="preserve">чителів біології </w:t>
      </w:r>
      <w:r w:rsidR="00A86297">
        <w:rPr>
          <w:rFonts w:ascii="Times New Roman" w:hAnsi="Times New Roman"/>
          <w:b/>
          <w:color w:val="000000"/>
          <w:sz w:val="28"/>
          <w:szCs w:val="28"/>
          <w:lang w:val="uk-UA"/>
        </w:rPr>
        <w:t xml:space="preserve">та основ здоров’я </w:t>
      </w:r>
      <w:r w:rsidR="005547A0" w:rsidRPr="005547A0">
        <w:rPr>
          <w:rFonts w:ascii="Times New Roman" w:hAnsi="Times New Roman"/>
          <w:b/>
          <w:color w:val="000000"/>
          <w:sz w:val="28"/>
          <w:szCs w:val="28"/>
          <w:lang w:val="uk-UA"/>
        </w:rPr>
        <w:t>до реалізації завдань шкільної гігієни</w:t>
      </w:r>
    </w:p>
    <w:p w:rsidR="00A810BE" w:rsidRPr="005547A0" w:rsidRDefault="00A810BE" w:rsidP="002F0BDC">
      <w:pPr>
        <w:autoSpaceDE w:val="0"/>
        <w:autoSpaceDN w:val="0"/>
        <w:adjustRightInd w:val="0"/>
        <w:spacing w:after="0" w:line="360" w:lineRule="auto"/>
        <w:ind w:firstLine="709"/>
        <w:jc w:val="both"/>
        <w:rPr>
          <w:rFonts w:ascii="Times New Roman" w:eastAsia="TimesNewRomanPSMT" w:hAnsi="Times New Roman"/>
          <w:b/>
          <w:sz w:val="28"/>
          <w:szCs w:val="28"/>
          <w:lang w:val="uk-UA" w:eastAsia="en-US"/>
        </w:rPr>
      </w:pPr>
    </w:p>
    <w:p w:rsidR="002F0BDC" w:rsidRDefault="00E745E1" w:rsidP="002F0BDC">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t>В умовах сьогодення а</w:t>
      </w:r>
      <w:r w:rsidR="001412F9" w:rsidRPr="001412F9">
        <w:rPr>
          <w:rFonts w:ascii="Times New Roman" w:eastAsia="TimesNewRomanPSMT" w:hAnsi="Times New Roman"/>
          <w:sz w:val="28"/>
          <w:szCs w:val="28"/>
          <w:lang w:val="uk-UA" w:eastAsia="en-US"/>
        </w:rPr>
        <w:t>ктуальн</w:t>
      </w:r>
      <w:r w:rsidR="001412F9">
        <w:rPr>
          <w:rFonts w:ascii="Times New Roman" w:eastAsia="TimesNewRomanPSMT" w:hAnsi="Times New Roman"/>
          <w:sz w:val="28"/>
          <w:szCs w:val="28"/>
          <w:lang w:val="uk-UA" w:eastAsia="en-US"/>
        </w:rPr>
        <w:t>ості набула проблема</w:t>
      </w:r>
      <w:r w:rsidR="001412F9" w:rsidRPr="001412F9">
        <w:rPr>
          <w:rFonts w:ascii="Times New Roman" w:eastAsia="TimesNewRomanPSMT" w:hAnsi="Times New Roman"/>
          <w:sz w:val="28"/>
          <w:szCs w:val="28"/>
          <w:lang w:val="uk-UA" w:eastAsia="en-US"/>
        </w:rPr>
        <w:t xml:space="preserve"> обґрунтування теорії і практики підготовки студентів до </w:t>
      </w:r>
      <w:r w:rsidR="001412F9">
        <w:rPr>
          <w:rFonts w:ascii="Times New Roman" w:eastAsia="TimesNewRomanPSMT" w:hAnsi="Times New Roman"/>
          <w:sz w:val="28"/>
          <w:szCs w:val="28"/>
          <w:lang w:val="uk-UA" w:eastAsia="en-US"/>
        </w:rPr>
        <w:t>реалізації завдань шкільної гігієн</w:t>
      </w:r>
      <w:r w:rsidR="0071254F">
        <w:rPr>
          <w:rFonts w:ascii="Times New Roman" w:eastAsia="TimesNewRomanPSMT" w:hAnsi="Times New Roman"/>
          <w:sz w:val="28"/>
          <w:szCs w:val="28"/>
          <w:lang w:val="uk-UA" w:eastAsia="en-US"/>
        </w:rPr>
        <w:t>и</w:t>
      </w:r>
      <w:r w:rsidR="001412F9" w:rsidRPr="001412F9">
        <w:rPr>
          <w:rFonts w:ascii="Times New Roman" w:eastAsia="TimesNewRomanPSMT" w:hAnsi="Times New Roman"/>
          <w:sz w:val="28"/>
          <w:szCs w:val="28"/>
          <w:lang w:val="uk-UA" w:eastAsia="en-US"/>
        </w:rPr>
        <w:t xml:space="preserve"> та виявлення оптимальних організаційно-педагогічних умов такої підготовки.</w:t>
      </w:r>
    </w:p>
    <w:p w:rsidR="00914B26" w:rsidRDefault="00914B26" w:rsidP="002F0BDC">
      <w:pPr>
        <w:autoSpaceDE w:val="0"/>
        <w:autoSpaceDN w:val="0"/>
        <w:adjustRightInd w:val="0"/>
        <w:spacing w:after="0" w:line="360" w:lineRule="auto"/>
        <w:ind w:firstLine="709"/>
        <w:jc w:val="both"/>
        <w:rPr>
          <w:rFonts w:ascii="Times New Roman" w:hAnsi="Times New Roman"/>
          <w:sz w:val="28"/>
          <w:szCs w:val="28"/>
          <w:lang w:val="uk-UA"/>
        </w:rPr>
      </w:pPr>
      <w:r w:rsidRPr="00914B26">
        <w:rPr>
          <w:rFonts w:ascii="Times New Roman" w:hAnsi="Times New Roman"/>
          <w:sz w:val="28"/>
          <w:szCs w:val="28"/>
          <w:lang w:val="uk-UA"/>
        </w:rPr>
        <w:t xml:space="preserve">М. Дяченко-Богун наголошує, що на початковому етапі формування </w:t>
      </w:r>
      <w:r>
        <w:rPr>
          <w:rFonts w:ascii="Times New Roman" w:hAnsi="Times New Roman"/>
          <w:sz w:val="28"/>
          <w:szCs w:val="28"/>
          <w:lang w:val="uk-UA"/>
        </w:rPr>
        <w:t xml:space="preserve">зазначеної </w:t>
      </w:r>
      <w:r w:rsidRPr="00914B26">
        <w:rPr>
          <w:rFonts w:ascii="Times New Roman" w:hAnsi="Times New Roman"/>
          <w:sz w:val="28"/>
          <w:szCs w:val="28"/>
          <w:lang w:val="uk-UA"/>
        </w:rPr>
        <w:t xml:space="preserve">готовності </w:t>
      </w:r>
      <w:r w:rsidR="007518A6">
        <w:rPr>
          <w:rFonts w:ascii="Times New Roman" w:hAnsi="Times New Roman"/>
          <w:sz w:val="28"/>
          <w:szCs w:val="28"/>
          <w:lang w:val="uk-UA"/>
        </w:rPr>
        <w:t xml:space="preserve">необхідно реалізувати наступні </w:t>
      </w:r>
      <w:r w:rsidRPr="00914B26">
        <w:rPr>
          <w:rFonts w:ascii="Times New Roman" w:hAnsi="Times New Roman"/>
          <w:sz w:val="28"/>
          <w:szCs w:val="28"/>
          <w:lang w:val="uk-UA"/>
        </w:rPr>
        <w:t>завдан</w:t>
      </w:r>
      <w:r w:rsidR="007518A6">
        <w:rPr>
          <w:rFonts w:ascii="Times New Roman" w:hAnsi="Times New Roman"/>
          <w:sz w:val="28"/>
          <w:szCs w:val="28"/>
          <w:lang w:val="uk-UA"/>
        </w:rPr>
        <w:t>ня</w:t>
      </w:r>
      <w:r w:rsidRPr="00914B26">
        <w:rPr>
          <w:rFonts w:ascii="Times New Roman" w:hAnsi="Times New Roman"/>
          <w:sz w:val="28"/>
          <w:szCs w:val="28"/>
          <w:lang w:val="uk-UA"/>
        </w:rPr>
        <w:t xml:space="preserve">: </w:t>
      </w:r>
    </w:p>
    <w:p w:rsidR="00914B26" w:rsidRDefault="00914B26" w:rsidP="002F0BDC">
      <w:pPr>
        <w:autoSpaceDE w:val="0"/>
        <w:autoSpaceDN w:val="0"/>
        <w:adjustRightInd w:val="0"/>
        <w:spacing w:after="0" w:line="360" w:lineRule="auto"/>
        <w:ind w:firstLine="709"/>
        <w:jc w:val="both"/>
        <w:rPr>
          <w:rFonts w:ascii="Times New Roman" w:hAnsi="Times New Roman"/>
          <w:sz w:val="28"/>
          <w:szCs w:val="28"/>
          <w:lang w:val="uk-UA"/>
        </w:rPr>
      </w:pPr>
      <w:r w:rsidRPr="00914B26">
        <w:rPr>
          <w:rFonts w:ascii="Times New Roman" w:hAnsi="Times New Roman"/>
          <w:sz w:val="28"/>
          <w:szCs w:val="28"/>
          <w:lang w:val="uk-UA"/>
        </w:rPr>
        <w:t xml:space="preserve">1) формування </w:t>
      </w:r>
      <w:r w:rsidR="007518A6">
        <w:rPr>
          <w:rFonts w:ascii="Times New Roman" w:hAnsi="Times New Roman"/>
          <w:sz w:val="28"/>
          <w:szCs w:val="28"/>
          <w:lang w:val="uk-UA"/>
        </w:rPr>
        <w:t xml:space="preserve">свідомого ставлення до власного </w:t>
      </w:r>
      <w:r w:rsidRPr="00914B26">
        <w:rPr>
          <w:rFonts w:ascii="Times New Roman" w:hAnsi="Times New Roman"/>
          <w:sz w:val="28"/>
          <w:szCs w:val="28"/>
          <w:lang w:val="uk-UA"/>
        </w:rPr>
        <w:t xml:space="preserve">здоров’я </w:t>
      </w:r>
      <w:r w:rsidR="007518A6">
        <w:rPr>
          <w:rFonts w:ascii="Times New Roman" w:hAnsi="Times New Roman"/>
          <w:sz w:val="28"/>
          <w:szCs w:val="28"/>
          <w:lang w:val="uk-UA"/>
        </w:rPr>
        <w:t xml:space="preserve">шляхом застосування </w:t>
      </w:r>
      <w:r w:rsidRPr="00914B26">
        <w:rPr>
          <w:rFonts w:ascii="Times New Roman" w:hAnsi="Times New Roman"/>
          <w:sz w:val="28"/>
          <w:szCs w:val="28"/>
          <w:lang w:val="uk-UA"/>
        </w:rPr>
        <w:t xml:space="preserve">здоров’язбережувальних технологій; </w:t>
      </w:r>
    </w:p>
    <w:p w:rsidR="00914B26" w:rsidRDefault="00914B26" w:rsidP="002F0BDC">
      <w:pPr>
        <w:autoSpaceDE w:val="0"/>
        <w:autoSpaceDN w:val="0"/>
        <w:adjustRightInd w:val="0"/>
        <w:spacing w:after="0" w:line="360" w:lineRule="auto"/>
        <w:ind w:firstLine="709"/>
        <w:jc w:val="both"/>
        <w:rPr>
          <w:rFonts w:ascii="Times New Roman" w:hAnsi="Times New Roman"/>
          <w:sz w:val="28"/>
          <w:szCs w:val="28"/>
          <w:lang w:val="uk-UA"/>
        </w:rPr>
      </w:pPr>
      <w:r w:rsidRPr="00914B26">
        <w:rPr>
          <w:rFonts w:ascii="Times New Roman" w:hAnsi="Times New Roman"/>
          <w:sz w:val="28"/>
          <w:szCs w:val="28"/>
          <w:lang w:val="uk-UA"/>
        </w:rPr>
        <w:t xml:space="preserve">2) засвоєння майбутніми учителями знань про здоров’язбережувальні технології; </w:t>
      </w:r>
    </w:p>
    <w:p w:rsidR="00914B26" w:rsidRDefault="00914B26" w:rsidP="002F0BDC">
      <w:pPr>
        <w:autoSpaceDE w:val="0"/>
        <w:autoSpaceDN w:val="0"/>
        <w:adjustRightInd w:val="0"/>
        <w:spacing w:after="0" w:line="360" w:lineRule="auto"/>
        <w:ind w:firstLine="709"/>
        <w:jc w:val="both"/>
        <w:rPr>
          <w:rFonts w:ascii="Times New Roman" w:hAnsi="Times New Roman"/>
          <w:sz w:val="28"/>
          <w:szCs w:val="28"/>
          <w:lang w:val="uk-UA"/>
        </w:rPr>
      </w:pPr>
      <w:r w:rsidRPr="00914B26">
        <w:rPr>
          <w:rFonts w:ascii="Times New Roman" w:hAnsi="Times New Roman"/>
          <w:sz w:val="28"/>
          <w:szCs w:val="28"/>
          <w:lang w:val="uk-UA"/>
        </w:rPr>
        <w:t xml:space="preserve">3) </w:t>
      </w:r>
      <w:r w:rsidR="007518A6">
        <w:rPr>
          <w:rFonts w:ascii="Times New Roman" w:hAnsi="Times New Roman"/>
          <w:sz w:val="28"/>
          <w:szCs w:val="28"/>
          <w:lang w:val="uk-UA"/>
        </w:rPr>
        <w:t xml:space="preserve">мотивація </w:t>
      </w:r>
      <w:r w:rsidRPr="00914B26">
        <w:rPr>
          <w:rFonts w:ascii="Times New Roman" w:hAnsi="Times New Roman"/>
          <w:sz w:val="28"/>
          <w:szCs w:val="28"/>
          <w:lang w:val="uk-UA"/>
        </w:rPr>
        <w:t xml:space="preserve">студентів до </w:t>
      </w:r>
      <w:r w:rsidR="007518A6">
        <w:rPr>
          <w:rFonts w:ascii="Times New Roman" w:hAnsi="Times New Roman"/>
          <w:sz w:val="28"/>
          <w:szCs w:val="28"/>
          <w:lang w:val="uk-UA"/>
        </w:rPr>
        <w:t xml:space="preserve">системного </w:t>
      </w:r>
      <w:r w:rsidRPr="00914B26">
        <w:rPr>
          <w:rFonts w:ascii="Times New Roman" w:hAnsi="Times New Roman"/>
          <w:sz w:val="28"/>
          <w:szCs w:val="28"/>
          <w:lang w:val="uk-UA"/>
        </w:rPr>
        <w:t xml:space="preserve">формування здорового способу життя; </w:t>
      </w:r>
    </w:p>
    <w:p w:rsidR="00354EAB" w:rsidRPr="00D61B6E" w:rsidRDefault="007518A6" w:rsidP="00354EAB">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 створення умов в освітньому с</w:t>
      </w:r>
      <w:r w:rsidRPr="00914B26">
        <w:rPr>
          <w:rFonts w:ascii="Times New Roman" w:hAnsi="Times New Roman"/>
          <w:sz w:val="28"/>
          <w:szCs w:val="28"/>
          <w:lang w:val="uk-UA"/>
        </w:rPr>
        <w:t>ередовищ</w:t>
      </w:r>
      <w:r>
        <w:rPr>
          <w:rFonts w:ascii="Times New Roman" w:hAnsi="Times New Roman"/>
          <w:sz w:val="28"/>
          <w:szCs w:val="28"/>
          <w:lang w:val="uk-UA"/>
        </w:rPr>
        <w:t>і ЗВО спрямованих на збереження здоров’я</w:t>
      </w:r>
      <w:r w:rsidR="00354EAB" w:rsidRPr="00D61B6E">
        <w:rPr>
          <w:rFonts w:ascii="Times New Roman" w:hAnsi="Times New Roman"/>
          <w:sz w:val="28"/>
          <w:szCs w:val="28"/>
          <w:lang w:val="uk-UA"/>
        </w:rPr>
        <w:t>[</w:t>
      </w:r>
      <w:r w:rsidR="00354EAB">
        <w:rPr>
          <w:rFonts w:ascii="Times New Roman" w:hAnsi="Times New Roman"/>
          <w:sz w:val="28"/>
          <w:szCs w:val="28"/>
          <w:lang w:val="uk-UA"/>
        </w:rPr>
        <w:t>36</w:t>
      </w:r>
      <w:r w:rsidR="00354EAB" w:rsidRPr="00D61B6E">
        <w:rPr>
          <w:rFonts w:ascii="Times New Roman" w:hAnsi="Times New Roman"/>
          <w:sz w:val="28"/>
          <w:szCs w:val="28"/>
          <w:lang w:val="uk-UA"/>
        </w:rPr>
        <w:t xml:space="preserve">, с. </w:t>
      </w:r>
      <w:r w:rsidR="00354EAB">
        <w:rPr>
          <w:rFonts w:ascii="Times New Roman" w:hAnsi="Times New Roman"/>
          <w:sz w:val="28"/>
          <w:szCs w:val="28"/>
          <w:lang w:val="uk-UA"/>
        </w:rPr>
        <w:t>201</w:t>
      </w:r>
      <w:r w:rsidR="00354EAB" w:rsidRPr="00D61B6E">
        <w:rPr>
          <w:rFonts w:ascii="Times New Roman" w:hAnsi="Times New Roman"/>
          <w:sz w:val="28"/>
          <w:szCs w:val="28"/>
          <w:lang w:val="uk-UA"/>
        </w:rPr>
        <w:t>].</w:t>
      </w:r>
    </w:p>
    <w:p w:rsidR="00053CFA" w:rsidRDefault="00053CFA" w:rsidP="002F0BD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нашого дослідження важливими є репрезентовані </w:t>
      </w:r>
      <w:r w:rsidRPr="00053CFA">
        <w:rPr>
          <w:rFonts w:ascii="Times New Roman" w:hAnsi="Times New Roman"/>
          <w:sz w:val="28"/>
          <w:szCs w:val="28"/>
          <w:lang w:val="uk-UA"/>
        </w:rPr>
        <w:t>Н. Карапузов</w:t>
      </w:r>
      <w:r>
        <w:rPr>
          <w:rFonts w:ascii="Times New Roman" w:hAnsi="Times New Roman"/>
          <w:sz w:val="28"/>
          <w:szCs w:val="28"/>
          <w:lang w:val="uk-UA"/>
        </w:rPr>
        <w:t>ою</w:t>
      </w:r>
      <w:r w:rsidR="00377F7B">
        <w:rPr>
          <w:rFonts w:ascii="Times New Roman" w:hAnsi="Times New Roman"/>
          <w:sz w:val="28"/>
          <w:szCs w:val="28"/>
          <w:lang w:val="uk-UA"/>
        </w:rPr>
        <w:t xml:space="preserve"> </w:t>
      </w:r>
      <w:r>
        <w:rPr>
          <w:rFonts w:ascii="Times New Roman" w:hAnsi="Times New Roman"/>
          <w:sz w:val="28"/>
          <w:szCs w:val="28"/>
          <w:lang w:val="uk-UA"/>
        </w:rPr>
        <w:t xml:space="preserve">провідні критеріальні показники з </w:t>
      </w:r>
      <w:r w:rsidRPr="00053CFA">
        <w:rPr>
          <w:rFonts w:ascii="Times New Roman" w:hAnsi="Times New Roman"/>
          <w:sz w:val="28"/>
          <w:szCs w:val="28"/>
          <w:lang w:val="uk-UA"/>
        </w:rPr>
        <w:t>позиці</w:t>
      </w:r>
      <w:r>
        <w:rPr>
          <w:rFonts w:ascii="Times New Roman" w:hAnsi="Times New Roman"/>
          <w:sz w:val="28"/>
          <w:szCs w:val="28"/>
          <w:lang w:val="uk-UA"/>
        </w:rPr>
        <w:t>ї</w:t>
      </w:r>
      <w:r w:rsidR="00377F7B">
        <w:rPr>
          <w:rFonts w:ascii="Times New Roman" w:hAnsi="Times New Roman"/>
          <w:sz w:val="28"/>
          <w:szCs w:val="28"/>
          <w:lang w:val="uk-UA"/>
        </w:rPr>
        <w:t xml:space="preserve"> </w:t>
      </w:r>
      <w:r w:rsidRPr="00053CFA">
        <w:rPr>
          <w:rFonts w:ascii="Times New Roman" w:hAnsi="Times New Roman"/>
          <w:sz w:val="28"/>
          <w:szCs w:val="28"/>
          <w:lang w:val="uk-UA"/>
        </w:rPr>
        <w:t>здоров’язбереження</w:t>
      </w:r>
      <w:r>
        <w:rPr>
          <w:rFonts w:ascii="Times New Roman" w:hAnsi="Times New Roman"/>
          <w:sz w:val="28"/>
          <w:szCs w:val="28"/>
          <w:lang w:val="uk-UA"/>
        </w:rPr>
        <w:t xml:space="preserve"> до організації </w:t>
      </w:r>
      <w:r w:rsidRPr="00053CFA">
        <w:rPr>
          <w:rFonts w:ascii="Times New Roman" w:hAnsi="Times New Roman"/>
          <w:sz w:val="28"/>
          <w:szCs w:val="28"/>
          <w:lang w:val="uk-UA"/>
        </w:rPr>
        <w:t xml:space="preserve">сучасної аудиторної роботи у </w:t>
      </w:r>
      <w:r>
        <w:rPr>
          <w:rFonts w:ascii="Times New Roman" w:hAnsi="Times New Roman"/>
          <w:sz w:val="28"/>
          <w:szCs w:val="28"/>
          <w:lang w:val="uk-UA"/>
        </w:rPr>
        <w:t>ЗВО</w:t>
      </w:r>
      <w:r w:rsidRPr="00053CFA">
        <w:rPr>
          <w:rFonts w:ascii="Times New Roman" w:hAnsi="Times New Roman"/>
          <w:sz w:val="28"/>
          <w:szCs w:val="28"/>
          <w:lang w:val="uk-UA"/>
        </w:rPr>
        <w:t xml:space="preserve">: </w:t>
      </w:r>
    </w:p>
    <w:p w:rsidR="00053CFA" w:rsidRDefault="00016C17" w:rsidP="002F0BD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053CFA" w:rsidRPr="00053CFA">
        <w:rPr>
          <w:rFonts w:ascii="Times New Roman" w:hAnsi="Times New Roman"/>
          <w:sz w:val="28"/>
          <w:szCs w:val="28"/>
          <w:lang w:val="uk-UA"/>
        </w:rPr>
        <w:t xml:space="preserve"> санітарно-гігієнічні (</w:t>
      </w:r>
      <w:r w:rsidR="00053CFA">
        <w:rPr>
          <w:rFonts w:ascii="Times New Roman" w:hAnsi="Times New Roman"/>
          <w:sz w:val="28"/>
          <w:szCs w:val="28"/>
          <w:lang w:val="uk-UA"/>
        </w:rPr>
        <w:t xml:space="preserve">оптимальна </w:t>
      </w:r>
      <w:r w:rsidR="00053CFA" w:rsidRPr="00053CFA">
        <w:rPr>
          <w:rFonts w:ascii="Times New Roman" w:hAnsi="Times New Roman"/>
          <w:sz w:val="28"/>
          <w:szCs w:val="28"/>
          <w:lang w:val="uk-UA"/>
        </w:rPr>
        <w:t>температура</w:t>
      </w:r>
      <w:r w:rsidR="00053CFA">
        <w:rPr>
          <w:rFonts w:ascii="Times New Roman" w:hAnsi="Times New Roman"/>
          <w:sz w:val="28"/>
          <w:szCs w:val="28"/>
          <w:lang w:val="uk-UA"/>
        </w:rPr>
        <w:t>,</w:t>
      </w:r>
      <w:r w:rsidR="00053CFA" w:rsidRPr="00053CFA">
        <w:rPr>
          <w:rFonts w:ascii="Times New Roman" w:hAnsi="Times New Roman"/>
          <w:sz w:val="28"/>
          <w:szCs w:val="28"/>
          <w:lang w:val="uk-UA"/>
        </w:rPr>
        <w:t xml:space="preserve"> вологість повітря</w:t>
      </w:r>
      <w:r w:rsidR="00053CFA">
        <w:rPr>
          <w:rFonts w:ascii="Times New Roman" w:hAnsi="Times New Roman"/>
          <w:sz w:val="28"/>
          <w:szCs w:val="28"/>
          <w:lang w:val="uk-UA"/>
        </w:rPr>
        <w:t xml:space="preserve">; </w:t>
      </w:r>
      <w:r w:rsidR="00053CFA" w:rsidRPr="00053CFA">
        <w:rPr>
          <w:rFonts w:ascii="Times New Roman" w:hAnsi="Times New Roman"/>
          <w:sz w:val="28"/>
          <w:szCs w:val="28"/>
          <w:lang w:val="uk-UA"/>
        </w:rPr>
        <w:t xml:space="preserve"> освітлення</w:t>
      </w:r>
      <w:r w:rsidR="00053CFA">
        <w:rPr>
          <w:rFonts w:ascii="Times New Roman" w:hAnsi="Times New Roman"/>
          <w:sz w:val="28"/>
          <w:szCs w:val="28"/>
          <w:lang w:val="uk-UA"/>
        </w:rPr>
        <w:t xml:space="preserve">: </w:t>
      </w:r>
      <w:r w:rsidR="00053CFA" w:rsidRPr="00053CFA">
        <w:rPr>
          <w:rFonts w:ascii="Times New Roman" w:hAnsi="Times New Roman"/>
          <w:sz w:val="28"/>
          <w:szCs w:val="28"/>
          <w:lang w:val="uk-UA"/>
        </w:rPr>
        <w:t xml:space="preserve">штучне чи природне); </w:t>
      </w:r>
    </w:p>
    <w:p w:rsidR="00053CFA" w:rsidRDefault="00016C17" w:rsidP="002F0BD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053CFA" w:rsidRPr="00053CFA">
        <w:rPr>
          <w:rFonts w:ascii="Times New Roman" w:hAnsi="Times New Roman"/>
          <w:sz w:val="28"/>
          <w:szCs w:val="28"/>
          <w:lang w:val="uk-UA"/>
        </w:rPr>
        <w:t>організаційно-</w:t>
      </w:r>
      <w:r w:rsidR="00053CFA">
        <w:rPr>
          <w:rFonts w:ascii="Times New Roman" w:hAnsi="Times New Roman"/>
          <w:sz w:val="28"/>
          <w:szCs w:val="28"/>
          <w:lang w:val="uk-UA"/>
        </w:rPr>
        <w:t>освітні</w:t>
      </w:r>
      <w:r w:rsidR="00053CFA" w:rsidRPr="00053CFA">
        <w:rPr>
          <w:rFonts w:ascii="Times New Roman" w:hAnsi="Times New Roman"/>
          <w:sz w:val="28"/>
          <w:szCs w:val="28"/>
          <w:lang w:val="uk-UA"/>
        </w:rPr>
        <w:t xml:space="preserve"> (</w:t>
      </w:r>
      <w:r w:rsidR="00053CFA">
        <w:rPr>
          <w:rFonts w:ascii="Times New Roman" w:hAnsi="Times New Roman"/>
          <w:sz w:val="28"/>
          <w:szCs w:val="28"/>
          <w:lang w:val="uk-UA"/>
        </w:rPr>
        <w:t xml:space="preserve">раціональний </w:t>
      </w:r>
      <w:r w:rsidR="00053CFA" w:rsidRPr="00053CFA">
        <w:rPr>
          <w:rFonts w:ascii="Times New Roman" w:hAnsi="Times New Roman"/>
          <w:sz w:val="28"/>
          <w:szCs w:val="28"/>
          <w:lang w:val="uk-UA"/>
        </w:rPr>
        <w:t xml:space="preserve">режим </w:t>
      </w:r>
      <w:r w:rsidR="00053CFA">
        <w:rPr>
          <w:rFonts w:ascii="Times New Roman" w:hAnsi="Times New Roman"/>
          <w:sz w:val="28"/>
          <w:szCs w:val="28"/>
          <w:lang w:val="uk-UA"/>
        </w:rPr>
        <w:t xml:space="preserve">роботи </w:t>
      </w:r>
      <w:r w:rsidR="00053CFA" w:rsidRPr="00053CFA">
        <w:rPr>
          <w:rFonts w:ascii="Times New Roman" w:hAnsi="Times New Roman"/>
          <w:sz w:val="28"/>
          <w:szCs w:val="28"/>
          <w:lang w:val="uk-UA"/>
        </w:rPr>
        <w:t xml:space="preserve">й відпочинку; </w:t>
      </w:r>
      <w:r w:rsidR="004811AC">
        <w:rPr>
          <w:rFonts w:ascii="Times New Roman" w:hAnsi="Times New Roman"/>
          <w:sz w:val="28"/>
          <w:szCs w:val="28"/>
          <w:lang w:val="uk-UA"/>
        </w:rPr>
        <w:t xml:space="preserve">педагогічна майстерність лектора (емоційний виклад матеріалу; відсутність </w:t>
      </w:r>
      <w:r w:rsidR="00053CFA" w:rsidRPr="00053CFA">
        <w:rPr>
          <w:rFonts w:ascii="Times New Roman" w:hAnsi="Times New Roman"/>
          <w:sz w:val="28"/>
          <w:szCs w:val="28"/>
          <w:lang w:val="uk-UA"/>
        </w:rPr>
        <w:t>монотонн</w:t>
      </w:r>
      <w:r w:rsidR="004811AC">
        <w:rPr>
          <w:rFonts w:ascii="Times New Roman" w:hAnsi="Times New Roman"/>
          <w:sz w:val="28"/>
          <w:szCs w:val="28"/>
          <w:lang w:val="uk-UA"/>
        </w:rPr>
        <w:t>ості</w:t>
      </w:r>
      <w:r w:rsidR="00053CFA" w:rsidRPr="00053CFA">
        <w:rPr>
          <w:rFonts w:ascii="Times New Roman" w:hAnsi="Times New Roman"/>
          <w:sz w:val="28"/>
          <w:szCs w:val="28"/>
          <w:lang w:val="uk-UA"/>
        </w:rPr>
        <w:t xml:space="preserve">; </w:t>
      </w:r>
      <w:r w:rsidR="004811AC">
        <w:rPr>
          <w:rFonts w:ascii="Times New Roman" w:hAnsi="Times New Roman"/>
          <w:sz w:val="28"/>
          <w:szCs w:val="28"/>
          <w:lang w:val="uk-UA"/>
        </w:rPr>
        <w:t xml:space="preserve">використання </w:t>
      </w:r>
      <w:r w:rsidR="00053CFA" w:rsidRPr="00053CFA">
        <w:rPr>
          <w:rFonts w:ascii="Times New Roman" w:hAnsi="Times New Roman"/>
          <w:sz w:val="28"/>
          <w:szCs w:val="28"/>
          <w:lang w:val="uk-UA"/>
        </w:rPr>
        <w:t>профілакти</w:t>
      </w:r>
      <w:r w:rsidR="004811AC">
        <w:rPr>
          <w:rFonts w:ascii="Times New Roman" w:hAnsi="Times New Roman"/>
          <w:sz w:val="28"/>
          <w:szCs w:val="28"/>
          <w:lang w:val="uk-UA"/>
        </w:rPr>
        <w:t>чних вправ на подолання</w:t>
      </w:r>
      <w:r w:rsidR="00053CFA" w:rsidRPr="00053CFA">
        <w:rPr>
          <w:rFonts w:ascii="Times New Roman" w:hAnsi="Times New Roman"/>
          <w:sz w:val="28"/>
          <w:szCs w:val="28"/>
          <w:lang w:val="uk-UA"/>
        </w:rPr>
        <w:t xml:space="preserve"> втоми; </w:t>
      </w:r>
      <w:r w:rsidR="00053CFA" w:rsidRPr="00053CFA">
        <w:rPr>
          <w:rFonts w:ascii="Times New Roman" w:hAnsi="Times New Roman"/>
          <w:sz w:val="28"/>
          <w:szCs w:val="28"/>
          <w:lang w:val="uk-UA"/>
        </w:rPr>
        <w:lastRenderedPageBreak/>
        <w:t xml:space="preserve">урахування ергономічних вимог </w:t>
      </w:r>
      <w:r w:rsidR="004811AC">
        <w:rPr>
          <w:rFonts w:ascii="Times New Roman" w:hAnsi="Times New Roman"/>
          <w:sz w:val="28"/>
          <w:szCs w:val="28"/>
          <w:lang w:val="uk-UA"/>
        </w:rPr>
        <w:t>до</w:t>
      </w:r>
      <w:r w:rsidR="00053CFA" w:rsidRPr="00053CFA">
        <w:rPr>
          <w:rFonts w:ascii="Times New Roman" w:hAnsi="Times New Roman"/>
          <w:sz w:val="28"/>
          <w:szCs w:val="28"/>
          <w:lang w:val="uk-UA"/>
        </w:rPr>
        <w:t xml:space="preserve"> засобів навчання; </w:t>
      </w:r>
      <w:r w:rsidR="004811AC">
        <w:rPr>
          <w:rFonts w:ascii="Times New Roman" w:hAnsi="Times New Roman"/>
          <w:sz w:val="28"/>
          <w:szCs w:val="28"/>
          <w:lang w:val="uk-UA"/>
        </w:rPr>
        <w:t xml:space="preserve">реалізація </w:t>
      </w:r>
      <w:r w:rsidR="00053CFA" w:rsidRPr="00053CFA">
        <w:rPr>
          <w:rFonts w:ascii="Times New Roman" w:hAnsi="Times New Roman"/>
          <w:sz w:val="28"/>
          <w:szCs w:val="28"/>
          <w:lang w:val="uk-UA"/>
        </w:rPr>
        <w:t xml:space="preserve">візуалізації </w:t>
      </w:r>
      <w:r w:rsidR="00CF7AED" w:rsidRPr="00053CFA">
        <w:rPr>
          <w:rFonts w:ascii="Times New Roman" w:hAnsi="Times New Roman"/>
          <w:sz w:val="28"/>
          <w:szCs w:val="28"/>
          <w:lang w:val="uk-UA"/>
        </w:rPr>
        <w:t>інтерактивна</w:t>
      </w:r>
      <w:r w:rsidR="00053CFA" w:rsidRPr="00053CFA">
        <w:rPr>
          <w:rFonts w:ascii="Times New Roman" w:hAnsi="Times New Roman"/>
          <w:sz w:val="28"/>
          <w:szCs w:val="28"/>
          <w:lang w:val="uk-UA"/>
        </w:rPr>
        <w:t xml:space="preserve"> дошка, маркери тощо); </w:t>
      </w:r>
    </w:p>
    <w:p w:rsidR="00053CFA" w:rsidRDefault="00016C17" w:rsidP="002F0BD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053CFA" w:rsidRPr="00053CFA">
        <w:rPr>
          <w:rFonts w:ascii="Times New Roman" w:hAnsi="Times New Roman"/>
          <w:sz w:val="28"/>
          <w:szCs w:val="28"/>
          <w:lang w:val="uk-UA"/>
        </w:rPr>
        <w:t>психофізіологічні (</w:t>
      </w:r>
      <w:r w:rsidR="004811AC">
        <w:rPr>
          <w:rFonts w:ascii="Times New Roman" w:hAnsi="Times New Roman"/>
          <w:sz w:val="28"/>
          <w:szCs w:val="28"/>
          <w:lang w:val="uk-UA"/>
        </w:rPr>
        <w:t xml:space="preserve">оптимальна навантаження: </w:t>
      </w:r>
      <w:r w:rsidR="00053CFA" w:rsidRPr="00053CFA">
        <w:rPr>
          <w:rFonts w:ascii="Times New Roman" w:hAnsi="Times New Roman"/>
          <w:sz w:val="28"/>
          <w:szCs w:val="28"/>
          <w:lang w:val="uk-UA"/>
        </w:rPr>
        <w:t xml:space="preserve">фізичне, інтелектуальне </w:t>
      </w:r>
      <w:r w:rsidR="004811AC">
        <w:rPr>
          <w:rFonts w:ascii="Times New Roman" w:hAnsi="Times New Roman"/>
          <w:sz w:val="28"/>
          <w:szCs w:val="28"/>
          <w:lang w:val="uk-UA"/>
        </w:rPr>
        <w:t xml:space="preserve">та </w:t>
      </w:r>
      <w:r w:rsidR="00053CFA" w:rsidRPr="00053CFA">
        <w:rPr>
          <w:rFonts w:ascii="Times New Roman" w:hAnsi="Times New Roman"/>
          <w:sz w:val="28"/>
          <w:szCs w:val="28"/>
          <w:lang w:val="uk-UA"/>
        </w:rPr>
        <w:t xml:space="preserve">нервово-емоційне; урахування </w:t>
      </w:r>
      <w:r w:rsidR="00524C5D">
        <w:rPr>
          <w:rFonts w:ascii="Times New Roman" w:hAnsi="Times New Roman"/>
          <w:sz w:val="28"/>
          <w:szCs w:val="28"/>
          <w:lang w:val="uk-UA"/>
        </w:rPr>
        <w:t xml:space="preserve">індивідуальних особливостей здобувачів: </w:t>
      </w:r>
      <w:r w:rsidR="00053CFA" w:rsidRPr="00053CFA">
        <w:rPr>
          <w:rFonts w:ascii="Times New Roman" w:hAnsi="Times New Roman"/>
          <w:sz w:val="28"/>
          <w:szCs w:val="28"/>
          <w:lang w:val="uk-UA"/>
        </w:rPr>
        <w:t>псих</w:t>
      </w:r>
      <w:r w:rsidR="00524C5D">
        <w:rPr>
          <w:rFonts w:ascii="Times New Roman" w:hAnsi="Times New Roman"/>
          <w:sz w:val="28"/>
          <w:szCs w:val="28"/>
          <w:lang w:val="uk-UA"/>
        </w:rPr>
        <w:t xml:space="preserve">офізіологічних і психологічних; </w:t>
      </w:r>
      <w:r w:rsidR="00524C5D" w:rsidRPr="00053CFA">
        <w:rPr>
          <w:rFonts w:ascii="Times New Roman" w:hAnsi="Times New Roman"/>
          <w:sz w:val="28"/>
          <w:szCs w:val="28"/>
          <w:lang w:val="uk-UA"/>
        </w:rPr>
        <w:t>напруженість зору</w:t>
      </w:r>
      <w:r w:rsidR="00053CFA" w:rsidRPr="00053CFA">
        <w:rPr>
          <w:rFonts w:ascii="Times New Roman" w:hAnsi="Times New Roman"/>
          <w:sz w:val="28"/>
          <w:szCs w:val="28"/>
          <w:lang w:val="uk-UA"/>
        </w:rPr>
        <w:t xml:space="preserve">); </w:t>
      </w:r>
    </w:p>
    <w:p w:rsidR="00053CFA" w:rsidRDefault="00016C17" w:rsidP="002F0BD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053CFA" w:rsidRPr="00053CFA">
        <w:rPr>
          <w:rFonts w:ascii="Times New Roman" w:hAnsi="Times New Roman"/>
          <w:sz w:val="28"/>
          <w:szCs w:val="28"/>
          <w:lang w:val="uk-UA"/>
        </w:rPr>
        <w:t xml:space="preserve"> методичн</w:t>
      </w:r>
      <w:r w:rsidR="00053CFA">
        <w:rPr>
          <w:rFonts w:ascii="Times New Roman" w:hAnsi="Times New Roman"/>
          <w:sz w:val="28"/>
          <w:szCs w:val="28"/>
          <w:lang w:val="uk-UA"/>
        </w:rPr>
        <w:t>ий комплекс</w:t>
      </w:r>
      <w:r w:rsidR="00053CFA" w:rsidRPr="00053CFA">
        <w:rPr>
          <w:rFonts w:ascii="Times New Roman" w:hAnsi="Times New Roman"/>
          <w:sz w:val="28"/>
          <w:szCs w:val="28"/>
          <w:lang w:val="uk-UA"/>
        </w:rPr>
        <w:t xml:space="preserve"> (</w:t>
      </w:r>
      <w:r w:rsidR="00524C5D" w:rsidRPr="00053CFA">
        <w:rPr>
          <w:rFonts w:ascii="Times New Roman" w:hAnsi="Times New Roman"/>
          <w:sz w:val="28"/>
          <w:szCs w:val="28"/>
          <w:lang w:val="uk-UA"/>
        </w:rPr>
        <w:t>розвиток професійних компетен</w:t>
      </w:r>
      <w:r w:rsidR="00524C5D">
        <w:rPr>
          <w:rFonts w:ascii="Times New Roman" w:hAnsi="Times New Roman"/>
          <w:sz w:val="28"/>
          <w:szCs w:val="28"/>
          <w:lang w:val="uk-UA"/>
        </w:rPr>
        <w:t>тностей майбутніх педагогів;</w:t>
      </w:r>
      <w:r w:rsidR="00053CFA" w:rsidRPr="00053CFA">
        <w:rPr>
          <w:rFonts w:ascii="Times New Roman" w:hAnsi="Times New Roman"/>
          <w:sz w:val="28"/>
          <w:szCs w:val="28"/>
          <w:lang w:val="uk-UA"/>
        </w:rPr>
        <w:t xml:space="preserve">застосування </w:t>
      </w:r>
      <w:r w:rsidR="00524C5D">
        <w:rPr>
          <w:rFonts w:ascii="Times New Roman" w:hAnsi="Times New Roman"/>
          <w:sz w:val="28"/>
          <w:szCs w:val="28"/>
          <w:lang w:val="uk-UA"/>
        </w:rPr>
        <w:t xml:space="preserve">інноваційних </w:t>
      </w:r>
      <w:r w:rsidR="00053CFA" w:rsidRPr="00053CFA">
        <w:rPr>
          <w:rFonts w:ascii="Times New Roman" w:hAnsi="Times New Roman"/>
          <w:sz w:val="28"/>
          <w:szCs w:val="28"/>
          <w:lang w:val="uk-UA"/>
        </w:rPr>
        <w:t>технологій навчання</w:t>
      </w:r>
      <w:r w:rsidR="00524C5D">
        <w:rPr>
          <w:rFonts w:ascii="Times New Roman" w:hAnsi="Times New Roman"/>
          <w:sz w:val="28"/>
          <w:szCs w:val="28"/>
          <w:lang w:val="uk-UA"/>
        </w:rPr>
        <w:t xml:space="preserve">; формування стійкої орієнтованості </w:t>
      </w:r>
      <w:r w:rsidR="00053CFA" w:rsidRPr="00053CFA">
        <w:rPr>
          <w:rFonts w:ascii="Times New Roman" w:hAnsi="Times New Roman"/>
          <w:sz w:val="28"/>
          <w:szCs w:val="28"/>
          <w:lang w:val="uk-UA"/>
        </w:rPr>
        <w:t>на з</w:t>
      </w:r>
      <w:r w:rsidR="00524C5D">
        <w:rPr>
          <w:rFonts w:ascii="Times New Roman" w:hAnsi="Times New Roman"/>
          <w:sz w:val="28"/>
          <w:szCs w:val="28"/>
          <w:lang w:val="uk-UA"/>
        </w:rPr>
        <w:t>доровий</w:t>
      </w:r>
      <w:r w:rsidR="00053CFA" w:rsidRPr="00053CFA">
        <w:rPr>
          <w:rFonts w:ascii="Times New Roman" w:hAnsi="Times New Roman"/>
          <w:sz w:val="28"/>
          <w:szCs w:val="28"/>
          <w:lang w:val="uk-UA"/>
        </w:rPr>
        <w:t xml:space="preserve"> спос</w:t>
      </w:r>
      <w:r w:rsidR="00524C5D">
        <w:rPr>
          <w:rFonts w:ascii="Times New Roman" w:hAnsi="Times New Roman"/>
          <w:sz w:val="28"/>
          <w:szCs w:val="28"/>
          <w:lang w:val="uk-UA"/>
        </w:rPr>
        <w:t>іб</w:t>
      </w:r>
      <w:r w:rsidR="00053CFA" w:rsidRPr="00053CFA">
        <w:rPr>
          <w:rFonts w:ascii="Times New Roman" w:hAnsi="Times New Roman"/>
          <w:sz w:val="28"/>
          <w:szCs w:val="28"/>
          <w:lang w:val="uk-UA"/>
        </w:rPr>
        <w:t xml:space="preserve"> життя).</w:t>
      </w:r>
    </w:p>
    <w:p w:rsidR="00B07EF8" w:rsidRPr="00666E7F" w:rsidRDefault="00B07EF8" w:rsidP="00B07EF8">
      <w:pPr>
        <w:autoSpaceDE w:val="0"/>
        <w:autoSpaceDN w:val="0"/>
        <w:adjustRightInd w:val="0"/>
        <w:spacing w:after="0" w:line="360" w:lineRule="auto"/>
        <w:ind w:firstLine="709"/>
        <w:jc w:val="both"/>
        <w:rPr>
          <w:rFonts w:ascii="Times New Roman" w:hAnsi="Times New Roman"/>
          <w:sz w:val="28"/>
          <w:szCs w:val="28"/>
          <w:lang w:val="uk-UA"/>
        </w:rPr>
      </w:pPr>
      <w:r w:rsidRPr="00666E7F">
        <w:rPr>
          <w:rFonts w:ascii="Times New Roman" w:hAnsi="Times New Roman"/>
          <w:sz w:val="28"/>
          <w:szCs w:val="28"/>
          <w:lang w:val="uk-UA"/>
        </w:rPr>
        <w:t xml:space="preserve">Особливої уваги заслуговують типи здоровʼязбережувальних технологій узагальнені </w:t>
      </w:r>
      <w:r w:rsidR="00B5708D" w:rsidRPr="00666E7F">
        <w:rPr>
          <w:rFonts w:ascii="Times New Roman" w:hAnsi="Times New Roman"/>
          <w:sz w:val="28"/>
          <w:szCs w:val="28"/>
          <w:lang w:val="uk-UA"/>
        </w:rPr>
        <w:t>О. Гараєв</w:t>
      </w:r>
      <w:r w:rsidRPr="00666E7F">
        <w:rPr>
          <w:rFonts w:ascii="Times New Roman" w:hAnsi="Times New Roman"/>
          <w:sz w:val="28"/>
          <w:szCs w:val="28"/>
          <w:lang w:val="uk-UA"/>
        </w:rPr>
        <w:t>ою</w:t>
      </w:r>
      <w:r w:rsidR="00B5708D" w:rsidRPr="00666E7F">
        <w:rPr>
          <w:rFonts w:ascii="Times New Roman" w:hAnsi="Times New Roman"/>
          <w:sz w:val="28"/>
          <w:szCs w:val="28"/>
          <w:lang w:val="uk-UA"/>
        </w:rPr>
        <w:t xml:space="preserve">, які </w:t>
      </w:r>
      <w:r w:rsidRPr="00666E7F">
        <w:rPr>
          <w:rFonts w:ascii="Times New Roman" w:hAnsi="Times New Roman"/>
          <w:sz w:val="28"/>
          <w:szCs w:val="28"/>
          <w:lang w:val="uk-UA"/>
        </w:rPr>
        <w:t xml:space="preserve">доцільно </w:t>
      </w:r>
      <w:r w:rsidR="00B5708D" w:rsidRPr="00666E7F">
        <w:rPr>
          <w:rFonts w:ascii="Times New Roman" w:hAnsi="Times New Roman"/>
          <w:sz w:val="28"/>
          <w:szCs w:val="28"/>
          <w:lang w:val="uk-UA"/>
        </w:rPr>
        <w:t>використовуються у професійній педагогічній освіті:</w:t>
      </w:r>
    </w:p>
    <w:p w:rsidR="00B07EF8" w:rsidRPr="00666E7F" w:rsidRDefault="00016C17" w:rsidP="00B07EF8">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B5708D" w:rsidRPr="00666E7F">
        <w:rPr>
          <w:rFonts w:ascii="Times New Roman" w:hAnsi="Times New Roman"/>
          <w:sz w:val="28"/>
          <w:szCs w:val="28"/>
          <w:lang w:val="uk-UA"/>
        </w:rPr>
        <w:t>здоров’язбережувальні (щеплення, рухов</w:t>
      </w:r>
      <w:r w:rsidR="00B07EF8" w:rsidRPr="00666E7F">
        <w:rPr>
          <w:rFonts w:ascii="Times New Roman" w:hAnsi="Times New Roman"/>
          <w:sz w:val="28"/>
          <w:szCs w:val="28"/>
          <w:lang w:val="uk-UA"/>
        </w:rPr>
        <w:t>а</w:t>
      </w:r>
      <w:r w:rsidR="00B5708D" w:rsidRPr="00666E7F">
        <w:rPr>
          <w:rFonts w:ascii="Times New Roman" w:hAnsi="Times New Roman"/>
          <w:sz w:val="28"/>
          <w:szCs w:val="28"/>
          <w:lang w:val="uk-UA"/>
        </w:rPr>
        <w:t xml:space="preserve"> активн</w:t>
      </w:r>
      <w:r w:rsidR="00B07EF8" w:rsidRPr="00666E7F">
        <w:rPr>
          <w:rFonts w:ascii="Times New Roman" w:hAnsi="Times New Roman"/>
          <w:sz w:val="28"/>
          <w:szCs w:val="28"/>
          <w:lang w:val="uk-UA"/>
        </w:rPr>
        <w:t>і</w:t>
      </w:r>
      <w:r w:rsidR="00B5708D" w:rsidRPr="00666E7F">
        <w:rPr>
          <w:rFonts w:ascii="Times New Roman" w:hAnsi="Times New Roman"/>
          <w:sz w:val="28"/>
          <w:szCs w:val="28"/>
          <w:lang w:val="uk-UA"/>
        </w:rPr>
        <w:t>ст</w:t>
      </w:r>
      <w:r w:rsidR="00B07EF8" w:rsidRPr="00666E7F">
        <w:rPr>
          <w:rFonts w:ascii="Times New Roman" w:hAnsi="Times New Roman"/>
          <w:sz w:val="28"/>
          <w:szCs w:val="28"/>
          <w:lang w:val="uk-UA"/>
        </w:rPr>
        <w:t>ь</w:t>
      </w:r>
      <w:r w:rsidR="00B5708D" w:rsidRPr="00666E7F">
        <w:rPr>
          <w:rFonts w:ascii="Times New Roman" w:hAnsi="Times New Roman"/>
          <w:sz w:val="28"/>
          <w:szCs w:val="28"/>
          <w:lang w:val="uk-UA"/>
        </w:rPr>
        <w:t xml:space="preserve">, </w:t>
      </w:r>
      <w:r w:rsidR="00D2209E">
        <w:rPr>
          <w:rFonts w:ascii="Times New Roman" w:hAnsi="Times New Roman"/>
          <w:sz w:val="28"/>
          <w:szCs w:val="28"/>
          <w:lang w:val="uk-UA"/>
        </w:rPr>
        <w:t>о</w:t>
      </w:r>
      <w:r w:rsidR="00B5708D" w:rsidRPr="00666E7F">
        <w:rPr>
          <w:rFonts w:ascii="Times New Roman" w:hAnsi="Times New Roman"/>
          <w:sz w:val="28"/>
          <w:szCs w:val="28"/>
          <w:lang w:val="uk-UA"/>
        </w:rPr>
        <w:t>здоров</w:t>
      </w:r>
      <w:r w:rsidR="00B07EF8" w:rsidRPr="00666E7F">
        <w:rPr>
          <w:rFonts w:ascii="Times New Roman" w:hAnsi="Times New Roman"/>
          <w:sz w:val="28"/>
          <w:szCs w:val="28"/>
          <w:lang w:val="uk-UA"/>
        </w:rPr>
        <w:t>че</w:t>
      </w:r>
      <w:r w:rsidR="00B5708D" w:rsidRPr="00666E7F">
        <w:rPr>
          <w:rFonts w:ascii="Times New Roman" w:hAnsi="Times New Roman"/>
          <w:sz w:val="28"/>
          <w:szCs w:val="28"/>
          <w:lang w:val="uk-UA"/>
        </w:rPr>
        <w:t xml:space="preserve"> харчування); </w:t>
      </w:r>
    </w:p>
    <w:p w:rsidR="001A5896" w:rsidRPr="00666E7F" w:rsidRDefault="00016C17" w:rsidP="001A5896">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B5708D" w:rsidRPr="00666E7F">
        <w:rPr>
          <w:rFonts w:ascii="Times New Roman" w:hAnsi="Times New Roman"/>
          <w:sz w:val="28"/>
          <w:szCs w:val="28"/>
          <w:lang w:val="uk-UA"/>
        </w:rPr>
        <w:t xml:space="preserve">оздоровчі (фізична підготовка, фізіотерапія, аромотерапія, загартування, гімнастика, масаж, </w:t>
      </w:r>
      <w:r w:rsidR="00B07EF8" w:rsidRPr="00666E7F">
        <w:rPr>
          <w:rFonts w:ascii="Times New Roman" w:hAnsi="Times New Roman"/>
          <w:sz w:val="28"/>
          <w:szCs w:val="28"/>
          <w:lang w:val="uk-UA"/>
        </w:rPr>
        <w:t>арт-терапія)</w:t>
      </w:r>
      <w:r w:rsidR="001A5896" w:rsidRPr="00666E7F">
        <w:rPr>
          <w:rFonts w:ascii="Times New Roman" w:hAnsi="Times New Roman"/>
          <w:sz w:val="28"/>
          <w:szCs w:val="28"/>
          <w:lang w:val="uk-UA"/>
        </w:rPr>
        <w:t>;</w:t>
      </w:r>
    </w:p>
    <w:p w:rsidR="001A5896" w:rsidRPr="00016C17" w:rsidRDefault="00016C17" w:rsidP="00016C17">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1A5896" w:rsidRPr="00016C17">
        <w:rPr>
          <w:rFonts w:ascii="Times New Roman" w:hAnsi="Times New Roman"/>
          <w:sz w:val="28"/>
          <w:szCs w:val="28"/>
          <w:lang w:val="uk-UA"/>
        </w:rPr>
        <w:t>технології навчання здоров’ю (</w:t>
      </w:r>
      <w:r w:rsidR="00666E7F" w:rsidRPr="00016C17">
        <w:rPr>
          <w:rFonts w:ascii="Times New Roman" w:hAnsi="Times New Roman"/>
          <w:sz w:val="28"/>
          <w:szCs w:val="28"/>
          <w:lang w:val="uk-UA"/>
        </w:rPr>
        <w:t>відповідні освітні компоненти здоров’язбережувального напряму</w:t>
      </w:r>
      <w:r w:rsidR="001A5896" w:rsidRPr="00016C17">
        <w:rPr>
          <w:rFonts w:ascii="Times New Roman" w:hAnsi="Times New Roman"/>
          <w:sz w:val="28"/>
          <w:szCs w:val="28"/>
          <w:lang w:val="uk-UA"/>
        </w:rPr>
        <w:t xml:space="preserve">); </w:t>
      </w:r>
    </w:p>
    <w:p w:rsidR="00B5708D" w:rsidRPr="00EC0217" w:rsidRDefault="00016C17" w:rsidP="00EC0217">
      <w:pPr>
        <w:autoSpaceDE w:val="0"/>
        <w:autoSpaceDN w:val="0"/>
        <w:adjustRightInd w:val="0"/>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00666E7F" w:rsidRPr="00EC0217">
        <w:rPr>
          <w:rFonts w:ascii="Times New Roman" w:hAnsi="Times New Roman"/>
          <w:sz w:val="28"/>
          <w:szCs w:val="28"/>
          <w:lang w:val="uk-UA"/>
        </w:rPr>
        <w:t>ф</w:t>
      </w:r>
      <w:r w:rsidR="00377F7B">
        <w:rPr>
          <w:rFonts w:ascii="Times New Roman" w:hAnsi="Times New Roman"/>
          <w:sz w:val="28"/>
          <w:szCs w:val="28"/>
          <w:lang w:val="uk-UA"/>
        </w:rPr>
        <w:t>о</w:t>
      </w:r>
      <w:r w:rsidR="00666E7F" w:rsidRPr="00EC0217">
        <w:rPr>
          <w:rFonts w:ascii="Times New Roman" w:hAnsi="Times New Roman"/>
          <w:sz w:val="28"/>
          <w:szCs w:val="28"/>
          <w:lang w:val="uk-UA"/>
        </w:rPr>
        <w:t>рмування</w:t>
      </w:r>
      <w:r w:rsidR="00377F7B">
        <w:rPr>
          <w:rFonts w:ascii="Times New Roman" w:hAnsi="Times New Roman"/>
          <w:sz w:val="28"/>
          <w:szCs w:val="28"/>
          <w:lang w:val="uk-UA"/>
        </w:rPr>
        <w:t xml:space="preserve"> </w:t>
      </w:r>
      <w:r w:rsidR="00666E7F" w:rsidRPr="00EC0217">
        <w:rPr>
          <w:rFonts w:ascii="Times New Roman" w:hAnsi="Times New Roman"/>
          <w:sz w:val="28"/>
          <w:szCs w:val="28"/>
          <w:lang w:val="uk-UA"/>
        </w:rPr>
        <w:t>валеологічної</w:t>
      </w:r>
      <w:r w:rsidR="001A5896" w:rsidRPr="00EC0217">
        <w:rPr>
          <w:rFonts w:ascii="Times New Roman" w:hAnsi="Times New Roman"/>
          <w:sz w:val="28"/>
          <w:szCs w:val="28"/>
          <w:lang w:val="uk-UA"/>
        </w:rPr>
        <w:t>культури (різні виховні заходи, фестивалі, конкурси та ін.)</w:t>
      </w:r>
      <w:r w:rsidR="00B07EF8" w:rsidRPr="00EC0217">
        <w:rPr>
          <w:rFonts w:ascii="Times New Roman" w:hAnsi="Times New Roman"/>
          <w:sz w:val="28"/>
          <w:szCs w:val="28"/>
          <w:lang w:val="uk-UA"/>
        </w:rPr>
        <w:t>.</w:t>
      </w:r>
    </w:p>
    <w:p w:rsidR="00976562" w:rsidRPr="0027450E" w:rsidRDefault="007518A6" w:rsidP="002F0BDC">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а</w:t>
      </w:r>
      <w:r w:rsidR="00E745E1" w:rsidRPr="0027450E">
        <w:rPr>
          <w:rFonts w:ascii="Times New Roman" w:hAnsi="Times New Roman"/>
          <w:sz w:val="28"/>
          <w:szCs w:val="28"/>
          <w:lang w:val="uk-UA"/>
        </w:rPr>
        <w:t xml:space="preserve">наліз наукових досліджень дає підстави розкрити </w:t>
      </w:r>
      <w:r w:rsidR="00976562" w:rsidRPr="0027450E">
        <w:rPr>
          <w:rFonts w:ascii="Times New Roman" w:hAnsi="Times New Roman"/>
          <w:sz w:val="28"/>
          <w:szCs w:val="28"/>
          <w:lang w:val="uk-UA"/>
        </w:rPr>
        <w:t xml:space="preserve">складники підготовки </w:t>
      </w:r>
      <w:r w:rsidR="00744BA4">
        <w:rPr>
          <w:rFonts w:ascii="Times New Roman" w:hAnsi="Times New Roman"/>
          <w:sz w:val="28"/>
          <w:szCs w:val="28"/>
          <w:lang w:val="uk-UA"/>
        </w:rPr>
        <w:t xml:space="preserve">педагога </w:t>
      </w:r>
      <w:r w:rsidR="00976562" w:rsidRPr="0027450E">
        <w:rPr>
          <w:rFonts w:ascii="Times New Roman" w:hAnsi="Times New Roman"/>
          <w:sz w:val="28"/>
          <w:szCs w:val="28"/>
          <w:lang w:val="uk-UA"/>
        </w:rPr>
        <w:t xml:space="preserve">до реалізації </w:t>
      </w:r>
      <w:r w:rsidR="00744BA4">
        <w:rPr>
          <w:rFonts w:ascii="Times New Roman" w:hAnsi="Times New Roman"/>
          <w:sz w:val="28"/>
          <w:szCs w:val="28"/>
          <w:lang w:val="uk-UA"/>
        </w:rPr>
        <w:t xml:space="preserve">досліджуваної проблеми </w:t>
      </w:r>
      <w:r w:rsidR="00976562" w:rsidRPr="0027450E">
        <w:rPr>
          <w:rFonts w:ascii="Times New Roman" w:hAnsi="Times New Roman"/>
          <w:sz w:val="28"/>
          <w:szCs w:val="28"/>
          <w:lang w:val="uk-UA"/>
        </w:rPr>
        <w:t>у ЗЗСО:</w:t>
      </w:r>
    </w:p>
    <w:p w:rsidR="0027450E" w:rsidRPr="0027450E" w:rsidRDefault="00744BA4" w:rsidP="0027450E">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27450E" w:rsidRPr="0027450E">
        <w:rPr>
          <w:rFonts w:ascii="Times New Roman" w:hAnsi="Times New Roman"/>
          <w:sz w:val="28"/>
          <w:szCs w:val="28"/>
          <w:lang w:val="uk-UA"/>
        </w:rPr>
        <w:t xml:space="preserve"> мотивація студентів на здоров’язбереження; </w:t>
      </w:r>
    </w:p>
    <w:p w:rsidR="0027450E" w:rsidRPr="00EC0217" w:rsidRDefault="0027450E" w:rsidP="0027450E">
      <w:pPr>
        <w:autoSpaceDE w:val="0"/>
        <w:autoSpaceDN w:val="0"/>
        <w:adjustRightInd w:val="0"/>
        <w:spacing w:after="0" w:line="360" w:lineRule="auto"/>
        <w:ind w:firstLine="709"/>
        <w:jc w:val="both"/>
        <w:rPr>
          <w:rFonts w:ascii="Times New Roman" w:hAnsi="Times New Roman"/>
          <w:sz w:val="28"/>
          <w:szCs w:val="28"/>
          <w:lang w:val="uk-UA"/>
        </w:rPr>
      </w:pPr>
      <w:r w:rsidRPr="0027450E">
        <w:rPr>
          <w:rFonts w:ascii="Times New Roman" w:hAnsi="Times New Roman"/>
          <w:sz w:val="28"/>
          <w:szCs w:val="28"/>
          <w:lang w:val="uk-UA"/>
        </w:rPr>
        <w:t xml:space="preserve">- виокремити потенційні можливості освітніх компонентів, що </w:t>
      </w:r>
      <w:r w:rsidRPr="00EC0217">
        <w:rPr>
          <w:rFonts w:ascii="Times New Roman" w:hAnsi="Times New Roman"/>
          <w:sz w:val="28"/>
          <w:szCs w:val="28"/>
          <w:lang w:val="uk-UA"/>
        </w:rPr>
        <w:t xml:space="preserve">допоможуть оволодіти необхідними компетентностями в контексті досліджуваної проблеми; </w:t>
      </w:r>
    </w:p>
    <w:p w:rsidR="0027450E" w:rsidRPr="00EC0217" w:rsidRDefault="0027450E" w:rsidP="0027450E">
      <w:pPr>
        <w:autoSpaceDE w:val="0"/>
        <w:autoSpaceDN w:val="0"/>
        <w:adjustRightInd w:val="0"/>
        <w:spacing w:after="0" w:line="360" w:lineRule="auto"/>
        <w:ind w:firstLine="709"/>
        <w:jc w:val="both"/>
        <w:rPr>
          <w:rFonts w:ascii="Times New Roman" w:hAnsi="Times New Roman"/>
          <w:sz w:val="28"/>
          <w:szCs w:val="28"/>
          <w:lang w:val="uk-UA"/>
        </w:rPr>
      </w:pPr>
      <w:r w:rsidRPr="00EC0217">
        <w:rPr>
          <w:rFonts w:ascii="Times New Roman" w:hAnsi="Times New Roman"/>
          <w:sz w:val="28"/>
          <w:szCs w:val="28"/>
          <w:lang w:val="uk-UA"/>
        </w:rPr>
        <w:t>- посилення практичної орієнтованості.</w:t>
      </w:r>
    </w:p>
    <w:p w:rsidR="00EC0217" w:rsidRPr="00EC0217" w:rsidRDefault="005C2DE3" w:rsidP="0027450E">
      <w:pPr>
        <w:autoSpaceDE w:val="0"/>
        <w:autoSpaceDN w:val="0"/>
        <w:adjustRightInd w:val="0"/>
        <w:spacing w:after="0" w:line="360" w:lineRule="auto"/>
        <w:ind w:firstLine="709"/>
        <w:jc w:val="both"/>
        <w:rPr>
          <w:rFonts w:ascii="Times New Roman" w:hAnsi="Times New Roman"/>
          <w:sz w:val="28"/>
          <w:szCs w:val="28"/>
          <w:lang w:val="uk-UA"/>
        </w:rPr>
      </w:pPr>
      <w:r w:rsidRPr="00EC0217">
        <w:rPr>
          <w:rFonts w:ascii="Times New Roman" w:hAnsi="Times New Roman"/>
          <w:sz w:val="28"/>
          <w:szCs w:val="28"/>
          <w:lang w:val="uk-UA"/>
        </w:rPr>
        <w:t xml:space="preserve">Згідно з дослідженням Д. Возносименко система завдань для суб’єктів професійної підготовки щодо реалізації напрямів здоров’язбережувальної діяльності у ЗВО </w:t>
      </w:r>
      <w:r w:rsidR="00EC0217" w:rsidRPr="00EC0217">
        <w:rPr>
          <w:rFonts w:ascii="Times New Roman" w:hAnsi="Times New Roman"/>
          <w:sz w:val="28"/>
          <w:szCs w:val="28"/>
          <w:lang w:val="uk-UA"/>
        </w:rPr>
        <w:t>включає</w:t>
      </w:r>
      <w:r w:rsidRPr="00EC0217">
        <w:rPr>
          <w:rFonts w:ascii="Times New Roman" w:hAnsi="Times New Roman"/>
          <w:sz w:val="28"/>
          <w:szCs w:val="28"/>
          <w:lang w:val="uk-UA"/>
        </w:rPr>
        <w:t xml:space="preserve">: </w:t>
      </w:r>
    </w:p>
    <w:p w:rsidR="00EC0217" w:rsidRPr="00EC0217" w:rsidRDefault="005C2DE3" w:rsidP="00EC0217">
      <w:pPr>
        <w:pStyle w:val="a7"/>
        <w:numPr>
          <w:ilvl w:val="0"/>
          <w:numId w:val="13"/>
        </w:numPr>
        <w:autoSpaceDE w:val="0"/>
        <w:autoSpaceDN w:val="0"/>
        <w:adjustRightInd w:val="0"/>
        <w:spacing w:after="0" w:line="360" w:lineRule="auto"/>
        <w:ind w:left="142" w:firstLine="567"/>
        <w:jc w:val="both"/>
        <w:rPr>
          <w:rFonts w:ascii="Times New Roman" w:hAnsi="Times New Roman"/>
          <w:sz w:val="28"/>
          <w:szCs w:val="28"/>
          <w:lang w:val="uk-UA"/>
        </w:rPr>
      </w:pPr>
      <w:r w:rsidRPr="00EC0217">
        <w:rPr>
          <w:rFonts w:ascii="Times New Roman" w:hAnsi="Times New Roman"/>
          <w:sz w:val="28"/>
          <w:szCs w:val="28"/>
          <w:lang w:val="uk-UA"/>
        </w:rPr>
        <w:t>розробк</w:t>
      </w:r>
      <w:r w:rsidR="00EC0217" w:rsidRPr="00EC0217">
        <w:rPr>
          <w:rFonts w:ascii="Times New Roman" w:hAnsi="Times New Roman"/>
          <w:sz w:val="28"/>
          <w:szCs w:val="28"/>
          <w:lang w:val="uk-UA"/>
        </w:rPr>
        <w:t>у</w:t>
      </w:r>
      <w:r w:rsidRPr="00EC0217">
        <w:rPr>
          <w:rFonts w:ascii="Times New Roman" w:hAnsi="Times New Roman"/>
          <w:sz w:val="28"/>
          <w:szCs w:val="28"/>
          <w:lang w:val="uk-UA"/>
        </w:rPr>
        <w:t xml:space="preserve"> перспективних освітніх програм</w:t>
      </w:r>
      <w:r w:rsidR="00EC0217" w:rsidRPr="00EC0217">
        <w:rPr>
          <w:rFonts w:ascii="Times New Roman" w:hAnsi="Times New Roman"/>
          <w:sz w:val="28"/>
          <w:szCs w:val="28"/>
          <w:lang w:val="uk-UA"/>
        </w:rPr>
        <w:t>;</w:t>
      </w:r>
    </w:p>
    <w:p w:rsidR="00EC0217" w:rsidRPr="00EC0217" w:rsidRDefault="00EC0217" w:rsidP="00EC0217">
      <w:pPr>
        <w:pStyle w:val="a7"/>
        <w:numPr>
          <w:ilvl w:val="0"/>
          <w:numId w:val="13"/>
        </w:numPr>
        <w:autoSpaceDE w:val="0"/>
        <w:autoSpaceDN w:val="0"/>
        <w:adjustRightInd w:val="0"/>
        <w:spacing w:after="0" w:line="360" w:lineRule="auto"/>
        <w:ind w:left="142" w:firstLine="567"/>
        <w:jc w:val="both"/>
        <w:rPr>
          <w:rFonts w:ascii="Times New Roman" w:hAnsi="Times New Roman"/>
          <w:sz w:val="28"/>
          <w:szCs w:val="28"/>
          <w:lang w:val="uk-UA"/>
        </w:rPr>
      </w:pPr>
      <w:r w:rsidRPr="00EC0217">
        <w:rPr>
          <w:rFonts w:ascii="Times New Roman" w:hAnsi="Times New Roman"/>
          <w:sz w:val="28"/>
          <w:szCs w:val="28"/>
          <w:lang w:val="uk-UA"/>
        </w:rPr>
        <w:lastRenderedPageBreak/>
        <w:t>ціннісне ставлення здобувачів до здоров’я</w:t>
      </w:r>
      <w:r w:rsidR="005C2DE3" w:rsidRPr="00EC0217">
        <w:rPr>
          <w:rFonts w:ascii="Times New Roman" w:hAnsi="Times New Roman"/>
          <w:sz w:val="28"/>
          <w:szCs w:val="28"/>
          <w:lang w:val="uk-UA"/>
        </w:rPr>
        <w:t>;</w:t>
      </w:r>
    </w:p>
    <w:p w:rsidR="00EC0217" w:rsidRPr="00EC0217" w:rsidRDefault="005C2DE3" w:rsidP="00EC0217">
      <w:pPr>
        <w:pStyle w:val="a7"/>
        <w:numPr>
          <w:ilvl w:val="0"/>
          <w:numId w:val="13"/>
        </w:numPr>
        <w:autoSpaceDE w:val="0"/>
        <w:autoSpaceDN w:val="0"/>
        <w:adjustRightInd w:val="0"/>
        <w:spacing w:after="0" w:line="360" w:lineRule="auto"/>
        <w:ind w:left="142" w:firstLine="567"/>
        <w:jc w:val="both"/>
        <w:rPr>
          <w:rFonts w:ascii="Times New Roman" w:hAnsi="Times New Roman"/>
          <w:sz w:val="28"/>
          <w:szCs w:val="28"/>
          <w:lang w:val="uk-UA"/>
        </w:rPr>
      </w:pPr>
      <w:r w:rsidRPr="00EC0217">
        <w:rPr>
          <w:rFonts w:ascii="Times New Roman" w:hAnsi="Times New Roman"/>
          <w:sz w:val="28"/>
          <w:szCs w:val="28"/>
          <w:lang w:val="uk-UA"/>
        </w:rPr>
        <w:t xml:space="preserve"> створення здоров’язбережувального освітнього середовища для розвитку особистості студента; </w:t>
      </w:r>
    </w:p>
    <w:p w:rsidR="00EC0217" w:rsidRPr="00EC0217" w:rsidRDefault="005C2DE3" w:rsidP="00EC0217">
      <w:pPr>
        <w:pStyle w:val="a7"/>
        <w:numPr>
          <w:ilvl w:val="0"/>
          <w:numId w:val="13"/>
        </w:numPr>
        <w:autoSpaceDE w:val="0"/>
        <w:autoSpaceDN w:val="0"/>
        <w:adjustRightInd w:val="0"/>
        <w:spacing w:after="0" w:line="360" w:lineRule="auto"/>
        <w:ind w:left="142" w:firstLine="567"/>
        <w:jc w:val="both"/>
        <w:rPr>
          <w:rFonts w:ascii="Times New Roman" w:hAnsi="Times New Roman"/>
          <w:sz w:val="28"/>
          <w:szCs w:val="28"/>
          <w:lang w:val="uk-UA"/>
        </w:rPr>
      </w:pPr>
      <w:r w:rsidRPr="00EC0217">
        <w:rPr>
          <w:rFonts w:ascii="Times New Roman" w:hAnsi="Times New Roman"/>
          <w:sz w:val="28"/>
          <w:szCs w:val="28"/>
          <w:lang w:val="uk-UA"/>
        </w:rPr>
        <w:t xml:space="preserve">посилення профілактики </w:t>
      </w:r>
      <w:r w:rsidR="00EC0217" w:rsidRPr="00EC0217">
        <w:rPr>
          <w:rFonts w:ascii="Times New Roman" w:hAnsi="Times New Roman"/>
          <w:sz w:val="28"/>
          <w:szCs w:val="28"/>
          <w:lang w:val="uk-UA"/>
        </w:rPr>
        <w:t>хімічної адикції</w:t>
      </w:r>
      <w:r w:rsidRPr="00EC0217">
        <w:rPr>
          <w:rFonts w:ascii="Times New Roman" w:hAnsi="Times New Roman"/>
          <w:sz w:val="28"/>
          <w:szCs w:val="28"/>
          <w:lang w:val="uk-UA"/>
        </w:rPr>
        <w:t xml:space="preserve">; </w:t>
      </w:r>
    </w:p>
    <w:p w:rsidR="005C2DE3" w:rsidRPr="00EC0217" w:rsidRDefault="00EC0217" w:rsidP="00EC0217">
      <w:pPr>
        <w:pStyle w:val="a7"/>
        <w:numPr>
          <w:ilvl w:val="0"/>
          <w:numId w:val="13"/>
        </w:numPr>
        <w:autoSpaceDE w:val="0"/>
        <w:autoSpaceDN w:val="0"/>
        <w:adjustRightInd w:val="0"/>
        <w:spacing w:after="0" w:line="360" w:lineRule="auto"/>
        <w:ind w:left="142" w:firstLine="567"/>
        <w:jc w:val="both"/>
        <w:rPr>
          <w:rFonts w:ascii="Times New Roman" w:hAnsi="Times New Roman"/>
          <w:sz w:val="28"/>
          <w:szCs w:val="28"/>
          <w:lang w:val="uk-UA"/>
        </w:rPr>
      </w:pPr>
      <w:r w:rsidRPr="00EC0217">
        <w:rPr>
          <w:rFonts w:ascii="Times New Roman" w:hAnsi="Times New Roman"/>
          <w:sz w:val="28"/>
          <w:szCs w:val="28"/>
          <w:lang w:val="uk-UA"/>
        </w:rPr>
        <w:t xml:space="preserve">посилення </w:t>
      </w:r>
      <w:r w:rsidR="005C2DE3" w:rsidRPr="00EC0217">
        <w:rPr>
          <w:rFonts w:ascii="Times New Roman" w:hAnsi="Times New Roman"/>
          <w:sz w:val="28"/>
          <w:szCs w:val="28"/>
          <w:lang w:val="uk-UA"/>
        </w:rPr>
        <w:t xml:space="preserve">ролі інституту кураторства </w:t>
      </w:r>
      <w:r w:rsidRPr="00EC0217">
        <w:rPr>
          <w:rFonts w:ascii="Times New Roman" w:hAnsi="Times New Roman"/>
          <w:sz w:val="28"/>
          <w:szCs w:val="28"/>
          <w:lang w:val="uk-UA"/>
        </w:rPr>
        <w:t>тощо</w:t>
      </w:r>
      <w:r w:rsidR="005C2DE3" w:rsidRPr="00EC0217">
        <w:rPr>
          <w:rFonts w:ascii="Times New Roman" w:hAnsi="Times New Roman"/>
          <w:sz w:val="28"/>
          <w:szCs w:val="28"/>
          <w:lang w:val="uk-UA"/>
        </w:rPr>
        <w:t>.</w:t>
      </w:r>
    </w:p>
    <w:p w:rsidR="001412F9" w:rsidRPr="001412F9" w:rsidRDefault="001412F9" w:rsidP="00744BA4">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sidRPr="00EC0217">
        <w:rPr>
          <w:rFonts w:ascii="Times New Roman" w:eastAsia="TimesNewRomanPSMT" w:hAnsi="Times New Roman"/>
          <w:sz w:val="28"/>
          <w:szCs w:val="28"/>
          <w:lang w:val="uk-UA" w:eastAsia="en-US"/>
        </w:rPr>
        <w:t xml:space="preserve">Вирішення </w:t>
      </w:r>
      <w:r w:rsidR="0071254F" w:rsidRPr="00EC0217">
        <w:rPr>
          <w:rFonts w:ascii="Times New Roman" w:eastAsia="TimesNewRomanPSMT" w:hAnsi="Times New Roman"/>
          <w:sz w:val="28"/>
          <w:szCs w:val="28"/>
          <w:lang w:val="uk-UA" w:eastAsia="en-US"/>
        </w:rPr>
        <w:t xml:space="preserve">проблеми дослідження </w:t>
      </w:r>
      <w:r w:rsidRPr="00EC0217">
        <w:rPr>
          <w:rFonts w:ascii="Times New Roman" w:eastAsia="TimesNewRomanPSMT" w:hAnsi="Times New Roman"/>
          <w:sz w:val="28"/>
          <w:szCs w:val="28"/>
          <w:lang w:val="uk-UA" w:eastAsia="en-US"/>
        </w:rPr>
        <w:t>має не тільки</w:t>
      </w:r>
      <w:r w:rsidRPr="001412F9">
        <w:rPr>
          <w:rFonts w:ascii="Times New Roman" w:eastAsia="TimesNewRomanPSMT" w:hAnsi="Times New Roman"/>
          <w:sz w:val="28"/>
          <w:szCs w:val="28"/>
          <w:lang w:val="uk-UA" w:eastAsia="en-US"/>
        </w:rPr>
        <w:t xml:space="preserve"> наукове, а й практичне значення, зумовлене суспільною потребою, а саме –</w:t>
      </w:r>
      <w:r w:rsidR="00744BA4">
        <w:rPr>
          <w:rFonts w:ascii="Times New Roman" w:eastAsia="TimesNewRomanPSMT" w:hAnsi="Times New Roman"/>
          <w:sz w:val="28"/>
          <w:szCs w:val="28"/>
          <w:lang w:val="uk-UA" w:eastAsia="en-US"/>
        </w:rPr>
        <w:t xml:space="preserve"> необхідністю </w:t>
      </w:r>
      <w:r w:rsidRPr="001412F9">
        <w:rPr>
          <w:rFonts w:ascii="Times New Roman" w:eastAsia="TimesNewRomanPSMT" w:hAnsi="Times New Roman"/>
          <w:sz w:val="28"/>
          <w:szCs w:val="28"/>
          <w:lang w:val="uk-UA" w:eastAsia="en-US"/>
        </w:rPr>
        <w:t>підвищити</w:t>
      </w:r>
      <w:r w:rsidR="005F0379">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 xml:space="preserve">ефективність </w:t>
      </w:r>
      <w:r w:rsidR="0071254F">
        <w:rPr>
          <w:rFonts w:ascii="Times New Roman" w:eastAsia="TimesNewRomanPSMT" w:hAnsi="Times New Roman"/>
          <w:sz w:val="28"/>
          <w:szCs w:val="28"/>
          <w:lang w:val="uk-UA" w:eastAsia="en-US"/>
        </w:rPr>
        <w:t xml:space="preserve">гігієнічного виховання в </w:t>
      </w:r>
      <w:r w:rsidR="001B23D2">
        <w:rPr>
          <w:rFonts w:ascii="Times New Roman" w:eastAsia="TimesNewRomanPSMT" w:hAnsi="Times New Roman"/>
          <w:sz w:val="28"/>
          <w:szCs w:val="28"/>
          <w:lang w:val="uk-UA" w:eastAsia="en-US"/>
        </w:rPr>
        <w:t xml:space="preserve">ЗЗСО </w:t>
      </w:r>
      <w:r w:rsidRPr="001412F9">
        <w:rPr>
          <w:rFonts w:ascii="Times New Roman" w:eastAsia="TimesNewRomanPSMT" w:hAnsi="Times New Roman"/>
          <w:sz w:val="28"/>
          <w:szCs w:val="28"/>
          <w:lang w:val="uk-UA" w:eastAsia="en-US"/>
        </w:rPr>
        <w:t>та оптимізувати підготовку</w:t>
      </w:r>
      <w:r w:rsidR="005F0379">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 xml:space="preserve">майбутніх фахівців у </w:t>
      </w:r>
      <w:r w:rsidR="001B23D2">
        <w:rPr>
          <w:rFonts w:ascii="Times New Roman" w:eastAsia="TimesNewRomanPSMT" w:hAnsi="Times New Roman"/>
          <w:sz w:val="28"/>
          <w:szCs w:val="28"/>
          <w:lang w:val="uk-UA" w:eastAsia="en-US"/>
        </w:rPr>
        <w:t>з</w:t>
      </w:r>
      <w:r w:rsidRPr="001412F9">
        <w:rPr>
          <w:rFonts w:ascii="Times New Roman" w:eastAsia="TimesNewRomanPSMT" w:hAnsi="Times New Roman"/>
          <w:sz w:val="28"/>
          <w:szCs w:val="28"/>
          <w:lang w:val="uk-UA" w:eastAsia="en-US"/>
        </w:rPr>
        <w:t xml:space="preserve">акладах </w:t>
      </w:r>
      <w:r w:rsidR="001B23D2" w:rsidRPr="001412F9">
        <w:rPr>
          <w:rFonts w:ascii="Times New Roman" w:eastAsia="TimesNewRomanPSMT" w:hAnsi="Times New Roman"/>
          <w:sz w:val="28"/>
          <w:szCs w:val="28"/>
          <w:lang w:val="uk-UA" w:eastAsia="en-US"/>
        </w:rPr>
        <w:t>вищ</w:t>
      </w:r>
      <w:r w:rsidR="001B23D2">
        <w:rPr>
          <w:rFonts w:ascii="Times New Roman" w:eastAsia="TimesNewRomanPSMT" w:hAnsi="Times New Roman"/>
          <w:sz w:val="28"/>
          <w:szCs w:val="28"/>
          <w:lang w:val="uk-UA" w:eastAsia="en-US"/>
        </w:rPr>
        <w:t xml:space="preserve">ої </w:t>
      </w:r>
      <w:r w:rsidRPr="001412F9">
        <w:rPr>
          <w:rFonts w:ascii="Times New Roman" w:eastAsia="TimesNewRomanPSMT" w:hAnsi="Times New Roman"/>
          <w:sz w:val="28"/>
          <w:szCs w:val="28"/>
          <w:lang w:val="uk-UA" w:eastAsia="en-US"/>
        </w:rPr>
        <w:t>освіти. На сучасному етапі однією із задач</w:t>
      </w:r>
      <w:r w:rsidR="005F0379">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 xml:space="preserve">підготовки </w:t>
      </w:r>
      <w:r w:rsidR="001B23D2">
        <w:rPr>
          <w:rFonts w:ascii="Times New Roman" w:eastAsia="TimesNewRomanPSMT" w:hAnsi="Times New Roman"/>
          <w:sz w:val="28"/>
          <w:szCs w:val="28"/>
          <w:lang w:val="uk-UA" w:eastAsia="en-US"/>
        </w:rPr>
        <w:t xml:space="preserve">здобувачів </w:t>
      </w:r>
      <w:r w:rsidRPr="001412F9">
        <w:rPr>
          <w:rFonts w:ascii="Times New Roman" w:eastAsia="TimesNewRomanPSMT" w:hAnsi="Times New Roman"/>
          <w:sz w:val="28"/>
          <w:szCs w:val="28"/>
          <w:lang w:val="uk-UA" w:eastAsia="en-US"/>
        </w:rPr>
        <w:t>є формування</w:t>
      </w:r>
      <w:r w:rsidR="005F0379">
        <w:rPr>
          <w:rFonts w:ascii="Times New Roman" w:eastAsia="TimesNewRomanPSMT" w:hAnsi="Times New Roman"/>
          <w:sz w:val="28"/>
          <w:szCs w:val="28"/>
          <w:lang w:val="uk-UA" w:eastAsia="en-US"/>
        </w:rPr>
        <w:t xml:space="preserve"> </w:t>
      </w:r>
      <w:r w:rsidRPr="001412F9">
        <w:rPr>
          <w:rFonts w:ascii="Times New Roman" w:eastAsia="TimesNewRomanPSMT" w:hAnsi="Times New Roman"/>
          <w:sz w:val="28"/>
          <w:szCs w:val="28"/>
          <w:lang w:val="uk-UA" w:eastAsia="en-US"/>
        </w:rPr>
        <w:t xml:space="preserve">професійної готовності до </w:t>
      </w:r>
      <w:r w:rsidR="0071254F">
        <w:rPr>
          <w:rFonts w:ascii="Times New Roman" w:eastAsia="TimesNewRomanPSMT" w:hAnsi="Times New Roman"/>
          <w:sz w:val="28"/>
          <w:szCs w:val="28"/>
          <w:lang w:val="uk-UA" w:eastAsia="en-US"/>
        </w:rPr>
        <w:t>реалізації гігієн</w:t>
      </w:r>
      <w:r w:rsidR="00744BA4">
        <w:rPr>
          <w:rFonts w:ascii="Times New Roman" w:eastAsia="TimesNewRomanPSMT" w:hAnsi="Times New Roman"/>
          <w:sz w:val="28"/>
          <w:szCs w:val="28"/>
          <w:lang w:val="uk-UA" w:eastAsia="en-US"/>
        </w:rPr>
        <w:t>ічних завдань в ЗЗСО</w:t>
      </w:r>
      <w:r w:rsidRPr="001412F9">
        <w:rPr>
          <w:rFonts w:ascii="Times New Roman" w:eastAsia="TimesNewRomanPSMT" w:hAnsi="Times New Roman"/>
          <w:sz w:val="28"/>
          <w:szCs w:val="28"/>
          <w:lang w:val="uk-UA" w:eastAsia="en-US"/>
        </w:rPr>
        <w:t>.</w:t>
      </w:r>
    </w:p>
    <w:p w:rsidR="00FA12FD" w:rsidRPr="00F23CEE" w:rsidRDefault="00FA12FD" w:rsidP="00F23CEE">
      <w:pPr>
        <w:autoSpaceDE w:val="0"/>
        <w:autoSpaceDN w:val="0"/>
        <w:adjustRightInd w:val="0"/>
        <w:spacing w:after="0" w:line="360" w:lineRule="auto"/>
        <w:ind w:firstLine="709"/>
        <w:jc w:val="both"/>
        <w:rPr>
          <w:rFonts w:ascii="Times New Roman" w:eastAsia="TimesNewRomanPSMT" w:hAnsi="Times New Roman"/>
          <w:sz w:val="28"/>
          <w:szCs w:val="28"/>
          <w:lang w:val="uk-UA" w:eastAsia="en-US"/>
        </w:rPr>
      </w:pPr>
      <w:r>
        <w:rPr>
          <w:rFonts w:ascii="Times New Roman" w:eastAsia="TimesNewRomanPSMT" w:hAnsi="Times New Roman"/>
          <w:sz w:val="28"/>
          <w:szCs w:val="28"/>
          <w:lang w:val="uk-UA" w:eastAsia="en-US"/>
        </w:rPr>
        <w:t xml:space="preserve">Підготовку майбутніх </w:t>
      </w:r>
      <w:r w:rsidR="001B23D2">
        <w:rPr>
          <w:rFonts w:ascii="Times New Roman" w:eastAsia="TimesNewRomanPSMT" w:hAnsi="Times New Roman"/>
          <w:sz w:val="28"/>
          <w:szCs w:val="28"/>
          <w:lang w:val="uk-UA" w:eastAsia="en-US"/>
        </w:rPr>
        <w:t xml:space="preserve">педагогів з окресленої проблеми </w:t>
      </w:r>
      <w:r w:rsidRPr="00F23CEE">
        <w:rPr>
          <w:rFonts w:ascii="Times New Roman" w:eastAsia="TimesNewRomanPSMT" w:hAnsi="Times New Roman"/>
          <w:sz w:val="28"/>
          <w:szCs w:val="28"/>
          <w:lang w:val="uk-UA" w:eastAsia="en-US"/>
        </w:rPr>
        <w:t>доцільно здійснювати у процесі вивчення навчальної дисципліни «</w:t>
      </w:r>
      <w:r w:rsidR="001B23D2">
        <w:rPr>
          <w:rFonts w:ascii="Times New Roman" w:eastAsia="TimesNewRomanPSMT" w:hAnsi="Times New Roman"/>
          <w:sz w:val="28"/>
          <w:szCs w:val="28"/>
          <w:lang w:val="uk-UA" w:eastAsia="en-US"/>
        </w:rPr>
        <w:t>Здоров’я людини: в</w:t>
      </w:r>
      <w:r w:rsidRPr="00F23CEE">
        <w:rPr>
          <w:rFonts w:ascii="Times New Roman" w:eastAsia="TimesNewRomanPSMT" w:hAnsi="Times New Roman"/>
          <w:sz w:val="28"/>
          <w:szCs w:val="28"/>
          <w:lang w:val="uk-UA" w:eastAsia="en-US"/>
        </w:rPr>
        <w:t>ікова фізіологія та шкільна гігієна»</w:t>
      </w:r>
      <w:r w:rsidR="00E007B6" w:rsidRPr="00F23CEE">
        <w:rPr>
          <w:rFonts w:ascii="Times New Roman" w:eastAsia="TimesNewRomanPSMT" w:hAnsi="Times New Roman"/>
          <w:sz w:val="28"/>
          <w:szCs w:val="28"/>
          <w:lang w:val="uk-UA" w:eastAsia="en-US"/>
        </w:rPr>
        <w:t xml:space="preserve">. </w:t>
      </w:r>
      <w:r w:rsidR="00045C8E" w:rsidRPr="000E08B9">
        <w:rPr>
          <w:rFonts w:ascii="Times New Roman" w:hAnsi="Times New Roman"/>
          <w:sz w:val="28"/>
          <w:szCs w:val="28"/>
          <w:lang w:val="uk-UA"/>
        </w:rPr>
        <w:t>Робоча навчальна програма розроблена для студентів</w:t>
      </w:r>
      <w:r w:rsidR="001B23D2">
        <w:rPr>
          <w:rFonts w:ascii="Times New Roman" w:hAnsi="Times New Roman"/>
          <w:sz w:val="28"/>
          <w:szCs w:val="28"/>
          <w:lang w:val="uk-UA"/>
        </w:rPr>
        <w:t xml:space="preserve"> спеціальності 014 Середня освіта (Біологія та здоров’я людини)</w:t>
      </w:r>
      <w:r w:rsidR="00045C8E">
        <w:rPr>
          <w:rFonts w:ascii="Times New Roman" w:hAnsi="Times New Roman"/>
          <w:sz w:val="28"/>
          <w:szCs w:val="28"/>
          <w:lang w:val="uk-UA"/>
        </w:rPr>
        <w:t>.</w:t>
      </w:r>
    </w:p>
    <w:p w:rsidR="00F23CEE" w:rsidRPr="00F23CEE" w:rsidRDefault="00F23CEE" w:rsidP="00F23CEE">
      <w:pPr>
        <w:spacing w:after="0" w:line="360" w:lineRule="auto"/>
        <w:ind w:firstLine="540"/>
        <w:jc w:val="both"/>
        <w:rPr>
          <w:rFonts w:ascii="Times New Roman" w:hAnsi="Times New Roman"/>
          <w:sz w:val="28"/>
          <w:szCs w:val="28"/>
          <w:lang w:val="uk-UA"/>
        </w:rPr>
      </w:pPr>
      <w:r w:rsidRPr="00F23CEE">
        <w:rPr>
          <w:rFonts w:ascii="Times New Roman" w:hAnsi="Times New Roman"/>
          <w:sz w:val="28"/>
          <w:szCs w:val="28"/>
          <w:lang w:val="uk-UA"/>
        </w:rPr>
        <w:t>Навчальний зміст програми</w:t>
      </w:r>
      <w:r w:rsidR="005F0379">
        <w:rPr>
          <w:rFonts w:ascii="Times New Roman" w:hAnsi="Times New Roman"/>
          <w:sz w:val="28"/>
          <w:szCs w:val="28"/>
          <w:lang w:val="uk-UA"/>
        </w:rPr>
        <w:t xml:space="preserve"> </w:t>
      </w:r>
      <w:r w:rsidRPr="00F23CEE">
        <w:rPr>
          <w:rFonts w:ascii="Times New Roman" w:hAnsi="Times New Roman"/>
          <w:sz w:val="28"/>
          <w:szCs w:val="28"/>
          <w:lang w:val="uk-UA"/>
        </w:rPr>
        <w:t xml:space="preserve">– це низка змістових частин (модулів), які складаються </w:t>
      </w:r>
      <w:r w:rsidRPr="00F23CEE">
        <w:rPr>
          <w:rFonts w:ascii="Times New Roman" w:hAnsi="Times New Roman"/>
          <w:iCs/>
          <w:sz w:val="28"/>
          <w:szCs w:val="28"/>
          <w:lang w:val="uk-UA"/>
        </w:rPr>
        <w:t xml:space="preserve">з лекційних і </w:t>
      </w:r>
      <w:r>
        <w:rPr>
          <w:rFonts w:ascii="Times New Roman" w:hAnsi="Times New Roman"/>
          <w:iCs/>
          <w:sz w:val="28"/>
          <w:szCs w:val="28"/>
          <w:lang w:val="uk-UA"/>
        </w:rPr>
        <w:t>практичних</w:t>
      </w:r>
      <w:r w:rsidRPr="00F23CEE">
        <w:rPr>
          <w:rFonts w:ascii="Times New Roman" w:hAnsi="Times New Roman"/>
          <w:iCs/>
          <w:sz w:val="28"/>
          <w:szCs w:val="28"/>
          <w:lang w:val="uk-UA"/>
        </w:rPr>
        <w:t xml:space="preserve"> занять, самостійної роботи студентів (СРС).</w:t>
      </w:r>
    </w:p>
    <w:p w:rsidR="00F23CEE" w:rsidRPr="00F23CEE" w:rsidRDefault="00F23CEE" w:rsidP="00F23CEE">
      <w:pPr>
        <w:spacing w:after="0" w:line="360" w:lineRule="auto"/>
        <w:ind w:firstLine="708"/>
        <w:jc w:val="both"/>
        <w:rPr>
          <w:rFonts w:ascii="Times New Roman" w:hAnsi="Times New Roman"/>
          <w:sz w:val="28"/>
          <w:szCs w:val="28"/>
          <w:lang w:val="uk-UA"/>
        </w:rPr>
      </w:pPr>
      <w:r w:rsidRPr="007C4004">
        <w:rPr>
          <w:rFonts w:ascii="Times New Roman" w:hAnsi="Times New Roman"/>
          <w:sz w:val="28"/>
          <w:szCs w:val="28"/>
          <w:lang w:val="uk-UA"/>
        </w:rPr>
        <w:t>Мета навчального курсу</w:t>
      </w:r>
      <w:r w:rsidR="005F0379">
        <w:rPr>
          <w:rFonts w:ascii="Times New Roman" w:hAnsi="Times New Roman"/>
          <w:sz w:val="28"/>
          <w:szCs w:val="28"/>
          <w:lang w:val="uk-UA"/>
        </w:rPr>
        <w:t xml:space="preserve"> </w:t>
      </w:r>
      <w:r>
        <w:rPr>
          <w:rFonts w:ascii="Times New Roman" w:hAnsi="Times New Roman"/>
          <w:sz w:val="28"/>
          <w:szCs w:val="28"/>
          <w:lang w:val="uk-UA"/>
        </w:rPr>
        <w:t>передбачає</w:t>
      </w:r>
      <w:r w:rsidRPr="00F23CEE">
        <w:rPr>
          <w:rFonts w:ascii="Times New Roman" w:hAnsi="Times New Roman"/>
          <w:sz w:val="28"/>
          <w:szCs w:val="28"/>
          <w:lang w:val="uk-UA"/>
        </w:rPr>
        <w:t xml:space="preserve"> оволодіння знаннями про особливості анатомічної будови і фізіологічних функцій на різних вікових етапах </w:t>
      </w:r>
      <w:r w:rsidR="00744BA4">
        <w:rPr>
          <w:rFonts w:ascii="Times New Roman" w:hAnsi="Times New Roman"/>
          <w:sz w:val="28"/>
          <w:szCs w:val="28"/>
          <w:lang w:val="uk-UA"/>
        </w:rPr>
        <w:t>життєдіяльності дітей та підлітків</w:t>
      </w:r>
      <w:r w:rsidRPr="00F23CEE">
        <w:rPr>
          <w:rFonts w:ascii="Times New Roman" w:hAnsi="Times New Roman"/>
          <w:sz w:val="28"/>
          <w:szCs w:val="28"/>
          <w:lang w:val="uk-UA"/>
        </w:rPr>
        <w:t xml:space="preserve">, сформувати знання і вміння організації </w:t>
      </w:r>
      <w:r w:rsidR="00DF1B88">
        <w:rPr>
          <w:rFonts w:ascii="Times New Roman" w:hAnsi="Times New Roman"/>
          <w:sz w:val="28"/>
          <w:szCs w:val="28"/>
          <w:lang w:val="uk-UA"/>
        </w:rPr>
        <w:t xml:space="preserve">освітнього середовища у ЗЗСО </w:t>
      </w:r>
      <w:r w:rsidRPr="00F23CEE">
        <w:rPr>
          <w:rFonts w:ascii="Times New Roman" w:hAnsi="Times New Roman"/>
          <w:sz w:val="28"/>
          <w:szCs w:val="28"/>
          <w:lang w:val="uk-UA"/>
        </w:rPr>
        <w:t xml:space="preserve">із дотриманням гігієнічних вимог. </w:t>
      </w:r>
    </w:p>
    <w:p w:rsidR="00DF1B88" w:rsidRDefault="00F23CEE" w:rsidP="00F23CEE">
      <w:pPr>
        <w:spacing w:after="0" w:line="360" w:lineRule="auto"/>
        <w:ind w:firstLine="540"/>
        <w:jc w:val="both"/>
        <w:rPr>
          <w:rFonts w:ascii="Times New Roman" w:hAnsi="Times New Roman"/>
          <w:sz w:val="28"/>
          <w:szCs w:val="28"/>
          <w:lang w:val="uk-UA"/>
        </w:rPr>
      </w:pPr>
      <w:r w:rsidRPr="007C4004">
        <w:rPr>
          <w:rFonts w:ascii="Times New Roman" w:hAnsi="Times New Roman"/>
          <w:sz w:val="28"/>
          <w:szCs w:val="28"/>
          <w:lang w:val="uk-UA"/>
        </w:rPr>
        <w:t>Завдання навчального курсу</w:t>
      </w:r>
      <w:r w:rsidR="00744BA4">
        <w:rPr>
          <w:rFonts w:ascii="Times New Roman" w:hAnsi="Times New Roman"/>
          <w:sz w:val="28"/>
          <w:szCs w:val="28"/>
          <w:lang w:val="uk-UA"/>
        </w:rPr>
        <w:t xml:space="preserve"> передбачають</w:t>
      </w:r>
      <w:r w:rsidRPr="007C4004">
        <w:rPr>
          <w:rFonts w:ascii="Times New Roman" w:hAnsi="Times New Roman"/>
          <w:sz w:val="28"/>
          <w:szCs w:val="28"/>
          <w:lang w:val="uk-UA"/>
        </w:rPr>
        <w:t xml:space="preserve">: </w:t>
      </w:r>
    </w:p>
    <w:p w:rsidR="00DF1B88" w:rsidRDefault="00DF1B88" w:rsidP="00F23CEE">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 </w:t>
      </w:r>
      <w:r w:rsidR="00F23CEE" w:rsidRPr="007C4004">
        <w:rPr>
          <w:rFonts w:ascii="Times New Roman" w:hAnsi="Times New Roman"/>
          <w:sz w:val="28"/>
          <w:szCs w:val="28"/>
          <w:lang w:val="uk-UA"/>
        </w:rPr>
        <w:t xml:space="preserve">з’ясувати структуру предмета вікової фізіології і шкільної гігієни; </w:t>
      </w:r>
    </w:p>
    <w:p w:rsidR="00DF1B88" w:rsidRDefault="00DF1B88" w:rsidP="00F23CEE">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 xml:space="preserve">-  </w:t>
      </w:r>
      <w:r w:rsidR="00744BA4">
        <w:rPr>
          <w:rFonts w:ascii="Times New Roman" w:hAnsi="Times New Roman"/>
          <w:sz w:val="28"/>
          <w:szCs w:val="28"/>
          <w:lang w:val="uk-UA"/>
        </w:rPr>
        <w:t xml:space="preserve">встановити </w:t>
      </w:r>
      <w:r w:rsidR="00F23CEE" w:rsidRPr="00F23CEE">
        <w:rPr>
          <w:rFonts w:ascii="Times New Roman" w:hAnsi="Times New Roman"/>
          <w:sz w:val="28"/>
          <w:szCs w:val="28"/>
          <w:lang w:val="uk-UA"/>
        </w:rPr>
        <w:t xml:space="preserve">особливості процесів життєдіяльності організму людини на різних етапах онтогенезу; </w:t>
      </w:r>
    </w:p>
    <w:p w:rsidR="00F23CEE" w:rsidRPr="00F23CEE" w:rsidRDefault="00DF1B88" w:rsidP="00F23CEE">
      <w:pPr>
        <w:spacing w:after="0" w:line="360" w:lineRule="auto"/>
        <w:ind w:firstLine="540"/>
        <w:jc w:val="both"/>
        <w:rPr>
          <w:rFonts w:ascii="Times New Roman" w:hAnsi="Times New Roman"/>
          <w:sz w:val="28"/>
          <w:szCs w:val="28"/>
          <w:lang w:val="uk-UA"/>
        </w:rPr>
      </w:pPr>
      <w:r>
        <w:rPr>
          <w:rFonts w:ascii="Times New Roman" w:hAnsi="Times New Roman"/>
          <w:sz w:val="28"/>
          <w:szCs w:val="28"/>
          <w:lang w:val="uk-UA"/>
        </w:rPr>
        <w:t>-</w:t>
      </w:r>
      <w:r w:rsidR="00F23CEE" w:rsidRPr="00F23CEE">
        <w:rPr>
          <w:rFonts w:ascii="Times New Roman" w:hAnsi="Times New Roman"/>
          <w:sz w:val="28"/>
          <w:szCs w:val="28"/>
          <w:lang w:val="uk-UA"/>
        </w:rPr>
        <w:t xml:space="preserve"> узагальнити інформаційний матеріал з вікової фізіології </w:t>
      </w:r>
      <w:r>
        <w:rPr>
          <w:rFonts w:ascii="Times New Roman" w:hAnsi="Times New Roman"/>
          <w:sz w:val="28"/>
          <w:szCs w:val="28"/>
          <w:lang w:val="uk-UA"/>
        </w:rPr>
        <w:t>та</w:t>
      </w:r>
      <w:r w:rsidR="00F23CEE" w:rsidRPr="00F23CEE">
        <w:rPr>
          <w:rFonts w:ascii="Times New Roman" w:hAnsi="Times New Roman"/>
          <w:sz w:val="28"/>
          <w:szCs w:val="28"/>
          <w:lang w:val="uk-UA"/>
        </w:rPr>
        <w:t xml:space="preserve"> шкільної гігієни та виокремити положення, що є вихідними для формування, збереження і зміцнення здоров’я</w:t>
      </w:r>
      <w:r>
        <w:rPr>
          <w:rFonts w:ascii="Times New Roman" w:hAnsi="Times New Roman"/>
          <w:sz w:val="28"/>
          <w:szCs w:val="28"/>
          <w:lang w:val="uk-UA"/>
        </w:rPr>
        <w:t xml:space="preserve"> учнів</w:t>
      </w:r>
      <w:r w:rsidR="00F23CEE" w:rsidRPr="00F23CEE">
        <w:rPr>
          <w:rFonts w:ascii="Times New Roman" w:hAnsi="Times New Roman"/>
          <w:sz w:val="28"/>
          <w:szCs w:val="28"/>
          <w:lang w:val="uk-UA"/>
        </w:rPr>
        <w:t>.</w:t>
      </w:r>
    </w:p>
    <w:p w:rsidR="00F23CEE" w:rsidRPr="007C4004" w:rsidRDefault="007C4004" w:rsidP="00DF1B88">
      <w:pPr>
        <w:spacing w:after="0" w:line="360" w:lineRule="auto"/>
        <w:ind w:firstLine="540"/>
        <w:jc w:val="both"/>
        <w:rPr>
          <w:rFonts w:ascii="Times New Roman" w:hAnsi="Times New Roman"/>
          <w:sz w:val="28"/>
          <w:szCs w:val="28"/>
          <w:lang w:val="uk-UA"/>
        </w:rPr>
      </w:pPr>
      <w:r w:rsidRPr="005547A0">
        <w:rPr>
          <w:rFonts w:ascii="Times New Roman" w:hAnsi="Times New Roman"/>
          <w:sz w:val="28"/>
          <w:szCs w:val="28"/>
          <w:lang w:val="uk-UA"/>
        </w:rPr>
        <w:lastRenderedPageBreak/>
        <w:t>Завдання реалізуються в о</w:t>
      </w:r>
      <w:r w:rsidR="00F23CEE" w:rsidRPr="005547A0">
        <w:rPr>
          <w:rFonts w:ascii="Times New Roman" w:hAnsi="Times New Roman"/>
          <w:sz w:val="28"/>
          <w:szCs w:val="28"/>
          <w:lang w:val="uk-UA"/>
        </w:rPr>
        <w:t>сновн</w:t>
      </w:r>
      <w:r w:rsidRPr="005547A0">
        <w:rPr>
          <w:rFonts w:ascii="Times New Roman" w:hAnsi="Times New Roman"/>
          <w:sz w:val="28"/>
          <w:szCs w:val="28"/>
          <w:lang w:val="uk-UA"/>
        </w:rPr>
        <w:t>их</w:t>
      </w:r>
      <w:r w:rsidR="00F23CEE" w:rsidRPr="005547A0">
        <w:rPr>
          <w:rFonts w:ascii="Times New Roman" w:hAnsi="Times New Roman"/>
          <w:sz w:val="28"/>
          <w:szCs w:val="28"/>
          <w:lang w:val="uk-UA"/>
        </w:rPr>
        <w:t xml:space="preserve"> навчальн</w:t>
      </w:r>
      <w:r w:rsidRPr="005547A0">
        <w:rPr>
          <w:rFonts w:ascii="Times New Roman" w:hAnsi="Times New Roman"/>
          <w:sz w:val="28"/>
          <w:szCs w:val="28"/>
          <w:lang w:val="uk-UA"/>
        </w:rPr>
        <w:t>их</w:t>
      </w:r>
      <w:r w:rsidR="005F0379">
        <w:rPr>
          <w:rFonts w:ascii="Times New Roman" w:hAnsi="Times New Roman"/>
          <w:sz w:val="28"/>
          <w:szCs w:val="28"/>
          <w:lang w:val="uk-UA"/>
        </w:rPr>
        <w:t xml:space="preserve"> </w:t>
      </w:r>
      <w:r w:rsidRPr="005547A0">
        <w:rPr>
          <w:rFonts w:ascii="Times New Roman" w:hAnsi="Times New Roman"/>
          <w:sz w:val="28"/>
          <w:szCs w:val="28"/>
          <w:lang w:val="uk-UA"/>
        </w:rPr>
        <w:t>компетен</w:t>
      </w:r>
      <w:r w:rsidR="00744BA4">
        <w:rPr>
          <w:rFonts w:ascii="Times New Roman" w:hAnsi="Times New Roman"/>
          <w:sz w:val="28"/>
          <w:szCs w:val="28"/>
          <w:lang w:val="uk-UA"/>
        </w:rPr>
        <w:t>тностях</w:t>
      </w:r>
      <w:r w:rsidR="005F0379">
        <w:rPr>
          <w:rFonts w:ascii="Times New Roman" w:hAnsi="Times New Roman"/>
          <w:sz w:val="28"/>
          <w:szCs w:val="28"/>
          <w:lang w:val="uk-UA"/>
        </w:rPr>
        <w:t xml:space="preserve"> </w:t>
      </w:r>
      <w:r w:rsidR="00F23CEE" w:rsidRPr="005547A0">
        <w:rPr>
          <w:rFonts w:ascii="Times New Roman" w:hAnsi="Times New Roman"/>
          <w:sz w:val="28"/>
          <w:szCs w:val="28"/>
          <w:lang w:val="uk-UA"/>
        </w:rPr>
        <w:t>як результат успішного засвоєння навчального курсу «</w:t>
      </w:r>
      <w:r w:rsidR="00744BA4">
        <w:rPr>
          <w:rFonts w:ascii="Times New Roman" w:hAnsi="Times New Roman"/>
          <w:sz w:val="28"/>
          <w:szCs w:val="28"/>
          <w:lang w:val="uk-UA"/>
        </w:rPr>
        <w:t>Здоров’я людини: в</w:t>
      </w:r>
      <w:r w:rsidR="00F23CEE" w:rsidRPr="005547A0">
        <w:rPr>
          <w:rFonts w:ascii="Times New Roman" w:hAnsi="Times New Roman"/>
          <w:sz w:val="28"/>
          <w:szCs w:val="28"/>
          <w:lang w:val="uk-UA"/>
        </w:rPr>
        <w:t>іков</w:t>
      </w:r>
      <w:r w:rsidR="00744BA4">
        <w:rPr>
          <w:rFonts w:ascii="Times New Roman" w:hAnsi="Times New Roman"/>
          <w:sz w:val="28"/>
          <w:szCs w:val="28"/>
          <w:lang w:val="uk-UA"/>
        </w:rPr>
        <w:t>а фізіологія</w:t>
      </w:r>
      <w:r w:rsidR="00F23CEE" w:rsidRPr="005547A0">
        <w:rPr>
          <w:rFonts w:ascii="Times New Roman" w:hAnsi="Times New Roman"/>
          <w:sz w:val="28"/>
          <w:szCs w:val="28"/>
          <w:lang w:val="uk-UA"/>
        </w:rPr>
        <w:t xml:space="preserve"> та шкільн</w:t>
      </w:r>
      <w:r w:rsidR="00744BA4">
        <w:rPr>
          <w:rFonts w:ascii="Times New Roman" w:hAnsi="Times New Roman"/>
          <w:sz w:val="28"/>
          <w:szCs w:val="28"/>
          <w:lang w:val="uk-UA"/>
        </w:rPr>
        <w:t>а</w:t>
      </w:r>
      <w:r w:rsidR="00F23CEE" w:rsidRPr="005547A0">
        <w:rPr>
          <w:rFonts w:ascii="Times New Roman" w:hAnsi="Times New Roman"/>
          <w:sz w:val="28"/>
          <w:szCs w:val="28"/>
          <w:lang w:val="uk-UA"/>
        </w:rPr>
        <w:t xml:space="preserve"> гігієн</w:t>
      </w:r>
      <w:r w:rsidR="00744BA4">
        <w:rPr>
          <w:rFonts w:ascii="Times New Roman" w:hAnsi="Times New Roman"/>
          <w:sz w:val="28"/>
          <w:szCs w:val="28"/>
          <w:lang w:val="uk-UA"/>
        </w:rPr>
        <w:t>а</w:t>
      </w:r>
      <w:r w:rsidR="00F23CEE" w:rsidRPr="005547A0">
        <w:rPr>
          <w:rFonts w:ascii="Times New Roman" w:hAnsi="Times New Roman"/>
          <w:sz w:val="28"/>
          <w:szCs w:val="28"/>
          <w:lang w:val="uk-UA"/>
        </w:rPr>
        <w:t>»:</w:t>
      </w:r>
      <w:r w:rsidR="00F23CEE" w:rsidRPr="007C4004">
        <w:rPr>
          <w:rFonts w:ascii="Times New Roman" w:hAnsi="Times New Roman"/>
          <w:sz w:val="28"/>
          <w:szCs w:val="28"/>
          <w:lang w:val="uk-UA"/>
        </w:rPr>
        <w:t xml:space="preserve">знати історію розвитку вікової фізіології; основні закономірності росту і розвитку дітей в онтогенезі; структурні та функціональні характеристики органів і систем людини в віковому аспекті; основні фактори, які формують </w:t>
      </w:r>
      <w:r w:rsidR="00744BA4" w:rsidRPr="007C4004">
        <w:rPr>
          <w:rFonts w:ascii="Times New Roman" w:hAnsi="Times New Roman"/>
          <w:sz w:val="28"/>
          <w:szCs w:val="28"/>
          <w:lang w:val="uk-UA"/>
        </w:rPr>
        <w:t>здоров’я</w:t>
      </w:r>
      <w:r w:rsidR="00F23CEE" w:rsidRPr="007C4004">
        <w:rPr>
          <w:rFonts w:ascii="Times New Roman" w:hAnsi="Times New Roman"/>
          <w:sz w:val="28"/>
          <w:szCs w:val="28"/>
          <w:lang w:val="uk-UA"/>
        </w:rPr>
        <w:t xml:space="preserve"> та визначають здоровий спосіб життя; мотивацію </w:t>
      </w:r>
      <w:r w:rsidR="00744BA4">
        <w:rPr>
          <w:rFonts w:ascii="Times New Roman" w:hAnsi="Times New Roman"/>
          <w:sz w:val="28"/>
          <w:szCs w:val="28"/>
          <w:lang w:val="uk-UA"/>
        </w:rPr>
        <w:t xml:space="preserve">на </w:t>
      </w:r>
      <w:r w:rsidR="00F23CEE" w:rsidRPr="007C4004">
        <w:rPr>
          <w:rFonts w:ascii="Times New Roman" w:hAnsi="Times New Roman"/>
          <w:sz w:val="28"/>
          <w:szCs w:val="28"/>
          <w:lang w:val="uk-UA"/>
        </w:rPr>
        <w:t xml:space="preserve">формування здорового способу життя; формування психічного </w:t>
      </w:r>
      <w:r w:rsidR="00744BA4" w:rsidRPr="007C4004">
        <w:rPr>
          <w:rFonts w:ascii="Times New Roman" w:hAnsi="Times New Roman"/>
          <w:sz w:val="28"/>
          <w:szCs w:val="28"/>
          <w:lang w:val="uk-UA"/>
        </w:rPr>
        <w:t>здоров’я</w:t>
      </w:r>
      <w:r w:rsidR="00F23CEE" w:rsidRPr="007C4004">
        <w:rPr>
          <w:rFonts w:ascii="Times New Roman" w:hAnsi="Times New Roman"/>
          <w:sz w:val="28"/>
          <w:szCs w:val="28"/>
          <w:lang w:val="uk-UA"/>
        </w:rPr>
        <w:t xml:space="preserve"> в онтогенезі; сучасні методи антистресового захисту; значення основних компонентів їжі для збереження та зміцнення </w:t>
      </w:r>
      <w:r w:rsidR="00B87777" w:rsidRPr="007C4004">
        <w:rPr>
          <w:rFonts w:ascii="Times New Roman" w:hAnsi="Times New Roman"/>
          <w:sz w:val="28"/>
          <w:szCs w:val="28"/>
          <w:lang w:val="uk-UA"/>
        </w:rPr>
        <w:t>здоров’я</w:t>
      </w:r>
      <w:r w:rsidR="00F23CEE" w:rsidRPr="007C4004">
        <w:rPr>
          <w:rFonts w:ascii="Times New Roman" w:hAnsi="Times New Roman"/>
          <w:sz w:val="28"/>
          <w:szCs w:val="28"/>
          <w:lang w:val="uk-UA"/>
        </w:rPr>
        <w:t xml:space="preserve">; умови і принципи формування та збереження репродуктивного </w:t>
      </w:r>
      <w:r w:rsidR="00B87777" w:rsidRPr="007C4004">
        <w:rPr>
          <w:rFonts w:ascii="Times New Roman" w:hAnsi="Times New Roman"/>
          <w:sz w:val="28"/>
          <w:szCs w:val="28"/>
          <w:lang w:val="uk-UA"/>
        </w:rPr>
        <w:t>здоров’я</w:t>
      </w:r>
      <w:r w:rsidR="00F23CEE" w:rsidRPr="007C4004">
        <w:rPr>
          <w:rFonts w:ascii="Times New Roman" w:hAnsi="Times New Roman"/>
          <w:sz w:val="28"/>
          <w:szCs w:val="28"/>
          <w:lang w:val="uk-UA"/>
        </w:rPr>
        <w:t>; сучасні методи контрацепції; основні причини травм у дітей та</w:t>
      </w:r>
      <w:r w:rsidR="00744BA4">
        <w:rPr>
          <w:rFonts w:ascii="Times New Roman" w:hAnsi="Times New Roman"/>
          <w:sz w:val="28"/>
          <w:szCs w:val="28"/>
          <w:lang w:val="uk-UA"/>
        </w:rPr>
        <w:t xml:space="preserve"> підлітків</w:t>
      </w:r>
      <w:r w:rsidR="00F23CEE" w:rsidRPr="007C4004">
        <w:rPr>
          <w:rFonts w:ascii="Times New Roman" w:hAnsi="Times New Roman"/>
          <w:sz w:val="28"/>
          <w:szCs w:val="28"/>
          <w:lang w:val="uk-UA"/>
        </w:rPr>
        <w:t xml:space="preserve">; принципи профілактики інфекційних </w:t>
      </w:r>
      <w:r>
        <w:rPr>
          <w:rFonts w:ascii="Times New Roman" w:hAnsi="Times New Roman"/>
          <w:sz w:val="28"/>
          <w:szCs w:val="28"/>
          <w:lang w:val="uk-UA"/>
        </w:rPr>
        <w:t>захворювань;</w:t>
      </w:r>
    </w:p>
    <w:p w:rsidR="000E08B9" w:rsidRPr="000E08B9" w:rsidRDefault="005547A0" w:rsidP="005547A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F23CEE" w:rsidRPr="007C4004">
        <w:rPr>
          <w:rFonts w:ascii="Times New Roman" w:hAnsi="Times New Roman"/>
          <w:sz w:val="28"/>
          <w:szCs w:val="28"/>
          <w:lang w:val="uk-UA"/>
        </w:rPr>
        <w:t>міти</w:t>
      </w:r>
      <w:r w:rsidR="00744BA4">
        <w:rPr>
          <w:rFonts w:ascii="Times New Roman" w:hAnsi="Times New Roman"/>
          <w:sz w:val="28"/>
          <w:szCs w:val="28"/>
          <w:lang w:val="uk-UA"/>
        </w:rPr>
        <w:t xml:space="preserve"> проводити самооцінку фізичного, </w:t>
      </w:r>
      <w:r w:rsidR="00F23CEE" w:rsidRPr="007C4004">
        <w:rPr>
          <w:rFonts w:ascii="Times New Roman" w:hAnsi="Times New Roman"/>
          <w:sz w:val="28"/>
          <w:szCs w:val="28"/>
          <w:lang w:val="uk-UA"/>
        </w:rPr>
        <w:t xml:space="preserve">психічного </w:t>
      </w:r>
      <w:r w:rsidR="0024278C" w:rsidRPr="007C4004">
        <w:rPr>
          <w:rFonts w:ascii="Times New Roman" w:hAnsi="Times New Roman"/>
          <w:sz w:val="28"/>
          <w:szCs w:val="28"/>
          <w:lang w:val="uk-UA"/>
        </w:rPr>
        <w:t>здоров’я</w:t>
      </w:r>
      <w:r w:rsidR="00F23CEE" w:rsidRPr="007C4004">
        <w:rPr>
          <w:rFonts w:ascii="Times New Roman" w:hAnsi="Times New Roman"/>
          <w:sz w:val="28"/>
          <w:szCs w:val="28"/>
          <w:lang w:val="uk-UA"/>
        </w:rPr>
        <w:t xml:space="preserve">; </w:t>
      </w:r>
      <w:r w:rsidR="00982172">
        <w:rPr>
          <w:rFonts w:ascii="Times New Roman" w:hAnsi="Times New Roman"/>
          <w:sz w:val="28"/>
          <w:szCs w:val="28"/>
          <w:lang w:val="uk-UA"/>
        </w:rPr>
        <w:t xml:space="preserve">здійснювати </w:t>
      </w:r>
      <w:r w:rsidR="00F23CEE" w:rsidRPr="007C4004">
        <w:rPr>
          <w:rFonts w:ascii="Times New Roman" w:hAnsi="Times New Roman"/>
          <w:sz w:val="28"/>
          <w:szCs w:val="28"/>
          <w:lang w:val="uk-UA"/>
        </w:rPr>
        <w:t>профілакт</w:t>
      </w:r>
      <w:r w:rsidR="00982172">
        <w:rPr>
          <w:rFonts w:ascii="Times New Roman" w:hAnsi="Times New Roman"/>
          <w:sz w:val="28"/>
          <w:szCs w:val="28"/>
          <w:lang w:val="uk-UA"/>
        </w:rPr>
        <w:t>ику</w:t>
      </w:r>
      <w:r w:rsidR="005F0379">
        <w:rPr>
          <w:rFonts w:ascii="Times New Roman" w:hAnsi="Times New Roman"/>
          <w:sz w:val="28"/>
          <w:szCs w:val="28"/>
          <w:lang w:val="uk-UA"/>
        </w:rPr>
        <w:t xml:space="preserve"> </w:t>
      </w:r>
      <w:r w:rsidR="00F23CEE" w:rsidRPr="007C4004">
        <w:rPr>
          <w:rFonts w:ascii="Times New Roman" w:hAnsi="Times New Roman"/>
          <w:sz w:val="28"/>
          <w:szCs w:val="28"/>
          <w:lang w:val="uk-UA"/>
        </w:rPr>
        <w:t xml:space="preserve">дистресу; </w:t>
      </w:r>
      <w:r w:rsidR="00982172">
        <w:rPr>
          <w:rFonts w:ascii="Times New Roman" w:hAnsi="Times New Roman"/>
          <w:sz w:val="28"/>
          <w:szCs w:val="28"/>
          <w:lang w:val="uk-UA"/>
        </w:rPr>
        <w:t xml:space="preserve">застосовувати </w:t>
      </w:r>
      <w:r w:rsidR="00F23CEE" w:rsidRPr="007C4004">
        <w:rPr>
          <w:rFonts w:ascii="Times New Roman" w:hAnsi="Times New Roman"/>
          <w:sz w:val="28"/>
          <w:szCs w:val="28"/>
          <w:lang w:val="uk-UA"/>
        </w:rPr>
        <w:t xml:space="preserve">методи </w:t>
      </w:r>
      <w:r w:rsidR="00982172">
        <w:rPr>
          <w:rFonts w:ascii="Times New Roman" w:hAnsi="Times New Roman"/>
          <w:sz w:val="28"/>
          <w:szCs w:val="28"/>
          <w:lang w:val="uk-UA"/>
        </w:rPr>
        <w:t xml:space="preserve">протидії </w:t>
      </w:r>
      <w:r w:rsidR="00F23CEE" w:rsidRPr="007C4004">
        <w:rPr>
          <w:rFonts w:ascii="Times New Roman" w:hAnsi="Times New Roman"/>
          <w:sz w:val="28"/>
          <w:szCs w:val="28"/>
          <w:lang w:val="uk-UA"/>
        </w:rPr>
        <w:t>втоми; використовувати сучасні методи очищення організму від продуктів обміну, шлаків та токсинів; зберігати та підвищувати стійкість організму до інфекційних хвороб; організовувати та проводити заходи із здорового способу життя серед школярів</w:t>
      </w:r>
      <w:r w:rsidR="00982172">
        <w:rPr>
          <w:rFonts w:ascii="Times New Roman" w:hAnsi="Times New Roman"/>
          <w:sz w:val="28"/>
          <w:szCs w:val="28"/>
          <w:lang w:val="uk-UA"/>
        </w:rPr>
        <w:t>.</w:t>
      </w:r>
    </w:p>
    <w:p w:rsidR="000E08B9" w:rsidRPr="000E08B9" w:rsidRDefault="000E08B9"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реалізації мети та завдань у робочій</w:t>
      </w:r>
      <w:r w:rsidR="00045C8E">
        <w:rPr>
          <w:rFonts w:ascii="Times New Roman" w:hAnsi="Times New Roman"/>
          <w:sz w:val="28"/>
          <w:szCs w:val="28"/>
          <w:lang w:val="uk-UA"/>
        </w:rPr>
        <w:t xml:space="preserve"> навчальній</w:t>
      </w:r>
      <w:r>
        <w:rPr>
          <w:rFonts w:ascii="Times New Roman" w:hAnsi="Times New Roman"/>
          <w:sz w:val="28"/>
          <w:szCs w:val="28"/>
          <w:lang w:val="uk-UA"/>
        </w:rPr>
        <w:t xml:space="preserve"> програмі передбачено </w:t>
      </w:r>
      <w:r w:rsidR="00982172">
        <w:rPr>
          <w:rFonts w:ascii="Times New Roman" w:hAnsi="Times New Roman"/>
          <w:sz w:val="28"/>
          <w:szCs w:val="28"/>
          <w:lang w:val="uk-UA"/>
        </w:rPr>
        <w:t>22</w:t>
      </w:r>
      <w:r w:rsidRPr="000E08B9">
        <w:rPr>
          <w:rFonts w:ascii="Times New Roman" w:hAnsi="Times New Roman"/>
          <w:sz w:val="28"/>
          <w:szCs w:val="28"/>
          <w:lang w:val="uk-UA"/>
        </w:rPr>
        <w:t xml:space="preserve"> год</w:t>
      </w:r>
      <w:r w:rsidR="00B87777">
        <w:rPr>
          <w:rFonts w:ascii="Times New Roman" w:hAnsi="Times New Roman"/>
          <w:sz w:val="28"/>
          <w:szCs w:val="28"/>
          <w:lang w:val="uk-UA"/>
        </w:rPr>
        <w:t>.</w:t>
      </w:r>
      <w:r w:rsidRPr="000E08B9">
        <w:rPr>
          <w:rFonts w:ascii="Times New Roman" w:hAnsi="Times New Roman"/>
          <w:sz w:val="28"/>
          <w:szCs w:val="28"/>
          <w:lang w:val="uk-UA"/>
        </w:rPr>
        <w:t xml:space="preserve"> лекцій та </w:t>
      </w:r>
      <w:r w:rsidR="00982172">
        <w:rPr>
          <w:rFonts w:ascii="Times New Roman" w:hAnsi="Times New Roman"/>
          <w:sz w:val="28"/>
          <w:szCs w:val="28"/>
          <w:lang w:val="uk-UA"/>
        </w:rPr>
        <w:t>22</w:t>
      </w:r>
      <w:r w:rsidRPr="000E08B9">
        <w:rPr>
          <w:rFonts w:ascii="Times New Roman" w:hAnsi="Times New Roman"/>
          <w:sz w:val="28"/>
          <w:szCs w:val="28"/>
          <w:lang w:val="uk-UA"/>
        </w:rPr>
        <w:t>год</w:t>
      </w:r>
      <w:r w:rsidR="00B87777">
        <w:rPr>
          <w:rFonts w:ascii="Times New Roman" w:hAnsi="Times New Roman"/>
          <w:sz w:val="28"/>
          <w:szCs w:val="28"/>
          <w:lang w:val="uk-UA"/>
        </w:rPr>
        <w:t>.</w:t>
      </w:r>
      <w:r w:rsidRPr="000E08B9">
        <w:rPr>
          <w:rFonts w:ascii="Times New Roman" w:hAnsi="Times New Roman"/>
          <w:sz w:val="28"/>
          <w:szCs w:val="28"/>
          <w:lang w:val="uk-UA"/>
        </w:rPr>
        <w:t xml:space="preserve"> практичних робіт; 54 год</w:t>
      </w:r>
      <w:r w:rsidR="00B87777">
        <w:rPr>
          <w:rFonts w:ascii="Times New Roman" w:hAnsi="Times New Roman"/>
          <w:sz w:val="28"/>
          <w:szCs w:val="28"/>
          <w:lang w:val="uk-UA"/>
        </w:rPr>
        <w:t>.</w:t>
      </w:r>
      <w:r w:rsidRPr="000E08B9">
        <w:rPr>
          <w:rFonts w:ascii="Times New Roman" w:hAnsi="Times New Roman"/>
          <w:sz w:val="28"/>
          <w:szCs w:val="28"/>
          <w:lang w:val="uk-UA"/>
        </w:rPr>
        <w:t xml:space="preserve"> відведено на самостійне опрацювання</w:t>
      </w:r>
      <w:r w:rsidR="0036113C">
        <w:rPr>
          <w:rFonts w:ascii="Times New Roman" w:hAnsi="Times New Roman"/>
          <w:sz w:val="28"/>
          <w:szCs w:val="28"/>
          <w:lang w:val="uk-UA"/>
        </w:rPr>
        <w:t xml:space="preserve"> курсу</w:t>
      </w:r>
      <w:r w:rsidRPr="000E08B9">
        <w:rPr>
          <w:rFonts w:ascii="Times New Roman" w:hAnsi="Times New Roman"/>
          <w:sz w:val="28"/>
          <w:szCs w:val="28"/>
          <w:lang w:val="uk-UA"/>
        </w:rPr>
        <w:t>.</w:t>
      </w:r>
    </w:p>
    <w:p w:rsidR="000E08B9" w:rsidRDefault="003606BF"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Робоча</w:t>
      </w:r>
      <w:r w:rsidR="005F0379">
        <w:rPr>
          <w:rFonts w:ascii="Times New Roman" w:hAnsi="Times New Roman"/>
          <w:sz w:val="28"/>
          <w:szCs w:val="28"/>
          <w:lang w:val="uk-UA"/>
        </w:rPr>
        <w:t xml:space="preserve"> </w:t>
      </w:r>
      <w:r>
        <w:rPr>
          <w:rFonts w:ascii="Times New Roman" w:hAnsi="Times New Roman"/>
          <w:sz w:val="28"/>
          <w:szCs w:val="28"/>
          <w:lang w:val="uk-UA"/>
        </w:rPr>
        <w:t xml:space="preserve">навчальна програма включає наступні змістові модулі: </w:t>
      </w:r>
      <w:r w:rsidR="00045C8E">
        <w:rPr>
          <w:rFonts w:ascii="Times New Roman" w:hAnsi="Times New Roman"/>
          <w:sz w:val="28"/>
          <w:szCs w:val="28"/>
          <w:lang w:val="uk-UA"/>
        </w:rPr>
        <w:t>онтогенез як життєвий цикл; вікові особливості та гігієна серцево-судинної, дихальної, травної систем організму; вікові особливості та гігієна ендокринної, видільної та репродуктивної систем організму.</w:t>
      </w:r>
    </w:p>
    <w:p w:rsidR="00982172" w:rsidRDefault="004E04B8"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робочій програмі передбачено формування </w:t>
      </w:r>
      <w:r w:rsidR="00D5110E">
        <w:rPr>
          <w:rFonts w:ascii="Times New Roman" w:hAnsi="Times New Roman"/>
          <w:sz w:val="28"/>
          <w:szCs w:val="28"/>
          <w:lang w:val="uk-UA"/>
        </w:rPr>
        <w:t xml:space="preserve">наступних складників </w:t>
      </w:r>
      <w:r>
        <w:rPr>
          <w:rFonts w:ascii="Times New Roman" w:hAnsi="Times New Roman"/>
          <w:sz w:val="28"/>
          <w:szCs w:val="28"/>
          <w:lang w:val="uk-UA"/>
        </w:rPr>
        <w:t>зі шкільної гігієни:</w:t>
      </w:r>
    </w:p>
    <w:p w:rsidR="00982172" w:rsidRDefault="00982172"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4E04B8">
        <w:rPr>
          <w:rFonts w:ascii="Times New Roman" w:hAnsi="Times New Roman"/>
          <w:sz w:val="28"/>
          <w:szCs w:val="28"/>
          <w:lang w:val="uk-UA"/>
        </w:rPr>
        <w:t xml:space="preserve"> предмет і завдання шкільної гігієни; </w:t>
      </w:r>
    </w:p>
    <w:p w:rsidR="00982172" w:rsidRDefault="00982172"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4E04B8">
        <w:rPr>
          <w:rFonts w:ascii="Times New Roman" w:hAnsi="Times New Roman"/>
          <w:sz w:val="28"/>
          <w:szCs w:val="28"/>
          <w:lang w:val="uk-UA"/>
        </w:rPr>
        <w:t xml:space="preserve">гігієна </w:t>
      </w:r>
      <w:r w:rsidR="000B2AC0">
        <w:rPr>
          <w:rFonts w:ascii="Times New Roman" w:hAnsi="Times New Roman"/>
          <w:sz w:val="28"/>
          <w:szCs w:val="28"/>
          <w:lang w:val="uk-UA"/>
        </w:rPr>
        <w:t xml:space="preserve">освітнього </w:t>
      </w:r>
      <w:r w:rsidR="004E04B8">
        <w:rPr>
          <w:rFonts w:ascii="Times New Roman" w:hAnsi="Times New Roman"/>
          <w:sz w:val="28"/>
          <w:szCs w:val="28"/>
          <w:lang w:val="uk-UA"/>
        </w:rPr>
        <w:t>процесу в</w:t>
      </w:r>
      <w:r w:rsidR="000B2AC0">
        <w:rPr>
          <w:rFonts w:ascii="Times New Roman" w:hAnsi="Times New Roman"/>
          <w:sz w:val="28"/>
          <w:szCs w:val="28"/>
          <w:lang w:val="uk-UA"/>
        </w:rPr>
        <w:t xml:space="preserve"> ЗЗСО</w:t>
      </w:r>
      <w:r w:rsidR="004E04B8">
        <w:rPr>
          <w:rFonts w:ascii="Times New Roman" w:hAnsi="Times New Roman"/>
          <w:sz w:val="28"/>
          <w:szCs w:val="28"/>
          <w:lang w:val="uk-UA"/>
        </w:rPr>
        <w:t xml:space="preserve">; </w:t>
      </w:r>
    </w:p>
    <w:p w:rsidR="00982172" w:rsidRDefault="00982172"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4E04B8">
        <w:rPr>
          <w:rFonts w:ascii="Times New Roman" w:hAnsi="Times New Roman"/>
          <w:sz w:val="28"/>
          <w:szCs w:val="28"/>
          <w:lang w:val="uk-UA"/>
        </w:rPr>
        <w:t>режим дня дітей і підлітків</w:t>
      </w:r>
      <w:r w:rsidR="000B2AC0">
        <w:rPr>
          <w:rFonts w:ascii="Times New Roman" w:hAnsi="Times New Roman"/>
          <w:sz w:val="28"/>
          <w:szCs w:val="28"/>
          <w:lang w:val="uk-UA"/>
        </w:rPr>
        <w:t>,</w:t>
      </w:r>
      <w:r w:rsidR="004E04B8">
        <w:rPr>
          <w:rFonts w:ascii="Times New Roman" w:hAnsi="Times New Roman"/>
          <w:sz w:val="28"/>
          <w:szCs w:val="28"/>
          <w:lang w:val="uk-UA"/>
        </w:rPr>
        <w:t xml:space="preserve"> гігієнічні вимоги до обладнання в</w:t>
      </w:r>
      <w:r>
        <w:rPr>
          <w:rFonts w:ascii="Times New Roman" w:hAnsi="Times New Roman"/>
          <w:sz w:val="28"/>
          <w:szCs w:val="28"/>
          <w:lang w:val="uk-UA"/>
        </w:rPr>
        <w:t xml:space="preserve"> ЗЗСО;</w:t>
      </w:r>
    </w:p>
    <w:p w:rsidR="004E04B8" w:rsidRDefault="00982172"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004E04B8">
        <w:rPr>
          <w:rFonts w:ascii="Times New Roman" w:hAnsi="Times New Roman"/>
          <w:sz w:val="28"/>
          <w:szCs w:val="28"/>
          <w:lang w:val="uk-UA"/>
        </w:rPr>
        <w:t xml:space="preserve">гігієна харчування; гігієна одягу і взуття; гігієна </w:t>
      </w:r>
      <w:r w:rsidR="004E04B8" w:rsidRPr="00806FB1">
        <w:rPr>
          <w:rFonts w:ascii="Times New Roman" w:hAnsi="Times New Roman"/>
          <w:sz w:val="28"/>
          <w:szCs w:val="28"/>
          <w:lang w:val="uk-UA"/>
        </w:rPr>
        <w:t>фізичного виховання</w:t>
      </w:r>
      <w:r>
        <w:rPr>
          <w:rFonts w:ascii="Times New Roman" w:hAnsi="Times New Roman"/>
          <w:sz w:val="28"/>
          <w:szCs w:val="28"/>
          <w:lang w:val="uk-UA"/>
        </w:rPr>
        <w:t>.</w:t>
      </w:r>
    </w:p>
    <w:p w:rsidR="00D35F2C" w:rsidRPr="00D35F2C" w:rsidRDefault="00D35F2C" w:rsidP="00D35F2C">
      <w:pPr>
        <w:autoSpaceDE w:val="0"/>
        <w:autoSpaceDN w:val="0"/>
        <w:adjustRightInd w:val="0"/>
        <w:spacing w:after="0" w:line="360" w:lineRule="auto"/>
        <w:ind w:firstLine="709"/>
        <w:jc w:val="both"/>
        <w:rPr>
          <w:rFonts w:ascii="Times New Roman" w:hAnsi="Times New Roman"/>
          <w:sz w:val="28"/>
          <w:szCs w:val="28"/>
          <w:lang w:val="uk-UA"/>
        </w:rPr>
      </w:pPr>
      <w:r w:rsidRPr="00D35F2C">
        <w:rPr>
          <w:rFonts w:ascii="Times New Roman" w:hAnsi="Times New Roman"/>
          <w:sz w:val="28"/>
          <w:szCs w:val="28"/>
          <w:lang w:val="uk-UA"/>
        </w:rPr>
        <w:t xml:space="preserve">О. Горай у процесі підготовки студентів до санітарно-гігієнічного виховання учнів рекомендує використовувати педагогічні вправи, ділові ігри, тренінги, дискусії, розробку авторських </w:t>
      </w:r>
      <w:r w:rsidR="00354EAB">
        <w:rPr>
          <w:rFonts w:ascii="Times New Roman" w:hAnsi="Times New Roman"/>
          <w:sz w:val="28"/>
          <w:szCs w:val="28"/>
          <w:lang w:val="uk-UA"/>
        </w:rPr>
        <w:t xml:space="preserve">проектів </w:t>
      </w:r>
      <w:r w:rsidR="00354EAB" w:rsidRPr="00D61B6E">
        <w:rPr>
          <w:rFonts w:ascii="Times New Roman" w:hAnsi="Times New Roman"/>
          <w:sz w:val="28"/>
          <w:szCs w:val="28"/>
          <w:lang w:val="uk-UA"/>
        </w:rPr>
        <w:t>[2</w:t>
      </w:r>
      <w:r w:rsidR="00354EAB">
        <w:rPr>
          <w:rFonts w:ascii="Times New Roman" w:hAnsi="Times New Roman"/>
          <w:sz w:val="28"/>
          <w:szCs w:val="28"/>
          <w:lang w:val="uk-UA"/>
        </w:rPr>
        <w:t>0</w:t>
      </w:r>
      <w:r w:rsidR="00354EAB" w:rsidRPr="00D61B6E">
        <w:rPr>
          <w:rFonts w:ascii="Times New Roman" w:hAnsi="Times New Roman"/>
          <w:sz w:val="28"/>
          <w:szCs w:val="28"/>
          <w:lang w:val="uk-UA"/>
        </w:rPr>
        <w:t>, с.</w:t>
      </w:r>
      <w:r w:rsidR="00354EAB">
        <w:rPr>
          <w:rFonts w:ascii="Times New Roman" w:hAnsi="Times New Roman"/>
          <w:sz w:val="28"/>
          <w:szCs w:val="28"/>
          <w:lang w:val="uk-UA"/>
        </w:rPr>
        <w:t>25</w:t>
      </w:r>
      <w:r w:rsidR="00354EAB" w:rsidRPr="00D61B6E">
        <w:rPr>
          <w:rFonts w:ascii="Times New Roman" w:hAnsi="Times New Roman"/>
          <w:sz w:val="28"/>
          <w:szCs w:val="28"/>
          <w:lang w:val="uk-UA"/>
        </w:rPr>
        <w:t>].</w:t>
      </w:r>
    </w:p>
    <w:p w:rsidR="00354EAB" w:rsidRPr="00D61B6E" w:rsidRDefault="000B2AC0" w:rsidP="00354EAB">
      <w:pPr>
        <w:autoSpaceDE w:val="0"/>
        <w:autoSpaceDN w:val="0"/>
        <w:adjustRightInd w:val="0"/>
        <w:spacing w:after="0" w:line="360" w:lineRule="auto"/>
        <w:ind w:firstLine="709"/>
        <w:jc w:val="both"/>
        <w:rPr>
          <w:rFonts w:ascii="Times New Roman" w:hAnsi="Times New Roman"/>
          <w:sz w:val="28"/>
          <w:szCs w:val="28"/>
          <w:lang w:val="uk-UA"/>
        </w:rPr>
      </w:pPr>
      <w:r w:rsidRPr="0052067B">
        <w:rPr>
          <w:rFonts w:ascii="Times New Roman" w:hAnsi="Times New Roman"/>
          <w:sz w:val="28"/>
          <w:szCs w:val="28"/>
          <w:lang w:val="uk-UA"/>
        </w:rPr>
        <w:t>Нам імпонує дослідження М. Дяченко-Богун, яка розкриває специфіку використання активних та інтерактивних форм і методів у формуванні знань зі здоров’язбереження. Науковець переконливо доводить, що аудиторн</w:t>
      </w:r>
      <w:r w:rsidR="00057CF0" w:rsidRPr="0052067B">
        <w:rPr>
          <w:rFonts w:ascii="Times New Roman" w:hAnsi="Times New Roman"/>
          <w:sz w:val="28"/>
          <w:szCs w:val="28"/>
          <w:lang w:val="uk-UA"/>
        </w:rPr>
        <w:t>і</w:t>
      </w:r>
      <w:r w:rsidRPr="0052067B">
        <w:rPr>
          <w:rFonts w:ascii="Times New Roman" w:hAnsi="Times New Roman"/>
          <w:sz w:val="28"/>
          <w:szCs w:val="28"/>
          <w:lang w:val="uk-UA"/>
        </w:rPr>
        <w:t xml:space="preserve"> заняття у процесі формування </w:t>
      </w:r>
      <w:r w:rsidR="0052067B" w:rsidRPr="0052067B">
        <w:rPr>
          <w:rFonts w:ascii="Times New Roman" w:hAnsi="Times New Roman"/>
          <w:sz w:val="28"/>
          <w:szCs w:val="28"/>
          <w:lang w:val="uk-UA"/>
        </w:rPr>
        <w:t xml:space="preserve">досліджуваної готовності </w:t>
      </w:r>
      <w:r w:rsidRPr="0052067B">
        <w:rPr>
          <w:rFonts w:ascii="Times New Roman" w:hAnsi="Times New Roman"/>
          <w:sz w:val="28"/>
          <w:szCs w:val="28"/>
          <w:lang w:val="uk-UA"/>
        </w:rPr>
        <w:t xml:space="preserve">повинні бути зорієнтовані на </w:t>
      </w:r>
      <w:r w:rsidR="0052067B" w:rsidRPr="0052067B">
        <w:rPr>
          <w:rFonts w:ascii="Times New Roman" w:hAnsi="Times New Roman"/>
          <w:sz w:val="28"/>
          <w:szCs w:val="28"/>
          <w:lang w:val="uk-UA"/>
        </w:rPr>
        <w:t xml:space="preserve">застосування інтерактивних технологій; </w:t>
      </w:r>
      <w:r w:rsidR="005F0379">
        <w:rPr>
          <w:rFonts w:ascii="Times New Roman" w:hAnsi="Times New Roman"/>
          <w:sz w:val="28"/>
          <w:szCs w:val="28"/>
          <w:lang w:val="uk-UA"/>
        </w:rPr>
        <w:t>поза</w:t>
      </w:r>
      <w:r w:rsidR="005F0379" w:rsidRPr="0052067B">
        <w:rPr>
          <w:rFonts w:ascii="Times New Roman" w:hAnsi="Times New Roman"/>
          <w:sz w:val="28"/>
          <w:szCs w:val="28"/>
          <w:lang w:val="uk-UA"/>
        </w:rPr>
        <w:t>аудиторні</w:t>
      </w:r>
      <w:r w:rsidR="0052067B" w:rsidRPr="0052067B">
        <w:rPr>
          <w:rFonts w:ascii="Times New Roman" w:hAnsi="Times New Roman"/>
          <w:sz w:val="28"/>
          <w:szCs w:val="28"/>
          <w:lang w:val="uk-UA"/>
        </w:rPr>
        <w:t xml:space="preserve"> заняття спрямовані на виконання самостійної роботи із використанням сучасних комп’ютерних технологій.</w:t>
      </w:r>
      <w:r w:rsidR="00166014">
        <w:rPr>
          <w:rFonts w:ascii="Times New Roman" w:hAnsi="Times New Roman"/>
          <w:sz w:val="28"/>
          <w:szCs w:val="28"/>
          <w:lang w:val="uk-UA"/>
        </w:rPr>
        <w:t xml:space="preserve"> Науковець вказує на доцільність роботи в малих групах базуючись на кооперацію, співпрацю, ігрову та тренінгову організацію навчального процесу. Ефективність освітнього процесу ЗВО залежить від використання </w:t>
      </w:r>
      <w:r w:rsidR="00166014" w:rsidRPr="00166014">
        <w:rPr>
          <w:rFonts w:ascii="Times New Roman" w:hAnsi="Times New Roman"/>
          <w:sz w:val="28"/>
          <w:szCs w:val="28"/>
          <w:lang w:val="uk-UA"/>
        </w:rPr>
        <w:t xml:space="preserve">наступних сучасних підходів: </w:t>
      </w:r>
      <w:r w:rsidR="00166014" w:rsidRPr="00166014">
        <w:rPr>
          <w:rFonts w:ascii="Times New Roman" w:hAnsi="Times New Roman"/>
          <w:sz w:val="28"/>
          <w:szCs w:val="28"/>
        </w:rPr>
        <w:t>контекстн</w:t>
      </w:r>
      <w:r w:rsidR="00166014" w:rsidRPr="00166014">
        <w:rPr>
          <w:rFonts w:ascii="Times New Roman" w:hAnsi="Times New Roman"/>
          <w:sz w:val="28"/>
          <w:szCs w:val="28"/>
          <w:lang w:val="uk-UA"/>
        </w:rPr>
        <w:t>ого, проблемного, ігрового, модульного</w:t>
      </w:r>
      <w:r w:rsidR="00354EAB" w:rsidRPr="00D61B6E">
        <w:rPr>
          <w:rFonts w:ascii="Times New Roman" w:hAnsi="Times New Roman"/>
          <w:sz w:val="28"/>
          <w:szCs w:val="28"/>
          <w:lang w:val="uk-UA"/>
        </w:rPr>
        <w:t>[</w:t>
      </w:r>
      <w:r w:rsidR="00354EAB">
        <w:rPr>
          <w:rFonts w:ascii="Times New Roman" w:hAnsi="Times New Roman"/>
          <w:sz w:val="28"/>
          <w:szCs w:val="28"/>
          <w:lang w:val="uk-UA"/>
        </w:rPr>
        <w:t>36</w:t>
      </w:r>
      <w:r w:rsidR="00354EAB" w:rsidRPr="00D61B6E">
        <w:rPr>
          <w:rFonts w:ascii="Times New Roman" w:hAnsi="Times New Roman"/>
          <w:sz w:val="28"/>
          <w:szCs w:val="28"/>
          <w:lang w:val="uk-UA"/>
        </w:rPr>
        <w:t xml:space="preserve">, с. </w:t>
      </w:r>
      <w:r w:rsidR="00354EAB">
        <w:rPr>
          <w:rFonts w:ascii="Times New Roman" w:hAnsi="Times New Roman"/>
          <w:sz w:val="28"/>
          <w:szCs w:val="28"/>
          <w:lang w:val="uk-UA"/>
        </w:rPr>
        <w:t>203</w:t>
      </w:r>
      <w:r w:rsidR="00354EAB" w:rsidRPr="00D61B6E">
        <w:rPr>
          <w:rFonts w:ascii="Times New Roman" w:hAnsi="Times New Roman"/>
          <w:sz w:val="28"/>
          <w:szCs w:val="28"/>
          <w:lang w:val="uk-UA"/>
        </w:rPr>
        <w:t>].</w:t>
      </w:r>
    </w:p>
    <w:p w:rsidR="005F1783" w:rsidRDefault="005F1783" w:rsidP="000E08B9">
      <w:pPr>
        <w:tabs>
          <w:tab w:val="left" w:pos="0"/>
        </w:tabs>
        <w:spacing w:after="0" w:line="360" w:lineRule="auto"/>
        <w:ind w:firstLine="709"/>
        <w:jc w:val="both"/>
        <w:rPr>
          <w:rFonts w:ascii="Times New Roman" w:hAnsi="Times New Roman"/>
          <w:sz w:val="28"/>
          <w:szCs w:val="28"/>
          <w:lang w:val="uk-UA"/>
        </w:rPr>
      </w:pPr>
      <w:r w:rsidRPr="005F1783">
        <w:rPr>
          <w:rFonts w:ascii="Times New Roman" w:hAnsi="Times New Roman"/>
          <w:sz w:val="28"/>
          <w:szCs w:val="28"/>
          <w:lang w:val="uk-UA"/>
        </w:rPr>
        <w:t xml:space="preserve">Слід наголосити на тому, що зміст методичної роботи ЗВО з підготовки вчителя до застосування здоров’язбережувальних технологій повинен формуватися відповідно до провідних принципів, а саме: </w:t>
      </w:r>
    </w:p>
    <w:p w:rsidR="005F1783" w:rsidRDefault="005F1783"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5F1783">
        <w:rPr>
          <w:rFonts w:ascii="Times New Roman" w:hAnsi="Times New Roman"/>
          <w:sz w:val="28"/>
          <w:szCs w:val="28"/>
          <w:lang w:val="uk-UA"/>
        </w:rPr>
        <w:t xml:space="preserve">всебічності як рівнозначного розроблення всіх напрямів методичної роботи; </w:t>
      </w:r>
    </w:p>
    <w:p w:rsidR="005F1783" w:rsidRDefault="005F1783"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5F1783">
        <w:rPr>
          <w:rFonts w:ascii="Times New Roman" w:hAnsi="Times New Roman"/>
          <w:sz w:val="28"/>
          <w:szCs w:val="28"/>
          <w:lang w:val="uk-UA"/>
        </w:rPr>
        <w:t xml:space="preserve">комплексності внаслідок єдності та взаємозв’язку напрямів професійного вдосконалення учителів; </w:t>
      </w:r>
    </w:p>
    <w:p w:rsidR="005F1783" w:rsidRDefault="005F1783"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5F1783">
        <w:rPr>
          <w:rFonts w:ascii="Times New Roman" w:hAnsi="Times New Roman"/>
          <w:sz w:val="28"/>
          <w:szCs w:val="28"/>
          <w:lang w:val="uk-UA"/>
        </w:rPr>
        <w:t>цілісності, що базується на реалізації системного підходу в процесі формування та реалізації системи методичної роботи</w:t>
      </w:r>
      <w:r>
        <w:rPr>
          <w:rFonts w:ascii="Times New Roman" w:hAnsi="Times New Roman"/>
          <w:sz w:val="28"/>
          <w:szCs w:val="28"/>
          <w:lang w:val="uk-UA"/>
        </w:rPr>
        <w:t xml:space="preserve"> ЗЗСО</w:t>
      </w:r>
      <w:r w:rsidRPr="005F1783">
        <w:rPr>
          <w:rFonts w:ascii="Times New Roman" w:hAnsi="Times New Roman"/>
          <w:sz w:val="28"/>
          <w:szCs w:val="28"/>
          <w:lang w:val="uk-UA"/>
        </w:rPr>
        <w:t xml:space="preserve">; </w:t>
      </w:r>
    </w:p>
    <w:p w:rsidR="005F1783" w:rsidRDefault="005F1783"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5F1783">
        <w:rPr>
          <w:rFonts w:ascii="Times New Roman" w:hAnsi="Times New Roman"/>
          <w:sz w:val="28"/>
          <w:szCs w:val="28"/>
          <w:lang w:val="uk-UA"/>
        </w:rPr>
        <w:t>максимальної цілевизначеності, тобто узгодженості змісту внутрішньо</w:t>
      </w:r>
      <w:r w:rsidR="005F0379">
        <w:rPr>
          <w:rFonts w:ascii="Times New Roman" w:hAnsi="Times New Roman"/>
          <w:sz w:val="28"/>
          <w:szCs w:val="28"/>
          <w:lang w:val="uk-UA"/>
        </w:rPr>
        <w:t>-</w:t>
      </w:r>
      <w:r w:rsidRPr="005F1783">
        <w:rPr>
          <w:rFonts w:ascii="Times New Roman" w:hAnsi="Times New Roman"/>
          <w:sz w:val="28"/>
          <w:szCs w:val="28"/>
          <w:lang w:val="uk-UA"/>
        </w:rPr>
        <w:t>шкільної методичної роботи з її цілями і завданнями;</w:t>
      </w:r>
    </w:p>
    <w:p w:rsidR="005F1783" w:rsidRDefault="005F1783"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5F1783">
        <w:rPr>
          <w:rFonts w:ascii="Times New Roman" w:hAnsi="Times New Roman"/>
          <w:sz w:val="28"/>
          <w:szCs w:val="28"/>
          <w:lang w:val="uk-UA"/>
        </w:rPr>
        <w:t xml:space="preserve">актуальності, що характеризується концентрацією уваги на тих проблемах закладу загальної середньої освіти, що вимагають негайного вирішення; </w:t>
      </w:r>
    </w:p>
    <w:p w:rsidR="005F1783" w:rsidRDefault="005F1783"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5F1783">
        <w:rPr>
          <w:rFonts w:ascii="Times New Roman" w:hAnsi="Times New Roman"/>
          <w:sz w:val="28"/>
          <w:szCs w:val="28"/>
          <w:lang w:val="uk-UA"/>
        </w:rPr>
        <w:t>єдності науковості й доступності, що</w:t>
      </w:r>
      <w:r w:rsidR="005F0379">
        <w:rPr>
          <w:rFonts w:ascii="Times New Roman" w:hAnsi="Times New Roman"/>
          <w:sz w:val="28"/>
          <w:szCs w:val="28"/>
          <w:lang w:val="uk-UA"/>
        </w:rPr>
        <w:t xml:space="preserve"> </w:t>
      </w:r>
      <w:r w:rsidRPr="005F1783">
        <w:rPr>
          <w:rFonts w:ascii="Times New Roman" w:hAnsi="Times New Roman"/>
          <w:sz w:val="28"/>
          <w:szCs w:val="28"/>
          <w:lang w:val="uk-UA"/>
        </w:rPr>
        <w:t xml:space="preserve">передбачає врахування можливостей учителя під час опанування наукових досягнень; </w:t>
      </w:r>
    </w:p>
    <w:p w:rsidR="005F1783" w:rsidRDefault="005F1783" w:rsidP="000E08B9">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5F1783">
        <w:rPr>
          <w:rFonts w:ascii="Times New Roman" w:hAnsi="Times New Roman"/>
          <w:sz w:val="28"/>
          <w:szCs w:val="28"/>
          <w:lang w:val="uk-UA"/>
        </w:rPr>
        <w:t>практичної спрямованості – розв’язання конкретних завдань, що постають перед педагогічним колективом</w:t>
      </w:r>
      <w:r>
        <w:rPr>
          <w:rFonts w:ascii="Times New Roman" w:hAnsi="Times New Roman"/>
          <w:sz w:val="28"/>
          <w:szCs w:val="28"/>
          <w:lang w:val="uk-UA"/>
        </w:rPr>
        <w:t xml:space="preserve"> ЗЗСО</w:t>
      </w:r>
      <w:r w:rsidRPr="005F1783">
        <w:rPr>
          <w:rFonts w:ascii="Times New Roman" w:hAnsi="Times New Roman"/>
          <w:sz w:val="28"/>
          <w:szCs w:val="28"/>
          <w:lang w:val="uk-UA"/>
        </w:rPr>
        <w:t>; вибору пріоритетів, що означає усвідомлене виокремлення з низки науково-педагогічних концепцій та ідей саме тих, які можуть об’єднати різноплановий і багатогранний зміст методичної роботи.</w:t>
      </w:r>
    </w:p>
    <w:p w:rsidR="005F1783" w:rsidRPr="005F1783" w:rsidRDefault="005F1783" w:rsidP="005F1783">
      <w:pPr>
        <w:pStyle w:val="Default"/>
        <w:spacing w:line="360" w:lineRule="auto"/>
        <w:ind w:firstLine="709"/>
        <w:jc w:val="both"/>
        <w:rPr>
          <w:rFonts w:eastAsia="TimesNewRomanPSMT"/>
          <w:sz w:val="28"/>
          <w:szCs w:val="28"/>
        </w:rPr>
      </w:pPr>
      <w:r w:rsidRPr="005F1783">
        <w:rPr>
          <w:sz w:val="28"/>
          <w:szCs w:val="28"/>
        </w:rPr>
        <w:t>Таким чином підготовка вчителя до проведення здоров’язбережувального уроку базується на врахуванні низки важливих чинників, а саме:</w:t>
      </w:r>
    </w:p>
    <w:p w:rsidR="005F1783" w:rsidRPr="005F1783" w:rsidRDefault="005F1783" w:rsidP="005F1783">
      <w:pPr>
        <w:spacing w:after="0" w:line="360" w:lineRule="auto"/>
        <w:ind w:firstLine="709"/>
        <w:jc w:val="both"/>
        <w:rPr>
          <w:rFonts w:ascii="Times New Roman" w:hAnsi="Times New Roman"/>
          <w:b/>
          <w:sz w:val="28"/>
          <w:szCs w:val="28"/>
          <w:lang w:val="uk-UA"/>
        </w:rPr>
      </w:pPr>
      <w:r w:rsidRPr="005F1783">
        <w:rPr>
          <w:rFonts w:ascii="Times New Roman" w:hAnsi="Times New Roman"/>
          <w:sz w:val="28"/>
          <w:szCs w:val="28"/>
          <w:lang w:val="uk-UA"/>
        </w:rPr>
        <w:t>- чергування різних видів навчальної діяльності на уроці активізуватиме діяльність усіх органів чуття учня, а також підвищуватиме ефективність сприйняття і запам’ятовування навчального матеріалу;</w:t>
      </w:r>
    </w:p>
    <w:p w:rsidR="005F1783" w:rsidRPr="005F1783" w:rsidRDefault="005F1783" w:rsidP="005F1783">
      <w:pPr>
        <w:spacing w:after="0" w:line="360" w:lineRule="auto"/>
        <w:ind w:firstLine="709"/>
        <w:jc w:val="both"/>
        <w:rPr>
          <w:rFonts w:ascii="Times New Roman" w:hAnsi="Times New Roman"/>
          <w:sz w:val="28"/>
          <w:szCs w:val="28"/>
          <w:lang w:val="uk-UA"/>
        </w:rPr>
      </w:pPr>
      <w:r w:rsidRPr="005F1783">
        <w:rPr>
          <w:rFonts w:ascii="Times New Roman" w:hAnsi="Times New Roman"/>
          <w:sz w:val="28"/>
          <w:szCs w:val="28"/>
          <w:lang w:val="uk-UA"/>
        </w:rPr>
        <w:t>- дотримання санітарно-гігієнічних норм і правил (систематичне провітрювання й вологе прибирання класної кімнати, забезпечення належного освітлення приміщення, урахування правил техніки безпеки на практичних і лабораторних заняттях, оптимальне поєднання розумового і фізичного навантаження учнів згідно їх вікових, психофізіологічних, індивідуальних особливостей) забезпечить оптимальні умови для ефективного навчання й виховання;</w:t>
      </w:r>
    </w:p>
    <w:p w:rsidR="005F1783" w:rsidRPr="005F1783" w:rsidRDefault="005F1783" w:rsidP="005F1783">
      <w:pPr>
        <w:spacing w:after="0" w:line="360" w:lineRule="auto"/>
        <w:ind w:firstLine="709"/>
        <w:jc w:val="both"/>
        <w:rPr>
          <w:rFonts w:ascii="Times New Roman" w:hAnsi="Times New Roman"/>
          <w:sz w:val="28"/>
          <w:szCs w:val="28"/>
          <w:lang w:val="uk-UA"/>
        </w:rPr>
      </w:pPr>
      <w:r w:rsidRPr="005F1783">
        <w:rPr>
          <w:rFonts w:ascii="Times New Roman" w:hAnsi="Times New Roman"/>
          <w:sz w:val="28"/>
          <w:szCs w:val="28"/>
          <w:lang w:val="uk-UA"/>
        </w:rPr>
        <w:t>- раціональний розподіл навчального часу та енерговитрат учнів сприятиме підвищення їх працездатності за рахунок попередження виникнення стомлення. Ураховуючи цей факт, доцільно проводити фізкультхвилинки та релаксаційні паузи 1</w:t>
      </w:r>
      <w:r>
        <w:rPr>
          <w:rFonts w:ascii="Times New Roman" w:hAnsi="Times New Roman"/>
          <w:sz w:val="28"/>
          <w:szCs w:val="28"/>
          <w:lang w:val="uk-UA"/>
        </w:rPr>
        <w:t>-</w:t>
      </w:r>
      <w:r w:rsidRPr="005F1783">
        <w:rPr>
          <w:rFonts w:ascii="Times New Roman" w:hAnsi="Times New Roman"/>
          <w:sz w:val="28"/>
          <w:szCs w:val="28"/>
          <w:lang w:val="uk-UA"/>
        </w:rPr>
        <w:t>2 рази впродовж уроку, відповідно до зміни фаз працездатності організму дітей. Додамо, що важливою умовою високої продуктивності кожного уроку є формування правильного розкладу занять з урахуванням валеологічних рекомендацій до організації та здійснення освітнього процесу в школі;</w:t>
      </w:r>
    </w:p>
    <w:p w:rsidR="005F1783" w:rsidRPr="005F1783" w:rsidRDefault="005F1783" w:rsidP="005F1783">
      <w:pPr>
        <w:spacing w:after="0" w:line="360" w:lineRule="auto"/>
        <w:ind w:firstLine="709"/>
        <w:jc w:val="both"/>
        <w:rPr>
          <w:rFonts w:ascii="Times New Roman" w:hAnsi="Times New Roman"/>
          <w:sz w:val="28"/>
          <w:szCs w:val="28"/>
          <w:lang w:val="uk-UA"/>
        </w:rPr>
      </w:pPr>
      <w:r w:rsidRPr="005F1783">
        <w:rPr>
          <w:rFonts w:ascii="Times New Roman" w:hAnsi="Times New Roman"/>
          <w:sz w:val="28"/>
          <w:szCs w:val="28"/>
          <w:lang w:val="uk-UA"/>
        </w:rPr>
        <w:t xml:space="preserve">- створення ситуації успіху на уроці для кожного учня через реалізацію принципів особистісноорієнтованого навчання забезпечить сприятливий </w:t>
      </w:r>
      <w:r w:rsidRPr="005F1783">
        <w:rPr>
          <w:rFonts w:ascii="Times New Roman" w:hAnsi="Times New Roman"/>
          <w:sz w:val="28"/>
          <w:szCs w:val="28"/>
          <w:lang w:val="uk-UA"/>
        </w:rPr>
        <w:lastRenderedPageBreak/>
        <w:t>емоційний клімат. Це позитивно впливатиме на формування психічного здоров’я особистості учня;</w:t>
      </w:r>
    </w:p>
    <w:p w:rsidR="005F1783" w:rsidRPr="005F1783" w:rsidRDefault="005F1783" w:rsidP="005F1783">
      <w:pPr>
        <w:spacing w:after="0" w:line="360" w:lineRule="auto"/>
        <w:ind w:firstLine="709"/>
        <w:jc w:val="both"/>
        <w:rPr>
          <w:rFonts w:ascii="Times New Roman" w:hAnsi="Times New Roman"/>
          <w:sz w:val="28"/>
          <w:szCs w:val="28"/>
          <w:lang w:val="uk-UA"/>
        </w:rPr>
      </w:pPr>
      <w:r w:rsidRPr="005F1783">
        <w:rPr>
          <w:rFonts w:ascii="Times New Roman" w:hAnsi="Times New Roman"/>
          <w:sz w:val="28"/>
          <w:szCs w:val="28"/>
          <w:lang w:val="uk-UA"/>
        </w:rPr>
        <w:t>- активізація творчого потенціалу дітей і підлітків, розвиток їх пізнавальних здібностей, пам’яті, уяви, мислення відбуватиметься ефективніше під час практичного застосування елементів проблемного, розвиваючого та індивідуально-диференційованого навчання;</w:t>
      </w:r>
    </w:p>
    <w:p w:rsidR="005F1783" w:rsidRDefault="005F1783" w:rsidP="005F1783">
      <w:pPr>
        <w:spacing w:after="0" w:line="360" w:lineRule="auto"/>
        <w:ind w:firstLine="709"/>
        <w:jc w:val="both"/>
        <w:rPr>
          <w:rFonts w:ascii="Times New Roman" w:hAnsi="Times New Roman"/>
          <w:sz w:val="28"/>
          <w:szCs w:val="28"/>
          <w:lang w:val="uk-UA"/>
        </w:rPr>
      </w:pPr>
      <w:r w:rsidRPr="005F1783">
        <w:rPr>
          <w:rFonts w:ascii="Times New Roman" w:hAnsi="Times New Roman"/>
          <w:sz w:val="28"/>
          <w:szCs w:val="28"/>
          <w:lang w:val="uk-UA"/>
        </w:rPr>
        <w:t>- участь учнів у процесі оцінювання на уроці позитивно відображатиметься на конструюванні власної ієрархії цінностей і буде запорукою формування відповідального ставлення за власне здоров’я та здоров’я навколишніх.</w:t>
      </w:r>
    </w:p>
    <w:p w:rsidR="008D59DB" w:rsidRDefault="005F1783" w:rsidP="005F1783">
      <w:pPr>
        <w:spacing w:after="0" w:line="360" w:lineRule="auto"/>
        <w:ind w:firstLine="709"/>
        <w:jc w:val="both"/>
        <w:rPr>
          <w:rFonts w:ascii="Times New Roman" w:hAnsi="Times New Roman"/>
          <w:sz w:val="28"/>
          <w:szCs w:val="28"/>
          <w:lang w:val="uk-UA"/>
        </w:rPr>
      </w:pPr>
      <w:r w:rsidRPr="005F1783">
        <w:rPr>
          <w:rFonts w:ascii="Times New Roman" w:hAnsi="Times New Roman"/>
          <w:sz w:val="28"/>
          <w:szCs w:val="28"/>
          <w:lang w:val="uk-UA"/>
        </w:rPr>
        <w:t xml:space="preserve">Слід підкреслити, що основою реалізації здоров’язбережувальних технологій в школі є провідні принципи здоров’язбереження, серед яких </w:t>
      </w:r>
      <w:r w:rsidR="008D59DB">
        <w:rPr>
          <w:rFonts w:ascii="Times New Roman" w:hAnsi="Times New Roman"/>
          <w:sz w:val="28"/>
          <w:szCs w:val="28"/>
          <w:lang w:val="uk-UA"/>
        </w:rPr>
        <w:t xml:space="preserve">М. Смірнов </w:t>
      </w:r>
      <w:r w:rsidRPr="005F1783">
        <w:rPr>
          <w:rFonts w:ascii="Times New Roman" w:hAnsi="Times New Roman"/>
          <w:sz w:val="28"/>
          <w:szCs w:val="28"/>
          <w:lang w:val="uk-UA"/>
        </w:rPr>
        <w:t xml:space="preserve">виокремлює такі: </w:t>
      </w:r>
    </w:p>
    <w:p w:rsidR="008D59DB" w:rsidRDefault="008D59DB" w:rsidP="005F178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5F1783" w:rsidRPr="005F1783">
        <w:rPr>
          <w:rFonts w:ascii="Times New Roman" w:hAnsi="Times New Roman"/>
          <w:sz w:val="28"/>
          <w:szCs w:val="28"/>
          <w:lang w:val="uk-UA"/>
        </w:rPr>
        <w:t xml:space="preserve">неприпустимості завдання шкоди; забезпечення неперервності і наступності (збереження і зміцнення здоров’я дітей систематично на кожному уроці); </w:t>
      </w:r>
    </w:p>
    <w:p w:rsidR="008D59DB" w:rsidRDefault="008D59DB" w:rsidP="005F178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5F1783" w:rsidRPr="005F1783">
        <w:rPr>
          <w:rFonts w:ascii="Times New Roman" w:hAnsi="Times New Roman"/>
          <w:sz w:val="28"/>
          <w:szCs w:val="28"/>
          <w:lang w:val="uk-UA"/>
        </w:rPr>
        <w:t xml:space="preserve">відповідності навчання віковим особливостям учнів (підбір змісту, обсягу і складності навчального матеріалу згідно з індивідуальними можливостями учнів); </w:t>
      </w:r>
    </w:p>
    <w:p w:rsidR="008D59DB" w:rsidRDefault="008D59DB" w:rsidP="005F178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5F1783" w:rsidRPr="005F1783">
        <w:rPr>
          <w:rFonts w:ascii="Times New Roman" w:hAnsi="Times New Roman"/>
          <w:sz w:val="28"/>
          <w:szCs w:val="28"/>
          <w:lang w:val="uk-UA"/>
        </w:rPr>
        <w:t xml:space="preserve">пріоритету позитивного впливу вчителя на учнів над негативним (орієнтувати дітей на їх переваги і досягнення, а не постійно підкреслювати недоліки та неуспішність); </w:t>
      </w:r>
    </w:p>
    <w:p w:rsidR="008D59DB" w:rsidRDefault="008D59DB" w:rsidP="005F178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5F1783" w:rsidRPr="005F1783">
        <w:rPr>
          <w:rFonts w:ascii="Times New Roman" w:hAnsi="Times New Roman"/>
          <w:sz w:val="28"/>
          <w:szCs w:val="28"/>
          <w:lang w:val="uk-UA"/>
        </w:rPr>
        <w:t xml:space="preserve">поєднання збережувальної і тренувальної стратегій (захищаючи учня від шкідливого впливу, створювати належні умови для розширення меж адаптивних можливостей його організму); </w:t>
      </w:r>
    </w:p>
    <w:p w:rsidR="005F1783" w:rsidRPr="005F1783" w:rsidRDefault="008D59DB" w:rsidP="005F178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5F1783" w:rsidRPr="005F1783">
        <w:rPr>
          <w:rFonts w:ascii="Times New Roman" w:hAnsi="Times New Roman"/>
          <w:sz w:val="28"/>
          <w:szCs w:val="28"/>
          <w:lang w:val="uk-UA"/>
        </w:rPr>
        <w:t>віддалення результату (процес здоров’язбереження дітей довготривалий, і результативніс</w:t>
      </w:r>
      <w:r w:rsidR="00354EAB">
        <w:rPr>
          <w:rFonts w:ascii="Times New Roman" w:hAnsi="Times New Roman"/>
          <w:sz w:val="28"/>
          <w:szCs w:val="28"/>
          <w:lang w:val="uk-UA"/>
        </w:rPr>
        <w:t>ть помітна не відразу).</w:t>
      </w:r>
    </w:p>
    <w:p w:rsidR="00F23CEE" w:rsidRPr="00436148" w:rsidRDefault="00436148" w:rsidP="000E08B9">
      <w:pPr>
        <w:tabs>
          <w:tab w:val="left" w:pos="0"/>
        </w:tabs>
        <w:spacing w:after="0" w:line="360" w:lineRule="auto"/>
        <w:ind w:firstLine="709"/>
        <w:jc w:val="both"/>
        <w:rPr>
          <w:rFonts w:ascii="Times New Roman" w:hAnsi="Times New Roman"/>
          <w:sz w:val="28"/>
          <w:szCs w:val="28"/>
          <w:lang w:val="uk-UA"/>
        </w:rPr>
      </w:pPr>
      <w:r w:rsidRPr="00436148">
        <w:rPr>
          <w:rFonts w:ascii="Times New Roman" w:hAnsi="Times New Roman"/>
          <w:sz w:val="28"/>
          <w:szCs w:val="28"/>
          <w:lang w:val="uk-UA"/>
        </w:rPr>
        <w:t>Ми погоджуємося із науковцями, що проблемно</w:t>
      </w:r>
      <w:r w:rsidR="00CF7AED">
        <w:rPr>
          <w:rFonts w:ascii="Times New Roman" w:hAnsi="Times New Roman"/>
          <w:sz w:val="28"/>
          <w:szCs w:val="28"/>
          <w:lang w:val="uk-UA"/>
        </w:rPr>
        <w:t>-</w:t>
      </w:r>
      <w:r w:rsidRPr="00436148">
        <w:rPr>
          <w:rFonts w:ascii="Times New Roman" w:hAnsi="Times New Roman"/>
          <w:sz w:val="28"/>
          <w:szCs w:val="28"/>
          <w:lang w:val="uk-UA"/>
        </w:rPr>
        <w:t xml:space="preserve">діяльнісне навчання необхідно реалізовувати через такі форми: проблемні лекції, лекції-дискусії, </w:t>
      </w:r>
      <w:r w:rsidRPr="00436148">
        <w:rPr>
          <w:rFonts w:ascii="Times New Roman" w:hAnsi="Times New Roman"/>
          <w:sz w:val="28"/>
          <w:szCs w:val="28"/>
          <w:lang w:val="uk-UA"/>
        </w:rPr>
        <w:lastRenderedPageBreak/>
        <w:t xml:space="preserve">лекції-конференції, бінарні лекції, лекції з використанням комп’ютерної техніки та мультимедійних засобів, заняття за моделлю «круглого столу». </w:t>
      </w:r>
    </w:p>
    <w:p w:rsidR="00594053" w:rsidRPr="00594053" w:rsidRDefault="00594053" w:rsidP="00320D4A">
      <w:pPr>
        <w:pStyle w:val="Default"/>
        <w:spacing w:line="360" w:lineRule="auto"/>
        <w:ind w:firstLine="709"/>
        <w:jc w:val="both"/>
        <w:rPr>
          <w:sz w:val="28"/>
          <w:szCs w:val="28"/>
        </w:rPr>
      </w:pPr>
      <w:r w:rsidRPr="00594053">
        <w:rPr>
          <w:sz w:val="28"/>
          <w:szCs w:val="28"/>
        </w:rPr>
        <w:t xml:space="preserve">М. Дяченко-Богун рекомендує поетапну реалізацію технології проблемно-діяльнісного навчання: </w:t>
      </w:r>
    </w:p>
    <w:p w:rsidR="00594053" w:rsidRPr="00594053" w:rsidRDefault="00016C17" w:rsidP="00320D4A">
      <w:pPr>
        <w:pStyle w:val="Default"/>
        <w:spacing w:line="360" w:lineRule="auto"/>
        <w:ind w:firstLine="709"/>
        <w:jc w:val="both"/>
        <w:rPr>
          <w:sz w:val="28"/>
          <w:szCs w:val="28"/>
        </w:rPr>
      </w:pPr>
      <w:r>
        <w:rPr>
          <w:sz w:val="28"/>
          <w:szCs w:val="28"/>
        </w:rPr>
        <w:t xml:space="preserve">- </w:t>
      </w:r>
      <w:r w:rsidR="00594053" w:rsidRPr="00594053">
        <w:rPr>
          <w:sz w:val="28"/>
          <w:szCs w:val="28"/>
        </w:rPr>
        <w:t xml:space="preserve">перший етап передбачає сприйняття і осмислення здобувачем проблемної ситуації; </w:t>
      </w:r>
    </w:p>
    <w:p w:rsidR="00594053" w:rsidRPr="00594053" w:rsidRDefault="00016C17" w:rsidP="00320D4A">
      <w:pPr>
        <w:pStyle w:val="Default"/>
        <w:spacing w:line="360" w:lineRule="auto"/>
        <w:ind w:firstLine="709"/>
        <w:jc w:val="both"/>
        <w:rPr>
          <w:sz w:val="28"/>
          <w:szCs w:val="28"/>
        </w:rPr>
      </w:pPr>
      <w:r>
        <w:rPr>
          <w:sz w:val="28"/>
          <w:szCs w:val="28"/>
        </w:rPr>
        <w:t>-</w:t>
      </w:r>
      <w:r w:rsidR="005F0379">
        <w:rPr>
          <w:sz w:val="28"/>
          <w:szCs w:val="28"/>
        </w:rPr>
        <w:t xml:space="preserve"> </w:t>
      </w:r>
      <w:r w:rsidR="00594053">
        <w:rPr>
          <w:sz w:val="28"/>
          <w:szCs w:val="28"/>
        </w:rPr>
        <w:t xml:space="preserve">другий </w:t>
      </w:r>
      <w:r w:rsidR="00594053" w:rsidRPr="00594053">
        <w:rPr>
          <w:sz w:val="28"/>
          <w:szCs w:val="28"/>
        </w:rPr>
        <w:t xml:space="preserve">етап – </w:t>
      </w:r>
      <w:r w:rsidR="00594053">
        <w:rPr>
          <w:sz w:val="28"/>
          <w:szCs w:val="28"/>
        </w:rPr>
        <w:t xml:space="preserve">спрямований на розробку алгоритму дій </w:t>
      </w:r>
      <w:r w:rsidR="00594053" w:rsidRPr="00594053">
        <w:rPr>
          <w:sz w:val="28"/>
          <w:szCs w:val="28"/>
        </w:rPr>
        <w:t xml:space="preserve">щодо розв’язання проблемної ситуації; </w:t>
      </w:r>
    </w:p>
    <w:p w:rsidR="00594053" w:rsidRPr="00594053" w:rsidRDefault="00016C17" w:rsidP="00320D4A">
      <w:pPr>
        <w:pStyle w:val="Default"/>
        <w:spacing w:line="360" w:lineRule="auto"/>
        <w:ind w:firstLine="709"/>
        <w:jc w:val="both"/>
        <w:rPr>
          <w:sz w:val="28"/>
          <w:szCs w:val="28"/>
        </w:rPr>
      </w:pPr>
      <w:r>
        <w:rPr>
          <w:sz w:val="28"/>
          <w:szCs w:val="28"/>
        </w:rPr>
        <w:t>-</w:t>
      </w:r>
      <w:r w:rsidR="00594053" w:rsidRPr="00594053">
        <w:rPr>
          <w:sz w:val="28"/>
          <w:szCs w:val="28"/>
        </w:rPr>
        <w:t xml:space="preserve"> на третьому етапі –</w:t>
      </w:r>
      <w:r w:rsidR="00594053">
        <w:rPr>
          <w:sz w:val="28"/>
          <w:szCs w:val="28"/>
        </w:rPr>
        <w:t xml:space="preserve"> відпрацювання </w:t>
      </w:r>
      <w:r w:rsidR="00594053" w:rsidRPr="00594053">
        <w:rPr>
          <w:sz w:val="28"/>
          <w:szCs w:val="28"/>
        </w:rPr>
        <w:t>індивідуальн</w:t>
      </w:r>
      <w:r w:rsidR="00594053">
        <w:rPr>
          <w:sz w:val="28"/>
          <w:szCs w:val="28"/>
        </w:rPr>
        <w:t>их</w:t>
      </w:r>
      <w:r w:rsidR="00594053" w:rsidRPr="00594053">
        <w:rPr>
          <w:sz w:val="28"/>
          <w:szCs w:val="28"/>
        </w:rPr>
        <w:t xml:space="preserve"> дії відповідно </w:t>
      </w:r>
      <w:r w:rsidR="00594053">
        <w:rPr>
          <w:sz w:val="28"/>
          <w:szCs w:val="28"/>
        </w:rPr>
        <w:t xml:space="preserve">до алгоритму </w:t>
      </w:r>
      <w:r w:rsidR="00594053" w:rsidRPr="00594053">
        <w:rPr>
          <w:sz w:val="28"/>
          <w:szCs w:val="28"/>
        </w:rPr>
        <w:t>;</w:t>
      </w:r>
    </w:p>
    <w:p w:rsidR="00594053" w:rsidRPr="00594053" w:rsidRDefault="00016C17" w:rsidP="00D0357A">
      <w:pPr>
        <w:pStyle w:val="Default"/>
        <w:spacing w:line="360" w:lineRule="auto"/>
        <w:ind w:firstLine="708"/>
        <w:jc w:val="both"/>
        <w:rPr>
          <w:sz w:val="28"/>
          <w:szCs w:val="28"/>
        </w:rPr>
      </w:pPr>
      <w:r>
        <w:rPr>
          <w:sz w:val="28"/>
          <w:szCs w:val="28"/>
        </w:rPr>
        <w:t>-</w:t>
      </w:r>
      <w:r w:rsidR="005F0379">
        <w:rPr>
          <w:sz w:val="28"/>
          <w:szCs w:val="28"/>
        </w:rPr>
        <w:t xml:space="preserve"> </w:t>
      </w:r>
      <w:r w:rsidR="00D0357A">
        <w:rPr>
          <w:sz w:val="28"/>
          <w:szCs w:val="28"/>
        </w:rPr>
        <w:t xml:space="preserve">четвертий етап </w:t>
      </w:r>
      <w:r w:rsidR="00D0357A" w:rsidRPr="00594053">
        <w:rPr>
          <w:sz w:val="28"/>
          <w:szCs w:val="28"/>
        </w:rPr>
        <w:t>–</w:t>
      </w:r>
      <w:r w:rsidR="005F0379">
        <w:rPr>
          <w:sz w:val="28"/>
          <w:szCs w:val="28"/>
        </w:rPr>
        <w:t xml:space="preserve"> </w:t>
      </w:r>
      <w:r w:rsidR="00594053" w:rsidRPr="00594053">
        <w:rPr>
          <w:sz w:val="28"/>
          <w:szCs w:val="28"/>
        </w:rPr>
        <w:t>аналіз результат</w:t>
      </w:r>
      <w:r w:rsidR="00D0357A">
        <w:rPr>
          <w:sz w:val="28"/>
          <w:szCs w:val="28"/>
        </w:rPr>
        <w:t>ів виконаної</w:t>
      </w:r>
      <w:r w:rsidR="00594053" w:rsidRPr="00594053">
        <w:rPr>
          <w:sz w:val="28"/>
          <w:szCs w:val="28"/>
        </w:rPr>
        <w:t xml:space="preserve"> дії, перевіряють правильність розв’язання проблеми; </w:t>
      </w:r>
    </w:p>
    <w:p w:rsidR="00594053" w:rsidRDefault="00016C17" w:rsidP="00320D4A">
      <w:pPr>
        <w:pStyle w:val="Default"/>
        <w:spacing w:line="360" w:lineRule="auto"/>
        <w:ind w:firstLine="709"/>
        <w:jc w:val="both"/>
        <w:rPr>
          <w:sz w:val="28"/>
          <w:szCs w:val="28"/>
        </w:rPr>
      </w:pPr>
      <w:r>
        <w:rPr>
          <w:sz w:val="28"/>
          <w:szCs w:val="28"/>
        </w:rPr>
        <w:t>-</w:t>
      </w:r>
      <w:r w:rsidR="00594053" w:rsidRPr="00594053">
        <w:rPr>
          <w:sz w:val="28"/>
          <w:szCs w:val="28"/>
        </w:rPr>
        <w:t xml:space="preserve"> п’ят</w:t>
      </w:r>
      <w:r w:rsidR="00D0357A">
        <w:rPr>
          <w:sz w:val="28"/>
          <w:szCs w:val="28"/>
        </w:rPr>
        <w:t>ий</w:t>
      </w:r>
      <w:r w:rsidR="00594053" w:rsidRPr="00594053">
        <w:rPr>
          <w:sz w:val="28"/>
          <w:szCs w:val="28"/>
        </w:rPr>
        <w:t xml:space="preserve"> етап</w:t>
      </w:r>
      <w:r w:rsidR="005F0379">
        <w:rPr>
          <w:sz w:val="28"/>
          <w:szCs w:val="28"/>
        </w:rPr>
        <w:t xml:space="preserve"> </w:t>
      </w:r>
      <w:r w:rsidR="00594053" w:rsidRPr="00594053">
        <w:rPr>
          <w:sz w:val="28"/>
          <w:szCs w:val="28"/>
        </w:rPr>
        <w:t xml:space="preserve">– аналізуючи весь процес розв’язання проблеми, розвивають власні індивідуальні здібності, руйнують шаблонні стереотипи </w:t>
      </w:r>
      <w:r w:rsidR="00594053" w:rsidRPr="00075CE7">
        <w:rPr>
          <w:sz w:val="28"/>
          <w:szCs w:val="28"/>
        </w:rPr>
        <w:t>розумової діяльності</w:t>
      </w:r>
      <w:r w:rsidR="00354EAB" w:rsidRPr="00D61B6E">
        <w:rPr>
          <w:sz w:val="28"/>
          <w:szCs w:val="28"/>
        </w:rPr>
        <w:t>[</w:t>
      </w:r>
      <w:r w:rsidR="00354EAB">
        <w:rPr>
          <w:sz w:val="28"/>
          <w:szCs w:val="28"/>
        </w:rPr>
        <w:t>36</w:t>
      </w:r>
      <w:r w:rsidR="00354EAB" w:rsidRPr="00D61B6E">
        <w:rPr>
          <w:sz w:val="28"/>
          <w:szCs w:val="28"/>
        </w:rPr>
        <w:t xml:space="preserve">, с. </w:t>
      </w:r>
      <w:r w:rsidR="00354EAB">
        <w:rPr>
          <w:sz w:val="28"/>
          <w:szCs w:val="28"/>
        </w:rPr>
        <w:t>206</w:t>
      </w:r>
      <w:r w:rsidR="00354EAB" w:rsidRPr="00D61B6E">
        <w:rPr>
          <w:sz w:val="28"/>
          <w:szCs w:val="28"/>
        </w:rPr>
        <w:t>]</w:t>
      </w:r>
      <w:r w:rsidR="00594053" w:rsidRPr="00075CE7">
        <w:rPr>
          <w:sz w:val="28"/>
          <w:szCs w:val="28"/>
        </w:rPr>
        <w:t>.</w:t>
      </w:r>
    </w:p>
    <w:p w:rsidR="008D59DB" w:rsidRDefault="008D59DB" w:rsidP="00320D4A">
      <w:pPr>
        <w:pStyle w:val="Default"/>
        <w:spacing w:line="360" w:lineRule="auto"/>
        <w:ind w:firstLine="709"/>
        <w:jc w:val="both"/>
        <w:rPr>
          <w:sz w:val="28"/>
          <w:szCs w:val="28"/>
        </w:rPr>
      </w:pPr>
      <w:r w:rsidRPr="008D59DB">
        <w:rPr>
          <w:sz w:val="28"/>
          <w:szCs w:val="28"/>
        </w:rPr>
        <w:t>Таким чином, проблемно-діяльнісний підхід не тільки формує знання, навички та уміння у студентів, але і здатність до творчого розв’язання різноманітних професійних завдань. Важливого значення набуває виділення педагогічної проблеми, поява якої зумовлена наявністю суперечності, дефіцитом педагогічної компетентності, наявністю двох або більше альтернативних виборів, а також багатьох критеріїв і різних поглядів на прийняття рішення.</w:t>
      </w:r>
    </w:p>
    <w:p w:rsidR="008D59DB" w:rsidRPr="008D59DB" w:rsidRDefault="008D59DB" w:rsidP="00320D4A">
      <w:pPr>
        <w:pStyle w:val="Default"/>
        <w:spacing w:line="360" w:lineRule="auto"/>
        <w:ind w:firstLine="709"/>
        <w:jc w:val="both"/>
        <w:rPr>
          <w:sz w:val="28"/>
          <w:szCs w:val="28"/>
        </w:rPr>
      </w:pPr>
      <w:r w:rsidRPr="008D59DB">
        <w:rPr>
          <w:sz w:val="28"/>
          <w:szCs w:val="28"/>
        </w:rPr>
        <w:t xml:space="preserve">Принципи проблемно-діяльнісного навчання ефективно </w:t>
      </w:r>
      <w:r w:rsidR="005F0379" w:rsidRPr="008D59DB">
        <w:rPr>
          <w:sz w:val="28"/>
          <w:szCs w:val="28"/>
        </w:rPr>
        <w:t>використовується</w:t>
      </w:r>
      <w:r w:rsidRPr="008D59DB">
        <w:rPr>
          <w:sz w:val="28"/>
          <w:szCs w:val="28"/>
        </w:rPr>
        <w:t xml:space="preserve"> на різних етапах формування готовності майбутніх учителів до реалізації здоров’язбережувальних технологій у професійній діяльн</w:t>
      </w:r>
      <w:r>
        <w:rPr>
          <w:sz w:val="28"/>
          <w:szCs w:val="28"/>
        </w:rPr>
        <w:t>ості</w:t>
      </w:r>
      <w:r w:rsidRPr="008D59DB">
        <w:rPr>
          <w:sz w:val="28"/>
          <w:szCs w:val="28"/>
        </w:rPr>
        <w:t>.</w:t>
      </w:r>
    </w:p>
    <w:p w:rsidR="00D0357A" w:rsidRPr="00075CE7" w:rsidRDefault="00075CE7" w:rsidP="00806FB1">
      <w:pPr>
        <w:pStyle w:val="Default"/>
        <w:spacing w:line="360" w:lineRule="auto"/>
        <w:ind w:firstLine="709"/>
        <w:jc w:val="both"/>
        <w:rPr>
          <w:sz w:val="28"/>
          <w:szCs w:val="28"/>
        </w:rPr>
      </w:pPr>
      <w:r w:rsidRPr="00075CE7">
        <w:rPr>
          <w:sz w:val="28"/>
          <w:szCs w:val="28"/>
        </w:rPr>
        <w:t>Заслуговує на використання оздоровчо-контекстне навчання студентів. Під поняттям «контекст» розуміють таке логічне утворення, що має смислову завершеніс</w:t>
      </w:r>
      <w:r w:rsidR="00535B74">
        <w:rPr>
          <w:sz w:val="28"/>
          <w:szCs w:val="28"/>
        </w:rPr>
        <w:t>т</w:t>
      </w:r>
      <w:r w:rsidRPr="00075CE7">
        <w:rPr>
          <w:sz w:val="28"/>
          <w:szCs w:val="28"/>
        </w:rPr>
        <w:t>ь і дозволяє з’ясувати сутність і значення окремих його складових, смисл окремих слів, висновків або уривків тексту.</w:t>
      </w:r>
    </w:p>
    <w:p w:rsidR="00D0357A" w:rsidRDefault="00075CE7" w:rsidP="00806FB1">
      <w:pPr>
        <w:pStyle w:val="Default"/>
        <w:spacing w:line="360" w:lineRule="auto"/>
        <w:ind w:firstLine="709"/>
        <w:jc w:val="both"/>
        <w:rPr>
          <w:sz w:val="28"/>
          <w:szCs w:val="28"/>
        </w:rPr>
      </w:pPr>
      <w:r w:rsidRPr="00075CE7">
        <w:rPr>
          <w:sz w:val="28"/>
          <w:szCs w:val="28"/>
        </w:rPr>
        <w:lastRenderedPageBreak/>
        <w:t>Оскільки контекстне навчання включає проблемний виклад і спрямоване на розвиток креативного мислення студента, то одиницею змісту професійної діяльності є змодельована життєва ситуація.</w:t>
      </w:r>
    </w:p>
    <w:p w:rsidR="00AD3BB0" w:rsidRPr="00AD3BB0" w:rsidRDefault="00AD3BB0" w:rsidP="00806FB1">
      <w:pPr>
        <w:pStyle w:val="Default"/>
        <w:spacing w:line="360" w:lineRule="auto"/>
        <w:ind w:firstLine="709"/>
        <w:jc w:val="both"/>
        <w:rPr>
          <w:sz w:val="28"/>
          <w:szCs w:val="28"/>
        </w:rPr>
      </w:pPr>
      <w:r w:rsidRPr="00AD3BB0">
        <w:rPr>
          <w:sz w:val="28"/>
          <w:szCs w:val="28"/>
        </w:rPr>
        <w:t>Цікавим методом контекстного навчання є метод проблемних семінарів, які передбачають активну діяльність студентів щодо пошуку та аналізу здоров’збережувальних знань. На відміну від традиційного семінару, тут студенти не ретранслюють набуті раніше знання, а активно спрямовують їх на вирішення проблемних питань.</w:t>
      </w:r>
    </w:p>
    <w:p w:rsidR="00AD3BB0" w:rsidRPr="00AD3BB0" w:rsidRDefault="00AD3BB0" w:rsidP="00806FB1">
      <w:pPr>
        <w:pStyle w:val="Default"/>
        <w:spacing w:line="360" w:lineRule="auto"/>
        <w:ind w:firstLine="709"/>
        <w:jc w:val="both"/>
        <w:rPr>
          <w:sz w:val="28"/>
          <w:szCs w:val="28"/>
        </w:rPr>
      </w:pPr>
      <w:r w:rsidRPr="00AD3BB0">
        <w:rPr>
          <w:sz w:val="28"/>
          <w:szCs w:val="28"/>
        </w:rPr>
        <w:t>Доцільним є поєднання проведення проблемних семінарів з використання комп’ютерних технологій, які забезпечують вихід у мережу Інтернет. Це дозволяє оперативно залучати до роботи останню інформацію з офіційних сайтів Міністерства охорони здоров’я України, ВООЗ, ЮНІСЕФ тощо. Якісне засвоєння знань досягається за рахунок залучення студентів до самостійного пошуку інформації, її аналізу та подальшої презентації.</w:t>
      </w:r>
    </w:p>
    <w:p w:rsidR="00AD3BB0" w:rsidRPr="00AD3BB0" w:rsidRDefault="00AD3BB0" w:rsidP="00806FB1">
      <w:pPr>
        <w:pStyle w:val="Default"/>
        <w:spacing w:line="360" w:lineRule="auto"/>
        <w:ind w:firstLine="709"/>
        <w:jc w:val="both"/>
        <w:rPr>
          <w:sz w:val="28"/>
          <w:szCs w:val="28"/>
        </w:rPr>
      </w:pPr>
      <w:r w:rsidRPr="00AD3BB0">
        <w:rPr>
          <w:sz w:val="28"/>
          <w:szCs w:val="28"/>
        </w:rPr>
        <w:t xml:space="preserve">Тренінг як форма навчання, забезпечує формування у майбутніх учителів біології конкретних технологічних умінь щодо реалізації здоров’язбережувальних технологій у професійній діяльності. Формування готовності майбутніх учителів до реалізації здоров’язбережувальних технологій створює широкі можливості для впровадження різноманітних тренінгів. Основні завдання тренінгу полягали в організації самостійної роботи, у процесі якої студенти засвоїли певні навички та вміння щодо реалізації </w:t>
      </w:r>
      <w:r w:rsidR="005F0379" w:rsidRPr="00AD3BB0">
        <w:rPr>
          <w:sz w:val="28"/>
          <w:szCs w:val="28"/>
        </w:rPr>
        <w:t>здоров’я</w:t>
      </w:r>
      <w:r w:rsidRPr="00AD3BB0">
        <w:rPr>
          <w:sz w:val="28"/>
          <w:szCs w:val="28"/>
        </w:rPr>
        <w:t>збережувальних технологій.</w:t>
      </w:r>
    </w:p>
    <w:p w:rsidR="00AD3BB0" w:rsidRPr="00AD3BB0" w:rsidRDefault="00AD3BB0" w:rsidP="00806FB1">
      <w:pPr>
        <w:pStyle w:val="Default"/>
        <w:spacing w:line="360" w:lineRule="auto"/>
        <w:ind w:firstLine="709"/>
        <w:jc w:val="both"/>
        <w:rPr>
          <w:sz w:val="28"/>
          <w:szCs w:val="28"/>
        </w:rPr>
      </w:pPr>
      <w:r w:rsidRPr="00AD3BB0">
        <w:rPr>
          <w:sz w:val="28"/>
          <w:szCs w:val="28"/>
        </w:rPr>
        <w:t>Головною умовою ефективності проведення тренінгу є чітке уявлення якісних характеристик навичок і вмінь, які передбачається сформувати у результаті його проведення. Студентам було запропоновано уявити, що тренінг відбувається у шкільному класі, і поставити себе або на місце вчителя, або на місце учнів. Це дозволило нівелювати межі між тренінгом та ігровим навчанням, змоделювати майбутню педагогічну діяльність.</w:t>
      </w:r>
    </w:p>
    <w:p w:rsidR="00AD3BB0" w:rsidRPr="00AD3BB0" w:rsidRDefault="00AD3BB0" w:rsidP="00806FB1">
      <w:pPr>
        <w:pStyle w:val="Default"/>
        <w:spacing w:line="360" w:lineRule="auto"/>
        <w:ind w:firstLine="709"/>
        <w:jc w:val="both"/>
        <w:rPr>
          <w:sz w:val="28"/>
          <w:szCs w:val="28"/>
        </w:rPr>
      </w:pPr>
      <w:r w:rsidRPr="00AD3BB0">
        <w:rPr>
          <w:sz w:val="28"/>
          <w:szCs w:val="28"/>
        </w:rPr>
        <w:lastRenderedPageBreak/>
        <w:t>Метою ігрового навчання є розвиток самостійної пізнавальної діяльності, яка спрямована на пошук, обробку, засвоєння навчальної інформації та містить елемент умовності.</w:t>
      </w:r>
    </w:p>
    <w:p w:rsidR="00AD3BB0" w:rsidRDefault="00AD3BB0" w:rsidP="00806FB1">
      <w:pPr>
        <w:pStyle w:val="Default"/>
        <w:spacing w:line="360" w:lineRule="auto"/>
        <w:ind w:firstLine="709"/>
        <w:jc w:val="both"/>
        <w:rPr>
          <w:sz w:val="28"/>
          <w:szCs w:val="28"/>
        </w:rPr>
      </w:pPr>
      <w:r w:rsidRPr="00AD3BB0">
        <w:rPr>
          <w:sz w:val="28"/>
          <w:szCs w:val="28"/>
        </w:rPr>
        <w:t>Основними ознаками ділових ігор, які реалізуються у навчально</w:t>
      </w:r>
      <w:r w:rsidR="005F0379">
        <w:rPr>
          <w:sz w:val="28"/>
          <w:szCs w:val="28"/>
        </w:rPr>
        <w:t>-</w:t>
      </w:r>
      <w:r w:rsidRPr="00AD3BB0">
        <w:rPr>
          <w:sz w:val="28"/>
          <w:szCs w:val="28"/>
        </w:rPr>
        <w:t>виховному процесі, є: модель об’єкта, наявність ролей, відмінність рольових цілей у процесі прийняття рішень, взаємодія учасників, які виконують різні ролі; наявність загальної мети гри у всіх учасників, колективне вироблення рішень учасниками гри; фіксація всіх етапів гри на фліп-чарті; реалізація «ланцюжка рішень» у процесі гри; багатоваріантність рішень; управління емоційною напругою; розгалужена система індивідуальних або групових оцінок діяльності учасників гри.</w:t>
      </w:r>
    </w:p>
    <w:p w:rsidR="00AD3BB0" w:rsidRPr="00AD3BB0" w:rsidRDefault="00AD3BB0" w:rsidP="00806FB1">
      <w:pPr>
        <w:pStyle w:val="Default"/>
        <w:spacing w:line="360" w:lineRule="auto"/>
        <w:ind w:firstLine="709"/>
        <w:jc w:val="both"/>
        <w:rPr>
          <w:sz w:val="28"/>
          <w:szCs w:val="28"/>
        </w:rPr>
      </w:pPr>
      <w:r w:rsidRPr="00AD3BB0">
        <w:rPr>
          <w:sz w:val="28"/>
          <w:szCs w:val="28"/>
        </w:rPr>
        <w:t>Предмет гри враховує зміст підготовки фахівця, кваліфікаційні характеристики, перелік процесів або явищ, які знаходять своє відображення у грі і вимагають професійної компетентності від учасників. Після гри викладач аналізує її перебіг на завершальній дискусії, що є обов’язковою частиною сценарію гри, на якому відбуваються навчальні і виховні підсумки.</w:t>
      </w:r>
    </w:p>
    <w:p w:rsidR="00075CE7" w:rsidRPr="00C90463" w:rsidRDefault="00C90463" w:rsidP="00806FB1">
      <w:pPr>
        <w:pStyle w:val="Default"/>
        <w:spacing w:line="360" w:lineRule="auto"/>
        <w:ind w:firstLine="709"/>
        <w:jc w:val="both"/>
        <w:rPr>
          <w:sz w:val="28"/>
          <w:szCs w:val="28"/>
        </w:rPr>
      </w:pPr>
      <w:r w:rsidRPr="00AD3BB0">
        <w:rPr>
          <w:sz w:val="28"/>
          <w:szCs w:val="28"/>
        </w:rPr>
        <w:t>М. Дяченко-Богун</w:t>
      </w:r>
      <w:r w:rsidRPr="00C90463">
        <w:rPr>
          <w:sz w:val="28"/>
          <w:szCs w:val="28"/>
        </w:rPr>
        <w:t xml:space="preserve"> вказує на доцільність використання наступних базових форм діяльності:</w:t>
      </w:r>
    </w:p>
    <w:p w:rsidR="00C90463" w:rsidRPr="00C90463" w:rsidRDefault="00016C17" w:rsidP="00806FB1">
      <w:pPr>
        <w:pStyle w:val="Default"/>
        <w:spacing w:line="360" w:lineRule="auto"/>
        <w:ind w:firstLine="709"/>
        <w:jc w:val="both"/>
        <w:rPr>
          <w:sz w:val="28"/>
          <w:szCs w:val="28"/>
        </w:rPr>
      </w:pPr>
      <w:r>
        <w:rPr>
          <w:sz w:val="28"/>
          <w:szCs w:val="28"/>
        </w:rPr>
        <w:t>-</w:t>
      </w:r>
      <w:r w:rsidR="00C90463" w:rsidRPr="00C90463">
        <w:rPr>
          <w:sz w:val="28"/>
          <w:szCs w:val="28"/>
        </w:rPr>
        <w:t xml:space="preserve"> передачу й засвоєння інформації (лекція, семінар); </w:t>
      </w:r>
    </w:p>
    <w:p w:rsidR="00C90463" w:rsidRPr="00C90463" w:rsidRDefault="00016C17" w:rsidP="00806FB1">
      <w:pPr>
        <w:pStyle w:val="Default"/>
        <w:spacing w:line="360" w:lineRule="auto"/>
        <w:ind w:firstLine="709"/>
        <w:jc w:val="both"/>
        <w:rPr>
          <w:sz w:val="28"/>
          <w:szCs w:val="28"/>
        </w:rPr>
      </w:pPr>
      <w:r>
        <w:rPr>
          <w:sz w:val="28"/>
          <w:szCs w:val="28"/>
        </w:rPr>
        <w:t>-</w:t>
      </w:r>
      <w:r w:rsidR="00C90463" w:rsidRPr="00C90463">
        <w:rPr>
          <w:sz w:val="28"/>
          <w:szCs w:val="28"/>
        </w:rPr>
        <w:t xml:space="preserve"> моделювання цілісних фрагментів професійної діяльності (ділова гра та інші ігрові форми); </w:t>
      </w:r>
    </w:p>
    <w:p w:rsidR="00C90463" w:rsidRPr="00DC6771" w:rsidRDefault="00016C17" w:rsidP="00806FB1">
      <w:pPr>
        <w:pStyle w:val="Default"/>
        <w:spacing w:line="360" w:lineRule="auto"/>
        <w:ind w:firstLine="709"/>
        <w:jc w:val="both"/>
        <w:rPr>
          <w:sz w:val="28"/>
          <w:szCs w:val="28"/>
        </w:rPr>
      </w:pPr>
      <w:r w:rsidRPr="00DC6771">
        <w:rPr>
          <w:sz w:val="28"/>
          <w:szCs w:val="28"/>
        </w:rPr>
        <w:t>-</w:t>
      </w:r>
      <w:r w:rsidR="00C90463" w:rsidRPr="00DC6771">
        <w:rPr>
          <w:sz w:val="28"/>
          <w:szCs w:val="28"/>
        </w:rPr>
        <w:t xml:space="preserve"> навчально-професійна (науково-дослідна робота студентів, виробнича практика, розробка індивідуального проєкту)</w:t>
      </w:r>
      <w:r w:rsidR="005F0379">
        <w:rPr>
          <w:sz w:val="28"/>
          <w:szCs w:val="28"/>
        </w:rPr>
        <w:t xml:space="preserve"> </w:t>
      </w:r>
      <w:r w:rsidR="00354EAB" w:rsidRPr="00D61B6E">
        <w:rPr>
          <w:sz w:val="28"/>
          <w:szCs w:val="28"/>
        </w:rPr>
        <w:t>[</w:t>
      </w:r>
      <w:r w:rsidR="00354EAB">
        <w:rPr>
          <w:sz w:val="28"/>
          <w:szCs w:val="28"/>
        </w:rPr>
        <w:t>36</w:t>
      </w:r>
      <w:r w:rsidR="00354EAB" w:rsidRPr="00D61B6E">
        <w:rPr>
          <w:sz w:val="28"/>
          <w:szCs w:val="28"/>
        </w:rPr>
        <w:t xml:space="preserve">, с. </w:t>
      </w:r>
      <w:r w:rsidR="00354EAB">
        <w:rPr>
          <w:sz w:val="28"/>
          <w:szCs w:val="28"/>
        </w:rPr>
        <w:t>207</w:t>
      </w:r>
      <w:r w:rsidR="00354EAB" w:rsidRPr="00D61B6E">
        <w:rPr>
          <w:sz w:val="28"/>
          <w:szCs w:val="28"/>
        </w:rPr>
        <w:t>]</w:t>
      </w:r>
      <w:r w:rsidR="00C90463" w:rsidRPr="00DC6771">
        <w:rPr>
          <w:sz w:val="28"/>
          <w:szCs w:val="28"/>
        </w:rPr>
        <w:t>.</w:t>
      </w:r>
    </w:p>
    <w:p w:rsidR="00DC6771" w:rsidRPr="00DC6771" w:rsidRDefault="00DC6771" w:rsidP="00806FB1">
      <w:pPr>
        <w:pStyle w:val="Default"/>
        <w:spacing w:line="360" w:lineRule="auto"/>
        <w:ind w:firstLine="709"/>
        <w:jc w:val="both"/>
        <w:rPr>
          <w:sz w:val="28"/>
          <w:szCs w:val="28"/>
        </w:rPr>
      </w:pPr>
      <w:r w:rsidRPr="00DC6771">
        <w:rPr>
          <w:sz w:val="28"/>
          <w:szCs w:val="28"/>
        </w:rPr>
        <w:t xml:space="preserve">У роботі зі студентами найбільш поширеними формами навчання є лекції-дискусії, на яких студенти отримують проблемні матеріали, опрацьовують їх, висловлюють своє ставлення, формують власну позицію, яку потім відстоюють у дискусії. Лекція-дискусія забезпечує глибоке засвоєння теми, розвиває навички мовних комунікацій, уміння працювати у команді, творчо взаємодіяти з іншими людьми. </w:t>
      </w:r>
    </w:p>
    <w:p w:rsidR="00DC6771" w:rsidRPr="00DC6771" w:rsidRDefault="00DC6771" w:rsidP="00806FB1">
      <w:pPr>
        <w:pStyle w:val="Default"/>
        <w:spacing w:line="360" w:lineRule="auto"/>
        <w:ind w:firstLine="709"/>
        <w:jc w:val="both"/>
        <w:rPr>
          <w:sz w:val="28"/>
          <w:szCs w:val="28"/>
        </w:rPr>
      </w:pPr>
      <w:r w:rsidRPr="00DC6771">
        <w:rPr>
          <w:sz w:val="28"/>
          <w:szCs w:val="28"/>
        </w:rPr>
        <w:lastRenderedPageBreak/>
        <w:t>Проведення дискусії можливе у форматі передачі «Культурна революція» на телеканалі «Культура». У групі студентів виділяється умовно два табори, що дотримуються полярних точок зору. Виділяється ведучий, який може займати свою самостійну позицію. Учасникам дається 15 хвилин для підготовки до гри-дискусії. За час підготовки, використовуючи «мозковий штурм», підбирають аргументи і приклади до них, що захищають певну точку зору. Викладач за цей час повинен підготувати ведучого дискусії. Ведучий повинен почергово, суворо стежачи за регламентом, надавати слово кожної позиції. Наприкінці дискусії він повинен вибрати, до якої сторони він приєднується і чому.</w:t>
      </w:r>
    </w:p>
    <w:p w:rsidR="00DC6771" w:rsidRPr="00DC6771" w:rsidRDefault="00DC6771" w:rsidP="00806FB1">
      <w:pPr>
        <w:pStyle w:val="Default"/>
        <w:spacing w:line="360" w:lineRule="auto"/>
        <w:ind w:firstLine="709"/>
        <w:jc w:val="both"/>
        <w:rPr>
          <w:sz w:val="28"/>
          <w:szCs w:val="28"/>
        </w:rPr>
      </w:pPr>
      <w:r w:rsidRPr="00DC6771">
        <w:rPr>
          <w:sz w:val="28"/>
          <w:szCs w:val="28"/>
        </w:rPr>
        <w:t>Лекції-конференції проводяться відповідно до заздалегідь розроблених і доведених до відома студентів проблемних питань, за якими вони готують свої доповіді тривалістю 5</w:t>
      </w:r>
      <w:r w:rsidR="005F0379">
        <w:rPr>
          <w:sz w:val="28"/>
          <w:szCs w:val="28"/>
        </w:rPr>
        <w:t>-</w:t>
      </w:r>
      <w:r w:rsidRPr="00DC6771">
        <w:rPr>
          <w:sz w:val="28"/>
          <w:szCs w:val="28"/>
        </w:rPr>
        <w:t xml:space="preserve">10 хвилин. Формується програма конференції, у якій кожний виступ студента – логічно обґрунтований завершений текст. Сукупність виступів дозволяє повністю розкрити всі аспекти досліджуваного питання. Лекція-конференція закінчується узагальнювальним виступом викладача, який підводить підсумки самостійної роботи та доповідей студентів, доповнює їх, уточнює інформацію, формулює основні висновки. </w:t>
      </w:r>
    </w:p>
    <w:p w:rsidR="00DC6771" w:rsidRPr="00DC6771" w:rsidRDefault="00DC6771" w:rsidP="00806FB1">
      <w:pPr>
        <w:pStyle w:val="Default"/>
        <w:spacing w:line="360" w:lineRule="auto"/>
        <w:ind w:firstLine="709"/>
        <w:jc w:val="both"/>
        <w:rPr>
          <w:sz w:val="28"/>
          <w:szCs w:val="28"/>
        </w:rPr>
      </w:pPr>
      <w:r w:rsidRPr="00DC6771">
        <w:rPr>
          <w:sz w:val="28"/>
          <w:szCs w:val="28"/>
        </w:rPr>
        <w:t>Сучасним напрямком збагачення методичного забезпечення навчального процесу у вищому навчальному закладі є проведення бінарної лекції, тобто лекції, яку проводять два викладачі (представники двох наукових шкіл, ученого-теоретика і практика, досвідченого професора і молодого аспіранта). Паралельний розгляд лекційних питань дозволяє сформувати цілісну картину досліджуваного феномену у сприйнятті студентів. Для проведення бінарних лекцій із теми здоров’язбереження доцільно залучати фахівців із соціальної психології, лікарів, учителів загальноосвітніх навчальних закладів. Проведення подібних лекцій дозволяє поєднати зовнішні прояви досліджуваної проблеми із внутрішніми причинами, які їх породжують.</w:t>
      </w:r>
    </w:p>
    <w:p w:rsidR="00DC6771" w:rsidRPr="00DC6771" w:rsidRDefault="00DC6771" w:rsidP="00806FB1">
      <w:pPr>
        <w:pStyle w:val="Default"/>
        <w:spacing w:line="360" w:lineRule="auto"/>
        <w:ind w:firstLine="709"/>
        <w:jc w:val="both"/>
        <w:rPr>
          <w:sz w:val="28"/>
          <w:szCs w:val="28"/>
        </w:rPr>
      </w:pPr>
      <w:r w:rsidRPr="00DC6771">
        <w:rPr>
          <w:sz w:val="28"/>
          <w:szCs w:val="28"/>
        </w:rPr>
        <w:lastRenderedPageBreak/>
        <w:t>Головне значення лекцій із використанням комп’ютерної техніки (медіа-продуктів) полягає у тому, що вони дозволяють в умовах дефіциту лекційного часу значно збільшити обсяг розглянуто навчального матеріалу, концентрувати його, підвищити наочність викладання, проявити міжпредметні зв’язки. Велика кількість медіа-продукт</w:t>
      </w:r>
      <w:r>
        <w:rPr>
          <w:sz w:val="28"/>
          <w:szCs w:val="28"/>
        </w:rPr>
        <w:t xml:space="preserve">ів дозволяє майбутнім учителям </w:t>
      </w:r>
      <w:r w:rsidRPr="00DC6771">
        <w:rPr>
          <w:sz w:val="28"/>
          <w:szCs w:val="28"/>
        </w:rPr>
        <w:t>полегшити сприйняття важких і об’ємних тем, наприклад, із вікової фізіології, продемонструвати онтогенез дитини з моменту вагітності матері до юнацького віку.</w:t>
      </w:r>
    </w:p>
    <w:p w:rsidR="00C205F9" w:rsidRPr="00C205F9" w:rsidRDefault="00801F96" w:rsidP="00C205F9">
      <w:pPr>
        <w:pStyle w:val="Default"/>
        <w:spacing w:line="360" w:lineRule="auto"/>
        <w:ind w:firstLine="709"/>
        <w:jc w:val="both"/>
        <w:rPr>
          <w:sz w:val="28"/>
          <w:szCs w:val="28"/>
        </w:rPr>
      </w:pPr>
      <w:r w:rsidRPr="00C205F9">
        <w:rPr>
          <w:sz w:val="28"/>
          <w:szCs w:val="28"/>
        </w:rPr>
        <w:t xml:space="preserve">Важливим елементом професійної підготовки </w:t>
      </w:r>
      <w:r w:rsidR="00183E5F" w:rsidRPr="00C205F9">
        <w:rPr>
          <w:sz w:val="28"/>
          <w:szCs w:val="28"/>
        </w:rPr>
        <w:t xml:space="preserve">здобувачів </w:t>
      </w:r>
      <w:r w:rsidRPr="00C205F9">
        <w:rPr>
          <w:sz w:val="28"/>
          <w:szCs w:val="28"/>
        </w:rPr>
        <w:t xml:space="preserve">до реалізації </w:t>
      </w:r>
      <w:r w:rsidR="00183E5F" w:rsidRPr="00C205F9">
        <w:rPr>
          <w:sz w:val="28"/>
          <w:szCs w:val="28"/>
        </w:rPr>
        <w:t xml:space="preserve">досліджуваної проблеми </w:t>
      </w:r>
      <w:r w:rsidRPr="00C205F9">
        <w:rPr>
          <w:sz w:val="28"/>
          <w:szCs w:val="28"/>
        </w:rPr>
        <w:t>є про</w:t>
      </w:r>
      <w:r w:rsidR="00183E5F" w:rsidRPr="00C205F9">
        <w:rPr>
          <w:sz w:val="28"/>
          <w:szCs w:val="28"/>
        </w:rPr>
        <w:t>є</w:t>
      </w:r>
      <w:r w:rsidRPr="00C205F9">
        <w:rPr>
          <w:sz w:val="28"/>
          <w:szCs w:val="28"/>
        </w:rPr>
        <w:t>ктна діяльність</w:t>
      </w:r>
      <w:r w:rsidR="00183E5F" w:rsidRPr="00C205F9">
        <w:rPr>
          <w:sz w:val="28"/>
          <w:szCs w:val="28"/>
        </w:rPr>
        <w:t>.</w:t>
      </w:r>
      <w:r w:rsidR="00C205F9" w:rsidRPr="00C205F9">
        <w:rPr>
          <w:sz w:val="28"/>
          <w:szCs w:val="28"/>
        </w:rPr>
        <w:t xml:space="preserve"> Н. Матяш визначає поняття «проєкт» як прототип ідеальний образ уявного чи можливого об’єкта, стану.</w:t>
      </w:r>
    </w:p>
    <w:p w:rsidR="00C205F9" w:rsidRDefault="00C205F9" w:rsidP="00C205F9">
      <w:pPr>
        <w:pStyle w:val="Default"/>
        <w:spacing w:line="360" w:lineRule="auto"/>
        <w:ind w:firstLine="709"/>
        <w:jc w:val="both"/>
        <w:rPr>
          <w:sz w:val="28"/>
          <w:szCs w:val="28"/>
        </w:rPr>
      </w:pPr>
      <w:r>
        <w:rPr>
          <w:sz w:val="28"/>
          <w:szCs w:val="28"/>
        </w:rPr>
        <w:t>Науковці виділяють наступні етапи проєктної діяльності зі студентами:</w:t>
      </w:r>
    </w:p>
    <w:p w:rsidR="00C205F9" w:rsidRDefault="00C205F9" w:rsidP="00C205F9">
      <w:pPr>
        <w:pStyle w:val="Default"/>
        <w:numPr>
          <w:ilvl w:val="0"/>
          <w:numId w:val="12"/>
        </w:numPr>
        <w:spacing w:line="360" w:lineRule="auto"/>
        <w:ind w:left="0" w:firstLine="709"/>
        <w:jc w:val="both"/>
        <w:rPr>
          <w:sz w:val="28"/>
          <w:szCs w:val="28"/>
        </w:rPr>
      </w:pPr>
      <w:r>
        <w:rPr>
          <w:sz w:val="28"/>
          <w:szCs w:val="28"/>
        </w:rPr>
        <w:t>підготовчий – систематизація знань необхідних для розробки про</w:t>
      </w:r>
      <w:r w:rsidR="00197A67">
        <w:rPr>
          <w:sz w:val="28"/>
          <w:szCs w:val="28"/>
        </w:rPr>
        <w:t>є</w:t>
      </w:r>
      <w:r>
        <w:rPr>
          <w:sz w:val="28"/>
          <w:szCs w:val="28"/>
        </w:rPr>
        <w:t>кту;</w:t>
      </w:r>
    </w:p>
    <w:p w:rsidR="00C205F9" w:rsidRDefault="00197A67" w:rsidP="00197A67">
      <w:pPr>
        <w:pStyle w:val="Default"/>
        <w:numPr>
          <w:ilvl w:val="0"/>
          <w:numId w:val="12"/>
        </w:numPr>
        <w:spacing w:line="360" w:lineRule="auto"/>
        <w:ind w:left="0" w:firstLine="709"/>
        <w:jc w:val="both"/>
        <w:rPr>
          <w:sz w:val="28"/>
          <w:szCs w:val="28"/>
        </w:rPr>
      </w:pPr>
      <w:r>
        <w:rPr>
          <w:sz w:val="28"/>
          <w:szCs w:val="28"/>
        </w:rPr>
        <w:t>мотивуючий – аналіз аспектів проблеми і вироблення стратегії їх вирішення</w:t>
      </w:r>
      <w:r w:rsidR="006C3F44">
        <w:rPr>
          <w:sz w:val="28"/>
          <w:szCs w:val="28"/>
        </w:rPr>
        <w:t>, урахування специфіки змісту</w:t>
      </w:r>
      <w:r w:rsidR="00A52167">
        <w:rPr>
          <w:sz w:val="28"/>
          <w:szCs w:val="28"/>
        </w:rPr>
        <w:t xml:space="preserve"> і форм організації </w:t>
      </w:r>
      <w:r w:rsidR="005F0379">
        <w:rPr>
          <w:sz w:val="28"/>
          <w:szCs w:val="28"/>
        </w:rPr>
        <w:t xml:space="preserve">проектної </w:t>
      </w:r>
      <w:r w:rsidR="001C2B6E">
        <w:rPr>
          <w:sz w:val="28"/>
          <w:szCs w:val="28"/>
        </w:rPr>
        <w:t>діяльності;</w:t>
      </w:r>
    </w:p>
    <w:p w:rsidR="00A52167" w:rsidRDefault="00E317DA" w:rsidP="00197A67">
      <w:pPr>
        <w:pStyle w:val="Default"/>
        <w:numPr>
          <w:ilvl w:val="0"/>
          <w:numId w:val="12"/>
        </w:numPr>
        <w:spacing w:line="360" w:lineRule="auto"/>
        <w:ind w:left="0" w:firstLine="709"/>
        <w:jc w:val="both"/>
        <w:rPr>
          <w:sz w:val="28"/>
          <w:szCs w:val="28"/>
        </w:rPr>
      </w:pPr>
      <w:r>
        <w:rPr>
          <w:sz w:val="28"/>
          <w:szCs w:val="28"/>
        </w:rPr>
        <w:t>а</w:t>
      </w:r>
      <w:r w:rsidR="00A52167">
        <w:rPr>
          <w:sz w:val="28"/>
          <w:szCs w:val="28"/>
        </w:rPr>
        <w:t>налітичний – пошук літературних джерел та іншої інформації, наслідком зазначено</w:t>
      </w:r>
      <w:r>
        <w:rPr>
          <w:sz w:val="28"/>
          <w:szCs w:val="28"/>
        </w:rPr>
        <w:t xml:space="preserve"> роботи є матеріали, що розкривають сут</w:t>
      </w:r>
      <w:r w:rsidR="001C2B6E">
        <w:rPr>
          <w:sz w:val="28"/>
          <w:szCs w:val="28"/>
        </w:rPr>
        <w:t>ність</w:t>
      </w:r>
      <w:r>
        <w:rPr>
          <w:sz w:val="28"/>
          <w:szCs w:val="28"/>
        </w:rPr>
        <w:t xml:space="preserve"> проблеми та напрями її розв’язання.</w:t>
      </w:r>
    </w:p>
    <w:p w:rsidR="00E317DA" w:rsidRDefault="00E317DA" w:rsidP="00197A67">
      <w:pPr>
        <w:pStyle w:val="Default"/>
        <w:numPr>
          <w:ilvl w:val="0"/>
          <w:numId w:val="12"/>
        </w:numPr>
        <w:spacing w:line="360" w:lineRule="auto"/>
        <w:ind w:left="0" w:firstLine="709"/>
        <w:jc w:val="both"/>
        <w:rPr>
          <w:sz w:val="28"/>
          <w:szCs w:val="28"/>
        </w:rPr>
      </w:pPr>
      <w:r>
        <w:rPr>
          <w:sz w:val="28"/>
          <w:szCs w:val="28"/>
        </w:rPr>
        <w:t xml:space="preserve">творчий </w:t>
      </w:r>
      <w:r w:rsidR="001C2B6E">
        <w:rPr>
          <w:sz w:val="28"/>
          <w:szCs w:val="28"/>
        </w:rPr>
        <w:t>– змістове наповнення проєкту. Відбувається активне консультування здобувачів з використанням дистанційних форм.</w:t>
      </w:r>
    </w:p>
    <w:p w:rsidR="001C2B6E" w:rsidRDefault="001C2B6E" w:rsidP="00197A67">
      <w:pPr>
        <w:pStyle w:val="Default"/>
        <w:numPr>
          <w:ilvl w:val="0"/>
          <w:numId w:val="12"/>
        </w:numPr>
        <w:spacing w:line="360" w:lineRule="auto"/>
        <w:ind w:left="0" w:firstLine="709"/>
        <w:jc w:val="both"/>
        <w:rPr>
          <w:sz w:val="28"/>
          <w:szCs w:val="28"/>
        </w:rPr>
      </w:pPr>
      <w:r>
        <w:rPr>
          <w:sz w:val="28"/>
          <w:szCs w:val="28"/>
        </w:rPr>
        <w:t xml:space="preserve">презентаційний – захист проєкту, під час якого обговорюються </w:t>
      </w:r>
      <w:r w:rsidRPr="008E72EA">
        <w:rPr>
          <w:sz w:val="28"/>
          <w:szCs w:val="28"/>
        </w:rPr>
        <w:t>результати, рівень розв’язання завдань.</w:t>
      </w:r>
    </w:p>
    <w:p w:rsidR="00DC6771" w:rsidRPr="00DC6771" w:rsidRDefault="00DC6771" w:rsidP="00DC6771">
      <w:pPr>
        <w:pStyle w:val="Default"/>
        <w:spacing w:line="360" w:lineRule="auto"/>
        <w:ind w:firstLine="709"/>
        <w:jc w:val="both"/>
        <w:rPr>
          <w:sz w:val="28"/>
          <w:szCs w:val="28"/>
        </w:rPr>
      </w:pPr>
      <w:r>
        <w:rPr>
          <w:sz w:val="28"/>
          <w:szCs w:val="28"/>
        </w:rPr>
        <w:t>Проє</w:t>
      </w:r>
      <w:r w:rsidRPr="00DC6771">
        <w:rPr>
          <w:sz w:val="28"/>
          <w:szCs w:val="28"/>
        </w:rPr>
        <w:t>ктна діяльність студентів здійснювалася у малих групах, до одного проєкту залучалися 3–4 студенти. Досвід використання проєктних методів засвідчує його високу ефективність щодо підвищення рівня професійної соціалізації майбутніх учителів. Спільна колективна праця над науковим про</w:t>
      </w:r>
      <w:r>
        <w:rPr>
          <w:sz w:val="28"/>
          <w:szCs w:val="28"/>
        </w:rPr>
        <w:t>є</w:t>
      </w:r>
      <w:r w:rsidRPr="00DC6771">
        <w:rPr>
          <w:sz w:val="28"/>
          <w:szCs w:val="28"/>
        </w:rPr>
        <w:t xml:space="preserve">ктом дозволяє сформувати у студентів такі навички та вміння: співпрацювати, нести відповідальність; входити до групи або колективу і </w:t>
      </w:r>
      <w:r w:rsidRPr="00DC6771">
        <w:rPr>
          <w:sz w:val="28"/>
          <w:szCs w:val="28"/>
        </w:rPr>
        <w:lastRenderedPageBreak/>
        <w:t>робити свій внесок; доводити солідарність; уміти організовувати свою роботу у взаємодії з іншими людьми; вміти співпрацювати і працювати в групі; ухвалювати рішення – залагоджувати розбіжності й конфлікти; вміти домовлятися; вміти розробляти й виконувати контракти.</w:t>
      </w:r>
    </w:p>
    <w:p w:rsidR="00C205F9" w:rsidRPr="008E72EA" w:rsidRDefault="0050161D" w:rsidP="00806FB1">
      <w:pPr>
        <w:pStyle w:val="Default"/>
        <w:spacing w:line="360" w:lineRule="auto"/>
        <w:ind w:firstLine="709"/>
        <w:jc w:val="both"/>
        <w:rPr>
          <w:sz w:val="28"/>
          <w:szCs w:val="28"/>
        </w:rPr>
      </w:pPr>
      <w:r w:rsidRPr="008E72EA">
        <w:rPr>
          <w:sz w:val="28"/>
          <w:szCs w:val="28"/>
        </w:rPr>
        <w:t xml:space="preserve">Т. Осадченко наголошує, що </w:t>
      </w:r>
      <w:r w:rsidR="00D50CC2" w:rsidRPr="008E72EA">
        <w:rPr>
          <w:sz w:val="28"/>
          <w:szCs w:val="28"/>
        </w:rPr>
        <w:t>обов’язковою</w:t>
      </w:r>
      <w:r w:rsidRPr="008E72EA">
        <w:rPr>
          <w:sz w:val="28"/>
          <w:szCs w:val="28"/>
        </w:rPr>
        <w:t xml:space="preserve"> складовою освітнього процесу </w:t>
      </w:r>
      <w:r w:rsidR="008E72EA" w:rsidRPr="008E72EA">
        <w:rPr>
          <w:sz w:val="28"/>
          <w:szCs w:val="28"/>
        </w:rPr>
        <w:t>в</w:t>
      </w:r>
      <w:r w:rsidR="00CF7AED">
        <w:rPr>
          <w:sz w:val="28"/>
          <w:szCs w:val="28"/>
        </w:rPr>
        <w:t xml:space="preserve"> </w:t>
      </w:r>
      <w:r w:rsidR="008E72EA" w:rsidRPr="008E72EA">
        <w:rPr>
          <w:sz w:val="28"/>
          <w:szCs w:val="28"/>
        </w:rPr>
        <w:t>ЗВО</w:t>
      </w:r>
      <w:r w:rsidRPr="008E72EA">
        <w:rPr>
          <w:sz w:val="28"/>
          <w:szCs w:val="28"/>
        </w:rPr>
        <w:t xml:space="preserve"> є </w:t>
      </w:r>
      <w:r w:rsidR="008E72EA" w:rsidRPr="008E72EA">
        <w:rPr>
          <w:sz w:val="28"/>
          <w:szCs w:val="28"/>
        </w:rPr>
        <w:t>кураторська робота</w:t>
      </w:r>
      <w:r w:rsidR="00D50CC2">
        <w:rPr>
          <w:sz w:val="28"/>
          <w:szCs w:val="28"/>
        </w:rPr>
        <w:t xml:space="preserve">, </w:t>
      </w:r>
      <w:r w:rsidR="008E72EA" w:rsidRPr="008E72EA">
        <w:rPr>
          <w:sz w:val="28"/>
          <w:szCs w:val="28"/>
        </w:rPr>
        <w:t xml:space="preserve">спрямована на реалізацію </w:t>
      </w:r>
      <w:r w:rsidRPr="008E72EA">
        <w:rPr>
          <w:sz w:val="28"/>
          <w:szCs w:val="28"/>
        </w:rPr>
        <w:t>виховн</w:t>
      </w:r>
      <w:r w:rsidR="008E72EA" w:rsidRPr="008E72EA">
        <w:rPr>
          <w:sz w:val="28"/>
          <w:szCs w:val="28"/>
        </w:rPr>
        <w:t>ого аспекту</w:t>
      </w:r>
      <w:r w:rsidR="00D50CC2">
        <w:rPr>
          <w:sz w:val="28"/>
          <w:szCs w:val="28"/>
        </w:rPr>
        <w:t>.</w:t>
      </w:r>
      <w:r w:rsidR="005F0379">
        <w:rPr>
          <w:sz w:val="28"/>
          <w:szCs w:val="28"/>
        </w:rPr>
        <w:t xml:space="preserve"> </w:t>
      </w:r>
      <w:r w:rsidR="00D50CC2">
        <w:rPr>
          <w:sz w:val="28"/>
          <w:szCs w:val="28"/>
        </w:rPr>
        <w:t>Ме</w:t>
      </w:r>
      <w:r w:rsidR="008E72EA" w:rsidRPr="008E72EA">
        <w:rPr>
          <w:sz w:val="28"/>
          <w:szCs w:val="28"/>
        </w:rPr>
        <w:t>т</w:t>
      </w:r>
      <w:r w:rsidR="00D50CC2">
        <w:rPr>
          <w:sz w:val="28"/>
          <w:szCs w:val="28"/>
        </w:rPr>
        <w:t xml:space="preserve">а такої роботи – </w:t>
      </w:r>
      <w:r w:rsidRPr="008E72EA">
        <w:rPr>
          <w:sz w:val="28"/>
          <w:szCs w:val="28"/>
        </w:rPr>
        <w:t xml:space="preserve">забезпечення цілісної професійної підготовки та педагогічного супроводу у набутті </w:t>
      </w:r>
      <w:r w:rsidR="00D50CC2">
        <w:rPr>
          <w:sz w:val="28"/>
          <w:szCs w:val="28"/>
        </w:rPr>
        <w:t xml:space="preserve">здобувачем </w:t>
      </w:r>
      <w:r w:rsidRPr="008E72EA">
        <w:rPr>
          <w:sz w:val="28"/>
          <w:szCs w:val="28"/>
        </w:rPr>
        <w:t xml:space="preserve">соціального досвіду </w:t>
      </w:r>
      <w:r w:rsidR="00D50CC2">
        <w:rPr>
          <w:sz w:val="28"/>
          <w:szCs w:val="28"/>
        </w:rPr>
        <w:t>поведінки;</w:t>
      </w:r>
      <w:r w:rsidRPr="008E72EA">
        <w:rPr>
          <w:sz w:val="28"/>
          <w:szCs w:val="28"/>
        </w:rPr>
        <w:t xml:space="preserve"> формування</w:t>
      </w:r>
      <w:r w:rsidR="00D50CC2">
        <w:rPr>
          <w:sz w:val="28"/>
          <w:szCs w:val="28"/>
        </w:rPr>
        <w:t xml:space="preserve"> гідного, </w:t>
      </w:r>
      <w:r w:rsidR="00D50CC2" w:rsidRPr="008E72EA">
        <w:rPr>
          <w:sz w:val="28"/>
          <w:szCs w:val="28"/>
        </w:rPr>
        <w:t>національно свідомо</w:t>
      </w:r>
      <w:r w:rsidR="00D50CC2">
        <w:rPr>
          <w:sz w:val="28"/>
          <w:szCs w:val="28"/>
        </w:rPr>
        <w:t xml:space="preserve">го громадянина, життєво важливих </w:t>
      </w:r>
      <w:r w:rsidRPr="008E72EA">
        <w:rPr>
          <w:sz w:val="28"/>
          <w:szCs w:val="28"/>
        </w:rPr>
        <w:t xml:space="preserve">орієнтацій і розвитку індивідуальних </w:t>
      </w:r>
      <w:r w:rsidR="00D50CC2">
        <w:rPr>
          <w:sz w:val="28"/>
          <w:szCs w:val="28"/>
        </w:rPr>
        <w:t xml:space="preserve">рис і </w:t>
      </w:r>
      <w:r w:rsidRPr="008E72EA">
        <w:rPr>
          <w:sz w:val="28"/>
          <w:szCs w:val="28"/>
        </w:rPr>
        <w:t>якостей особистост</w:t>
      </w:r>
      <w:r w:rsidR="00D50CC2">
        <w:rPr>
          <w:sz w:val="28"/>
          <w:szCs w:val="28"/>
        </w:rPr>
        <w:t>і.</w:t>
      </w:r>
    </w:p>
    <w:p w:rsidR="00741C0E" w:rsidRPr="00E07B80" w:rsidRDefault="00741C0E" w:rsidP="00806FB1">
      <w:pPr>
        <w:pStyle w:val="Default"/>
        <w:spacing w:line="360" w:lineRule="auto"/>
        <w:ind w:firstLine="709"/>
        <w:jc w:val="both"/>
        <w:rPr>
          <w:sz w:val="28"/>
          <w:szCs w:val="28"/>
        </w:rPr>
      </w:pPr>
      <w:r w:rsidRPr="00353750">
        <w:rPr>
          <w:sz w:val="28"/>
          <w:szCs w:val="28"/>
        </w:rPr>
        <w:t xml:space="preserve">У контексті нашого дослідження важливими є виділені науковцем наступні форми роботи кураторів: інформаційні години, круглий стіл, презентації, майстер-класи, тренінг; методичні, професійні, інтелектуальні </w:t>
      </w:r>
      <w:r w:rsidRPr="00E07B80">
        <w:rPr>
          <w:sz w:val="28"/>
          <w:szCs w:val="28"/>
        </w:rPr>
        <w:t xml:space="preserve">аукціони; акції, брифінги, турніри, флешмоби диспути та дискусії, конкурси. </w:t>
      </w:r>
    </w:p>
    <w:p w:rsidR="00C205F9" w:rsidRPr="00E07B80" w:rsidRDefault="00741C0E" w:rsidP="00806FB1">
      <w:pPr>
        <w:pStyle w:val="Default"/>
        <w:spacing w:line="360" w:lineRule="auto"/>
        <w:ind w:firstLine="709"/>
        <w:jc w:val="both"/>
        <w:rPr>
          <w:sz w:val="28"/>
          <w:szCs w:val="28"/>
        </w:rPr>
      </w:pPr>
      <w:r w:rsidRPr="00E07B80">
        <w:rPr>
          <w:sz w:val="28"/>
          <w:szCs w:val="28"/>
        </w:rPr>
        <w:t>Слушною є рекомендація Т. Осадченко у кураторській роботі використовувати стартап-проєкти</w:t>
      </w:r>
      <w:r w:rsidR="00353750" w:rsidRPr="00E07B80">
        <w:rPr>
          <w:sz w:val="28"/>
          <w:szCs w:val="28"/>
        </w:rPr>
        <w:t xml:space="preserve"> (наприклад,</w:t>
      </w:r>
      <w:r w:rsidRPr="00E07B80">
        <w:rPr>
          <w:sz w:val="28"/>
          <w:szCs w:val="28"/>
        </w:rPr>
        <w:t xml:space="preserve"> «Відео</w:t>
      </w:r>
      <w:r w:rsidR="005F0379">
        <w:rPr>
          <w:sz w:val="28"/>
          <w:szCs w:val="28"/>
        </w:rPr>
        <w:t>-</w:t>
      </w:r>
      <w:r w:rsidRPr="00E07B80">
        <w:rPr>
          <w:sz w:val="28"/>
          <w:szCs w:val="28"/>
        </w:rPr>
        <w:t>лекторій зі збереж</w:t>
      </w:r>
      <w:r w:rsidR="00353750" w:rsidRPr="00E07B80">
        <w:rPr>
          <w:sz w:val="28"/>
          <w:szCs w:val="28"/>
        </w:rPr>
        <w:t>е</w:t>
      </w:r>
      <w:r w:rsidRPr="00E07B80">
        <w:rPr>
          <w:sz w:val="28"/>
          <w:szCs w:val="28"/>
        </w:rPr>
        <w:t>ння здоров’я»</w:t>
      </w:r>
      <w:r w:rsidR="00353750" w:rsidRPr="00E07B80">
        <w:rPr>
          <w:sz w:val="28"/>
          <w:szCs w:val="28"/>
        </w:rPr>
        <w:t>)</w:t>
      </w:r>
      <w:r w:rsidRPr="00E07B80">
        <w:rPr>
          <w:sz w:val="28"/>
          <w:szCs w:val="28"/>
        </w:rPr>
        <w:t xml:space="preserve">, які сприяють візуалізації </w:t>
      </w:r>
      <w:r w:rsidR="00353750" w:rsidRPr="00E07B80">
        <w:rPr>
          <w:sz w:val="28"/>
          <w:szCs w:val="28"/>
        </w:rPr>
        <w:t>здоров’язбережувальних</w:t>
      </w:r>
      <w:r w:rsidR="00CF7AED">
        <w:rPr>
          <w:sz w:val="28"/>
          <w:szCs w:val="28"/>
        </w:rPr>
        <w:t xml:space="preserve"> </w:t>
      </w:r>
      <w:r w:rsidRPr="00E07B80">
        <w:rPr>
          <w:sz w:val="28"/>
          <w:szCs w:val="28"/>
        </w:rPr>
        <w:t>проблем та їх обговоренню.</w:t>
      </w:r>
    </w:p>
    <w:p w:rsidR="00EC0217" w:rsidRPr="00DE40C8" w:rsidRDefault="00EC0217" w:rsidP="00806FB1">
      <w:pPr>
        <w:pStyle w:val="Default"/>
        <w:spacing w:line="360" w:lineRule="auto"/>
        <w:ind w:firstLine="709"/>
        <w:jc w:val="both"/>
        <w:rPr>
          <w:sz w:val="28"/>
          <w:szCs w:val="28"/>
        </w:rPr>
      </w:pPr>
      <w:r w:rsidRPr="00DE40C8">
        <w:rPr>
          <w:sz w:val="28"/>
          <w:szCs w:val="28"/>
        </w:rPr>
        <w:t>Т. Осадченко експериментально доводить</w:t>
      </w:r>
      <w:r w:rsidRPr="00DE40C8">
        <w:rPr>
          <w:rFonts w:eastAsia="Times New Roman"/>
          <w:color w:val="auto"/>
          <w:sz w:val="28"/>
          <w:szCs w:val="28"/>
          <w:lang w:eastAsia="ru-RU"/>
        </w:rPr>
        <w:t xml:space="preserve"> доцільність </w:t>
      </w:r>
      <w:r w:rsidR="00E07B80" w:rsidRPr="00DE40C8">
        <w:rPr>
          <w:rFonts w:eastAsia="Times New Roman"/>
          <w:color w:val="auto"/>
          <w:sz w:val="28"/>
          <w:szCs w:val="28"/>
          <w:lang w:eastAsia="ru-RU"/>
        </w:rPr>
        <w:t xml:space="preserve">у процесі </w:t>
      </w:r>
      <w:r w:rsidR="00E07B80" w:rsidRPr="00DE40C8">
        <w:rPr>
          <w:sz w:val="28"/>
          <w:szCs w:val="28"/>
        </w:rPr>
        <w:t>професійної підготовки майбутніх</w:t>
      </w:r>
      <w:r w:rsidR="00DE40C8" w:rsidRPr="00DE40C8">
        <w:rPr>
          <w:sz w:val="28"/>
          <w:szCs w:val="28"/>
        </w:rPr>
        <w:t xml:space="preserve"> педагогів використовувати емпіричне навчання. Емпіричне навчання передбачає засвоєння знань через трансформацію досвіду</w:t>
      </w:r>
      <w:r w:rsidR="00354EAB" w:rsidRPr="00D61B6E">
        <w:rPr>
          <w:sz w:val="28"/>
          <w:szCs w:val="28"/>
        </w:rPr>
        <w:t>[</w:t>
      </w:r>
      <w:r w:rsidR="00354EAB">
        <w:rPr>
          <w:sz w:val="28"/>
          <w:szCs w:val="28"/>
        </w:rPr>
        <w:t>49</w:t>
      </w:r>
      <w:r w:rsidR="00354EAB" w:rsidRPr="00D61B6E">
        <w:rPr>
          <w:sz w:val="28"/>
          <w:szCs w:val="28"/>
        </w:rPr>
        <w:t xml:space="preserve">, с. </w:t>
      </w:r>
      <w:r w:rsidR="00354EAB">
        <w:rPr>
          <w:sz w:val="28"/>
          <w:szCs w:val="28"/>
        </w:rPr>
        <w:t>229</w:t>
      </w:r>
      <w:r w:rsidR="00354EAB" w:rsidRPr="00D61B6E">
        <w:rPr>
          <w:sz w:val="28"/>
          <w:szCs w:val="28"/>
        </w:rPr>
        <w:t>]</w:t>
      </w:r>
      <w:r w:rsidR="00DE40C8" w:rsidRPr="00DE40C8">
        <w:rPr>
          <w:sz w:val="28"/>
          <w:szCs w:val="28"/>
        </w:rPr>
        <w:t>.</w:t>
      </w:r>
    </w:p>
    <w:p w:rsidR="00DE40C8" w:rsidRPr="00DE40C8" w:rsidRDefault="00DE40C8" w:rsidP="00806FB1">
      <w:pPr>
        <w:pStyle w:val="Default"/>
        <w:spacing w:line="360" w:lineRule="auto"/>
        <w:ind w:firstLine="709"/>
        <w:jc w:val="both"/>
        <w:rPr>
          <w:sz w:val="28"/>
          <w:szCs w:val="28"/>
        </w:rPr>
      </w:pPr>
      <w:r w:rsidRPr="00DE40C8">
        <w:rPr>
          <w:sz w:val="28"/>
          <w:szCs w:val="28"/>
        </w:rPr>
        <w:t xml:space="preserve">П. Бернард виділив специфічні характерні особливості емпіричного навчання: </w:t>
      </w:r>
    </w:p>
    <w:p w:rsidR="00DE40C8" w:rsidRPr="00DE40C8" w:rsidRDefault="00DE40C8" w:rsidP="00806FB1">
      <w:pPr>
        <w:pStyle w:val="Default"/>
        <w:spacing w:line="360" w:lineRule="auto"/>
        <w:ind w:firstLine="709"/>
        <w:jc w:val="both"/>
        <w:rPr>
          <w:sz w:val="28"/>
          <w:szCs w:val="28"/>
        </w:rPr>
      </w:pPr>
      <w:r w:rsidRPr="00DE40C8">
        <w:rPr>
          <w:sz w:val="28"/>
          <w:szCs w:val="28"/>
        </w:rPr>
        <w:t xml:space="preserve">1. Студент – це активний учасник, а не пасивний предмет; </w:t>
      </w:r>
    </w:p>
    <w:p w:rsidR="00DE40C8" w:rsidRPr="00DE40C8" w:rsidRDefault="00DE40C8" w:rsidP="00806FB1">
      <w:pPr>
        <w:pStyle w:val="Default"/>
        <w:spacing w:line="360" w:lineRule="auto"/>
        <w:ind w:firstLine="709"/>
        <w:jc w:val="both"/>
        <w:rPr>
          <w:sz w:val="28"/>
          <w:szCs w:val="28"/>
        </w:rPr>
      </w:pPr>
      <w:r w:rsidRPr="00DE40C8">
        <w:rPr>
          <w:sz w:val="28"/>
          <w:szCs w:val="28"/>
        </w:rPr>
        <w:t xml:space="preserve">2. Рефлексія: реакції на дію передує навчанню. </w:t>
      </w:r>
    </w:p>
    <w:p w:rsidR="00DE40C8" w:rsidRPr="00DE40C8" w:rsidRDefault="00DE40C8" w:rsidP="00806FB1">
      <w:pPr>
        <w:pStyle w:val="Default"/>
        <w:spacing w:line="360" w:lineRule="auto"/>
        <w:ind w:firstLine="709"/>
        <w:jc w:val="both"/>
        <w:rPr>
          <w:sz w:val="28"/>
          <w:szCs w:val="28"/>
        </w:rPr>
      </w:pPr>
      <w:r w:rsidRPr="00DE40C8">
        <w:rPr>
          <w:sz w:val="28"/>
          <w:szCs w:val="28"/>
        </w:rPr>
        <w:t xml:space="preserve">3. Точка зору викладача не повинна нав’язуватися. </w:t>
      </w:r>
    </w:p>
    <w:p w:rsidR="00DE40C8" w:rsidRPr="00DE40C8" w:rsidRDefault="00DE40C8" w:rsidP="00806FB1">
      <w:pPr>
        <w:pStyle w:val="Default"/>
        <w:spacing w:line="360" w:lineRule="auto"/>
        <w:ind w:firstLine="709"/>
        <w:jc w:val="both"/>
        <w:rPr>
          <w:sz w:val="28"/>
          <w:szCs w:val="28"/>
        </w:rPr>
      </w:pPr>
      <w:r w:rsidRPr="00DE40C8">
        <w:rPr>
          <w:sz w:val="28"/>
          <w:szCs w:val="28"/>
        </w:rPr>
        <w:t xml:space="preserve">4. Погляд на проблему з точки зору здобувача, а не викладача. </w:t>
      </w:r>
    </w:p>
    <w:p w:rsidR="00DE40C8" w:rsidRPr="00610B19" w:rsidRDefault="00DE40C8" w:rsidP="00806FB1">
      <w:pPr>
        <w:pStyle w:val="Default"/>
        <w:spacing w:line="360" w:lineRule="auto"/>
        <w:ind w:firstLine="709"/>
        <w:jc w:val="both"/>
        <w:rPr>
          <w:sz w:val="28"/>
          <w:szCs w:val="28"/>
        </w:rPr>
      </w:pPr>
      <w:r w:rsidRPr="00610B19">
        <w:rPr>
          <w:sz w:val="28"/>
          <w:szCs w:val="28"/>
        </w:rPr>
        <w:t>5. Джерело навчання – людський досвід.</w:t>
      </w:r>
    </w:p>
    <w:p w:rsidR="00C205F9" w:rsidRPr="00610B19" w:rsidRDefault="00736997" w:rsidP="00806FB1">
      <w:pPr>
        <w:pStyle w:val="Default"/>
        <w:spacing w:line="360" w:lineRule="auto"/>
        <w:ind w:firstLine="709"/>
        <w:jc w:val="both"/>
        <w:rPr>
          <w:sz w:val="28"/>
          <w:szCs w:val="28"/>
        </w:rPr>
      </w:pPr>
      <w:r w:rsidRPr="00610B19">
        <w:rPr>
          <w:sz w:val="28"/>
          <w:szCs w:val="28"/>
        </w:rPr>
        <w:lastRenderedPageBreak/>
        <w:t xml:space="preserve">Ми розділяємо думку науковців стосовно формування позитивної мотивації здобувачів вищої освіти до створення здоров’язбережувального середовища на основі вибору копінг-стратегій поведінки. З позиції </w:t>
      </w:r>
      <w:r w:rsidR="009C6634" w:rsidRPr="00610B19">
        <w:rPr>
          <w:sz w:val="28"/>
          <w:szCs w:val="28"/>
        </w:rPr>
        <w:t xml:space="preserve">наукових досліджень </w:t>
      </w:r>
      <w:r w:rsidRPr="00610B19">
        <w:rPr>
          <w:sz w:val="28"/>
          <w:szCs w:val="28"/>
        </w:rPr>
        <w:t xml:space="preserve">сьогодення </w:t>
      </w:r>
      <w:r w:rsidR="009C6634" w:rsidRPr="00610B19">
        <w:rPr>
          <w:sz w:val="28"/>
          <w:szCs w:val="28"/>
        </w:rPr>
        <w:t xml:space="preserve">пріоритетним </w:t>
      </w:r>
      <w:r w:rsidRPr="00610B19">
        <w:rPr>
          <w:sz w:val="28"/>
          <w:szCs w:val="28"/>
        </w:rPr>
        <w:t xml:space="preserve">завданням копінгу є </w:t>
      </w:r>
      <w:r w:rsidR="009C6634" w:rsidRPr="00610B19">
        <w:rPr>
          <w:sz w:val="28"/>
          <w:szCs w:val="28"/>
        </w:rPr>
        <w:t xml:space="preserve">сприяння </w:t>
      </w:r>
      <w:r w:rsidRPr="00610B19">
        <w:rPr>
          <w:sz w:val="28"/>
          <w:szCs w:val="28"/>
        </w:rPr>
        <w:t xml:space="preserve">і забезпечення благополуччя особистості </w:t>
      </w:r>
      <w:r w:rsidR="009C6634" w:rsidRPr="00610B19">
        <w:rPr>
          <w:sz w:val="28"/>
          <w:szCs w:val="28"/>
        </w:rPr>
        <w:t xml:space="preserve">на духовному, </w:t>
      </w:r>
      <w:r w:rsidRPr="00610B19">
        <w:rPr>
          <w:sz w:val="28"/>
          <w:szCs w:val="28"/>
        </w:rPr>
        <w:t>психічно</w:t>
      </w:r>
      <w:r w:rsidR="009C6634" w:rsidRPr="00610B19">
        <w:rPr>
          <w:sz w:val="28"/>
          <w:szCs w:val="28"/>
        </w:rPr>
        <w:t>му</w:t>
      </w:r>
      <w:r w:rsidRPr="00610B19">
        <w:rPr>
          <w:sz w:val="28"/>
          <w:szCs w:val="28"/>
        </w:rPr>
        <w:t xml:space="preserve"> та фізично</w:t>
      </w:r>
      <w:r w:rsidR="009C6634" w:rsidRPr="00610B19">
        <w:rPr>
          <w:sz w:val="28"/>
          <w:szCs w:val="28"/>
        </w:rPr>
        <w:t>му рівнях</w:t>
      </w:r>
      <w:r w:rsidRPr="00610B19">
        <w:rPr>
          <w:sz w:val="28"/>
          <w:szCs w:val="28"/>
        </w:rPr>
        <w:t>.</w:t>
      </w:r>
    </w:p>
    <w:p w:rsidR="004E2289" w:rsidRPr="00610B19" w:rsidRDefault="004E2289" w:rsidP="00806FB1">
      <w:pPr>
        <w:pStyle w:val="Default"/>
        <w:spacing w:line="360" w:lineRule="auto"/>
        <w:ind w:firstLine="709"/>
        <w:jc w:val="both"/>
        <w:rPr>
          <w:sz w:val="28"/>
          <w:szCs w:val="28"/>
        </w:rPr>
      </w:pPr>
      <w:r w:rsidRPr="00610B19">
        <w:rPr>
          <w:sz w:val="28"/>
          <w:szCs w:val="28"/>
        </w:rPr>
        <w:t>Вважаємо</w:t>
      </w:r>
      <w:r w:rsidR="00334481" w:rsidRPr="00610B19">
        <w:rPr>
          <w:sz w:val="28"/>
          <w:szCs w:val="28"/>
        </w:rPr>
        <w:t>, що</w:t>
      </w:r>
      <w:r w:rsidRPr="00610B19">
        <w:rPr>
          <w:sz w:val="28"/>
          <w:szCs w:val="28"/>
        </w:rPr>
        <w:t xml:space="preserve"> досліджуваний процес буде ефективнішим, якщо його реалізація буде відбуватися шляхом створення практикоорієнтованої стратегії у ЗВО</w:t>
      </w:r>
      <w:r w:rsidR="00334481" w:rsidRPr="00610B19">
        <w:rPr>
          <w:sz w:val="28"/>
          <w:szCs w:val="28"/>
        </w:rPr>
        <w:t xml:space="preserve">: </w:t>
      </w:r>
    </w:p>
    <w:p w:rsidR="004E2289" w:rsidRPr="00610B19" w:rsidRDefault="00016C17" w:rsidP="00806FB1">
      <w:pPr>
        <w:pStyle w:val="Default"/>
        <w:spacing w:line="360" w:lineRule="auto"/>
        <w:ind w:firstLine="709"/>
        <w:jc w:val="both"/>
        <w:rPr>
          <w:sz w:val="28"/>
          <w:szCs w:val="28"/>
        </w:rPr>
      </w:pPr>
      <w:r>
        <w:rPr>
          <w:sz w:val="28"/>
          <w:szCs w:val="28"/>
        </w:rPr>
        <w:t>-</w:t>
      </w:r>
      <w:r w:rsidR="00334481" w:rsidRPr="00610B19">
        <w:rPr>
          <w:sz w:val="28"/>
          <w:szCs w:val="28"/>
        </w:rPr>
        <w:t xml:space="preserve"> формування усвідомленого ставлення до зна</w:t>
      </w:r>
      <w:r w:rsidR="004E2289" w:rsidRPr="00610B19">
        <w:rPr>
          <w:sz w:val="28"/>
          <w:szCs w:val="28"/>
        </w:rPr>
        <w:t>чущості майбутньої професійної</w:t>
      </w:r>
      <w:r w:rsidR="00334481" w:rsidRPr="00610B19">
        <w:rPr>
          <w:sz w:val="28"/>
          <w:szCs w:val="28"/>
        </w:rPr>
        <w:t xml:space="preserve">; </w:t>
      </w:r>
    </w:p>
    <w:p w:rsidR="004E2289" w:rsidRPr="00610B19" w:rsidRDefault="00016C17" w:rsidP="00806FB1">
      <w:pPr>
        <w:pStyle w:val="Default"/>
        <w:spacing w:line="360" w:lineRule="auto"/>
        <w:ind w:firstLine="709"/>
        <w:jc w:val="both"/>
        <w:rPr>
          <w:sz w:val="28"/>
          <w:szCs w:val="28"/>
        </w:rPr>
      </w:pPr>
      <w:r>
        <w:rPr>
          <w:sz w:val="28"/>
          <w:szCs w:val="28"/>
        </w:rPr>
        <w:t>-</w:t>
      </w:r>
      <w:r w:rsidR="00334481" w:rsidRPr="00610B19">
        <w:rPr>
          <w:sz w:val="28"/>
          <w:szCs w:val="28"/>
        </w:rPr>
        <w:t xml:space="preserve"> впровадження практико-орієнтовані практичні заняття; тренінги; </w:t>
      </w:r>
    </w:p>
    <w:p w:rsidR="007F0887" w:rsidRPr="00610B19" w:rsidRDefault="00016C17" w:rsidP="00806FB1">
      <w:pPr>
        <w:pStyle w:val="Default"/>
        <w:spacing w:line="360" w:lineRule="auto"/>
        <w:ind w:firstLine="709"/>
        <w:jc w:val="both"/>
        <w:rPr>
          <w:sz w:val="28"/>
          <w:szCs w:val="28"/>
        </w:rPr>
      </w:pPr>
      <w:r>
        <w:rPr>
          <w:sz w:val="28"/>
          <w:szCs w:val="28"/>
        </w:rPr>
        <w:t>-</w:t>
      </w:r>
      <w:r w:rsidR="005F0379">
        <w:rPr>
          <w:sz w:val="28"/>
          <w:szCs w:val="28"/>
        </w:rPr>
        <w:t xml:space="preserve"> </w:t>
      </w:r>
      <w:r w:rsidR="007F0887" w:rsidRPr="00610B19">
        <w:rPr>
          <w:sz w:val="28"/>
          <w:szCs w:val="28"/>
        </w:rPr>
        <w:t xml:space="preserve">використання інтерактивних </w:t>
      </w:r>
      <w:r w:rsidR="00334481" w:rsidRPr="00610B19">
        <w:rPr>
          <w:sz w:val="28"/>
          <w:szCs w:val="28"/>
        </w:rPr>
        <w:t>методів організації взаємодії</w:t>
      </w:r>
      <w:r w:rsidR="007F0887" w:rsidRPr="00610B19">
        <w:rPr>
          <w:sz w:val="28"/>
          <w:szCs w:val="28"/>
        </w:rPr>
        <w:t xml:space="preserve"> суб’єктів освітньої діяльності</w:t>
      </w:r>
      <w:r w:rsidR="00334481" w:rsidRPr="00610B19">
        <w:rPr>
          <w:sz w:val="28"/>
          <w:szCs w:val="28"/>
        </w:rPr>
        <w:t xml:space="preserve">; </w:t>
      </w:r>
    </w:p>
    <w:p w:rsidR="007F0887" w:rsidRPr="00610B19" w:rsidRDefault="00016C17" w:rsidP="00806FB1">
      <w:pPr>
        <w:pStyle w:val="Default"/>
        <w:spacing w:line="360" w:lineRule="auto"/>
        <w:ind w:firstLine="709"/>
        <w:jc w:val="both"/>
        <w:rPr>
          <w:sz w:val="28"/>
          <w:szCs w:val="28"/>
        </w:rPr>
      </w:pPr>
      <w:r>
        <w:rPr>
          <w:sz w:val="28"/>
          <w:szCs w:val="28"/>
        </w:rPr>
        <w:t>-</w:t>
      </w:r>
      <w:r w:rsidR="005F0379">
        <w:rPr>
          <w:sz w:val="28"/>
          <w:szCs w:val="28"/>
        </w:rPr>
        <w:t xml:space="preserve"> </w:t>
      </w:r>
      <w:r w:rsidR="007F0887" w:rsidRPr="00610B19">
        <w:rPr>
          <w:sz w:val="28"/>
          <w:szCs w:val="28"/>
        </w:rPr>
        <w:t xml:space="preserve">удосконалення </w:t>
      </w:r>
      <w:r w:rsidR="00334481" w:rsidRPr="00610B19">
        <w:rPr>
          <w:sz w:val="28"/>
          <w:szCs w:val="28"/>
        </w:rPr>
        <w:t>способів та форм оцінювання результатів освітньої діяльності студентів на основі реалізації практичних цілей підготовки;</w:t>
      </w:r>
    </w:p>
    <w:p w:rsidR="007F0887" w:rsidRPr="00610B19" w:rsidRDefault="00016C17" w:rsidP="00806FB1">
      <w:pPr>
        <w:pStyle w:val="Default"/>
        <w:spacing w:line="360" w:lineRule="auto"/>
        <w:ind w:firstLine="709"/>
        <w:jc w:val="both"/>
        <w:rPr>
          <w:sz w:val="28"/>
          <w:szCs w:val="28"/>
        </w:rPr>
      </w:pPr>
      <w:r>
        <w:rPr>
          <w:sz w:val="28"/>
          <w:szCs w:val="28"/>
        </w:rPr>
        <w:t xml:space="preserve"> -</w:t>
      </w:r>
      <w:r w:rsidR="00334481" w:rsidRPr="00610B19">
        <w:rPr>
          <w:sz w:val="28"/>
          <w:szCs w:val="28"/>
        </w:rPr>
        <w:t xml:space="preserve"> ширше використання можливостей педагогічної;</w:t>
      </w:r>
    </w:p>
    <w:p w:rsidR="00334481" w:rsidRPr="00610B19" w:rsidRDefault="00016C17" w:rsidP="00806FB1">
      <w:pPr>
        <w:pStyle w:val="Default"/>
        <w:spacing w:line="360" w:lineRule="auto"/>
        <w:ind w:firstLine="709"/>
        <w:jc w:val="both"/>
        <w:rPr>
          <w:sz w:val="28"/>
          <w:szCs w:val="28"/>
        </w:rPr>
      </w:pPr>
      <w:r>
        <w:rPr>
          <w:sz w:val="28"/>
          <w:szCs w:val="28"/>
        </w:rPr>
        <w:t>-</w:t>
      </w:r>
      <w:r w:rsidR="00334481" w:rsidRPr="00610B19">
        <w:rPr>
          <w:sz w:val="28"/>
          <w:szCs w:val="28"/>
        </w:rPr>
        <w:t xml:space="preserve"> спонукання студентів до самовдосконалення своїх професійних навичок у процесі освітньої, виховної діяльності.</w:t>
      </w:r>
    </w:p>
    <w:p w:rsidR="003A2718" w:rsidRPr="00610B19" w:rsidRDefault="003A2718" w:rsidP="00806FB1">
      <w:pPr>
        <w:pStyle w:val="Default"/>
        <w:spacing w:line="360" w:lineRule="auto"/>
        <w:ind w:firstLine="709"/>
        <w:jc w:val="both"/>
        <w:rPr>
          <w:sz w:val="28"/>
          <w:szCs w:val="28"/>
        </w:rPr>
      </w:pPr>
      <w:r w:rsidRPr="00610B19">
        <w:rPr>
          <w:sz w:val="28"/>
          <w:szCs w:val="28"/>
        </w:rPr>
        <w:t>Р. Лазарус, С. Фолькман виокремлюють проблемно- та емоційно-сфокусовані копінг-стратегії, які спрямовані на зусилля людини подолати проблемну або змінити її складники. До них відносять: «план дій щодо розв’язання проблеми» (розробка схеми або алгоритму подолання неприємної ситуації), «інформаційний пошук» (</w:t>
      </w:r>
      <w:r w:rsidR="00B11D0C" w:rsidRPr="00610B19">
        <w:rPr>
          <w:sz w:val="28"/>
          <w:szCs w:val="28"/>
        </w:rPr>
        <w:t xml:space="preserve">детальний </w:t>
      </w:r>
      <w:r w:rsidRPr="00610B19">
        <w:rPr>
          <w:sz w:val="28"/>
          <w:szCs w:val="28"/>
        </w:rPr>
        <w:t xml:space="preserve">аналіз ситуації на </w:t>
      </w:r>
      <w:r w:rsidR="00B11D0C" w:rsidRPr="00610B19">
        <w:rPr>
          <w:sz w:val="28"/>
          <w:szCs w:val="28"/>
        </w:rPr>
        <w:t xml:space="preserve">підґрунті </w:t>
      </w:r>
      <w:r w:rsidRPr="00610B19">
        <w:rPr>
          <w:sz w:val="28"/>
          <w:szCs w:val="28"/>
        </w:rPr>
        <w:t xml:space="preserve">зібраних необхідних відомостей про </w:t>
      </w:r>
      <w:r w:rsidR="00B11D0C" w:rsidRPr="00610B19">
        <w:rPr>
          <w:sz w:val="28"/>
          <w:szCs w:val="28"/>
        </w:rPr>
        <w:t xml:space="preserve">шляхи </w:t>
      </w:r>
      <w:r w:rsidRPr="00610B19">
        <w:rPr>
          <w:sz w:val="28"/>
          <w:szCs w:val="28"/>
        </w:rPr>
        <w:t xml:space="preserve">виходу </w:t>
      </w:r>
      <w:r w:rsidR="00B11D0C" w:rsidRPr="00610B19">
        <w:rPr>
          <w:sz w:val="28"/>
          <w:szCs w:val="28"/>
        </w:rPr>
        <w:t>і</w:t>
      </w:r>
      <w:r w:rsidR="00F8062B" w:rsidRPr="00610B19">
        <w:rPr>
          <w:sz w:val="28"/>
          <w:szCs w:val="28"/>
        </w:rPr>
        <w:t xml:space="preserve">з </w:t>
      </w:r>
      <w:r w:rsidR="00B11D0C" w:rsidRPr="00610B19">
        <w:rPr>
          <w:sz w:val="28"/>
          <w:szCs w:val="28"/>
        </w:rPr>
        <w:t>ситуації</w:t>
      </w:r>
      <w:r w:rsidRPr="00610B19">
        <w:rPr>
          <w:sz w:val="28"/>
          <w:szCs w:val="28"/>
        </w:rPr>
        <w:t>) та «конфронтація» (зусилля людини на зміну проблемної ситуації</w:t>
      </w:r>
      <w:r w:rsidR="00B11D0C" w:rsidRPr="00610B19">
        <w:rPr>
          <w:sz w:val="28"/>
          <w:szCs w:val="28"/>
        </w:rPr>
        <w:t>)</w:t>
      </w:r>
      <w:r w:rsidRPr="00610B19">
        <w:rPr>
          <w:sz w:val="28"/>
          <w:szCs w:val="28"/>
        </w:rPr>
        <w:t>.</w:t>
      </w:r>
    </w:p>
    <w:p w:rsidR="00354EAB" w:rsidRDefault="00354EAB" w:rsidP="005F1783">
      <w:pPr>
        <w:spacing w:after="0" w:line="360" w:lineRule="auto"/>
        <w:jc w:val="both"/>
        <w:rPr>
          <w:rFonts w:ascii="Times New Roman" w:hAnsi="Times New Roman"/>
          <w:b/>
          <w:sz w:val="28"/>
          <w:szCs w:val="28"/>
          <w:lang w:val="uk-UA"/>
        </w:rPr>
      </w:pPr>
    </w:p>
    <w:p w:rsidR="00A810BE" w:rsidRDefault="00A810BE" w:rsidP="00DC6771">
      <w:pPr>
        <w:spacing w:after="0" w:line="360" w:lineRule="auto"/>
        <w:jc w:val="center"/>
        <w:rPr>
          <w:rFonts w:ascii="Times New Roman" w:hAnsi="Times New Roman"/>
          <w:b/>
          <w:sz w:val="28"/>
          <w:szCs w:val="28"/>
          <w:lang w:val="uk-UA"/>
        </w:rPr>
      </w:pPr>
    </w:p>
    <w:p w:rsidR="00A810BE" w:rsidRDefault="00A810BE" w:rsidP="00DC6771">
      <w:pPr>
        <w:spacing w:after="0" w:line="360" w:lineRule="auto"/>
        <w:jc w:val="center"/>
        <w:rPr>
          <w:rFonts w:ascii="Times New Roman" w:hAnsi="Times New Roman"/>
          <w:b/>
          <w:sz w:val="28"/>
          <w:szCs w:val="28"/>
          <w:lang w:val="uk-UA"/>
        </w:rPr>
      </w:pPr>
    </w:p>
    <w:p w:rsidR="00A810BE" w:rsidRDefault="00A810BE" w:rsidP="00DC6771">
      <w:pPr>
        <w:spacing w:after="0" w:line="360" w:lineRule="auto"/>
        <w:jc w:val="center"/>
        <w:rPr>
          <w:rFonts w:ascii="Times New Roman" w:hAnsi="Times New Roman"/>
          <w:b/>
          <w:sz w:val="28"/>
          <w:szCs w:val="28"/>
          <w:lang w:val="uk-UA"/>
        </w:rPr>
      </w:pPr>
    </w:p>
    <w:p w:rsidR="00924F67" w:rsidRDefault="00924F67" w:rsidP="00DC6771">
      <w:pPr>
        <w:spacing w:after="0" w:line="360" w:lineRule="auto"/>
        <w:jc w:val="center"/>
        <w:rPr>
          <w:rFonts w:ascii="Times New Roman" w:hAnsi="Times New Roman"/>
          <w:b/>
          <w:sz w:val="28"/>
          <w:szCs w:val="28"/>
          <w:lang w:val="uk-UA"/>
        </w:rPr>
      </w:pPr>
      <w:r w:rsidRPr="00684CFE">
        <w:rPr>
          <w:rFonts w:ascii="Times New Roman" w:hAnsi="Times New Roman"/>
          <w:b/>
          <w:sz w:val="28"/>
          <w:szCs w:val="28"/>
          <w:lang w:val="uk-UA"/>
        </w:rPr>
        <w:lastRenderedPageBreak/>
        <w:t xml:space="preserve">Висновки до </w:t>
      </w:r>
      <w:r w:rsidR="00610B19">
        <w:rPr>
          <w:rFonts w:ascii="Times New Roman" w:hAnsi="Times New Roman"/>
          <w:b/>
          <w:sz w:val="28"/>
          <w:szCs w:val="28"/>
          <w:lang w:val="uk-UA"/>
        </w:rPr>
        <w:t xml:space="preserve">першого </w:t>
      </w:r>
      <w:r w:rsidRPr="00684CFE">
        <w:rPr>
          <w:rFonts w:ascii="Times New Roman" w:hAnsi="Times New Roman"/>
          <w:b/>
          <w:sz w:val="28"/>
          <w:szCs w:val="28"/>
          <w:lang w:val="uk-UA"/>
        </w:rPr>
        <w:t>розділу</w:t>
      </w:r>
    </w:p>
    <w:p w:rsidR="00A810BE" w:rsidRDefault="00A810BE" w:rsidP="00DC6771">
      <w:pPr>
        <w:spacing w:after="0" w:line="360" w:lineRule="auto"/>
        <w:jc w:val="center"/>
        <w:rPr>
          <w:rFonts w:ascii="Times New Roman" w:hAnsi="Times New Roman"/>
          <w:b/>
          <w:sz w:val="28"/>
          <w:szCs w:val="28"/>
          <w:lang w:val="uk-UA"/>
        </w:rPr>
      </w:pPr>
    </w:p>
    <w:p w:rsidR="006C5590" w:rsidRPr="00684CFE" w:rsidRDefault="00924F67" w:rsidP="006C5590">
      <w:pPr>
        <w:spacing w:after="0" w:line="360" w:lineRule="auto"/>
        <w:ind w:firstLine="708"/>
        <w:jc w:val="both"/>
        <w:rPr>
          <w:rFonts w:ascii="Times New Roman" w:hAnsi="Times New Roman"/>
          <w:sz w:val="28"/>
          <w:szCs w:val="28"/>
          <w:lang w:val="uk-UA"/>
        </w:rPr>
      </w:pPr>
      <w:r w:rsidRPr="00684CFE">
        <w:rPr>
          <w:rFonts w:ascii="Times New Roman" w:hAnsi="Times New Roman"/>
          <w:sz w:val="28"/>
          <w:szCs w:val="28"/>
          <w:lang w:val="uk-UA"/>
        </w:rPr>
        <w:t xml:space="preserve">1. </w:t>
      </w:r>
      <w:r w:rsidR="006F0DE8" w:rsidRPr="00684CFE">
        <w:rPr>
          <w:rFonts w:ascii="Times New Roman" w:hAnsi="Times New Roman"/>
          <w:sz w:val="28"/>
          <w:szCs w:val="28"/>
          <w:lang w:val="uk-UA"/>
        </w:rPr>
        <w:t>Н</w:t>
      </w:r>
      <w:r w:rsidRPr="00684CFE">
        <w:rPr>
          <w:rFonts w:ascii="Times New Roman" w:eastAsiaTheme="minorHAnsi" w:hAnsi="Times New Roman"/>
          <w:sz w:val="28"/>
          <w:szCs w:val="28"/>
          <w:lang w:val="uk-UA" w:eastAsia="en-US"/>
        </w:rPr>
        <w:t xml:space="preserve">а основі теоретичного аналізу досліджуваної проблеми з’ясовано, що </w:t>
      </w:r>
      <w:r w:rsidR="00245B3D" w:rsidRPr="00684CFE">
        <w:rPr>
          <w:rFonts w:ascii="Times New Roman" w:eastAsiaTheme="minorHAnsi" w:hAnsi="Times New Roman"/>
          <w:sz w:val="28"/>
          <w:szCs w:val="28"/>
          <w:lang w:val="uk-UA" w:eastAsia="en-US"/>
        </w:rPr>
        <w:t>питання</w:t>
      </w:r>
      <w:r w:rsidRPr="00684CFE">
        <w:rPr>
          <w:rFonts w:ascii="Times New Roman" w:eastAsiaTheme="minorHAnsi" w:hAnsi="Times New Roman"/>
          <w:sz w:val="28"/>
          <w:szCs w:val="28"/>
          <w:lang w:val="uk-UA" w:eastAsia="en-US"/>
        </w:rPr>
        <w:t xml:space="preserve"> здоров’я підростаючого покоління завжди бул</w:t>
      </w:r>
      <w:r w:rsidR="00245B3D" w:rsidRPr="00684CFE">
        <w:rPr>
          <w:rFonts w:ascii="Times New Roman" w:eastAsiaTheme="minorHAnsi" w:hAnsi="Times New Roman"/>
          <w:sz w:val="28"/>
          <w:szCs w:val="28"/>
          <w:lang w:val="uk-UA" w:eastAsia="en-US"/>
        </w:rPr>
        <w:t xml:space="preserve">о актуальним </w:t>
      </w:r>
      <w:r w:rsidRPr="00684CFE">
        <w:rPr>
          <w:rFonts w:ascii="Times New Roman" w:eastAsiaTheme="minorHAnsi" w:hAnsi="Times New Roman"/>
          <w:sz w:val="28"/>
          <w:szCs w:val="28"/>
          <w:lang w:val="uk-UA" w:eastAsia="en-US"/>
        </w:rPr>
        <w:t>і важлив</w:t>
      </w:r>
      <w:r w:rsidR="00245B3D" w:rsidRPr="00684CFE">
        <w:rPr>
          <w:rFonts w:ascii="Times New Roman" w:eastAsiaTheme="minorHAnsi" w:hAnsi="Times New Roman"/>
          <w:sz w:val="28"/>
          <w:szCs w:val="28"/>
          <w:lang w:val="uk-UA" w:eastAsia="en-US"/>
        </w:rPr>
        <w:t>им</w:t>
      </w:r>
      <w:r w:rsidRPr="00684CFE">
        <w:rPr>
          <w:rFonts w:ascii="Times New Roman" w:eastAsiaTheme="minorHAnsi" w:hAnsi="Times New Roman"/>
          <w:sz w:val="28"/>
          <w:szCs w:val="28"/>
          <w:lang w:val="uk-UA" w:eastAsia="en-US"/>
        </w:rPr>
        <w:t xml:space="preserve">. Зважаючи на сучасні дослідження науковців про стан захворюваності дітей, особливо школярів, обґрунтовано положення про необхідність взаємодії педагогів та батьків у розв’язанні проблеми вдосконалення </w:t>
      </w:r>
      <w:r w:rsidR="00245B3D" w:rsidRPr="00684CFE">
        <w:rPr>
          <w:rFonts w:ascii="Times New Roman" w:eastAsiaTheme="minorHAnsi" w:hAnsi="Times New Roman"/>
          <w:sz w:val="28"/>
          <w:szCs w:val="28"/>
          <w:lang w:val="uk-UA" w:eastAsia="en-US"/>
        </w:rPr>
        <w:t xml:space="preserve">необхідних життєвих навичок </w:t>
      </w:r>
      <w:r w:rsidR="007C4CCE">
        <w:rPr>
          <w:rFonts w:ascii="Times New Roman" w:eastAsiaTheme="minorHAnsi" w:hAnsi="Times New Roman"/>
          <w:sz w:val="28"/>
          <w:szCs w:val="28"/>
          <w:lang w:val="uk-UA" w:eastAsia="en-US"/>
        </w:rPr>
        <w:t>формування та збереження здоров’я</w:t>
      </w:r>
      <w:r w:rsidRPr="00684CFE">
        <w:rPr>
          <w:rFonts w:ascii="Times New Roman" w:eastAsiaTheme="minorHAnsi" w:hAnsi="Times New Roman"/>
          <w:sz w:val="28"/>
          <w:szCs w:val="28"/>
          <w:lang w:val="uk-UA" w:eastAsia="en-US"/>
        </w:rPr>
        <w:t>.</w:t>
      </w:r>
    </w:p>
    <w:p w:rsidR="006C5590" w:rsidRPr="00684CFE" w:rsidRDefault="006C5590" w:rsidP="00354EAB">
      <w:pPr>
        <w:spacing w:after="0" w:line="360" w:lineRule="auto"/>
        <w:ind w:firstLine="708"/>
        <w:jc w:val="both"/>
        <w:rPr>
          <w:rFonts w:ascii="Times New Roman" w:hAnsi="Times New Roman"/>
          <w:sz w:val="28"/>
          <w:szCs w:val="28"/>
          <w:lang w:val="uk-UA"/>
        </w:rPr>
      </w:pPr>
      <w:r w:rsidRPr="00684CFE">
        <w:rPr>
          <w:rStyle w:val="apple-style-span"/>
          <w:rFonts w:ascii="Times New Roman" w:hAnsi="Times New Roman"/>
          <w:sz w:val="28"/>
          <w:szCs w:val="28"/>
          <w:bdr w:val="none" w:sz="0" w:space="0" w:color="auto" w:frame="1"/>
          <w:lang w:val="uk-UA"/>
        </w:rPr>
        <w:t>Ми уточнили причини погіршення стану здоров’я школярів зокрема:</w:t>
      </w:r>
      <w:r w:rsidR="007F0887">
        <w:rPr>
          <w:rFonts w:ascii="Times New Roman" w:hAnsi="Times New Roman"/>
          <w:sz w:val="28"/>
          <w:szCs w:val="28"/>
          <w:lang w:val="uk-UA"/>
        </w:rPr>
        <w:t xml:space="preserve">інформаційне </w:t>
      </w:r>
      <w:r w:rsidRPr="00684CFE">
        <w:rPr>
          <w:rFonts w:ascii="Times New Roman" w:hAnsi="Times New Roman"/>
          <w:sz w:val="28"/>
          <w:szCs w:val="28"/>
          <w:lang w:val="uk-UA"/>
        </w:rPr>
        <w:t>перевантаження; низька рухова активність;погана адаптація до навчання; недотримання режиму сну.</w:t>
      </w:r>
    </w:p>
    <w:p w:rsidR="00924F67" w:rsidRPr="00684CFE" w:rsidRDefault="00672A78" w:rsidP="00F34E49">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sidR="00924F67" w:rsidRPr="00684CFE">
        <w:rPr>
          <w:rFonts w:ascii="Times New Roman" w:hAnsi="Times New Roman"/>
          <w:sz w:val="28"/>
          <w:szCs w:val="28"/>
          <w:lang w:val="uk-UA"/>
        </w:rPr>
        <w:t>На основі структурно-функціонального аналізу поняття «</w:t>
      </w:r>
      <w:r>
        <w:rPr>
          <w:rFonts w:ascii="Times New Roman" w:hAnsi="Times New Roman"/>
          <w:sz w:val="28"/>
          <w:szCs w:val="28"/>
          <w:lang w:val="uk-UA"/>
        </w:rPr>
        <w:t xml:space="preserve">професійно-педагогічна </w:t>
      </w:r>
      <w:r w:rsidR="00AB712D" w:rsidRPr="00684CFE">
        <w:rPr>
          <w:rFonts w:ascii="Times New Roman" w:hAnsi="Times New Roman"/>
          <w:sz w:val="28"/>
          <w:szCs w:val="28"/>
          <w:lang w:val="uk-UA"/>
        </w:rPr>
        <w:t xml:space="preserve">готовність </w:t>
      </w:r>
      <w:r>
        <w:rPr>
          <w:rFonts w:ascii="Times New Roman" w:hAnsi="Times New Roman"/>
          <w:sz w:val="28"/>
          <w:szCs w:val="28"/>
          <w:lang w:val="uk-UA"/>
        </w:rPr>
        <w:t xml:space="preserve">майбутніх учителів біології та основ здоров’я </w:t>
      </w:r>
      <w:r w:rsidR="00AB712D" w:rsidRPr="00684CFE">
        <w:rPr>
          <w:rFonts w:ascii="Times New Roman" w:hAnsi="Times New Roman"/>
          <w:sz w:val="28"/>
          <w:szCs w:val="28"/>
          <w:lang w:val="uk-UA"/>
        </w:rPr>
        <w:t>до реалізації завдань шкільної гігієни</w:t>
      </w:r>
      <w:r w:rsidR="00924F67" w:rsidRPr="00684CFE">
        <w:rPr>
          <w:rFonts w:ascii="Times New Roman" w:hAnsi="Times New Roman"/>
          <w:sz w:val="28"/>
          <w:szCs w:val="28"/>
          <w:lang w:val="uk-UA"/>
        </w:rPr>
        <w:t xml:space="preserve">» нами уточнено його сутність. Отже, </w:t>
      </w:r>
      <w:r>
        <w:rPr>
          <w:rFonts w:ascii="Times New Roman" w:hAnsi="Times New Roman"/>
          <w:sz w:val="28"/>
          <w:szCs w:val="28"/>
          <w:lang w:val="uk-UA"/>
        </w:rPr>
        <w:t>окреслене поняття трактуємо як</w:t>
      </w:r>
      <w:r w:rsidR="00AB712D" w:rsidRPr="00684CFE">
        <w:rPr>
          <w:rFonts w:ascii="Times New Roman" w:eastAsiaTheme="minorHAnsi" w:hAnsi="Times New Roman"/>
          <w:sz w:val="28"/>
          <w:szCs w:val="28"/>
          <w:lang w:val="uk-UA" w:eastAsia="en-US"/>
        </w:rPr>
        <w:t xml:space="preserve"> професійн</w:t>
      </w:r>
      <w:r w:rsidR="00705328" w:rsidRPr="00684CFE">
        <w:rPr>
          <w:rFonts w:ascii="Times New Roman" w:eastAsiaTheme="minorHAnsi" w:hAnsi="Times New Roman"/>
          <w:sz w:val="28"/>
          <w:szCs w:val="28"/>
          <w:lang w:val="uk-UA" w:eastAsia="en-US"/>
        </w:rPr>
        <w:t xml:space="preserve">о </w:t>
      </w:r>
      <w:r w:rsidR="00AB712D" w:rsidRPr="00684CFE">
        <w:rPr>
          <w:rFonts w:ascii="Times New Roman" w:eastAsiaTheme="minorHAnsi" w:hAnsi="Times New Roman"/>
          <w:sz w:val="28"/>
          <w:szCs w:val="28"/>
          <w:lang w:val="uk-UA" w:eastAsia="en-US"/>
        </w:rPr>
        <w:t xml:space="preserve">значуще утворення особистості фахівця, що характеризується єдністю науково-теоретичної, практичної та психологічної готовності до </w:t>
      </w:r>
      <w:r w:rsidR="001370F9" w:rsidRPr="00684CFE">
        <w:rPr>
          <w:rFonts w:ascii="Times New Roman" w:eastAsiaTheme="minorHAnsi" w:hAnsi="Times New Roman"/>
          <w:sz w:val="28"/>
          <w:szCs w:val="28"/>
          <w:lang w:val="uk-UA" w:eastAsia="en-US"/>
        </w:rPr>
        <w:t xml:space="preserve">впровадження заходів, які б сприяли оптимізації режиму дня і відпочинку учнів, раціональному харчуванню, розширенню функціональних та адаптивних можливостей організму, </w:t>
      </w:r>
      <w:r w:rsidR="00AB712D" w:rsidRPr="00684CFE">
        <w:rPr>
          <w:rFonts w:ascii="Times New Roman" w:eastAsiaTheme="minorHAnsi" w:hAnsi="Times New Roman"/>
          <w:sz w:val="28"/>
          <w:szCs w:val="28"/>
          <w:lang w:val="uk-UA" w:eastAsia="en-US"/>
        </w:rPr>
        <w:t>психічно</w:t>
      </w:r>
      <w:r w:rsidR="00F34E49" w:rsidRPr="00684CFE">
        <w:rPr>
          <w:rFonts w:ascii="Times New Roman" w:eastAsiaTheme="minorHAnsi" w:hAnsi="Times New Roman"/>
          <w:sz w:val="28"/>
          <w:szCs w:val="28"/>
          <w:lang w:val="uk-UA" w:eastAsia="en-US"/>
        </w:rPr>
        <w:t>му</w:t>
      </w:r>
      <w:r w:rsidR="00AB712D" w:rsidRPr="00684CFE">
        <w:rPr>
          <w:rFonts w:ascii="Times New Roman" w:eastAsiaTheme="minorHAnsi" w:hAnsi="Times New Roman"/>
          <w:sz w:val="28"/>
          <w:szCs w:val="28"/>
          <w:lang w:val="uk-UA" w:eastAsia="en-US"/>
        </w:rPr>
        <w:t>, соціально</w:t>
      </w:r>
      <w:r w:rsidR="00F34E49" w:rsidRPr="00684CFE">
        <w:rPr>
          <w:rFonts w:ascii="Times New Roman" w:eastAsiaTheme="minorHAnsi" w:hAnsi="Times New Roman"/>
          <w:sz w:val="28"/>
          <w:szCs w:val="28"/>
          <w:lang w:val="uk-UA" w:eastAsia="en-US"/>
        </w:rPr>
        <w:t xml:space="preserve">му </w:t>
      </w:r>
      <w:r w:rsidR="00AB712D" w:rsidRPr="00684CFE">
        <w:rPr>
          <w:rFonts w:ascii="Times New Roman" w:eastAsiaTheme="minorHAnsi" w:hAnsi="Times New Roman"/>
          <w:sz w:val="28"/>
          <w:szCs w:val="28"/>
          <w:lang w:val="uk-UA" w:eastAsia="en-US"/>
        </w:rPr>
        <w:t>й фізично</w:t>
      </w:r>
      <w:r w:rsidR="00F34E49" w:rsidRPr="00684CFE">
        <w:rPr>
          <w:rFonts w:ascii="Times New Roman" w:eastAsiaTheme="minorHAnsi" w:hAnsi="Times New Roman"/>
          <w:sz w:val="28"/>
          <w:szCs w:val="28"/>
          <w:lang w:val="uk-UA" w:eastAsia="en-US"/>
        </w:rPr>
        <w:t>му</w:t>
      </w:r>
      <w:r w:rsidR="005F0379">
        <w:rPr>
          <w:rFonts w:ascii="Times New Roman" w:eastAsiaTheme="minorHAnsi" w:hAnsi="Times New Roman"/>
          <w:sz w:val="28"/>
          <w:szCs w:val="28"/>
          <w:lang w:val="uk-UA" w:eastAsia="en-US"/>
        </w:rPr>
        <w:t xml:space="preserve"> </w:t>
      </w:r>
      <w:r w:rsidR="00F34E49" w:rsidRPr="00684CFE">
        <w:rPr>
          <w:rFonts w:ascii="Times New Roman" w:eastAsiaTheme="minorHAnsi" w:hAnsi="Times New Roman"/>
          <w:sz w:val="28"/>
          <w:szCs w:val="28"/>
          <w:lang w:val="uk-UA" w:eastAsia="en-US"/>
        </w:rPr>
        <w:t xml:space="preserve">здоров’ю </w:t>
      </w:r>
      <w:r w:rsidR="00AB712D" w:rsidRPr="00684CFE">
        <w:rPr>
          <w:rFonts w:ascii="Times New Roman" w:eastAsiaTheme="minorHAnsi" w:hAnsi="Times New Roman"/>
          <w:sz w:val="28"/>
          <w:szCs w:val="28"/>
          <w:lang w:val="uk-UA" w:eastAsia="en-US"/>
        </w:rPr>
        <w:t>підлітків, формуванн</w:t>
      </w:r>
      <w:r w:rsidR="00F34E49" w:rsidRPr="00684CFE">
        <w:rPr>
          <w:rFonts w:ascii="Times New Roman" w:eastAsiaTheme="minorHAnsi" w:hAnsi="Times New Roman"/>
          <w:sz w:val="28"/>
          <w:szCs w:val="28"/>
          <w:lang w:val="uk-UA" w:eastAsia="en-US"/>
        </w:rPr>
        <w:t>ю</w:t>
      </w:r>
      <w:r w:rsidR="005F0379">
        <w:rPr>
          <w:rFonts w:ascii="Times New Roman" w:eastAsiaTheme="minorHAnsi" w:hAnsi="Times New Roman"/>
          <w:sz w:val="28"/>
          <w:szCs w:val="28"/>
          <w:lang w:val="uk-UA" w:eastAsia="en-US"/>
        </w:rPr>
        <w:t xml:space="preserve"> </w:t>
      </w:r>
      <w:r w:rsidR="00AB712D" w:rsidRPr="00684CFE">
        <w:rPr>
          <w:rFonts w:ascii="Times New Roman" w:eastAsiaTheme="minorHAnsi" w:hAnsi="Times New Roman"/>
          <w:sz w:val="28"/>
          <w:szCs w:val="28"/>
          <w:lang w:val="uk-UA" w:eastAsia="en-US"/>
        </w:rPr>
        <w:t>валеологічного</w:t>
      </w:r>
      <w:r w:rsidR="005F0379">
        <w:rPr>
          <w:rFonts w:ascii="Times New Roman" w:eastAsiaTheme="minorHAnsi" w:hAnsi="Times New Roman"/>
          <w:sz w:val="28"/>
          <w:szCs w:val="28"/>
          <w:lang w:val="uk-UA" w:eastAsia="en-US"/>
        </w:rPr>
        <w:t xml:space="preserve"> </w:t>
      </w:r>
      <w:r w:rsidR="00AB712D" w:rsidRPr="00684CFE">
        <w:rPr>
          <w:rFonts w:ascii="Times New Roman" w:eastAsiaTheme="minorHAnsi" w:hAnsi="Times New Roman"/>
          <w:sz w:val="28"/>
          <w:szCs w:val="28"/>
          <w:lang w:val="uk-UA"/>
        </w:rPr>
        <w:t>світогляду учнів</w:t>
      </w:r>
      <w:r w:rsidR="00F34E49" w:rsidRPr="00684CFE">
        <w:rPr>
          <w:rFonts w:ascii="Times New Roman" w:eastAsiaTheme="minorHAnsi" w:hAnsi="Times New Roman"/>
          <w:sz w:val="28"/>
          <w:szCs w:val="28"/>
          <w:lang w:val="uk-UA"/>
        </w:rPr>
        <w:t>.</w:t>
      </w:r>
    </w:p>
    <w:p w:rsidR="00924F67" w:rsidRPr="00684CFE" w:rsidRDefault="00924F67" w:rsidP="006C5590">
      <w:pPr>
        <w:spacing w:after="0" w:line="360" w:lineRule="auto"/>
        <w:ind w:firstLine="709"/>
        <w:jc w:val="both"/>
        <w:rPr>
          <w:rFonts w:ascii="Times New Roman" w:hAnsi="Times New Roman"/>
          <w:sz w:val="28"/>
          <w:szCs w:val="28"/>
          <w:lang w:val="uk-UA"/>
        </w:rPr>
      </w:pPr>
      <w:r w:rsidRPr="00684CFE">
        <w:rPr>
          <w:rFonts w:ascii="Times New Roman" w:hAnsi="Times New Roman"/>
          <w:sz w:val="28"/>
          <w:szCs w:val="28"/>
          <w:lang w:val="uk-UA"/>
        </w:rPr>
        <w:t xml:space="preserve">3. </w:t>
      </w:r>
      <w:r w:rsidR="00684CFE">
        <w:rPr>
          <w:rFonts w:ascii="Times New Roman" w:hAnsi="Times New Roman"/>
          <w:sz w:val="28"/>
          <w:szCs w:val="28"/>
          <w:lang w:val="uk-UA"/>
        </w:rPr>
        <w:t>М</w:t>
      </w:r>
      <w:r w:rsidRPr="00684CFE">
        <w:rPr>
          <w:rFonts w:ascii="Times New Roman" w:hAnsi="Times New Roman"/>
          <w:sz w:val="28"/>
          <w:szCs w:val="28"/>
          <w:lang w:val="uk-UA"/>
        </w:rPr>
        <w:t>и виокремили структурні компоненти</w:t>
      </w:r>
      <w:r w:rsidR="006C5590" w:rsidRPr="00684CFE">
        <w:rPr>
          <w:rFonts w:ascii="Times New Roman" w:hAnsi="Times New Roman"/>
          <w:sz w:val="28"/>
          <w:szCs w:val="28"/>
          <w:lang w:val="uk-UA"/>
        </w:rPr>
        <w:t>, які необхідні</w:t>
      </w:r>
      <w:r w:rsidR="005F0379">
        <w:rPr>
          <w:rFonts w:ascii="Times New Roman" w:hAnsi="Times New Roman"/>
          <w:sz w:val="28"/>
          <w:szCs w:val="28"/>
          <w:lang w:val="uk-UA"/>
        </w:rPr>
        <w:t xml:space="preserve"> </w:t>
      </w:r>
      <w:r w:rsidR="00672A78">
        <w:rPr>
          <w:rFonts w:ascii="Times New Roman" w:hAnsi="Times New Roman"/>
          <w:sz w:val="28"/>
          <w:szCs w:val="28"/>
          <w:lang w:val="uk-UA"/>
        </w:rPr>
        <w:t xml:space="preserve">майбутньому здобувачу вищої освіти для </w:t>
      </w:r>
      <w:r w:rsidR="006C5590" w:rsidRPr="00684CFE">
        <w:rPr>
          <w:rFonts w:ascii="Times New Roman" w:hAnsi="Times New Roman"/>
          <w:sz w:val="28"/>
          <w:szCs w:val="28"/>
          <w:lang w:val="uk-UA"/>
        </w:rPr>
        <w:t>реалізації завдань шкільної гігієни:</w:t>
      </w:r>
      <w:r w:rsidRPr="00684CFE">
        <w:rPr>
          <w:rFonts w:ascii="Times New Roman" w:hAnsi="Times New Roman"/>
          <w:sz w:val="28"/>
          <w:szCs w:val="28"/>
          <w:lang w:val="uk-UA"/>
        </w:rPr>
        <w:t xml:space="preserve"> змістовий, мотиваційний, діяльнісний. Змістовний компонент, </w:t>
      </w:r>
      <w:r w:rsidR="00672A78">
        <w:rPr>
          <w:rFonts w:ascii="Times New Roman" w:hAnsi="Times New Roman"/>
          <w:sz w:val="28"/>
          <w:szCs w:val="28"/>
          <w:lang w:val="uk-UA"/>
        </w:rPr>
        <w:t xml:space="preserve">представляє </w:t>
      </w:r>
      <w:r w:rsidRPr="00684CFE">
        <w:rPr>
          <w:rFonts w:ascii="Times New Roman" w:hAnsi="Times New Roman"/>
          <w:sz w:val="28"/>
          <w:szCs w:val="28"/>
          <w:lang w:val="uk-UA"/>
        </w:rPr>
        <w:t>собою усвідомлення</w:t>
      </w:r>
      <w:r w:rsidR="0008058D" w:rsidRPr="00684CFE">
        <w:rPr>
          <w:rFonts w:ascii="Times New Roman" w:hAnsi="Times New Roman"/>
          <w:sz w:val="28"/>
          <w:szCs w:val="28"/>
          <w:lang w:val="uk-UA"/>
        </w:rPr>
        <w:t xml:space="preserve"> студентом</w:t>
      </w:r>
      <w:r w:rsidRPr="00684CFE">
        <w:rPr>
          <w:rFonts w:ascii="Times New Roman" w:hAnsi="Times New Roman"/>
          <w:sz w:val="28"/>
          <w:szCs w:val="28"/>
          <w:lang w:val="uk-UA"/>
        </w:rPr>
        <w:t xml:space="preserve"> сутності </w:t>
      </w:r>
      <w:r w:rsidR="0008058D" w:rsidRPr="00684CFE">
        <w:rPr>
          <w:rFonts w:ascii="Times New Roman" w:hAnsi="Times New Roman"/>
          <w:sz w:val="28"/>
          <w:szCs w:val="28"/>
          <w:lang w:val="uk-UA"/>
        </w:rPr>
        <w:t>понять «шкільна гігієна», «</w:t>
      </w:r>
      <w:r w:rsidRPr="00684CFE">
        <w:rPr>
          <w:rFonts w:ascii="Times New Roman" w:hAnsi="Times New Roman"/>
          <w:sz w:val="28"/>
          <w:szCs w:val="28"/>
          <w:lang w:val="uk-UA"/>
        </w:rPr>
        <w:t>здоров’я</w:t>
      </w:r>
      <w:r w:rsidR="0008058D" w:rsidRPr="00684CFE">
        <w:rPr>
          <w:rFonts w:ascii="Times New Roman" w:hAnsi="Times New Roman"/>
          <w:sz w:val="28"/>
          <w:szCs w:val="28"/>
          <w:lang w:val="uk-UA"/>
        </w:rPr>
        <w:t xml:space="preserve"> школяра»</w:t>
      </w:r>
      <w:r w:rsidRPr="00684CFE">
        <w:rPr>
          <w:rFonts w:ascii="Times New Roman" w:hAnsi="Times New Roman"/>
          <w:sz w:val="28"/>
          <w:szCs w:val="28"/>
          <w:lang w:val="uk-UA"/>
        </w:rPr>
        <w:t>, пізнання та засвоєння за весь період навчання певного обсягу знань, умінь і навичок</w:t>
      </w:r>
      <w:r w:rsidR="007C4CCE">
        <w:rPr>
          <w:rFonts w:ascii="Times New Roman" w:hAnsi="Times New Roman"/>
          <w:sz w:val="28"/>
          <w:szCs w:val="28"/>
          <w:lang w:val="uk-UA"/>
        </w:rPr>
        <w:t xml:space="preserve"> про здоров’я та його формування і збереження</w:t>
      </w:r>
      <w:r w:rsidRPr="00684CFE">
        <w:rPr>
          <w:rFonts w:ascii="Times New Roman" w:hAnsi="Times New Roman"/>
          <w:sz w:val="28"/>
          <w:szCs w:val="28"/>
          <w:lang w:val="uk-UA"/>
        </w:rPr>
        <w:t xml:space="preserve">. </w:t>
      </w:r>
    </w:p>
    <w:p w:rsidR="00924F67" w:rsidRPr="00684CFE" w:rsidRDefault="00924F67" w:rsidP="00924F67">
      <w:pPr>
        <w:spacing w:after="0" w:line="360" w:lineRule="auto"/>
        <w:ind w:firstLine="708"/>
        <w:jc w:val="both"/>
        <w:rPr>
          <w:rFonts w:ascii="Times New Roman" w:hAnsi="Times New Roman"/>
          <w:sz w:val="28"/>
          <w:szCs w:val="28"/>
          <w:lang w:val="uk-UA"/>
        </w:rPr>
      </w:pPr>
      <w:r w:rsidRPr="00684CFE">
        <w:rPr>
          <w:rFonts w:ascii="Times New Roman" w:hAnsi="Times New Roman"/>
          <w:sz w:val="28"/>
          <w:szCs w:val="28"/>
          <w:lang w:val="uk-UA"/>
        </w:rPr>
        <w:t>Мотиваційний</w:t>
      </w:r>
      <w:r w:rsidR="007C4CCE">
        <w:rPr>
          <w:rFonts w:ascii="Times New Roman" w:hAnsi="Times New Roman"/>
          <w:sz w:val="28"/>
          <w:szCs w:val="28"/>
          <w:lang w:val="uk-UA"/>
        </w:rPr>
        <w:t xml:space="preserve"> складник</w:t>
      </w:r>
      <w:r w:rsidRPr="00684CFE">
        <w:rPr>
          <w:rFonts w:ascii="Times New Roman" w:hAnsi="Times New Roman"/>
          <w:sz w:val="28"/>
          <w:szCs w:val="28"/>
          <w:lang w:val="uk-UA"/>
        </w:rPr>
        <w:t xml:space="preserve">: розуміння особистістю </w:t>
      </w:r>
      <w:r w:rsidR="00016C17">
        <w:rPr>
          <w:rFonts w:ascii="Times New Roman" w:hAnsi="Times New Roman"/>
          <w:sz w:val="28"/>
          <w:szCs w:val="28"/>
          <w:lang w:val="uk-UA"/>
        </w:rPr>
        <w:t xml:space="preserve">значущості </w:t>
      </w:r>
      <w:r w:rsidRPr="00684CFE">
        <w:rPr>
          <w:rFonts w:ascii="Times New Roman" w:hAnsi="Times New Roman"/>
          <w:sz w:val="28"/>
          <w:szCs w:val="28"/>
          <w:lang w:val="uk-UA"/>
        </w:rPr>
        <w:t xml:space="preserve">здоров’я як найвищої цінності; вироблення світоглядних позицій відповідно кращих </w:t>
      </w:r>
      <w:r w:rsidRPr="00684CFE">
        <w:rPr>
          <w:rFonts w:ascii="Times New Roman" w:hAnsi="Times New Roman"/>
          <w:sz w:val="28"/>
          <w:szCs w:val="28"/>
          <w:lang w:val="uk-UA"/>
        </w:rPr>
        <w:lastRenderedPageBreak/>
        <w:t>ідеалів надбаних людством; свідоме прагнення до повноцінного щасливого життя; спрямованість особистості до здоров’я; бажання бути творцем свого сучасного й майбутнього; прагнення постійного вдосконалення, а також зростання в духовному, соціальному, психічному й фізичному планах.</w:t>
      </w:r>
    </w:p>
    <w:p w:rsidR="00924F67" w:rsidRPr="00684CFE" w:rsidRDefault="00924F67" w:rsidP="00924F67">
      <w:pPr>
        <w:spacing w:after="0" w:line="360" w:lineRule="auto"/>
        <w:ind w:firstLine="708"/>
        <w:jc w:val="both"/>
        <w:rPr>
          <w:rFonts w:ascii="Times New Roman" w:hAnsi="Times New Roman"/>
          <w:sz w:val="28"/>
          <w:szCs w:val="28"/>
          <w:lang w:val="uk-UA"/>
        </w:rPr>
      </w:pPr>
      <w:r w:rsidRPr="00684CFE">
        <w:rPr>
          <w:rFonts w:ascii="Times New Roman" w:hAnsi="Times New Roman"/>
          <w:sz w:val="28"/>
          <w:szCs w:val="28"/>
          <w:lang w:val="uk-UA"/>
        </w:rPr>
        <w:t>Діяльнісний компонент характеризується засвоєнням особистістю на практиці оздоровчих технологій, спрямованих на всі аспекти здоров’я (духовний, психічний та фізичний); побудовою, виконанням та удосконаленням власної оздоровчої системи.</w:t>
      </w:r>
    </w:p>
    <w:p w:rsidR="00924F67" w:rsidRPr="00684CFE" w:rsidRDefault="00924F67" w:rsidP="00924F67">
      <w:pPr>
        <w:spacing w:after="0" w:line="360" w:lineRule="auto"/>
        <w:ind w:firstLine="708"/>
        <w:jc w:val="both"/>
        <w:rPr>
          <w:rFonts w:ascii="Times New Roman" w:hAnsi="Times New Roman"/>
          <w:sz w:val="28"/>
          <w:szCs w:val="28"/>
          <w:lang w:val="uk-UA"/>
        </w:rPr>
      </w:pPr>
      <w:r w:rsidRPr="00684CFE">
        <w:rPr>
          <w:rFonts w:ascii="Times New Roman" w:hAnsi="Times New Roman"/>
          <w:sz w:val="28"/>
          <w:szCs w:val="28"/>
          <w:lang w:val="uk-UA"/>
        </w:rPr>
        <w:t xml:space="preserve">Встановили, що існуюче протиріччя між потребою в професійній підготовці майбутніх вчителів, здатних працювати в режимі, який зберігає здоров’я всіх суб’єктів освітнього процесу, і відсутністю методичного забезпечення (шляхів, способів, критеріїв) формування </w:t>
      </w:r>
      <w:r w:rsidR="0008058D" w:rsidRPr="00684CFE">
        <w:rPr>
          <w:rFonts w:ascii="Times New Roman" w:hAnsi="Times New Roman"/>
          <w:sz w:val="28"/>
          <w:szCs w:val="28"/>
          <w:lang w:val="uk-UA"/>
        </w:rPr>
        <w:t>зазначеної готовності</w:t>
      </w:r>
      <w:r w:rsidRPr="00684CFE">
        <w:rPr>
          <w:rFonts w:ascii="Times New Roman" w:hAnsi="Times New Roman"/>
          <w:sz w:val="28"/>
          <w:szCs w:val="28"/>
          <w:lang w:val="uk-UA"/>
        </w:rPr>
        <w:t xml:space="preserve"> студентів складає на сучасному етапі наукову проблему.</w:t>
      </w:r>
    </w:p>
    <w:p w:rsidR="00FF2643" w:rsidRPr="00F82322" w:rsidRDefault="00924F67" w:rsidP="002D6B88">
      <w:pPr>
        <w:spacing w:after="0" w:line="360" w:lineRule="auto"/>
        <w:ind w:firstLine="708"/>
        <w:jc w:val="both"/>
        <w:rPr>
          <w:rFonts w:eastAsia="TimesNewRomanPSMT"/>
          <w:sz w:val="28"/>
          <w:szCs w:val="28"/>
          <w:lang w:val="uk-UA"/>
        </w:rPr>
      </w:pPr>
      <w:r w:rsidRPr="00684CFE">
        <w:rPr>
          <w:rFonts w:ascii="Times New Roman" w:hAnsi="Times New Roman"/>
          <w:sz w:val="28"/>
          <w:szCs w:val="28"/>
          <w:lang w:val="uk-UA"/>
        </w:rPr>
        <w:t xml:space="preserve">Аналіз методичної літератури показав, що в умовах сьогодення залишається невирішеним питання про створення методичних умов для формування </w:t>
      </w:r>
      <w:r w:rsidR="0008058D" w:rsidRPr="00684CFE">
        <w:rPr>
          <w:rFonts w:ascii="Times New Roman" w:hAnsi="Times New Roman"/>
          <w:sz w:val="28"/>
          <w:szCs w:val="28"/>
          <w:lang w:val="uk-UA"/>
        </w:rPr>
        <w:t>готовності студентів до реалізації завдань шкільної гігієни</w:t>
      </w:r>
      <w:r w:rsidRPr="00684CFE">
        <w:rPr>
          <w:rFonts w:ascii="Times New Roman" w:hAnsi="Times New Roman"/>
          <w:sz w:val="28"/>
          <w:szCs w:val="28"/>
          <w:lang w:val="uk-UA"/>
        </w:rPr>
        <w:t>.</w:t>
      </w:r>
      <w:r w:rsidR="00FF2643" w:rsidRPr="00F82322">
        <w:rPr>
          <w:rFonts w:eastAsia="TimesNewRomanPSMT"/>
          <w:sz w:val="28"/>
          <w:szCs w:val="28"/>
          <w:lang w:val="uk-UA"/>
        </w:rPr>
        <w:br w:type="page"/>
      </w:r>
    </w:p>
    <w:p w:rsidR="00981BE1" w:rsidRPr="00462A40" w:rsidRDefault="00981BE1" w:rsidP="00462A40">
      <w:pPr>
        <w:tabs>
          <w:tab w:val="left" w:pos="8748"/>
        </w:tabs>
        <w:spacing w:after="0" w:line="360" w:lineRule="auto"/>
        <w:jc w:val="center"/>
        <w:rPr>
          <w:rFonts w:ascii="Times New Roman" w:hAnsi="Times New Roman"/>
          <w:b/>
          <w:color w:val="000000"/>
          <w:sz w:val="28"/>
          <w:szCs w:val="28"/>
          <w:lang w:val="uk-UA"/>
        </w:rPr>
      </w:pPr>
      <w:r w:rsidRPr="00462A40">
        <w:rPr>
          <w:rFonts w:ascii="Times New Roman" w:hAnsi="Times New Roman"/>
          <w:b/>
          <w:color w:val="000000"/>
          <w:sz w:val="28"/>
          <w:szCs w:val="28"/>
          <w:lang w:val="uk-UA"/>
        </w:rPr>
        <w:lastRenderedPageBreak/>
        <w:t>РОЗДІЛ 2</w:t>
      </w:r>
    </w:p>
    <w:p w:rsidR="00981BE1" w:rsidRPr="00462A40" w:rsidRDefault="00981BE1" w:rsidP="009630C1">
      <w:pPr>
        <w:tabs>
          <w:tab w:val="left" w:pos="8748"/>
        </w:tabs>
        <w:spacing w:after="0" w:line="360" w:lineRule="auto"/>
        <w:jc w:val="center"/>
        <w:rPr>
          <w:rFonts w:ascii="Times New Roman" w:hAnsi="Times New Roman"/>
          <w:b/>
          <w:sz w:val="28"/>
          <w:szCs w:val="28"/>
          <w:lang w:val="uk-UA"/>
        </w:rPr>
      </w:pPr>
      <w:r w:rsidRPr="00462A40">
        <w:rPr>
          <w:rFonts w:ascii="Times New Roman" w:hAnsi="Times New Roman"/>
          <w:b/>
          <w:color w:val="000000"/>
          <w:sz w:val="28"/>
          <w:szCs w:val="28"/>
          <w:lang w:val="uk-UA"/>
        </w:rPr>
        <w:t>ЕКСПЕРИМЕНТАЛЬНЕ ДОСЛІДЖЕННЯ ЕФЕКТИВНОСТ</w:t>
      </w:r>
      <w:r w:rsidR="003041A1">
        <w:rPr>
          <w:rFonts w:ascii="Times New Roman" w:hAnsi="Times New Roman"/>
          <w:b/>
          <w:color w:val="000000"/>
          <w:sz w:val="28"/>
          <w:szCs w:val="28"/>
          <w:lang w:val="uk-UA"/>
        </w:rPr>
        <w:t>І МЕТОДИЧНОЇ СИСТЕМИ ПІДГОТОВКИ МАЙБУТНІХ УЧИТЕЛІВ БІОЛОГІЇ ТА ОСНОВ ЗДОРОВ</w:t>
      </w:r>
      <w:r w:rsidR="003041A1" w:rsidRPr="003041A1">
        <w:rPr>
          <w:rFonts w:ascii="Times New Roman" w:hAnsi="Times New Roman"/>
          <w:b/>
          <w:color w:val="000000"/>
          <w:sz w:val="28"/>
          <w:szCs w:val="28"/>
          <w:lang w:val="uk-UA"/>
        </w:rPr>
        <w:t>’</w:t>
      </w:r>
      <w:r w:rsidR="003041A1">
        <w:rPr>
          <w:rFonts w:ascii="Times New Roman" w:hAnsi="Times New Roman"/>
          <w:b/>
          <w:color w:val="000000"/>
          <w:sz w:val="28"/>
          <w:szCs w:val="28"/>
          <w:lang w:val="uk-UA"/>
        </w:rPr>
        <w:t xml:space="preserve">Я </w:t>
      </w:r>
      <w:r w:rsidRPr="00462A40">
        <w:rPr>
          <w:rFonts w:ascii="Times New Roman" w:hAnsi="Times New Roman"/>
          <w:b/>
          <w:sz w:val="28"/>
          <w:szCs w:val="28"/>
          <w:lang w:val="uk-UA"/>
        </w:rPr>
        <w:t>ДО РЕАЛІЗАЦІЇ ЗАВДАНЬ ШКІЛЬНОЇ ГНІГІЄНИ</w:t>
      </w:r>
    </w:p>
    <w:p w:rsidR="00981BE1" w:rsidRDefault="00981BE1" w:rsidP="009630C1">
      <w:pPr>
        <w:tabs>
          <w:tab w:val="left" w:pos="8748"/>
        </w:tabs>
        <w:spacing w:after="0" w:line="360" w:lineRule="auto"/>
        <w:ind w:firstLine="720"/>
        <w:jc w:val="center"/>
        <w:rPr>
          <w:rFonts w:ascii="Times New Roman" w:hAnsi="Times New Roman"/>
          <w:b/>
          <w:sz w:val="28"/>
          <w:szCs w:val="28"/>
          <w:lang w:val="uk-UA"/>
        </w:rPr>
      </w:pPr>
    </w:p>
    <w:p w:rsidR="00C842F5" w:rsidRDefault="00C842F5" w:rsidP="00981BE1">
      <w:pPr>
        <w:tabs>
          <w:tab w:val="left" w:pos="8748"/>
        </w:tabs>
        <w:spacing w:after="0" w:line="360" w:lineRule="auto"/>
        <w:ind w:firstLine="720"/>
        <w:jc w:val="both"/>
        <w:rPr>
          <w:rFonts w:ascii="Times New Roman" w:hAnsi="Times New Roman"/>
          <w:sz w:val="28"/>
          <w:szCs w:val="28"/>
          <w:lang w:val="uk-UA"/>
        </w:rPr>
      </w:pPr>
      <w:r w:rsidRPr="00C842F5">
        <w:rPr>
          <w:rFonts w:ascii="Times New Roman" w:hAnsi="Times New Roman"/>
          <w:b/>
          <w:color w:val="000000"/>
          <w:sz w:val="28"/>
          <w:szCs w:val="28"/>
          <w:lang w:val="uk-UA"/>
        </w:rPr>
        <w:t>2.1. Критерії, показники та рівні готовності</w:t>
      </w:r>
      <w:r w:rsidR="003041A1">
        <w:rPr>
          <w:rFonts w:ascii="Times New Roman" w:hAnsi="Times New Roman"/>
          <w:b/>
          <w:color w:val="000000"/>
          <w:sz w:val="28"/>
          <w:szCs w:val="28"/>
          <w:lang w:val="uk-UA"/>
        </w:rPr>
        <w:t xml:space="preserve"> майбутніх учителів біології та основ здоров’я до </w:t>
      </w:r>
      <w:r w:rsidRPr="00C842F5">
        <w:rPr>
          <w:rFonts w:ascii="Times New Roman" w:hAnsi="Times New Roman"/>
          <w:b/>
          <w:color w:val="000000"/>
          <w:sz w:val="28"/>
          <w:szCs w:val="28"/>
          <w:lang w:val="uk-UA"/>
        </w:rPr>
        <w:t>реалізації завдань шкільної гігієни</w:t>
      </w:r>
    </w:p>
    <w:p w:rsidR="002D2C62" w:rsidRDefault="002D2C62" w:rsidP="00981BE1">
      <w:pPr>
        <w:tabs>
          <w:tab w:val="left" w:pos="8748"/>
        </w:tabs>
        <w:spacing w:after="0" w:line="360" w:lineRule="auto"/>
        <w:ind w:firstLine="720"/>
        <w:jc w:val="both"/>
        <w:rPr>
          <w:rFonts w:ascii="Times New Roman" w:hAnsi="Times New Roman"/>
          <w:sz w:val="28"/>
          <w:szCs w:val="28"/>
          <w:lang w:val="uk-UA"/>
        </w:rPr>
      </w:pPr>
    </w:p>
    <w:p w:rsidR="00FF2643" w:rsidRPr="00FF2643" w:rsidRDefault="00FF2643" w:rsidP="00981BE1">
      <w:pPr>
        <w:tabs>
          <w:tab w:val="left" w:pos="8748"/>
        </w:tabs>
        <w:spacing w:after="0" w:line="360" w:lineRule="auto"/>
        <w:ind w:firstLine="720"/>
        <w:jc w:val="both"/>
        <w:rPr>
          <w:rFonts w:ascii="Times New Roman" w:hAnsi="Times New Roman"/>
          <w:b/>
          <w:sz w:val="28"/>
          <w:szCs w:val="28"/>
          <w:lang w:val="uk-UA"/>
        </w:rPr>
      </w:pPr>
      <w:r w:rsidRPr="00FF2643">
        <w:rPr>
          <w:rFonts w:ascii="Times New Roman" w:hAnsi="Times New Roman"/>
          <w:sz w:val="28"/>
          <w:szCs w:val="28"/>
          <w:lang w:val="uk-UA"/>
        </w:rPr>
        <w:t>З метою вияв</w:t>
      </w:r>
      <w:r w:rsidR="00C842F5">
        <w:rPr>
          <w:rFonts w:ascii="Times New Roman" w:hAnsi="Times New Roman"/>
          <w:sz w:val="28"/>
          <w:szCs w:val="28"/>
          <w:lang w:val="uk-UA"/>
        </w:rPr>
        <w:t>лення</w:t>
      </w:r>
      <w:r w:rsidRPr="00FF2643">
        <w:rPr>
          <w:rFonts w:ascii="Times New Roman" w:hAnsi="Times New Roman"/>
          <w:sz w:val="28"/>
          <w:szCs w:val="28"/>
          <w:lang w:val="uk-UA"/>
        </w:rPr>
        <w:t xml:space="preserve"> рів</w:t>
      </w:r>
      <w:r w:rsidR="00C842F5">
        <w:rPr>
          <w:rFonts w:ascii="Times New Roman" w:hAnsi="Times New Roman"/>
          <w:sz w:val="28"/>
          <w:szCs w:val="28"/>
          <w:lang w:val="uk-UA"/>
        </w:rPr>
        <w:t>ня</w:t>
      </w:r>
      <w:r w:rsidR="005F0379">
        <w:rPr>
          <w:rFonts w:ascii="Times New Roman" w:hAnsi="Times New Roman"/>
          <w:sz w:val="28"/>
          <w:szCs w:val="28"/>
          <w:lang w:val="uk-UA"/>
        </w:rPr>
        <w:t xml:space="preserve"> </w:t>
      </w:r>
      <w:r w:rsidR="00C842F5">
        <w:rPr>
          <w:rFonts w:ascii="Times New Roman" w:hAnsi="Times New Roman"/>
          <w:sz w:val="28"/>
          <w:szCs w:val="28"/>
          <w:lang w:val="uk-UA"/>
        </w:rPr>
        <w:t xml:space="preserve">готовності майбутніх </w:t>
      </w:r>
      <w:r w:rsidR="003041A1">
        <w:rPr>
          <w:rFonts w:ascii="Times New Roman" w:hAnsi="Times New Roman"/>
          <w:sz w:val="28"/>
          <w:szCs w:val="28"/>
          <w:lang w:val="uk-UA"/>
        </w:rPr>
        <w:t xml:space="preserve">педагогів </w:t>
      </w:r>
      <w:r w:rsidR="00C842F5">
        <w:rPr>
          <w:rFonts w:ascii="Times New Roman" w:hAnsi="Times New Roman"/>
          <w:sz w:val="28"/>
          <w:szCs w:val="28"/>
          <w:lang w:val="uk-UA"/>
        </w:rPr>
        <w:t xml:space="preserve">до </w:t>
      </w:r>
      <w:r w:rsidR="00462A40">
        <w:rPr>
          <w:rFonts w:ascii="Times New Roman" w:hAnsi="Times New Roman"/>
          <w:sz w:val="28"/>
          <w:szCs w:val="28"/>
          <w:lang w:val="uk-UA"/>
        </w:rPr>
        <w:t>реалізації завдань шкільної гігієни</w:t>
      </w:r>
      <w:r w:rsidRPr="00FF2643">
        <w:rPr>
          <w:rFonts w:ascii="Times New Roman" w:hAnsi="Times New Roman"/>
          <w:sz w:val="28"/>
          <w:szCs w:val="28"/>
          <w:lang w:val="uk-UA"/>
        </w:rPr>
        <w:t>, було проведено констатувальний</w:t>
      </w:r>
      <w:r w:rsidR="005F0379">
        <w:rPr>
          <w:rFonts w:ascii="Times New Roman" w:hAnsi="Times New Roman"/>
          <w:sz w:val="28"/>
          <w:szCs w:val="28"/>
          <w:lang w:val="uk-UA"/>
        </w:rPr>
        <w:t xml:space="preserve"> </w:t>
      </w:r>
      <w:r w:rsidR="00462A40">
        <w:rPr>
          <w:rFonts w:ascii="Times New Roman" w:hAnsi="Times New Roman"/>
          <w:sz w:val="28"/>
          <w:szCs w:val="28"/>
          <w:lang w:val="uk-UA"/>
        </w:rPr>
        <w:t xml:space="preserve">етап </w:t>
      </w:r>
      <w:r w:rsidRPr="00FF2643">
        <w:rPr>
          <w:rFonts w:ascii="Times New Roman" w:hAnsi="Times New Roman"/>
          <w:sz w:val="28"/>
          <w:szCs w:val="28"/>
          <w:lang w:val="uk-UA"/>
        </w:rPr>
        <w:t>експеримент</w:t>
      </w:r>
      <w:r w:rsidR="00462A40">
        <w:rPr>
          <w:rFonts w:ascii="Times New Roman" w:hAnsi="Times New Roman"/>
          <w:sz w:val="28"/>
          <w:szCs w:val="28"/>
          <w:lang w:val="uk-UA"/>
        </w:rPr>
        <w:t>у</w:t>
      </w:r>
      <w:r w:rsidRPr="00FF2643">
        <w:rPr>
          <w:rFonts w:ascii="Times New Roman" w:hAnsi="Times New Roman"/>
          <w:sz w:val="28"/>
          <w:szCs w:val="28"/>
          <w:lang w:val="uk-UA"/>
        </w:rPr>
        <w:t>.</w:t>
      </w:r>
    </w:p>
    <w:p w:rsidR="00FF2643" w:rsidRPr="00FF2643" w:rsidRDefault="00FF2643" w:rsidP="00981BE1">
      <w:pPr>
        <w:spacing w:after="0" w:line="360" w:lineRule="auto"/>
        <w:ind w:firstLine="720"/>
        <w:jc w:val="both"/>
        <w:rPr>
          <w:rFonts w:ascii="Times New Roman" w:hAnsi="Times New Roman"/>
          <w:sz w:val="28"/>
          <w:szCs w:val="28"/>
          <w:lang w:val="uk-UA"/>
        </w:rPr>
      </w:pPr>
      <w:r w:rsidRPr="00221505">
        <w:rPr>
          <w:rFonts w:ascii="Times New Roman" w:hAnsi="Times New Roman"/>
          <w:sz w:val="28"/>
          <w:szCs w:val="28"/>
          <w:lang w:val="uk-UA"/>
        </w:rPr>
        <w:t>Констатувальний</w:t>
      </w:r>
      <w:r w:rsidR="005F0379">
        <w:rPr>
          <w:rFonts w:ascii="Times New Roman" w:hAnsi="Times New Roman"/>
          <w:sz w:val="28"/>
          <w:szCs w:val="28"/>
          <w:lang w:val="uk-UA"/>
        </w:rPr>
        <w:t xml:space="preserve"> </w:t>
      </w:r>
      <w:r w:rsidR="00462A40" w:rsidRPr="00221505">
        <w:rPr>
          <w:rFonts w:ascii="Times New Roman" w:hAnsi="Times New Roman"/>
          <w:sz w:val="28"/>
          <w:szCs w:val="28"/>
          <w:lang w:val="uk-UA"/>
        </w:rPr>
        <w:t xml:space="preserve">етап </w:t>
      </w:r>
      <w:r w:rsidRPr="00221505">
        <w:rPr>
          <w:rFonts w:ascii="Times New Roman" w:hAnsi="Times New Roman"/>
          <w:sz w:val="28"/>
          <w:szCs w:val="28"/>
          <w:lang w:val="uk-UA"/>
        </w:rPr>
        <w:t>проводився у Глухівському національному</w:t>
      </w:r>
      <w:r w:rsidRPr="00FF2643">
        <w:rPr>
          <w:rFonts w:ascii="Times New Roman" w:hAnsi="Times New Roman"/>
          <w:sz w:val="28"/>
          <w:szCs w:val="28"/>
          <w:lang w:val="uk-UA"/>
        </w:rPr>
        <w:t xml:space="preserve"> педагогічному університеті імені Олександра Довженка. У ньому взяли участь </w:t>
      </w:r>
      <w:r w:rsidR="003041A1">
        <w:rPr>
          <w:rFonts w:ascii="Times New Roman" w:hAnsi="Times New Roman"/>
          <w:sz w:val="28"/>
          <w:szCs w:val="28"/>
          <w:lang w:val="uk-UA"/>
        </w:rPr>
        <w:t>14</w:t>
      </w:r>
      <w:r w:rsidRPr="00FF2643">
        <w:rPr>
          <w:rFonts w:ascii="Times New Roman" w:hAnsi="Times New Roman"/>
          <w:sz w:val="28"/>
          <w:szCs w:val="28"/>
          <w:lang w:val="uk-UA"/>
        </w:rPr>
        <w:t xml:space="preserve"> студент</w:t>
      </w:r>
      <w:r w:rsidR="00E27D39">
        <w:rPr>
          <w:rFonts w:ascii="Times New Roman" w:hAnsi="Times New Roman"/>
          <w:sz w:val="28"/>
          <w:szCs w:val="28"/>
          <w:lang w:val="uk-UA"/>
        </w:rPr>
        <w:t>і</w:t>
      </w:r>
      <w:r w:rsidR="003041A1">
        <w:rPr>
          <w:rFonts w:ascii="Times New Roman" w:hAnsi="Times New Roman"/>
          <w:sz w:val="28"/>
          <w:szCs w:val="28"/>
          <w:lang w:val="uk-UA"/>
        </w:rPr>
        <w:t>в</w:t>
      </w:r>
      <w:r w:rsidRPr="00FF2643">
        <w:rPr>
          <w:rFonts w:ascii="Times New Roman" w:hAnsi="Times New Roman"/>
          <w:sz w:val="28"/>
          <w:szCs w:val="28"/>
          <w:lang w:val="uk-UA"/>
        </w:rPr>
        <w:t xml:space="preserve">, зокрема </w:t>
      </w:r>
      <w:r w:rsidR="003041A1">
        <w:rPr>
          <w:rFonts w:ascii="Times New Roman" w:hAnsi="Times New Roman"/>
          <w:sz w:val="28"/>
          <w:szCs w:val="28"/>
          <w:lang w:val="uk-UA"/>
        </w:rPr>
        <w:t>7</w:t>
      </w:r>
      <w:r w:rsidRPr="00FF2643">
        <w:rPr>
          <w:rFonts w:ascii="Times New Roman" w:hAnsi="Times New Roman"/>
          <w:sz w:val="28"/>
          <w:szCs w:val="28"/>
          <w:lang w:val="uk-UA"/>
        </w:rPr>
        <w:t xml:space="preserve"> студентів 12-</w:t>
      </w:r>
      <w:r w:rsidR="00462A40">
        <w:rPr>
          <w:rFonts w:ascii="Times New Roman" w:hAnsi="Times New Roman"/>
          <w:sz w:val="28"/>
          <w:szCs w:val="28"/>
          <w:lang w:val="uk-UA"/>
        </w:rPr>
        <w:t>Б</w:t>
      </w:r>
      <w:r w:rsidR="00FC2D30">
        <w:rPr>
          <w:rFonts w:ascii="Times New Roman" w:hAnsi="Times New Roman"/>
          <w:sz w:val="28"/>
          <w:szCs w:val="28"/>
          <w:lang w:val="uk-UA"/>
        </w:rPr>
        <w:t xml:space="preserve"> (ск)</w:t>
      </w:r>
      <w:r w:rsidRPr="00FF2643">
        <w:rPr>
          <w:rFonts w:ascii="Times New Roman" w:hAnsi="Times New Roman"/>
          <w:sz w:val="28"/>
          <w:szCs w:val="28"/>
          <w:lang w:val="uk-UA"/>
        </w:rPr>
        <w:t xml:space="preserve"> групи і </w:t>
      </w:r>
      <w:r w:rsidR="003041A1">
        <w:rPr>
          <w:rFonts w:ascii="Times New Roman" w:hAnsi="Times New Roman"/>
          <w:sz w:val="28"/>
          <w:szCs w:val="28"/>
          <w:lang w:val="uk-UA"/>
        </w:rPr>
        <w:t>7</w:t>
      </w:r>
      <w:r w:rsidRPr="00FF2643">
        <w:rPr>
          <w:rFonts w:ascii="Times New Roman" w:hAnsi="Times New Roman"/>
          <w:sz w:val="28"/>
          <w:szCs w:val="28"/>
          <w:lang w:val="uk-UA"/>
        </w:rPr>
        <w:t xml:space="preserve"> студентів </w:t>
      </w:r>
      <w:r w:rsidR="00462A40">
        <w:rPr>
          <w:rFonts w:ascii="Times New Roman" w:hAnsi="Times New Roman"/>
          <w:sz w:val="28"/>
          <w:szCs w:val="28"/>
          <w:lang w:val="uk-UA"/>
        </w:rPr>
        <w:t>21</w:t>
      </w:r>
      <w:r w:rsidRPr="00FF2643">
        <w:rPr>
          <w:rFonts w:ascii="Times New Roman" w:hAnsi="Times New Roman"/>
          <w:sz w:val="28"/>
          <w:szCs w:val="28"/>
          <w:lang w:val="uk-UA"/>
        </w:rPr>
        <w:t>-</w:t>
      </w:r>
      <w:r w:rsidR="00462A40">
        <w:rPr>
          <w:rFonts w:ascii="Times New Roman" w:hAnsi="Times New Roman"/>
          <w:sz w:val="28"/>
          <w:szCs w:val="28"/>
          <w:lang w:val="uk-UA"/>
        </w:rPr>
        <w:t>Б</w:t>
      </w:r>
      <w:r w:rsidRPr="00FF2643">
        <w:rPr>
          <w:rFonts w:ascii="Times New Roman" w:hAnsi="Times New Roman"/>
          <w:sz w:val="28"/>
          <w:szCs w:val="28"/>
          <w:lang w:val="uk-UA"/>
        </w:rPr>
        <w:t xml:space="preserve"> групи факультету </w:t>
      </w:r>
      <w:r w:rsidR="00462A40">
        <w:rPr>
          <w:rFonts w:ascii="Times New Roman" w:hAnsi="Times New Roman"/>
          <w:sz w:val="28"/>
          <w:szCs w:val="28"/>
          <w:lang w:val="uk-UA"/>
        </w:rPr>
        <w:t>природничої і фізико-математичної освіти</w:t>
      </w:r>
      <w:r w:rsidRPr="00FF2643">
        <w:rPr>
          <w:rFonts w:ascii="Times New Roman" w:hAnsi="Times New Roman"/>
          <w:sz w:val="28"/>
          <w:szCs w:val="28"/>
          <w:lang w:val="uk-UA"/>
        </w:rPr>
        <w:t>.</w:t>
      </w:r>
    </w:p>
    <w:p w:rsidR="00FF2643" w:rsidRPr="00E30E57" w:rsidRDefault="00F15A6E" w:rsidP="00981BE1">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Оцінка рівнів</w:t>
      </w:r>
      <w:r w:rsidR="005F0379">
        <w:rPr>
          <w:rFonts w:ascii="Times New Roman" w:hAnsi="Times New Roman"/>
          <w:sz w:val="28"/>
          <w:szCs w:val="28"/>
          <w:lang w:val="uk-UA"/>
        </w:rPr>
        <w:t xml:space="preserve"> </w:t>
      </w:r>
      <w:r w:rsidR="00462A40" w:rsidRPr="00E30E57">
        <w:rPr>
          <w:rFonts w:ascii="Times New Roman" w:hAnsi="Times New Roman"/>
          <w:sz w:val="28"/>
          <w:szCs w:val="28"/>
          <w:lang w:val="uk-UA"/>
        </w:rPr>
        <w:t xml:space="preserve">готовності </w:t>
      </w:r>
      <w:r w:rsidR="006E0E7B" w:rsidRPr="00E30E57">
        <w:rPr>
          <w:rFonts w:ascii="Times New Roman" w:hAnsi="Times New Roman"/>
          <w:sz w:val="28"/>
          <w:szCs w:val="28"/>
          <w:lang w:val="uk-UA"/>
        </w:rPr>
        <w:t>майбутніх учителів біології</w:t>
      </w:r>
      <w:r w:rsidR="00FF2643" w:rsidRPr="00E30E57">
        <w:rPr>
          <w:rFonts w:ascii="Times New Roman" w:hAnsi="Times New Roman"/>
          <w:sz w:val="28"/>
          <w:szCs w:val="28"/>
          <w:lang w:val="uk-UA"/>
        </w:rPr>
        <w:t xml:space="preserve"> здійснювал</w:t>
      </w:r>
      <w:r w:rsidR="006E0E7B" w:rsidRPr="00E30E57">
        <w:rPr>
          <w:rFonts w:ascii="Times New Roman" w:hAnsi="Times New Roman"/>
          <w:sz w:val="28"/>
          <w:szCs w:val="28"/>
          <w:lang w:val="uk-UA"/>
        </w:rPr>
        <w:t>ась</w:t>
      </w:r>
      <w:r w:rsidR="00FF2643" w:rsidRPr="00E30E57">
        <w:rPr>
          <w:rFonts w:ascii="Times New Roman" w:hAnsi="Times New Roman"/>
          <w:sz w:val="28"/>
          <w:szCs w:val="28"/>
          <w:lang w:val="uk-UA"/>
        </w:rPr>
        <w:t xml:space="preserve"> за спеціально розробленою анкетою, яка містила 12 завдань </w:t>
      </w:r>
      <w:r w:rsidR="00E13BE2">
        <w:rPr>
          <w:rFonts w:ascii="Times New Roman" w:hAnsi="Times New Roman"/>
          <w:sz w:val="28"/>
          <w:szCs w:val="28"/>
          <w:lang w:val="uk-UA"/>
        </w:rPr>
        <w:t>(д</w:t>
      </w:r>
      <w:r w:rsidR="00FF2643" w:rsidRPr="00E30E57">
        <w:rPr>
          <w:rFonts w:ascii="Times New Roman" w:hAnsi="Times New Roman"/>
          <w:sz w:val="28"/>
          <w:szCs w:val="28"/>
          <w:lang w:val="uk-UA"/>
        </w:rPr>
        <w:t>одаток А</w:t>
      </w:r>
      <w:r w:rsidR="00E13BE2">
        <w:rPr>
          <w:rFonts w:ascii="Times New Roman" w:hAnsi="Times New Roman"/>
          <w:sz w:val="28"/>
          <w:szCs w:val="28"/>
          <w:lang w:val="uk-UA"/>
        </w:rPr>
        <w:t>)</w:t>
      </w:r>
      <w:r w:rsidR="00FF2643" w:rsidRPr="00E30E57">
        <w:rPr>
          <w:rFonts w:ascii="Times New Roman" w:hAnsi="Times New Roman"/>
          <w:sz w:val="28"/>
          <w:szCs w:val="28"/>
          <w:lang w:val="uk-UA"/>
        </w:rPr>
        <w:t>.</w:t>
      </w:r>
    </w:p>
    <w:p w:rsidR="00FF2643" w:rsidRPr="00272C2B" w:rsidRDefault="00FF2643" w:rsidP="00981BE1">
      <w:pPr>
        <w:spacing w:after="0" w:line="360" w:lineRule="auto"/>
        <w:ind w:firstLine="720"/>
        <w:jc w:val="both"/>
        <w:rPr>
          <w:rFonts w:ascii="Times New Roman" w:hAnsi="Times New Roman"/>
          <w:sz w:val="28"/>
          <w:szCs w:val="28"/>
          <w:lang w:val="uk-UA"/>
        </w:rPr>
      </w:pPr>
      <w:r w:rsidRPr="00272C2B">
        <w:rPr>
          <w:rFonts w:ascii="Times New Roman" w:hAnsi="Times New Roman"/>
          <w:sz w:val="28"/>
          <w:szCs w:val="28"/>
          <w:lang w:val="uk-UA"/>
        </w:rPr>
        <w:t xml:space="preserve">Нами було розроблено критерії </w:t>
      </w:r>
      <w:r w:rsidR="00272C2B">
        <w:rPr>
          <w:rFonts w:ascii="Times New Roman" w:hAnsi="Times New Roman"/>
          <w:sz w:val="28"/>
          <w:szCs w:val="28"/>
          <w:lang w:val="uk-UA"/>
        </w:rPr>
        <w:t>готовності майбутніх учителів біології до реалізації завдань шкільної гігієни</w:t>
      </w:r>
      <w:r w:rsidRPr="00272C2B">
        <w:rPr>
          <w:rFonts w:ascii="Times New Roman" w:hAnsi="Times New Roman"/>
          <w:sz w:val="28"/>
          <w:szCs w:val="28"/>
          <w:lang w:val="uk-UA"/>
        </w:rPr>
        <w:t xml:space="preserve"> на основі співвідношення таких показників: </w:t>
      </w:r>
    </w:p>
    <w:p w:rsidR="00FF2643" w:rsidRPr="00FF2643" w:rsidRDefault="00FF2643" w:rsidP="00981BE1">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 xml:space="preserve">1) </w:t>
      </w:r>
      <w:r w:rsidR="00C24888">
        <w:rPr>
          <w:rFonts w:ascii="Times New Roman" w:hAnsi="Times New Roman"/>
          <w:sz w:val="28"/>
          <w:szCs w:val="28"/>
          <w:lang w:val="uk-UA"/>
        </w:rPr>
        <w:t>науково-теоретична готовність (наявність в студентів теоретичних знань з</w:t>
      </w:r>
      <w:r w:rsidR="003041A1">
        <w:rPr>
          <w:rFonts w:ascii="Times New Roman" w:hAnsi="Times New Roman"/>
          <w:sz w:val="28"/>
          <w:szCs w:val="28"/>
          <w:lang w:val="uk-UA"/>
        </w:rPr>
        <w:t>і</w:t>
      </w:r>
      <w:r w:rsidR="00C24888">
        <w:rPr>
          <w:rFonts w:ascii="Times New Roman" w:hAnsi="Times New Roman"/>
          <w:sz w:val="28"/>
          <w:szCs w:val="28"/>
          <w:lang w:val="uk-UA"/>
        </w:rPr>
        <w:t xml:space="preserve"> шкільної гігієни)</w:t>
      </w:r>
      <w:r w:rsidRPr="00FF2643">
        <w:rPr>
          <w:rFonts w:ascii="Times New Roman" w:hAnsi="Times New Roman"/>
          <w:sz w:val="28"/>
          <w:szCs w:val="28"/>
          <w:lang w:val="uk-UA"/>
        </w:rPr>
        <w:t xml:space="preserve">; </w:t>
      </w:r>
    </w:p>
    <w:p w:rsidR="00FF2643" w:rsidRPr="00FF2643" w:rsidRDefault="00FF2643" w:rsidP="00981BE1">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 xml:space="preserve">2) </w:t>
      </w:r>
      <w:r w:rsidR="00C24888">
        <w:rPr>
          <w:rFonts w:ascii="Times New Roman" w:hAnsi="Times New Roman"/>
          <w:sz w:val="28"/>
          <w:szCs w:val="28"/>
          <w:lang w:val="uk-UA"/>
        </w:rPr>
        <w:t xml:space="preserve">практична готовність (здатність застосовувати гігієнічні знання  </w:t>
      </w:r>
      <w:r w:rsidR="003449A8">
        <w:rPr>
          <w:rFonts w:ascii="Times New Roman" w:hAnsi="Times New Roman"/>
          <w:sz w:val="28"/>
          <w:szCs w:val="28"/>
          <w:lang w:val="uk-UA"/>
        </w:rPr>
        <w:t>під час виконання практичних завдань</w:t>
      </w:r>
      <w:r w:rsidR="00C24888">
        <w:rPr>
          <w:rFonts w:ascii="Times New Roman" w:hAnsi="Times New Roman"/>
          <w:sz w:val="28"/>
          <w:szCs w:val="28"/>
          <w:lang w:val="uk-UA"/>
        </w:rPr>
        <w:t>)</w:t>
      </w:r>
      <w:r w:rsidRPr="00FF2643">
        <w:rPr>
          <w:rFonts w:ascii="Times New Roman" w:hAnsi="Times New Roman"/>
          <w:sz w:val="28"/>
          <w:szCs w:val="28"/>
          <w:lang w:val="uk-UA"/>
        </w:rPr>
        <w:t>;</w:t>
      </w:r>
    </w:p>
    <w:p w:rsidR="00FF2643" w:rsidRPr="00FF2643" w:rsidRDefault="00FF2643" w:rsidP="00981BE1">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3)</w:t>
      </w:r>
      <w:r w:rsidR="00D2209E">
        <w:rPr>
          <w:rFonts w:ascii="Times New Roman" w:hAnsi="Times New Roman"/>
          <w:sz w:val="28"/>
          <w:szCs w:val="28"/>
          <w:lang w:val="uk-UA"/>
        </w:rPr>
        <w:t xml:space="preserve"> </w:t>
      </w:r>
      <w:r w:rsidR="006E0E7B">
        <w:rPr>
          <w:rFonts w:ascii="Times New Roman" w:hAnsi="Times New Roman"/>
          <w:sz w:val="28"/>
          <w:szCs w:val="28"/>
          <w:lang w:val="uk-UA"/>
        </w:rPr>
        <w:t xml:space="preserve">діяльнісна готовність (здатність застосовувати отримані знання і вміння у повсякденному власному житті та під час </w:t>
      </w:r>
      <w:r w:rsidR="003041A1">
        <w:rPr>
          <w:rFonts w:ascii="Times New Roman" w:hAnsi="Times New Roman"/>
          <w:sz w:val="28"/>
          <w:szCs w:val="28"/>
          <w:lang w:val="uk-UA"/>
        </w:rPr>
        <w:t xml:space="preserve">освітнього </w:t>
      </w:r>
      <w:r w:rsidR="006E0E7B">
        <w:rPr>
          <w:rFonts w:ascii="Times New Roman" w:hAnsi="Times New Roman"/>
          <w:sz w:val="28"/>
          <w:szCs w:val="28"/>
          <w:lang w:val="uk-UA"/>
        </w:rPr>
        <w:t>процесу у</w:t>
      </w:r>
      <w:r w:rsidR="003041A1">
        <w:rPr>
          <w:rFonts w:ascii="Times New Roman" w:hAnsi="Times New Roman"/>
          <w:sz w:val="28"/>
          <w:szCs w:val="28"/>
          <w:lang w:val="uk-UA"/>
        </w:rPr>
        <w:t xml:space="preserve"> ЗЗСО</w:t>
      </w:r>
      <w:r w:rsidR="006E0E7B">
        <w:rPr>
          <w:rFonts w:ascii="Times New Roman" w:hAnsi="Times New Roman"/>
          <w:sz w:val="28"/>
          <w:szCs w:val="28"/>
          <w:lang w:val="uk-UA"/>
        </w:rPr>
        <w:t>)</w:t>
      </w:r>
      <w:r w:rsidRPr="00FF2643">
        <w:rPr>
          <w:rFonts w:ascii="Times New Roman" w:hAnsi="Times New Roman"/>
          <w:sz w:val="28"/>
          <w:szCs w:val="28"/>
          <w:lang w:val="uk-UA"/>
        </w:rPr>
        <w:t>;</w:t>
      </w:r>
    </w:p>
    <w:p w:rsidR="00733489" w:rsidRDefault="006E0E7B" w:rsidP="00F0004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4</w:t>
      </w:r>
      <w:r w:rsidR="00FF2643" w:rsidRPr="00FF2643">
        <w:rPr>
          <w:rFonts w:ascii="Times New Roman" w:hAnsi="Times New Roman"/>
          <w:sz w:val="28"/>
          <w:szCs w:val="28"/>
          <w:lang w:val="uk-UA"/>
        </w:rPr>
        <w:t>) самооргані</w:t>
      </w:r>
      <w:r>
        <w:rPr>
          <w:rFonts w:ascii="Times New Roman" w:hAnsi="Times New Roman"/>
          <w:sz w:val="28"/>
          <w:szCs w:val="28"/>
          <w:lang w:val="uk-UA"/>
        </w:rPr>
        <w:t>зація і саморегуляція поведінки (</w:t>
      </w:r>
      <w:r w:rsidR="00733489">
        <w:rPr>
          <w:rFonts w:ascii="Times New Roman" w:hAnsi="Times New Roman"/>
          <w:sz w:val="28"/>
          <w:szCs w:val="28"/>
          <w:lang w:val="uk-UA"/>
        </w:rPr>
        <w:t xml:space="preserve">дотримання гігієнічних норм </w:t>
      </w:r>
      <w:r w:rsidR="002B518B">
        <w:rPr>
          <w:rFonts w:ascii="Times New Roman" w:hAnsi="Times New Roman"/>
          <w:sz w:val="28"/>
          <w:szCs w:val="28"/>
          <w:lang w:val="uk-UA"/>
        </w:rPr>
        <w:t>студентами;здатність</w:t>
      </w:r>
      <w:r w:rsidR="00733489">
        <w:rPr>
          <w:rFonts w:ascii="Times New Roman" w:hAnsi="Times New Roman"/>
          <w:sz w:val="28"/>
          <w:szCs w:val="28"/>
          <w:lang w:val="uk-UA"/>
        </w:rPr>
        <w:t xml:space="preserve"> здійснювати самоконтроль та самокорекцію</w:t>
      </w:r>
      <w:r w:rsidR="002B518B">
        <w:rPr>
          <w:rFonts w:ascii="Times New Roman" w:hAnsi="Times New Roman"/>
          <w:sz w:val="28"/>
          <w:szCs w:val="28"/>
          <w:lang w:val="uk-UA"/>
        </w:rPr>
        <w:t xml:space="preserve"> власної поведінки</w:t>
      </w:r>
      <w:r w:rsidR="00733489">
        <w:rPr>
          <w:rFonts w:ascii="Times New Roman" w:hAnsi="Times New Roman"/>
          <w:sz w:val="28"/>
          <w:szCs w:val="28"/>
          <w:lang w:val="uk-UA"/>
        </w:rPr>
        <w:t>).</w:t>
      </w:r>
    </w:p>
    <w:p w:rsidR="00FF2643" w:rsidRPr="00FF2643" w:rsidRDefault="00FF2643" w:rsidP="00F0004A">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Ці показники бул</w:t>
      </w:r>
      <w:r w:rsidR="00F15A6E">
        <w:rPr>
          <w:rFonts w:ascii="Times New Roman" w:hAnsi="Times New Roman"/>
          <w:sz w:val="28"/>
          <w:szCs w:val="28"/>
          <w:lang w:val="uk-UA"/>
        </w:rPr>
        <w:t>о</w:t>
      </w:r>
      <w:r w:rsidRPr="00FF2643">
        <w:rPr>
          <w:rFonts w:ascii="Times New Roman" w:hAnsi="Times New Roman"/>
          <w:sz w:val="28"/>
          <w:szCs w:val="28"/>
          <w:lang w:val="uk-UA"/>
        </w:rPr>
        <w:t xml:space="preserve"> покладено в основу визначення трьох рівнів</w:t>
      </w:r>
      <w:r w:rsidR="00733489">
        <w:rPr>
          <w:rFonts w:ascii="Times New Roman" w:hAnsi="Times New Roman"/>
          <w:sz w:val="28"/>
          <w:szCs w:val="28"/>
          <w:lang w:val="uk-UA"/>
        </w:rPr>
        <w:t xml:space="preserve"> готовності майбутніх учителів біології </w:t>
      </w:r>
      <w:r w:rsidR="003041A1">
        <w:rPr>
          <w:rFonts w:ascii="Times New Roman" w:hAnsi="Times New Roman"/>
          <w:sz w:val="28"/>
          <w:szCs w:val="28"/>
          <w:lang w:val="uk-UA"/>
        </w:rPr>
        <w:t xml:space="preserve">та основ здоров’я </w:t>
      </w:r>
      <w:r w:rsidR="00733489">
        <w:rPr>
          <w:rFonts w:ascii="Times New Roman" w:hAnsi="Times New Roman"/>
          <w:sz w:val="28"/>
          <w:szCs w:val="28"/>
          <w:lang w:val="uk-UA"/>
        </w:rPr>
        <w:t xml:space="preserve">до реалізації гігієнічних </w:t>
      </w:r>
      <w:r w:rsidR="00C13D2E">
        <w:rPr>
          <w:rFonts w:ascii="Times New Roman" w:hAnsi="Times New Roman"/>
          <w:sz w:val="28"/>
          <w:szCs w:val="28"/>
          <w:lang w:val="uk-UA"/>
        </w:rPr>
        <w:t>завдань</w:t>
      </w:r>
      <w:r w:rsidRPr="00FF2643">
        <w:rPr>
          <w:rFonts w:ascii="Times New Roman" w:hAnsi="Times New Roman"/>
          <w:sz w:val="28"/>
          <w:szCs w:val="28"/>
          <w:lang w:val="uk-UA"/>
        </w:rPr>
        <w:t xml:space="preserve">: низького, середнього та високого. Кожний показник критеріїв рівня </w:t>
      </w:r>
      <w:r w:rsidR="00733489">
        <w:rPr>
          <w:rFonts w:ascii="Times New Roman" w:hAnsi="Times New Roman"/>
          <w:sz w:val="28"/>
          <w:szCs w:val="28"/>
          <w:lang w:val="uk-UA"/>
        </w:rPr>
        <w:t xml:space="preserve">готовності </w:t>
      </w:r>
      <w:r w:rsidR="003041A1">
        <w:rPr>
          <w:rFonts w:ascii="Times New Roman" w:hAnsi="Times New Roman"/>
          <w:sz w:val="28"/>
          <w:szCs w:val="28"/>
          <w:lang w:val="uk-UA"/>
        </w:rPr>
        <w:t xml:space="preserve">здобувачів вищої освіти оцінювався в умовних </w:t>
      </w:r>
      <w:r w:rsidRPr="00FF2643">
        <w:rPr>
          <w:rFonts w:ascii="Times New Roman" w:hAnsi="Times New Roman"/>
          <w:sz w:val="28"/>
          <w:szCs w:val="28"/>
          <w:lang w:val="uk-UA"/>
        </w:rPr>
        <w:t xml:space="preserve">балах. </w:t>
      </w:r>
    </w:p>
    <w:p w:rsidR="00FF2643" w:rsidRPr="00FF2643" w:rsidRDefault="00FF2643" w:rsidP="00F0004A">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Отже, бул</w:t>
      </w:r>
      <w:r w:rsidR="00F15A6E">
        <w:rPr>
          <w:rFonts w:ascii="Times New Roman" w:hAnsi="Times New Roman"/>
          <w:sz w:val="28"/>
          <w:szCs w:val="28"/>
          <w:lang w:val="uk-UA"/>
        </w:rPr>
        <w:t>о</w:t>
      </w:r>
      <w:r w:rsidRPr="00FF2643">
        <w:rPr>
          <w:rFonts w:ascii="Times New Roman" w:hAnsi="Times New Roman"/>
          <w:sz w:val="28"/>
          <w:szCs w:val="28"/>
          <w:lang w:val="uk-UA"/>
        </w:rPr>
        <w:t xml:space="preserve"> визначен</w:t>
      </w:r>
      <w:r w:rsidR="00F15A6E">
        <w:rPr>
          <w:rFonts w:ascii="Times New Roman" w:hAnsi="Times New Roman"/>
          <w:sz w:val="28"/>
          <w:szCs w:val="28"/>
          <w:lang w:val="uk-UA"/>
        </w:rPr>
        <w:t>о</w:t>
      </w:r>
      <w:r w:rsidRPr="00FF2643">
        <w:rPr>
          <w:rFonts w:ascii="Times New Roman" w:hAnsi="Times New Roman"/>
          <w:sz w:val="28"/>
          <w:szCs w:val="28"/>
          <w:lang w:val="uk-UA"/>
        </w:rPr>
        <w:t xml:space="preserve"> наступні </w:t>
      </w:r>
      <w:r w:rsidR="00CC03BB">
        <w:rPr>
          <w:rFonts w:ascii="Times New Roman" w:hAnsi="Times New Roman"/>
          <w:sz w:val="28"/>
          <w:szCs w:val="28"/>
          <w:lang w:val="uk-UA"/>
        </w:rPr>
        <w:t xml:space="preserve">показники </w:t>
      </w:r>
      <w:r w:rsidRPr="00FF2643">
        <w:rPr>
          <w:rFonts w:ascii="Times New Roman" w:hAnsi="Times New Roman"/>
          <w:sz w:val="28"/>
          <w:szCs w:val="28"/>
          <w:lang w:val="uk-UA"/>
        </w:rPr>
        <w:t xml:space="preserve">низького </w:t>
      </w:r>
      <w:r w:rsidR="003449A8">
        <w:rPr>
          <w:rFonts w:ascii="Times New Roman" w:hAnsi="Times New Roman"/>
          <w:sz w:val="28"/>
          <w:szCs w:val="28"/>
          <w:lang w:val="uk-UA"/>
        </w:rPr>
        <w:t>рівня готовності</w:t>
      </w:r>
      <w:r w:rsidR="003041A1">
        <w:rPr>
          <w:rFonts w:ascii="Times New Roman" w:hAnsi="Times New Roman"/>
          <w:sz w:val="28"/>
          <w:szCs w:val="28"/>
          <w:lang w:val="uk-UA"/>
        </w:rPr>
        <w:t xml:space="preserve"> педагогів</w:t>
      </w:r>
      <w:r w:rsidRPr="00FF2643">
        <w:rPr>
          <w:rFonts w:ascii="Times New Roman" w:hAnsi="Times New Roman"/>
          <w:sz w:val="28"/>
          <w:szCs w:val="28"/>
          <w:lang w:val="uk-UA"/>
        </w:rPr>
        <w:t>:</w:t>
      </w:r>
    </w:p>
    <w:p w:rsidR="00FF2643" w:rsidRPr="00FF2643" w:rsidRDefault="00FF2643" w:rsidP="00F0004A">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1)</w:t>
      </w:r>
      <w:r w:rsidR="003449A8">
        <w:rPr>
          <w:rFonts w:ascii="Times New Roman" w:hAnsi="Times New Roman"/>
          <w:sz w:val="28"/>
          <w:szCs w:val="28"/>
          <w:lang w:val="uk-UA"/>
        </w:rPr>
        <w:t xml:space="preserve"> не володіє інформацією </w:t>
      </w:r>
      <w:r w:rsidRPr="00FF2643">
        <w:rPr>
          <w:rFonts w:ascii="Times New Roman" w:hAnsi="Times New Roman"/>
          <w:sz w:val="28"/>
          <w:szCs w:val="28"/>
          <w:lang w:val="uk-UA"/>
        </w:rPr>
        <w:t xml:space="preserve">про </w:t>
      </w:r>
      <w:r w:rsidR="003449A8">
        <w:rPr>
          <w:rFonts w:ascii="Times New Roman" w:hAnsi="Times New Roman"/>
          <w:sz w:val="28"/>
          <w:szCs w:val="28"/>
          <w:lang w:val="uk-UA"/>
        </w:rPr>
        <w:t>гігієнічні вимоги до режиму дня учнів;</w:t>
      </w:r>
    </w:p>
    <w:p w:rsidR="00FF2643" w:rsidRPr="00FF2643" w:rsidRDefault="00FF2643" w:rsidP="00F0004A">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2)</w:t>
      </w:r>
      <w:r w:rsidR="00CC03BB">
        <w:rPr>
          <w:rFonts w:ascii="Times New Roman" w:hAnsi="Times New Roman"/>
          <w:sz w:val="28"/>
          <w:szCs w:val="28"/>
          <w:lang w:val="uk-UA"/>
        </w:rPr>
        <w:t xml:space="preserve"> не воло</w:t>
      </w:r>
      <w:r w:rsidR="003449A8">
        <w:rPr>
          <w:rFonts w:ascii="Times New Roman" w:hAnsi="Times New Roman"/>
          <w:sz w:val="28"/>
          <w:szCs w:val="28"/>
          <w:lang w:val="uk-UA"/>
        </w:rPr>
        <w:t>діє інформацією про гігієнічні вимоги до шкільного обладнання</w:t>
      </w:r>
      <w:r w:rsidRPr="00FF2643">
        <w:rPr>
          <w:rFonts w:ascii="Times New Roman" w:hAnsi="Times New Roman"/>
          <w:sz w:val="28"/>
          <w:szCs w:val="28"/>
          <w:lang w:val="uk-UA"/>
        </w:rPr>
        <w:t>;</w:t>
      </w:r>
    </w:p>
    <w:p w:rsidR="00FF2643" w:rsidRPr="00FF2643" w:rsidRDefault="007156A1" w:rsidP="00F0004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3) спостерігається </w:t>
      </w:r>
      <w:r w:rsidR="00CF7AED">
        <w:rPr>
          <w:rFonts w:ascii="Times New Roman" w:hAnsi="Times New Roman"/>
          <w:sz w:val="28"/>
          <w:szCs w:val="28"/>
          <w:lang w:val="uk-UA"/>
        </w:rPr>
        <w:t>не сформованість</w:t>
      </w:r>
      <w:r>
        <w:rPr>
          <w:rFonts w:ascii="Times New Roman" w:hAnsi="Times New Roman"/>
          <w:sz w:val="28"/>
          <w:szCs w:val="28"/>
          <w:lang w:val="uk-UA"/>
        </w:rPr>
        <w:t xml:space="preserve"> знань про гігієну </w:t>
      </w:r>
      <w:r w:rsidR="003041A1">
        <w:rPr>
          <w:rFonts w:ascii="Times New Roman" w:hAnsi="Times New Roman"/>
          <w:sz w:val="28"/>
          <w:szCs w:val="28"/>
          <w:lang w:val="uk-UA"/>
        </w:rPr>
        <w:t xml:space="preserve">освітнього </w:t>
      </w:r>
      <w:r>
        <w:rPr>
          <w:rFonts w:ascii="Times New Roman" w:hAnsi="Times New Roman"/>
          <w:sz w:val="28"/>
          <w:szCs w:val="28"/>
          <w:lang w:val="uk-UA"/>
        </w:rPr>
        <w:t>процесу в</w:t>
      </w:r>
      <w:r w:rsidR="003041A1">
        <w:rPr>
          <w:rFonts w:ascii="Times New Roman" w:hAnsi="Times New Roman"/>
          <w:sz w:val="28"/>
          <w:szCs w:val="28"/>
          <w:lang w:val="uk-UA"/>
        </w:rPr>
        <w:t xml:space="preserve"> ЗЗСО</w:t>
      </w:r>
      <w:r w:rsidR="00FF2643" w:rsidRPr="00FF2643">
        <w:rPr>
          <w:rFonts w:ascii="Times New Roman" w:hAnsi="Times New Roman"/>
          <w:sz w:val="28"/>
          <w:szCs w:val="28"/>
          <w:lang w:val="uk-UA"/>
        </w:rPr>
        <w:t>;</w:t>
      </w:r>
    </w:p>
    <w:p w:rsidR="00FF2643" w:rsidRPr="00FF2643" w:rsidRDefault="00FF2643" w:rsidP="00F0004A">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 xml:space="preserve">4) </w:t>
      </w:r>
      <w:r w:rsidR="00AA4E29">
        <w:rPr>
          <w:rFonts w:ascii="Times New Roman" w:hAnsi="Times New Roman"/>
          <w:sz w:val="28"/>
          <w:szCs w:val="28"/>
          <w:lang w:val="uk-UA"/>
        </w:rPr>
        <w:t xml:space="preserve">не оперує </w:t>
      </w:r>
      <w:r w:rsidR="00D8174D">
        <w:rPr>
          <w:rFonts w:ascii="Times New Roman" w:hAnsi="Times New Roman"/>
          <w:sz w:val="28"/>
          <w:szCs w:val="28"/>
          <w:lang w:val="uk-UA"/>
        </w:rPr>
        <w:t>поняття</w:t>
      </w:r>
      <w:r w:rsidR="000830E7">
        <w:rPr>
          <w:rFonts w:ascii="Times New Roman" w:hAnsi="Times New Roman"/>
          <w:sz w:val="28"/>
          <w:szCs w:val="28"/>
          <w:lang w:val="uk-UA"/>
        </w:rPr>
        <w:t xml:space="preserve">ми </w:t>
      </w:r>
      <w:r w:rsidR="00D8174D">
        <w:rPr>
          <w:rFonts w:ascii="Times New Roman" w:hAnsi="Times New Roman"/>
          <w:sz w:val="28"/>
          <w:szCs w:val="28"/>
          <w:lang w:val="uk-UA"/>
        </w:rPr>
        <w:t xml:space="preserve">про гігієнічні вимоги щодо організації харчування в </w:t>
      </w:r>
      <w:r w:rsidR="003041A1">
        <w:rPr>
          <w:rFonts w:ascii="Times New Roman" w:hAnsi="Times New Roman"/>
          <w:sz w:val="28"/>
          <w:szCs w:val="28"/>
          <w:lang w:val="uk-UA"/>
        </w:rPr>
        <w:t>ЗЗСО</w:t>
      </w:r>
      <w:r w:rsidRPr="00FF2643">
        <w:rPr>
          <w:rFonts w:ascii="Times New Roman" w:hAnsi="Times New Roman"/>
          <w:sz w:val="28"/>
          <w:szCs w:val="28"/>
          <w:lang w:val="uk-UA"/>
        </w:rPr>
        <w:t>;</w:t>
      </w:r>
    </w:p>
    <w:p w:rsidR="00FF2643" w:rsidRPr="00FF2643" w:rsidRDefault="00FF2643" w:rsidP="00F0004A">
      <w:pPr>
        <w:pStyle w:val="a5"/>
        <w:spacing w:line="360" w:lineRule="auto"/>
        <w:ind w:firstLine="708"/>
        <w:rPr>
          <w:lang w:val="uk-UA"/>
        </w:rPr>
      </w:pPr>
      <w:r w:rsidRPr="00FF2643">
        <w:rPr>
          <w:lang w:val="uk-UA"/>
        </w:rPr>
        <w:t>5)</w:t>
      </w:r>
      <w:r w:rsidR="00D8174D">
        <w:rPr>
          <w:lang w:val="uk-UA"/>
        </w:rPr>
        <w:t xml:space="preserve"> не вміє </w:t>
      </w:r>
      <w:r w:rsidR="00E92BB8">
        <w:rPr>
          <w:lang w:val="uk-UA"/>
        </w:rPr>
        <w:t>здійснювати гігієнічну оцінку режиму дня та розкладу уроків учнів</w:t>
      </w:r>
      <w:r w:rsidRPr="00FF2643">
        <w:rPr>
          <w:lang w:val="uk-UA"/>
        </w:rPr>
        <w:t>;</w:t>
      </w:r>
    </w:p>
    <w:p w:rsidR="00E92BB8" w:rsidRDefault="00FF2643" w:rsidP="00F0004A">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6)</w:t>
      </w:r>
      <w:r w:rsidR="00E91866">
        <w:rPr>
          <w:rFonts w:ascii="Times New Roman" w:hAnsi="Times New Roman"/>
          <w:sz w:val="28"/>
          <w:szCs w:val="28"/>
          <w:lang w:val="uk-UA"/>
        </w:rPr>
        <w:t xml:space="preserve"> не вміє</w:t>
      </w:r>
      <w:r w:rsidR="00E92BB8">
        <w:rPr>
          <w:rFonts w:ascii="Times New Roman" w:hAnsi="Times New Roman"/>
          <w:sz w:val="28"/>
          <w:szCs w:val="28"/>
          <w:lang w:val="uk-UA"/>
        </w:rPr>
        <w:t xml:space="preserve"> здійснювати гігієнічну оцінку меблів, не знає правил розміщення їх у класній кімнаті;</w:t>
      </w:r>
    </w:p>
    <w:p w:rsidR="00E92BB8" w:rsidRDefault="00E92BB8" w:rsidP="00F0004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7) не вміє здійснювати гігієнічну оцінку світлового і повітряного режиму в класній кімнаті;</w:t>
      </w:r>
    </w:p>
    <w:p w:rsidR="00E92BB8" w:rsidRDefault="00E92BB8" w:rsidP="00F0004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8) не дотримується гігієнічних вимог щодо організації власного режиму дня і харчування;</w:t>
      </w:r>
    </w:p>
    <w:p w:rsidR="00FF2643" w:rsidRPr="00FF2643" w:rsidRDefault="00E92BB8" w:rsidP="00F0004A">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9) не здійснює самоконтроль, самокорекцію щодо збереження здоров’я власного організму</w:t>
      </w:r>
      <w:r w:rsidR="00FF2643" w:rsidRPr="00FF2643">
        <w:rPr>
          <w:rFonts w:ascii="Times New Roman" w:hAnsi="Times New Roman"/>
          <w:sz w:val="28"/>
          <w:szCs w:val="28"/>
          <w:lang w:val="uk-UA"/>
        </w:rPr>
        <w:t>.</w:t>
      </w:r>
    </w:p>
    <w:p w:rsidR="00FF2643" w:rsidRPr="00FF2643" w:rsidRDefault="00FF2643" w:rsidP="00F0004A">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Крите</w:t>
      </w:r>
      <w:r w:rsidR="000265F8">
        <w:rPr>
          <w:rFonts w:ascii="Times New Roman" w:hAnsi="Times New Roman"/>
          <w:sz w:val="28"/>
          <w:szCs w:val="28"/>
          <w:lang w:val="uk-UA"/>
        </w:rPr>
        <w:t>рії низького рівня</w:t>
      </w:r>
      <w:r w:rsidR="00CF7AED">
        <w:rPr>
          <w:rFonts w:ascii="Times New Roman" w:hAnsi="Times New Roman"/>
          <w:sz w:val="28"/>
          <w:szCs w:val="28"/>
          <w:lang w:val="uk-UA"/>
        </w:rPr>
        <w:t xml:space="preserve"> </w:t>
      </w:r>
      <w:r w:rsidR="008F6D12">
        <w:rPr>
          <w:rFonts w:ascii="Times New Roman" w:hAnsi="Times New Roman"/>
          <w:sz w:val="28"/>
          <w:szCs w:val="28"/>
          <w:lang w:val="uk-UA"/>
        </w:rPr>
        <w:t xml:space="preserve">готовності </w:t>
      </w:r>
      <w:r w:rsidR="00F15A6E">
        <w:rPr>
          <w:rFonts w:ascii="Times New Roman" w:hAnsi="Times New Roman"/>
          <w:sz w:val="28"/>
          <w:szCs w:val="28"/>
          <w:lang w:val="uk-UA"/>
        </w:rPr>
        <w:t>майбутн</w:t>
      </w:r>
      <w:r w:rsidR="00201A34">
        <w:rPr>
          <w:rFonts w:ascii="Times New Roman" w:hAnsi="Times New Roman"/>
          <w:sz w:val="28"/>
          <w:szCs w:val="28"/>
          <w:lang w:val="uk-UA"/>
        </w:rPr>
        <w:t>іх</w:t>
      </w:r>
      <w:r w:rsidR="005F0379">
        <w:rPr>
          <w:rFonts w:ascii="Times New Roman" w:hAnsi="Times New Roman"/>
          <w:sz w:val="28"/>
          <w:szCs w:val="28"/>
          <w:lang w:val="uk-UA"/>
        </w:rPr>
        <w:t xml:space="preserve"> </w:t>
      </w:r>
      <w:r w:rsidR="003041A1">
        <w:rPr>
          <w:rFonts w:ascii="Times New Roman" w:hAnsi="Times New Roman"/>
          <w:sz w:val="28"/>
          <w:szCs w:val="28"/>
          <w:lang w:val="uk-UA"/>
        </w:rPr>
        <w:t>у</w:t>
      </w:r>
      <w:r w:rsidR="008F6D12">
        <w:rPr>
          <w:rFonts w:ascii="Times New Roman" w:hAnsi="Times New Roman"/>
          <w:sz w:val="28"/>
          <w:szCs w:val="28"/>
          <w:lang w:val="uk-UA"/>
        </w:rPr>
        <w:t>чител</w:t>
      </w:r>
      <w:r w:rsidR="00201A34">
        <w:rPr>
          <w:rFonts w:ascii="Times New Roman" w:hAnsi="Times New Roman"/>
          <w:sz w:val="28"/>
          <w:szCs w:val="28"/>
          <w:lang w:val="uk-UA"/>
        </w:rPr>
        <w:t>ів</w:t>
      </w:r>
      <w:r w:rsidR="008F6D12">
        <w:rPr>
          <w:rFonts w:ascii="Times New Roman" w:hAnsi="Times New Roman"/>
          <w:sz w:val="28"/>
          <w:szCs w:val="28"/>
          <w:lang w:val="uk-UA"/>
        </w:rPr>
        <w:t xml:space="preserve"> до реалізації гігієнічних вимог</w:t>
      </w:r>
      <w:r w:rsidRPr="00FF2643">
        <w:rPr>
          <w:rFonts w:ascii="Times New Roman" w:hAnsi="Times New Roman"/>
          <w:sz w:val="28"/>
          <w:szCs w:val="28"/>
          <w:lang w:val="uk-UA"/>
        </w:rPr>
        <w:t xml:space="preserve"> оцінюються наступною кількістю балів: 0</w:t>
      </w:r>
      <w:r w:rsidR="009630C1">
        <w:rPr>
          <w:rFonts w:ascii="Times New Roman" w:hAnsi="Times New Roman"/>
          <w:sz w:val="28"/>
          <w:szCs w:val="28"/>
          <w:lang w:val="uk-UA"/>
        </w:rPr>
        <w:t>-</w:t>
      </w:r>
      <w:r w:rsidRPr="00FF2643">
        <w:rPr>
          <w:rFonts w:ascii="Times New Roman" w:hAnsi="Times New Roman"/>
          <w:sz w:val="28"/>
          <w:szCs w:val="28"/>
          <w:lang w:val="uk-UA"/>
        </w:rPr>
        <w:t>6 балів.</w:t>
      </w:r>
    </w:p>
    <w:p w:rsidR="000265F8" w:rsidRPr="00FF2643" w:rsidRDefault="000830E7" w:rsidP="000265F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Показники </w:t>
      </w:r>
      <w:r w:rsidR="00FF2643" w:rsidRPr="00FF2643">
        <w:rPr>
          <w:rFonts w:ascii="Times New Roman" w:hAnsi="Times New Roman"/>
          <w:sz w:val="28"/>
          <w:szCs w:val="28"/>
          <w:lang w:val="uk-UA"/>
        </w:rPr>
        <w:t xml:space="preserve">середнього рівня </w:t>
      </w:r>
      <w:r w:rsidR="000265F8">
        <w:rPr>
          <w:rFonts w:ascii="Times New Roman" w:hAnsi="Times New Roman"/>
          <w:sz w:val="28"/>
          <w:szCs w:val="28"/>
          <w:lang w:val="uk-UA"/>
        </w:rPr>
        <w:t xml:space="preserve">готовності </w:t>
      </w:r>
      <w:r w:rsidR="00F15A6E">
        <w:rPr>
          <w:rFonts w:ascii="Times New Roman" w:hAnsi="Times New Roman"/>
          <w:sz w:val="28"/>
          <w:szCs w:val="28"/>
          <w:lang w:val="uk-UA"/>
        </w:rPr>
        <w:t>майбутніх</w:t>
      </w:r>
      <w:r w:rsidR="003041A1">
        <w:rPr>
          <w:rFonts w:ascii="Times New Roman" w:hAnsi="Times New Roman"/>
          <w:sz w:val="28"/>
          <w:szCs w:val="28"/>
          <w:lang w:val="uk-UA"/>
        </w:rPr>
        <w:t xml:space="preserve"> фахівців</w:t>
      </w:r>
      <w:r w:rsidR="000265F8" w:rsidRPr="00FF2643">
        <w:rPr>
          <w:rFonts w:ascii="Times New Roman" w:hAnsi="Times New Roman"/>
          <w:sz w:val="28"/>
          <w:szCs w:val="28"/>
          <w:lang w:val="uk-UA"/>
        </w:rPr>
        <w:t>:</w:t>
      </w:r>
    </w:p>
    <w:p w:rsidR="000265F8" w:rsidRPr="00FF2643" w:rsidRDefault="000265F8" w:rsidP="000265F8">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lastRenderedPageBreak/>
        <w:t>1)</w:t>
      </w:r>
      <w:r>
        <w:rPr>
          <w:rFonts w:ascii="Times New Roman" w:hAnsi="Times New Roman"/>
          <w:sz w:val="28"/>
          <w:szCs w:val="28"/>
          <w:lang w:val="uk-UA"/>
        </w:rPr>
        <w:t xml:space="preserve"> частково </w:t>
      </w:r>
      <w:r w:rsidR="00876F97">
        <w:rPr>
          <w:rFonts w:ascii="Times New Roman" w:hAnsi="Times New Roman"/>
          <w:sz w:val="28"/>
          <w:szCs w:val="28"/>
          <w:lang w:val="uk-UA"/>
        </w:rPr>
        <w:t>в</w:t>
      </w:r>
      <w:r>
        <w:rPr>
          <w:rFonts w:ascii="Times New Roman" w:hAnsi="Times New Roman"/>
          <w:sz w:val="28"/>
          <w:szCs w:val="28"/>
          <w:lang w:val="uk-UA"/>
        </w:rPr>
        <w:t>о</w:t>
      </w:r>
      <w:r w:rsidR="00876F97">
        <w:rPr>
          <w:rFonts w:ascii="Times New Roman" w:hAnsi="Times New Roman"/>
          <w:sz w:val="28"/>
          <w:szCs w:val="28"/>
          <w:lang w:val="uk-UA"/>
        </w:rPr>
        <w:t>ло</w:t>
      </w:r>
      <w:r w:rsidR="000830E7">
        <w:rPr>
          <w:rFonts w:ascii="Times New Roman" w:hAnsi="Times New Roman"/>
          <w:sz w:val="28"/>
          <w:szCs w:val="28"/>
          <w:lang w:val="uk-UA"/>
        </w:rPr>
        <w:t>д</w:t>
      </w:r>
      <w:r>
        <w:rPr>
          <w:rFonts w:ascii="Times New Roman" w:hAnsi="Times New Roman"/>
          <w:sz w:val="28"/>
          <w:szCs w:val="28"/>
          <w:lang w:val="uk-UA"/>
        </w:rPr>
        <w:t xml:space="preserve">іє інформацією </w:t>
      </w:r>
      <w:r w:rsidRPr="00FF2643">
        <w:rPr>
          <w:rFonts w:ascii="Times New Roman" w:hAnsi="Times New Roman"/>
          <w:sz w:val="28"/>
          <w:szCs w:val="28"/>
          <w:lang w:val="uk-UA"/>
        </w:rPr>
        <w:t xml:space="preserve">про </w:t>
      </w:r>
      <w:r>
        <w:rPr>
          <w:rFonts w:ascii="Times New Roman" w:hAnsi="Times New Roman"/>
          <w:sz w:val="28"/>
          <w:szCs w:val="28"/>
          <w:lang w:val="uk-UA"/>
        </w:rPr>
        <w:t>гігієнічні вимоги до режиму дня учнів;</w:t>
      </w:r>
    </w:p>
    <w:p w:rsidR="000265F8" w:rsidRPr="00FF2643" w:rsidRDefault="000265F8" w:rsidP="000265F8">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2)</w:t>
      </w:r>
      <w:r w:rsidR="00F951EF">
        <w:rPr>
          <w:rFonts w:ascii="Times New Roman" w:hAnsi="Times New Roman"/>
          <w:sz w:val="28"/>
          <w:szCs w:val="28"/>
          <w:lang w:val="uk-UA"/>
        </w:rPr>
        <w:t xml:space="preserve">частково </w:t>
      </w:r>
      <w:r>
        <w:rPr>
          <w:rFonts w:ascii="Times New Roman" w:hAnsi="Times New Roman"/>
          <w:sz w:val="28"/>
          <w:szCs w:val="28"/>
          <w:lang w:val="uk-UA"/>
        </w:rPr>
        <w:t>володіє інформацією про гігієнічні вимоги до шкільного обладнання</w:t>
      </w:r>
      <w:r w:rsidRPr="00FF2643">
        <w:rPr>
          <w:rFonts w:ascii="Times New Roman" w:hAnsi="Times New Roman"/>
          <w:sz w:val="28"/>
          <w:szCs w:val="28"/>
          <w:lang w:val="uk-UA"/>
        </w:rPr>
        <w:t>;</w:t>
      </w:r>
    </w:p>
    <w:p w:rsidR="000265F8" w:rsidRPr="00FF2643" w:rsidRDefault="000265F8" w:rsidP="000265F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3) спостерігається </w:t>
      </w:r>
      <w:r w:rsidR="00F951EF">
        <w:rPr>
          <w:rFonts w:ascii="Times New Roman" w:hAnsi="Times New Roman"/>
          <w:sz w:val="28"/>
          <w:szCs w:val="28"/>
          <w:lang w:val="uk-UA"/>
        </w:rPr>
        <w:t xml:space="preserve">часткова сформованість </w:t>
      </w:r>
      <w:r>
        <w:rPr>
          <w:rFonts w:ascii="Times New Roman" w:hAnsi="Times New Roman"/>
          <w:sz w:val="28"/>
          <w:szCs w:val="28"/>
          <w:lang w:val="uk-UA"/>
        </w:rPr>
        <w:t xml:space="preserve">знань про гігієну </w:t>
      </w:r>
      <w:r w:rsidR="003041A1">
        <w:rPr>
          <w:rFonts w:ascii="Times New Roman" w:hAnsi="Times New Roman"/>
          <w:sz w:val="28"/>
          <w:szCs w:val="28"/>
          <w:lang w:val="uk-UA"/>
        </w:rPr>
        <w:t xml:space="preserve">освітнього </w:t>
      </w:r>
      <w:r>
        <w:rPr>
          <w:rFonts w:ascii="Times New Roman" w:hAnsi="Times New Roman"/>
          <w:sz w:val="28"/>
          <w:szCs w:val="28"/>
          <w:lang w:val="uk-UA"/>
        </w:rPr>
        <w:t>процесу в</w:t>
      </w:r>
      <w:r w:rsidR="003041A1">
        <w:rPr>
          <w:rFonts w:ascii="Times New Roman" w:hAnsi="Times New Roman"/>
          <w:sz w:val="28"/>
          <w:szCs w:val="28"/>
          <w:lang w:val="uk-UA"/>
        </w:rPr>
        <w:t xml:space="preserve"> ЗЗСО</w:t>
      </w:r>
      <w:r w:rsidRPr="00FF2643">
        <w:rPr>
          <w:rFonts w:ascii="Times New Roman" w:hAnsi="Times New Roman"/>
          <w:sz w:val="28"/>
          <w:szCs w:val="28"/>
          <w:lang w:val="uk-UA"/>
        </w:rPr>
        <w:t>;</w:t>
      </w:r>
    </w:p>
    <w:p w:rsidR="000265F8" w:rsidRPr="00FF2643" w:rsidRDefault="000265F8" w:rsidP="000265F8">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 xml:space="preserve">4) </w:t>
      </w:r>
      <w:r>
        <w:rPr>
          <w:rFonts w:ascii="Times New Roman" w:hAnsi="Times New Roman"/>
          <w:sz w:val="28"/>
          <w:szCs w:val="28"/>
          <w:lang w:val="uk-UA"/>
        </w:rPr>
        <w:t>не оперує поняття про гігієнічні вимоги щодо організації харчування в</w:t>
      </w:r>
      <w:r w:rsidR="003041A1">
        <w:rPr>
          <w:rFonts w:ascii="Times New Roman" w:hAnsi="Times New Roman"/>
          <w:sz w:val="28"/>
          <w:szCs w:val="28"/>
          <w:lang w:val="uk-UA"/>
        </w:rPr>
        <w:t xml:space="preserve"> ЗЗСО</w:t>
      </w:r>
      <w:r w:rsidRPr="00FF2643">
        <w:rPr>
          <w:rFonts w:ascii="Times New Roman" w:hAnsi="Times New Roman"/>
          <w:sz w:val="28"/>
          <w:szCs w:val="28"/>
          <w:lang w:val="uk-UA"/>
        </w:rPr>
        <w:t>;</w:t>
      </w:r>
    </w:p>
    <w:p w:rsidR="000265F8" w:rsidRPr="00FF2643" w:rsidRDefault="000265F8" w:rsidP="000265F8">
      <w:pPr>
        <w:pStyle w:val="a5"/>
        <w:spacing w:line="360" w:lineRule="auto"/>
        <w:ind w:firstLine="708"/>
        <w:rPr>
          <w:lang w:val="uk-UA"/>
        </w:rPr>
      </w:pPr>
      <w:r w:rsidRPr="00FF2643">
        <w:rPr>
          <w:lang w:val="uk-UA"/>
        </w:rPr>
        <w:t>5)</w:t>
      </w:r>
      <w:r w:rsidR="00BE5A66">
        <w:rPr>
          <w:lang w:val="uk-UA"/>
        </w:rPr>
        <w:t xml:space="preserve">у процесі </w:t>
      </w:r>
      <w:r>
        <w:rPr>
          <w:lang w:val="uk-UA"/>
        </w:rPr>
        <w:t>здійсн</w:t>
      </w:r>
      <w:r w:rsidR="00BE5A66">
        <w:rPr>
          <w:lang w:val="uk-UA"/>
        </w:rPr>
        <w:t>ення</w:t>
      </w:r>
      <w:r>
        <w:rPr>
          <w:lang w:val="uk-UA"/>
        </w:rPr>
        <w:t xml:space="preserve"> гігієнічн</w:t>
      </w:r>
      <w:r w:rsidR="00BE5A66">
        <w:rPr>
          <w:lang w:val="uk-UA"/>
        </w:rPr>
        <w:t>ої</w:t>
      </w:r>
      <w:r>
        <w:rPr>
          <w:lang w:val="uk-UA"/>
        </w:rPr>
        <w:t xml:space="preserve"> оцінк</w:t>
      </w:r>
      <w:r w:rsidR="00BE5A66">
        <w:rPr>
          <w:lang w:val="uk-UA"/>
        </w:rPr>
        <w:t>и</w:t>
      </w:r>
      <w:r>
        <w:rPr>
          <w:lang w:val="uk-UA"/>
        </w:rPr>
        <w:t xml:space="preserve"> режиму дня та розкладу уроків учнів</w:t>
      </w:r>
      <w:r w:rsidR="00BE5A66">
        <w:rPr>
          <w:lang w:val="uk-UA"/>
        </w:rPr>
        <w:t xml:space="preserve"> допускає помилки</w:t>
      </w:r>
      <w:r w:rsidRPr="00FF2643">
        <w:rPr>
          <w:lang w:val="uk-UA"/>
        </w:rPr>
        <w:t>;</w:t>
      </w:r>
    </w:p>
    <w:p w:rsidR="000265F8" w:rsidRDefault="000265F8" w:rsidP="000265F8">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6)</w:t>
      </w:r>
      <w:r w:rsidR="00BE5A66">
        <w:rPr>
          <w:rFonts w:ascii="Times New Roman" w:hAnsi="Times New Roman"/>
          <w:sz w:val="28"/>
          <w:szCs w:val="28"/>
          <w:lang w:val="uk-UA"/>
        </w:rPr>
        <w:t xml:space="preserve">допускає помилки у процесі </w:t>
      </w:r>
      <w:r>
        <w:rPr>
          <w:rFonts w:ascii="Times New Roman" w:hAnsi="Times New Roman"/>
          <w:sz w:val="28"/>
          <w:szCs w:val="28"/>
          <w:lang w:val="uk-UA"/>
        </w:rPr>
        <w:t>здійсн</w:t>
      </w:r>
      <w:r w:rsidR="00BE5A66">
        <w:rPr>
          <w:rFonts w:ascii="Times New Roman" w:hAnsi="Times New Roman"/>
          <w:sz w:val="28"/>
          <w:szCs w:val="28"/>
          <w:lang w:val="uk-UA"/>
        </w:rPr>
        <w:t>ення</w:t>
      </w:r>
      <w:r>
        <w:rPr>
          <w:rFonts w:ascii="Times New Roman" w:hAnsi="Times New Roman"/>
          <w:sz w:val="28"/>
          <w:szCs w:val="28"/>
          <w:lang w:val="uk-UA"/>
        </w:rPr>
        <w:t xml:space="preserve"> гігієнічн</w:t>
      </w:r>
      <w:r w:rsidR="00BE5A66">
        <w:rPr>
          <w:rFonts w:ascii="Times New Roman" w:hAnsi="Times New Roman"/>
          <w:sz w:val="28"/>
          <w:szCs w:val="28"/>
          <w:lang w:val="uk-UA"/>
        </w:rPr>
        <w:t>ої</w:t>
      </w:r>
      <w:r>
        <w:rPr>
          <w:rFonts w:ascii="Times New Roman" w:hAnsi="Times New Roman"/>
          <w:sz w:val="28"/>
          <w:szCs w:val="28"/>
          <w:lang w:val="uk-UA"/>
        </w:rPr>
        <w:t xml:space="preserve"> оцінк</w:t>
      </w:r>
      <w:r w:rsidR="00BE5A66">
        <w:rPr>
          <w:rFonts w:ascii="Times New Roman" w:hAnsi="Times New Roman"/>
          <w:sz w:val="28"/>
          <w:szCs w:val="28"/>
          <w:lang w:val="uk-UA"/>
        </w:rPr>
        <w:t>и</w:t>
      </w:r>
      <w:r>
        <w:rPr>
          <w:rFonts w:ascii="Times New Roman" w:hAnsi="Times New Roman"/>
          <w:sz w:val="28"/>
          <w:szCs w:val="28"/>
          <w:lang w:val="uk-UA"/>
        </w:rPr>
        <w:t xml:space="preserve"> меблів, розміщення їх у класній кімнаті;</w:t>
      </w:r>
    </w:p>
    <w:p w:rsidR="000265F8" w:rsidRDefault="000265F8" w:rsidP="000265F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7) здійсню</w:t>
      </w:r>
      <w:r w:rsidR="00FC2D30">
        <w:rPr>
          <w:rFonts w:ascii="Times New Roman" w:hAnsi="Times New Roman"/>
          <w:sz w:val="28"/>
          <w:szCs w:val="28"/>
          <w:lang w:val="uk-UA"/>
        </w:rPr>
        <w:t>є</w:t>
      </w:r>
      <w:r>
        <w:rPr>
          <w:rFonts w:ascii="Times New Roman" w:hAnsi="Times New Roman"/>
          <w:sz w:val="28"/>
          <w:szCs w:val="28"/>
          <w:lang w:val="uk-UA"/>
        </w:rPr>
        <w:t xml:space="preserve"> гігієнічну оцінку світлового і повітряного режиму в класній кімнат</w:t>
      </w:r>
      <w:r w:rsidR="00BE5A66">
        <w:rPr>
          <w:rFonts w:ascii="Times New Roman" w:hAnsi="Times New Roman"/>
          <w:sz w:val="28"/>
          <w:szCs w:val="28"/>
          <w:lang w:val="uk-UA"/>
        </w:rPr>
        <w:t xml:space="preserve"> з помилками</w:t>
      </w:r>
      <w:r>
        <w:rPr>
          <w:rFonts w:ascii="Times New Roman" w:hAnsi="Times New Roman"/>
          <w:sz w:val="28"/>
          <w:szCs w:val="28"/>
          <w:lang w:val="uk-UA"/>
        </w:rPr>
        <w:t>;</w:t>
      </w:r>
    </w:p>
    <w:p w:rsidR="000265F8" w:rsidRDefault="00BE5A66" w:rsidP="000265F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8) частково дотримується</w:t>
      </w:r>
      <w:r w:rsidR="000265F8">
        <w:rPr>
          <w:rFonts w:ascii="Times New Roman" w:hAnsi="Times New Roman"/>
          <w:sz w:val="28"/>
          <w:szCs w:val="28"/>
          <w:lang w:val="uk-UA"/>
        </w:rPr>
        <w:t xml:space="preserve"> гігієнічних вимог щодо організації власного режиму дня і харчування;</w:t>
      </w:r>
    </w:p>
    <w:p w:rsidR="000265F8" w:rsidRPr="00FF2643" w:rsidRDefault="000265F8" w:rsidP="000265F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9) </w:t>
      </w:r>
      <w:r w:rsidR="00BE5A66">
        <w:rPr>
          <w:rFonts w:ascii="Times New Roman" w:hAnsi="Times New Roman"/>
          <w:sz w:val="28"/>
          <w:szCs w:val="28"/>
          <w:lang w:val="uk-UA"/>
        </w:rPr>
        <w:t xml:space="preserve">іноді здійснює </w:t>
      </w:r>
      <w:r>
        <w:rPr>
          <w:rFonts w:ascii="Times New Roman" w:hAnsi="Times New Roman"/>
          <w:sz w:val="28"/>
          <w:szCs w:val="28"/>
          <w:lang w:val="uk-UA"/>
        </w:rPr>
        <w:t>самоконтроль, самокорекцію щодо збереження здоров’я власного організму</w:t>
      </w:r>
      <w:r w:rsidRPr="00FF2643">
        <w:rPr>
          <w:rFonts w:ascii="Times New Roman" w:hAnsi="Times New Roman"/>
          <w:sz w:val="28"/>
          <w:szCs w:val="28"/>
          <w:lang w:val="uk-UA"/>
        </w:rPr>
        <w:t>.</w:t>
      </w:r>
    </w:p>
    <w:p w:rsidR="00FF2643" w:rsidRPr="00FF2643" w:rsidRDefault="00CA68B6" w:rsidP="000265F8">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Показники середнього рівня готовності </w:t>
      </w:r>
      <w:r w:rsidR="00FF2643" w:rsidRPr="00FF2643">
        <w:rPr>
          <w:rFonts w:ascii="Times New Roman" w:hAnsi="Times New Roman"/>
          <w:sz w:val="28"/>
          <w:szCs w:val="28"/>
          <w:lang w:val="uk-UA"/>
        </w:rPr>
        <w:t>оцінюються наст</w:t>
      </w:r>
      <w:r w:rsidR="006B254E">
        <w:rPr>
          <w:rFonts w:ascii="Times New Roman" w:hAnsi="Times New Roman"/>
          <w:sz w:val="28"/>
          <w:szCs w:val="28"/>
          <w:lang w:val="uk-UA"/>
        </w:rPr>
        <w:t>упною кількістю балів: 7</w:t>
      </w:r>
      <w:r w:rsidR="009630C1">
        <w:rPr>
          <w:rFonts w:ascii="Times New Roman" w:hAnsi="Times New Roman"/>
          <w:sz w:val="28"/>
          <w:szCs w:val="28"/>
          <w:lang w:val="uk-UA"/>
        </w:rPr>
        <w:t>-</w:t>
      </w:r>
      <w:r w:rsidR="00FF2643" w:rsidRPr="00FF2643">
        <w:rPr>
          <w:rFonts w:ascii="Times New Roman" w:hAnsi="Times New Roman"/>
          <w:sz w:val="28"/>
          <w:szCs w:val="28"/>
          <w:lang w:val="uk-UA"/>
        </w:rPr>
        <w:t>12 балів.</w:t>
      </w:r>
    </w:p>
    <w:p w:rsidR="00CA68B6" w:rsidRPr="00FF2643" w:rsidRDefault="000830E7" w:rsidP="00CA68B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Показники високого рівня </w:t>
      </w:r>
      <w:r w:rsidR="00CA68B6">
        <w:rPr>
          <w:rFonts w:ascii="Times New Roman" w:hAnsi="Times New Roman"/>
          <w:sz w:val="28"/>
          <w:szCs w:val="28"/>
          <w:lang w:val="uk-UA"/>
        </w:rPr>
        <w:t xml:space="preserve">готовності </w:t>
      </w:r>
      <w:r w:rsidR="00FC2D30">
        <w:rPr>
          <w:rFonts w:ascii="Times New Roman" w:hAnsi="Times New Roman"/>
          <w:sz w:val="28"/>
          <w:szCs w:val="28"/>
          <w:lang w:val="uk-UA"/>
        </w:rPr>
        <w:t xml:space="preserve">студентів </w:t>
      </w:r>
      <w:r w:rsidR="00CA68B6">
        <w:rPr>
          <w:rFonts w:ascii="Times New Roman" w:hAnsi="Times New Roman"/>
          <w:sz w:val="28"/>
          <w:szCs w:val="28"/>
          <w:lang w:val="uk-UA"/>
        </w:rPr>
        <w:t>до реалізації завдань шкільної гігієни</w:t>
      </w:r>
      <w:r w:rsidR="00CA68B6" w:rsidRPr="00FF2643">
        <w:rPr>
          <w:rFonts w:ascii="Times New Roman" w:hAnsi="Times New Roman"/>
          <w:sz w:val="28"/>
          <w:szCs w:val="28"/>
          <w:lang w:val="uk-UA"/>
        </w:rPr>
        <w:t>:</w:t>
      </w:r>
    </w:p>
    <w:p w:rsidR="00CA68B6" w:rsidRPr="00FF2643" w:rsidRDefault="00CA68B6" w:rsidP="00CA68B6">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1)</w:t>
      </w:r>
      <w:r>
        <w:rPr>
          <w:rFonts w:ascii="Times New Roman" w:hAnsi="Times New Roman"/>
          <w:sz w:val="28"/>
          <w:szCs w:val="28"/>
          <w:lang w:val="uk-UA"/>
        </w:rPr>
        <w:t xml:space="preserve"> воло</w:t>
      </w:r>
      <w:r w:rsidR="000830E7">
        <w:rPr>
          <w:rFonts w:ascii="Times New Roman" w:hAnsi="Times New Roman"/>
          <w:sz w:val="28"/>
          <w:szCs w:val="28"/>
          <w:lang w:val="uk-UA"/>
        </w:rPr>
        <w:t>д</w:t>
      </w:r>
      <w:r>
        <w:rPr>
          <w:rFonts w:ascii="Times New Roman" w:hAnsi="Times New Roman"/>
          <w:sz w:val="28"/>
          <w:szCs w:val="28"/>
          <w:lang w:val="uk-UA"/>
        </w:rPr>
        <w:t xml:space="preserve">іє інформацією </w:t>
      </w:r>
      <w:r w:rsidRPr="00FF2643">
        <w:rPr>
          <w:rFonts w:ascii="Times New Roman" w:hAnsi="Times New Roman"/>
          <w:sz w:val="28"/>
          <w:szCs w:val="28"/>
          <w:lang w:val="uk-UA"/>
        </w:rPr>
        <w:t xml:space="preserve">про </w:t>
      </w:r>
      <w:r>
        <w:rPr>
          <w:rFonts w:ascii="Times New Roman" w:hAnsi="Times New Roman"/>
          <w:sz w:val="28"/>
          <w:szCs w:val="28"/>
          <w:lang w:val="uk-UA"/>
        </w:rPr>
        <w:t>гігієнічні вимоги до режиму дня учнів</w:t>
      </w:r>
      <w:r w:rsidR="000830E7">
        <w:rPr>
          <w:rFonts w:ascii="Times New Roman" w:hAnsi="Times New Roman"/>
          <w:sz w:val="28"/>
          <w:szCs w:val="28"/>
          <w:lang w:val="uk-UA"/>
        </w:rPr>
        <w:t xml:space="preserve"> у повному обсязі</w:t>
      </w:r>
      <w:r>
        <w:rPr>
          <w:rFonts w:ascii="Times New Roman" w:hAnsi="Times New Roman"/>
          <w:sz w:val="28"/>
          <w:szCs w:val="28"/>
          <w:lang w:val="uk-UA"/>
        </w:rPr>
        <w:t>;</w:t>
      </w:r>
    </w:p>
    <w:p w:rsidR="00CA68B6" w:rsidRPr="00FF2643" w:rsidRDefault="00CA68B6" w:rsidP="00CA68B6">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2)</w:t>
      </w:r>
      <w:r w:rsidR="000830E7">
        <w:rPr>
          <w:rFonts w:ascii="Times New Roman" w:hAnsi="Times New Roman"/>
          <w:sz w:val="28"/>
          <w:szCs w:val="28"/>
          <w:lang w:val="uk-UA"/>
        </w:rPr>
        <w:t xml:space="preserve">вільно оперує знаннями </w:t>
      </w:r>
      <w:r>
        <w:rPr>
          <w:rFonts w:ascii="Times New Roman" w:hAnsi="Times New Roman"/>
          <w:sz w:val="28"/>
          <w:szCs w:val="28"/>
          <w:lang w:val="uk-UA"/>
        </w:rPr>
        <w:t>про гігієнічні вимоги до шкільного обладнання</w:t>
      </w:r>
      <w:r w:rsidRPr="00FF2643">
        <w:rPr>
          <w:rFonts w:ascii="Times New Roman" w:hAnsi="Times New Roman"/>
          <w:sz w:val="28"/>
          <w:szCs w:val="28"/>
          <w:lang w:val="uk-UA"/>
        </w:rPr>
        <w:t>;</w:t>
      </w:r>
    </w:p>
    <w:p w:rsidR="00CA68B6" w:rsidRPr="00FF2643" w:rsidRDefault="00CA68B6" w:rsidP="00CA68B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3) </w:t>
      </w:r>
      <w:r w:rsidR="000830E7">
        <w:rPr>
          <w:rFonts w:ascii="Times New Roman" w:hAnsi="Times New Roman"/>
          <w:sz w:val="28"/>
          <w:szCs w:val="28"/>
          <w:lang w:val="uk-UA"/>
        </w:rPr>
        <w:t>вільно оперує знаннями про</w:t>
      </w:r>
      <w:r>
        <w:rPr>
          <w:rFonts w:ascii="Times New Roman" w:hAnsi="Times New Roman"/>
          <w:sz w:val="28"/>
          <w:szCs w:val="28"/>
          <w:lang w:val="uk-UA"/>
        </w:rPr>
        <w:t xml:space="preserve"> гігієну </w:t>
      </w:r>
      <w:r w:rsidR="00FC2D30">
        <w:rPr>
          <w:rFonts w:ascii="Times New Roman" w:hAnsi="Times New Roman"/>
          <w:sz w:val="28"/>
          <w:szCs w:val="28"/>
          <w:lang w:val="uk-UA"/>
        </w:rPr>
        <w:t xml:space="preserve">освітнього </w:t>
      </w:r>
      <w:r>
        <w:rPr>
          <w:rFonts w:ascii="Times New Roman" w:hAnsi="Times New Roman"/>
          <w:sz w:val="28"/>
          <w:szCs w:val="28"/>
          <w:lang w:val="uk-UA"/>
        </w:rPr>
        <w:t>процесу в</w:t>
      </w:r>
      <w:r w:rsidR="00FC2D30">
        <w:rPr>
          <w:rFonts w:ascii="Times New Roman" w:hAnsi="Times New Roman"/>
          <w:sz w:val="28"/>
          <w:szCs w:val="28"/>
          <w:lang w:val="uk-UA"/>
        </w:rPr>
        <w:t xml:space="preserve"> ЗЗСО</w:t>
      </w:r>
      <w:r w:rsidRPr="00FF2643">
        <w:rPr>
          <w:rFonts w:ascii="Times New Roman" w:hAnsi="Times New Roman"/>
          <w:sz w:val="28"/>
          <w:szCs w:val="28"/>
          <w:lang w:val="uk-UA"/>
        </w:rPr>
        <w:t>;</w:t>
      </w:r>
    </w:p>
    <w:p w:rsidR="00CA68B6" w:rsidRPr="00FF2643" w:rsidRDefault="00CA68B6" w:rsidP="00CA68B6">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 xml:space="preserve">4) </w:t>
      </w:r>
      <w:r w:rsidR="006B254E">
        <w:rPr>
          <w:rFonts w:ascii="Times New Roman" w:hAnsi="Times New Roman"/>
          <w:sz w:val="28"/>
          <w:szCs w:val="28"/>
          <w:lang w:val="uk-UA"/>
        </w:rPr>
        <w:t>в</w:t>
      </w:r>
      <w:r w:rsidR="00AA4E29">
        <w:rPr>
          <w:rFonts w:ascii="Times New Roman" w:hAnsi="Times New Roman"/>
          <w:sz w:val="28"/>
          <w:szCs w:val="28"/>
          <w:lang w:val="uk-UA"/>
        </w:rPr>
        <w:t>олодіє інформацією у повному обсязі про</w:t>
      </w:r>
      <w:r>
        <w:rPr>
          <w:rFonts w:ascii="Times New Roman" w:hAnsi="Times New Roman"/>
          <w:sz w:val="28"/>
          <w:szCs w:val="28"/>
          <w:lang w:val="uk-UA"/>
        </w:rPr>
        <w:t xml:space="preserve"> гігієнічні вимоги організації харчування в школі</w:t>
      </w:r>
      <w:r w:rsidRPr="00FF2643">
        <w:rPr>
          <w:rFonts w:ascii="Times New Roman" w:hAnsi="Times New Roman"/>
          <w:sz w:val="28"/>
          <w:szCs w:val="28"/>
          <w:lang w:val="uk-UA"/>
        </w:rPr>
        <w:t>;</w:t>
      </w:r>
    </w:p>
    <w:p w:rsidR="00CA68B6" w:rsidRPr="00FF2643" w:rsidRDefault="00CA68B6" w:rsidP="00CA68B6">
      <w:pPr>
        <w:pStyle w:val="a5"/>
        <w:spacing w:line="360" w:lineRule="auto"/>
        <w:ind w:firstLine="708"/>
        <w:rPr>
          <w:lang w:val="uk-UA"/>
        </w:rPr>
      </w:pPr>
      <w:r w:rsidRPr="00FF2643">
        <w:rPr>
          <w:lang w:val="uk-UA"/>
        </w:rPr>
        <w:lastRenderedPageBreak/>
        <w:t>5)</w:t>
      </w:r>
      <w:r>
        <w:rPr>
          <w:lang w:val="uk-UA"/>
        </w:rPr>
        <w:t xml:space="preserve"> у процесі здійснення гігієнічної оцінки режиму дня та розкладу уроків учнів</w:t>
      </w:r>
      <w:r w:rsidR="00AA4E29">
        <w:rPr>
          <w:lang w:val="uk-UA"/>
        </w:rPr>
        <w:t xml:space="preserve"> не</w:t>
      </w:r>
      <w:r>
        <w:rPr>
          <w:lang w:val="uk-UA"/>
        </w:rPr>
        <w:t xml:space="preserve"> допускає</w:t>
      </w:r>
      <w:r w:rsidR="00AA4E29">
        <w:rPr>
          <w:lang w:val="uk-UA"/>
        </w:rPr>
        <w:t>ться  помилок</w:t>
      </w:r>
      <w:r w:rsidRPr="00FF2643">
        <w:rPr>
          <w:lang w:val="uk-UA"/>
        </w:rPr>
        <w:t>;</w:t>
      </w:r>
    </w:p>
    <w:p w:rsidR="00CA68B6" w:rsidRDefault="00CA68B6" w:rsidP="00CA68B6">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6)</w:t>
      </w:r>
      <w:r w:rsidR="00AA4E29">
        <w:rPr>
          <w:rFonts w:ascii="Times New Roman" w:hAnsi="Times New Roman"/>
          <w:sz w:val="28"/>
          <w:szCs w:val="28"/>
          <w:lang w:val="uk-UA"/>
        </w:rPr>
        <w:t>не допускає помилок</w:t>
      </w:r>
      <w:r>
        <w:rPr>
          <w:rFonts w:ascii="Times New Roman" w:hAnsi="Times New Roman"/>
          <w:sz w:val="28"/>
          <w:szCs w:val="28"/>
          <w:lang w:val="uk-UA"/>
        </w:rPr>
        <w:t xml:space="preserve"> у процесі здійснення гігієнічної оцінки меблів, розміщення їх у класній кімнаті;</w:t>
      </w:r>
    </w:p>
    <w:p w:rsidR="00CA68B6" w:rsidRDefault="00CA68B6" w:rsidP="00CA68B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7) здійсню</w:t>
      </w:r>
      <w:r w:rsidR="00AA4E29">
        <w:rPr>
          <w:rFonts w:ascii="Times New Roman" w:hAnsi="Times New Roman"/>
          <w:sz w:val="28"/>
          <w:szCs w:val="28"/>
          <w:lang w:val="uk-UA"/>
        </w:rPr>
        <w:t>є</w:t>
      </w:r>
      <w:r>
        <w:rPr>
          <w:rFonts w:ascii="Times New Roman" w:hAnsi="Times New Roman"/>
          <w:sz w:val="28"/>
          <w:szCs w:val="28"/>
          <w:lang w:val="uk-UA"/>
        </w:rPr>
        <w:t xml:space="preserve"> гігієнічну оцінку світлового і повітряного режиму в класній кімнат </w:t>
      </w:r>
      <w:r w:rsidR="00AA4E29">
        <w:rPr>
          <w:rFonts w:ascii="Times New Roman" w:hAnsi="Times New Roman"/>
          <w:sz w:val="28"/>
          <w:szCs w:val="28"/>
          <w:lang w:val="uk-UA"/>
        </w:rPr>
        <w:t>без</w:t>
      </w:r>
      <w:r>
        <w:rPr>
          <w:rFonts w:ascii="Times New Roman" w:hAnsi="Times New Roman"/>
          <w:sz w:val="28"/>
          <w:szCs w:val="28"/>
          <w:lang w:val="uk-UA"/>
        </w:rPr>
        <w:t xml:space="preserve"> помил</w:t>
      </w:r>
      <w:r w:rsidR="00AA4E29">
        <w:rPr>
          <w:rFonts w:ascii="Times New Roman" w:hAnsi="Times New Roman"/>
          <w:sz w:val="28"/>
          <w:szCs w:val="28"/>
          <w:lang w:val="uk-UA"/>
        </w:rPr>
        <w:t>ок</w:t>
      </w:r>
      <w:r>
        <w:rPr>
          <w:rFonts w:ascii="Times New Roman" w:hAnsi="Times New Roman"/>
          <w:sz w:val="28"/>
          <w:szCs w:val="28"/>
          <w:lang w:val="uk-UA"/>
        </w:rPr>
        <w:t>;</w:t>
      </w:r>
    </w:p>
    <w:p w:rsidR="00CA68B6" w:rsidRDefault="00F15A6E" w:rsidP="00CA68B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8) дотримується </w:t>
      </w:r>
      <w:r w:rsidR="00CA68B6">
        <w:rPr>
          <w:rFonts w:ascii="Times New Roman" w:hAnsi="Times New Roman"/>
          <w:sz w:val="28"/>
          <w:szCs w:val="28"/>
          <w:lang w:val="uk-UA"/>
        </w:rPr>
        <w:t>гігієнічних вимог щодо організації власного режиму дня і харчування;</w:t>
      </w:r>
    </w:p>
    <w:p w:rsidR="00CA68B6" w:rsidRPr="00FF2643" w:rsidRDefault="00CA68B6" w:rsidP="00CA68B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9) </w:t>
      </w:r>
      <w:r w:rsidR="00AA4E29">
        <w:rPr>
          <w:rFonts w:ascii="Times New Roman" w:hAnsi="Times New Roman"/>
          <w:sz w:val="28"/>
          <w:szCs w:val="28"/>
          <w:lang w:val="uk-UA"/>
        </w:rPr>
        <w:t xml:space="preserve">завжди </w:t>
      </w:r>
      <w:r>
        <w:rPr>
          <w:rFonts w:ascii="Times New Roman" w:hAnsi="Times New Roman"/>
          <w:sz w:val="28"/>
          <w:szCs w:val="28"/>
          <w:lang w:val="uk-UA"/>
        </w:rPr>
        <w:t>здійснює самоконтроль, самокорекцію щодо збереження здоров’я власного організму</w:t>
      </w:r>
      <w:r w:rsidRPr="00FF2643">
        <w:rPr>
          <w:rFonts w:ascii="Times New Roman" w:hAnsi="Times New Roman"/>
          <w:sz w:val="28"/>
          <w:szCs w:val="28"/>
          <w:lang w:val="uk-UA"/>
        </w:rPr>
        <w:t>.</w:t>
      </w:r>
    </w:p>
    <w:p w:rsidR="00FF2643" w:rsidRPr="00FF2643" w:rsidRDefault="00AA4E29" w:rsidP="00CA68B6">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Показники </w:t>
      </w:r>
      <w:r w:rsidR="00FF2643" w:rsidRPr="00FF2643">
        <w:rPr>
          <w:rFonts w:ascii="Times New Roman" w:hAnsi="Times New Roman"/>
          <w:sz w:val="28"/>
          <w:szCs w:val="28"/>
          <w:lang w:val="uk-UA"/>
        </w:rPr>
        <w:t>високого рівня оцінюються наступною кількістю балів: 13</w:t>
      </w:r>
      <w:r w:rsidR="009630C1">
        <w:rPr>
          <w:rFonts w:ascii="Times New Roman" w:hAnsi="Times New Roman"/>
          <w:sz w:val="28"/>
          <w:szCs w:val="28"/>
          <w:lang w:val="uk-UA"/>
        </w:rPr>
        <w:t>-</w:t>
      </w:r>
      <w:r w:rsidR="00FF2643" w:rsidRPr="00FF2643">
        <w:rPr>
          <w:rFonts w:ascii="Times New Roman" w:hAnsi="Times New Roman"/>
          <w:sz w:val="28"/>
          <w:szCs w:val="28"/>
          <w:lang w:val="uk-UA"/>
        </w:rPr>
        <w:t>24 балів.</w:t>
      </w:r>
    </w:p>
    <w:p w:rsidR="00FF2643" w:rsidRPr="00FF2643" w:rsidRDefault="00FF2643" w:rsidP="00981BE1">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 xml:space="preserve">Для того, щоб визначити рівні </w:t>
      </w:r>
      <w:r w:rsidR="00AA4E29">
        <w:rPr>
          <w:rFonts w:ascii="Times New Roman" w:hAnsi="Times New Roman"/>
          <w:sz w:val="28"/>
          <w:szCs w:val="28"/>
          <w:lang w:val="uk-UA"/>
        </w:rPr>
        <w:t xml:space="preserve">готовності майбутніх вчителів біології </w:t>
      </w:r>
      <w:r w:rsidR="00FC2D30">
        <w:rPr>
          <w:rFonts w:ascii="Times New Roman" w:hAnsi="Times New Roman"/>
          <w:sz w:val="28"/>
          <w:szCs w:val="28"/>
          <w:lang w:val="uk-UA"/>
        </w:rPr>
        <w:t xml:space="preserve">та основ здоров’я </w:t>
      </w:r>
      <w:r w:rsidR="00AA4E29">
        <w:rPr>
          <w:rFonts w:ascii="Times New Roman" w:hAnsi="Times New Roman"/>
          <w:sz w:val="28"/>
          <w:szCs w:val="28"/>
          <w:lang w:val="uk-UA"/>
        </w:rPr>
        <w:t xml:space="preserve">до реалізації гігієнічних завдань </w:t>
      </w:r>
      <w:r w:rsidRPr="00FF2643">
        <w:rPr>
          <w:rFonts w:ascii="Times New Roman" w:hAnsi="Times New Roman"/>
          <w:sz w:val="28"/>
          <w:szCs w:val="28"/>
          <w:lang w:val="uk-UA"/>
        </w:rPr>
        <w:t>було розроблено умовну шкалу балів. Так, 0 балів ставил</w:t>
      </w:r>
      <w:r w:rsidR="00F15A6E">
        <w:rPr>
          <w:rFonts w:ascii="Times New Roman" w:hAnsi="Times New Roman"/>
          <w:sz w:val="28"/>
          <w:szCs w:val="28"/>
          <w:lang w:val="uk-UA"/>
        </w:rPr>
        <w:t>и</w:t>
      </w:r>
      <w:r w:rsidRPr="00FF2643">
        <w:rPr>
          <w:rFonts w:ascii="Times New Roman" w:hAnsi="Times New Roman"/>
          <w:sz w:val="28"/>
          <w:szCs w:val="28"/>
          <w:lang w:val="uk-UA"/>
        </w:rPr>
        <w:t>с</w:t>
      </w:r>
      <w:r w:rsidR="00F15A6E">
        <w:rPr>
          <w:rFonts w:ascii="Times New Roman" w:hAnsi="Times New Roman"/>
          <w:sz w:val="28"/>
          <w:szCs w:val="28"/>
          <w:lang w:val="uk-UA"/>
        </w:rPr>
        <w:t>я</w:t>
      </w:r>
      <w:r w:rsidRPr="00FF2643">
        <w:rPr>
          <w:rFonts w:ascii="Times New Roman" w:hAnsi="Times New Roman"/>
          <w:sz w:val="28"/>
          <w:szCs w:val="28"/>
          <w:lang w:val="uk-UA"/>
        </w:rPr>
        <w:t xml:space="preserve"> у випадку, коли студент не дав</w:t>
      </w:r>
      <w:r w:rsidR="00F15A6E">
        <w:rPr>
          <w:rFonts w:ascii="Times New Roman" w:hAnsi="Times New Roman"/>
          <w:sz w:val="28"/>
          <w:szCs w:val="28"/>
          <w:lang w:val="uk-UA"/>
        </w:rPr>
        <w:t>ав</w:t>
      </w:r>
      <w:r w:rsidRPr="00FF2643">
        <w:rPr>
          <w:rFonts w:ascii="Times New Roman" w:hAnsi="Times New Roman"/>
          <w:sz w:val="28"/>
          <w:szCs w:val="28"/>
          <w:lang w:val="uk-UA"/>
        </w:rPr>
        <w:t xml:space="preserve"> відповіді на поставлене питання або відповів неправильно, 1 бал </w:t>
      </w:r>
      <w:r w:rsidR="008A41E2" w:rsidRPr="00FF2643">
        <w:rPr>
          <w:rFonts w:ascii="Times New Roman" w:hAnsi="Times New Roman"/>
          <w:sz w:val="28"/>
          <w:szCs w:val="28"/>
          <w:lang w:val="uk-UA"/>
        </w:rPr>
        <w:t>–</w:t>
      </w:r>
      <w:r w:rsidRPr="00FF2643">
        <w:rPr>
          <w:rFonts w:ascii="Times New Roman" w:hAnsi="Times New Roman"/>
          <w:sz w:val="28"/>
          <w:szCs w:val="28"/>
          <w:lang w:val="uk-UA"/>
        </w:rPr>
        <w:t xml:space="preserve"> якщо студент дав неповну відповідь та 2 бали</w:t>
      </w:r>
      <w:r w:rsidR="008A41E2">
        <w:rPr>
          <w:rFonts w:ascii="Times New Roman" w:hAnsi="Times New Roman"/>
          <w:sz w:val="28"/>
          <w:szCs w:val="28"/>
          <w:lang w:val="uk-UA"/>
        </w:rPr>
        <w:t>,</w:t>
      </w:r>
      <w:r w:rsidRPr="00FF2643">
        <w:rPr>
          <w:rFonts w:ascii="Times New Roman" w:hAnsi="Times New Roman"/>
          <w:sz w:val="28"/>
          <w:szCs w:val="28"/>
          <w:lang w:val="uk-UA"/>
        </w:rPr>
        <w:t xml:space="preserve"> коли </w:t>
      </w:r>
      <w:r w:rsidR="00FC2D30">
        <w:rPr>
          <w:rFonts w:ascii="Times New Roman" w:hAnsi="Times New Roman"/>
          <w:sz w:val="28"/>
          <w:szCs w:val="28"/>
          <w:lang w:val="uk-UA"/>
        </w:rPr>
        <w:t xml:space="preserve">здобувач </w:t>
      </w:r>
      <w:r w:rsidRPr="00FF2643">
        <w:rPr>
          <w:rFonts w:ascii="Times New Roman" w:hAnsi="Times New Roman"/>
          <w:sz w:val="28"/>
          <w:szCs w:val="28"/>
          <w:lang w:val="uk-UA"/>
        </w:rPr>
        <w:t>дав правильну відповідь.</w:t>
      </w:r>
    </w:p>
    <w:p w:rsidR="00FF2643" w:rsidRPr="00FF2643" w:rsidRDefault="00FF2643" w:rsidP="00981BE1">
      <w:pPr>
        <w:spacing w:after="0" w:line="360" w:lineRule="auto"/>
        <w:ind w:firstLine="708"/>
        <w:jc w:val="both"/>
        <w:rPr>
          <w:rFonts w:ascii="Times New Roman" w:hAnsi="Times New Roman"/>
          <w:sz w:val="28"/>
          <w:szCs w:val="28"/>
          <w:lang w:val="uk-UA"/>
        </w:rPr>
      </w:pPr>
      <w:r w:rsidRPr="00FF2643">
        <w:rPr>
          <w:rFonts w:ascii="Times New Roman" w:hAnsi="Times New Roman"/>
          <w:sz w:val="28"/>
          <w:szCs w:val="28"/>
          <w:lang w:val="uk-UA"/>
        </w:rPr>
        <w:t xml:space="preserve">Після проведеного аналізу відповідей студентів на питання анкети на виявлення рівнів </w:t>
      </w:r>
      <w:r w:rsidR="00AA4E29">
        <w:rPr>
          <w:rFonts w:ascii="Times New Roman" w:hAnsi="Times New Roman"/>
          <w:sz w:val="28"/>
          <w:szCs w:val="28"/>
          <w:lang w:val="uk-UA"/>
        </w:rPr>
        <w:t xml:space="preserve">готовності майбутніх </w:t>
      </w:r>
      <w:r w:rsidR="00FC2D30">
        <w:rPr>
          <w:rFonts w:ascii="Times New Roman" w:hAnsi="Times New Roman"/>
          <w:sz w:val="28"/>
          <w:szCs w:val="28"/>
          <w:lang w:val="uk-UA"/>
        </w:rPr>
        <w:t xml:space="preserve">педагогів </w:t>
      </w:r>
      <w:r w:rsidR="00AA4E29">
        <w:rPr>
          <w:rFonts w:ascii="Times New Roman" w:hAnsi="Times New Roman"/>
          <w:sz w:val="28"/>
          <w:szCs w:val="28"/>
          <w:lang w:val="uk-UA"/>
        </w:rPr>
        <w:t xml:space="preserve">до реалізації гігієнічних завдань </w:t>
      </w:r>
      <w:r w:rsidRPr="00FF2643">
        <w:rPr>
          <w:rFonts w:ascii="Times New Roman" w:hAnsi="Times New Roman"/>
          <w:sz w:val="28"/>
          <w:szCs w:val="28"/>
          <w:lang w:val="uk-UA"/>
        </w:rPr>
        <w:t>12-</w:t>
      </w:r>
      <w:r w:rsidR="00AA4E29">
        <w:rPr>
          <w:rFonts w:ascii="Times New Roman" w:hAnsi="Times New Roman"/>
          <w:sz w:val="28"/>
          <w:szCs w:val="28"/>
          <w:lang w:val="uk-UA"/>
        </w:rPr>
        <w:t>Б</w:t>
      </w:r>
      <w:r w:rsidR="00FC2D30">
        <w:rPr>
          <w:rFonts w:ascii="Times New Roman" w:hAnsi="Times New Roman"/>
          <w:sz w:val="28"/>
          <w:szCs w:val="28"/>
          <w:lang w:val="uk-UA"/>
        </w:rPr>
        <w:t xml:space="preserve"> (ск)</w:t>
      </w:r>
      <w:r w:rsidR="00AA4E29">
        <w:rPr>
          <w:rFonts w:ascii="Times New Roman" w:hAnsi="Times New Roman"/>
          <w:sz w:val="28"/>
          <w:szCs w:val="28"/>
          <w:lang w:val="uk-UA"/>
        </w:rPr>
        <w:t xml:space="preserve"> і 21</w:t>
      </w:r>
      <w:r w:rsidRPr="00FF2643">
        <w:rPr>
          <w:rFonts w:ascii="Times New Roman" w:hAnsi="Times New Roman"/>
          <w:sz w:val="28"/>
          <w:szCs w:val="28"/>
          <w:lang w:val="uk-UA"/>
        </w:rPr>
        <w:t>-</w:t>
      </w:r>
      <w:r w:rsidR="00AA4E29">
        <w:rPr>
          <w:rFonts w:ascii="Times New Roman" w:hAnsi="Times New Roman"/>
          <w:sz w:val="28"/>
          <w:szCs w:val="28"/>
          <w:lang w:val="uk-UA"/>
        </w:rPr>
        <w:t>Б</w:t>
      </w:r>
      <w:r w:rsidRPr="00FF2643">
        <w:rPr>
          <w:rFonts w:ascii="Times New Roman" w:hAnsi="Times New Roman"/>
          <w:sz w:val="28"/>
          <w:szCs w:val="28"/>
          <w:lang w:val="uk-UA"/>
        </w:rPr>
        <w:t xml:space="preserve"> груп та статистичної обробки даних ми отримали наступні результати, які відображено у таблицях 2.1, 2.2.</w:t>
      </w:r>
    </w:p>
    <w:p w:rsidR="00FF2643" w:rsidRPr="00A0021E" w:rsidRDefault="00FF2643" w:rsidP="00C62C87">
      <w:pPr>
        <w:spacing w:after="0" w:line="360" w:lineRule="auto"/>
        <w:ind w:firstLine="900"/>
        <w:jc w:val="right"/>
        <w:rPr>
          <w:rFonts w:ascii="Times New Roman" w:hAnsi="Times New Roman"/>
          <w:i/>
          <w:sz w:val="28"/>
          <w:szCs w:val="28"/>
          <w:lang w:val="uk-UA"/>
        </w:rPr>
      </w:pPr>
      <w:r w:rsidRPr="00A0021E">
        <w:rPr>
          <w:rFonts w:ascii="Times New Roman" w:hAnsi="Times New Roman"/>
          <w:i/>
          <w:sz w:val="28"/>
          <w:szCs w:val="28"/>
          <w:lang w:val="uk-UA"/>
        </w:rPr>
        <w:t>Таблиця 2.1</w:t>
      </w:r>
    </w:p>
    <w:p w:rsidR="00FF2643" w:rsidRPr="00C62C87" w:rsidRDefault="00FF2643" w:rsidP="00C62C87">
      <w:pPr>
        <w:pStyle w:val="15"/>
        <w:spacing w:after="0" w:line="360" w:lineRule="auto"/>
        <w:ind w:left="0"/>
        <w:jc w:val="center"/>
        <w:rPr>
          <w:rFonts w:ascii="Times New Roman" w:hAnsi="Times New Roman"/>
          <w:b/>
          <w:sz w:val="28"/>
          <w:szCs w:val="28"/>
          <w:lang w:val="uk-UA"/>
        </w:rPr>
      </w:pPr>
      <w:r w:rsidRPr="00C62C87">
        <w:rPr>
          <w:rFonts w:ascii="Times New Roman" w:hAnsi="Times New Roman"/>
          <w:b/>
          <w:sz w:val="28"/>
          <w:szCs w:val="28"/>
          <w:lang w:val="uk-UA"/>
        </w:rPr>
        <w:t>Оцінка рівн</w:t>
      </w:r>
      <w:r w:rsidR="00F15A6E">
        <w:rPr>
          <w:rFonts w:ascii="Times New Roman" w:hAnsi="Times New Roman"/>
          <w:b/>
          <w:sz w:val="28"/>
          <w:szCs w:val="28"/>
          <w:lang w:val="uk-UA"/>
        </w:rPr>
        <w:t>ів</w:t>
      </w:r>
      <w:r w:rsidR="00CF7AED">
        <w:rPr>
          <w:rFonts w:ascii="Times New Roman" w:hAnsi="Times New Roman"/>
          <w:b/>
          <w:sz w:val="28"/>
          <w:szCs w:val="28"/>
          <w:lang w:val="uk-UA"/>
        </w:rPr>
        <w:t xml:space="preserve"> </w:t>
      </w:r>
      <w:r w:rsidR="00C62C87" w:rsidRPr="00C62C87">
        <w:rPr>
          <w:rFonts w:ascii="Times New Roman" w:hAnsi="Times New Roman"/>
          <w:b/>
          <w:sz w:val="28"/>
          <w:szCs w:val="28"/>
          <w:lang w:val="uk-UA"/>
        </w:rPr>
        <w:t xml:space="preserve">готовності </w:t>
      </w:r>
      <w:r w:rsidR="00A0021E" w:rsidRPr="00C62C87">
        <w:rPr>
          <w:rFonts w:ascii="Times New Roman" w:hAnsi="Times New Roman"/>
          <w:b/>
          <w:sz w:val="28"/>
          <w:szCs w:val="28"/>
          <w:lang w:val="uk-UA"/>
        </w:rPr>
        <w:t>студентів 12-Б</w:t>
      </w:r>
      <w:r w:rsidR="00E36143">
        <w:rPr>
          <w:rFonts w:ascii="Times New Roman" w:hAnsi="Times New Roman"/>
          <w:b/>
          <w:sz w:val="28"/>
          <w:szCs w:val="28"/>
          <w:lang w:val="uk-UA"/>
        </w:rPr>
        <w:t xml:space="preserve"> (ск)</w:t>
      </w:r>
      <w:r w:rsidR="00A0021E" w:rsidRPr="00C62C87">
        <w:rPr>
          <w:rFonts w:ascii="Times New Roman" w:hAnsi="Times New Roman"/>
          <w:b/>
          <w:sz w:val="28"/>
          <w:szCs w:val="28"/>
          <w:lang w:val="uk-UA"/>
        </w:rPr>
        <w:t xml:space="preserve"> групи</w:t>
      </w:r>
      <w:r w:rsidR="00C62C87" w:rsidRPr="00C62C87">
        <w:rPr>
          <w:rFonts w:ascii="Times New Roman" w:hAnsi="Times New Roman"/>
          <w:b/>
          <w:sz w:val="28"/>
          <w:szCs w:val="28"/>
          <w:lang w:val="uk-UA"/>
        </w:rPr>
        <w:t xml:space="preserve"> до реалізації </w:t>
      </w:r>
      <w:r w:rsidR="00A0021E">
        <w:rPr>
          <w:rFonts w:ascii="Times New Roman" w:hAnsi="Times New Roman"/>
          <w:b/>
          <w:sz w:val="28"/>
          <w:szCs w:val="28"/>
          <w:lang w:val="uk-UA"/>
        </w:rPr>
        <w:t>завдань шкільної гігієни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88"/>
        <w:gridCol w:w="480"/>
        <w:gridCol w:w="479"/>
        <w:gridCol w:w="480"/>
        <w:gridCol w:w="480"/>
        <w:gridCol w:w="480"/>
        <w:gridCol w:w="480"/>
        <w:gridCol w:w="480"/>
        <w:gridCol w:w="480"/>
        <w:gridCol w:w="480"/>
        <w:gridCol w:w="504"/>
        <w:gridCol w:w="504"/>
        <w:gridCol w:w="507"/>
        <w:gridCol w:w="856"/>
      </w:tblGrid>
      <w:tr w:rsidR="00DD318F" w:rsidRPr="00FF2643" w:rsidTr="00DD318F">
        <w:trPr>
          <w:trHeight w:val="337"/>
          <w:jc w:val="center"/>
        </w:trPr>
        <w:tc>
          <w:tcPr>
            <w:tcW w:w="688" w:type="dxa"/>
            <w:vMerge w:val="restart"/>
            <w:tcBorders>
              <w:top w:val="single" w:sz="4" w:space="0" w:color="000000"/>
              <w:left w:val="single" w:sz="4" w:space="0" w:color="000000"/>
              <w:bottom w:val="single" w:sz="4" w:space="0" w:color="000000"/>
              <w:right w:val="single" w:sz="4" w:space="0" w:color="000000"/>
            </w:tcBorders>
            <w:hideMark/>
          </w:tcPr>
          <w:p w:rsidR="00DD318F" w:rsidRPr="00FF2643" w:rsidRDefault="00DD318F" w:rsidP="00C62C8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w:t>
            </w:r>
          </w:p>
          <w:p w:rsidR="00DD318F" w:rsidRPr="00FF2643" w:rsidRDefault="00DD318F" w:rsidP="00C62C8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за/п</w:t>
            </w:r>
          </w:p>
        </w:tc>
        <w:tc>
          <w:tcPr>
            <w:tcW w:w="5834" w:type="dxa"/>
            <w:gridSpan w:val="12"/>
            <w:tcBorders>
              <w:top w:val="single" w:sz="4" w:space="0" w:color="000000"/>
              <w:left w:val="single" w:sz="4" w:space="0" w:color="000000"/>
              <w:bottom w:val="single" w:sz="4" w:space="0" w:color="000000"/>
              <w:right w:val="single" w:sz="4" w:space="0" w:color="000000"/>
            </w:tcBorders>
            <w:hideMark/>
          </w:tcPr>
          <w:p w:rsidR="00DD318F" w:rsidRPr="00FF2643" w:rsidRDefault="00DD318F" w:rsidP="00C62C8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 запитання, кількість балів</w:t>
            </w:r>
          </w:p>
        </w:tc>
        <w:tc>
          <w:tcPr>
            <w:tcW w:w="856"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C62C8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Сума</w:t>
            </w:r>
          </w:p>
        </w:tc>
      </w:tr>
      <w:tr w:rsidR="00DD318F" w:rsidRPr="00FF2643" w:rsidTr="00DD318F">
        <w:trPr>
          <w:trHeight w:val="154"/>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DD318F" w:rsidRPr="00FF2643" w:rsidRDefault="00DD318F" w:rsidP="00924F67">
            <w:pPr>
              <w:rPr>
                <w:rFonts w:ascii="Times New Roman" w:hAnsi="Times New Roman"/>
                <w:sz w:val="28"/>
                <w:szCs w:val="28"/>
                <w:lang w:val="uk-UA" w:eastAsia="en-US"/>
              </w:rPr>
            </w:pP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3</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4</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5</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6</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7</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8</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9</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10</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11</w:t>
            </w:r>
          </w:p>
        </w:tc>
        <w:tc>
          <w:tcPr>
            <w:tcW w:w="50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12</w:t>
            </w:r>
          </w:p>
        </w:tc>
        <w:tc>
          <w:tcPr>
            <w:tcW w:w="856" w:type="dxa"/>
            <w:tcBorders>
              <w:top w:val="single" w:sz="4" w:space="0" w:color="000000"/>
              <w:left w:val="single" w:sz="4" w:space="0" w:color="000000"/>
              <w:bottom w:val="single" w:sz="4" w:space="0" w:color="000000"/>
              <w:right w:val="single" w:sz="4" w:space="0" w:color="000000"/>
            </w:tcBorders>
          </w:tcPr>
          <w:p w:rsidR="00DD318F" w:rsidRPr="00FF2643" w:rsidRDefault="00DD318F" w:rsidP="00924F67">
            <w:pPr>
              <w:pStyle w:val="15"/>
              <w:spacing w:after="0" w:line="360" w:lineRule="auto"/>
              <w:ind w:left="0"/>
              <w:rPr>
                <w:rFonts w:ascii="Times New Roman" w:hAnsi="Times New Roman"/>
                <w:sz w:val="28"/>
                <w:szCs w:val="28"/>
                <w:lang w:val="uk-UA"/>
              </w:rPr>
            </w:pPr>
          </w:p>
        </w:tc>
      </w:tr>
      <w:tr w:rsidR="00DD318F" w:rsidRPr="00FF2643" w:rsidTr="00DD318F">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3</w:t>
            </w:r>
          </w:p>
        </w:tc>
      </w:tr>
    </w:tbl>
    <w:p w:rsidR="002D2C62" w:rsidRDefault="002D2C62" w:rsidP="002D2C62">
      <w:pPr>
        <w:jc w:val="right"/>
        <w:rPr>
          <w:lang w:val="uk-UA"/>
        </w:rPr>
      </w:pPr>
    </w:p>
    <w:p w:rsidR="002D2C62" w:rsidRDefault="002D2C62" w:rsidP="002D2C62">
      <w:pPr>
        <w:jc w:val="right"/>
        <w:rPr>
          <w:lang w:val="uk-UA"/>
        </w:rPr>
      </w:pPr>
    </w:p>
    <w:p w:rsidR="002D2C62" w:rsidRPr="002D2C62" w:rsidRDefault="002D2C62" w:rsidP="002D2C62">
      <w:pPr>
        <w:jc w:val="right"/>
        <w:rPr>
          <w:rFonts w:ascii="Times New Roman" w:hAnsi="Times New Roman"/>
          <w:i/>
          <w:sz w:val="28"/>
          <w:szCs w:val="28"/>
          <w:lang w:val="uk-UA"/>
        </w:rPr>
      </w:pPr>
      <w:r w:rsidRPr="002D2C62">
        <w:rPr>
          <w:rFonts w:ascii="Times New Roman" w:hAnsi="Times New Roman"/>
          <w:i/>
          <w:sz w:val="28"/>
          <w:szCs w:val="28"/>
          <w:lang w:val="uk-UA"/>
        </w:rPr>
        <w:lastRenderedPageBreak/>
        <w:t xml:space="preserve">Продовження таблиці </w:t>
      </w:r>
      <w:r>
        <w:rPr>
          <w:rFonts w:ascii="Times New Roman" w:hAnsi="Times New Roman"/>
          <w:i/>
          <w:sz w:val="28"/>
          <w:szCs w:val="28"/>
          <w:lang w:val="uk-UA"/>
        </w:rPr>
        <w:t>2.1</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88"/>
        <w:gridCol w:w="480"/>
        <w:gridCol w:w="479"/>
        <w:gridCol w:w="480"/>
        <w:gridCol w:w="480"/>
        <w:gridCol w:w="480"/>
        <w:gridCol w:w="480"/>
        <w:gridCol w:w="480"/>
        <w:gridCol w:w="480"/>
        <w:gridCol w:w="480"/>
        <w:gridCol w:w="504"/>
        <w:gridCol w:w="504"/>
        <w:gridCol w:w="507"/>
        <w:gridCol w:w="856"/>
      </w:tblGrid>
      <w:tr w:rsidR="00DD318F" w:rsidRPr="00FF2643" w:rsidTr="00DD318F">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56"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r>
      <w:tr w:rsidR="00DD318F" w:rsidRPr="00FF2643" w:rsidTr="00DD318F">
        <w:trPr>
          <w:trHeight w:val="345"/>
          <w:jc w:val="center"/>
        </w:trPr>
        <w:tc>
          <w:tcPr>
            <w:tcW w:w="688"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3</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56"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r>
      <w:tr w:rsidR="00DD318F" w:rsidRPr="00FF2643" w:rsidTr="00DD318F">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4</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E36143"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BF480E"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856"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r>
      <w:tr w:rsidR="00DD318F" w:rsidRPr="00FF2643" w:rsidTr="00DD318F">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5</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7"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18</w:t>
            </w:r>
          </w:p>
        </w:tc>
      </w:tr>
      <w:tr w:rsidR="00DD318F" w:rsidRPr="00FF2643" w:rsidTr="00DD318F">
        <w:trPr>
          <w:trHeight w:val="353"/>
          <w:jc w:val="center"/>
        </w:trPr>
        <w:tc>
          <w:tcPr>
            <w:tcW w:w="688"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6</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5</w:t>
            </w:r>
          </w:p>
        </w:tc>
      </w:tr>
      <w:tr w:rsidR="00DD318F" w:rsidRPr="00FF2643" w:rsidTr="00DD318F">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7</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DD318F" w:rsidRPr="00FF2643" w:rsidRDefault="00C76B2D"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DD318F" w:rsidRPr="00FF2643" w:rsidRDefault="00BE6BFC"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r>
    </w:tbl>
    <w:p w:rsidR="00DB2DFC" w:rsidRDefault="00C62C87" w:rsidP="00FF2643">
      <w:pPr>
        <w:pStyle w:val="a7"/>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У процесі аналізу</w:t>
      </w:r>
      <w:r w:rsidR="00FF2643" w:rsidRPr="00FF2643">
        <w:rPr>
          <w:rFonts w:ascii="Times New Roman" w:hAnsi="Times New Roman"/>
          <w:sz w:val="28"/>
          <w:szCs w:val="28"/>
          <w:lang w:val="uk-UA"/>
        </w:rPr>
        <w:t xml:space="preserve"> відповідей студентів на питання анкети були отримані </w:t>
      </w:r>
      <w:r w:rsidR="00DB2DFC">
        <w:rPr>
          <w:rFonts w:ascii="Times New Roman" w:hAnsi="Times New Roman"/>
          <w:sz w:val="28"/>
          <w:szCs w:val="28"/>
          <w:lang w:val="uk-UA"/>
        </w:rPr>
        <w:t xml:space="preserve">наступні </w:t>
      </w:r>
      <w:r w:rsidR="00FF2643" w:rsidRPr="00FF2643">
        <w:rPr>
          <w:rFonts w:ascii="Times New Roman" w:hAnsi="Times New Roman"/>
          <w:sz w:val="28"/>
          <w:szCs w:val="28"/>
          <w:lang w:val="uk-UA"/>
        </w:rPr>
        <w:t>результати</w:t>
      </w:r>
      <w:r w:rsidR="00DB2DFC">
        <w:rPr>
          <w:rFonts w:ascii="Times New Roman" w:hAnsi="Times New Roman"/>
          <w:sz w:val="28"/>
          <w:szCs w:val="28"/>
          <w:lang w:val="uk-UA"/>
        </w:rPr>
        <w:t>.</w:t>
      </w:r>
    </w:p>
    <w:p w:rsidR="00FF2643" w:rsidRPr="00FF2643" w:rsidRDefault="00DB2DFC" w:rsidP="00FF2643">
      <w:pPr>
        <w:pStyle w:val="a7"/>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На пи</w:t>
      </w:r>
      <w:r w:rsidR="00FF2643" w:rsidRPr="00FF2643">
        <w:rPr>
          <w:rFonts w:ascii="Times New Roman" w:hAnsi="Times New Roman"/>
          <w:sz w:val="28"/>
          <w:szCs w:val="28"/>
          <w:lang w:val="uk-UA"/>
        </w:rPr>
        <w:t>тання «</w:t>
      </w:r>
      <w:r>
        <w:rPr>
          <w:rFonts w:ascii="Times New Roman" w:hAnsi="Times New Roman"/>
          <w:sz w:val="28"/>
          <w:szCs w:val="28"/>
          <w:lang w:val="uk-UA"/>
        </w:rPr>
        <w:t>Сформулюйте гігієнічні вимоги до організації режиму дня учнів</w:t>
      </w:r>
      <w:r w:rsidR="00FF2643" w:rsidRPr="00FF2643">
        <w:rPr>
          <w:rFonts w:ascii="Times New Roman" w:hAnsi="Times New Roman"/>
          <w:sz w:val="28"/>
          <w:szCs w:val="28"/>
          <w:lang w:val="uk-UA"/>
        </w:rPr>
        <w:t xml:space="preserve">» </w:t>
      </w:r>
      <w:r w:rsidR="00216F62">
        <w:rPr>
          <w:rFonts w:ascii="Times New Roman" w:hAnsi="Times New Roman"/>
          <w:sz w:val="28"/>
          <w:szCs w:val="28"/>
          <w:lang w:val="uk-UA"/>
        </w:rPr>
        <w:t xml:space="preserve">відповіді студентів розподілись так:вільно оперували знаннями про організацію режиму дня учнів, чітко знали вимоги до його організації у </w:t>
      </w:r>
      <w:r w:rsidR="00916627">
        <w:rPr>
          <w:rFonts w:ascii="Times New Roman" w:hAnsi="Times New Roman"/>
          <w:sz w:val="28"/>
          <w:szCs w:val="28"/>
          <w:lang w:val="uk-UA"/>
        </w:rPr>
        <w:t xml:space="preserve">ЗЗСО </w:t>
      </w:r>
      <w:r w:rsidR="00216F62">
        <w:rPr>
          <w:rFonts w:ascii="Times New Roman" w:hAnsi="Times New Roman"/>
          <w:sz w:val="28"/>
          <w:szCs w:val="28"/>
          <w:lang w:val="uk-UA"/>
        </w:rPr>
        <w:t xml:space="preserve">і дали повну </w:t>
      </w:r>
      <w:r w:rsidR="00FF2643" w:rsidRPr="00FF2643">
        <w:rPr>
          <w:rFonts w:ascii="Times New Roman" w:hAnsi="Times New Roman"/>
          <w:sz w:val="28"/>
          <w:szCs w:val="28"/>
          <w:lang w:val="uk-UA"/>
        </w:rPr>
        <w:t>правильну відповідь</w:t>
      </w:r>
      <w:r w:rsidR="006B254E">
        <w:rPr>
          <w:rFonts w:ascii="Times New Roman" w:hAnsi="Times New Roman"/>
          <w:sz w:val="28"/>
          <w:szCs w:val="28"/>
          <w:lang w:val="uk-UA"/>
        </w:rPr>
        <w:t>:</w:t>
      </w:r>
      <w:r w:rsidR="00FF2643" w:rsidRPr="00FF2643">
        <w:rPr>
          <w:rFonts w:ascii="Times New Roman" w:hAnsi="Times New Roman"/>
          <w:sz w:val="28"/>
          <w:szCs w:val="28"/>
          <w:lang w:val="uk-UA"/>
        </w:rPr>
        <w:t xml:space="preserve"> 12-</w:t>
      </w:r>
      <w:r w:rsidR="00216F62">
        <w:rPr>
          <w:rFonts w:ascii="Times New Roman" w:hAnsi="Times New Roman"/>
          <w:sz w:val="28"/>
          <w:szCs w:val="28"/>
          <w:lang w:val="uk-UA"/>
        </w:rPr>
        <w:t xml:space="preserve">Б </w:t>
      </w:r>
      <w:r w:rsidR="00E36143">
        <w:rPr>
          <w:rFonts w:ascii="Times New Roman" w:hAnsi="Times New Roman"/>
          <w:sz w:val="28"/>
          <w:szCs w:val="28"/>
          <w:lang w:val="uk-UA"/>
        </w:rPr>
        <w:t xml:space="preserve">(ск) </w:t>
      </w:r>
      <w:r w:rsidR="00216F62">
        <w:rPr>
          <w:rFonts w:ascii="Times New Roman" w:hAnsi="Times New Roman"/>
          <w:sz w:val="28"/>
          <w:szCs w:val="28"/>
          <w:lang w:val="uk-UA"/>
        </w:rPr>
        <w:t>– 2</w:t>
      </w:r>
      <w:r w:rsidR="00916627">
        <w:rPr>
          <w:rFonts w:ascii="Times New Roman" w:hAnsi="Times New Roman"/>
          <w:sz w:val="28"/>
          <w:szCs w:val="28"/>
          <w:lang w:val="uk-UA"/>
        </w:rPr>
        <w:t>8</w:t>
      </w:r>
      <w:r w:rsidR="00216F62">
        <w:rPr>
          <w:rFonts w:ascii="Times New Roman" w:hAnsi="Times New Roman"/>
          <w:sz w:val="28"/>
          <w:szCs w:val="28"/>
          <w:lang w:val="uk-UA"/>
        </w:rPr>
        <w:t>,</w:t>
      </w:r>
      <w:r w:rsidR="00916627">
        <w:rPr>
          <w:rFonts w:ascii="Times New Roman" w:hAnsi="Times New Roman"/>
          <w:sz w:val="28"/>
          <w:szCs w:val="28"/>
          <w:lang w:val="uk-UA"/>
        </w:rPr>
        <w:t>6</w:t>
      </w:r>
      <w:r w:rsidR="00216F62">
        <w:rPr>
          <w:rFonts w:ascii="Times New Roman" w:hAnsi="Times New Roman"/>
          <w:sz w:val="28"/>
          <w:szCs w:val="28"/>
          <w:lang w:val="uk-UA"/>
        </w:rPr>
        <w:t>%</w:t>
      </w:r>
      <w:r w:rsidR="003C2E21">
        <w:rPr>
          <w:rFonts w:ascii="Times New Roman" w:hAnsi="Times New Roman"/>
          <w:sz w:val="28"/>
          <w:szCs w:val="28"/>
          <w:lang w:val="uk-UA"/>
        </w:rPr>
        <w:t xml:space="preserve"> с</w:t>
      </w:r>
      <w:r w:rsidR="00201A34">
        <w:rPr>
          <w:rFonts w:ascii="Times New Roman" w:hAnsi="Times New Roman"/>
          <w:sz w:val="28"/>
          <w:szCs w:val="28"/>
          <w:lang w:val="uk-UA"/>
        </w:rPr>
        <w:t>тудентів</w:t>
      </w:r>
      <w:r w:rsidR="00216F62">
        <w:rPr>
          <w:rFonts w:ascii="Times New Roman" w:hAnsi="Times New Roman"/>
          <w:sz w:val="28"/>
          <w:szCs w:val="28"/>
          <w:lang w:val="uk-UA"/>
        </w:rPr>
        <w:t>, 21-Б</w:t>
      </w:r>
      <w:r w:rsidR="00916627">
        <w:rPr>
          <w:rFonts w:ascii="Times New Roman" w:hAnsi="Times New Roman"/>
          <w:sz w:val="28"/>
          <w:szCs w:val="28"/>
          <w:lang w:val="uk-UA"/>
        </w:rPr>
        <w:t xml:space="preserve"> – 14</w:t>
      </w:r>
      <w:r w:rsidR="00760026">
        <w:rPr>
          <w:rFonts w:ascii="Times New Roman" w:hAnsi="Times New Roman"/>
          <w:sz w:val="28"/>
          <w:szCs w:val="28"/>
          <w:lang w:val="uk-UA"/>
        </w:rPr>
        <w:t>,</w:t>
      </w:r>
      <w:r w:rsidR="00916627">
        <w:rPr>
          <w:rFonts w:ascii="Times New Roman" w:hAnsi="Times New Roman"/>
          <w:sz w:val="28"/>
          <w:szCs w:val="28"/>
          <w:lang w:val="uk-UA"/>
        </w:rPr>
        <w:t>3</w:t>
      </w:r>
      <w:r w:rsidR="00760026">
        <w:rPr>
          <w:rFonts w:ascii="Times New Roman" w:hAnsi="Times New Roman"/>
          <w:sz w:val="28"/>
          <w:szCs w:val="28"/>
          <w:lang w:val="uk-UA"/>
        </w:rPr>
        <w:t>% студентів</w:t>
      </w:r>
      <w:r w:rsidR="00FF2643" w:rsidRPr="00FF2643">
        <w:rPr>
          <w:rFonts w:ascii="Times New Roman" w:hAnsi="Times New Roman"/>
          <w:sz w:val="28"/>
          <w:szCs w:val="28"/>
          <w:lang w:val="uk-UA"/>
        </w:rPr>
        <w:t>, частково правильну відповідь</w:t>
      </w:r>
      <w:r w:rsidR="006B254E">
        <w:rPr>
          <w:rFonts w:ascii="Times New Roman" w:hAnsi="Times New Roman"/>
          <w:sz w:val="28"/>
          <w:szCs w:val="28"/>
          <w:lang w:val="uk-UA"/>
        </w:rPr>
        <w:t>:</w:t>
      </w:r>
      <w:r w:rsidR="00FF2643" w:rsidRPr="00FF2643">
        <w:rPr>
          <w:rFonts w:ascii="Times New Roman" w:hAnsi="Times New Roman"/>
          <w:sz w:val="28"/>
          <w:szCs w:val="28"/>
          <w:lang w:val="uk-UA"/>
        </w:rPr>
        <w:t xml:space="preserve"> 12-</w:t>
      </w:r>
      <w:r w:rsidR="00760026">
        <w:rPr>
          <w:rFonts w:ascii="Times New Roman" w:hAnsi="Times New Roman"/>
          <w:sz w:val="28"/>
          <w:szCs w:val="28"/>
          <w:lang w:val="uk-UA"/>
        </w:rPr>
        <w:t>Б</w:t>
      </w:r>
      <w:r w:rsidR="00916627">
        <w:rPr>
          <w:rFonts w:ascii="Times New Roman" w:hAnsi="Times New Roman"/>
          <w:sz w:val="28"/>
          <w:szCs w:val="28"/>
          <w:lang w:val="uk-UA"/>
        </w:rPr>
        <w:t xml:space="preserve"> (ск)</w:t>
      </w:r>
      <w:r w:rsidR="00FF2643" w:rsidRPr="00FF2643">
        <w:rPr>
          <w:rFonts w:ascii="Times New Roman" w:hAnsi="Times New Roman"/>
          <w:sz w:val="28"/>
          <w:szCs w:val="28"/>
          <w:lang w:val="uk-UA"/>
        </w:rPr>
        <w:t xml:space="preserve"> – 0 %, </w:t>
      </w:r>
      <w:r w:rsidR="00760026">
        <w:rPr>
          <w:rFonts w:ascii="Times New Roman" w:hAnsi="Times New Roman"/>
          <w:sz w:val="28"/>
          <w:szCs w:val="28"/>
          <w:lang w:val="uk-UA"/>
        </w:rPr>
        <w:t>21-Б</w:t>
      </w:r>
      <w:r w:rsidR="00FF2643" w:rsidRPr="00FF2643">
        <w:rPr>
          <w:rFonts w:ascii="Times New Roman" w:hAnsi="Times New Roman"/>
          <w:sz w:val="28"/>
          <w:szCs w:val="28"/>
          <w:lang w:val="uk-UA"/>
        </w:rPr>
        <w:t xml:space="preserve"> – 1</w:t>
      </w:r>
      <w:r w:rsidR="00916627">
        <w:rPr>
          <w:rFonts w:ascii="Times New Roman" w:hAnsi="Times New Roman"/>
          <w:sz w:val="28"/>
          <w:szCs w:val="28"/>
          <w:lang w:val="uk-UA"/>
        </w:rPr>
        <w:t>4</w:t>
      </w:r>
      <w:r w:rsidR="00FF2643" w:rsidRPr="00FF2643">
        <w:rPr>
          <w:rFonts w:ascii="Times New Roman" w:hAnsi="Times New Roman"/>
          <w:sz w:val="28"/>
          <w:szCs w:val="28"/>
          <w:lang w:val="uk-UA"/>
        </w:rPr>
        <w:t>,</w:t>
      </w:r>
      <w:r w:rsidR="00916627">
        <w:rPr>
          <w:rFonts w:ascii="Times New Roman" w:hAnsi="Times New Roman"/>
          <w:sz w:val="28"/>
          <w:szCs w:val="28"/>
          <w:lang w:val="uk-UA"/>
        </w:rPr>
        <w:t>3</w:t>
      </w:r>
      <w:r w:rsidR="00FF2643" w:rsidRPr="00FF2643">
        <w:rPr>
          <w:rFonts w:ascii="Times New Roman" w:hAnsi="Times New Roman"/>
          <w:sz w:val="28"/>
          <w:szCs w:val="28"/>
          <w:lang w:val="uk-UA"/>
        </w:rPr>
        <w:t>%</w:t>
      </w:r>
      <w:r w:rsidR="00760026">
        <w:rPr>
          <w:rFonts w:ascii="Times New Roman" w:hAnsi="Times New Roman"/>
          <w:sz w:val="28"/>
          <w:szCs w:val="28"/>
          <w:lang w:val="uk-UA"/>
        </w:rPr>
        <w:t xml:space="preserve"> студентів, неправильну відповідь дали – </w:t>
      </w:r>
      <w:r w:rsidR="00FF2643" w:rsidRPr="00FF2643">
        <w:rPr>
          <w:rFonts w:ascii="Times New Roman" w:hAnsi="Times New Roman"/>
          <w:sz w:val="28"/>
          <w:szCs w:val="28"/>
          <w:lang w:val="uk-UA"/>
        </w:rPr>
        <w:t>7</w:t>
      </w:r>
      <w:r w:rsidR="00916627">
        <w:rPr>
          <w:rFonts w:ascii="Times New Roman" w:hAnsi="Times New Roman"/>
          <w:sz w:val="28"/>
          <w:szCs w:val="28"/>
          <w:lang w:val="uk-UA"/>
        </w:rPr>
        <w:t>1,4</w:t>
      </w:r>
      <w:r w:rsidR="00FF2643" w:rsidRPr="00FF2643">
        <w:rPr>
          <w:rFonts w:ascii="Times New Roman" w:hAnsi="Times New Roman"/>
          <w:sz w:val="28"/>
          <w:szCs w:val="28"/>
          <w:lang w:val="uk-UA"/>
        </w:rPr>
        <w:t>% студентів 12-</w:t>
      </w:r>
      <w:r w:rsidR="00760026">
        <w:rPr>
          <w:rFonts w:ascii="Times New Roman" w:hAnsi="Times New Roman"/>
          <w:sz w:val="28"/>
          <w:szCs w:val="28"/>
          <w:lang w:val="uk-UA"/>
        </w:rPr>
        <w:t>Б</w:t>
      </w:r>
      <w:r w:rsidR="00916627">
        <w:rPr>
          <w:rFonts w:ascii="Times New Roman" w:hAnsi="Times New Roman"/>
          <w:sz w:val="28"/>
          <w:szCs w:val="28"/>
          <w:lang w:val="uk-UA"/>
        </w:rPr>
        <w:t xml:space="preserve"> (ск)</w:t>
      </w:r>
      <w:r w:rsidR="00FF2643" w:rsidRPr="00FF2643">
        <w:rPr>
          <w:rFonts w:ascii="Times New Roman" w:hAnsi="Times New Roman"/>
          <w:color w:val="000000"/>
          <w:sz w:val="28"/>
          <w:szCs w:val="28"/>
          <w:lang w:val="uk-UA"/>
        </w:rPr>
        <w:t xml:space="preserve">, </w:t>
      </w:r>
      <w:r w:rsidR="00916627">
        <w:rPr>
          <w:rFonts w:ascii="Times New Roman" w:hAnsi="Times New Roman"/>
          <w:color w:val="000000"/>
          <w:sz w:val="28"/>
          <w:szCs w:val="28"/>
          <w:lang w:val="uk-UA"/>
        </w:rPr>
        <w:t>71,4</w:t>
      </w:r>
      <w:r w:rsidR="00FF2643" w:rsidRPr="00FF2643">
        <w:rPr>
          <w:rFonts w:ascii="Times New Roman" w:hAnsi="Times New Roman"/>
          <w:color w:val="000000"/>
          <w:sz w:val="28"/>
          <w:szCs w:val="28"/>
          <w:lang w:val="uk-UA"/>
        </w:rPr>
        <w:t xml:space="preserve">% </w:t>
      </w:r>
      <w:r w:rsidR="00FF2643" w:rsidRPr="00FF2643">
        <w:rPr>
          <w:rFonts w:ascii="Times New Roman" w:hAnsi="Times New Roman"/>
          <w:sz w:val="28"/>
          <w:szCs w:val="28"/>
          <w:lang w:val="uk-UA"/>
        </w:rPr>
        <w:t>студентів</w:t>
      </w:r>
      <w:r w:rsidR="00760026">
        <w:rPr>
          <w:rFonts w:ascii="Times New Roman" w:hAnsi="Times New Roman"/>
          <w:sz w:val="28"/>
          <w:szCs w:val="28"/>
          <w:lang w:val="uk-UA"/>
        </w:rPr>
        <w:t xml:space="preserve"> 21</w:t>
      </w:r>
      <w:r w:rsidR="00FF2643" w:rsidRPr="00FF2643">
        <w:rPr>
          <w:rFonts w:ascii="Times New Roman" w:hAnsi="Times New Roman"/>
          <w:sz w:val="28"/>
          <w:szCs w:val="28"/>
          <w:lang w:val="uk-UA"/>
        </w:rPr>
        <w:t>-</w:t>
      </w:r>
      <w:r w:rsidR="00760026">
        <w:rPr>
          <w:rFonts w:ascii="Times New Roman" w:hAnsi="Times New Roman"/>
          <w:sz w:val="28"/>
          <w:szCs w:val="28"/>
          <w:lang w:val="uk-UA"/>
        </w:rPr>
        <w:t>Б</w:t>
      </w:r>
      <w:r w:rsidR="00201A34">
        <w:rPr>
          <w:rFonts w:ascii="Times New Roman" w:hAnsi="Times New Roman"/>
          <w:sz w:val="28"/>
          <w:szCs w:val="28"/>
          <w:lang w:val="uk-UA"/>
        </w:rPr>
        <w:t xml:space="preserve"> груп</w:t>
      </w:r>
      <w:r w:rsidR="00FF2643" w:rsidRPr="00FF2643">
        <w:rPr>
          <w:rFonts w:ascii="Times New Roman" w:hAnsi="Times New Roman"/>
          <w:sz w:val="28"/>
          <w:szCs w:val="28"/>
          <w:lang w:val="uk-UA"/>
        </w:rPr>
        <w:t xml:space="preserve">. </w:t>
      </w:r>
    </w:p>
    <w:p w:rsidR="00FF2643" w:rsidRPr="00FF2643" w:rsidRDefault="00FF2643" w:rsidP="00FF2643">
      <w:pPr>
        <w:pStyle w:val="a7"/>
        <w:spacing w:line="360" w:lineRule="auto"/>
        <w:ind w:left="0" w:firstLine="708"/>
        <w:jc w:val="both"/>
        <w:rPr>
          <w:rFonts w:ascii="Times New Roman" w:hAnsi="Times New Roman"/>
          <w:sz w:val="28"/>
          <w:szCs w:val="28"/>
          <w:lang w:val="uk-UA"/>
        </w:rPr>
      </w:pPr>
      <w:r w:rsidRPr="00FF2643">
        <w:rPr>
          <w:rFonts w:ascii="Times New Roman" w:hAnsi="Times New Roman"/>
          <w:sz w:val="28"/>
          <w:szCs w:val="28"/>
          <w:lang w:val="uk-UA"/>
        </w:rPr>
        <w:t>На питання «</w:t>
      </w:r>
      <w:r w:rsidR="002207BF">
        <w:rPr>
          <w:rFonts w:ascii="Times New Roman" w:hAnsi="Times New Roman"/>
          <w:sz w:val="28"/>
          <w:szCs w:val="28"/>
          <w:lang w:val="uk-UA"/>
        </w:rPr>
        <w:t>Перерахуйте гігієнічні вимоги до шкільного обладнання</w:t>
      </w:r>
      <w:r w:rsidRPr="00FF2643">
        <w:rPr>
          <w:rFonts w:ascii="Times New Roman" w:hAnsi="Times New Roman"/>
          <w:sz w:val="28"/>
          <w:szCs w:val="28"/>
          <w:lang w:val="uk-UA"/>
        </w:rPr>
        <w:t>» відповіді студентів розподілились наступним ч</w:t>
      </w:r>
      <w:r w:rsidR="00916627">
        <w:rPr>
          <w:rFonts w:ascii="Times New Roman" w:hAnsi="Times New Roman"/>
          <w:sz w:val="28"/>
          <w:szCs w:val="28"/>
          <w:lang w:val="uk-UA"/>
        </w:rPr>
        <w:t>ином: правильну відповідь дали 28</w:t>
      </w:r>
      <w:r w:rsidRPr="00FF2643">
        <w:rPr>
          <w:rFonts w:ascii="Times New Roman" w:hAnsi="Times New Roman"/>
          <w:sz w:val="28"/>
          <w:szCs w:val="28"/>
          <w:lang w:val="uk-UA"/>
        </w:rPr>
        <w:t>,</w:t>
      </w:r>
      <w:r w:rsidR="00916627">
        <w:rPr>
          <w:rFonts w:ascii="Times New Roman" w:hAnsi="Times New Roman"/>
          <w:sz w:val="28"/>
          <w:szCs w:val="28"/>
          <w:lang w:val="uk-UA"/>
        </w:rPr>
        <w:t>6</w:t>
      </w:r>
      <w:r w:rsidRPr="00FF2643">
        <w:rPr>
          <w:rFonts w:ascii="Times New Roman" w:hAnsi="Times New Roman"/>
          <w:sz w:val="28"/>
          <w:szCs w:val="28"/>
          <w:lang w:val="uk-UA"/>
        </w:rPr>
        <w:t>% студентів 12-</w:t>
      </w:r>
      <w:r w:rsidR="002207BF">
        <w:rPr>
          <w:rFonts w:ascii="Times New Roman" w:hAnsi="Times New Roman"/>
          <w:sz w:val="28"/>
          <w:szCs w:val="28"/>
          <w:lang w:val="uk-UA"/>
        </w:rPr>
        <w:t>Б</w:t>
      </w:r>
      <w:r w:rsidR="00916627">
        <w:rPr>
          <w:rFonts w:ascii="Times New Roman" w:hAnsi="Times New Roman"/>
          <w:sz w:val="28"/>
          <w:szCs w:val="28"/>
          <w:lang w:val="uk-UA"/>
        </w:rPr>
        <w:t>(ск)</w:t>
      </w:r>
      <w:r w:rsidRPr="00FF2643">
        <w:rPr>
          <w:rFonts w:ascii="Times New Roman" w:hAnsi="Times New Roman"/>
          <w:color w:val="000000"/>
          <w:sz w:val="28"/>
          <w:szCs w:val="28"/>
          <w:lang w:val="uk-UA"/>
        </w:rPr>
        <w:t xml:space="preserve"> та 2</w:t>
      </w:r>
      <w:r w:rsidR="00916627">
        <w:rPr>
          <w:rFonts w:ascii="Times New Roman" w:hAnsi="Times New Roman"/>
          <w:color w:val="000000"/>
          <w:sz w:val="28"/>
          <w:szCs w:val="28"/>
          <w:lang w:val="uk-UA"/>
        </w:rPr>
        <w:t>8</w:t>
      </w:r>
      <w:r w:rsidRPr="00FF2643">
        <w:rPr>
          <w:rFonts w:ascii="Times New Roman" w:hAnsi="Times New Roman"/>
          <w:color w:val="000000"/>
          <w:sz w:val="28"/>
          <w:szCs w:val="28"/>
          <w:lang w:val="uk-UA"/>
        </w:rPr>
        <w:t>,</w:t>
      </w:r>
      <w:r w:rsidR="00916627">
        <w:rPr>
          <w:rFonts w:ascii="Times New Roman" w:hAnsi="Times New Roman"/>
          <w:color w:val="000000"/>
          <w:sz w:val="28"/>
          <w:szCs w:val="28"/>
          <w:lang w:val="uk-UA"/>
        </w:rPr>
        <w:t>6</w:t>
      </w:r>
      <w:r w:rsidRPr="00FF2643">
        <w:rPr>
          <w:rFonts w:ascii="Times New Roman" w:hAnsi="Times New Roman"/>
          <w:color w:val="000000"/>
          <w:sz w:val="28"/>
          <w:szCs w:val="28"/>
          <w:lang w:val="uk-UA"/>
        </w:rPr>
        <w:t xml:space="preserve">% </w:t>
      </w:r>
      <w:r w:rsidR="002207BF">
        <w:rPr>
          <w:rFonts w:ascii="Times New Roman" w:hAnsi="Times New Roman"/>
          <w:color w:val="000000"/>
          <w:sz w:val="28"/>
          <w:szCs w:val="28"/>
          <w:lang w:val="uk-UA"/>
        </w:rPr>
        <w:t>21-Б студентів</w:t>
      </w:r>
      <w:r w:rsidRPr="00FF2643">
        <w:rPr>
          <w:rFonts w:ascii="Times New Roman" w:hAnsi="Times New Roman"/>
          <w:sz w:val="28"/>
          <w:szCs w:val="28"/>
          <w:lang w:val="uk-UA"/>
        </w:rPr>
        <w:t>; частково правильну –1</w:t>
      </w:r>
      <w:r w:rsidR="00916627">
        <w:rPr>
          <w:rFonts w:ascii="Times New Roman" w:hAnsi="Times New Roman"/>
          <w:sz w:val="28"/>
          <w:szCs w:val="28"/>
          <w:lang w:val="uk-UA"/>
        </w:rPr>
        <w:t>4</w:t>
      </w:r>
      <w:r w:rsidRPr="00FF2643">
        <w:rPr>
          <w:rFonts w:ascii="Times New Roman" w:hAnsi="Times New Roman"/>
          <w:sz w:val="28"/>
          <w:szCs w:val="28"/>
          <w:lang w:val="uk-UA"/>
        </w:rPr>
        <w:t>,3% студентів 12-</w:t>
      </w:r>
      <w:r w:rsidR="002207BF">
        <w:rPr>
          <w:rFonts w:ascii="Times New Roman" w:hAnsi="Times New Roman"/>
          <w:sz w:val="28"/>
          <w:szCs w:val="28"/>
          <w:lang w:val="uk-UA"/>
        </w:rPr>
        <w:t>Б</w:t>
      </w:r>
      <w:r w:rsidR="00916627">
        <w:rPr>
          <w:rFonts w:ascii="Times New Roman" w:hAnsi="Times New Roman"/>
          <w:sz w:val="28"/>
          <w:szCs w:val="28"/>
          <w:lang w:val="uk-UA"/>
        </w:rPr>
        <w:t xml:space="preserve"> (ск)</w:t>
      </w:r>
      <w:r w:rsidRPr="00FF2643">
        <w:rPr>
          <w:rFonts w:ascii="Times New Roman" w:hAnsi="Times New Roman"/>
          <w:color w:val="000000"/>
          <w:sz w:val="28"/>
          <w:szCs w:val="28"/>
          <w:lang w:val="uk-UA"/>
        </w:rPr>
        <w:t xml:space="preserve">, 0% </w:t>
      </w:r>
      <w:r w:rsidRPr="00FF2643">
        <w:rPr>
          <w:rFonts w:ascii="Times New Roman" w:hAnsi="Times New Roman"/>
          <w:sz w:val="28"/>
          <w:szCs w:val="28"/>
          <w:lang w:val="uk-UA"/>
        </w:rPr>
        <w:t xml:space="preserve">студентів </w:t>
      </w:r>
      <w:r w:rsidR="002207BF">
        <w:rPr>
          <w:rFonts w:ascii="Times New Roman" w:hAnsi="Times New Roman"/>
          <w:sz w:val="28"/>
          <w:szCs w:val="28"/>
          <w:lang w:val="uk-UA"/>
        </w:rPr>
        <w:t>2</w:t>
      </w:r>
      <w:r w:rsidRPr="00FF2643">
        <w:rPr>
          <w:rFonts w:ascii="Times New Roman" w:hAnsi="Times New Roman"/>
          <w:sz w:val="28"/>
          <w:szCs w:val="28"/>
          <w:lang w:val="uk-UA"/>
        </w:rPr>
        <w:t>1-</w:t>
      </w:r>
      <w:r w:rsidR="002207BF">
        <w:rPr>
          <w:rFonts w:ascii="Times New Roman" w:hAnsi="Times New Roman"/>
          <w:sz w:val="28"/>
          <w:szCs w:val="28"/>
          <w:lang w:val="uk-UA"/>
        </w:rPr>
        <w:t>Б</w:t>
      </w:r>
      <w:r w:rsidRPr="00FF2643">
        <w:rPr>
          <w:rFonts w:ascii="Times New Roman" w:hAnsi="Times New Roman"/>
          <w:sz w:val="28"/>
          <w:szCs w:val="28"/>
          <w:lang w:val="uk-UA"/>
        </w:rPr>
        <w:t>, неправильну відповідь дали – 5</w:t>
      </w:r>
      <w:r w:rsidR="00916627">
        <w:rPr>
          <w:rFonts w:ascii="Times New Roman" w:hAnsi="Times New Roman"/>
          <w:sz w:val="28"/>
          <w:szCs w:val="28"/>
          <w:lang w:val="uk-UA"/>
        </w:rPr>
        <w:t>7</w:t>
      </w:r>
      <w:r w:rsidRPr="00FF2643">
        <w:rPr>
          <w:rFonts w:ascii="Times New Roman" w:hAnsi="Times New Roman"/>
          <w:sz w:val="28"/>
          <w:szCs w:val="28"/>
          <w:lang w:val="uk-UA"/>
        </w:rPr>
        <w:t>,1% студентів 12-</w:t>
      </w:r>
      <w:r w:rsidR="002207BF">
        <w:rPr>
          <w:rFonts w:ascii="Times New Roman" w:hAnsi="Times New Roman"/>
          <w:sz w:val="28"/>
          <w:szCs w:val="28"/>
          <w:lang w:val="uk-UA"/>
        </w:rPr>
        <w:t>Б</w:t>
      </w:r>
      <w:r w:rsidR="00CF1150">
        <w:rPr>
          <w:rFonts w:ascii="Times New Roman" w:hAnsi="Times New Roman"/>
          <w:sz w:val="28"/>
          <w:szCs w:val="28"/>
          <w:lang w:val="uk-UA"/>
        </w:rPr>
        <w:t xml:space="preserve"> (ск)</w:t>
      </w:r>
      <w:r w:rsidRPr="00FF2643">
        <w:rPr>
          <w:rFonts w:ascii="Times New Roman" w:hAnsi="Times New Roman"/>
          <w:color w:val="000000"/>
          <w:sz w:val="28"/>
          <w:szCs w:val="28"/>
          <w:lang w:val="uk-UA"/>
        </w:rPr>
        <w:t>, 7</w:t>
      </w:r>
      <w:r w:rsidR="00916627">
        <w:rPr>
          <w:rFonts w:ascii="Times New Roman" w:hAnsi="Times New Roman"/>
          <w:color w:val="000000"/>
          <w:sz w:val="28"/>
          <w:szCs w:val="28"/>
          <w:lang w:val="uk-UA"/>
        </w:rPr>
        <w:t>1</w:t>
      </w:r>
      <w:r w:rsidRPr="00FF2643">
        <w:rPr>
          <w:rFonts w:ascii="Times New Roman" w:hAnsi="Times New Roman"/>
          <w:color w:val="000000"/>
          <w:sz w:val="28"/>
          <w:szCs w:val="28"/>
          <w:lang w:val="uk-UA"/>
        </w:rPr>
        <w:t>,</w:t>
      </w:r>
      <w:r w:rsidR="00916627">
        <w:rPr>
          <w:rFonts w:ascii="Times New Roman" w:hAnsi="Times New Roman"/>
          <w:color w:val="000000"/>
          <w:sz w:val="28"/>
          <w:szCs w:val="28"/>
          <w:lang w:val="uk-UA"/>
        </w:rPr>
        <w:t>4</w:t>
      </w:r>
      <w:r w:rsidRPr="00FF2643">
        <w:rPr>
          <w:rFonts w:ascii="Times New Roman" w:hAnsi="Times New Roman"/>
          <w:color w:val="000000"/>
          <w:sz w:val="28"/>
          <w:szCs w:val="28"/>
          <w:lang w:val="uk-UA"/>
        </w:rPr>
        <w:t xml:space="preserve"> % </w:t>
      </w:r>
      <w:r w:rsidRPr="00FF2643">
        <w:rPr>
          <w:rFonts w:ascii="Times New Roman" w:hAnsi="Times New Roman"/>
          <w:sz w:val="28"/>
          <w:szCs w:val="28"/>
          <w:lang w:val="uk-UA"/>
        </w:rPr>
        <w:t xml:space="preserve">студентів </w:t>
      </w:r>
      <w:r w:rsidR="002207BF">
        <w:rPr>
          <w:rFonts w:ascii="Times New Roman" w:hAnsi="Times New Roman"/>
          <w:sz w:val="28"/>
          <w:szCs w:val="28"/>
          <w:lang w:val="uk-UA"/>
        </w:rPr>
        <w:t>2</w:t>
      </w:r>
      <w:r w:rsidRPr="00FF2643">
        <w:rPr>
          <w:rFonts w:ascii="Times New Roman" w:hAnsi="Times New Roman"/>
          <w:sz w:val="28"/>
          <w:szCs w:val="28"/>
          <w:lang w:val="uk-UA"/>
        </w:rPr>
        <w:t>1-</w:t>
      </w:r>
      <w:r w:rsidR="002207BF">
        <w:rPr>
          <w:rFonts w:ascii="Times New Roman" w:hAnsi="Times New Roman"/>
          <w:sz w:val="28"/>
          <w:szCs w:val="28"/>
          <w:lang w:val="uk-UA"/>
        </w:rPr>
        <w:t>Б</w:t>
      </w:r>
      <w:r w:rsidR="00201A34">
        <w:rPr>
          <w:rFonts w:ascii="Times New Roman" w:hAnsi="Times New Roman"/>
          <w:sz w:val="28"/>
          <w:szCs w:val="28"/>
          <w:lang w:val="uk-UA"/>
        </w:rPr>
        <w:t xml:space="preserve"> груп</w:t>
      </w:r>
      <w:r w:rsidRPr="00FF2643">
        <w:rPr>
          <w:rFonts w:ascii="Times New Roman" w:hAnsi="Times New Roman"/>
          <w:sz w:val="28"/>
          <w:szCs w:val="28"/>
          <w:lang w:val="uk-UA"/>
        </w:rPr>
        <w:t xml:space="preserve">. </w:t>
      </w:r>
    </w:p>
    <w:p w:rsidR="00FF2643" w:rsidRPr="00FF2643" w:rsidRDefault="00FF2643" w:rsidP="00FF2643">
      <w:pPr>
        <w:pStyle w:val="a7"/>
        <w:spacing w:line="360" w:lineRule="auto"/>
        <w:ind w:left="0" w:firstLine="708"/>
        <w:jc w:val="both"/>
        <w:rPr>
          <w:rFonts w:ascii="Times New Roman" w:hAnsi="Times New Roman"/>
          <w:sz w:val="28"/>
          <w:szCs w:val="28"/>
          <w:lang w:val="uk-UA"/>
        </w:rPr>
      </w:pPr>
      <w:r w:rsidRPr="00FF2643">
        <w:rPr>
          <w:rFonts w:ascii="Times New Roman" w:hAnsi="Times New Roman"/>
          <w:sz w:val="28"/>
          <w:szCs w:val="28"/>
          <w:lang w:val="uk-UA"/>
        </w:rPr>
        <w:t>На питання анкети «</w:t>
      </w:r>
      <w:r w:rsidR="0036331E">
        <w:rPr>
          <w:rFonts w:ascii="Times New Roman" w:hAnsi="Times New Roman"/>
          <w:sz w:val="28"/>
          <w:szCs w:val="28"/>
          <w:lang w:val="uk-UA"/>
        </w:rPr>
        <w:t xml:space="preserve">Обґрунтуйте гігієнічні вимоги до організації </w:t>
      </w:r>
      <w:r w:rsidR="00BF480E">
        <w:rPr>
          <w:rFonts w:ascii="Times New Roman" w:hAnsi="Times New Roman"/>
          <w:sz w:val="28"/>
          <w:szCs w:val="28"/>
          <w:lang w:val="uk-UA"/>
        </w:rPr>
        <w:t xml:space="preserve">освітнього </w:t>
      </w:r>
      <w:r w:rsidR="0036331E">
        <w:rPr>
          <w:rFonts w:ascii="Times New Roman" w:hAnsi="Times New Roman"/>
          <w:sz w:val="28"/>
          <w:szCs w:val="28"/>
          <w:lang w:val="uk-UA"/>
        </w:rPr>
        <w:t xml:space="preserve">процесу в </w:t>
      </w:r>
      <w:r w:rsidR="00BF480E">
        <w:rPr>
          <w:rFonts w:ascii="Times New Roman" w:hAnsi="Times New Roman"/>
          <w:sz w:val="28"/>
          <w:szCs w:val="28"/>
          <w:lang w:val="uk-UA"/>
        </w:rPr>
        <w:t>ЗЗСО</w:t>
      </w:r>
      <w:r w:rsidR="0036331E">
        <w:rPr>
          <w:rFonts w:ascii="Times New Roman" w:hAnsi="Times New Roman"/>
          <w:sz w:val="28"/>
          <w:szCs w:val="28"/>
          <w:lang w:val="uk-UA"/>
        </w:rPr>
        <w:t>» п</w:t>
      </w:r>
      <w:r w:rsidRPr="00FF2643">
        <w:rPr>
          <w:rFonts w:ascii="Times New Roman" w:hAnsi="Times New Roman"/>
          <w:sz w:val="28"/>
          <w:szCs w:val="28"/>
          <w:lang w:val="uk-UA"/>
        </w:rPr>
        <w:t>равильну відповідь дали 2</w:t>
      </w:r>
      <w:r w:rsidR="00BF480E">
        <w:rPr>
          <w:rFonts w:ascii="Times New Roman" w:hAnsi="Times New Roman"/>
          <w:sz w:val="28"/>
          <w:szCs w:val="28"/>
          <w:lang w:val="uk-UA"/>
        </w:rPr>
        <w:t>8</w:t>
      </w:r>
      <w:r w:rsidRPr="00FF2643">
        <w:rPr>
          <w:rFonts w:ascii="Times New Roman" w:hAnsi="Times New Roman"/>
          <w:sz w:val="28"/>
          <w:szCs w:val="28"/>
          <w:lang w:val="uk-UA"/>
        </w:rPr>
        <w:t>,</w:t>
      </w:r>
      <w:r w:rsidR="00BF480E">
        <w:rPr>
          <w:rFonts w:ascii="Times New Roman" w:hAnsi="Times New Roman"/>
          <w:sz w:val="28"/>
          <w:szCs w:val="28"/>
          <w:lang w:val="uk-UA"/>
        </w:rPr>
        <w:t>6</w:t>
      </w:r>
      <w:r w:rsidRPr="00FF2643">
        <w:rPr>
          <w:rFonts w:ascii="Times New Roman" w:hAnsi="Times New Roman"/>
          <w:sz w:val="28"/>
          <w:szCs w:val="28"/>
          <w:lang w:val="uk-UA"/>
        </w:rPr>
        <w:t>% 12-</w:t>
      </w:r>
      <w:r w:rsidR="0036331E">
        <w:rPr>
          <w:rFonts w:ascii="Times New Roman" w:hAnsi="Times New Roman"/>
          <w:sz w:val="28"/>
          <w:szCs w:val="28"/>
          <w:lang w:val="uk-UA"/>
        </w:rPr>
        <w:t>Б</w:t>
      </w:r>
      <w:r w:rsidR="00BF480E">
        <w:rPr>
          <w:rFonts w:ascii="Times New Roman" w:hAnsi="Times New Roman"/>
          <w:sz w:val="28"/>
          <w:szCs w:val="28"/>
          <w:lang w:val="uk-UA"/>
        </w:rPr>
        <w:t xml:space="preserve"> (ск)</w:t>
      </w:r>
      <w:r w:rsidRPr="00FF2643">
        <w:rPr>
          <w:rFonts w:ascii="Times New Roman" w:hAnsi="Times New Roman"/>
          <w:sz w:val="28"/>
          <w:szCs w:val="28"/>
          <w:lang w:val="uk-UA"/>
        </w:rPr>
        <w:t xml:space="preserve"> та</w:t>
      </w:r>
      <w:r w:rsidR="00BF480E">
        <w:rPr>
          <w:rFonts w:ascii="Times New Roman" w:hAnsi="Times New Roman"/>
          <w:sz w:val="28"/>
          <w:szCs w:val="28"/>
          <w:lang w:val="uk-UA"/>
        </w:rPr>
        <w:t xml:space="preserve"> 42,9</w:t>
      </w:r>
      <w:r w:rsidRPr="00FF2643">
        <w:rPr>
          <w:rFonts w:ascii="Times New Roman" w:hAnsi="Times New Roman"/>
          <w:sz w:val="28"/>
          <w:szCs w:val="28"/>
          <w:lang w:val="uk-UA"/>
        </w:rPr>
        <w:t xml:space="preserve">% </w:t>
      </w:r>
      <w:r w:rsidR="0036331E">
        <w:rPr>
          <w:rFonts w:ascii="Times New Roman" w:hAnsi="Times New Roman"/>
          <w:sz w:val="28"/>
          <w:szCs w:val="28"/>
          <w:lang w:val="uk-UA"/>
        </w:rPr>
        <w:t>21</w:t>
      </w:r>
      <w:r w:rsidRPr="00FF2643">
        <w:rPr>
          <w:rFonts w:ascii="Times New Roman" w:hAnsi="Times New Roman"/>
          <w:sz w:val="28"/>
          <w:szCs w:val="28"/>
          <w:lang w:val="uk-UA"/>
        </w:rPr>
        <w:t>-</w:t>
      </w:r>
      <w:r w:rsidR="0036331E">
        <w:rPr>
          <w:rFonts w:ascii="Times New Roman" w:hAnsi="Times New Roman"/>
          <w:sz w:val="28"/>
          <w:szCs w:val="28"/>
          <w:lang w:val="uk-UA"/>
        </w:rPr>
        <w:t>Б групи</w:t>
      </w:r>
      <w:r w:rsidRPr="00FF2643">
        <w:rPr>
          <w:rFonts w:ascii="Times New Roman" w:hAnsi="Times New Roman"/>
          <w:sz w:val="28"/>
          <w:szCs w:val="28"/>
          <w:lang w:val="uk-UA"/>
        </w:rPr>
        <w:t>;</w:t>
      </w:r>
      <w:r w:rsidR="0036331E">
        <w:rPr>
          <w:rFonts w:ascii="Times New Roman" w:hAnsi="Times New Roman"/>
          <w:sz w:val="28"/>
          <w:szCs w:val="28"/>
          <w:lang w:val="uk-UA"/>
        </w:rPr>
        <w:t xml:space="preserve"> допускали помилки у формулюванні гігієнічних вимог </w:t>
      </w:r>
      <w:r w:rsidR="00BF480E">
        <w:rPr>
          <w:rFonts w:ascii="Times New Roman" w:hAnsi="Times New Roman"/>
          <w:sz w:val="28"/>
          <w:szCs w:val="28"/>
          <w:lang w:val="uk-UA"/>
        </w:rPr>
        <w:t>14</w:t>
      </w:r>
      <w:r w:rsidRPr="00FF2643">
        <w:rPr>
          <w:rFonts w:ascii="Times New Roman" w:hAnsi="Times New Roman"/>
          <w:sz w:val="28"/>
          <w:szCs w:val="28"/>
          <w:lang w:val="uk-UA"/>
        </w:rPr>
        <w:t>,</w:t>
      </w:r>
      <w:r w:rsidR="00BF480E">
        <w:rPr>
          <w:rFonts w:ascii="Times New Roman" w:hAnsi="Times New Roman"/>
          <w:sz w:val="28"/>
          <w:szCs w:val="28"/>
          <w:lang w:val="uk-UA"/>
        </w:rPr>
        <w:t>3</w:t>
      </w:r>
      <w:r w:rsidRPr="00FF2643">
        <w:rPr>
          <w:rFonts w:ascii="Times New Roman" w:hAnsi="Times New Roman"/>
          <w:sz w:val="28"/>
          <w:szCs w:val="28"/>
          <w:lang w:val="uk-UA"/>
        </w:rPr>
        <w:t>% студентів 12-</w:t>
      </w:r>
      <w:r w:rsidR="0036331E">
        <w:rPr>
          <w:rFonts w:ascii="Times New Roman" w:hAnsi="Times New Roman"/>
          <w:sz w:val="28"/>
          <w:szCs w:val="28"/>
          <w:lang w:val="uk-UA"/>
        </w:rPr>
        <w:t>Б</w:t>
      </w:r>
      <w:r w:rsidR="00BF480E">
        <w:rPr>
          <w:rFonts w:ascii="Times New Roman" w:hAnsi="Times New Roman"/>
          <w:sz w:val="28"/>
          <w:szCs w:val="28"/>
          <w:lang w:val="uk-UA"/>
        </w:rPr>
        <w:t xml:space="preserve"> (ск) </w:t>
      </w:r>
      <w:r w:rsidRPr="00FF2643">
        <w:rPr>
          <w:rFonts w:ascii="Times New Roman" w:hAnsi="Times New Roman"/>
          <w:sz w:val="28"/>
          <w:szCs w:val="28"/>
          <w:lang w:val="uk-UA"/>
        </w:rPr>
        <w:t xml:space="preserve">та </w:t>
      </w:r>
      <w:r w:rsidR="0036331E">
        <w:rPr>
          <w:rFonts w:ascii="Times New Roman" w:hAnsi="Times New Roman"/>
          <w:sz w:val="28"/>
          <w:szCs w:val="28"/>
          <w:lang w:val="uk-UA"/>
        </w:rPr>
        <w:t>2</w:t>
      </w:r>
      <w:r w:rsidRPr="00FF2643">
        <w:rPr>
          <w:rFonts w:ascii="Times New Roman" w:hAnsi="Times New Roman"/>
          <w:sz w:val="28"/>
          <w:szCs w:val="28"/>
          <w:lang w:val="uk-UA"/>
        </w:rPr>
        <w:t>1</w:t>
      </w:r>
      <w:r w:rsidR="000C1505">
        <w:rPr>
          <w:rFonts w:ascii="Times New Roman" w:hAnsi="Times New Roman"/>
          <w:sz w:val="28"/>
          <w:szCs w:val="28"/>
          <w:lang w:val="uk-UA"/>
        </w:rPr>
        <w:t xml:space="preserve">-Б </w:t>
      </w:r>
      <w:r w:rsidRPr="00FF2643">
        <w:rPr>
          <w:rFonts w:ascii="Times New Roman" w:hAnsi="Times New Roman"/>
          <w:sz w:val="28"/>
          <w:szCs w:val="28"/>
          <w:lang w:val="uk-UA"/>
        </w:rPr>
        <w:t>і неправильну відповідь дали – 5</w:t>
      </w:r>
      <w:r w:rsidR="00BF480E">
        <w:rPr>
          <w:rFonts w:ascii="Times New Roman" w:hAnsi="Times New Roman"/>
          <w:sz w:val="28"/>
          <w:szCs w:val="28"/>
          <w:lang w:val="uk-UA"/>
        </w:rPr>
        <w:t>7</w:t>
      </w:r>
      <w:r w:rsidRPr="00FF2643">
        <w:rPr>
          <w:rFonts w:ascii="Times New Roman" w:hAnsi="Times New Roman"/>
          <w:sz w:val="28"/>
          <w:szCs w:val="28"/>
          <w:lang w:val="uk-UA"/>
        </w:rPr>
        <w:t>,1% студентів 12-</w:t>
      </w:r>
      <w:r w:rsidR="000C1505">
        <w:rPr>
          <w:rFonts w:ascii="Times New Roman" w:hAnsi="Times New Roman"/>
          <w:sz w:val="28"/>
          <w:szCs w:val="28"/>
          <w:lang w:val="uk-UA"/>
        </w:rPr>
        <w:t>Б</w:t>
      </w:r>
      <w:r w:rsidR="00BF480E">
        <w:rPr>
          <w:rFonts w:ascii="Times New Roman" w:hAnsi="Times New Roman"/>
          <w:sz w:val="28"/>
          <w:szCs w:val="28"/>
          <w:lang w:val="uk-UA"/>
        </w:rPr>
        <w:t xml:space="preserve">(ск) </w:t>
      </w:r>
      <w:r w:rsidRPr="00FF2643">
        <w:rPr>
          <w:rFonts w:ascii="Times New Roman" w:hAnsi="Times New Roman"/>
          <w:sz w:val="28"/>
          <w:szCs w:val="28"/>
          <w:lang w:val="uk-UA"/>
        </w:rPr>
        <w:t xml:space="preserve">і </w:t>
      </w:r>
      <w:r w:rsidR="00BF480E">
        <w:rPr>
          <w:rFonts w:ascii="Times New Roman" w:hAnsi="Times New Roman"/>
          <w:sz w:val="28"/>
          <w:szCs w:val="28"/>
          <w:lang w:val="uk-UA"/>
        </w:rPr>
        <w:t>42,8</w:t>
      </w:r>
      <w:r w:rsidRPr="00FF2643">
        <w:rPr>
          <w:rFonts w:ascii="Times New Roman" w:hAnsi="Times New Roman"/>
          <w:sz w:val="28"/>
          <w:szCs w:val="28"/>
          <w:lang w:val="uk-UA"/>
        </w:rPr>
        <w:t xml:space="preserve">% студентів </w:t>
      </w:r>
      <w:r w:rsidR="000C1505">
        <w:rPr>
          <w:rFonts w:ascii="Times New Roman" w:hAnsi="Times New Roman"/>
          <w:sz w:val="28"/>
          <w:szCs w:val="28"/>
          <w:lang w:val="uk-UA"/>
        </w:rPr>
        <w:t>21-Б</w:t>
      </w:r>
      <w:r w:rsidR="00201A34">
        <w:rPr>
          <w:rFonts w:ascii="Times New Roman" w:hAnsi="Times New Roman"/>
          <w:sz w:val="28"/>
          <w:szCs w:val="28"/>
          <w:lang w:val="uk-UA"/>
        </w:rPr>
        <w:t xml:space="preserve"> груп</w:t>
      </w:r>
      <w:r w:rsidRPr="00FF2643">
        <w:rPr>
          <w:rFonts w:ascii="Times New Roman" w:hAnsi="Times New Roman"/>
          <w:sz w:val="28"/>
          <w:szCs w:val="28"/>
          <w:lang w:val="uk-UA"/>
        </w:rPr>
        <w:t xml:space="preserve">. </w:t>
      </w:r>
    </w:p>
    <w:p w:rsidR="00FF2643" w:rsidRPr="00FF2643" w:rsidRDefault="00FF2643" w:rsidP="00FF2643">
      <w:pPr>
        <w:pStyle w:val="a7"/>
        <w:spacing w:line="360" w:lineRule="auto"/>
        <w:ind w:left="0" w:firstLine="708"/>
        <w:jc w:val="both"/>
        <w:rPr>
          <w:rFonts w:ascii="Times New Roman" w:hAnsi="Times New Roman"/>
          <w:sz w:val="28"/>
          <w:szCs w:val="28"/>
          <w:lang w:val="uk-UA"/>
        </w:rPr>
      </w:pPr>
      <w:r w:rsidRPr="00FF2643">
        <w:rPr>
          <w:rFonts w:ascii="Times New Roman" w:hAnsi="Times New Roman"/>
          <w:color w:val="000000"/>
          <w:sz w:val="28"/>
          <w:szCs w:val="28"/>
          <w:lang w:val="uk-UA"/>
        </w:rPr>
        <w:t>Аналіз відповідей на питання «</w:t>
      </w:r>
      <w:r w:rsidR="000C1505">
        <w:rPr>
          <w:rFonts w:ascii="Times New Roman" w:hAnsi="Times New Roman"/>
          <w:color w:val="000000"/>
          <w:sz w:val="28"/>
          <w:szCs w:val="28"/>
          <w:lang w:val="uk-UA"/>
        </w:rPr>
        <w:t>Сформулюйте гігієнічні вимоги до організації харчування в школі</w:t>
      </w:r>
      <w:r w:rsidRPr="00FF2643">
        <w:rPr>
          <w:rFonts w:ascii="Times New Roman" w:hAnsi="Times New Roman"/>
          <w:sz w:val="28"/>
          <w:szCs w:val="28"/>
          <w:lang w:val="uk-UA"/>
        </w:rPr>
        <w:t>» правильну відповідь дали</w:t>
      </w:r>
      <w:r w:rsidR="00201A34">
        <w:rPr>
          <w:rFonts w:ascii="Times New Roman" w:hAnsi="Times New Roman"/>
          <w:sz w:val="28"/>
          <w:szCs w:val="28"/>
          <w:lang w:val="uk-UA"/>
        </w:rPr>
        <w:t>:</w:t>
      </w:r>
      <w:r w:rsidRPr="00FF2643">
        <w:rPr>
          <w:rFonts w:ascii="Times New Roman" w:hAnsi="Times New Roman"/>
          <w:sz w:val="28"/>
          <w:szCs w:val="28"/>
          <w:lang w:val="uk-UA"/>
        </w:rPr>
        <w:t>1</w:t>
      </w:r>
      <w:r w:rsidR="00BF480E">
        <w:rPr>
          <w:rFonts w:ascii="Times New Roman" w:hAnsi="Times New Roman"/>
          <w:sz w:val="28"/>
          <w:szCs w:val="28"/>
          <w:lang w:val="uk-UA"/>
        </w:rPr>
        <w:t>4</w:t>
      </w:r>
      <w:r w:rsidRPr="00FF2643">
        <w:rPr>
          <w:rFonts w:ascii="Times New Roman" w:hAnsi="Times New Roman"/>
          <w:sz w:val="28"/>
          <w:szCs w:val="28"/>
          <w:lang w:val="uk-UA"/>
        </w:rPr>
        <w:t>,3% 12-</w:t>
      </w:r>
      <w:r w:rsidR="000C1505">
        <w:rPr>
          <w:rFonts w:ascii="Times New Roman" w:hAnsi="Times New Roman"/>
          <w:sz w:val="28"/>
          <w:szCs w:val="28"/>
          <w:lang w:val="uk-UA"/>
        </w:rPr>
        <w:t>Б</w:t>
      </w:r>
      <w:r w:rsidR="00BF480E">
        <w:rPr>
          <w:rFonts w:ascii="Times New Roman" w:hAnsi="Times New Roman"/>
          <w:sz w:val="28"/>
          <w:szCs w:val="28"/>
          <w:lang w:val="uk-UA"/>
        </w:rPr>
        <w:t xml:space="preserve"> (ск)</w:t>
      </w:r>
      <w:r w:rsidRPr="00FF2643">
        <w:rPr>
          <w:rFonts w:ascii="Times New Roman" w:hAnsi="Times New Roman"/>
          <w:sz w:val="28"/>
          <w:szCs w:val="28"/>
          <w:lang w:val="uk-UA"/>
        </w:rPr>
        <w:t xml:space="preserve"> та </w:t>
      </w:r>
      <w:r w:rsidR="000C1505">
        <w:rPr>
          <w:rFonts w:ascii="Times New Roman" w:hAnsi="Times New Roman"/>
          <w:sz w:val="28"/>
          <w:szCs w:val="28"/>
          <w:lang w:val="uk-UA"/>
        </w:rPr>
        <w:t>2</w:t>
      </w:r>
      <w:r w:rsidRPr="00FF2643">
        <w:rPr>
          <w:rFonts w:ascii="Times New Roman" w:hAnsi="Times New Roman"/>
          <w:sz w:val="28"/>
          <w:szCs w:val="28"/>
          <w:lang w:val="uk-UA"/>
        </w:rPr>
        <w:t>1-</w:t>
      </w:r>
      <w:r w:rsidR="000C1505">
        <w:rPr>
          <w:rFonts w:ascii="Times New Roman" w:hAnsi="Times New Roman"/>
          <w:sz w:val="28"/>
          <w:szCs w:val="28"/>
          <w:lang w:val="uk-UA"/>
        </w:rPr>
        <w:t xml:space="preserve">Б </w:t>
      </w:r>
      <w:r w:rsidR="00B4608E">
        <w:rPr>
          <w:rFonts w:ascii="Times New Roman" w:hAnsi="Times New Roman"/>
          <w:sz w:val="28"/>
          <w:szCs w:val="28"/>
          <w:lang w:val="uk-UA"/>
        </w:rPr>
        <w:t>групи</w:t>
      </w:r>
      <w:r w:rsidRPr="00FF2643">
        <w:rPr>
          <w:rFonts w:ascii="Times New Roman" w:hAnsi="Times New Roman"/>
          <w:sz w:val="28"/>
          <w:szCs w:val="28"/>
          <w:lang w:val="uk-UA"/>
        </w:rPr>
        <w:t xml:space="preserve">; </w:t>
      </w:r>
      <w:r w:rsidR="00B4608E">
        <w:rPr>
          <w:rFonts w:ascii="Times New Roman" w:hAnsi="Times New Roman"/>
          <w:sz w:val="28"/>
          <w:szCs w:val="28"/>
          <w:lang w:val="uk-UA"/>
        </w:rPr>
        <w:t xml:space="preserve">допускали помилки під час відповідей </w:t>
      </w:r>
      <w:r w:rsidR="00B4608E" w:rsidRPr="00FF2643">
        <w:rPr>
          <w:rFonts w:ascii="Times New Roman" w:hAnsi="Times New Roman"/>
          <w:sz w:val="28"/>
          <w:szCs w:val="28"/>
          <w:lang w:val="uk-UA"/>
        </w:rPr>
        <w:t>–</w:t>
      </w:r>
      <w:r w:rsidRPr="00FF2643">
        <w:rPr>
          <w:rFonts w:ascii="Times New Roman" w:hAnsi="Times New Roman"/>
          <w:sz w:val="28"/>
          <w:szCs w:val="28"/>
          <w:lang w:val="uk-UA"/>
        </w:rPr>
        <w:t xml:space="preserve"> 1</w:t>
      </w:r>
      <w:r w:rsidR="00BF480E">
        <w:rPr>
          <w:rFonts w:ascii="Times New Roman" w:hAnsi="Times New Roman"/>
          <w:sz w:val="28"/>
          <w:szCs w:val="28"/>
          <w:lang w:val="uk-UA"/>
        </w:rPr>
        <w:t>4</w:t>
      </w:r>
      <w:r w:rsidRPr="00FF2643">
        <w:rPr>
          <w:rFonts w:ascii="Times New Roman" w:hAnsi="Times New Roman"/>
          <w:sz w:val="28"/>
          <w:szCs w:val="28"/>
          <w:lang w:val="uk-UA"/>
        </w:rPr>
        <w:t>,</w:t>
      </w:r>
      <w:r w:rsidR="00BF480E">
        <w:rPr>
          <w:rFonts w:ascii="Times New Roman" w:hAnsi="Times New Roman"/>
          <w:sz w:val="28"/>
          <w:szCs w:val="28"/>
          <w:lang w:val="uk-UA"/>
        </w:rPr>
        <w:t>3</w:t>
      </w:r>
      <w:r w:rsidRPr="00FF2643">
        <w:rPr>
          <w:rFonts w:ascii="Times New Roman" w:hAnsi="Times New Roman"/>
          <w:sz w:val="28"/>
          <w:szCs w:val="28"/>
          <w:lang w:val="uk-UA"/>
        </w:rPr>
        <w:t>% студентів 12-</w:t>
      </w:r>
      <w:r w:rsidR="00B4608E">
        <w:rPr>
          <w:rFonts w:ascii="Times New Roman" w:hAnsi="Times New Roman"/>
          <w:sz w:val="28"/>
          <w:szCs w:val="28"/>
          <w:lang w:val="uk-UA"/>
        </w:rPr>
        <w:lastRenderedPageBreak/>
        <w:t>Б</w:t>
      </w:r>
      <w:r w:rsidR="00BF480E">
        <w:rPr>
          <w:rFonts w:ascii="Times New Roman" w:hAnsi="Times New Roman"/>
          <w:sz w:val="28"/>
          <w:szCs w:val="28"/>
          <w:lang w:val="uk-UA"/>
        </w:rPr>
        <w:t> (ск)</w:t>
      </w:r>
      <w:r w:rsidRPr="00FF2643">
        <w:rPr>
          <w:rFonts w:ascii="Times New Roman" w:hAnsi="Times New Roman"/>
          <w:sz w:val="28"/>
          <w:szCs w:val="28"/>
          <w:lang w:val="uk-UA"/>
        </w:rPr>
        <w:t xml:space="preserve"> і </w:t>
      </w:r>
      <w:r w:rsidR="00BF480E">
        <w:rPr>
          <w:rFonts w:ascii="Times New Roman" w:hAnsi="Times New Roman"/>
          <w:sz w:val="28"/>
          <w:szCs w:val="28"/>
          <w:lang w:val="uk-UA"/>
        </w:rPr>
        <w:t>14</w:t>
      </w:r>
      <w:r w:rsidRPr="00FF2643">
        <w:rPr>
          <w:rFonts w:ascii="Times New Roman" w:hAnsi="Times New Roman"/>
          <w:sz w:val="28"/>
          <w:szCs w:val="28"/>
          <w:lang w:val="uk-UA"/>
        </w:rPr>
        <w:t>,</w:t>
      </w:r>
      <w:r w:rsidR="00BF480E">
        <w:rPr>
          <w:rFonts w:ascii="Times New Roman" w:hAnsi="Times New Roman"/>
          <w:sz w:val="28"/>
          <w:szCs w:val="28"/>
          <w:lang w:val="uk-UA"/>
        </w:rPr>
        <w:t>3</w:t>
      </w:r>
      <w:r w:rsidRPr="00FF2643">
        <w:rPr>
          <w:rFonts w:ascii="Times New Roman" w:hAnsi="Times New Roman"/>
          <w:sz w:val="28"/>
          <w:szCs w:val="28"/>
          <w:lang w:val="uk-UA"/>
        </w:rPr>
        <w:t xml:space="preserve">% учнів </w:t>
      </w:r>
      <w:r w:rsidR="00B4608E">
        <w:rPr>
          <w:rFonts w:ascii="Times New Roman" w:hAnsi="Times New Roman"/>
          <w:sz w:val="28"/>
          <w:szCs w:val="28"/>
          <w:lang w:val="uk-UA"/>
        </w:rPr>
        <w:t>2</w:t>
      </w:r>
      <w:r w:rsidRPr="00FF2643">
        <w:rPr>
          <w:rFonts w:ascii="Times New Roman" w:hAnsi="Times New Roman"/>
          <w:sz w:val="28"/>
          <w:szCs w:val="28"/>
          <w:lang w:val="uk-UA"/>
        </w:rPr>
        <w:t>1-</w:t>
      </w:r>
      <w:r w:rsidR="00B4608E">
        <w:rPr>
          <w:rFonts w:ascii="Times New Roman" w:hAnsi="Times New Roman"/>
          <w:sz w:val="28"/>
          <w:szCs w:val="28"/>
          <w:lang w:val="uk-UA"/>
        </w:rPr>
        <w:t>Б групи</w:t>
      </w:r>
      <w:r w:rsidRPr="00FF2643">
        <w:rPr>
          <w:rFonts w:ascii="Times New Roman" w:hAnsi="Times New Roman"/>
          <w:sz w:val="28"/>
          <w:szCs w:val="28"/>
          <w:lang w:val="uk-UA"/>
        </w:rPr>
        <w:t xml:space="preserve">; неправильну – </w:t>
      </w:r>
      <w:r w:rsidR="00BF480E">
        <w:rPr>
          <w:rFonts w:ascii="Times New Roman" w:hAnsi="Times New Roman"/>
          <w:sz w:val="28"/>
          <w:szCs w:val="28"/>
          <w:lang w:val="uk-UA"/>
        </w:rPr>
        <w:t>71,4</w:t>
      </w:r>
      <w:r w:rsidRPr="00FF2643">
        <w:rPr>
          <w:rFonts w:ascii="Times New Roman" w:hAnsi="Times New Roman"/>
          <w:sz w:val="28"/>
          <w:szCs w:val="28"/>
          <w:lang w:val="uk-UA"/>
        </w:rPr>
        <w:t>% студентів 12-</w:t>
      </w:r>
      <w:r w:rsidR="00707737">
        <w:rPr>
          <w:rFonts w:ascii="Times New Roman" w:hAnsi="Times New Roman"/>
          <w:sz w:val="28"/>
          <w:szCs w:val="28"/>
          <w:lang w:val="uk-UA"/>
        </w:rPr>
        <w:t xml:space="preserve">Б </w:t>
      </w:r>
      <w:r w:rsidR="002E2C0F">
        <w:rPr>
          <w:rFonts w:ascii="Times New Roman" w:hAnsi="Times New Roman"/>
          <w:sz w:val="28"/>
          <w:szCs w:val="28"/>
          <w:lang w:val="uk-UA"/>
        </w:rPr>
        <w:t xml:space="preserve">(ск) </w:t>
      </w:r>
      <w:r w:rsidR="00707737">
        <w:rPr>
          <w:rFonts w:ascii="Times New Roman" w:hAnsi="Times New Roman"/>
          <w:sz w:val="28"/>
          <w:szCs w:val="28"/>
          <w:lang w:val="uk-UA"/>
        </w:rPr>
        <w:t xml:space="preserve">і </w:t>
      </w:r>
      <w:r w:rsidR="00BF480E">
        <w:rPr>
          <w:rFonts w:ascii="Times New Roman" w:hAnsi="Times New Roman"/>
          <w:sz w:val="28"/>
          <w:szCs w:val="28"/>
          <w:lang w:val="uk-UA"/>
        </w:rPr>
        <w:t>71,4</w:t>
      </w:r>
      <w:r w:rsidR="00707737">
        <w:rPr>
          <w:rFonts w:ascii="Times New Roman" w:hAnsi="Times New Roman"/>
          <w:sz w:val="28"/>
          <w:szCs w:val="28"/>
          <w:lang w:val="uk-UA"/>
        </w:rPr>
        <w:t>% студентів 21-Б групи</w:t>
      </w:r>
      <w:r w:rsidRPr="00FF2643">
        <w:rPr>
          <w:rFonts w:ascii="Times New Roman" w:hAnsi="Times New Roman"/>
          <w:sz w:val="28"/>
          <w:szCs w:val="28"/>
          <w:lang w:val="uk-UA"/>
        </w:rPr>
        <w:t xml:space="preserve">. </w:t>
      </w:r>
    </w:p>
    <w:p w:rsidR="00FF2643" w:rsidRPr="00D222C5" w:rsidRDefault="0074502C" w:rsidP="00D222C5">
      <w:pPr>
        <w:pStyle w:val="a7"/>
        <w:spacing w:after="0" w:line="360" w:lineRule="auto"/>
        <w:ind w:left="0" w:firstLine="708"/>
        <w:jc w:val="both"/>
        <w:rPr>
          <w:rFonts w:ascii="Times New Roman" w:hAnsi="Times New Roman"/>
          <w:color w:val="000000"/>
          <w:sz w:val="28"/>
          <w:szCs w:val="28"/>
          <w:lang w:val="uk-UA"/>
        </w:rPr>
      </w:pPr>
      <w:r>
        <w:rPr>
          <w:rFonts w:ascii="Times New Roman" w:hAnsi="Times New Roman"/>
          <w:sz w:val="28"/>
          <w:szCs w:val="28"/>
          <w:lang w:val="uk-UA"/>
        </w:rPr>
        <w:t>На</w:t>
      </w:r>
      <w:r w:rsidR="00FF2643" w:rsidRPr="00FF2643">
        <w:rPr>
          <w:rFonts w:ascii="Times New Roman" w:hAnsi="Times New Roman"/>
          <w:sz w:val="28"/>
          <w:szCs w:val="28"/>
          <w:lang w:val="uk-UA"/>
        </w:rPr>
        <w:t xml:space="preserve"> питання «</w:t>
      </w:r>
      <w:r w:rsidR="000B5271">
        <w:rPr>
          <w:rFonts w:ascii="Times New Roman" w:hAnsi="Times New Roman"/>
          <w:sz w:val="28"/>
          <w:szCs w:val="28"/>
          <w:lang w:val="uk-UA"/>
        </w:rPr>
        <w:t xml:space="preserve">Запропонуйте варіант розкладу уроків на тиждень, </w:t>
      </w:r>
      <w:r w:rsidR="000B5271" w:rsidRPr="00D222C5">
        <w:rPr>
          <w:rFonts w:ascii="Times New Roman" w:hAnsi="Times New Roman"/>
          <w:sz w:val="28"/>
          <w:szCs w:val="28"/>
          <w:lang w:val="uk-UA"/>
        </w:rPr>
        <w:t xml:space="preserve">враховуючи рангову шкалу складності предметів» </w:t>
      </w:r>
      <w:r w:rsidR="00FF2643" w:rsidRPr="00D222C5">
        <w:rPr>
          <w:rFonts w:ascii="Times New Roman" w:hAnsi="Times New Roman"/>
          <w:sz w:val="28"/>
          <w:szCs w:val="28"/>
          <w:lang w:val="uk-UA"/>
        </w:rPr>
        <w:t>відповіді студентів розподілились наступним чином: правильн</w:t>
      </w:r>
      <w:r w:rsidR="000B5271" w:rsidRPr="00D222C5">
        <w:rPr>
          <w:rFonts w:ascii="Times New Roman" w:hAnsi="Times New Roman"/>
          <w:sz w:val="28"/>
          <w:szCs w:val="28"/>
          <w:lang w:val="uk-UA"/>
        </w:rPr>
        <w:t>о склали розклад</w:t>
      </w:r>
      <w:r w:rsidR="002E2C0F">
        <w:rPr>
          <w:rFonts w:ascii="Times New Roman" w:hAnsi="Times New Roman"/>
          <w:sz w:val="28"/>
          <w:szCs w:val="28"/>
          <w:lang w:val="uk-UA"/>
        </w:rPr>
        <w:t>28</w:t>
      </w:r>
      <w:r w:rsidR="00FF2643" w:rsidRPr="00D222C5">
        <w:rPr>
          <w:rFonts w:ascii="Times New Roman" w:hAnsi="Times New Roman"/>
          <w:sz w:val="28"/>
          <w:szCs w:val="28"/>
          <w:lang w:val="uk-UA"/>
        </w:rPr>
        <w:t>,</w:t>
      </w:r>
      <w:r w:rsidR="002E2C0F">
        <w:rPr>
          <w:rFonts w:ascii="Times New Roman" w:hAnsi="Times New Roman"/>
          <w:sz w:val="28"/>
          <w:szCs w:val="28"/>
          <w:lang w:val="uk-UA"/>
        </w:rPr>
        <w:t>6</w:t>
      </w:r>
      <w:r w:rsidR="00FF2643" w:rsidRPr="00D222C5">
        <w:rPr>
          <w:rFonts w:ascii="Times New Roman" w:hAnsi="Times New Roman"/>
          <w:sz w:val="28"/>
          <w:szCs w:val="28"/>
          <w:lang w:val="uk-UA"/>
        </w:rPr>
        <w:t>% студентів 12-</w:t>
      </w:r>
      <w:r w:rsidR="000B5271" w:rsidRPr="00D222C5">
        <w:rPr>
          <w:rFonts w:ascii="Times New Roman" w:hAnsi="Times New Roman"/>
          <w:sz w:val="28"/>
          <w:szCs w:val="28"/>
          <w:lang w:val="uk-UA"/>
        </w:rPr>
        <w:t>Б</w:t>
      </w:r>
      <w:r w:rsidR="002E2C0F">
        <w:rPr>
          <w:rFonts w:ascii="Times New Roman" w:hAnsi="Times New Roman"/>
          <w:sz w:val="28"/>
          <w:szCs w:val="28"/>
          <w:lang w:val="uk-UA"/>
        </w:rPr>
        <w:t xml:space="preserve"> (ск)</w:t>
      </w:r>
      <w:r w:rsidR="00FF2643" w:rsidRPr="00D222C5">
        <w:rPr>
          <w:rFonts w:ascii="Times New Roman" w:hAnsi="Times New Roman"/>
          <w:color w:val="000000"/>
          <w:sz w:val="28"/>
          <w:szCs w:val="28"/>
          <w:lang w:val="uk-UA"/>
        </w:rPr>
        <w:t xml:space="preserve"> і 1</w:t>
      </w:r>
      <w:r w:rsidR="00D00AFE">
        <w:rPr>
          <w:rFonts w:ascii="Times New Roman" w:hAnsi="Times New Roman"/>
          <w:color w:val="000000"/>
          <w:sz w:val="28"/>
          <w:szCs w:val="28"/>
          <w:lang w:val="uk-UA"/>
        </w:rPr>
        <w:t>4</w:t>
      </w:r>
      <w:r w:rsidR="00FF2643" w:rsidRPr="00D222C5">
        <w:rPr>
          <w:rFonts w:ascii="Times New Roman" w:hAnsi="Times New Roman"/>
          <w:color w:val="000000"/>
          <w:sz w:val="28"/>
          <w:szCs w:val="28"/>
          <w:lang w:val="uk-UA"/>
        </w:rPr>
        <w:t xml:space="preserve">,3% </w:t>
      </w:r>
      <w:r w:rsidR="00FF2643" w:rsidRPr="00D222C5">
        <w:rPr>
          <w:rFonts w:ascii="Times New Roman" w:hAnsi="Times New Roman"/>
          <w:sz w:val="28"/>
          <w:szCs w:val="28"/>
          <w:lang w:val="uk-UA"/>
        </w:rPr>
        <w:t>студентів</w:t>
      </w:r>
      <w:r w:rsidR="000B5271" w:rsidRPr="00D222C5">
        <w:rPr>
          <w:rFonts w:ascii="Times New Roman" w:hAnsi="Times New Roman"/>
          <w:sz w:val="28"/>
          <w:szCs w:val="28"/>
          <w:lang w:val="uk-UA"/>
        </w:rPr>
        <w:t xml:space="preserve"> 21-Б групи</w:t>
      </w:r>
      <w:r w:rsidR="00FF2643" w:rsidRPr="00D222C5">
        <w:rPr>
          <w:rFonts w:ascii="Times New Roman" w:hAnsi="Times New Roman"/>
          <w:color w:val="000000"/>
          <w:sz w:val="28"/>
          <w:szCs w:val="28"/>
          <w:lang w:val="uk-UA"/>
        </w:rPr>
        <w:t xml:space="preserve">, </w:t>
      </w:r>
      <w:r w:rsidR="000B5271" w:rsidRPr="00D222C5">
        <w:rPr>
          <w:rFonts w:ascii="Times New Roman" w:hAnsi="Times New Roman"/>
          <w:color w:val="000000"/>
          <w:sz w:val="28"/>
          <w:szCs w:val="28"/>
          <w:lang w:val="uk-UA"/>
        </w:rPr>
        <w:t>допустили  помилки під час складання розкладу</w:t>
      </w:r>
      <w:r w:rsidR="00FF2643" w:rsidRPr="00D222C5">
        <w:rPr>
          <w:rFonts w:ascii="Times New Roman" w:hAnsi="Times New Roman"/>
          <w:color w:val="000000"/>
          <w:sz w:val="28"/>
          <w:szCs w:val="28"/>
          <w:lang w:val="uk-UA"/>
        </w:rPr>
        <w:t xml:space="preserve"> 2</w:t>
      </w:r>
      <w:r w:rsidR="00D00AFE">
        <w:rPr>
          <w:rFonts w:ascii="Times New Roman" w:hAnsi="Times New Roman"/>
          <w:color w:val="000000"/>
          <w:sz w:val="28"/>
          <w:szCs w:val="28"/>
          <w:lang w:val="uk-UA"/>
        </w:rPr>
        <w:t>8</w:t>
      </w:r>
      <w:r w:rsidR="00FF2643" w:rsidRPr="00D222C5">
        <w:rPr>
          <w:rFonts w:ascii="Times New Roman" w:hAnsi="Times New Roman"/>
          <w:color w:val="000000"/>
          <w:sz w:val="28"/>
          <w:szCs w:val="28"/>
          <w:lang w:val="uk-UA"/>
        </w:rPr>
        <w:t>,</w:t>
      </w:r>
      <w:r w:rsidR="00D00AFE">
        <w:rPr>
          <w:rFonts w:ascii="Times New Roman" w:hAnsi="Times New Roman"/>
          <w:color w:val="000000"/>
          <w:sz w:val="28"/>
          <w:szCs w:val="28"/>
          <w:lang w:val="uk-UA"/>
        </w:rPr>
        <w:t>6</w:t>
      </w:r>
      <w:r w:rsidR="00FF2643" w:rsidRPr="00D222C5">
        <w:rPr>
          <w:rFonts w:ascii="Times New Roman" w:hAnsi="Times New Roman"/>
          <w:sz w:val="28"/>
          <w:szCs w:val="28"/>
          <w:lang w:val="uk-UA"/>
        </w:rPr>
        <w:t>% студентів 12-</w:t>
      </w:r>
      <w:r w:rsidR="000B5271" w:rsidRPr="00D222C5">
        <w:rPr>
          <w:rFonts w:ascii="Times New Roman" w:hAnsi="Times New Roman"/>
          <w:sz w:val="28"/>
          <w:szCs w:val="28"/>
          <w:lang w:val="uk-UA"/>
        </w:rPr>
        <w:t>Б</w:t>
      </w:r>
      <w:r w:rsidR="00D00AFE">
        <w:rPr>
          <w:rFonts w:ascii="Times New Roman" w:hAnsi="Times New Roman"/>
          <w:sz w:val="28"/>
          <w:szCs w:val="28"/>
          <w:lang w:val="uk-UA"/>
        </w:rPr>
        <w:t xml:space="preserve"> (ск)</w:t>
      </w:r>
      <w:r w:rsidR="00FF2643" w:rsidRPr="00D222C5">
        <w:rPr>
          <w:rFonts w:ascii="Times New Roman" w:hAnsi="Times New Roman"/>
          <w:color w:val="000000"/>
          <w:sz w:val="28"/>
          <w:szCs w:val="28"/>
          <w:lang w:val="uk-UA"/>
        </w:rPr>
        <w:t xml:space="preserve">та </w:t>
      </w:r>
      <w:r w:rsidR="000B5271" w:rsidRPr="00D222C5">
        <w:rPr>
          <w:rFonts w:ascii="Times New Roman" w:hAnsi="Times New Roman"/>
          <w:color w:val="000000"/>
          <w:sz w:val="28"/>
          <w:szCs w:val="28"/>
          <w:lang w:val="uk-UA"/>
        </w:rPr>
        <w:t>2</w:t>
      </w:r>
      <w:r w:rsidR="00FF2643" w:rsidRPr="00D222C5">
        <w:rPr>
          <w:rFonts w:ascii="Times New Roman" w:hAnsi="Times New Roman"/>
          <w:sz w:val="28"/>
          <w:szCs w:val="28"/>
          <w:lang w:val="uk-UA"/>
        </w:rPr>
        <w:t>1-</w:t>
      </w:r>
      <w:r w:rsidR="000B5271" w:rsidRPr="00D222C5">
        <w:rPr>
          <w:rFonts w:ascii="Times New Roman" w:hAnsi="Times New Roman"/>
          <w:sz w:val="28"/>
          <w:szCs w:val="28"/>
          <w:lang w:val="uk-UA"/>
        </w:rPr>
        <w:t>Б</w:t>
      </w:r>
      <w:r w:rsidR="00FF2643" w:rsidRPr="00D222C5">
        <w:rPr>
          <w:rFonts w:ascii="Times New Roman" w:hAnsi="Times New Roman"/>
          <w:color w:val="000000"/>
          <w:sz w:val="28"/>
          <w:szCs w:val="28"/>
          <w:lang w:val="uk-UA"/>
        </w:rPr>
        <w:t>, не правильн</w:t>
      </w:r>
      <w:r w:rsidR="000B5271" w:rsidRPr="00D222C5">
        <w:rPr>
          <w:rFonts w:ascii="Times New Roman" w:hAnsi="Times New Roman"/>
          <w:color w:val="000000"/>
          <w:sz w:val="28"/>
          <w:szCs w:val="28"/>
          <w:lang w:val="uk-UA"/>
        </w:rPr>
        <w:t>о склали розклад</w:t>
      </w:r>
      <w:r w:rsidR="000B5271" w:rsidRPr="00D222C5">
        <w:rPr>
          <w:rFonts w:ascii="Times New Roman" w:hAnsi="Times New Roman"/>
          <w:sz w:val="28"/>
          <w:szCs w:val="28"/>
          <w:lang w:val="uk-UA"/>
        </w:rPr>
        <w:t>–</w:t>
      </w:r>
      <w:r w:rsidR="00ED663E">
        <w:rPr>
          <w:rFonts w:ascii="Times New Roman" w:hAnsi="Times New Roman"/>
          <w:sz w:val="28"/>
          <w:szCs w:val="28"/>
          <w:lang w:val="uk-UA"/>
        </w:rPr>
        <w:t>42</w:t>
      </w:r>
      <w:r w:rsidR="00FF2643" w:rsidRPr="00D222C5">
        <w:rPr>
          <w:rFonts w:ascii="Times New Roman" w:hAnsi="Times New Roman"/>
          <w:color w:val="000000"/>
          <w:sz w:val="28"/>
          <w:szCs w:val="28"/>
          <w:lang w:val="uk-UA"/>
        </w:rPr>
        <w:t>,</w:t>
      </w:r>
      <w:r w:rsidR="00ED663E">
        <w:rPr>
          <w:rFonts w:ascii="Times New Roman" w:hAnsi="Times New Roman"/>
          <w:color w:val="000000"/>
          <w:sz w:val="28"/>
          <w:szCs w:val="28"/>
          <w:lang w:val="uk-UA"/>
        </w:rPr>
        <w:t>8</w:t>
      </w:r>
      <w:r w:rsidR="00FF2643" w:rsidRPr="00D222C5">
        <w:rPr>
          <w:rFonts w:ascii="Times New Roman" w:hAnsi="Times New Roman"/>
          <w:sz w:val="28"/>
          <w:szCs w:val="28"/>
          <w:lang w:val="uk-UA"/>
        </w:rPr>
        <w:t>% учнів 12-</w:t>
      </w:r>
      <w:r w:rsidR="00201A34">
        <w:rPr>
          <w:rFonts w:ascii="Times New Roman" w:hAnsi="Times New Roman"/>
          <w:sz w:val="28"/>
          <w:szCs w:val="28"/>
          <w:lang w:val="uk-UA"/>
        </w:rPr>
        <w:t>Б</w:t>
      </w:r>
      <w:r w:rsidR="00ED663E">
        <w:rPr>
          <w:rFonts w:ascii="Times New Roman" w:hAnsi="Times New Roman"/>
          <w:sz w:val="28"/>
          <w:szCs w:val="28"/>
          <w:lang w:val="uk-UA"/>
        </w:rPr>
        <w:t xml:space="preserve"> (ск)</w:t>
      </w:r>
      <w:r w:rsidR="00FF2643" w:rsidRPr="00D222C5">
        <w:rPr>
          <w:rFonts w:ascii="Times New Roman" w:hAnsi="Times New Roman"/>
          <w:color w:val="000000"/>
          <w:sz w:val="28"/>
          <w:szCs w:val="28"/>
          <w:lang w:val="uk-UA"/>
        </w:rPr>
        <w:t xml:space="preserve">і </w:t>
      </w:r>
      <w:r w:rsidR="00ED663E" w:rsidRPr="00D222C5">
        <w:rPr>
          <w:rFonts w:ascii="Times New Roman" w:hAnsi="Times New Roman"/>
          <w:color w:val="000000"/>
          <w:sz w:val="28"/>
          <w:szCs w:val="28"/>
          <w:lang w:val="uk-UA"/>
        </w:rPr>
        <w:t>5</w:t>
      </w:r>
      <w:r w:rsidR="00ED663E">
        <w:rPr>
          <w:rFonts w:ascii="Times New Roman" w:hAnsi="Times New Roman"/>
          <w:color w:val="000000"/>
          <w:sz w:val="28"/>
          <w:szCs w:val="28"/>
          <w:lang w:val="uk-UA"/>
        </w:rPr>
        <w:t>7</w:t>
      </w:r>
      <w:r w:rsidR="00ED663E" w:rsidRPr="00D222C5">
        <w:rPr>
          <w:rFonts w:ascii="Times New Roman" w:hAnsi="Times New Roman"/>
          <w:color w:val="000000"/>
          <w:sz w:val="28"/>
          <w:szCs w:val="28"/>
          <w:lang w:val="uk-UA"/>
        </w:rPr>
        <w:t>,1</w:t>
      </w:r>
      <w:r w:rsidR="00ED663E" w:rsidRPr="00D222C5">
        <w:rPr>
          <w:rFonts w:ascii="Times New Roman" w:hAnsi="Times New Roman"/>
          <w:sz w:val="28"/>
          <w:szCs w:val="28"/>
          <w:lang w:val="uk-UA"/>
        </w:rPr>
        <w:t xml:space="preserve">% </w:t>
      </w:r>
      <w:r w:rsidR="00FF2643" w:rsidRPr="00D222C5">
        <w:rPr>
          <w:rFonts w:ascii="Times New Roman" w:hAnsi="Times New Roman"/>
          <w:color w:val="000000"/>
          <w:sz w:val="28"/>
          <w:szCs w:val="28"/>
          <w:lang w:val="uk-UA"/>
        </w:rPr>
        <w:t xml:space="preserve">студентів </w:t>
      </w:r>
      <w:r w:rsidR="00201A34">
        <w:rPr>
          <w:rFonts w:ascii="Times New Roman" w:hAnsi="Times New Roman"/>
          <w:color w:val="000000"/>
          <w:sz w:val="28"/>
          <w:szCs w:val="28"/>
          <w:lang w:val="uk-UA"/>
        </w:rPr>
        <w:t>21</w:t>
      </w:r>
      <w:r w:rsidR="00FF2643" w:rsidRPr="00D222C5">
        <w:rPr>
          <w:rFonts w:ascii="Times New Roman" w:hAnsi="Times New Roman"/>
          <w:sz w:val="28"/>
          <w:szCs w:val="28"/>
          <w:lang w:val="uk-UA"/>
        </w:rPr>
        <w:t>-</w:t>
      </w:r>
      <w:r w:rsidR="00201A34">
        <w:rPr>
          <w:rFonts w:ascii="Times New Roman" w:hAnsi="Times New Roman"/>
          <w:sz w:val="28"/>
          <w:szCs w:val="28"/>
          <w:lang w:val="uk-UA"/>
        </w:rPr>
        <w:t>Б груп</w:t>
      </w:r>
      <w:r w:rsidR="00FF2643" w:rsidRPr="00D222C5">
        <w:rPr>
          <w:rFonts w:ascii="Times New Roman" w:hAnsi="Times New Roman"/>
          <w:color w:val="000000"/>
          <w:sz w:val="28"/>
          <w:szCs w:val="28"/>
          <w:lang w:val="uk-UA"/>
        </w:rPr>
        <w:t>.</w:t>
      </w:r>
    </w:p>
    <w:p w:rsidR="00FF2643" w:rsidRPr="00D222C5" w:rsidRDefault="00FF2643" w:rsidP="00073656">
      <w:pPr>
        <w:pStyle w:val="Default"/>
        <w:spacing w:line="360" w:lineRule="auto"/>
        <w:ind w:firstLine="709"/>
        <w:jc w:val="both"/>
        <w:rPr>
          <w:sz w:val="28"/>
          <w:szCs w:val="28"/>
        </w:rPr>
      </w:pPr>
      <w:r w:rsidRPr="00D222C5">
        <w:rPr>
          <w:sz w:val="28"/>
          <w:szCs w:val="28"/>
        </w:rPr>
        <w:t>На питання «</w:t>
      </w:r>
      <w:r w:rsidR="00D222C5" w:rsidRPr="00D222C5">
        <w:rPr>
          <w:sz w:val="28"/>
          <w:szCs w:val="28"/>
        </w:rPr>
        <w:t xml:space="preserve">Складіть індивідуальний харчовий раціон, користуючись таблицею складу харчових продуктів та їх калорійністю і меню </w:t>
      </w:r>
      <w:r w:rsidR="00073656">
        <w:rPr>
          <w:sz w:val="28"/>
          <w:szCs w:val="28"/>
        </w:rPr>
        <w:t>за</w:t>
      </w:r>
      <w:r w:rsidR="005F0379">
        <w:rPr>
          <w:sz w:val="28"/>
          <w:szCs w:val="28"/>
        </w:rPr>
        <w:t xml:space="preserve"> </w:t>
      </w:r>
      <w:r w:rsidR="00073656">
        <w:rPr>
          <w:sz w:val="28"/>
          <w:szCs w:val="28"/>
        </w:rPr>
        <w:t>чотириразового</w:t>
      </w:r>
      <w:r w:rsidR="005F0379">
        <w:rPr>
          <w:sz w:val="28"/>
          <w:szCs w:val="28"/>
        </w:rPr>
        <w:t xml:space="preserve"> </w:t>
      </w:r>
      <w:r w:rsidR="00073656">
        <w:rPr>
          <w:sz w:val="28"/>
          <w:szCs w:val="28"/>
        </w:rPr>
        <w:t>харчування</w:t>
      </w:r>
      <w:r w:rsidR="00D222C5" w:rsidRPr="00D222C5">
        <w:rPr>
          <w:sz w:val="28"/>
          <w:szCs w:val="28"/>
        </w:rPr>
        <w:t xml:space="preserve"> так, щоб для школярів</w:t>
      </w:r>
      <w:r w:rsidR="005F0379">
        <w:rPr>
          <w:sz w:val="28"/>
          <w:szCs w:val="28"/>
        </w:rPr>
        <w:t xml:space="preserve"> </w:t>
      </w:r>
      <w:r w:rsidR="00D222C5" w:rsidRPr="00D222C5">
        <w:rPr>
          <w:sz w:val="28"/>
          <w:szCs w:val="28"/>
        </w:rPr>
        <w:t xml:space="preserve">першої навчальної зміни припадало: перший сніданок – 25% добового раціону, другий сніданок </w:t>
      </w:r>
      <w:r w:rsidR="00073656">
        <w:rPr>
          <w:sz w:val="28"/>
          <w:szCs w:val="28"/>
        </w:rPr>
        <w:t>– 15%, обід – 45%, вечеря – 15%</w:t>
      </w:r>
      <w:r w:rsidRPr="00D222C5">
        <w:rPr>
          <w:sz w:val="28"/>
          <w:szCs w:val="28"/>
        </w:rPr>
        <w:t xml:space="preserve">» студенти правильно </w:t>
      </w:r>
      <w:r w:rsidR="00073656">
        <w:rPr>
          <w:sz w:val="28"/>
          <w:szCs w:val="28"/>
        </w:rPr>
        <w:t>склали харчовий раціон</w:t>
      </w:r>
      <w:r w:rsidR="00201A34">
        <w:rPr>
          <w:sz w:val="28"/>
          <w:szCs w:val="28"/>
        </w:rPr>
        <w:t>:</w:t>
      </w:r>
      <w:r w:rsidRPr="00D222C5">
        <w:rPr>
          <w:sz w:val="28"/>
          <w:szCs w:val="28"/>
        </w:rPr>
        <w:t xml:space="preserve"> 1</w:t>
      </w:r>
      <w:r w:rsidR="003627CB">
        <w:rPr>
          <w:sz w:val="28"/>
          <w:szCs w:val="28"/>
        </w:rPr>
        <w:t>4</w:t>
      </w:r>
      <w:r w:rsidRPr="00D222C5">
        <w:rPr>
          <w:sz w:val="28"/>
          <w:szCs w:val="28"/>
        </w:rPr>
        <w:t>,</w:t>
      </w:r>
      <w:r w:rsidR="003627CB">
        <w:rPr>
          <w:sz w:val="28"/>
          <w:szCs w:val="28"/>
        </w:rPr>
        <w:t>3</w:t>
      </w:r>
      <w:r w:rsidRPr="00D222C5">
        <w:rPr>
          <w:sz w:val="28"/>
          <w:szCs w:val="28"/>
        </w:rPr>
        <w:t>% студентів 12-</w:t>
      </w:r>
      <w:r w:rsidR="00073656">
        <w:rPr>
          <w:sz w:val="28"/>
          <w:szCs w:val="28"/>
        </w:rPr>
        <w:t>Б</w:t>
      </w:r>
      <w:r w:rsidR="00ED663E">
        <w:rPr>
          <w:sz w:val="28"/>
          <w:szCs w:val="28"/>
        </w:rPr>
        <w:t xml:space="preserve"> (ск)</w:t>
      </w:r>
      <w:r w:rsidRPr="00D222C5">
        <w:rPr>
          <w:sz w:val="28"/>
          <w:szCs w:val="28"/>
        </w:rPr>
        <w:t>і 2</w:t>
      </w:r>
      <w:r w:rsidR="003627CB">
        <w:rPr>
          <w:sz w:val="28"/>
          <w:szCs w:val="28"/>
        </w:rPr>
        <w:t>8,6</w:t>
      </w:r>
      <w:r w:rsidRPr="00D222C5">
        <w:rPr>
          <w:sz w:val="28"/>
          <w:szCs w:val="28"/>
        </w:rPr>
        <w:t xml:space="preserve">% </w:t>
      </w:r>
      <w:r w:rsidR="00073656">
        <w:rPr>
          <w:sz w:val="28"/>
          <w:szCs w:val="28"/>
        </w:rPr>
        <w:t>2</w:t>
      </w:r>
      <w:r w:rsidRPr="00D222C5">
        <w:rPr>
          <w:sz w:val="28"/>
          <w:szCs w:val="28"/>
        </w:rPr>
        <w:t>1</w:t>
      </w:r>
      <w:r w:rsidR="00073656">
        <w:rPr>
          <w:sz w:val="28"/>
          <w:szCs w:val="28"/>
        </w:rPr>
        <w:t>-Б груп</w:t>
      </w:r>
      <w:r w:rsidRPr="00D222C5">
        <w:rPr>
          <w:sz w:val="28"/>
          <w:szCs w:val="28"/>
        </w:rPr>
        <w:t xml:space="preserve">, частково правильно </w:t>
      </w:r>
      <w:r w:rsidR="00073656" w:rsidRPr="00D222C5">
        <w:rPr>
          <w:sz w:val="28"/>
          <w:szCs w:val="28"/>
        </w:rPr>
        <w:t>–</w:t>
      </w:r>
      <w:r w:rsidRPr="00D222C5">
        <w:rPr>
          <w:sz w:val="28"/>
          <w:szCs w:val="28"/>
        </w:rPr>
        <w:t xml:space="preserve"> 7</w:t>
      </w:r>
      <w:r w:rsidR="003627CB">
        <w:rPr>
          <w:sz w:val="28"/>
          <w:szCs w:val="28"/>
        </w:rPr>
        <w:t>1</w:t>
      </w:r>
      <w:r w:rsidRPr="00D222C5">
        <w:rPr>
          <w:sz w:val="28"/>
          <w:szCs w:val="28"/>
        </w:rPr>
        <w:t>,</w:t>
      </w:r>
      <w:r w:rsidR="003627CB">
        <w:rPr>
          <w:sz w:val="28"/>
          <w:szCs w:val="28"/>
        </w:rPr>
        <w:t>4</w:t>
      </w:r>
      <w:r w:rsidRPr="00D222C5">
        <w:rPr>
          <w:sz w:val="28"/>
          <w:szCs w:val="28"/>
        </w:rPr>
        <w:t>%студентів 12-</w:t>
      </w:r>
      <w:r w:rsidR="00073656">
        <w:rPr>
          <w:sz w:val="28"/>
          <w:szCs w:val="28"/>
        </w:rPr>
        <w:t>Б</w:t>
      </w:r>
      <w:r w:rsidR="00ED663E">
        <w:rPr>
          <w:sz w:val="28"/>
          <w:szCs w:val="28"/>
        </w:rPr>
        <w:t xml:space="preserve"> (ск)</w:t>
      </w:r>
      <w:r w:rsidRPr="00D222C5">
        <w:rPr>
          <w:sz w:val="28"/>
          <w:szCs w:val="28"/>
        </w:rPr>
        <w:t xml:space="preserve">і </w:t>
      </w:r>
      <w:r w:rsidR="003627CB">
        <w:rPr>
          <w:sz w:val="28"/>
          <w:szCs w:val="28"/>
        </w:rPr>
        <w:t>42</w:t>
      </w:r>
      <w:r w:rsidRPr="00D222C5">
        <w:rPr>
          <w:sz w:val="28"/>
          <w:szCs w:val="28"/>
        </w:rPr>
        <w:t xml:space="preserve">,8% студентів </w:t>
      </w:r>
      <w:r w:rsidR="00073656">
        <w:rPr>
          <w:sz w:val="28"/>
          <w:szCs w:val="28"/>
        </w:rPr>
        <w:t>2</w:t>
      </w:r>
      <w:r w:rsidRPr="00D222C5">
        <w:rPr>
          <w:sz w:val="28"/>
          <w:szCs w:val="28"/>
        </w:rPr>
        <w:t>1</w:t>
      </w:r>
      <w:r w:rsidR="00073656">
        <w:rPr>
          <w:sz w:val="28"/>
          <w:szCs w:val="28"/>
        </w:rPr>
        <w:t>-Б груп</w:t>
      </w:r>
      <w:r w:rsidRPr="00D222C5">
        <w:rPr>
          <w:sz w:val="28"/>
          <w:szCs w:val="28"/>
        </w:rPr>
        <w:t xml:space="preserve">; не </w:t>
      </w:r>
      <w:r w:rsidR="00073656">
        <w:rPr>
          <w:sz w:val="28"/>
          <w:szCs w:val="28"/>
        </w:rPr>
        <w:t>справилися із завданнями</w:t>
      </w:r>
      <w:r w:rsidR="005F0379">
        <w:rPr>
          <w:sz w:val="28"/>
          <w:szCs w:val="28"/>
        </w:rPr>
        <w:t xml:space="preserve"> </w:t>
      </w:r>
      <w:r w:rsidR="00201A34">
        <w:rPr>
          <w:sz w:val="28"/>
          <w:szCs w:val="28"/>
        </w:rPr>
        <w:t>–</w:t>
      </w:r>
      <w:r w:rsidRPr="00D222C5">
        <w:rPr>
          <w:sz w:val="28"/>
          <w:szCs w:val="28"/>
        </w:rPr>
        <w:t xml:space="preserve"> 1</w:t>
      </w:r>
      <w:r w:rsidR="003627CB">
        <w:rPr>
          <w:sz w:val="28"/>
          <w:szCs w:val="28"/>
        </w:rPr>
        <w:t>4</w:t>
      </w:r>
      <w:r w:rsidRPr="00D222C5">
        <w:rPr>
          <w:sz w:val="28"/>
          <w:szCs w:val="28"/>
        </w:rPr>
        <w:t>,</w:t>
      </w:r>
      <w:r w:rsidR="003627CB">
        <w:rPr>
          <w:sz w:val="28"/>
          <w:szCs w:val="28"/>
        </w:rPr>
        <w:t>3</w:t>
      </w:r>
      <w:r w:rsidRPr="00D222C5">
        <w:rPr>
          <w:sz w:val="28"/>
          <w:szCs w:val="28"/>
        </w:rPr>
        <w:t>% 12-</w:t>
      </w:r>
      <w:r w:rsidR="00201A34">
        <w:rPr>
          <w:sz w:val="28"/>
          <w:szCs w:val="28"/>
        </w:rPr>
        <w:t>Б</w:t>
      </w:r>
      <w:r w:rsidR="003627CB">
        <w:rPr>
          <w:sz w:val="28"/>
          <w:szCs w:val="28"/>
        </w:rPr>
        <w:t xml:space="preserve"> (ск)</w:t>
      </w:r>
      <w:r w:rsidRPr="00D222C5">
        <w:rPr>
          <w:sz w:val="28"/>
          <w:szCs w:val="28"/>
        </w:rPr>
        <w:t xml:space="preserve"> і 2</w:t>
      </w:r>
      <w:r w:rsidR="003627CB">
        <w:rPr>
          <w:sz w:val="28"/>
          <w:szCs w:val="28"/>
        </w:rPr>
        <w:t>8</w:t>
      </w:r>
      <w:r w:rsidRPr="00D222C5">
        <w:rPr>
          <w:sz w:val="28"/>
          <w:szCs w:val="28"/>
        </w:rPr>
        <w:t>,</w:t>
      </w:r>
      <w:r w:rsidR="003627CB">
        <w:rPr>
          <w:sz w:val="28"/>
          <w:szCs w:val="28"/>
        </w:rPr>
        <w:t>6</w:t>
      </w:r>
      <w:r w:rsidR="00201A34">
        <w:rPr>
          <w:sz w:val="28"/>
          <w:szCs w:val="28"/>
        </w:rPr>
        <w:t>21-Б груп</w:t>
      </w:r>
      <w:r w:rsidRPr="00D222C5">
        <w:rPr>
          <w:sz w:val="28"/>
          <w:szCs w:val="28"/>
        </w:rPr>
        <w:t xml:space="preserve">. </w:t>
      </w:r>
    </w:p>
    <w:p w:rsidR="00FF2643" w:rsidRPr="0074502C" w:rsidRDefault="00463948" w:rsidP="00D222C5">
      <w:pPr>
        <w:pStyle w:val="a7"/>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t>Після</w:t>
      </w:r>
      <w:r w:rsidR="00FF2643" w:rsidRPr="0074502C">
        <w:rPr>
          <w:rFonts w:ascii="Times New Roman" w:hAnsi="Times New Roman"/>
          <w:sz w:val="28"/>
          <w:szCs w:val="28"/>
          <w:lang w:val="uk-UA"/>
        </w:rPr>
        <w:t xml:space="preserve"> аналіз</w:t>
      </w:r>
      <w:r>
        <w:rPr>
          <w:rFonts w:ascii="Times New Roman" w:hAnsi="Times New Roman"/>
          <w:sz w:val="28"/>
          <w:szCs w:val="28"/>
          <w:lang w:val="uk-UA"/>
        </w:rPr>
        <w:t>у</w:t>
      </w:r>
      <w:r w:rsidR="00FF2643" w:rsidRPr="0074502C">
        <w:rPr>
          <w:rFonts w:ascii="Times New Roman" w:hAnsi="Times New Roman"/>
          <w:sz w:val="28"/>
          <w:szCs w:val="28"/>
          <w:lang w:val="uk-UA"/>
        </w:rPr>
        <w:t xml:space="preserve"> відповідей студентів на питання анкети нами були отримані такі результати: </w:t>
      </w:r>
      <w:r w:rsidR="00ED663E">
        <w:rPr>
          <w:rFonts w:ascii="Times New Roman" w:hAnsi="Times New Roman"/>
          <w:sz w:val="28"/>
          <w:szCs w:val="28"/>
          <w:lang w:val="uk-UA"/>
        </w:rPr>
        <w:t>14</w:t>
      </w:r>
      <w:r w:rsidR="008F311C" w:rsidRPr="0074502C">
        <w:rPr>
          <w:rFonts w:ascii="Times New Roman" w:hAnsi="Times New Roman"/>
          <w:sz w:val="28"/>
          <w:szCs w:val="28"/>
          <w:lang w:val="uk-UA"/>
        </w:rPr>
        <w:t>,</w:t>
      </w:r>
      <w:r w:rsidR="00ED663E">
        <w:rPr>
          <w:rFonts w:ascii="Times New Roman" w:hAnsi="Times New Roman"/>
          <w:sz w:val="28"/>
          <w:szCs w:val="28"/>
          <w:lang w:val="uk-UA"/>
        </w:rPr>
        <w:t>3</w:t>
      </w:r>
      <w:r w:rsidR="008F311C" w:rsidRPr="0074502C">
        <w:rPr>
          <w:rFonts w:ascii="Times New Roman" w:hAnsi="Times New Roman"/>
          <w:sz w:val="28"/>
          <w:szCs w:val="28"/>
          <w:lang w:val="uk-UA"/>
        </w:rPr>
        <w:t>% студентів 12-Б</w:t>
      </w:r>
      <w:r w:rsidR="00ED663E">
        <w:rPr>
          <w:rFonts w:ascii="Times New Roman" w:hAnsi="Times New Roman"/>
          <w:sz w:val="28"/>
          <w:szCs w:val="28"/>
          <w:lang w:val="uk-UA"/>
        </w:rPr>
        <w:t xml:space="preserve"> (ск)</w:t>
      </w:r>
      <w:r w:rsidR="008F311C" w:rsidRPr="0074502C">
        <w:rPr>
          <w:rFonts w:ascii="Times New Roman" w:hAnsi="Times New Roman"/>
          <w:sz w:val="28"/>
          <w:szCs w:val="28"/>
          <w:lang w:val="uk-UA"/>
        </w:rPr>
        <w:t xml:space="preserve"> групи і </w:t>
      </w:r>
      <w:r w:rsidR="00ED663E">
        <w:rPr>
          <w:rFonts w:ascii="Times New Roman" w:hAnsi="Times New Roman"/>
          <w:sz w:val="28"/>
          <w:szCs w:val="28"/>
          <w:lang w:val="uk-UA"/>
        </w:rPr>
        <w:t>28</w:t>
      </w:r>
      <w:r w:rsidR="008F311C" w:rsidRPr="0074502C">
        <w:rPr>
          <w:rFonts w:ascii="Times New Roman" w:hAnsi="Times New Roman"/>
          <w:sz w:val="28"/>
          <w:szCs w:val="28"/>
          <w:lang w:val="uk-UA"/>
        </w:rPr>
        <w:t>,</w:t>
      </w:r>
      <w:r w:rsidR="00ED663E">
        <w:rPr>
          <w:rFonts w:ascii="Times New Roman" w:hAnsi="Times New Roman"/>
          <w:sz w:val="28"/>
          <w:szCs w:val="28"/>
          <w:lang w:val="uk-UA"/>
        </w:rPr>
        <w:t>6</w:t>
      </w:r>
      <w:r w:rsidR="008F311C" w:rsidRPr="0074502C">
        <w:rPr>
          <w:rFonts w:ascii="Times New Roman" w:hAnsi="Times New Roman"/>
          <w:sz w:val="28"/>
          <w:szCs w:val="28"/>
          <w:lang w:val="uk-UA"/>
        </w:rPr>
        <w:t xml:space="preserve">% студентів 21-Б групи </w:t>
      </w:r>
      <w:r w:rsidR="00FF2643" w:rsidRPr="0074502C">
        <w:rPr>
          <w:rFonts w:ascii="Times New Roman" w:hAnsi="Times New Roman"/>
          <w:sz w:val="28"/>
          <w:szCs w:val="28"/>
          <w:lang w:val="uk-UA"/>
        </w:rPr>
        <w:t>на питання «</w:t>
      </w:r>
      <w:r w:rsidR="00AB5ED9" w:rsidRPr="0074502C">
        <w:rPr>
          <w:rFonts w:ascii="Times New Roman" w:hAnsi="Times New Roman"/>
          <w:sz w:val="28"/>
          <w:szCs w:val="28"/>
          <w:lang w:val="uk-UA"/>
        </w:rPr>
        <w:t xml:space="preserve">Складіть план гігієнічного виховання учнів </w:t>
      </w:r>
      <w:r w:rsidR="00201A34">
        <w:rPr>
          <w:rFonts w:ascii="Times New Roman" w:hAnsi="Times New Roman"/>
          <w:sz w:val="28"/>
          <w:szCs w:val="28"/>
          <w:lang w:val="uk-UA"/>
        </w:rPr>
        <w:t>8</w:t>
      </w:r>
      <w:r w:rsidR="00AB5ED9" w:rsidRPr="0074502C">
        <w:rPr>
          <w:rFonts w:ascii="Times New Roman" w:hAnsi="Times New Roman"/>
          <w:sz w:val="28"/>
          <w:szCs w:val="28"/>
          <w:lang w:val="uk-UA"/>
        </w:rPr>
        <w:t xml:space="preserve"> класу</w:t>
      </w:r>
      <w:r w:rsidR="00FF2643" w:rsidRPr="0074502C">
        <w:rPr>
          <w:rFonts w:ascii="Times New Roman" w:hAnsi="Times New Roman"/>
          <w:sz w:val="28"/>
          <w:szCs w:val="28"/>
          <w:lang w:val="uk-UA"/>
        </w:rPr>
        <w:t xml:space="preserve">» </w:t>
      </w:r>
      <w:r w:rsidR="00AB5ED9" w:rsidRPr="0074502C">
        <w:rPr>
          <w:rFonts w:ascii="Times New Roman" w:hAnsi="Times New Roman"/>
          <w:sz w:val="28"/>
          <w:szCs w:val="28"/>
          <w:lang w:val="uk-UA"/>
        </w:rPr>
        <w:t>справились із завданням на високому рівні; допустили помилки під час виконання завдань 1</w:t>
      </w:r>
      <w:r w:rsidR="003627CB">
        <w:rPr>
          <w:rFonts w:ascii="Times New Roman" w:hAnsi="Times New Roman"/>
          <w:sz w:val="28"/>
          <w:szCs w:val="28"/>
          <w:lang w:val="uk-UA"/>
        </w:rPr>
        <w:t>4</w:t>
      </w:r>
      <w:r w:rsidR="00AB5ED9" w:rsidRPr="0074502C">
        <w:rPr>
          <w:rFonts w:ascii="Times New Roman" w:hAnsi="Times New Roman"/>
          <w:sz w:val="28"/>
          <w:szCs w:val="28"/>
          <w:lang w:val="uk-UA"/>
        </w:rPr>
        <w:t>,</w:t>
      </w:r>
      <w:r w:rsidR="003627CB">
        <w:rPr>
          <w:rFonts w:ascii="Times New Roman" w:hAnsi="Times New Roman"/>
          <w:sz w:val="28"/>
          <w:szCs w:val="28"/>
          <w:lang w:val="uk-UA"/>
        </w:rPr>
        <w:t>3</w:t>
      </w:r>
      <w:r w:rsidR="00AB5ED9" w:rsidRPr="0074502C">
        <w:rPr>
          <w:rFonts w:ascii="Times New Roman" w:hAnsi="Times New Roman"/>
          <w:sz w:val="28"/>
          <w:szCs w:val="28"/>
          <w:lang w:val="uk-UA"/>
        </w:rPr>
        <w:t xml:space="preserve">% </w:t>
      </w:r>
      <w:r w:rsidR="008F311C">
        <w:rPr>
          <w:rFonts w:ascii="Times New Roman" w:hAnsi="Times New Roman"/>
          <w:sz w:val="28"/>
          <w:szCs w:val="28"/>
          <w:lang w:val="uk-UA"/>
        </w:rPr>
        <w:t xml:space="preserve">студентів </w:t>
      </w:r>
      <w:r w:rsidR="00FF2643" w:rsidRPr="0074502C">
        <w:rPr>
          <w:rFonts w:ascii="Times New Roman" w:hAnsi="Times New Roman"/>
          <w:sz w:val="28"/>
          <w:szCs w:val="28"/>
          <w:lang w:val="uk-UA"/>
        </w:rPr>
        <w:t>12-</w:t>
      </w:r>
      <w:r w:rsidR="00AB5ED9" w:rsidRPr="0074502C">
        <w:rPr>
          <w:rFonts w:ascii="Times New Roman" w:hAnsi="Times New Roman"/>
          <w:sz w:val="28"/>
          <w:szCs w:val="28"/>
          <w:lang w:val="uk-UA"/>
        </w:rPr>
        <w:t>Б</w:t>
      </w:r>
      <w:r w:rsidR="003627CB">
        <w:rPr>
          <w:rFonts w:ascii="Times New Roman" w:hAnsi="Times New Roman"/>
          <w:sz w:val="28"/>
          <w:szCs w:val="28"/>
          <w:lang w:val="uk-UA"/>
        </w:rPr>
        <w:t xml:space="preserve"> (ск)</w:t>
      </w:r>
      <w:r w:rsidR="00AB5ED9" w:rsidRPr="0074502C">
        <w:rPr>
          <w:rFonts w:ascii="Times New Roman" w:hAnsi="Times New Roman"/>
          <w:sz w:val="28"/>
          <w:szCs w:val="28"/>
          <w:lang w:val="uk-UA"/>
        </w:rPr>
        <w:t xml:space="preserve"> групи і</w:t>
      </w:r>
      <w:r w:rsidR="003627CB">
        <w:rPr>
          <w:rFonts w:ascii="Times New Roman" w:hAnsi="Times New Roman"/>
          <w:sz w:val="28"/>
          <w:szCs w:val="28"/>
          <w:lang w:val="uk-UA"/>
        </w:rPr>
        <w:t>14</w:t>
      </w:r>
      <w:r w:rsidR="00AB5ED9" w:rsidRPr="0074502C">
        <w:rPr>
          <w:rFonts w:ascii="Times New Roman" w:hAnsi="Times New Roman"/>
          <w:sz w:val="28"/>
          <w:szCs w:val="28"/>
          <w:lang w:val="uk-UA"/>
        </w:rPr>
        <w:t>,</w:t>
      </w:r>
      <w:r w:rsidR="003627CB">
        <w:rPr>
          <w:rFonts w:ascii="Times New Roman" w:hAnsi="Times New Roman"/>
          <w:sz w:val="28"/>
          <w:szCs w:val="28"/>
          <w:lang w:val="uk-UA"/>
        </w:rPr>
        <w:t>3</w:t>
      </w:r>
      <w:r w:rsidR="00AB5ED9" w:rsidRPr="0074502C">
        <w:rPr>
          <w:rFonts w:ascii="Times New Roman" w:hAnsi="Times New Roman"/>
          <w:sz w:val="28"/>
          <w:szCs w:val="28"/>
          <w:lang w:val="uk-UA"/>
        </w:rPr>
        <w:t xml:space="preserve">% </w:t>
      </w:r>
      <w:r w:rsidR="008F311C">
        <w:rPr>
          <w:rFonts w:ascii="Times New Roman" w:hAnsi="Times New Roman"/>
          <w:sz w:val="28"/>
          <w:szCs w:val="28"/>
          <w:lang w:val="uk-UA"/>
        </w:rPr>
        <w:t xml:space="preserve">студентів </w:t>
      </w:r>
      <w:r w:rsidR="00AB5ED9" w:rsidRPr="0074502C">
        <w:rPr>
          <w:rFonts w:ascii="Times New Roman" w:hAnsi="Times New Roman"/>
          <w:sz w:val="28"/>
          <w:szCs w:val="28"/>
          <w:lang w:val="uk-UA"/>
        </w:rPr>
        <w:t>21-Б групи</w:t>
      </w:r>
      <w:r w:rsidR="00FF2643" w:rsidRPr="0074502C">
        <w:rPr>
          <w:rFonts w:ascii="Times New Roman" w:hAnsi="Times New Roman"/>
          <w:sz w:val="28"/>
          <w:szCs w:val="28"/>
          <w:lang w:val="uk-UA"/>
        </w:rPr>
        <w:t>, не</w:t>
      </w:r>
      <w:r w:rsidR="00AB5ED9" w:rsidRPr="0074502C">
        <w:rPr>
          <w:rFonts w:ascii="Times New Roman" w:hAnsi="Times New Roman"/>
          <w:sz w:val="28"/>
          <w:szCs w:val="28"/>
          <w:lang w:val="uk-UA"/>
        </w:rPr>
        <w:t xml:space="preserve"> справились із завданням </w:t>
      </w:r>
      <w:r w:rsidR="00FF2643" w:rsidRPr="0074502C">
        <w:rPr>
          <w:rFonts w:ascii="Times New Roman" w:hAnsi="Times New Roman"/>
          <w:sz w:val="28"/>
          <w:szCs w:val="28"/>
          <w:lang w:val="uk-UA"/>
        </w:rPr>
        <w:t>7</w:t>
      </w:r>
      <w:r w:rsidR="003627CB">
        <w:rPr>
          <w:rFonts w:ascii="Times New Roman" w:hAnsi="Times New Roman"/>
          <w:sz w:val="28"/>
          <w:szCs w:val="28"/>
          <w:lang w:val="uk-UA"/>
        </w:rPr>
        <w:t>1</w:t>
      </w:r>
      <w:r w:rsidR="00FF2643" w:rsidRPr="0074502C">
        <w:rPr>
          <w:rFonts w:ascii="Times New Roman" w:hAnsi="Times New Roman"/>
          <w:sz w:val="28"/>
          <w:szCs w:val="28"/>
          <w:lang w:val="uk-UA"/>
        </w:rPr>
        <w:t>,</w:t>
      </w:r>
      <w:r w:rsidR="003627CB">
        <w:rPr>
          <w:rFonts w:ascii="Times New Roman" w:hAnsi="Times New Roman"/>
          <w:sz w:val="28"/>
          <w:szCs w:val="28"/>
          <w:lang w:val="uk-UA"/>
        </w:rPr>
        <w:t>4</w:t>
      </w:r>
      <w:r w:rsidR="00FF2643" w:rsidRPr="0074502C">
        <w:rPr>
          <w:rFonts w:ascii="Times New Roman" w:hAnsi="Times New Roman"/>
          <w:sz w:val="28"/>
          <w:szCs w:val="28"/>
          <w:lang w:val="uk-UA"/>
        </w:rPr>
        <w:t>% 12-</w:t>
      </w:r>
      <w:r w:rsidR="008F311C">
        <w:rPr>
          <w:rFonts w:ascii="Times New Roman" w:hAnsi="Times New Roman"/>
          <w:sz w:val="28"/>
          <w:szCs w:val="28"/>
          <w:lang w:val="uk-UA"/>
        </w:rPr>
        <w:t xml:space="preserve">Б </w:t>
      </w:r>
      <w:r w:rsidR="003627CB">
        <w:rPr>
          <w:rFonts w:ascii="Times New Roman" w:hAnsi="Times New Roman"/>
          <w:sz w:val="28"/>
          <w:szCs w:val="28"/>
          <w:lang w:val="uk-UA"/>
        </w:rPr>
        <w:t>(ск)</w:t>
      </w:r>
      <w:r w:rsidR="008F311C">
        <w:rPr>
          <w:rFonts w:ascii="Times New Roman" w:hAnsi="Times New Roman"/>
          <w:sz w:val="28"/>
          <w:szCs w:val="28"/>
          <w:lang w:val="uk-UA"/>
        </w:rPr>
        <w:t>та</w:t>
      </w:r>
      <w:r w:rsidR="003627CB">
        <w:rPr>
          <w:rFonts w:ascii="Times New Roman" w:hAnsi="Times New Roman"/>
          <w:sz w:val="28"/>
          <w:szCs w:val="28"/>
          <w:lang w:val="uk-UA"/>
        </w:rPr>
        <w:t xml:space="preserve"> 57,1% студентів 21-Б</w:t>
      </w:r>
      <w:r w:rsidR="008F311C">
        <w:rPr>
          <w:rFonts w:ascii="Times New Roman" w:hAnsi="Times New Roman"/>
          <w:sz w:val="28"/>
          <w:szCs w:val="28"/>
          <w:lang w:val="uk-UA"/>
        </w:rPr>
        <w:t xml:space="preserve"> групи</w:t>
      </w:r>
      <w:r w:rsidR="00FF2643" w:rsidRPr="0074502C">
        <w:rPr>
          <w:rFonts w:ascii="Times New Roman" w:hAnsi="Times New Roman"/>
          <w:sz w:val="28"/>
          <w:szCs w:val="28"/>
          <w:lang w:val="uk-UA"/>
        </w:rPr>
        <w:t>.</w:t>
      </w:r>
    </w:p>
    <w:p w:rsidR="00FF2643" w:rsidRPr="0074502C" w:rsidRDefault="00FF2643" w:rsidP="00FF2643">
      <w:pPr>
        <w:pStyle w:val="a7"/>
        <w:spacing w:line="360" w:lineRule="auto"/>
        <w:ind w:left="0" w:firstLine="708"/>
        <w:jc w:val="both"/>
        <w:rPr>
          <w:rFonts w:ascii="Times New Roman" w:hAnsi="Times New Roman"/>
          <w:sz w:val="28"/>
          <w:szCs w:val="28"/>
          <w:lang w:val="uk-UA"/>
        </w:rPr>
      </w:pPr>
      <w:r w:rsidRPr="0074502C">
        <w:rPr>
          <w:rFonts w:ascii="Times New Roman" w:hAnsi="Times New Roman"/>
          <w:sz w:val="28"/>
          <w:szCs w:val="28"/>
          <w:lang w:val="uk-UA"/>
        </w:rPr>
        <w:t>На питання «</w:t>
      </w:r>
      <w:r w:rsidR="00691BA5">
        <w:rPr>
          <w:rFonts w:ascii="Times New Roman" w:hAnsi="Times New Roman"/>
          <w:sz w:val="28"/>
          <w:szCs w:val="28"/>
          <w:lang w:val="uk-UA"/>
        </w:rPr>
        <w:t xml:space="preserve">Дайте гігієнічну оцінку режиму дня учнів у </w:t>
      </w:r>
      <w:r w:rsidR="003627CB">
        <w:rPr>
          <w:rFonts w:ascii="Times New Roman" w:hAnsi="Times New Roman"/>
          <w:sz w:val="28"/>
          <w:szCs w:val="28"/>
          <w:lang w:val="uk-UA"/>
        </w:rPr>
        <w:t xml:space="preserve">ЗЗСО </w:t>
      </w:r>
      <w:r w:rsidR="00691BA5">
        <w:rPr>
          <w:rFonts w:ascii="Times New Roman" w:hAnsi="Times New Roman"/>
          <w:sz w:val="28"/>
          <w:szCs w:val="28"/>
          <w:lang w:val="uk-UA"/>
        </w:rPr>
        <w:t>та вдома (для цього проведіть аналіз анкети учнів)</w:t>
      </w:r>
      <w:r w:rsidRPr="0074502C">
        <w:rPr>
          <w:rFonts w:ascii="Times New Roman" w:hAnsi="Times New Roman"/>
          <w:sz w:val="28"/>
          <w:szCs w:val="28"/>
          <w:lang w:val="uk-UA"/>
        </w:rPr>
        <w:t>», відповіді студентів розподілились наступним чином: правильну відповідь дали 4</w:t>
      </w:r>
      <w:r w:rsidR="003627CB">
        <w:rPr>
          <w:rFonts w:ascii="Times New Roman" w:hAnsi="Times New Roman"/>
          <w:sz w:val="28"/>
          <w:szCs w:val="28"/>
          <w:lang w:val="uk-UA"/>
        </w:rPr>
        <w:t>2</w:t>
      </w:r>
      <w:r w:rsidRPr="0074502C">
        <w:rPr>
          <w:rFonts w:ascii="Times New Roman" w:hAnsi="Times New Roman"/>
          <w:sz w:val="28"/>
          <w:szCs w:val="28"/>
          <w:lang w:val="uk-UA"/>
        </w:rPr>
        <w:t>,</w:t>
      </w:r>
      <w:r w:rsidR="003627CB">
        <w:rPr>
          <w:rFonts w:ascii="Times New Roman" w:hAnsi="Times New Roman"/>
          <w:sz w:val="28"/>
          <w:szCs w:val="28"/>
          <w:lang w:val="uk-UA"/>
        </w:rPr>
        <w:t>9</w:t>
      </w:r>
      <w:r w:rsidRPr="0074502C">
        <w:rPr>
          <w:rFonts w:ascii="Times New Roman" w:hAnsi="Times New Roman"/>
          <w:sz w:val="28"/>
          <w:szCs w:val="28"/>
          <w:lang w:val="uk-UA"/>
        </w:rPr>
        <w:t>% студент</w:t>
      </w:r>
      <w:r w:rsidR="00207187">
        <w:rPr>
          <w:rFonts w:ascii="Times New Roman" w:hAnsi="Times New Roman"/>
          <w:sz w:val="28"/>
          <w:szCs w:val="28"/>
          <w:lang w:val="uk-UA"/>
        </w:rPr>
        <w:t>ів</w:t>
      </w:r>
      <w:r w:rsidRPr="0074502C">
        <w:rPr>
          <w:rFonts w:ascii="Times New Roman" w:hAnsi="Times New Roman"/>
          <w:sz w:val="28"/>
          <w:szCs w:val="28"/>
          <w:lang w:val="uk-UA"/>
        </w:rPr>
        <w:t xml:space="preserve"> 12-</w:t>
      </w:r>
      <w:r w:rsidR="00691BA5">
        <w:rPr>
          <w:rFonts w:ascii="Times New Roman" w:hAnsi="Times New Roman"/>
          <w:sz w:val="28"/>
          <w:szCs w:val="28"/>
          <w:lang w:val="uk-UA"/>
        </w:rPr>
        <w:t>Б</w:t>
      </w:r>
      <w:r w:rsidR="00B91C9A">
        <w:rPr>
          <w:rFonts w:ascii="Times New Roman" w:hAnsi="Times New Roman"/>
          <w:sz w:val="28"/>
          <w:szCs w:val="28"/>
          <w:lang w:val="uk-UA"/>
        </w:rPr>
        <w:t xml:space="preserve"> (ск)</w:t>
      </w:r>
      <w:r w:rsidRPr="0074502C">
        <w:rPr>
          <w:rFonts w:ascii="Times New Roman" w:hAnsi="Times New Roman"/>
          <w:color w:val="000000"/>
          <w:sz w:val="28"/>
          <w:szCs w:val="28"/>
          <w:lang w:val="uk-UA"/>
        </w:rPr>
        <w:t xml:space="preserve"> та </w:t>
      </w:r>
      <w:r w:rsidR="00691BA5">
        <w:rPr>
          <w:rFonts w:ascii="Times New Roman" w:hAnsi="Times New Roman"/>
          <w:color w:val="000000"/>
          <w:sz w:val="28"/>
          <w:szCs w:val="28"/>
          <w:lang w:val="uk-UA"/>
        </w:rPr>
        <w:t>2</w:t>
      </w:r>
      <w:r w:rsidRPr="0074502C">
        <w:rPr>
          <w:rFonts w:ascii="Times New Roman" w:hAnsi="Times New Roman"/>
          <w:sz w:val="28"/>
          <w:szCs w:val="28"/>
          <w:lang w:val="uk-UA"/>
        </w:rPr>
        <w:t>1-</w:t>
      </w:r>
      <w:r w:rsidR="00691BA5">
        <w:rPr>
          <w:rFonts w:ascii="Times New Roman" w:hAnsi="Times New Roman"/>
          <w:sz w:val="28"/>
          <w:szCs w:val="28"/>
          <w:lang w:val="uk-UA"/>
        </w:rPr>
        <w:t>Б</w:t>
      </w:r>
      <w:r w:rsidRPr="0074502C">
        <w:rPr>
          <w:rFonts w:ascii="Times New Roman" w:hAnsi="Times New Roman"/>
          <w:sz w:val="28"/>
          <w:szCs w:val="28"/>
          <w:lang w:val="uk-UA"/>
        </w:rPr>
        <w:t>; частково правильну – 1</w:t>
      </w:r>
      <w:r w:rsidR="00B91C9A">
        <w:rPr>
          <w:rFonts w:ascii="Times New Roman" w:hAnsi="Times New Roman"/>
          <w:sz w:val="28"/>
          <w:szCs w:val="28"/>
          <w:lang w:val="uk-UA"/>
        </w:rPr>
        <w:t>4</w:t>
      </w:r>
      <w:r w:rsidRPr="0074502C">
        <w:rPr>
          <w:rFonts w:ascii="Times New Roman" w:hAnsi="Times New Roman"/>
          <w:sz w:val="28"/>
          <w:szCs w:val="28"/>
          <w:lang w:val="uk-UA"/>
        </w:rPr>
        <w:t>,</w:t>
      </w:r>
      <w:r w:rsidR="00B91C9A">
        <w:rPr>
          <w:rFonts w:ascii="Times New Roman" w:hAnsi="Times New Roman"/>
          <w:sz w:val="28"/>
          <w:szCs w:val="28"/>
          <w:lang w:val="uk-UA"/>
        </w:rPr>
        <w:t>3</w:t>
      </w:r>
      <w:r w:rsidRPr="0074502C">
        <w:rPr>
          <w:rFonts w:ascii="Times New Roman" w:hAnsi="Times New Roman"/>
          <w:sz w:val="28"/>
          <w:szCs w:val="28"/>
          <w:lang w:val="uk-UA"/>
        </w:rPr>
        <w:t>% студентів 12-</w:t>
      </w:r>
      <w:r w:rsidR="00691BA5">
        <w:rPr>
          <w:rFonts w:ascii="Times New Roman" w:hAnsi="Times New Roman"/>
          <w:sz w:val="28"/>
          <w:szCs w:val="28"/>
          <w:lang w:val="uk-UA"/>
        </w:rPr>
        <w:t>Б</w:t>
      </w:r>
      <w:r w:rsidR="00B91C9A">
        <w:rPr>
          <w:rFonts w:ascii="Times New Roman" w:hAnsi="Times New Roman"/>
          <w:sz w:val="28"/>
          <w:szCs w:val="28"/>
          <w:lang w:val="uk-UA"/>
        </w:rPr>
        <w:t xml:space="preserve"> (ск)</w:t>
      </w:r>
      <w:r w:rsidR="00B91C9A">
        <w:rPr>
          <w:rFonts w:ascii="Times New Roman" w:hAnsi="Times New Roman"/>
          <w:color w:val="000000"/>
          <w:sz w:val="28"/>
          <w:szCs w:val="28"/>
          <w:lang w:val="uk-UA"/>
        </w:rPr>
        <w:t xml:space="preserve"> та </w:t>
      </w:r>
      <w:r w:rsidR="00691BA5">
        <w:rPr>
          <w:rFonts w:ascii="Times New Roman" w:hAnsi="Times New Roman"/>
          <w:sz w:val="28"/>
          <w:szCs w:val="28"/>
          <w:lang w:val="uk-UA"/>
        </w:rPr>
        <w:t>21-Б груп</w:t>
      </w:r>
      <w:r w:rsidRPr="0074502C">
        <w:rPr>
          <w:rFonts w:ascii="Times New Roman" w:hAnsi="Times New Roman"/>
          <w:sz w:val="28"/>
          <w:szCs w:val="28"/>
          <w:lang w:val="uk-UA"/>
        </w:rPr>
        <w:t>, неправильну відповідь дали – 4</w:t>
      </w:r>
      <w:r w:rsidR="00B91C9A">
        <w:rPr>
          <w:rFonts w:ascii="Times New Roman" w:hAnsi="Times New Roman"/>
          <w:sz w:val="28"/>
          <w:szCs w:val="28"/>
          <w:lang w:val="uk-UA"/>
        </w:rPr>
        <w:t>2,</w:t>
      </w:r>
      <w:r w:rsidRPr="0074502C">
        <w:rPr>
          <w:rFonts w:ascii="Times New Roman" w:hAnsi="Times New Roman"/>
          <w:sz w:val="28"/>
          <w:szCs w:val="28"/>
          <w:lang w:val="uk-UA"/>
        </w:rPr>
        <w:t>8% студентів 12-</w:t>
      </w:r>
      <w:r w:rsidR="00691BA5">
        <w:rPr>
          <w:rFonts w:ascii="Times New Roman" w:hAnsi="Times New Roman"/>
          <w:sz w:val="28"/>
          <w:szCs w:val="28"/>
          <w:lang w:val="uk-UA"/>
        </w:rPr>
        <w:t>Б</w:t>
      </w:r>
      <w:r w:rsidR="00B91C9A">
        <w:rPr>
          <w:rFonts w:ascii="Times New Roman" w:hAnsi="Times New Roman"/>
          <w:sz w:val="28"/>
          <w:szCs w:val="28"/>
          <w:lang w:val="uk-UA"/>
        </w:rPr>
        <w:t xml:space="preserve"> (ск)</w:t>
      </w:r>
      <w:r w:rsidRPr="0074502C">
        <w:rPr>
          <w:rFonts w:ascii="Times New Roman" w:hAnsi="Times New Roman"/>
          <w:color w:val="000000"/>
          <w:sz w:val="28"/>
          <w:szCs w:val="28"/>
          <w:lang w:val="uk-UA"/>
        </w:rPr>
        <w:t xml:space="preserve"> і </w:t>
      </w:r>
      <w:r w:rsidR="00691BA5">
        <w:rPr>
          <w:rFonts w:ascii="Times New Roman" w:hAnsi="Times New Roman"/>
          <w:color w:val="000000"/>
          <w:sz w:val="28"/>
          <w:szCs w:val="28"/>
          <w:lang w:val="uk-UA"/>
        </w:rPr>
        <w:t>2</w:t>
      </w:r>
      <w:r w:rsidRPr="0074502C">
        <w:rPr>
          <w:rFonts w:ascii="Times New Roman" w:hAnsi="Times New Roman"/>
          <w:sz w:val="28"/>
          <w:szCs w:val="28"/>
          <w:lang w:val="uk-UA"/>
        </w:rPr>
        <w:t>1</w:t>
      </w:r>
      <w:r w:rsidR="006B254E">
        <w:rPr>
          <w:rFonts w:ascii="Times New Roman" w:hAnsi="Times New Roman"/>
          <w:sz w:val="28"/>
          <w:szCs w:val="28"/>
          <w:lang w:val="uk-UA"/>
        </w:rPr>
        <w:t>-</w:t>
      </w:r>
      <w:r w:rsidR="00691BA5">
        <w:rPr>
          <w:rFonts w:ascii="Times New Roman" w:hAnsi="Times New Roman"/>
          <w:sz w:val="28"/>
          <w:szCs w:val="28"/>
          <w:lang w:val="uk-UA"/>
        </w:rPr>
        <w:t>Б груп</w:t>
      </w:r>
      <w:r w:rsidRPr="0074502C">
        <w:rPr>
          <w:rFonts w:ascii="Times New Roman" w:hAnsi="Times New Roman"/>
          <w:sz w:val="28"/>
          <w:szCs w:val="28"/>
          <w:lang w:val="uk-UA"/>
        </w:rPr>
        <w:t xml:space="preserve">. </w:t>
      </w:r>
    </w:p>
    <w:p w:rsidR="00FF2643" w:rsidRPr="00FF2643" w:rsidRDefault="00FF2643" w:rsidP="00FF2643">
      <w:pPr>
        <w:pStyle w:val="a7"/>
        <w:spacing w:line="360" w:lineRule="auto"/>
        <w:ind w:left="0" w:firstLine="708"/>
        <w:jc w:val="both"/>
        <w:rPr>
          <w:rFonts w:ascii="Times New Roman" w:hAnsi="Times New Roman"/>
          <w:sz w:val="28"/>
          <w:szCs w:val="28"/>
          <w:lang w:val="uk-UA"/>
        </w:rPr>
      </w:pPr>
      <w:r w:rsidRPr="0074502C">
        <w:rPr>
          <w:rFonts w:ascii="Times New Roman" w:hAnsi="Times New Roman"/>
          <w:sz w:val="28"/>
          <w:szCs w:val="28"/>
          <w:lang w:val="uk-UA"/>
        </w:rPr>
        <w:t>На питання анкети «</w:t>
      </w:r>
      <w:r w:rsidR="001A24B4">
        <w:rPr>
          <w:rFonts w:ascii="Times New Roman" w:hAnsi="Times New Roman"/>
          <w:sz w:val="28"/>
          <w:szCs w:val="28"/>
          <w:lang w:val="uk-UA"/>
        </w:rPr>
        <w:t>З метою поліпшення працездатності учнів запропонуйте орієнтовний режим дня для учнів 5 класу</w:t>
      </w:r>
      <w:r w:rsidRPr="00FF2643">
        <w:rPr>
          <w:rFonts w:ascii="Times New Roman" w:hAnsi="Times New Roman"/>
          <w:sz w:val="28"/>
          <w:szCs w:val="28"/>
          <w:lang w:val="uk-UA"/>
        </w:rPr>
        <w:t>». Правильн</w:t>
      </w:r>
      <w:r w:rsidR="00D2649E">
        <w:rPr>
          <w:rFonts w:ascii="Times New Roman" w:hAnsi="Times New Roman"/>
          <w:sz w:val="28"/>
          <w:szCs w:val="28"/>
          <w:lang w:val="uk-UA"/>
        </w:rPr>
        <w:t>о</w:t>
      </w:r>
      <w:r w:rsidR="005F0379">
        <w:rPr>
          <w:rFonts w:ascii="Times New Roman" w:hAnsi="Times New Roman"/>
          <w:sz w:val="28"/>
          <w:szCs w:val="28"/>
          <w:lang w:val="uk-UA"/>
        </w:rPr>
        <w:t xml:space="preserve"> </w:t>
      </w:r>
      <w:r w:rsidR="00D2649E">
        <w:rPr>
          <w:rFonts w:ascii="Times New Roman" w:hAnsi="Times New Roman"/>
          <w:sz w:val="28"/>
          <w:szCs w:val="28"/>
          <w:lang w:val="uk-UA"/>
        </w:rPr>
        <w:lastRenderedPageBreak/>
        <w:t>розробили режим дня (12-Б</w:t>
      </w:r>
      <w:r w:rsidR="00176A5F">
        <w:rPr>
          <w:rFonts w:ascii="Times New Roman" w:hAnsi="Times New Roman"/>
          <w:sz w:val="28"/>
          <w:szCs w:val="28"/>
          <w:lang w:val="uk-UA"/>
        </w:rPr>
        <w:t xml:space="preserve"> (ск)</w:t>
      </w:r>
      <w:r w:rsidRPr="00FF2643">
        <w:rPr>
          <w:rFonts w:ascii="Times New Roman" w:hAnsi="Times New Roman"/>
          <w:sz w:val="28"/>
          <w:szCs w:val="28"/>
          <w:lang w:val="uk-UA"/>
        </w:rPr>
        <w:t xml:space="preserve"> – 2</w:t>
      </w:r>
      <w:r w:rsidR="00B91C9A">
        <w:rPr>
          <w:rFonts w:ascii="Times New Roman" w:hAnsi="Times New Roman"/>
          <w:sz w:val="28"/>
          <w:szCs w:val="28"/>
          <w:lang w:val="uk-UA"/>
        </w:rPr>
        <w:t>8,6</w:t>
      </w:r>
      <w:r w:rsidRPr="00FF2643">
        <w:rPr>
          <w:rFonts w:ascii="Times New Roman" w:hAnsi="Times New Roman"/>
          <w:sz w:val="28"/>
          <w:szCs w:val="28"/>
          <w:lang w:val="uk-UA"/>
        </w:rPr>
        <w:t xml:space="preserve">%, </w:t>
      </w:r>
      <w:r w:rsidR="00D2649E">
        <w:rPr>
          <w:rFonts w:ascii="Times New Roman" w:hAnsi="Times New Roman"/>
          <w:sz w:val="28"/>
          <w:szCs w:val="28"/>
          <w:lang w:val="uk-UA"/>
        </w:rPr>
        <w:t>21-Б</w:t>
      </w:r>
      <w:r w:rsidR="00B91C9A">
        <w:rPr>
          <w:rFonts w:ascii="Times New Roman" w:hAnsi="Times New Roman"/>
          <w:sz w:val="28"/>
          <w:szCs w:val="28"/>
          <w:lang w:val="uk-UA"/>
        </w:rPr>
        <w:t xml:space="preserve"> – </w:t>
      </w:r>
      <w:r w:rsidR="00176A5F">
        <w:rPr>
          <w:rFonts w:ascii="Times New Roman" w:hAnsi="Times New Roman"/>
          <w:sz w:val="28"/>
          <w:szCs w:val="28"/>
          <w:lang w:val="uk-UA"/>
        </w:rPr>
        <w:t>14</w:t>
      </w:r>
      <w:r w:rsidRPr="00FF2643">
        <w:rPr>
          <w:rFonts w:ascii="Times New Roman" w:hAnsi="Times New Roman"/>
          <w:sz w:val="28"/>
          <w:szCs w:val="28"/>
          <w:lang w:val="uk-UA"/>
        </w:rPr>
        <w:t>,</w:t>
      </w:r>
      <w:r w:rsidR="00176A5F">
        <w:rPr>
          <w:rFonts w:ascii="Times New Roman" w:hAnsi="Times New Roman"/>
          <w:sz w:val="28"/>
          <w:szCs w:val="28"/>
          <w:lang w:val="uk-UA"/>
        </w:rPr>
        <w:t>3</w:t>
      </w:r>
      <w:r w:rsidRPr="00FF2643">
        <w:rPr>
          <w:rFonts w:ascii="Times New Roman" w:hAnsi="Times New Roman"/>
          <w:sz w:val="28"/>
          <w:szCs w:val="28"/>
          <w:lang w:val="uk-UA"/>
        </w:rPr>
        <w:t xml:space="preserve">%); </w:t>
      </w:r>
      <w:r w:rsidR="00B91C9A">
        <w:rPr>
          <w:rFonts w:ascii="Times New Roman" w:hAnsi="Times New Roman"/>
          <w:sz w:val="28"/>
          <w:szCs w:val="28"/>
          <w:lang w:val="uk-UA"/>
        </w:rPr>
        <w:t xml:space="preserve">частково правильно </w:t>
      </w:r>
      <w:r w:rsidR="00D2649E">
        <w:rPr>
          <w:rFonts w:ascii="Times New Roman" w:hAnsi="Times New Roman"/>
          <w:sz w:val="28"/>
          <w:szCs w:val="28"/>
          <w:lang w:val="uk-UA"/>
        </w:rPr>
        <w:t>розробили</w:t>
      </w:r>
      <w:r w:rsidRPr="00FF2643">
        <w:rPr>
          <w:rFonts w:ascii="Times New Roman" w:hAnsi="Times New Roman"/>
          <w:sz w:val="28"/>
          <w:szCs w:val="28"/>
          <w:lang w:val="uk-UA"/>
        </w:rPr>
        <w:t xml:space="preserve"> – </w:t>
      </w:r>
      <w:r w:rsidR="00176A5F">
        <w:rPr>
          <w:rFonts w:ascii="Times New Roman" w:hAnsi="Times New Roman"/>
          <w:sz w:val="28"/>
          <w:szCs w:val="28"/>
          <w:lang w:val="uk-UA"/>
        </w:rPr>
        <w:t>14</w:t>
      </w:r>
      <w:r w:rsidR="00176A5F" w:rsidRPr="00FF2643">
        <w:rPr>
          <w:rFonts w:ascii="Times New Roman" w:hAnsi="Times New Roman"/>
          <w:sz w:val="28"/>
          <w:szCs w:val="28"/>
          <w:lang w:val="uk-UA"/>
        </w:rPr>
        <w:t>,</w:t>
      </w:r>
      <w:r w:rsidR="00176A5F">
        <w:rPr>
          <w:rFonts w:ascii="Times New Roman" w:hAnsi="Times New Roman"/>
          <w:sz w:val="28"/>
          <w:szCs w:val="28"/>
          <w:lang w:val="uk-UA"/>
        </w:rPr>
        <w:t>3</w:t>
      </w:r>
      <w:r w:rsidR="00176A5F" w:rsidRPr="00FF2643">
        <w:rPr>
          <w:rFonts w:ascii="Times New Roman" w:hAnsi="Times New Roman"/>
          <w:sz w:val="28"/>
          <w:szCs w:val="28"/>
          <w:lang w:val="uk-UA"/>
        </w:rPr>
        <w:t>%</w:t>
      </w:r>
      <w:r w:rsidRPr="00FF2643">
        <w:rPr>
          <w:rFonts w:ascii="Times New Roman" w:hAnsi="Times New Roman"/>
          <w:sz w:val="28"/>
          <w:szCs w:val="28"/>
          <w:lang w:val="uk-UA"/>
        </w:rPr>
        <w:t>студентів 12-</w:t>
      </w:r>
      <w:r w:rsidR="00D2649E">
        <w:rPr>
          <w:rFonts w:ascii="Times New Roman" w:hAnsi="Times New Roman"/>
          <w:sz w:val="28"/>
          <w:szCs w:val="28"/>
          <w:lang w:val="uk-UA"/>
        </w:rPr>
        <w:t>Б</w:t>
      </w:r>
      <w:r w:rsidR="00176A5F">
        <w:rPr>
          <w:rFonts w:ascii="Times New Roman" w:hAnsi="Times New Roman"/>
          <w:sz w:val="28"/>
          <w:szCs w:val="28"/>
          <w:lang w:val="uk-UA"/>
        </w:rPr>
        <w:t xml:space="preserve"> (ск)</w:t>
      </w:r>
      <w:r w:rsidRPr="00FF2643">
        <w:rPr>
          <w:rFonts w:ascii="Times New Roman" w:hAnsi="Times New Roman"/>
          <w:sz w:val="28"/>
          <w:szCs w:val="28"/>
          <w:lang w:val="uk-UA"/>
        </w:rPr>
        <w:t xml:space="preserve">і </w:t>
      </w:r>
      <w:r w:rsidR="008A08C7">
        <w:rPr>
          <w:rFonts w:ascii="Times New Roman" w:hAnsi="Times New Roman"/>
          <w:sz w:val="28"/>
          <w:szCs w:val="28"/>
          <w:lang w:val="uk-UA"/>
        </w:rPr>
        <w:t>42,9</w:t>
      </w:r>
      <w:r w:rsidR="00176A5F" w:rsidRPr="00FF2643">
        <w:rPr>
          <w:rFonts w:ascii="Times New Roman" w:hAnsi="Times New Roman"/>
          <w:sz w:val="28"/>
          <w:szCs w:val="28"/>
          <w:lang w:val="uk-UA"/>
        </w:rPr>
        <w:t xml:space="preserve">%, </w:t>
      </w:r>
      <w:r w:rsidR="00D2649E">
        <w:rPr>
          <w:rFonts w:ascii="Times New Roman" w:hAnsi="Times New Roman"/>
          <w:sz w:val="28"/>
          <w:szCs w:val="28"/>
          <w:lang w:val="uk-UA"/>
        </w:rPr>
        <w:t>студентів 21</w:t>
      </w:r>
      <w:r w:rsidRPr="00FF2643">
        <w:rPr>
          <w:rFonts w:ascii="Times New Roman" w:hAnsi="Times New Roman"/>
          <w:sz w:val="28"/>
          <w:szCs w:val="28"/>
          <w:lang w:val="uk-UA"/>
        </w:rPr>
        <w:t>-</w:t>
      </w:r>
      <w:r w:rsidR="00D2649E">
        <w:rPr>
          <w:rFonts w:ascii="Times New Roman" w:hAnsi="Times New Roman"/>
          <w:sz w:val="28"/>
          <w:szCs w:val="28"/>
          <w:lang w:val="uk-UA"/>
        </w:rPr>
        <w:t>Б</w:t>
      </w:r>
      <w:r w:rsidRPr="00FF2643">
        <w:rPr>
          <w:rFonts w:ascii="Times New Roman" w:hAnsi="Times New Roman"/>
          <w:sz w:val="28"/>
          <w:szCs w:val="28"/>
          <w:lang w:val="uk-UA"/>
        </w:rPr>
        <w:t xml:space="preserve"> і неправильн</w:t>
      </w:r>
      <w:r w:rsidR="00D2649E">
        <w:rPr>
          <w:rFonts w:ascii="Times New Roman" w:hAnsi="Times New Roman"/>
          <w:sz w:val="28"/>
          <w:szCs w:val="28"/>
          <w:lang w:val="uk-UA"/>
        </w:rPr>
        <w:t>о</w:t>
      </w:r>
      <w:r w:rsidR="005F0379">
        <w:rPr>
          <w:rFonts w:ascii="Times New Roman" w:hAnsi="Times New Roman"/>
          <w:sz w:val="28"/>
          <w:szCs w:val="28"/>
          <w:lang w:val="uk-UA"/>
        </w:rPr>
        <w:t xml:space="preserve"> </w:t>
      </w:r>
      <w:r w:rsidR="00D2649E">
        <w:rPr>
          <w:rFonts w:ascii="Times New Roman" w:hAnsi="Times New Roman"/>
          <w:sz w:val="28"/>
          <w:szCs w:val="28"/>
          <w:lang w:val="uk-UA"/>
        </w:rPr>
        <w:t>розробили</w:t>
      </w:r>
      <w:r w:rsidRPr="00FF2643">
        <w:rPr>
          <w:rFonts w:ascii="Times New Roman" w:hAnsi="Times New Roman"/>
          <w:sz w:val="28"/>
          <w:szCs w:val="28"/>
          <w:lang w:val="uk-UA"/>
        </w:rPr>
        <w:t xml:space="preserve"> –</w:t>
      </w:r>
      <w:r w:rsidR="008A08C7">
        <w:rPr>
          <w:rFonts w:ascii="Times New Roman" w:hAnsi="Times New Roman"/>
          <w:sz w:val="28"/>
          <w:szCs w:val="28"/>
          <w:lang w:val="uk-UA"/>
        </w:rPr>
        <w:t xml:space="preserve"> 57,1</w:t>
      </w:r>
      <w:r w:rsidRPr="00FF2643">
        <w:rPr>
          <w:rFonts w:ascii="Times New Roman" w:hAnsi="Times New Roman"/>
          <w:sz w:val="28"/>
          <w:szCs w:val="28"/>
          <w:lang w:val="uk-UA"/>
        </w:rPr>
        <w:t>% студентів 12-</w:t>
      </w:r>
      <w:r w:rsidR="00D2649E">
        <w:rPr>
          <w:rFonts w:ascii="Times New Roman" w:hAnsi="Times New Roman"/>
          <w:sz w:val="28"/>
          <w:szCs w:val="28"/>
          <w:lang w:val="uk-UA"/>
        </w:rPr>
        <w:t>Б</w:t>
      </w:r>
      <w:r w:rsidR="002E6881">
        <w:rPr>
          <w:rFonts w:ascii="Times New Roman" w:hAnsi="Times New Roman"/>
          <w:sz w:val="28"/>
          <w:szCs w:val="28"/>
          <w:lang w:val="uk-UA"/>
        </w:rPr>
        <w:t xml:space="preserve"> (ск)</w:t>
      </w:r>
      <w:r w:rsidRPr="00FF2643">
        <w:rPr>
          <w:rFonts w:ascii="Times New Roman" w:hAnsi="Times New Roman"/>
          <w:sz w:val="28"/>
          <w:szCs w:val="28"/>
          <w:lang w:val="uk-UA"/>
        </w:rPr>
        <w:t xml:space="preserve">і </w:t>
      </w:r>
      <w:r w:rsidR="008A08C7">
        <w:rPr>
          <w:rFonts w:ascii="Times New Roman" w:hAnsi="Times New Roman"/>
          <w:sz w:val="28"/>
          <w:szCs w:val="28"/>
          <w:lang w:val="uk-UA"/>
        </w:rPr>
        <w:t>42,8</w:t>
      </w:r>
      <w:r w:rsidRPr="00FF2643">
        <w:rPr>
          <w:rFonts w:ascii="Times New Roman" w:hAnsi="Times New Roman"/>
          <w:sz w:val="28"/>
          <w:szCs w:val="28"/>
          <w:lang w:val="uk-UA"/>
        </w:rPr>
        <w:t xml:space="preserve">% студентів </w:t>
      </w:r>
      <w:r w:rsidR="00D2649E">
        <w:rPr>
          <w:rFonts w:ascii="Times New Roman" w:hAnsi="Times New Roman"/>
          <w:sz w:val="28"/>
          <w:szCs w:val="28"/>
          <w:lang w:val="uk-UA"/>
        </w:rPr>
        <w:t>21-Б</w:t>
      </w:r>
      <w:r w:rsidRPr="00FF2643">
        <w:rPr>
          <w:rFonts w:ascii="Times New Roman" w:hAnsi="Times New Roman"/>
          <w:sz w:val="28"/>
          <w:szCs w:val="28"/>
          <w:lang w:val="uk-UA"/>
        </w:rPr>
        <w:t xml:space="preserve">. </w:t>
      </w:r>
    </w:p>
    <w:p w:rsidR="00FF2643" w:rsidRPr="00FF2643" w:rsidRDefault="00FF2643" w:rsidP="00FF2643">
      <w:pPr>
        <w:pStyle w:val="a7"/>
        <w:spacing w:line="360" w:lineRule="auto"/>
        <w:ind w:left="0" w:firstLine="708"/>
        <w:jc w:val="both"/>
        <w:rPr>
          <w:rFonts w:ascii="Times New Roman" w:hAnsi="Times New Roman"/>
          <w:sz w:val="28"/>
          <w:szCs w:val="28"/>
          <w:lang w:val="uk-UA"/>
        </w:rPr>
      </w:pPr>
      <w:r w:rsidRPr="00FF2643">
        <w:rPr>
          <w:rFonts w:ascii="Times New Roman" w:hAnsi="Times New Roman"/>
          <w:color w:val="000000"/>
          <w:sz w:val="28"/>
          <w:szCs w:val="28"/>
          <w:lang w:val="uk-UA"/>
        </w:rPr>
        <w:t>Аналіз відповідей на питання</w:t>
      </w:r>
      <w:r w:rsidR="005F0379">
        <w:rPr>
          <w:rFonts w:ascii="Times New Roman" w:hAnsi="Times New Roman"/>
          <w:color w:val="000000"/>
          <w:sz w:val="28"/>
          <w:szCs w:val="28"/>
          <w:lang w:val="uk-UA"/>
        </w:rPr>
        <w:t xml:space="preserve"> </w:t>
      </w:r>
      <w:r w:rsidRPr="00FF2643">
        <w:rPr>
          <w:rFonts w:ascii="Times New Roman" w:hAnsi="Times New Roman"/>
          <w:sz w:val="28"/>
          <w:szCs w:val="28"/>
          <w:lang w:val="uk-UA"/>
        </w:rPr>
        <w:t>«</w:t>
      </w:r>
      <w:r w:rsidR="00784BEA">
        <w:rPr>
          <w:rFonts w:ascii="Times New Roman" w:hAnsi="Times New Roman"/>
          <w:sz w:val="28"/>
          <w:szCs w:val="28"/>
          <w:lang w:val="uk-UA"/>
        </w:rPr>
        <w:t>Як визначити величину перепаду температури в класі між мінімальними і максимальними показниками?</w:t>
      </w:r>
      <w:r w:rsidRPr="00FF2643">
        <w:rPr>
          <w:rFonts w:ascii="Times New Roman" w:hAnsi="Times New Roman"/>
          <w:sz w:val="28"/>
          <w:szCs w:val="28"/>
          <w:lang w:val="uk-UA"/>
        </w:rPr>
        <w:t>» засвідчив, що правильну відповідь дали (12-</w:t>
      </w:r>
      <w:r w:rsidR="00784BEA">
        <w:rPr>
          <w:rFonts w:ascii="Times New Roman" w:hAnsi="Times New Roman"/>
          <w:sz w:val="28"/>
          <w:szCs w:val="28"/>
          <w:lang w:val="uk-UA"/>
        </w:rPr>
        <w:t>Б</w:t>
      </w:r>
      <w:r w:rsidR="008A08C7">
        <w:rPr>
          <w:rFonts w:ascii="Times New Roman" w:hAnsi="Times New Roman"/>
          <w:sz w:val="28"/>
          <w:szCs w:val="28"/>
          <w:lang w:val="uk-UA"/>
        </w:rPr>
        <w:t>(ск)</w:t>
      </w:r>
      <w:r w:rsidRPr="00FF2643">
        <w:rPr>
          <w:rFonts w:ascii="Times New Roman" w:hAnsi="Times New Roman"/>
          <w:sz w:val="28"/>
          <w:szCs w:val="28"/>
          <w:lang w:val="uk-UA"/>
        </w:rPr>
        <w:t xml:space="preserve"> –</w:t>
      </w:r>
      <w:r w:rsidR="008A08C7">
        <w:rPr>
          <w:rFonts w:ascii="Times New Roman" w:hAnsi="Times New Roman"/>
          <w:sz w:val="28"/>
          <w:szCs w:val="28"/>
          <w:lang w:val="uk-UA"/>
        </w:rPr>
        <w:t xml:space="preserve"> 14,3</w:t>
      </w:r>
      <w:r w:rsidRPr="00FF2643">
        <w:rPr>
          <w:rFonts w:ascii="Times New Roman" w:hAnsi="Times New Roman"/>
          <w:sz w:val="28"/>
          <w:szCs w:val="28"/>
          <w:lang w:val="uk-UA"/>
        </w:rPr>
        <w:t xml:space="preserve">%, </w:t>
      </w:r>
      <w:r w:rsidR="00784BEA">
        <w:rPr>
          <w:rFonts w:ascii="Times New Roman" w:hAnsi="Times New Roman"/>
          <w:sz w:val="28"/>
          <w:szCs w:val="28"/>
          <w:lang w:val="uk-UA"/>
        </w:rPr>
        <w:t>2</w:t>
      </w:r>
      <w:r w:rsidRPr="00FF2643">
        <w:rPr>
          <w:rFonts w:ascii="Times New Roman" w:hAnsi="Times New Roman"/>
          <w:sz w:val="28"/>
          <w:szCs w:val="28"/>
          <w:lang w:val="uk-UA"/>
        </w:rPr>
        <w:t>1</w:t>
      </w:r>
      <w:r w:rsidR="00784BEA">
        <w:rPr>
          <w:rFonts w:ascii="Times New Roman" w:hAnsi="Times New Roman"/>
          <w:sz w:val="28"/>
          <w:szCs w:val="28"/>
          <w:lang w:val="uk-UA"/>
        </w:rPr>
        <w:t>-Б</w:t>
      </w:r>
      <w:r w:rsidRPr="00FF2643">
        <w:rPr>
          <w:rFonts w:ascii="Times New Roman" w:hAnsi="Times New Roman"/>
          <w:sz w:val="28"/>
          <w:szCs w:val="28"/>
          <w:lang w:val="uk-UA"/>
        </w:rPr>
        <w:t xml:space="preserve"> –</w:t>
      </w:r>
      <w:r w:rsidR="008A08C7">
        <w:rPr>
          <w:rFonts w:ascii="Times New Roman" w:hAnsi="Times New Roman"/>
          <w:sz w:val="28"/>
          <w:szCs w:val="28"/>
          <w:lang w:val="uk-UA"/>
        </w:rPr>
        <w:t xml:space="preserve"> 28,6</w:t>
      </w:r>
      <w:r w:rsidRPr="00FF2643">
        <w:rPr>
          <w:rFonts w:ascii="Times New Roman" w:hAnsi="Times New Roman"/>
          <w:sz w:val="28"/>
          <w:szCs w:val="28"/>
          <w:lang w:val="uk-UA"/>
        </w:rPr>
        <w:t xml:space="preserve">%); частково правильну або неповну </w:t>
      </w:r>
      <w:r w:rsidR="004140DF" w:rsidRPr="00FF2643">
        <w:rPr>
          <w:rFonts w:ascii="Times New Roman" w:hAnsi="Times New Roman"/>
          <w:sz w:val="28"/>
          <w:szCs w:val="28"/>
          <w:lang w:val="uk-UA"/>
        </w:rPr>
        <w:t>–</w:t>
      </w:r>
      <w:r w:rsidR="0082058C">
        <w:rPr>
          <w:rFonts w:ascii="Times New Roman" w:hAnsi="Times New Roman"/>
          <w:sz w:val="28"/>
          <w:szCs w:val="28"/>
          <w:lang w:val="uk-UA"/>
        </w:rPr>
        <w:t>42,9</w:t>
      </w:r>
      <w:r w:rsidRPr="00FF2643">
        <w:rPr>
          <w:rFonts w:ascii="Times New Roman" w:hAnsi="Times New Roman"/>
          <w:sz w:val="28"/>
          <w:szCs w:val="28"/>
          <w:lang w:val="uk-UA"/>
        </w:rPr>
        <w:t>% студентів 12-</w:t>
      </w:r>
      <w:r w:rsidR="00784BEA">
        <w:rPr>
          <w:rFonts w:ascii="Times New Roman" w:hAnsi="Times New Roman"/>
          <w:sz w:val="28"/>
          <w:szCs w:val="28"/>
          <w:lang w:val="uk-UA"/>
        </w:rPr>
        <w:t>Б</w:t>
      </w:r>
      <w:r w:rsidR="0082058C">
        <w:rPr>
          <w:rFonts w:ascii="Times New Roman" w:hAnsi="Times New Roman"/>
          <w:sz w:val="28"/>
          <w:szCs w:val="28"/>
          <w:lang w:val="uk-UA"/>
        </w:rPr>
        <w:t xml:space="preserve"> (ск)</w:t>
      </w:r>
      <w:r w:rsidRPr="00FF2643">
        <w:rPr>
          <w:rFonts w:ascii="Times New Roman" w:hAnsi="Times New Roman"/>
          <w:sz w:val="28"/>
          <w:szCs w:val="28"/>
          <w:lang w:val="uk-UA"/>
        </w:rPr>
        <w:t xml:space="preserve"> і </w:t>
      </w:r>
      <w:r w:rsidR="00C76B2D">
        <w:rPr>
          <w:rFonts w:ascii="Times New Roman" w:hAnsi="Times New Roman"/>
          <w:sz w:val="28"/>
          <w:szCs w:val="28"/>
          <w:lang w:val="uk-UA"/>
        </w:rPr>
        <w:t>14</w:t>
      </w:r>
      <w:r w:rsidR="0082058C">
        <w:rPr>
          <w:rFonts w:ascii="Times New Roman" w:hAnsi="Times New Roman"/>
          <w:sz w:val="28"/>
          <w:szCs w:val="28"/>
          <w:lang w:val="uk-UA"/>
        </w:rPr>
        <w:t>,</w:t>
      </w:r>
      <w:r w:rsidR="00C76B2D">
        <w:rPr>
          <w:rFonts w:ascii="Times New Roman" w:hAnsi="Times New Roman"/>
          <w:sz w:val="28"/>
          <w:szCs w:val="28"/>
          <w:lang w:val="uk-UA"/>
        </w:rPr>
        <w:t>3</w:t>
      </w:r>
      <w:r w:rsidRPr="00FF2643">
        <w:rPr>
          <w:rFonts w:ascii="Times New Roman" w:hAnsi="Times New Roman"/>
          <w:sz w:val="28"/>
          <w:szCs w:val="28"/>
          <w:lang w:val="uk-UA"/>
        </w:rPr>
        <w:t xml:space="preserve">% студентів </w:t>
      </w:r>
      <w:r w:rsidR="00784BEA">
        <w:rPr>
          <w:rFonts w:ascii="Times New Roman" w:hAnsi="Times New Roman"/>
          <w:sz w:val="28"/>
          <w:szCs w:val="28"/>
          <w:lang w:val="uk-UA"/>
        </w:rPr>
        <w:t>2</w:t>
      </w:r>
      <w:r w:rsidRPr="00FF2643">
        <w:rPr>
          <w:rFonts w:ascii="Times New Roman" w:hAnsi="Times New Roman"/>
          <w:sz w:val="28"/>
          <w:szCs w:val="28"/>
          <w:lang w:val="uk-UA"/>
        </w:rPr>
        <w:t>1</w:t>
      </w:r>
      <w:r w:rsidR="00784BEA">
        <w:rPr>
          <w:rFonts w:ascii="Times New Roman" w:hAnsi="Times New Roman"/>
          <w:sz w:val="28"/>
          <w:szCs w:val="28"/>
          <w:lang w:val="uk-UA"/>
        </w:rPr>
        <w:t>-Б</w:t>
      </w:r>
      <w:r w:rsidR="004140DF">
        <w:rPr>
          <w:rFonts w:ascii="Times New Roman" w:hAnsi="Times New Roman"/>
          <w:sz w:val="28"/>
          <w:szCs w:val="28"/>
          <w:lang w:val="uk-UA"/>
        </w:rPr>
        <w:t xml:space="preserve"> груп</w:t>
      </w:r>
      <w:r w:rsidRPr="00FF2643">
        <w:rPr>
          <w:rFonts w:ascii="Times New Roman" w:hAnsi="Times New Roman"/>
          <w:sz w:val="28"/>
          <w:szCs w:val="28"/>
          <w:lang w:val="uk-UA"/>
        </w:rPr>
        <w:t xml:space="preserve">; неправильну – </w:t>
      </w:r>
      <w:r w:rsidR="0082058C">
        <w:rPr>
          <w:rFonts w:ascii="Times New Roman" w:hAnsi="Times New Roman"/>
          <w:sz w:val="28"/>
          <w:szCs w:val="28"/>
          <w:lang w:val="uk-UA"/>
        </w:rPr>
        <w:t>42,9</w:t>
      </w:r>
      <w:r w:rsidRPr="00FF2643">
        <w:rPr>
          <w:rFonts w:ascii="Times New Roman" w:hAnsi="Times New Roman"/>
          <w:sz w:val="28"/>
          <w:szCs w:val="28"/>
          <w:lang w:val="uk-UA"/>
        </w:rPr>
        <w:t>% студентів 12-</w:t>
      </w:r>
      <w:r w:rsidR="004140DF">
        <w:rPr>
          <w:rFonts w:ascii="Times New Roman" w:hAnsi="Times New Roman"/>
          <w:sz w:val="28"/>
          <w:szCs w:val="28"/>
          <w:lang w:val="uk-UA"/>
        </w:rPr>
        <w:t>Б</w:t>
      </w:r>
      <w:r w:rsidR="0082058C">
        <w:rPr>
          <w:rFonts w:ascii="Times New Roman" w:hAnsi="Times New Roman"/>
          <w:sz w:val="28"/>
          <w:szCs w:val="28"/>
          <w:lang w:val="uk-UA"/>
        </w:rPr>
        <w:t xml:space="preserve"> (ск)</w:t>
      </w:r>
      <w:r w:rsidRPr="00FF2643">
        <w:rPr>
          <w:rFonts w:ascii="Times New Roman" w:hAnsi="Times New Roman"/>
          <w:sz w:val="28"/>
          <w:szCs w:val="28"/>
          <w:lang w:val="uk-UA"/>
        </w:rPr>
        <w:t xml:space="preserve"> і </w:t>
      </w:r>
      <w:r w:rsidR="0082058C">
        <w:rPr>
          <w:rFonts w:ascii="Times New Roman" w:hAnsi="Times New Roman"/>
          <w:sz w:val="28"/>
          <w:szCs w:val="28"/>
          <w:lang w:val="uk-UA"/>
        </w:rPr>
        <w:t>57,1</w:t>
      </w:r>
      <w:r w:rsidRPr="00FF2643">
        <w:rPr>
          <w:rFonts w:ascii="Times New Roman" w:hAnsi="Times New Roman"/>
          <w:sz w:val="28"/>
          <w:szCs w:val="28"/>
          <w:lang w:val="uk-UA"/>
        </w:rPr>
        <w:t xml:space="preserve">% студентів </w:t>
      </w:r>
      <w:r w:rsidR="00784BEA">
        <w:rPr>
          <w:rFonts w:ascii="Times New Roman" w:hAnsi="Times New Roman"/>
          <w:sz w:val="28"/>
          <w:szCs w:val="28"/>
          <w:lang w:val="uk-UA"/>
        </w:rPr>
        <w:t>2</w:t>
      </w:r>
      <w:r w:rsidRPr="00FF2643">
        <w:rPr>
          <w:rFonts w:ascii="Times New Roman" w:hAnsi="Times New Roman"/>
          <w:sz w:val="28"/>
          <w:szCs w:val="28"/>
          <w:lang w:val="uk-UA"/>
        </w:rPr>
        <w:t>1</w:t>
      </w:r>
      <w:r w:rsidR="00784BEA">
        <w:rPr>
          <w:rFonts w:ascii="Times New Roman" w:hAnsi="Times New Roman"/>
          <w:sz w:val="28"/>
          <w:szCs w:val="28"/>
          <w:lang w:val="uk-UA"/>
        </w:rPr>
        <w:t>-Б</w:t>
      </w:r>
      <w:r w:rsidR="004140DF">
        <w:rPr>
          <w:rFonts w:ascii="Times New Roman" w:hAnsi="Times New Roman"/>
          <w:sz w:val="28"/>
          <w:szCs w:val="28"/>
          <w:lang w:val="uk-UA"/>
        </w:rPr>
        <w:t xml:space="preserve"> груп</w:t>
      </w:r>
      <w:r w:rsidRPr="00FF2643">
        <w:rPr>
          <w:rFonts w:ascii="Times New Roman" w:hAnsi="Times New Roman"/>
          <w:sz w:val="28"/>
          <w:szCs w:val="28"/>
          <w:lang w:val="uk-UA"/>
        </w:rPr>
        <w:t xml:space="preserve">. </w:t>
      </w:r>
    </w:p>
    <w:p w:rsidR="00FF2643" w:rsidRPr="00FF2643" w:rsidRDefault="00FF2643" w:rsidP="00FF2643">
      <w:pPr>
        <w:pStyle w:val="a7"/>
        <w:spacing w:line="360" w:lineRule="auto"/>
        <w:ind w:left="0" w:firstLine="708"/>
        <w:jc w:val="both"/>
        <w:rPr>
          <w:rFonts w:ascii="Times New Roman" w:hAnsi="Times New Roman"/>
          <w:color w:val="000000"/>
          <w:sz w:val="28"/>
          <w:szCs w:val="28"/>
          <w:lang w:val="uk-UA"/>
        </w:rPr>
      </w:pPr>
      <w:r w:rsidRPr="00FF2643">
        <w:rPr>
          <w:rFonts w:ascii="Times New Roman" w:hAnsi="Times New Roman"/>
          <w:sz w:val="28"/>
          <w:szCs w:val="28"/>
          <w:lang w:val="uk-UA"/>
        </w:rPr>
        <w:t>На питання «</w:t>
      </w:r>
      <w:r w:rsidR="00784BEA">
        <w:rPr>
          <w:rFonts w:ascii="Times New Roman" w:hAnsi="Times New Roman"/>
          <w:sz w:val="28"/>
          <w:szCs w:val="28"/>
          <w:lang w:val="uk-UA"/>
        </w:rPr>
        <w:t>Як визначити розміщення учнів залежно від стану здоров’я (стан зору, слуху, захворювання верхніх дихальних шляхів, ангін, ревматизму) в класі?»</w:t>
      </w:r>
      <w:r w:rsidRPr="00FF2643">
        <w:rPr>
          <w:rFonts w:ascii="Times New Roman" w:hAnsi="Times New Roman"/>
          <w:sz w:val="28"/>
          <w:szCs w:val="28"/>
          <w:lang w:val="uk-UA"/>
        </w:rPr>
        <w:t xml:space="preserve"> відповіді студентів розподілились наступним чином: </w:t>
      </w:r>
      <w:r w:rsidR="0082058C">
        <w:rPr>
          <w:rFonts w:ascii="Times New Roman" w:hAnsi="Times New Roman"/>
          <w:sz w:val="28"/>
          <w:szCs w:val="28"/>
          <w:lang w:val="uk-UA"/>
        </w:rPr>
        <w:t>28,6</w:t>
      </w:r>
      <w:r w:rsidR="0082058C" w:rsidRPr="00FF2643">
        <w:rPr>
          <w:rFonts w:ascii="Times New Roman" w:hAnsi="Times New Roman"/>
          <w:sz w:val="28"/>
          <w:szCs w:val="28"/>
          <w:lang w:val="uk-UA"/>
        </w:rPr>
        <w:t>%</w:t>
      </w:r>
      <w:r w:rsidRPr="00FF2643">
        <w:rPr>
          <w:rFonts w:ascii="Times New Roman" w:hAnsi="Times New Roman"/>
          <w:sz w:val="28"/>
          <w:szCs w:val="28"/>
          <w:lang w:val="uk-UA"/>
        </w:rPr>
        <w:t>студентів 12-</w:t>
      </w:r>
      <w:r w:rsidR="00784BEA">
        <w:rPr>
          <w:rFonts w:ascii="Times New Roman" w:hAnsi="Times New Roman"/>
          <w:sz w:val="28"/>
          <w:szCs w:val="28"/>
          <w:lang w:val="uk-UA"/>
        </w:rPr>
        <w:t>Б</w:t>
      </w:r>
      <w:r w:rsidR="00DB1F44">
        <w:rPr>
          <w:rFonts w:ascii="Times New Roman" w:hAnsi="Times New Roman"/>
          <w:sz w:val="28"/>
          <w:szCs w:val="28"/>
          <w:lang w:val="uk-UA"/>
        </w:rPr>
        <w:t xml:space="preserve"> (ск)</w:t>
      </w:r>
      <w:r w:rsidRPr="00FF2643">
        <w:rPr>
          <w:rFonts w:ascii="Times New Roman" w:hAnsi="Times New Roman"/>
          <w:color w:val="000000"/>
          <w:sz w:val="28"/>
          <w:szCs w:val="28"/>
          <w:lang w:val="uk-UA"/>
        </w:rPr>
        <w:t xml:space="preserve"> і </w:t>
      </w:r>
      <w:r w:rsidR="0082058C">
        <w:rPr>
          <w:rFonts w:ascii="Times New Roman" w:hAnsi="Times New Roman"/>
          <w:sz w:val="28"/>
          <w:szCs w:val="28"/>
          <w:lang w:val="uk-UA"/>
        </w:rPr>
        <w:t>42,9</w:t>
      </w:r>
      <w:r w:rsidRPr="00FF2643">
        <w:rPr>
          <w:rFonts w:ascii="Times New Roman" w:hAnsi="Times New Roman"/>
          <w:color w:val="000000"/>
          <w:sz w:val="28"/>
          <w:szCs w:val="28"/>
          <w:lang w:val="uk-UA"/>
        </w:rPr>
        <w:t xml:space="preserve">% </w:t>
      </w:r>
      <w:r w:rsidRPr="00FF2643">
        <w:rPr>
          <w:rFonts w:ascii="Times New Roman" w:hAnsi="Times New Roman"/>
          <w:sz w:val="28"/>
          <w:szCs w:val="28"/>
          <w:lang w:val="uk-UA"/>
        </w:rPr>
        <w:t>студентів</w:t>
      </w:r>
      <w:r w:rsidR="00784BEA">
        <w:rPr>
          <w:rFonts w:ascii="Times New Roman" w:hAnsi="Times New Roman"/>
          <w:color w:val="000000"/>
          <w:sz w:val="28"/>
          <w:szCs w:val="28"/>
          <w:lang w:val="uk-UA"/>
        </w:rPr>
        <w:t>2</w:t>
      </w:r>
      <w:r w:rsidRPr="00FF2643">
        <w:rPr>
          <w:rFonts w:ascii="Times New Roman" w:hAnsi="Times New Roman"/>
          <w:sz w:val="28"/>
          <w:szCs w:val="28"/>
          <w:lang w:val="uk-UA"/>
        </w:rPr>
        <w:t>1</w:t>
      </w:r>
      <w:r w:rsidR="00784BEA">
        <w:rPr>
          <w:rFonts w:ascii="Times New Roman" w:hAnsi="Times New Roman"/>
          <w:sz w:val="28"/>
          <w:szCs w:val="28"/>
          <w:lang w:val="uk-UA"/>
        </w:rPr>
        <w:t>-Б дали правильну відповідь</w:t>
      </w:r>
      <w:r w:rsidRPr="00FF2643">
        <w:rPr>
          <w:rFonts w:ascii="Times New Roman" w:hAnsi="Times New Roman"/>
          <w:color w:val="000000"/>
          <w:sz w:val="28"/>
          <w:szCs w:val="28"/>
          <w:lang w:val="uk-UA"/>
        </w:rPr>
        <w:t>, відповіли частково правильно 1</w:t>
      </w:r>
      <w:r w:rsidR="0082058C">
        <w:rPr>
          <w:rFonts w:ascii="Times New Roman" w:hAnsi="Times New Roman"/>
          <w:color w:val="000000"/>
          <w:sz w:val="28"/>
          <w:szCs w:val="28"/>
          <w:lang w:val="uk-UA"/>
        </w:rPr>
        <w:t>4</w:t>
      </w:r>
      <w:r w:rsidRPr="00FF2643">
        <w:rPr>
          <w:rFonts w:ascii="Times New Roman" w:hAnsi="Times New Roman"/>
          <w:color w:val="000000"/>
          <w:sz w:val="28"/>
          <w:szCs w:val="28"/>
          <w:lang w:val="uk-UA"/>
        </w:rPr>
        <w:t>,</w:t>
      </w:r>
      <w:r w:rsidR="0082058C">
        <w:rPr>
          <w:rFonts w:ascii="Times New Roman" w:hAnsi="Times New Roman"/>
          <w:color w:val="000000"/>
          <w:sz w:val="28"/>
          <w:szCs w:val="28"/>
          <w:lang w:val="uk-UA"/>
        </w:rPr>
        <w:t>3</w:t>
      </w:r>
      <w:r w:rsidRPr="00FF2643">
        <w:rPr>
          <w:rFonts w:ascii="Times New Roman" w:hAnsi="Times New Roman"/>
          <w:sz w:val="28"/>
          <w:szCs w:val="28"/>
          <w:lang w:val="uk-UA"/>
        </w:rPr>
        <w:t>% студентів 12-</w:t>
      </w:r>
      <w:r w:rsidR="00784BEA">
        <w:rPr>
          <w:rFonts w:ascii="Times New Roman" w:hAnsi="Times New Roman"/>
          <w:sz w:val="28"/>
          <w:szCs w:val="28"/>
          <w:lang w:val="uk-UA"/>
        </w:rPr>
        <w:t>Б</w:t>
      </w:r>
      <w:r w:rsidR="00DB1F44">
        <w:rPr>
          <w:rFonts w:ascii="Times New Roman" w:hAnsi="Times New Roman"/>
          <w:sz w:val="28"/>
          <w:szCs w:val="28"/>
          <w:lang w:val="uk-UA"/>
        </w:rPr>
        <w:t xml:space="preserve"> (ск)</w:t>
      </w:r>
      <w:r w:rsidRPr="00FF2643">
        <w:rPr>
          <w:rFonts w:ascii="Times New Roman" w:hAnsi="Times New Roman"/>
          <w:color w:val="000000"/>
          <w:sz w:val="28"/>
          <w:szCs w:val="28"/>
          <w:lang w:val="uk-UA"/>
        </w:rPr>
        <w:t xml:space="preserve"> і </w:t>
      </w:r>
      <w:r w:rsidR="0082058C">
        <w:rPr>
          <w:rFonts w:ascii="Times New Roman" w:hAnsi="Times New Roman"/>
          <w:sz w:val="28"/>
          <w:szCs w:val="28"/>
          <w:lang w:val="uk-UA"/>
        </w:rPr>
        <w:t>42,9</w:t>
      </w:r>
      <w:r w:rsidRPr="00FF2643">
        <w:rPr>
          <w:rFonts w:ascii="Times New Roman" w:hAnsi="Times New Roman"/>
          <w:color w:val="000000"/>
          <w:sz w:val="28"/>
          <w:szCs w:val="28"/>
          <w:lang w:val="uk-UA"/>
        </w:rPr>
        <w:t xml:space="preserve">% </w:t>
      </w:r>
      <w:r w:rsidRPr="00FF2643">
        <w:rPr>
          <w:rFonts w:ascii="Times New Roman" w:hAnsi="Times New Roman"/>
          <w:sz w:val="28"/>
          <w:szCs w:val="28"/>
          <w:lang w:val="uk-UA"/>
        </w:rPr>
        <w:t>студентів</w:t>
      </w:r>
      <w:r w:rsidR="00784BEA">
        <w:rPr>
          <w:rFonts w:ascii="Times New Roman" w:hAnsi="Times New Roman"/>
          <w:color w:val="000000"/>
          <w:sz w:val="28"/>
          <w:szCs w:val="28"/>
          <w:lang w:val="uk-UA"/>
        </w:rPr>
        <w:t>2</w:t>
      </w:r>
      <w:r w:rsidRPr="00FF2643">
        <w:rPr>
          <w:rFonts w:ascii="Times New Roman" w:hAnsi="Times New Roman"/>
          <w:sz w:val="28"/>
          <w:szCs w:val="28"/>
          <w:lang w:val="uk-UA"/>
        </w:rPr>
        <w:t>1</w:t>
      </w:r>
      <w:r w:rsidR="00784BEA">
        <w:rPr>
          <w:rFonts w:ascii="Times New Roman" w:hAnsi="Times New Roman"/>
          <w:sz w:val="28"/>
          <w:szCs w:val="28"/>
          <w:lang w:val="uk-UA"/>
        </w:rPr>
        <w:t>-Б груп</w:t>
      </w:r>
      <w:r w:rsidRPr="00FF2643">
        <w:rPr>
          <w:rFonts w:ascii="Times New Roman" w:hAnsi="Times New Roman"/>
          <w:color w:val="000000"/>
          <w:sz w:val="28"/>
          <w:szCs w:val="28"/>
          <w:lang w:val="uk-UA"/>
        </w:rPr>
        <w:t xml:space="preserve">, не правилу відповідь дали </w:t>
      </w:r>
      <w:r w:rsidR="00A0021E" w:rsidRPr="00FF2643">
        <w:rPr>
          <w:rFonts w:ascii="Times New Roman" w:hAnsi="Times New Roman"/>
          <w:sz w:val="28"/>
          <w:szCs w:val="28"/>
          <w:lang w:val="uk-UA"/>
        </w:rPr>
        <w:t>–</w:t>
      </w:r>
      <w:r w:rsidRPr="00FF2643">
        <w:rPr>
          <w:rFonts w:ascii="Times New Roman" w:hAnsi="Times New Roman"/>
          <w:color w:val="000000"/>
          <w:sz w:val="28"/>
          <w:szCs w:val="28"/>
          <w:lang w:val="uk-UA"/>
        </w:rPr>
        <w:t xml:space="preserve"> 5</w:t>
      </w:r>
      <w:r w:rsidR="0082058C">
        <w:rPr>
          <w:rFonts w:ascii="Times New Roman" w:hAnsi="Times New Roman"/>
          <w:color w:val="000000"/>
          <w:sz w:val="28"/>
          <w:szCs w:val="28"/>
          <w:lang w:val="uk-UA"/>
        </w:rPr>
        <w:t>7,1</w:t>
      </w:r>
      <w:r w:rsidRPr="00FF2643">
        <w:rPr>
          <w:rFonts w:ascii="Times New Roman" w:hAnsi="Times New Roman"/>
          <w:sz w:val="28"/>
          <w:szCs w:val="28"/>
          <w:lang w:val="uk-UA"/>
        </w:rPr>
        <w:t>% студентів 12-</w:t>
      </w:r>
      <w:r w:rsidR="00784BEA">
        <w:rPr>
          <w:rFonts w:ascii="Times New Roman" w:hAnsi="Times New Roman"/>
          <w:sz w:val="28"/>
          <w:szCs w:val="28"/>
          <w:lang w:val="uk-UA"/>
        </w:rPr>
        <w:t>Б</w:t>
      </w:r>
      <w:r w:rsidR="00DB1F44">
        <w:rPr>
          <w:rFonts w:ascii="Times New Roman" w:hAnsi="Times New Roman"/>
          <w:sz w:val="28"/>
          <w:szCs w:val="28"/>
          <w:lang w:val="uk-UA"/>
        </w:rPr>
        <w:t xml:space="preserve"> (ск)</w:t>
      </w:r>
      <w:r w:rsidRPr="00FF2643">
        <w:rPr>
          <w:rFonts w:ascii="Times New Roman" w:hAnsi="Times New Roman"/>
          <w:color w:val="000000"/>
          <w:sz w:val="28"/>
          <w:szCs w:val="28"/>
          <w:lang w:val="uk-UA"/>
        </w:rPr>
        <w:t xml:space="preserve"> і 1</w:t>
      </w:r>
      <w:r w:rsidR="0082058C">
        <w:rPr>
          <w:rFonts w:ascii="Times New Roman" w:hAnsi="Times New Roman"/>
          <w:color w:val="000000"/>
          <w:sz w:val="28"/>
          <w:szCs w:val="28"/>
          <w:lang w:val="uk-UA"/>
        </w:rPr>
        <w:t>4</w:t>
      </w:r>
      <w:r w:rsidRPr="00FF2643">
        <w:rPr>
          <w:rFonts w:ascii="Times New Roman" w:hAnsi="Times New Roman"/>
          <w:color w:val="000000"/>
          <w:sz w:val="28"/>
          <w:szCs w:val="28"/>
          <w:lang w:val="uk-UA"/>
        </w:rPr>
        <w:t>,</w:t>
      </w:r>
      <w:r w:rsidR="0082058C">
        <w:rPr>
          <w:rFonts w:ascii="Times New Roman" w:hAnsi="Times New Roman"/>
          <w:color w:val="000000"/>
          <w:sz w:val="28"/>
          <w:szCs w:val="28"/>
          <w:lang w:val="uk-UA"/>
        </w:rPr>
        <w:t>2</w:t>
      </w:r>
      <w:r w:rsidRPr="00FF2643">
        <w:rPr>
          <w:rFonts w:ascii="Times New Roman" w:hAnsi="Times New Roman"/>
          <w:color w:val="000000"/>
          <w:sz w:val="28"/>
          <w:szCs w:val="28"/>
          <w:lang w:val="uk-UA"/>
        </w:rPr>
        <w:t xml:space="preserve">% </w:t>
      </w:r>
      <w:r w:rsidRPr="00FF2643">
        <w:rPr>
          <w:rFonts w:ascii="Times New Roman" w:hAnsi="Times New Roman"/>
          <w:sz w:val="28"/>
          <w:szCs w:val="28"/>
          <w:lang w:val="uk-UA"/>
        </w:rPr>
        <w:t>студентів</w:t>
      </w:r>
      <w:r w:rsidR="00784BEA">
        <w:rPr>
          <w:rFonts w:ascii="Times New Roman" w:hAnsi="Times New Roman"/>
          <w:color w:val="000000"/>
          <w:sz w:val="28"/>
          <w:szCs w:val="28"/>
          <w:lang w:val="uk-UA"/>
        </w:rPr>
        <w:t>2</w:t>
      </w:r>
      <w:r w:rsidRPr="00FF2643">
        <w:rPr>
          <w:rFonts w:ascii="Times New Roman" w:hAnsi="Times New Roman"/>
          <w:sz w:val="28"/>
          <w:szCs w:val="28"/>
          <w:lang w:val="uk-UA"/>
        </w:rPr>
        <w:t>1-</w:t>
      </w:r>
      <w:r w:rsidR="00784BEA">
        <w:rPr>
          <w:rFonts w:ascii="Times New Roman" w:hAnsi="Times New Roman"/>
          <w:sz w:val="28"/>
          <w:szCs w:val="28"/>
          <w:lang w:val="uk-UA"/>
        </w:rPr>
        <w:t>Б груп</w:t>
      </w:r>
      <w:r w:rsidRPr="00FF2643">
        <w:rPr>
          <w:rFonts w:ascii="Times New Roman" w:hAnsi="Times New Roman"/>
          <w:color w:val="000000"/>
          <w:sz w:val="28"/>
          <w:szCs w:val="28"/>
          <w:lang w:val="uk-UA"/>
        </w:rPr>
        <w:t>.</w:t>
      </w:r>
    </w:p>
    <w:p w:rsidR="00FF2643" w:rsidRDefault="00FF2643" w:rsidP="003C2E21">
      <w:pPr>
        <w:pStyle w:val="a7"/>
        <w:spacing w:after="0" w:line="360" w:lineRule="auto"/>
        <w:ind w:left="0" w:firstLine="708"/>
        <w:jc w:val="both"/>
        <w:rPr>
          <w:rFonts w:ascii="Times New Roman" w:hAnsi="Times New Roman"/>
          <w:color w:val="000000"/>
          <w:sz w:val="28"/>
          <w:szCs w:val="28"/>
          <w:lang w:val="uk-UA"/>
        </w:rPr>
      </w:pPr>
      <w:r w:rsidRPr="00FF2643">
        <w:rPr>
          <w:rFonts w:ascii="Times New Roman" w:hAnsi="Times New Roman"/>
          <w:sz w:val="28"/>
          <w:szCs w:val="28"/>
          <w:lang w:val="uk-UA"/>
        </w:rPr>
        <w:t>На питання «</w:t>
      </w:r>
      <w:r w:rsidR="00784BEA">
        <w:rPr>
          <w:rFonts w:ascii="Times New Roman" w:hAnsi="Times New Roman"/>
          <w:sz w:val="28"/>
          <w:szCs w:val="28"/>
          <w:lang w:val="uk-UA"/>
        </w:rPr>
        <w:t>Як розмісти</w:t>
      </w:r>
      <w:r w:rsidR="00A0021E">
        <w:rPr>
          <w:rFonts w:ascii="Times New Roman" w:hAnsi="Times New Roman"/>
          <w:sz w:val="28"/>
          <w:szCs w:val="28"/>
          <w:lang w:val="uk-UA"/>
        </w:rPr>
        <w:t>ти</w:t>
      </w:r>
      <w:r w:rsidR="00784BEA">
        <w:rPr>
          <w:rFonts w:ascii="Times New Roman" w:hAnsi="Times New Roman"/>
          <w:sz w:val="28"/>
          <w:szCs w:val="28"/>
          <w:lang w:val="uk-UA"/>
        </w:rPr>
        <w:t xml:space="preserve"> меблі у класі відповідно до віку, зростання і стану здоров’я?</w:t>
      </w:r>
      <w:r w:rsidRPr="00FF2643">
        <w:rPr>
          <w:rFonts w:ascii="Times New Roman" w:hAnsi="Times New Roman"/>
          <w:sz w:val="28"/>
          <w:szCs w:val="28"/>
          <w:lang w:val="uk-UA"/>
        </w:rPr>
        <w:t xml:space="preserve">» </w:t>
      </w:r>
      <w:r w:rsidR="00A0021E">
        <w:rPr>
          <w:rFonts w:ascii="Times New Roman" w:hAnsi="Times New Roman"/>
          <w:sz w:val="28"/>
          <w:szCs w:val="28"/>
          <w:lang w:val="uk-UA"/>
        </w:rPr>
        <w:t>відповіді розподілились так:</w:t>
      </w:r>
      <w:r w:rsidRPr="00FF2643">
        <w:rPr>
          <w:rFonts w:ascii="Times New Roman" w:hAnsi="Times New Roman"/>
          <w:sz w:val="28"/>
          <w:szCs w:val="28"/>
          <w:lang w:val="uk-UA"/>
        </w:rPr>
        <w:t xml:space="preserve"> правильно відповіли (</w:t>
      </w:r>
      <w:r w:rsidR="00602075" w:rsidRPr="00FF2643">
        <w:rPr>
          <w:rFonts w:ascii="Times New Roman" w:hAnsi="Times New Roman"/>
          <w:color w:val="000000"/>
          <w:sz w:val="28"/>
          <w:szCs w:val="28"/>
          <w:lang w:val="uk-UA"/>
        </w:rPr>
        <w:t>1</w:t>
      </w:r>
      <w:r w:rsidR="00602075">
        <w:rPr>
          <w:rFonts w:ascii="Times New Roman" w:hAnsi="Times New Roman"/>
          <w:color w:val="000000"/>
          <w:sz w:val="28"/>
          <w:szCs w:val="28"/>
          <w:lang w:val="uk-UA"/>
        </w:rPr>
        <w:t>4</w:t>
      </w:r>
      <w:r w:rsidR="00602075" w:rsidRPr="00FF2643">
        <w:rPr>
          <w:rFonts w:ascii="Times New Roman" w:hAnsi="Times New Roman"/>
          <w:color w:val="000000"/>
          <w:sz w:val="28"/>
          <w:szCs w:val="28"/>
          <w:lang w:val="uk-UA"/>
        </w:rPr>
        <w:t>,</w:t>
      </w:r>
      <w:r w:rsidR="00602075">
        <w:rPr>
          <w:rFonts w:ascii="Times New Roman" w:hAnsi="Times New Roman"/>
          <w:color w:val="000000"/>
          <w:sz w:val="28"/>
          <w:szCs w:val="28"/>
          <w:lang w:val="uk-UA"/>
        </w:rPr>
        <w:t>3</w:t>
      </w:r>
      <w:r w:rsidRPr="00FF2643">
        <w:rPr>
          <w:rFonts w:ascii="Times New Roman" w:hAnsi="Times New Roman"/>
          <w:color w:val="000000"/>
          <w:sz w:val="28"/>
          <w:szCs w:val="28"/>
          <w:lang w:val="uk-UA"/>
        </w:rPr>
        <w:t xml:space="preserve">% </w:t>
      </w:r>
      <w:r w:rsidRPr="00FF2643">
        <w:rPr>
          <w:rFonts w:ascii="Times New Roman" w:hAnsi="Times New Roman"/>
          <w:sz w:val="28"/>
          <w:szCs w:val="28"/>
          <w:lang w:val="uk-UA"/>
        </w:rPr>
        <w:t>студентів</w:t>
      </w:r>
      <w:r w:rsidR="00A0021E">
        <w:rPr>
          <w:rFonts w:ascii="Times New Roman" w:hAnsi="Times New Roman"/>
          <w:sz w:val="28"/>
          <w:szCs w:val="28"/>
          <w:lang w:val="uk-UA"/>
        </w:rPr>
        <w:t>12-Б</w:t>
      </w:r>
      <w:r w:rsidR="00602075">
        <w:rPr>
          <w:rFonts w:ascii="Times New Roman" w:hAnsi="Times New Roman"/>
          <w:sz w:val="28"/>
          <w:szCs w:val="28"/>
          <w:lang w:val="uk-UA"/>
        </w:rPr>
        <w:t xml:space="preserve"> (ск)</w:t>
      </w:r>
      <w:r w:rsidR="00602075">
        <w:rPr>
          <w:rFonts w:ascii="Times New Roman" w:hAnsi="Times New Roman"/>
          <w:color w:val="000000"/>
          <w:sz w:val="28"/>
          <w:szCs w:val="28"/>
          <w:lang w:val="uk-UA"/>
        </w:rPr>
        <w:t xml:space="preserve"> і 28,6</w:t>
      </w:r>
      <w:r w:rsidRPr="00FF2643">
        <w:rPr>
          <w:rFonts w:ascii="Times New Roman" w:hAnsi="Times New Roman"/>
          <w:color w:val="000000"/>
          <w:sz w:val="28"/>
          <w:szCs w:val="28"/>
          <w:lang w:val="uk-UA"/>
        </w:rPr>
        <w:t xml:space="preserve">% </w:t>
      </w:r>
      <w:r w:rsidR="00A0021E">
        <w:rPr>
          <w:rFonts w:ascii="Times New Roman" w:hAnsi="Times New Roman"/>
          <w:color w:val="000000"/>
          <w:sz w:val="28"/>
          <w:szCs w:val="28"/>
          <w:lang w:val="uk-UA"/>
        </w:rPr>
        <w:t>21</w:t>
      </w:r>
      <w:r w:rsidRPr="00FF2643">
        <w:rPr>
          <w:rFonts w:ascii="Times New Roman" w:hAnsi="Times New Roman"/>
          <w:sz w:val="28"/>
          <w:szCs w:val="28"/>
          <w:lang w:val="uk-UA"/>
        </w:rPr>
        <w:t>-</w:t>
      </w:r>
      <w:r w:rsidR="00A0021E">
        <w:rPr>
          <w:rFonts w:ascii="Times New Roman" w:hAnsi="Times New Roman"/>
          <w:sz w:val="28"/>
          <w:szCs w:val="28"/>
          <w:lang w:val="uk-UA"/>
        </w:rPr>
        <w:t>Б</w:t>
      </w:r>
      <w:r w:rsidRPr="00FF2643">
        <w:rPr>
          <w:rFonts w:ascii="Times New Roman" w:hAnsi="Times New Roman"/>
          <w:color w:val="000000"/>
          <w:sz w:val="28"/>
          <w:szCs w:val="28"/>
          <w:lang w:val="uk-UA"/>
        </w:rPr>
        <w:t xml:space="preserve">), частково правильно </w:t>
      </w:r>
      <w:r w:rsidR="00A0021E" w:rsidRPr="00FF2643">
        <w:rPr>
          <w:rFonts w:ascii="Times New Roman" w:hAnsi="Times New Roman"/>
          <w:sz w:val="28"/>
          <w:szCs w:val="28"/>
          <w:lang w:val="uk-UA"/>
        </w:rPr>
        <w:t>–</w:t>
      </w:r>
      <w:r w:rsidR="00602075">
        <w:rPr>
          <w:rFonts w:ascii="Times New Roman" w:hAnsi="Times New Roman"/>
          <w:sz w:val="28"/>
          <w:szCs w:val="28"/>
          <w:lang w:val="uk-UA"/>
        </w:rPr>
        <w:t>42,9</w:t>
      </w:r>
      <w:r w:rsidR="00602075" w:rsidRPr="00FF2643">
        <w:rPr>
          <w:rFonts w:ascii="Times New Roman" w:hAnsi="Times New Roman"/>
          <w:color w:val="000000"/>
          <w:sz w:val="28"/>
          <w:szCs w:val="28"/>
          <w:lang w:val="uk-UA"/>
        </w:rPr>
        <w:t>%</w:t>
      </w:r>
      <w:r w:rsidRPr="00FF2643">
        <w:rPr>
          <w:rFonts w:ascii="Times New Roman" w:hAnsi="Times New Roman"/>
          <w:sz w:val="28"/>
          <w:szCs w:val="28"/>
          <w:lang w:val="uk-UA"/>
        </w:rPr>
        <w:t xml:space="preserve"> студентів12-</w:t>
      </w:r>
      <w:r w:rsidR="00A0021E">
        <w:rPr>
          <w:rFonts w:ascii="Times New Roman" w:hAnsi="Times New Roman"/>
          <w:sz w:val="28"/>
          <w:szCs w:val="28"/>
          <w:lang w:val="uk-UA"/>
        </w:rPr>
        <w:t>Б</w:t>
      </w:r>
      <w:r w:rsidR="00602075">
        <w:rPr>
          <w:rFonts w:ascii="Times New Roman" w:hAnsi="Times New Roman"/>
          <w:sz w:val="28"/>
          <w:szCs w:val="28"/>
          <w:lang w:val="uk-UA"/>
        </w:rPr>
        <w:t xml:space="preserve">(ск) </w:t>
      </w:r>
      <w:r w:rsidRPr="00FF2643">
        <w:rPr>
          <w:rFonts w:ascii="Times New Roman" w:hAnsi="Times New Roman"/>
          <w:color w:val="000000"/>
          <w:sz w:val="28"/>
          <w:szCs w:val="28"/>
          <w:lang w:val="uk-UA"/>
        </w:rPr>
        <w:t xml:space="preserve">і </w:t>
      </w:r>
      <w:r w:rsidR="00A0021E">
        <w:rPr>
          <w:rFonts w:ascii="Times New Roman" w:hAnsi="Times New Roman"/>
          <w:color w:val="000000"/>
          <w:sz w:val="28"/>
          <w:szCs w:val="28"/>
          <w:lang w:val="uk-UA"/>
        </w:rPr>
        <w:t>2</w:t>
      </w:r>
      <w:r w:rsidRPr="00FF2643">
        <w:rPr>
          <w:rFonts w:ascii="Times New Roman" w:hAnsi="Times New Roman"/>
          <w:sz w:val="28"/>
          <w:szCs w:val="28"/>
          <w:lang w:val="uk-UA"/>
        </w:rPr>
        <w:t>1-</w:t>
      </w:r>
      <w:r w:rsidR="00A0021E">
        <w:rPr>
          <w:rFonts w:ascii="Times New Roman" w:hAnsi="Times New Roman"/>
          <w:sz w:val="28"/>
          <w:szCs w:val="28"/>
          <w:lang w:val="uk-UA"/>
        </w:rPr>
        <w:t>Б</w:t>
      </w:r>
      <w:r w:rsidRPr="00FF2643">
        <w:rPr>
          <w:rFonts w:ascii="Times New Roman" w:hAnsi="Times New Roman"/>
          <w:color w:val="000000"/>
          <w:sz w:val="28"/>
          <w:szCs w:val="28"/>
          <w:lang w:val="uk-UA"/>
        </w:rPr>
        <w:t xml:space="preserve">; не дали відповіді </w:t>
      </w:r>
      <w:r w:rsidR="00A0021E" w:rsidRPr="00FF2643">
        <w:rPr>
          <w:rFonts w:ascii="Times New Roman" w:hAnsi="Times New Roman"/>
          <w:sz w:val="28"/>
          <w:szCs w:val="28"/>
          <w:lang w:val="uk-UA"/>
        </w:rPr>
        <w:t>–</w:t>
      </w:r>
      <w:r w:rsidR="00602075">
        <w:rPr>
          <w:rFonts w:ascii="Times New Roman" w:hAnsi="Times New Roman"/>
          <w:sz w:val="28"/>
          <w:szCs w:val="28"/>
          <w:lang w:val="uk-UA"/>
        </w:rPr>
        <w:t xml:space="preserve"> 57,1</w:t>
      </w:r>
      <w:r w:rsidRPr="00FF2643">
        <w:rPr>
          <w:rFonts w:ascii="Times New Roman" w:hAnsi="Times New Roman"/>
          <w:color w:val="000000"/>
          <w:sz w:val="28"/>
          <w:szCs w:val="28"/>
          <w:lang w:val="uk-UA"/>
        </w:rPr>
        <w:t xml:space="preserve">% </w:t>
      </w:r>
      <w:r w:rsidRPr="00FF2643">
        <w:rPr>
          <w:rFonts w:ascii="Times New Roman" w:hAnsi="Times New Roman"/>
          <w:sz w:val="28"/>
          <w:szCs w:val="28"/>
          <w:lang w:val="uk-UA"/>
        </w:rPr>
        <w:t>12-</w:t>
      </w:r>
      <w:r w:rsidR="00A0021E">
        <w:rPr>
          <w:rFonts w:ascii="Times New Roman" w:hAnsi="Times New Roman"/>
          <w:sz w:val="28"/>
          <w:szCs w:val="28"/>
          <w:lang w:val="uk-UA"/>
        </w:rPr>
        <w:t xml:space="preserve">Б </w:t>
      </w:r>
      <w:r w:rsidR="00602075">
        <w:rPr>
          <w:rFonts w:ascii="Times New Roman" w:hAnsi="Times New Roman"/>
          <w:sz w:val="28"/>
          <w:szCs w:val="28"/>
          <w:lang w:val="uk-UA"/>
        </w:rPr>
        <w:t xml:space="preserve">(ск) </w:t>
      </w:r>
      <w:r w:rsidR="00A0021E">
        <w:rPr>
          <w:rFonts w:ascii="Times New Roman" w:hAnsi="Times New Roman"/>
          <w:sz w:val="28"/>
          <w:szCs w:val="28"/>
          <w:lang w:val="uk-UA"/>
        </w:rPr>
        <w:t xml:space="preserve">і </w:t>
      </w:r>
      <w:r w:rsidR="00602075">
        <w:rPr>
          <w:rFonts w:ascii="Times New Roman" w:hAnsi="Times New Roman"/>
          <w:sz w:val="28"/>
          <w:szCs w:val="28"/>
          <w:lang w:val="uk-UA"/>
        </w:rPr>
        <w:t>28,5</w:t>
      </w:r>
      <w:r w:rsidRPr="00FF2643">
        <w:rPr>
          <w:rFonts w:ascii="Times New Roman" w:hAnsi="Times New Roman"/>
          <w:color w:val="000000"/>
          <w:sz w:val="28"/>
          <w:szCs w:val="28"/>
          <w:lang w:val="uk-UA"/>
        </w:rPr>
        <w:t xml:space="preserve">% </w:t>
      </w:r>
      <w:r w:rsidR="00A0021E">
        <w:rPr>
          <w:rFonts w:ascii="Times New Roman" w:hAnsi="Times New Roman"/>
          <w:color w:val="000000"/>
          <w:sz w:val="28"/>
          <w:szCs w:val="28"/>
          <w:lang w:val="uk-UA"/>
        </w:rPr>
        <w:t>2</w:t>
      </w:r>
      <w:r w:rsidRPr="00FF2643">
        <w:rPr>
          <w:rFonts w:ascii="Times New Roman" w:hAnsi="Times New Roman"/>
          <w:sz w:val="28"/>
          <w:szCs w:val="28"/>
          <w:lang w:val="uk-UA"/>
        </w:rPr>
        <w:t>1-</w:t>
      </w:r>
      <w:r w:rsidR="00A0021E">
        <w:rPr>
          <w:rFonts w:ascii="Times New Roman" w:hAnsi="Times New Roman"/>
          <w:sz w:val="28"/>
          <w:szCs w:val="28"/>
          <w:lang w:val="uk-UA"/>
        </w:rPr>
        <w:t>Б</w:t>
      </w:r>
      <w:r w:rsidR="004140DF">
        <w:rPr>
          <w:rFonts w:ascii="Times New Roman" w:hAnsi="Times New Roman"/>
          <w:sz w:val="28"/>
          <w:szCs w:val="28"/>
          <w:lang w:val="uk-UA"/>
        </w:rPr>
        <w:t xml:space="preserve"> груп</w:t>
      </w:r>
      <w:r w:rsidRPr="00FF2643">
        <w:rPr>
          <w:rFonts w:ascii="Times New Roman" w:hAnsi="Times New Roman"/>
          <w:color w:val="000000"/>
          <w:sz w:val="28"/>
          <w:szCs w:val="28"/>
          <w:lang w:val="uk-UA"/>
        </w:rPr>
        <w:t>.</w:t>
      </w:r>
    </w:p>
    <w:p w:rsidR="00FF2643" w:rsidRPr="00A0021E" w:rsidRDefault="00FF2643" w:rsidP="003C2E21">
      <w:pPr>
        <w:spacing w:after="0" w:line="360" w:lineRule="auto"/>
        <w:jc w:val="right"/>
        <w:rPr>
          <w:rFonts w:ascii="Times New Roman" w:hAnsi="Times New Roman"/>
          <w:i/>
          <w:sz w:val="28"/>
          <w:szCs w:val="28"/>
          <w:lang w:val="uk-UA"/>
        </w:rPr>
      </w:pPr>
      <w:r w:rsidRPr="00A0021E">
        <w:rPr>
          <w:rFonts w:ascii="Times New Roman" w:hAnsi="Times New Roman"/>
          <w:i/>
          <w:sz w:val="28"/>
          <w:szCs w:val="28"/>
          <w:lang w:val="uk-UA"/>
        </w:rPr>
        <w:t>Таблиця 2.2</w:t>
      </w:r>
    </w:p>
    <w:p w:rsidR="00FF2643" w:rsidRPr="00FF2643" w:rsidRDefault="00FF2643" w:rsidP="003C2E21">
      <w:pPr>
        <w:pStyle w:val="15"/>
        <w:spacing w:after="0" w:line="360" w:lineRule="auto"/>
        <w:ind w:left="0"/>
        <w:jc w:val="center"/>
        <w:rPr>
          <w:rFonts w:ascii="Times New Roman" w:hAnsi="Times New Roman"/>
          <w:b/>
          <w:sz w:val="28"/>
          <w:szCs w:val="28"/>
          <w:lang w:val="uk-UA"/>
        </w:rPr>
      </w:pPr>
      <w:r w:rsidRPr="00FF2643">
        <w:rPr>
          <w:rFonts w:ascii="Times New Roman" w:hAnsi="Times New Roman"/>
          <w:b/>
          <w:sz w:val="28"/>
          <w:szCs w:val="28"/>
          <w:lang w:val="uk-UA"/>
        </w:rPr>
        <w:t>Оцінка рівн</w:t>
      </w:r>
      <w:r w:rsidR="00F15A6E">
        <w:rPr>
          <w:rFonts w:ascii="Times New Roman" w:hAnsi="Times New Roman"/>
          <w:b/>
          <w:sz w:val="28"/>
          <w:szCs w:val="28"/>
          <w:lang w:val="uk-UA"/>
        </w:rPr>
        <w:t>ів</w:t>
      </w:r>
      <w:r w:rsidR="005F0379">
        <w:rPr>
          <w:rFonts w:ascii="Times New Roman" w:hAnsi="Times New Roman"/>
          <w:b/>
          <w:sz w:val="28"/>
          <w:szCs w:val="28"/>
          <w:lang w:val="uk-UA"/>
        </w:rPr>
        <w:t xml:space="preserve"> </w:t>
      </w:r>
      <w:r w:rsidR="00A0021E">
        <w:rPr>
          <w:rFonts w:ascii="Times New Roman" w:hAnsi="Times New Roman"/>
          <w:b/>
          <w:sz w:val="28"/>
          <w:szCs w:val="28"/>
          <w:lang w:val="uk-UA"/>
        </w:rPr>
        <w:t>готовності студентів 21-Б групи до реалізації завдань шкільної гігієни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79"/>
        <w:gridCol w:w="475"/>
        <w:gridCol w:w="474"/>
        <w:gridCol w:w="474"/>
        <w:gridCol w:w="474"/>
        <w:gridCol w:w="474"/>
        <w:gridCol w:w="474"/>
        <w:gridCol w:w="474"/>
        <w:gridCol w:w="474"/>
        <w:gridCol w:w="474"/>
        <w:gridCol w:w="497"/>
        <w:gridCol w:w="497"/>
        <w:gridCol w:w="497"/>
        <w:gridCol w:w="845"/>
      </w:tblGrid>
      <w:tr w:rsidR="00DD318F" w:rsidRPr="00FF2643" w:rsidTr="00DD318F">
        <w:trPr>
          <w:jc w:val="center"/>
        </w:trPr>
        <w:tc>
          <w:tcPr>
            <w:tcW w:w="679" w:type="dxa"/>
            <w:vMerge w:val="restart"/>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w:t>
            </w:r>
          </w:p>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за/п</w:t>
            </w:r>
          </w:p>
        </w:tc>
        <w:tc>
          <w:tcPr>
            <w:tcW w:w="5758" w:type="dxa"/>
            <w:gridSpan w:val="12"/>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 запитання, кількість балів</w:t>
            </w:r>
          </w:p>
        </w:tc>
        <w:tc>
          <w:tcPr>
            <w:tcW w:w="845"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Сума</w:t>
            </w:r>
          </w:p>
        </w:tc>
      </w:tr>
      <w:tr w:rsidR="00DD318F" w:rsidRPr="00FF2643" w:rsidTr="00DD318F">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DD318F" w:rsidRPr="00FF2643" w:rsidRDefault="00DD318F" w:rsidP="003C2E21">
            <w:pPr>
              <w:spacing w:after="0"/>
              <w:rPr>
                <w:rFonts w:ascii="Times New Roman" w:hAnsi="Times New Roman"/>
                <w:sz w:val="28"/>
                <w:szCs w:val="28"/>
                <w:lang w:val="uk-UA" w:eastAsia="en-US"/>
              </w:rPr>
            </w:pPr>
          </w:p>
        </w:tc>
        <w:tc>
          <w:tcPr>
            <w:tcW w:w="475"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3</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4</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5</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6</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7</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8</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9</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11</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3C2E21">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12</w:t>
            </w:r>
          </w:p>
        </w:tc>
        <w:tc>
          <w:tcPr>
            <w:tcW w:w="845" w:type="dxa"/>
            <w:tcBorders>
              <w:top w:val="single" w:sz="4" w:space="0" w:color="000000"/>
              <w:left w:val="single" w:sz="4" w:space="0" w:color="000000"/>
              <w:bottom w:val="single" w:sz="4" w:space="0" w:color="000000"/>
              <w:right w:val="single" w:sz="4" w:space="0" w:color="000000"/>
            </w:tcBorders>
          </w:tcPr>
          <w:p w:rsidR="00DD318F" w:rsidRPr="00FF2643" w:rsidRDefault="00DD318F" w:rsidP="003C2E21">
            <w:pPr>
              <w:pStyle w:val="15"/>
              <w:spacing w:after="0" w:line="360" w:lineRule="auto"/>
              <w:ind w:left="0"/>
              <w:rPr>
                <w:rFonts w:ascii="Times New Roman" w:hAnsi="Times New Roman"/>
                <w:sz w:val="28"/>
                <w:szCs w:val="28"/>
                <w:lang w:val="uk-UA"/>
              </w:rPr>
            </w:pPr>
          </w:p>
        </w:tc>
      </w:tr>
      <w:tr w:rsidR="00DD318F" w:rsidRPr="00FF2643" w:rsidTr="00DD318F">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75"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r w:rsidR="00DD318F" w:rsidRPr="00FF2643" w:rsidTr="00DD318F">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5"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9</w:t>
            </w:r>
          </w:p>
        </w:tc>
      </w:tr>
      <w:tr w:rsidR="00DD318F" w:rsidRPr="00FF2643" w:rsidTr="00DD318F">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3</w:t>
            </w:r>
          </w:p>
        </w:tc>
        <w:tc>
          <w:tcPr>
            <w:tcW w:w="475"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7</w:t>
            </w:r>
          </w:p>
        </w:tc>
      </w:tr>
      <w:tr w:rsidR="00DD318F" w:rsidRPr="00FF2643" w:rsidTr="00DD318F">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4</w:t>
            </w:r>
          </w:p>
        </w:tc>
        <w:tc>
          <w:tcPr>
            <w:tcW w:w="475"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bl>
    <w:p w:rsidR="00D350F0" w:rsidRDefault="00D350F0">
      <w:pPr>
        <w:rPr>
          <w:lang w:val="uk-UA"/>
        </w:rPr>
      </w:pPr>
    </w:p>
    <w:p w:rsidR="00D350F0" w:rsidRPr="002D2C62" w:rsidRDefault="00D350F0" w:rsidP="00D350F0">
      <w:pPr>
        <w:jc w:val="right"/>
        <w:rPr>
          <w:rFonts w:ascii="Times New Roman" w:hAnsi="Times New Roman"/>
          <w:i/>
          <w:sz w:val="28"/>
          <w:szCs w:val="28"/>
          <w:lang w:val="uk-UA"/>
        </w:rPr>
      </w:pPr>
      <w:r w:rsidRPr="002D2C62">
        <w:rPr>
          <w:rFonts w:ascii="Times New Roman" w:hAnsi="Times New Roman"/>
          <w:i/>
          <w:sz w:val="28"/>
          <w:szCs w:val="28"/>
          <w:lang w:val="uk-UA"/>
        </w:rPr>
        <w:lastRenderedPageBreak/>
        <w:t xml:space="preserve">Продовження таблиці </w:t>
      </w:r>
      <w:r>
        <w:rPr>
          <w:rFonts w:ascii="Times New Roman" w:hAnsi="Times New Roman"/>
          <w:i/>
          <w:sz w:val="28"/>
          <w:szCs w:val="28"/>
          <w:lang w:val="uk-UA"/>
        </w:rPr>
        <w:t>2.2</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79"/>
        <w:gridCol w:w="475"/>
        <w:gridCol w:w="474"/>
        <w:gridCol w:w="474"/>
        <w:gridCol w:w="474"/>
        <w:gridCol w:w="474"/>
        <w:gridCol w:w="474"/>
        <w:gridCol w:w="474"/>
        <w:gridCol w:w="474"/>
        <w:gridCol w:w="474"/>
        <w:gridCol w:w="497"/>
        <w:gridCol w:w="497"/>
        <w:gridCol w:w="497"/>
        <w:gridCol w:w="845"/>
      </w:tblGrid>
      <w:tr w:rsidR="00DD318F" w:rsidRPr="00FF2643" w:rsidTr="00DD318F">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5</w:t>
            </w:r>
          </w:p>
        </w:tc>
        <w:tc>
          <w:tcPr>
            <w:tcW w:w="475"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18</w:t>
            </w:r>
          </w:p>
        </w:tc>
      </w:tr>
      <w:tr w:rsidR="00DD318F" w:rsidRPr="00FF2643" w:rsidTr="00DD318F">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6</w:t>
            </w:r>
          </w:p>
        </w:tc>
        <w:tc>
          <w:tcPr>
            <w:tcW w:w="475"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11</w:t>
            </w:r>
          </w:p>
        </w:tc>
      </w:tr>
      <w:tr w:rsidR="00DD318F" w:rsidRPr="00FF2643" w:rsidTr="00DD318F">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7</w:t>
            </w:r>
          </w:p>
        </w:tc>
        <w:tc>
          <w:tcPr>
            <w:tcW w:w="475"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BC4CAF"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DD318F" w:rsidRPr="00FF2643" w:rsidRDefault="00DD318F" w:rsidP="00924F67">
            <w:pPr>
              <w:pStyle w:val="15"/>
              <w:spacing w:after="0" w:line="360" w:lineRule="auto"/>
              <w:ind w:left="0"/>
              <w:rPr>
                <w:rFonts w:ascii="Times New Roman" w:hAnsi="Times New Roman"/>
                <w:sz w:val="28"/>
                <w:szCs w:val="28"/>
                <w:lang w:val="uk-UA"/>
              </w:rPr>
            </w:pPr>
            <w:r w:rsidRPr="00FF2643">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DD318F" w:rsidRPr="00FF2643" w:rsidRDefault="00286878" w:rsidP="00924F67">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bl>
    <w:p w:rsidR="00FF2643" w:rsidRPr="00FF2643" w:rsidRDefault="00FF2643" w:rsidP="00D466C8">
      <w:pPr>
        <w:pStyle w:val="aa"/>
        <w:spacing w:after="0" w:line="360" w:lineRule="auto"/>
        <w:ind w:firstLine="720"/>
        <w:jc w:val="both"/>
        <w:rPr>
          <w:sz w:val="28"/>
          <w:szCs w:val="28"/>
          <w:lang w:val="uk-UA"/>
        </w:rPr>
      </w:pPr>
      <w:r w:rsidRPr="00FF2643">
        <w:rPr>
          <w:sz w:val="28"/>
          <w:szCs w:val="28"/>
          <w:lang w:val="uk-UA"/>
        </w:rPr>
        <w:t xml:space="preserve">Таким чином, за результати констатувального етапу експерименту високий рівень </w:t>
      </w:r>
      <w:r w:rsidR="00A222F4">
        <w:rPr>
          <w:sz w:val="28"/>
          <w:szCs w:val="28"/>
          <w:lang w:val="uk-UA"/>
        </w:rPr>
        <w:t xml:space="preserve">готовності студентів до реалізації завдань шкільної </w:t>
      </w:r>
      <w:r w:rsidR="00A222F4" w:rsidRPr="0081267F">
        <w:rPr>
          <w:sz w:val="28"/>
          <w:szCs w:val="28"/>
          <w:lang w:val="uk-UA"/>
        </w:rPr>
        <w:t>гігієни</w:t>
      </w:r>
      <w:r w:rsidR="005F0379">
        <w:rPr>
          <w:sz w:val="28"/>
          <w:szCs w:val="28"/>
          <w:lang w:val="uk-UA"/>
        </w:rPr>
        <w:t xml:space="preserve"> </w:t>
      </w:r>
      <w:r w:rsidRPr="0081267F">
        <w:rPr>
          <w:sz w:val="28"/>
          <w:szCs w:val="28"/>
          <w:lang w:val="uk-UA"/>
        </w:rPr>
        <w:t>мають</w:t>
      </w:r>
      <w:r w:rsidR="00D466C8">
        <w:rPr>
          <w:sz w:val="28"/>
          <w:szCs w:val="28"/>
          <w:lang w:val="uk-UA"/>
        </w:rPr>
        <w:t xml:space="preserve"> 21,74% (4) студент</w:t>
      </w:r>
      <w:r w:rsidR="008C6FE1">
        <w:rPr>
          <w:sz w:val="28"/>
          <w:szCs w:val="28"/>
          <w:lang w:val="uk-UA"/>
        </w:rPr>
        <w:t>ів</w:t>
      </w:r>
      <w:r w:rsidRPr="0081267F">
        <w:rPr>
          <w:sz w:val="28"/>
          <w:szCs w:val="28"/>
          <w:lang w:val="uk-UA"/>
        </w:rPr>
        <w:t xml:space="preserve"> 12-</w:t>
      </w:r>
      <w:r w:rsidR="0081267F">
        <w:rPr>
          <w:sz w:val="28"/>
          <w:szCs w:val="28"/>
          <w:lang w:val="uk-UA"/>
        </w:rPr>
        <w:t>Б</w:t>
      </w:r>
      <w:r w:rsidRPr="0081267F">
        <w:rPr>
          <w:sz w:val="28"/>
          <w:szCs w:val="28"/>
          <w:lang w:val="uk-UA"/>
        </w:rPr>
        <w:t>, 17,39% (3) студент</w:t>
      </w:r>
      <w:r w:rsidR="008C6FE1">
        <w:rPr>
          <w:sz w:val="28"/>
          <w:szCs w:val="28"/>
          <w:lang w:val="uk-UA"/>
        </w:rPr>
        <w:t>ів</w:t>
      </w:r>
      <w:r w:rsidR="0081267F">
        <w:rPr>
          <w:sz w:val="28"/>
          <w:szCs w:val="28"/>
          <w:lang w:val="uk-UA"/>
        </w:rPr>
        <w:t>2</w:t>
      </w:r>
      <w:r w:rsidRPr="0081267F">
        <w:rPr>
          <w:sz w:val="28"/>
          <w:szCs w:val="28"/>
          <w:lang w:val="uk-UA"/>
        </w:rPr>
        <w:t>1</w:t>
      </w:r>
      <w:r w:rsidR="0081267F">
        <w:rPr>
          <w:sz w:val="28"/>
          <w:szCs w:val="28"/>
          <w:lang w:val="uk-UA"/>
        </w:rPr>
        <w:t>-Б</w:t>
      </w:r>
      <w:r w:rsidR="00D466C8">
        <w:rPr>
          <w:sz w:val="28"/>
          <w:szCs w:val="28"/>
          <w:lang w:val="uk-UA"/>
        </w:rPr>
        <w:t xml:space="preserve"> груп</w:t>
      </w:r>
      <w:r w:rsidRPr="0081267F">
        <w:rPr>
          <w:sz w:val="28"/>
          <w:szCs w:val="28"/>
          <w:lang w:val="uk-UA"/>
        </w:rPr>
        <w:t>.</w:t>
      </w:r>
      <w:r w:rsidR="005F0379">
        <w:rPr>
          <w:sz w:val="28"/>
          <w:szCs w:val="28"/>
          <w:lang w:val="uk-UA"/>
        </w:rPr>
        <w:t xml:space="preserve"> </w:t>
      </w:r>
      <w:r w:rsidRPr="00FF2643">
        <w:rPr>
          <w:sz w:val="28"/>
          <w:szCs w:val="28"/>
          <w:lang w:val="uk-UA"/>
        </w:rPr>
        <w:t xml:space="preserve">Середній рівень </w:t>
      </w:r>
      <w:r w:rsidR="00463948" w:rsidRPr="00FF2643">
        <w:rPr>
          <w:sz w:val="28"/>
          <w:szCs w:val="28"/>
          <w:lang w:val="uk-UA"/>
        </w:rPr>
        <w:t>–</w:t>
      </w:r>
      <w:r w:rsidRPr="00FF2643">
        <w:rPr>
          <w:sz w:val="28"/>
          <w:szCs w:val="28"/>
          <w:lang w:val="uk-UA"/>
        </w:rPr>
        <w:t xml:space="preserve"> мають 39,13% (6) студентів 12-</w:t>
      </w:r>
      <w:r w:rsidR="00D466C8">
        <w:rPr>
          <w:sz w:val="28"/>
          <w:szCs w:val="28"/>
          <w:lang w:val="uk-UA"/>
        </w:rPr>
        <w:t>Б</w:t>
      </w:r>
      <w:r w:rsidRPr="00FF2643">
        <w:rPr>
          <w:sz w:val="28"/>
          <w:szCs w:val="28"/>
          <w:lang w:val="uk-UA"/>
        </w:rPr>
        <w:t xml:space="preserve"> і 43,48% (7) </w:t>
      </w:r>
      <w:r w:rsidR="008C6FE1">
        <w:rPr>
          <w:sz w:val="28"/>
          <w:szCs w:val="28"/>
          <w:lang w:val="uk-UA"/>
        </w:rPr>
        <w:t xml:space="preserve">студентів </w:t>
      </w:r>
      <w:r w:rsidR="00D466C8">
        <w:rPr>
          <w:sz w:val="28"/>
          <w:szCs w:val="28"/>
          <w:lang w:val="uk-UA"/>
        </w:rPr>
        <w:t>2</w:t>
      </w:r>
      <w:r w:rsidRPr="00FF2643">
        <w:rPr>
          <w:sz w:val="28"/>
          <w:szCs w:val="28"/>
          <w:lang w:val="uk-UA"/>
        </w:rPr>
        <w:t>1-</w:t>
      </w:r>
      <w:r w:rsidR="00D466C8">
        <w:rPr>
          <w:sz w:val="28"/>
          <w:szCs w:val="28"/>
          <w:lang w:val="uk-UA"/>
        </w:rPr>
        <w:t>Б</w:t>
      </w:r>
      <w:r w:rsidR="008C6FE1">
        <w:rPr>
          <w:sz w:val="28"/>
          <w:szCs w:val="28"/>
          <w:lang w:val="uk-UA"/>
        </w:rPr>
        <w:t xml:space="preserve"> груп</w:t>
      </w:r>
      <w:r w:rsidRPr="00FF2643">
        <w:rPr>
          <w:sz w:val="28"/>
          <w:szCs w:val="28"/>
          <w:lang w:val="uk-UA"/>
        </w:rPr>
        <w:t>.</w:t>
      </w:r>
      <w:r w:rsidR="005F0379">
        <w:rPr>
          <w:sz w:val="28"/>
          <w:szCs w:val="28"/>
          <w:lang w:val="uk-UA"/>
        </w:rPr>
        <w:t xml:space="preserve"> </w:t>
      </w:r>
      <w:r w:rsidRPr="00FF2643">
        <w:rPr>
          <w:sz w:val="28"/>
          <w:szCs w:val="28"/>
          <w:lang w:val="uk-UA"/>
        </w:rPr>
        <w:t xml:space="preserve">Низький рівень </w:t>
      </w:r>
      <w:r w:rsidR="00D466C8">
        <w:rPr>
          <w:sz w:val="28"/>
          <w:szCs w:val="28"/>
          <w:lang w:val="uk-UA"/>
        </w:rPr>
        <w:t>готовності</w:t>
      </w:r>
      <w:r w:rsidRPr="00FF2643">
        <w:rPr>
          <w:sz w:val="28"/>
          <w:szCs w:val="28"/>
          <w:lang w:val="uk-UA"/>
        </w:rPr>
        <w:t xml:space="preserve"> мають 39,13% (6) студентів 12-</w:t>
      </w:r>
      <w:r w:rsidR="00D466C8">
        <w:rPr>
          <w:sz w:val="28"/>
          <w:szCs w:val="28"/>
          <w:lang w:val="uk-UA"/>
        </w:rPr>
        <w:t>Б</w:t>
      </w:r>
      <w:r w:rsidRPr="00FF2643">
        <w:rPr>
          <w:sz w:val="28"/>
          <w:szCs w:val="28"/>
          <w:lang w:val="uk-UA"/>
        </w:rPr>
        <w:t xml:space="preserve"> та </w:t>
      </w:r>
      <w:r w:rsidR="00D466C8">
        <w:rPr>
          <w:sz w:val="28"/>
          <w:szCs w:val="28"/>
          <w:lang w:val="uk-UA"/>
        </w:rPr>
        <w:t>2</w:t>
      </w:r>
      <w:r w:rsidRPr="00FF2643">
        <w:rPr>
          <w:sz w:val="28"/>
          <w:szCs w:val="28"/>
          <w:lang w:val="uk-UA"/>
        </w:rPr>
        <w:t>1-</w:t>
      </w:r>
      <w:r w:rsidR="00D466C8">
        <w:rPr>
          <w:sz w:val="28"/>
          <w:szCs w:val="28"/>
          <w:lang w:val="uk-UA"/>
        </w:rPr>
        <w:t>Б груп</w:t>
      </w:r>
      <w:r w:rsidRPr="00FF2643">
        <w:rPr>
          <w:sz w:val="28"/>
          <w:szCs w:val="28"/>
          <w:lang w:val="uk-UA"/>
        </w:rPr>
        <w:t>.</w:t>
      </w:r>
    </w:p>
    <w:p w:rsidR="00FF2643" w:rsidRPr="00D466C8" w:rsidRDefault="00FF2643" w:rsidP="00D466C8">
      <w:pPr>
        <w:spacing w:after="0" w:line="360" w:lineRule="auto"/>
        <w:ind w:firstLine="851"/>
        <w:jc w:val="right"/>
        <w:rPr>
          <w:rFonts w:ascii="Times New Roman" w:hAnsi="Times New Roman"/>
          <w:i/>
          <w:color w:val="000000"/>
          <w:sz w:val="28"/>
          <w:szCs w:val="28"/>
          <w:lang w:val="uk-UA"/>
        </w:rPr>
      </w:pPr>
      <w:r w:rsidRPr="00D466C8">
        <w:rPr>
          <w:rFonts w:ascii="Times New Roman" w:hAnsi="Times New Roman"/>
          <w:i/>
          <w:color w:val="000000"/>
          <w:sz w:val="28"/>
          <w:szCs w:val="28"/>
          <w:lang w:val="uk-UA"/>
        </w:rPr>
        <w:t>Таблиця 2.3</w:t>
      </w:r>
    </w:p>
    <w:p w:rsidR="00FF2643" w:rsidRPr="00FF2643" w:rsidRDefault="00FF2643" w:rsidP="00D466C8">
      <w:pPr>
        <w:spacing w:after="0" w:line="360" w:lineRule="auto"/>
        <w:jc w:val="center"/>
        <w:rPr>
          <w:rFonts w:ascii="Times New Roman" w:hAnsi="Times New Roman"/>
          <w:b/>
          <w:kern w:val="3"/>
          <w:sz w:val="28"/>
          <w:szCs w:val="28"/>
          <w:lang w:val="uk-UA" w:eastAsia="ja-JP" w:bidi="fa-IR"/>
        </w:rPr>
      </w:pPr>
      <w:r w:rsidRPr="00FF2643">
        <w:rPr>
          <w:rFonts w:ascii="Times New Roman" w:hAnsi="Times New Roman"/>
          <w:b/>
          <w:kern w:val="3"/>
          <w:sz w:val="28"/>
          <w:szCs w:val="28"/>
          <w:lang w:val="uk-UA" w:eastAsia="ja-JP" w:bidi="fa-IR"/>
        </w:rPr>
        <w:t>Результати оцінювання рівн</w:t>
      </w:r>
      <w:r w:rsidR="00F15A6E">
        <w:rPr>
          <w:rFonts w:ascii="Times New Roman" w:hAnsi="Times New Roman"/>
          <w:b/>
          <w:kern w:val="3"/>
          <w:sz w:val="28"/>
          <w:szCs w:val="28"/>
          <w:lang w:val="uk-UA" w:eastAsia="ja-JP" w:bidi="fa-IR"/>
        </w:rPr>
        <w:t>ів</w:t>
      </w:r>
      <w:r w:rsidR="005F0379">
        <w:rPr>
          <w:rFonts w:ascii="Times New Roman" w:hAnsi="Times New Roman"/>
          <w:b/>
          <w:kern w:val="3"/>
          <w:sz w:val="28"/>
          <w:szCs w:val="28"/>
          <w:lang w:val="uk-UA" w:eastAsia="ja-JP" w:bidi="fa-IR"/>
        </w:rPr>
        <w:t xml:space="preserve"> </w:t>
      </w:r>
      <w:r w:rsidR="00D466C8">
        <w:rPr>
          <w:rFonts w:ascii="Times New Roman" w:hAnsi="Times New Roman"/>
          <w:b/>
          <w:kern w:val="3"/>
          <w:sz w:val="28"/>
          <w:szCs w:val="28"/>
          <w:lang w:val="uk-UA" w:eastAsia="ja-JP" w:bidi="fa-IR"/>
        </w:rPr>
        <w:t>готовності студентів 12</w:t>
      </w:r>
      <w:r w:rsidR="00CA6E1E">
        <w:rPr>
          <w:rFonts w:ascii="Times New Roman" w:hAnsi="Times New Roman"/>
          <w:b/>
          <w:kern w:val="3"/>
          <w:sz w:val="28"/>
          <w:szCs w:val="28"/>
          <w:lang w:val="uk-UA" w:eastAsia="ja-JP" w:bidi="fa-IR"/>
        </w:rPr>
        <w:t>-</w:t>
      </w:r>
      <w:r w:rsidR="00D466C8">
        <w:rPr>
          <w:rFonts w:ascii="Times New Roman" w:hAnsi="Times New Roman"/>
          <w:b/>
          <w:kern w:val="3"/>
          <w:sz w:val="28"/>
          <w:szCs w:val="28"/>
          <w:lang w:val="uk-UA" w:eastAsia="ja-JP" w:bidi="fa-IR"/>
        </w:rPr>
        <w:t>Б</w:t>
      </w:r>
      <w:r w:rsidR="00CA6E1E">
        <w:rPr>
          <w:rFonts w:ascii="Times New Roman" w:hAnsi="Times New Roman"/>
          <w:b/>
          <w:kern w:val="3"/>
          <w:sz w:val="28"/>
          <w:szCs w:val="28"/>
          <w:lang w:val="uk-UA" w:eastAsia="ja-JP" w:bidi="fa-IR"/>
        </w:rPr>
        <w:t xml:space="preserve"> (ск)</w:t>
      </w:r>
      <w:r w:rsidR="00D466C8">
        <w:rPr>
          <w:rFonts w:ascii="Times New Roman" w:hAnsi="Times New Roman"/>
          <w:b/>
          <w:kern w:val="3"/>
          <w:sz w:val="28"/>
          <w:szCs w:val="28"/>
          <w:lang w:val="uk-UA" w:eastAsia="ja-JP" w:bidi="fa-IR"/>
        </w:rPr>
        <w:t xml:space="preserve"> і 21-Б груп до реал</w:t>
      </w:r>
      <w:r w:rsidR="00CA6E1E">
        <w:rPr>
          <w:rFonts w:ascii="Times New Roman" w:hAnsi="Times New Roman"/>
          <w:b/>
          <w:kern w:val="3"/>
          <w:sz w:val="28"/>
          <w:szCs w:val="28"/>
          <w:lang w:val="uk-UA" w:eastAsia="ja-JP" w:bidi="fa-IR"/>
        </w:rPr>
        <w:t>ізації завдань шкільної гігієни</w:t>
      </w: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70"/>
        <w:gridCol w:w="1243"/>
        <w:gridCol w:w="1276"/>
        <w:gridCol w:w="1134"/>
        <w:gridCol w:w="1134"/>
        <w:gridCol w:w="1418"/>
        <w:gridCol w:w="1275"/>
      </w:tblGrid>
      <w:tr w:rsidR="00FF2643" w:rsidRPr="00D2209E" w:rsidTr="00924F67">
        <w:trPr>
          <w:trHeight w:val="480"/>
        </w:trPr>
        <w:tc>
          <w:tcPr>
            <w:tcW w:w="2268" w:type="dxa"/>
            <w:vMerge w:val="restart"/>
            <w:tcBorders>
              <w:top w:val="single" w:sz="4" w:space="0" w:color="auto"/>
              <w:left w:val="single" w:sz="4" w:space="0" w:color="auto"/>
              <w:bottom w:val="single" w:sz="4" w:space="0" w:color="auto"/>
              <w:right w:val="single" w:sz="4" w:space="0" w:color="auto"/>
            </w:tcBorders>
          </w:tcPr>
          <w:p w:rsidR="00FF2643" w:rsidRPr="00FF2643" w:rsidRDefault="00FF2643" w:rsidP="00D466C8">
            <w:pPr>
              <w:pStyle w:val="Standard"/>
              <w:spacing w:line="360" w:lineRule="auto"/>
              <w:jc w:val="both"/>
              <w:rPr>
                <w:rFonts w:cs="Times New Roman"/>
                <w:sz w:val="28"/>
                <w:szCs w:val="28"/>
                <w:lang w:val="uk-UA"/>
              </w:rPr>
            </w:pPr>
          </w:p>
          <w:p w:rsidR="00FF2643" w:rsidRPr="00FF2643" w:rsidRDefault="00FF2643" w:rsidP="00D466C8">
            <w:pPr>
              <w:pStyle w:val="Standard"/>
              <w:spacing w:line="360" w:lineRule="auto"/>
              <w:jc w:val="both"/>
              <w:rPr>
                <w:rFonts w:cs="Times New Roman"/>
                <w:sz w:val="28"/>
                <w:szCs w:val="28"/>
                <w:lang w:val="uk-UA"/>
              </w:rPr>
            </w:pPr>
          </w:p>
          <w:p w:rsidR="00FF2643" w:rsidRPr="00FF2643" w:rsidRDefault="00FF2643" w:rsidP="00D466C8">
            <w:pPr>
              <w:pStyle w:val="Standard"/>
              <w:spacing w:line="360" w:lineRule="auto"/>
              <w:jc w:val="both"/>
              <w:rPr>
                <w:rFonts w:cs="Times New Roman"/>
                <w:sz w:val="28"/>
                <w:szCs w:val="28"/>
                <w:lang w:val="uk-UA"/>
              </w:rPr>
            </w:pPr>
          </w:p>
          <w:p w:rsidR="00FF2643" w:rsidRPr="00FF2643" w:rsidRDefault="00D466C8" w:rsidP="00D466C8">
            <w:pPr>
              <w:pStyle w:val="Standard"/>
              <w:spacing w:line="360" w:lineRule="auto"/>
              <w:jc w:val="center"/>
              <w:rPr>
                <w:rFonts w:cs="Times New Roman"/>
                <w:sz w:val="28"/>
                <w:szCs w:val="28"/>
                <w:lang w:val="uk-UA"/>
              </w:rPr>
            </w:pPr>
            <w:r>
              <w:rPr>
                <w:rFonts w:cs="Times New Roman"/>
                <w:sz w:val="28"/>
                <w:szCs w:val="28"/>
                <w:lang w:val="uk-UA"/>
              </w:rPr>
              <w:t>Г</w:t>
            </w:r>
            <w:r w:rsidR="00FF2643" w:rsidRPr="00FF2643">
              <w:rPr>
                <w:rFonts w:cs="Times New Roman"/>
                <w:sz w:val="28"/>
                <w:szCs w:val="28"/>
                <w:lang w:val="uk-UA"/>
              </w:rPr>
              <w:t>рупи</w:t>
            </w:r>
          </w:p>
        </w:tc>
        <w:tc>
          <w:tcPr>
            <w:tcW w:w="7479" w:type="dxa"/>
            <w:gridSpan w:val="6"/>
            <w:tcBorders>
              <w:top w:val="single" w:sz="4" w:space="0" w:color="auto"/>
              <w:left w:val="single" w:sz="4" w:space="0" w:color="auto"/>
              <w:bottom w:val="single" w:sz="4" w:space="0" w:color="auto"/>
              <w:right w:val="single" w:sz="4" w:space="0" w:color="auto"/>
            </w:tcBorders>
          </w:tcPr>
          <w:p w:rsidR="00FF2643" w:rsidRPr="00FF2643" w:rsidRDefault="00FF2643" w:rsidP="00CA6E1E">
            <w:pPr>
              <w:spacing w:after="0" w:line="360" w:lineRule="auto"/>
              <w:jc w:val="center"/>
              <w:rPr>
                <w:sz w:val="28"/>
                <w:szCs w:val="28"/>
                <w:lang w:val="uk-UA"/>
              </w:rPr>
            </w:pPr>
            <w:r w:rsidRPr="00657761">
              <w:rPr>
                <w:rFonts w:ascii="Times New Roman" w:hAnsi="Times New Roman"/>
                <w:sz w:val="28"/>
                <w:szCs w:val="28"/>
                <w:lang w:val="uk-UA"/>
              </w:rPr>
              <w:t xml:space="preserve">Рівні </w:t>
            </w:r>
            <w:r w:rsidR="00657761" w:rsidRPr="00657761">
              <w:rPr>
                <w:rFonts w:ascii="Times New Roman" w:hAnsi="Times New Roman"/>
                <w:color w:val="000000"/>
                <w:sz w:val="28"/>
                <w:szCs w:val="28"/>
                <w:lang w:val="uk-UA"/>
              </w:rPr>
              <w:t xml:space="preserve">готовності </w:t>
            </w:r>
            <w:r w:rsidR="00CA6E1E">
              <w:rPr>
                <w:rFonts w:ascii="Times New Roman" w:hAnsi="Times New Roman"/>
                <w:color w:val="000000"/>
                <w:sz w:val="28"/>
                <w:szCs w:val="28"/>
                <w:lang w:val="uk-UA"/>
              </w:rPr>
              <w:t xml:space="preserve">майбутніх учителів біології та основ здоров’я </w:t>
            </w:r>
            <w:r w:rsidR="004140DF">
              <w:rPr>
                <w:rFonts w:ascii="Times New Roman" w:hAnsi="Times New Roman"/>
                <w:color w:val="000000"/>
                <w:sz w:val="28"/>
                <w:szCs w:val="28"/>
                <w:lang w:val="uk-UA"/>
              </w:rPr>
              <w:t>в</w:t>
            </w:r>
            <w:r w:rsidR="00657761" w:rsidRPr="00657761">
              <w:rPr>
                <w:rFonts w:ascii="Times New Roman" w:hAnsi="Times New Roman"/>
                <w:color w:val="000000"/>
                <w:sz w:val="28"/>
                <w:szCs w:val="28"/>
                <w:lang w:val="uk-UA"/>
              </w:rPr>
              <w:t xml:space="preserve"> до реалізації завдань шкільної гігієни</w:t>
            </w:r>
          </w:p>
        </w:tc>
      </w:tr>
      <w:tr w:rsidR="00FF2643" w:rsidRPr="00FF2643" w:rsidTr="00924F67">
        <w:trPr>
          <w:trHeight w:val="1748"/>
        </w:trPr>
        <w:tc>
          <w:tcPr>
            <w:tcW w:w="2268" w:type="dxa"/>
            <w:vMerge/>
            <w:tcBorders>
              <w:top w:val="single" w:sz="4" w:space="0" w:color="auto"/>
              <w:left w:val="single" w:sz="4" w:space="0" w:color="auto"/>
              <w:bottom w:val="single" w:sz="4" w:space="0" w:color="auto"/>
              <w:right w:val="single" w:sz="4" w:space="0" w:color="auto"/>
            </w:tcBorders>
            <w:vAlign w:val="center"/>
            <w:hideMark/>
          </w:tcPr>
          <w:p w:rsidR="00FF2643" w:rsidRPr="00FF2643" w:rsidRDefault="00FF2643" w:rsidP="00924F67">
            <w:pPr>
              <w:rPr>
                <w:rFonts w:ascii="Times New Roman" w:hAnsi="Times New Roman"/>
                <w:kern w:val="3"/>
                <w:sz w:val="28"/>
                <w:szCs w:val="28"/>
                <w:lang w:val="uk-UA" w:eastAsia="ja-JP" w:bidi="fa-IR"/>
              </w:rPr>
            </w:pPr>
          </w:p>
        </w:tc>
        <w:tc>
          <w:tcPr>
            <w:tcW w:w="2518" w:type="dxa"/>
            <w:gridSpan w:val="2"/>
            <w:tcBorders>
              <w:top w:val="single" w:sz="4" w:space="0" w:color="auto"/>
              <w:left w:val="single" w:sz="4" w:space="0" w:color="auto"/>
              <w:bottom w:val="single" w:sz="4" w:space="0" w:color="auto"/>
              <w:right w:val="single" w:sz="4" w:space="0" w:color="auto"/>
            </w:tcBorders>
          </w:tcPr>
          <w:p w:rsidR="00FF2643" w:rsidRPr="00FF2643" w:rsidRDefault="00D466C8" w:rsidP="008E1CA4">
            <w:pPr>
              <w:spacing w:line="360" w:lineRule="auto"/>
              <w:jc w:val="center"/>
              <w:rPr>
                <w:sz w:val="28"/>
                <w:szCs w:val="28"/>
                <w:lang w:val="uk-UA"/>
              </w:rPr>
            </w:pPr>
            <w:r>
              <w:rPr>
                <w:rFonts w:ascii="Times New Roman" w:hAnsi="Times New Roman"/>
                <w:sz w:val="28"/>
                <w:szCs w:val="28"/>
                <w:lang w:val="uk-UA"/>
              </w:rPr>
              <w:t>Н</w:t>
            </w:r>
            <w:r w:rsidR="00FF2643" w:rsidRPr="00FF2643">
              <w:rPr>
                <w:rFonts w:ascii="Times New Roman" w:hAnsi="Times New Roman"/>
                <w:sz w:val="28"/>
                <w:szCs w:val="28"/>
                <w:lang w:val="uk-UA"/>
              </w:rPr>
              <w:t>изький</w:t>
            </w:r>
          </w:p>
        </w:tc>
        <w:tc>
          <w:tcPr>
            <w:tcW w:w="2268" w:type="dxa"/>
            <w:gridSpan w:val="2"/>
            <w:tcBorders>
              <w:top w:val="single" w:sz="4" w:space="0" w:color="auto"/>
              <w:left w:val="single" w:sz="4" w:space="0" w:color="auto"/>
              <w:bottom w:val="single" w:sz="4" w:space="0" w:color="auto"/>
              <w:right w:val="single" w:sz="4" w:space="0" w:color="auto"/>
            </w:tcBorders>
          </w:tcPr>
          <w:p w:rsidR="00FF2643" w:rsidRPr="00FF2643" w:rsidRDefault="00D466C8" w:rsidP="008E1CA4">
            <w:pPr>
              <w:spacing w:line="360" w:lineRule="auto"/>
              <w:jc w:val="center"/>
              <w:rPr>
                <w:sz w:val="28"/>
                <w:szCs w:val="28"/>
                <w:lang w:val="uk-UA"/>
              </w:rPr>
            </w:pPr>
            <w:r>
              <w:rPr>
                <w:rFonts w:ascii="Times New Roman" w:hAnsi="Times New Roman"/>
                <w:sz w:val="28"/>
                <w:szCs w:val="28"/>
                <w:lang w:val="uk-UA"/>
              </w:rPr>
              <w:t>С</w:t>
            </w:r>
            <w:r w:rsidR="00FF2643" w:rsidRPr="00FF2643">
              <w:rPr>
                <w:rFonts w:ascii="Times New Roman" w:hAnsi="Times New Roman"/>
                <w:sz w:val="28"/>
                <w:szCs w:val="28"/>
                <w:lang w:val="uk-UA"/>
              </w:rPr>
              <w:t>ередній</w:t>
            </w:r>
          </w:p>
        </w:tc>
        <w:tc>
          <w:tcPr>
            <w:tcW w:w="2693" w:type="dxa"/>
            <w:gridSpan w:val="2"/>
            <w:tcBorders>
              <w:top w:val="single" w:sz="4" w:space="0" w:color="auto"/>
              <w:left w:val="single" w:sz="4" w:space="0" w:color="auto"/>
              <w:bottom w:val="single" w:sz="4" w:space="0" w:color="auto"/>
              <w:right w:val="single" w:sz="4" w:space="0" w:color="auto"/>
            </w:tcBorders>
          </w:tcPr>
          <w:p w:rsidR="00FF2643" w:rsidRPr="00FF2643" w:rsidRDefault="00D466C8" w:rsidP="008E1CA4">
            <w:pPr>
              <w:spacing w:line="360" w:lineRule="auto"/>
              <w:jc w:val="center"/>
              <w:rPr>
                <w:sz w:val="28"/>
                <w:szCs w:val="28"/>
                <w:lang w:val="uk-UA"/>
              </w:rPr>
            </w:pPr>
            <w:r>
              <w:rPr>
                <w:rFonts w:ascii="Times New Roman" w:hAnsi="Times New Roman"/>
                <w:sz w:val="28"/>
                <w:szCs w:val="28"/>
                <w:lang w:val="uk-UA"/>
              </w:rPr>
              <w:t>В</w:t>
            </w:r>
            <w:r w:rsidR="00FF2643" w:rsidRPr="00FF2643">
              <w:rPr>
                <w:rFonts w:ascii="Times New Roman" w:hAnsi="Times New Roman"/>
                <w:sz w:val="28"/>
                <w:szCs w:val="28"/>
                <w:lang w:val="uk-UA"/>
              </w:rPr>
              <w:t>исокий</w:t>
            </w:r>
          </w:p>
        </w:tc>
      </w:tr>
      <w:tr w:rsidR="00FF2643" w:rsidRPr="00FF2643" w:rsidTr="00924F67">
        <w:trPr>
          <w:trHeight w:val="374"/>
        </w:trPr>
        <w:tc>
          <w:tcPr>
            <w:tcW w:w="2268" w:type="dxa"/>
            <w:vMerge/>
            <w:tcBorders>
              <w:top w:val="single" w:sz="4" w:space="0" w:color="auto"/>
              <w:left w:val="single" w:sz="4" w:space="0" w:color="auto"/>
              <w:bottom w:val="single" w:sz="4" w:space="0" w:color="auto"/>
              <w:right w:val="single" w:sz="4" w:space="0" w:color="auto"/>
            </w:tcBorders>
            <w:vAlign w:val="center"/>
            <w:hideMark/>
          </w:tcPr>
          <w:p w:rsidR="00FF2643" w:rsidRPr="00FF2643" w:rsidRDefault="00FF2643" w:rsidP="00924F67">
            <w:pPr>
              <w:rPr>
                <w:rFonts w:ascii="Times New Roman" w:hAnsi="Times New Roman"/>
                <w:kern w:val="3"/>
                <w:sz w:val="28"/>
                <w:szCs w:val="28"/>
                <w:lang w:val="uk-UA" w:eastAsia="ja-JP" w:bidi="fa-IR"/>
              </w:rPr>
            </w:pPr>
          </w:p>
        </w:tc>
        <w:tc>
          <w:tcPr>
            <w:tcW w:w="1242" w:type="dxa"/>
            <w:tcBorders>
              <w:top w:val="single" w:sz="4" w:space="0" w:color="auto"/>
              <w:left w:val="single" w:sz="4" w:space="0" w:color="auto"/>
              <w:bottom w:val="single" w:sz="4" w:space="0" w:color="auto"/>
              <w:right w:val="single" w:sz="4" w:space="0" w:color="auto"/>
            </w:tcBorders>
            <w:hideMark/>
          </w:tcPr>
          <w:p w:rsidR="00FF2643" w:rsidRPr="00FF2643" w:rsidRDefault="004140DF" w:rsidP="008E1CA4">
            <w:pPr>
              <w:pStyle w:val="Standard"/>
              <w:spacing w:line="360" w:lineRule="auto"/>
              <w:jc w:val="center"/>
              <w:rPr>
                <w:rFonts w:cs="Times New Roman"/>
                <w:sz w:val="28"/>
                <w:szCs w:val="28"/>
                <w:lang w:val="uk-UA"/>
              </w:rPr>
            </w:pPr>
            <w:r>
              <w:rPr>
                <w:rFonts w:cs="Times New Roman"/>
                <w:sz w:val="28"/>
                <w:szCs w:val="28"/>
                <w:lang w:val="uk-UA"/>
              </w:rPr>
              <w:t>К</w:t>
            </w:r>
            <w:r w:rsidR="008E1CA4">
              <w:rPr>
                <w:rFonts w:cs="Times New Roman"/>
                <w:sz w:val="28"/>
                <w:szCs w:val="28"/>
                <w:lang w:val="uk-UA"/>
              </w:rPr>
              <w:t>-</w:t>
            </w:r>
            <w:r w:rsidR="00FF2643" w:rsidRPr="00FF2643">
              <w:rPr>
                <w:rFonts w:cs="Times New Roman"/>
                <w:sz w:val="28"/>
                <w:szCs w:val="28"/>
                <w:lang w:val="uk-UA"/>
              </w:rPr>
              <w:t>ть</w:t>
            </w:r>
          </w:p>
        </w:tc>
        <w:tc>
          <w:tcPr>
            <w:tcW w:w="1276"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Standard"/>
              <w:spacing w:line="360" w:lineRule="auto"/>
              <w:jc w:val="center"/>
              <w:rPr>
                <w:rFonts w:cs="Times New Roman"/>
                <w:sz w:val="28"/>
                <w:szCs w:val="28"/>
                <w:lang w:val="uk-UA"/>
              </w:rPr>
            </w:pPr>
            <w:r w:rsidRPr="00FF2643">
              <w:rPr>
                <w:rFonts w:cs="Times New Roman"/>
                <w:sz w:val="28"/>
                <w:szCs w:val="28"/>
                <w:lang w:val="uk-UA"/>
              </w:rPr>
              <w:t>%</w:t>
            </w:r>
          </w:p>
        </w:tc>
        <w:tc>
          <w:tcPr>
            <w:tcW w:w="1134" w:type="dxa"/>
            <w:tcBorders>
              <w:top w:val="single" w:sz="4" w:space="0" w:color="auto"/>
              <w:left w:val="single" w:sz="4" w:space="0" w:color="auto"/>
              <w:bottom w:val="single" w:sz="4" w:space="0" w:color="auto"/>
              <w:right w:val="single" w:sz="4" w:space="0" w:color="auto"/>
            </w:tcBorders>
            <w:hideMark/>
          </w:tcPr>
          <w:p w:rsidR="00FF2643" w:rsidRPr="00FF2643" w:rsidRDefault="0078311E" w:rsidP="008E1CA4">
            <w:pPr>
              <w:pStyle w:val="Standard"/>
              <w:spacing w:line="360" w:lineRule="auto"/>
              <w:jc w:val="center"/>
              <w:rPr>
                <w:rFonts w:cs="Times New Roman"/>
                <w:sz w:val="28"/>
                <w:szCs w:val="28"/>
                <w:lang w:val="uk-UA"/>
              </w:rPr>
            </w:pPr>
            <w:r>
              <w:rPr>
                <w:rFonts w:cs="Times New Roman"/>
                <w:sz w:val="28"/>
                <w:szCs w:val="28"/>
                <w:lang w:val="uk-UA"/>
              </w:rPr>
              <w:t>К</w:t>
            </w:r>
            <w:r w:rsidR="008E1CA4">
              <w:rPr>
                <w:rFonts w:cs="Times New Roman"/>
                <w:sz w:val="28"/>
                <w:szCs w:val="28"/>
                <w:lang w:val="uk-UA"/>
              </w:rPr>
              <w:t>-</w:t>
            </w:r>
            <w:r w:rsidRPr="00FF2643">
              <w:rPr>
                <w:rFonts w:cs="Times New Roman"/>
                <w:sz w:val="28"/>
                <w:szCs w:val="28"/>
                <w:lang w:val="uk-UA"/>
              </w:rPr>
              <w:t>ть</w:t>
            </w:r>
          </w:p>
        </w:tc>
        <w:tc>
          <w:tcPr>
            <w:tcW w:w="1134"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Standard"/>
              <w:spacing w:line="360" w:lineRule="auto"/>
              <w:jc w:val="center"/>
              <w:rPr>
                <w:rFonts w:cs="Times New Roman"/>
                <w:sz w:val="28"/>
                <w:szCs w:val="28"/>
                <w:lang w:val="uk-UA"/>
              </w:rPr>
            </w:pPr>
            <w:r w:rsidRPr="00FF2643">
              <w:rPr>
                <w:rFonts w:cs="Times New Roman"/>
                <w:sz w:val="28"/>
                <w:szCs w:val="28"/>
                <w:lang w:val="uk-UA"/>
              </w:rPr>
              <w:t>%</w:t>
            </w:r>
          </w:p>
        </w:tc>
        <w:tc>
          <w:tcPr>
            <w:tcW w:w="1418" w:type="dxa"/>
            <w:tcBorders>
              <w:top w:val="single" w:sz="4" w:space="0" w:color="auto"/>
              <w:left w:val="single" w:sz="4" w:space="0" w:color="auto"/>
              <w:bottom w:val="single" w:sz="4" w:space="0" w:color="auto"/>
              <w:right w:val="single" w:sz="4" w:space="0" w:color="auto"/>
            </w:tcBorders>
            <w:hideMark/>
          </w:tcPr>
          <w:p w:rsidR="00FF2643" w:rsidRPr="00FF2643" w:rsidRDefault="0078311E" w:rsidP="008E1CA4">
            <w:pPr>
              <w:pStyle w:val="Standard"/>
              <w:spacing w:line="360" w:lineRule="auto"/>
              <w:jc w:val="center"/>
              <w:rPr>
                <w:rFonts w:cs="Times New Roman"/>
                <w:sz w:val="28"/>
                <w:szCs w:val="28"/>
                <w:lang w:val="uk-UA"/>
              </w:rPr>
            </w:pPr>
            <w:r>
              <w:rPr>
                <w:rFonts w:cs="Times New Roman"/>
                <w:sz w:val="28"/>
                <w:szCs w:val="28"/>
                <w:lang w:val="uk-UA"/>
              </w:rPr>
              <w:t>К</w:t>
            </w:r>
            <w:r w:rsidR="008E1CA4">
              <w:rPr>
                <w:rFonts w:cs="Times New Roman"/>
                <w:sz w:val="28"/>
                <w:szCs w:val="28"/>
                <w:lang w:val="uk-UA"/>
              </w:rPr>
              <w:t>-</w:t>
            </w:r>
            <w:r w:rsidRPr="00FF2643">
              <w:rPr>
                <w:rFonts w:cs="Times New Roman"/>
                <w:sz w:val="28"/>
                <w:szCs w:val="28"/>
                <w:lang w:val="uk-UA"/>
              </w:rPr>
              <w:t>ть</w:t>
            </w:r>
          </w:p>
        </w:tc>
        <w:tc>
          <w:tcPr>
            <w:tcW w:w="1275"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Standard"/>
              <w:spacing w:line="360" w:lineRule="auto"/>
              <w:jc w:val="center"/>
              <w:rPr>
                <w:rFonts w:cs="Times New Roman"/>
                <w:sz w:val="28"/>
                <w:szCs w:val="28"/>
                <w:lang w:val="uk-UA"/>
              </w:rPr>
            </w:pPr>
            <w:r w:rsidRPr="00FF2643">
              <w:rPr>
                <w:rFonts w:cs="Times New Roman"/>
                <w:sz w:val="28"/>
                <w:szCs w:val="28"/>
                <w:lang w:val="uk-UA"/>
              </w:rPr>
              <w:t>%</w:t>
            </w:r>
          </w:p>
        </w:tc>
      </w:tr>
      <w:tr w:rsidR="00FF2643" w:rsidRPr="00FF2643" w:rsidTr="00924F67">
        <w:trPr>
          <w:trHeight w:val="835"/>
        </w:trPr>
        <w:tc>
          <w:tcPr>
            <w:tcW w:w="2268" w:type="dxa"/>
            <w:tcBorders>
              <w:top w:val="single" w:sz="4" w:space="0" w:color="auto"/>
              <w:left w:val="single" w:sz="4" w:space="0" w:color="auto"/>
              <w:bottom w:val="single" w:sz="4" w:space="0" w:color="auto"/>
              <w:right w:val="single" w:sz="4" w:space="0" w:color="auto"/>
            </w:tcBorders>
            <w:hideMark/>
          </w:tcPr>
          <w:p w:rsidR="00FF2643" w:rsidRPr="00FF2643" w:rsidRDefault="00FF2643" w:rsidP="00D466C8">
            <w:pPr>
              <w:pStyle w:val="Standard"/>
              <w:spacing w:line="360" w:lineRule="auto"/>
              <w:jc w:val="center"/>
              <w:rPr>
                <w:rFonts w:cs="Times New Roman"/>
                <w:sz w:val="28"/>
                <w:szCs w:val="28"/>
                <w:lang w:val="uk-UA"/>
              </w:rPr>
            </w:pPr>
            <w:r w:rsidRPr="00FF2643">
              <w:rPr>
                <w:rFonts w:cs="Times New Roman"/>
                <w:sz w:val="28"/>
                <w:szCs w:val="28"/>
                <w:lang w:val="uk-UA"/>
              </w:rPr>
              <w:t>12-</w:t>
            </w:r>
            <w:r w:rsidR="00D466C8">
              <w:rPr>
                <w:rFonts w:cs="Times New Roman"/>
                <w:sz w:val="28"/>
                <w:szCs w:val="28"/>
                <w:lang w:val="uk-UA"/>
              </w:rPr>
              <w:t>Б</w:t>
            </w:r>
            <w:r w:rsidR="00207187">
              <w:rPr>
                <w:rFonts w:cs="Times New Roman"/>
                <w:sz w:val="28"/>
                <w:szCs w:val="28"/>
                <w:lang w:val="uk-UA"/>
              </w:rPr>
              <w:t xml:space="preserve"> (ск)</w:t>
            </w:r>
          </w:p>
        </w:tc>
        <w:tc>
          <w:tcPr>
            <w:tcW w:w="1242" w:type="dxa"/>
            <w:tcBorders>
              <w:top w:val="single" w:sz="4" w:space="0" w:color="auto"/>
              <w:left w:val="single" w:sz="4" w:space="0" w:color="auto"/>
              <w:bottom w:val="single" w:sz="4" w:space="0" w:color="auto"/>
              <w:right w:val="single" w:sz="4" w:space="0" w:color="auto"/>
            </w:tcBorders>
          </w:tcPr>
          <w:p w:rsidR="00FF2643" w:rsidRPr="00FF2643" w:rsidRDefault="008E1CA4" w:rsidP="00924F67">
            <w:pPr>
              <w:pStyle w:val="Standard"/>
              <w:spacing w:line="360" w:lineRule="auto"/>
              <w:jc w:val="center"/>
              <w:rPr>
                <w:rFonts w:cs="Times New Roman"/>
                <w:sz w:val="28"/>
                <w:szCs w:val="28"/>
                <w:lang w:val="uk-UA"/>
              </w:rPr>
            </w:pPr>
            <w:r>
              <w:rPr>
                <w:rFonts w:cs="Times New Roman"/>
                <w:sz w:val="28"/>
                <w:szCs w:val="28"/>
                <w:lang w:val="uk-UA"/>
              </w:rPr>
              <w:t>4</w:t>
            </w:r>
          </w:p>
          <w:p w:rsidR="00FF2643" w:rsidRPr="00FF2643" w:rsidRDefault="00FF2643" w:rsidP="00924F67">
            <w:pPr>
              <w:pStyle w:val="Standard"/>
              <w:spacing w:line="360" w:lineRule="auto"/>
              <w:jc w:val="center"/>
              <w:rPr>
                <w:rFonts w:cs="Times New Roman"/>
                <w:sz w:val="28"/>
                <w:szCs w:val="28"/>
                <w:lang w:val="uk-UA"/>
              </w:rPr>
            </w:pPr>
          </w:p>
        </w:tc>
        <w:tc>
          <w:tcPr>
            <w:tcW w:w="1276" w:type="dxa"/>
            <w:tcBorders>
              <w:top w:val="single" w:sz="4" w:space="0" w:color="auto"/>
              <w:left w:val="single" w:sz="4" w:space="0" w:color="auto"/>
              <w:bottom w:val="single" w:sz="4" w:space="0" w:color="auto"/>
              <w:right w:val="single" w:sz="4" w:space="0" w:color="auto"/>
            </w:tcBorders>
            <w:hideMark/>
          </w:tcPr>
          <w:p w:rsidR="00FF2643" w:rsidRPr="00FF2643" w:rsidRDefault="00CA6E1E" w:rsidP="00CA6E1E">
            <w:pPr>
              <w:pStyle w:val="Standard"/>
              <w:spacing w:line="360" w:lineRule="auto"/>
              <w:jc w:val="center"/>
              <w:rPr>
                <w:rFonts w:cs="Times New Roman"/>
                <w:sz w:val="28"/>
                <w:szCs w:val="28"/>
                <w:lang w:val="uk-UA"/>
              </w:rPr>
            </w:pPr>
            <w:r>
              <w:rPr>
                <w:rFonts w:cs="Times New Roman"/>
                <w:sz w:val="28"/>
                <w:szCs w:val="28"/>
                <w:lang w:val="uk-UA"/>
              </w:rPr>
              <w:t>57</w:t>
            </w:r>
            <w:r w:rsidR="00FF2643" w:rsidRPr="00FF2643">
              <w:rPr>
                <w:rFonts w:cs="Times New Roman"/>
                <w:sz w:val="28"/>
                <w:szCs w:val="28"/>
                <w:lang w:val="uk-UA"/>
              </w:rPr>
              <w:t>,1</w:t>
            </w:r>
          </w:p>
        </w:tc>
        <w:tc>
          <w:tcPr>
            <w:tcW w:w="1134" w:type="dxa"/>
            <w:tcBorders>
              <w:top w:val="single" w:sz="4" w:space="0" w:color="auto"/>
              <w:left w:val="single" w:sz="4" w:space="0" w:color="auto"/>
              <w:bottom w:val="single" w:sz="4" w:space="0" w:color="auto"/>
              <w:right w:val="single" w:sz="4" w:space="0" w:color="auto"/>
            </w:tcBorders>
            <w:hideMark/>
          </w:tcPr>
          <w:p w:rsidR="00FF2643" w:rsidRPr="00FF2643" w:rsidRDefault="008E1CA4" w:rsidP="00924F67">
            <w:pPr>
              <w:pStyle w:val="Standard"/>
              <w:spacing w:line="360" w:lineRule="auto"/>
              <w:jc w:val="center"/>
              <w:rPr>
                <w:rFonts w:cs="Times New Roman"/>
                <w:sz w:val="28"/>
                <w:szCs w:val="28"/>
                <w:lang w:val="uk-UA"/>
              </w:rPr>
            </w:pPr>
            <w:r>
              <w:rPr>
                <w:rFonts w:cs="Times New Roman"/>
                <w:sz w:val="28"/>
                <w:szCs w:val="28"/>
                <w:lang w:val="uk-UA"/>
              </w:rPr>
              <w:t>2</w:t>
            </w:r>
          </w:p>
        </w:tc>
        <w:tc>
          <w:tcPr>
            <w:tcW w:w="1134" w:type="dxa"/>
            <w:tcBorders>
              <w:top w:val="single" w:sz="4" w:space="0" w:color="auto"/>
              <w:left w:val="single" w:sz="4" w:space="0" w:color="auto"/>
              <w:bottom w:val="single" w:sz="4" w:space="0" w:color="auto"/>
              <w:right w:val="single" w:sz="4" w:space="0" w:color="auto"/>
            </w:tcBorders>
            <w:hideMark/>
          </w:tcPr>
          <w:p w:rsidR="00FF2643" w:rsidRPr="00FF2643" w:rsidRDefault="008E1CA4" w:rsidP="008E1CA4">
            <w:pPr>
              <w:pStyle w:val="Standard"/>
              <w:spacing w:line="360" w:lineRule="auto"/>
              <w:jc w:val="center"/>
              <w:rPr>
                <w:rFonts w:cs="Times New Roman"/>
                <w:sz w:val="28"/>
                <w:szCs w:val="28"/>
                <w:lang w:val="uk-UA"/>
              </w:rPr>
            </w:pPr>
            <w:r>
              <w:rPr>
                <w:rFonts w:cs="Times New Roman"/>
                <w:sz w:val="28"/>
                <w:szCs w:val="28"/>
                <w:lang w:val="uk-UA"/>
              </w:rPr>
              <w:t>28</w:t>
            </w:r>
            <w:r w:rsidR="00FF2643" w:rsidRPr="00FF2643">
              <w:rPr>
                <w:rFonts w:cs="Times New Roman"/>
                <w:sz w:val="28"/>
                <w:szCs w:val="28"/>
                <w:lang w:val="uk-UA"/>
              </w:rPr>
              <w:t>,</w:t>
            </w:r>
            <w:r w:rsidR="00CA6E1E">
              <w:rPr>
                <w:rFonts w:cs="Times New Roman"/>
                <w:sz w:val="28"/>
                <w:szCs w:val="28"/>
                <w:lang w:val="uk-UA"/>
              </w:rPr>
              <w:t>7</w:t>
            </w:r>
          </w:p>
        </w:tc>
        <w:tc>
          <w:tcPr>
            <w:tcW w:w="1418" w:type="dxa"/>
            <w:tcBorders>
              <w:top w:val="single" w:sz="4" w:space="0" w:color="auto"/>
              <w:left w:val="single" w:sz="4" w:space="0" w:color="auto"/>
              <w:bottom w:val="single" w:sz="4" w:space="0" w:color="auto"/>
              <w:right w:val="single" w:sz="4" w:space="0" w:color="auto"/>
            </w:tcBorders>
            <w:hideMark/>
          </w:tcPr>
          <w:p w:rsidR="00FF2643" w:rsidRPr="00FF2643" w:rsidRDefault="008E1CA4" w:rsidP="00924F67">
            <w:pPr>
              <w:pStyle w:val="Standard"/>
              <w:spacing w:line="360" w:lineRule="auto"/>
              <w:jc w:val="center"/>
              <w:rPr>
                <w:rFonts w:cs="Times New Roman"/>
                <w:sz w:val="28"/>
                <w:szCs w:val="28"/>
                <w:lang w:val="uk-UA"/>
              </w:rPr>
            </w:pPr>
            <w:r>
              <w:rPr>
                <w:rFonts w:cs="Times New Roman"/>
                <w:sz w:val="28"/>
                <w:szCs w:val="28"/>
                <w:lang w:val="uk-UA"/>
              </w:rPr>
              <w:t>1</w:t>
            </w:r>
          </w:p>
        </w:tc>
        <w:tc>
          <w:tcPr>
            <w:tcW w:w="1275" w:type="dxa"/>
            <w:tcBorders>
              <w:top w:val="single" w:sz="4" w:space="0" w:color="auto"/>
              <w:left w:val="single" w:sz="4" w:space="0" w:color="auto"/>
              <w:bottom w:val="single" w:sz="4" w:space="0" w:color="auto"/>
              <w:right w:val="single" w:sz="4" w:space="0" w:color="auto"/>
            </w:tcBorders>
            <w:hideMark/>
          </w:tcPr>
          <w:p w:rsidR="00FF2643" w:rsidRPr="00FF2643" w:rsidRDefault="008E1CA4" w:rsidP="008E1CA4">
            <w:pPr>
              <w:pStyle w:val="Standard"/>
              <w:spacing w:line="360" w:lineRule="auto"/>
              <w:jc w:val="center"/>
              <w:rPr>
                <w:rFonts w:cs="Times New Roman"/>
                <w:sz w:val="28"/>
                <w:szCs w:val="28"/>
                <w:lang w:val="uk-UA"/>
              </w:rPr>
            </w:pPr>
            <w:r>
              <w:rPr>
                <w:rFonts w:cs="Times New Roman"/>
                <w:sz w:val="28"/>
                <w:szCs w:val="28"/>
                <w:lang w:val="uk-UA"/>
              </w:rPr>
              <w:t>14</w:t>
            </w:r>
            <w:r w:rsidR="00FF2643" w:rsidRPr="00FF2643">
              <w:rPr>
                <w:rFonts w:cs="Times New Roman"/>
                <w:sz w:val="28"/>
                <w:szCs w:val="28"/>
                <w:lang w:val="uk-UA"/>
              </w:rPr>
              <w:t>,</w:t>
            </w:r>
            <w:r w:rsidR="00CA6E1E">
              <w:rPr>
                <w:rFonts w:cs="Times New Roman"/>
                <w:sz w:val="28"/>
                <w:szCs w:val="28"/>
                <w:lang w:val="uk-UA"/>
              </w:rPr>
              <w:t>2</w:t>
            </w:r>
          </w:p>
        </w:tc>
      </w:tr>
      <w:tr w:rsidR="00FF2643" w:rsidRPr="00FF2643" w:rsidTr="00924F67">
        <w:trPr>
          <w:trHeight w:val="876"/>
        </w:trPr>
        <w:tc>
          <w:tcPr>
            <w:tcW w:w="2268" w:type="dxa"/>
            <w:tcBorders>
              <w:top w:val="single" w:sz="4" w:space="0" w:color="auto"/>
              <w:left w:val="single" w:sz="4" w:space="0" w:color="auto"/>
              <w:bottom w:val="single" w:sz="4" w:space="0" w:color="auto"/>
              <w:right w:val="single" w:sz="4" w:space="0" w:color="auto"/>
            </w:tcBorders>
            <w:hideMark/>
          </w:tcPr>
          <w:p w:rsidR="00FF2643" w:rsidRPr="00FF2643" w:rsidRDefault="00D466C8" w:rsidP="00D466C8">
            <w:pPr>
              <w:pStyle w:val="Standard"/>
              <w:spacing w:line="360" w:lineRule="auto"/>
              <w:jc w:val="center"/>
              <w:rPr>
                <w:rFonts w:cs="Times New Roman"/>
                <w:sz w:val="28"/>
                <w:szCs w:val="28"/>
                <w:lang w:val="uk-UA"/>
              </w:rPr>
            </w:pPr>
            <w:r>
              <w:rPr>
                <w:rFonts w:cs="Times New Roman"/>
                <w:sz w:val="28"/>
                <w:szCs w:val="28"/>
                <w:lang w:val="uk-UA"/>
              </w:rPr>
              <w:t>21</w:t>
            </w:r>
            <w:r w:rsidR="00FF2643" w:rsidRPr="00FF2643">
              <w:rPr>
                <w:rFonts w:cs="Times New Roman"/>
                <w:sz w:val="28"/>
                <w:szCs w:val="28"/>
                <w:lang w:val="uk-UA"/>
              </w:rPr>
              <w:t>-</w:t>
            </w:r>
            <w:r>
              <w:rPr>
                <w:rFonts w:cs="Times New Roman"/>
                <w:sz w:val="28"/>
                <w:szCs w:val="28"/>
                <w:lang w:val="uk-UA"/>
              </w:rPr>
              <w:t>Б</w:t>
            </w:r>
          </w:p>
        </w:tc>
        <w:tc>
          <w:tcPr>
            <w:tcW w:w="1242" w:type="dxa"/>
            <w:tcBorders>
              <w:top w:val="nil"/>
              <w:left w:val="single" w:sz="4" w:space="0" w:color="auto"/>
              <w:bottom w:val="single" w:sz="4" w:space="0" w:color="auto"/>
              <w:right w:val="single" w:sz="4" w:space="0" w:color="auto"/>
            </w:tcBorders>
            <w:hideMark/>
          </w:tcPr>
          <w:p w:rsidR="00FF2643" w:rsidRPr="00FF2643" w:rsidRDefault="008E1CA4" w:rsidP="00924F67">
            <w:pPr>
              <w:pStyle w:val="Standard"/>
              <w:spacing w:line="360" w:lineRule="auto"/>
              <w:jc w:val="center"/>
              <w:rPr>
                <w:rFonts w:cs="Times New Roman"/>
                <w:sz w:val="28"/>
                <w:szCs w:val="28"/>
                <w:lang w:val="uk-UA"/>
              </w:rPr>
            </w:pPr>
            <w:r>
              <w:rPr>
                <w:rFonts w:cs="Times New Roman"/>
                <w:sz w:val="28"/>
                <w:szCs w:val="28"/>
                <w:lang w:val="uk-UA"/>
              </w:rPr>
              <w:t>3</w:t>
            </w:r>
          </w:p>
        </w:tc>
        <w:tc>
          <w:tcPr>
            <w:tcW w:w="1276" w:type="dxa"/>
            <w:tcBorders>
              <w:top w:val="nil"/>
              <w:left w:val="single" w:sz="4" w:space="0" w:color="auto"/>
              <w:bottom w:val="single" w:sz="4" w:space="0" w:color="auto"/>
              <w:right w:val="single" w:sz="4" w:space="0" w:color="auto"/>
            </w:tcBorders>
            <w:hideMark/>
          </w:tcPr>
          <w:p w:rsidR="00FF2643" w:rsidRPr="00FF2643" w:rsidRDefault="00CA6E1E" w:rsidP="00924F67">
            <w:pPr>
              <w:pStyle w:val="Standard"/>
              <w:spacing w:line="360" w:lineRule="auto"/>
              <w:jc w:val="center"/>
              <w:rPr>
                <w:rFonts w:cs="Times New Roman"/>
                <w:sz w:val="28"/>
                <w:szCs w:val="28"/>
                <w:lang w:val="uk-UA"/>
              </w:rPr>
            </w:pPr>
            <w:r>
              <w:rPr>
                <w:rFonts w:cs="Times New Roman"/>
                <w:sz w:val="28"/>
                <w:szCs w:val="28"/>
                <w:lang w:val="uk-UA"/>
              </w:rPr>
              <w:t>42,9</w:t>
            </w:r>
          </w:p>
        </w:tc>
        <w:tc>
          <w:tcPr>
            <w:tcW w:w="1134" w:type="dxa"/>
            <w:tcBorders>
              <w:top w:val="single" w:sz="4" w:space="0" w:color="auto"/>
              <w:left w:val="single" w:sz="4" w:space="0" w:color="auto"/>
              <w:bottom w:val="single" w:sz="4" w:space="0" w:color="auto"/>
              <w:right w:val="single" w:sz="4" w:space="0" w:color="auto"/>
            </w:tcBorders>
            <w:hideMark/>
          </w:tcPr>
          <w:p w:rsidR="00FF2643" w:rsidRPr="00FF2643" w:rsidRDefault="008E1CA4" w:rsidP="00924F67">
            <w:pPr>
              <w:pStyle w:val="Standard"/>
              <w:spacing w:line="360" w:lineRule="auto"/>
              <w:jc w:val="center"/>
              <w:rPr>
                <w:rFonts w:cs="Times New Roman"/>
                <w:sz w:val="28"/>
                <w:szCs w:val="28"/>
                <w:lang w:val="uk-UA"/>
              </w:rPr>
            </w:pPr>
            <w:r>
              <w:rPr>
                <w:rFonts w:cs="Times New Roman"/>
                <w:sz w:val="28"/>
                <w:szCs w:val="28"/>
                <w:lang w:val="uk-UA"/>
              </w:rPr>
              <w:t>3</w:t>
            </w:r>
          </w:p>
        </w:tc>
        <w:tc>
          <w:tcPr>
            <w:tcW w:w="1134" w:type="dxa"/>
            <w:tcBorders>
              <w:top w:val="single" w:sz="4" w:space="0" w:color="auto"/>
              <w:left w:val="single" w:sz="4" w:space="0" w:color="auto"/>
              <w:bottom w:val="single" w:sz="4" w:space="0" w:color="auto"/>
              <w:right w:val="single" w:sz="4" w:space="0" w:color="auto"/>
            </w:tcBorders>
            <w:hideMark/>
          </w:tcPr>
          <w:p w:rsidR="00FF2643" w:rsidRPr="00FF2643" w:rsidRDefault="00FF2643" w:rsidP="00CA6E1E">
            <w:pPr>
              <w:pStyle w:val="Standard"/>
              <w:spacing w:line="360" w:lineRule="auto"/>
              <w:jc w:val="center"/>
              <w:rPr>
                <w:rFonts w:cs="Times New Roman"/>
                <w:sz w:val="28"/>
                <w:szCs w:val="28"/>
                <w:lang w:val="uk-UA"/>
              </w:rPr>
            </w:pPr>
            <w:r w:rsidRPr="00FF2643">
              <w:rPr>
                <w:rFonts w:cs="Times New Roman"/>
                <w:sz w:val="28"/>
                <w:szCs w:val="28"/>
                <w:lang w:val="uk-UA"/>
              </w:rPr>
              <w:t>4</w:t>
            </w:r>
            <w:r w:rsidR="00CA6E1E">
              <w:rPr>
                <w:rFonts w:cs="Times New Roman"/>
                <w:sz w:val="28"/>
                <w:szCs w:val="28"/>
                <w:lang w:val="uk-UA"/>
              </w:rPr>
              <w:t>2</w:t>
            </w:r>
            <w:r w:rsidRPr="00FF2643">
              <w:rPr>
                <w:rFonts w:cs="Times New Roman"/>
                <w:sz w:val="28"/>
                <w:szCs w:val="28"/>
                <w:lang w:val="uk-UA"/>
              </w:rPr>
              <w:t>,</w:t>
            </w:r>
            <w:r w:rsidR="00CA6E1E">
              <w:rPr>
                <w:rFonts w:cs="Times New Roman"/>
                <w:sz w:val="28"/>
                <w:szCs w:val="28"/>
                <w:lang w:val="uk-UA"/>
              </w:rPr>
              <w:t>9</w:t>
            </w:r>
          </w:p>
        </w:tc>
        <w:tc>
          <w:tcPr>
            <w:tcW w:w="1418" w:type="dxa"/>
            <w:tcBorders>
              <w:top w:val="single" w:sz="4" w:space="0" w:color="auto"/>
              <w:left w:val="single" w:sz="4" w:space="0" w:color="auto"/>
              <w:bottom w:val="single" w:sz="4" w:space="0" w:color="auto"/>
              <w:right w:val="single" w:sz="4" w:space="0" w:color="auto"/>
            </w:tcBorders>
            <w:hideMark/>
          </w:tcPr>
          <w:p w:rsidR="00FF2643" w:rsidRPr="00FF2643" w:rsidRDefault="008E1CA4" w:rsidP="00924F67">
            <w:pPr>
              <w:pStyle w:val="Standard"/>
              <w:spacing w:line="360" w:lineRule="auto"/>
              <w:jc w:val="center"/>
              <w:rPr>
                <w:rFonts w:cs="Times New Roman"/>
                <w:sz w:val="28"/>
                <w:szCs w:val="28"/>
                <w:lang w:val="uk-UA"/>
              </w:rPr>
            </w:pPr>
            <w:r>
              <w:rPr>
                <w:rFonts w:cs="Times New Roman"/>
                <w:sz w:val="28"/>
                <w:szCs w:val="28"/>
                <w:lang w:val="uk-UA"/>
              </w:rPr>
              <w:t>1</w:t>
            </w:r>
          </w:p>
        </w:tc>
        <w:tc>
          <w:tcPr>
            <w:tcW w:w="1275" w:type="dxa"/>
            <w:tcBorders>
              <w:top w:val="single" w:sz="4" w:space="0" w:color="auto"/>
              <w:left w:val="single" w:sz="4" w:space="0" w:color="auto"/>
              <w:bottom w:val="single" w:sz="4" w:space="0" w:color="auto"/>
              <w:right w:val="single" w:sz="4" w:space="0" w:color="auto"/>
            </w:tcBorders>
            <w:hideMark/>
          </w:tcPr>
          <w:p w:rsidR="00FF2643" w:rsidRPr="00FF2643" w:rsidRDefault="008E1CA4" w:rsidP="00CA6E1E">
            <w:pPr>
              <w:pStyle w:val="Standard"/>
              <w:spacing w:line="360" w:lineRule="auto"/>
              <w:jc w:val="center"/>
              <w:rPr>
                <w:rFonts w:cs="Times New Roman"/>
                <w:sz w:val="28"/>
                <w:szCs w:val="28"/>
                <w:lang w:val="uk-UA"/>
              </w:rPr>
            </w:pPr>
            <w:r>
              <w:rPr>
                <w:rFonts w:cs="Times New Roman"/>
                <w:sz w:val="28"/>
                <w:szCs w:val="28"/>
                <w:lang w:val="uk-UA"/>
              </w:rPr>
              <w:t>14</w:t>
            </w:r>
            <w:r w:rsidR="00FF2643" w:rsidRPr="00FF2643">
              <w:rPr>
                <w:rFonts w:cs="Times New Roman"/>
                <w:sz w:val="28"/>
                <w:szCs w:val="28"/>
                <w:lang w:val="uk-UA"/>
              </w:rPr>
              <w:t>,</w:t>
            </w:r>
            <w:r w:rsidR="00CA6E1E">
              <w:rPr>
                <w:rFonts w:cs="Times New Roman"/>
                <w:sz w:val="28"/>
                <w:szCs w:val="28"/>
                <w:lang w:val="uk-UA"/>
              </w:rPr>
              <w:t>2</w:t>
            </w:r>
          </w:p>
        </w:tc>
      </w:tr>
    </w:tbl>
    <w:p w:rsidR="00FF2643" w:rsidRPr="00FF2643" w:rsidRDefault="00FF2643" w:rsidP="00FF2643">
      <w:pPr>
        <w:pStyle w:val="15"/>
        <w:spacing w:after="0" w:line="360" w:lineRule="auto"/>
        <w:ind w:left="0" w:firstLine="720"/>
        <w:jc w:val="both"/>
        <w:rPr>
          <w:rFonts w:ascii="Times New Roman" w:hAnsi="Times New Roman"/>
          <w:sz w:val="28"/>
          <w:szCs w:val="28"/>
          <w:lang w:val="uk-UA"/>
        </w:rPr>
      </w:pPr>
      <w:r w:rsidRPr="00FF2643">
        <w:rPr>
          <w:rFonts w:ascii="Times New Roman" w:hAnsi="Times New Roman"/>
          <w:sz w:val="28"/>
          <w:szCs w:val="28"/>
          <w:lang w:val="uk-UA"/>
        </w:rPr>
        <w:t xml:space="preserve">Схематично </w:t>
      </w:r>
      <w:r w:rsidR="000772DB">
        <w:rPr>
          <w:rFonts w:ascii="Times New Roman" w:hAnsi="Times New Roman"/>
          <w:sz w:val="28"/>
          <w:szCs w:val="28"/>
          <w:lang w:val="uk-UA"/>
        </w:rPr>
        <w:t xml:space="preserve">зазначене </w:t>
      </w:r>
      <w:r w:rsidRPr="00FF2643">
        <w:rPr>
          <w:rFonts w:ascii="Times New Roman" w:hAnsi="Times New Roman"/>
          <w:sz w:val="28"/>
          <w:szCs w:val="28"/>
          <w:lang w:val="uk-UA"/>
        </w:rPr>
        <w:t xml:space="preserve">можна зобразити у вигляді </w:t>
      </w:r>
      <w:r w:rsidR="00D05B9F">
        <w:rPr>
          <w:rFonts w:ascii="Times New Roman" w:hAnsi="Times New Roman"/>
          <w:sz w:val="28"/>
          <w:szCs w:val="28"/>
          <w:lang w:val="uk-UA"/>
        </w:rPr>
        <w:t>г</w:t>
      </w:r>
      <w:r w:rsidRPr="00FF2643">
        <w:rPr>
          <w:rFonts w:ascii="Times New Roman" w:hAnsi="Times New Roman"/>
          <w:sz w:val="28"/>
          <w:szCs w:val="28"/>
          <w:lang w:val="uk-UA"/>
        </w:rPr>
        <w:t>і</w:t>
      </w:r>
      <w:r w:rsidR="00D05B9F">
        <w:rPr>
          <w:rFonts w:ascii="Times New Roman" w:hAnsi="Times New Roman"/>
          <w:sz w:val="28"/>
          <w:szCs w:val="28"/>
          <w:lang w:val="uk-UA"/>
        </w:rPr>
        <w:t>сто</w:t>
      </w:r>
      <w:r w:rsidRPr="00FF2643">
        <w:rPr>
          <w:rFonts w:ascii="Times New Roman" w:hAnsi="Times New Roman"/>
          <w:sz w:val="28"/>
          <w:szCs w:val="28"/>
          <w:lang w:val="uk-UA"/>
        </w:rPr>
        <w:t>грами (рис</w:t>
      </w:r>
      <w:r w:rsidR="0078311E">
        <w:rPr>
          <w:rFonts w:ascii="Times New Roman" w:hAnsi="Times New Roman"/>
          <w:sz w:val="28"/>
          <w:szCs w:val="28"/>
          <w:lang w:val="uk-UA"/>
        </w:rPr>
        <w:t>. 2.1).</w:t>
      </w:r>
    </w:p>
    <w:p w:rsidR="0078311E" w:rsidRDefault="0078311E" w:rsidP="00FF2643">
      <w:pPr>
        <w:spacing w:line="360" w:lineRule="auto"/>
        <w:ind w:firstLine="540"/>
        <w:jc w:val="center"/>
        <w:rPr>
          <w:rFonts w:ascii="Times New Roman" w:hAnsi="Times New Roman"/>
          <w:b/>
          <w:sz w:val="28"/>
          <w:szCs w:val="28"/>
          <w:lang w:val="uk-UA"/>
        </w:rPr>
      </w:pPr>
      <w:r w:rsidRPr="00FF2643">
        <w:rPr>
          <w:rFonts w:ascii="Times New Roman" w:hAnsi="Times New Roman"/>
          <w:noProof/>
          <w:sz w:val="28"/>
          <w:szCs w:val="28"/>
        </w:rPr>
        <w:lastRenderedPageBreak/>
        <w:drawing>
          <wp:inline distT="0" distB="0" distL="0" distR="0">
            <wp:extent cx="5749290" cy="2926080"/>
            <wp:effectExtent l="0" t="0" r="22860" b="26670"/>
            <wp:docPr id="7" name="Диаграмма 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F2643" w:rsidRPr="00FF2643" w:rsidRDefault="00FF2643" w:rsidP="00FF2643">
      <w:pPr>
        <w:spacing w:line="360" w:lineRule="auto"/>
        <w:ind w:firstLine="540"/>
        <w:jc w:val="center"/>
        <w:rPr>
          <w:rFonts w:ascii="Times New Roman" w:hAnsi="Times New Roman"/>
          <w:b/>
          <w:sz w:val="28"/>
          <w:szCs w:val="28"/>
          <w:lang w:val="uk-UA"/>
        </w:rPr>
      </w:pPr>
      <w:r w:rsidRPr="00FF2643">
        <w:rPr>
          <w:rFonts w:ascii="Times New Roman" w:hAnsi="Times New Roman"/>
          <w:b/>
          <w:sz w:val="28"/>
          <w:szCs w:val="28"/>
          <w:lang w:val="uk-UA"/>
        </w:rPr>
        <w:t>Рис 2.</w:t>
      </w:r>
      <w:r w:rsidR="004B7C75">
        <w:rPr>
          <w:rFonts w:ascii="Times New Roman" w:hAnsi="Times New Roman"/>
          <w:b/>
          <w:sz w:val="28"/>
          <w:szCs w:val="28"/>
          <w:lang w:val="uk-UA"/>
        </w:rPr>
        <w:t>1. Рівні готовності студентів 12-Б</w:t>
      </w:r>
      <w:r w:rsidR="00845A36">
        <w:rPr>
          <w:rFonts w:ascii="Times New Roman" w:hAnsi="Times New Roman"/>
          <w:b/>
          <w:sz w:val="28"/>
          <w:szCs w:val="28"/>
          <w:lang w:val="uk-UA"/>
        </w:rPr>
        <w:t xml:space="preserve"> (ск)</w:t>
      </w:r>
      <w:r w:rsidR="004B7C75">
        <w:rPr>
          <w:rFonts w:ascii="Times New Roman" w:hAnsi="Times New Roman"/>
          <w:b/>
          <w:sz w:val="28"/>
          <w:szCs w:val="28"/>
          <w:lang w:val="uk-UA"/>
        </w:rPr>
        <w:t xml:space="preserve"> і 21-Б </w:t>
      </w:r>
      <w:r w:rsidR="00463948">
        <w:rPr>
          <w:rFonts w:ascii="Times New Roman" w:hAnsi="Times New Roman"/>
          <w:b/>
          <w:sz w:val="28"/>
          <w:szCs w:val="28"/>
          <w:lang w:val="uk-UA"/>
        </w:rPr>
        <w:t xml:space="preserve">груп </w:t>
      </w:r>
      <w:r w:rsidR="004B7C75">
        <w:rPr>
          <w:rFonts w:ascii="Times New Roman" w:hAnsi="Times New Roman"/>
          <w:b/>
          <w:sz w:val="28"/>
          <w:szCs w:val="28"/>
          <w:lang w:val="uk-UA"/>
        </w:rPr>
        <w:t>до реалізації завдань шкільної гігієни</w:t>
      </w:r>
    </w:p>
    <w:p w:rsidR="00FF2643" w:rsidRPr="00FF2643" w:rsidRDefault="00FF2643" w:rsidP="00C110C9">
      <w:pPr>
        <w:pStyle w:val="21"/>
        <w:spacing w:after="0" w:line="360" w:lineRule="auto"/>
        <w:ind w:left="0" w:firstLine="720"/>
        <w:jc w:val="both"/>
        <w:rPr>
          <w:sz w:val="28"/>
          <w:szCs w:val="28"/>
          <w:lang w:val="uk-UA"/>
        </w:rPr>
      </w:pPr>
      <w:r w:rsidRPr="00FF2643">
        <w:rPr>
          <w:sz w:val="28"/>
          <w:szCs w:val="28"/>
          <w:lang w:val="uk-UA"/>
        </w:rPr>
        <w:t xml:space="preserve">На </w:t>
      </w:r>
      <w:r w:rsidR="00D05B9F">
        <w:rPr>
          <w:sz w:val="28"/>
          <w:szCs w:val="28"/>
          <w:lang w:val="uk-UA"/>
        </w:rPr>
        <w:t xml:space="preserve">гістограмі </w:t>
      </w:r>
      <w:r w:rsidRPr="00FF2643">
        <w:rPr>
          <w:sz w:val="28"/>
          <w:szCs w:val="28"/>
          <w:lang w:val="uk-UA"/>
        </w:rPr>
        <w:t>(рис. 2.1</w:t>
      </w:r>
      <w:r w:rsidR="00F15A6E">
        <w:rPr>
          <w:sz w:val="28"/>
          <w:szCs w:val="28"/>
          <w:lang w:val="uk-UA"/>
        </w:rPr>
        <w:t>.</w:t>
      </w:r>
      <w:r w:rsidRPr="00FF2643">
        <w:rPr>
          <w:sz w:val="28"/>
          <w:szCs w:val="28"/>
          <w:lang w:val="uk-UA"/>
        </w:rPr>
        <w:t>) відображено відсоткові показники рівн</w:t>
      </w:r>
      <w:r w:rsidR="00F15A6E">
        <w:rPr>
          <w:sz w:val="28"/>
          <w:szCs w:val="28"/>
          <w:lang w:val="uk-UA"/>
        </w:rPr>
        <w:t>ів</w:t>
      </w:r>
      <w:r w:rsidR="005F0379">
        <w:rPr>
          <w:sz w:val="28"/>
          <w:szCs w:val="28"/>
          <w:lang w:val="uk-UA"/>
        </w:rPr>
        <w:t xml:space="preserve"> </w:t>
      </w:r>
      <w:r w:rsidR="004B7C75">
        <w:rPr>
          <w:sz w:val="28"/>
          <w:szCs w:val="28"/>
          <w:lang w:val="uk-UA"/>
        </w:rPr>
        <w:t xml:space="preserve">готовності студентів </w:t>
      </w:r>
      <w:r w:rsidRPr="00FF2643">
        <w:rPr>
          <w:sz w:val="28"/>
          <w:szCs w:val="28"/>
          <w:lang w:val="uk-UA"/>
        </w:rPr>
        <w:t>12-</w:t>
      </w:r>
      <w:r w:rsidR="004B7C75">
        <w:rPr>
          <w:sz w:val="28"/>
          <w:szCs w:val="28"/>
          <w:lang w:val="uk-UA"/>
        </w:rPr>
        <w:t>Б</w:t>
      </w:r>
      <w:r w:rsidR="00D05B9F">
        <w:rPr>
          <w:sz w:val="28"/>
          <w:szCs w:val="28"/>
          <w:lang w:val="uk-UA"/>
        </w:rPr>
        <w:t xml:space="preserve"> (ск) </w:t>
      </w:r>
      <w:r w:rsidRPr="00FF2643">
        <w:rPr>
          <w:sz w:val="28"/>
          <w:szCs w:val="28"/>
          <w:lang w:val="uk-UA"/>
        </w:rPr>
        <w:t xml:space="preserve">та </w:t>
      </w:r>
      <w:r w:rsidR="004B7C75">
        <w:rPr>
          <w:sz w:val="28"/>
          <w:szCs w:val="28"/>
          <w:lang w:val="uk-UA"/>
        </w:rPr>
        <w:t xml:space="preserve">21-Б </w:t>
      </w:r>
      <w:r w:rsidR="008C6FE1">
        <w:rPr>
          <w:sz w:val="28"/>
          <w:szCs w:val="28"/>
          <w:lang w:val="uk-UA"/>
        </w:rPr>
        <w:t xml:space="preserve">груп </w:t>
      </w:r>
      <w:r w:rsidR="004B7C75">
        <w:rPr>
          <w:sz w:val="28"/>
          <w:szCs w:val="28"/>
          <w:lang w:val="uk-UA"/>
        </w:rPr>
        <w:t>до реалізації завдань шкільної гігієни</w:t>
      </w:r>
      <w:r w:rsidRPr="00FF2643">
        <w:rPr>
          <w:sz w:val="28"/>
          <w:szCs w:val="28"/>
          <w:lang w:val="uk-UA"/>
        </w:rPr>
        <w:t xml:space="preserve">. У перебігу констатувального етапу встановлено домінування середнього і низького рівнів </w:t>
      </w:r>
      <w:r w:rsidR="004B7C75">
        <w:rPr>
          <w:sz w:val="28"/>
          <w:szCs w:val="28"/>
          <w:lang w:val="uk-UA"/>
        </w:rPr>
        <w:t xml:space="preserve">готовності </w:t>
      </w:r>
      <w:r w:rsidR="00D05B9F">
        <w:rPr>
          <w:sz w:val="28"/>
          <w:szCs w:val="28"/>
          <w:lang w:val="uk-UA"/>
        </w:rPr>
        <w:t>здобувачів</w:t>
      </w:r>
      <w:r w:rsidRPr="00FF2643">
        <w:rPr>
          <w:sz w:val="28"/>
          <w:szCs w:val="28"/>
          <w:lang w:val="uk-UA"/>
        </w:rPr>
        <w:t xml:space="preserve">, що негативно може позначитись на формуванні професійних якостей. </w:t>
      </w:r>
    </w:p>
    <w:p w:rsidR="00FF2643" w:rsidRPr="00FF2643" w:rsidRDefault="00FF2643" w:rsidP="00C110C9">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Тому очевидною залишається негативна тенденція, відсотковий показник якої свідчить про гостроту проблеми, потребу у нагальному вирішенні.</w:t>
      </w:r>
    </w:p>
    <w:p w:rsidR="00FF2643" w:rsidRPr="00FF2643" w:rsidRDefault="00FF2643" w:rsidP="00C110C9">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З метою встановлення наявності відмінностей між рядами показників двох груп нами був використаний метод χ</w:t>
      </w:r>
      <w:r w:rsidRPr="00FF2643">
        <w:rPr>
          <w:rFonts w:ascii="Times New Roman" w:hAnsi="Times New Roman"/>
          <w:sz w:val="28"/>
          <w:szCs w:val="28"/>
          <w:vertAlign w:val="superscript"/>
          <w:lang w:val="uk-UA"/>
        </w:rPr>
        <w:t xml:space="preserve">2 </w:t>
      </w:r>
      <w:r w:rsidRPr="00FF2643">
        <w:rPr>
          <w:rFonts w:ascii="Times New Roman" w:hAnsi="Times New Roman"/>
          <w:sz w:val="28"/>
          <w:szCs w:val="28"/>
          <w:lang w:val="uk-UA"/>
        </w:rPr>
        <w:t xml:space="preserve">або критерій К. Пірсона. </w:t>
      </w:r>
    </w:p>
    <w:p w:rsidR="00FF2643" w:rsidRPr="00FF2643" w:rsidRDefault="00FF2643" w:rsidP="00C110C9">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Нові перегруповані дані ми занесли до робочої таблиці обчислення χ</w:t>
      </w:r>
      <w:r w:rsidRPr="00FF2643">
        <w:rPr>
          <w:rFonts w:ascii="Times New Roman" w:hAnsi="Times New Roman"/>
          <w:sz w:val="28"/>
          <w:szCs w:val="28"/>
          <w:vertAlign w:val="superscript"/>
          <w:lang w:val="uk-UA"/>
        </w:rPr>
        <w:t xml:space="preserve">2 </w:t>
      </w:r>
      <w:r w:rsidRPr="00FF2643">
        <w:rPr>
          <w:rFonts w:ascii="Times New Roman" w:hAnsi="Times New Roman"/>
          <w:sz w:val="28"/>
          <w:szCs w:val="28"/>
          <w:lang w:val="uk-UA"/>
        </w:rPr>
        <w:t>–критерію.</w:t>
      </w:r>
    </w:p>
    <w:p w:rsidR="00FF2643" w:rsidRPr="00FF2643" w:rsidRDefault="00901876" w:rsidP="00C110C9">
      <w:pPr>
        <w:spacing w:after="0" w:line="360" w:lineRule="auto"/>
        <w:ind w:firstLine="720"/>
        <w:jc w:val="both"/>
        <w:rPr>
          <w:rFonts w:ascii="Times New Roman" w:hAnsi="Times New Roman"/>
          <w:sz w:val="28"/>
          <w:szCs w:val="28"/>
          <w:lang w:val="uk-UA"/>
        </w:rPr>
      </w:pPr>
      <w:r w:rsidRPr="00901876">
        <w:rPr>
          <w:rFonts w:ascii="Times New Roman" w:hAnsi="Times New Roman"/>
          <w:sz w:val="28"/>
          <w:szCs w:val="28"/>
          <w:lang w:val="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38.05pt;margin-top:15.25pt;width:126pt;height:41.35pt;z-index:251659264;mso-wrap-edited:f" wrapcoords="6821 480 0 9600 142 13920 6821 15840 6821 21120 20463 21120 20463 15840 21032 15360 21032 12000 20463 8160 20463 480 6821 480">
            <v:imagedata r:id="rId9" o:title=""/>
          </v:shape>
          <o:OLEObject Type="Embed" ProgID="Equation.3" ShapeID="_x0000_s1026" DrawAspect="Content" ObjectID="_1673169212" r:id="rId10"/>
        </w:pict>
      </w:r>
      <w:r w:rsidR="00FF2643" w:rsidRPr="00FF2643">
        <w:rPr>
          <w:rFonts w:ascii="Times New Roman" w:hAnsi="Times New Roman"/>
          <w:sz w:val="28"/>
          <w:szCs w:val="28"/>
          <w:lang w:val="uk-UA"/>
        </w:rPr>
        <w:t>χ</w:t>
      </w:r>
      <w:r w:rsidR="00FF2643" w:rsidRPr="00FF2643">
        <w:rPr>
          <w:rFonts w:ascii="Times New Roman" w:hAnsi="Times New Roman"/>
          <w:sz w:val="28"/>
          <w:szCs w:val="28"/>
          <w:vertAlign w:val="superscript"/>
          <w:lang w:val="uk-UA"/>
        </w:rPr>
        <w:t xml:space="preserve">2 </w:t>
      </w:r>
      <w:r w:rsidR="00FF2643" w:rsidRPr="00FF2643">
        <w:rPr>
          <w:rFonts w:ascii="Times New Roman" w:hAnsi="Times New Roman"/>
          <w:sz w:val="28"/>
          <w:szCs w:val="28"/>
          <w:lang w:val="uk-UA"/>
        </w:rPr>
        <w:t>обчислюють за формулою:</w:t>
      </w:r>
    </w:p>
    <w:p w:rsidR="00FF2643" w:rsidRPr="00FF2643" w:rsidRDefault="00FF2643" w:rsidP="00C110C9">
      <w:pPr>
        <w:spacing w:after="0" w:line="360" w:lineRule="auto"/>
        <w:ind w:firstLine="720"/>
        <w:jc w:val="both"/>
        <w:rPr>
          <w:rFonts w:ascii="Times New Roman" w:hAnsi="Times New Roman"/>
          <w:sz w:val="28"/>
          <w:szCs w:val="28"/>
          <w:lang w:val="uk-UA"/>
        </w:rPr>
      </w:pPr>
    </w:p>
    <w:p w:rsidR="00FF2643" w:rsidRPr="00FF2643" w:rsidRDefault="00FF2643" w:rsidP="00C110C9">
      <w:pPr>
        <w:pStyle w:val="21"/>
        <w:spacing w:after="0" w:line="360" w:lineRule="auto"/>
        <w:ind w:left="0" w:firstLine="720"/>
        <w:rPr>
          <w:sz w:val="28"/>
          <w:szCs w:val="28"/>
          <w:lang w:val="uk-UA"/>
        </w:rPr>
      </w:pPr>
      <w:r w:rsidRPr="00FF2643">
        <w:rPr>
          <w:sz w:val="28"/>
          <w:szCs w:val="28"/>
          <w:lang w:val="uk-UA"/>
        </w:rPr>
        <w:t>де f</w:t>
      </w:r>
      <w:r w:rsidRPr="00FF2643">
        <w:rPr>
          <w:sz w:val="28"/>
          <w:szCs w:val="28"/>
          <w:vertAlign w:val="superscript"/>
          <w:lang w:val="uk-UA"/>
        </w:rPr>
        <w:t>/</w:t>
      </w:r>
      <w:r w:rsidRPr="00FF2643">
        <w:rPr>
          <w:sz w:val="28"/>
          <w:szCs w:val="28"/>
          <w:vertAlign w:val="subscript"/>
          <w:lang w:val="uk-UA"/>
        </w:rPr>
        <w:t>E</w:t>
      </w:r>
      <w:r w:rsidRPr="00FF2643">
        <w:rPr>
          <w:sz w:val="28"/>
          <w:szCs w:val="28"/>
          <w:lang w:val="uk-UA"/>
        </w:rPr>
        <w:t xml:space="preserve"> – відносна частота інтервалу одного ряду (експериментальної групи);</w:t>
      </w:r>
    </w:p>
    <w:p w:rsidR="00FF2643" w:rsidRPr="00FF2643" w:rsidRDefault="00FF2643" w:rsidP="00C110C9">
      <w:pPr>
        <w:pStyle w:val="21"/>
        <w:spacing w:after="0" w:line="360" w:lineRule="auto"/>
        <w:ind w:left="0" w:firstLine="720"/>
        <w:rPr>
          <w:sz w:val="28"/>
          <w:szCs w:val="28"/>
          <w:lang w:val="uk-UA"/>
        </w:rPr>
      </w:pPr>
      <w:r w:rsidRPr="00FF2643">
        <w:rPr>
          <w:sz w:val="28"/>
          <w:szCs w:val="28"/>
          <w:lang w:val="uk-UA"/>
        </w:rPr>
        <w:t>f</w:t>
      </w:r>
      <w:r w:rsidRPr="00FF2643">
        <w:rPr>
          <w:sz w:val="28"/>
          <w:szCs w:val="28"/>
          <w:vertAlign w:val="superscript"/>
          <w:lang w:val="uk-UA"/>
        </w:rPr>
        <w:t>/</w:t>
      </w:r>
      <w:r w:rsidRPr="00FF2643">
        <w:rPr>
          <w:sz w:val="28"/>
          <w:szCs w:val="28"/>
          <w:vertAlign w:val="subscript"/>
          <w:lang w:val="uk-UA"/>
        </w:rPr>
        <w:t>K</w:t>
      </w:r>
      <w:r w:rsidRPr="00FF2643">
        <w:rPr>
          <w:sz w:val="28"/>
          <w:szCs w:val="28"/>
          <w:lang w:val="uk-UA"/>
        </w:rPr>
        <w:t xml:space="preserve"> – відносна частота інтервалу другого ряду (контрольної групи).</w:t>
      </w:r>
    </w:p>
    <w:p w:rsidR="00FF2643" w:rsidRDefault="00FF2643" w:rsidP="00FF2643">
      <w:pPr>
        <w:tabs>
          <w:tab w:val="left" w:pos="9183"/>
        </w:tabs>
        <w:spacing w:line="360" w:lineRule="auto"/>
        <w:ind w:firstLine="720"/>
        <w:jc w:val="both"/>
        <w:rPr>
          <w:rFonts w:ascii="Times New Roman" w:hAnsi="Times New Roman"/>
          <w:bCs/>
          <w:sz w:val="28"/>
          <w:szCs w:val="28"/>
          <w:lang w:val="uk-UA"/>
        </w:rPr>
      </w:pPr>
      <w:r w:rsidRPr="00FF2643">
        <w:rPr>
          <w:rFonts w:ascii="Times New Roman" w:hAnsi="Times New Roman"/>
          <w:sz w:val="28"/>
          <w:szCs w:val="28"/>
          <w:lang w:val="uk-UA"/>
        </w:rPr>
        <w:lastRenderedPageBreak/>
        <w:t xml:space="preserve">На основі розподілу </w:t>
      </w:r>
      <w:r w:rsidR="002B518B">
        <w:rPr>
          <w:rFonts w:ascii="Times New Roman" w:hAnsi="Times New Roman"/>
          <w:sz w:val="28"/>
          <w:szCs w:val="28"/>
          <w:lang w:val="uk-UA"/>
        </w:rPr>
        <w:t>балів, які набрали студенти 12-Б</w:t>
      </w:r>
      <w:r w:rsidR="00D05B9F">
        <w:rPr>
          <w:rFonts w:ascii="Times New Roman" w:hAnsi="Times New Roman"/>
          <w:sz w:val="28"/>
          <w:szCs w:val="28"/>
          <w:lang w:val="uk-UA"/>
        </w:rPr>
        <w:t xml:space="preserve"> (ск)</w:t>
      </w:r>
      <w:r w:rsidRPr="00FF2643">
        <w:rPr>
          <w:rFonts w:ascii="Times New Roman" w:hAnsi="Times New Roman"/>
          <w:sz w:val="28"/>
          <w:szCs w:val="28"/>
          <w:lang w:val="uk-UA"/>
        </w:rPr>
        <w:t xml:space="preserve"> та </w:t>
      </w:r>
      <w:r w:rsidR="002B518B">
        <w:rPr>
          <w:rFonts w:ascii="Times New Roman" w:hAnsi="Times New Roman"/>
          <w:sz w:val="28"/>
          <w:szCs w:val="28"/>
          <w:lang w:val="uk-UA"/>
        </w:rPr>
        <w:t>2</w:t>
      </w:r>
      <w:r w:rsidRPr="00FF2643">
        <w:rPr>
          <w:rFonts w:ascii="Times New Roman" w:hAnsi="Times New Roman"/>
          <w:sz w:val="28"/>
          <w:szCs w:val="28"/>
          <w:lang w:val="uk-UA"/>
        </w:rPr>
        <w:t>1-</w:t>
      </w:r>
      <w:r w:rsidR="002B518B">
        <w:rPr>
          <w:rFonts w:ascii="Times New Roman" w:hAnsi="Times New Roman"/>
          <w:sz w:val="28"/>
          <w:szCs w:val="28"/>
          <w:lang w:val="uk-UA"/>
        </w:rPr>
        <w:t>Б</w:t>
      </w:r>
      <w:r w:rsidRPr="00FF2643">
        <w:rPr>
          <w:rFonts w:ascii="Times New Roman" w:hAnsi="Times New Roman"/>
          <w:sz w:val="28"/>
          <w:szCs w:val="28"/>
          <w:lang w:val="uk-UA"/>
        </w:rPr>
        <w:t xml:space="preserve"> груп після оцінки рівнів </w:t>
      </w:r>
      <w:r w:rsidR="002B518B">
        <w:rPr>
          <w:rFonts w:ascii="Times New Roman" w:hAnsi="Times New Roman"/>
          <w:sz w:val="28"/>
          <w:szCs w:val="28"/>
          <w:lang w:val="uk-UA"/>
        </w:rPr>
        <w:t>готовності до реалізації завдань шкільної гігієни</w:t>
      </w:r>
      <w:r w:rsidRPr="00FF2643">
        <w:rPr>
          <w:rFonts w:ascii="Times New Roman" w:hAnsi="Times New Roman"/>
          <w:sz w:val="28"/>
          <w:szCs w:val="28"/>
          <w:lang w:val="uk-UA"/>
        </w:rPr>
        <w:t xml:space="preserve"> ми визначили кількість інтервалів, кожному із яких було присвоєно певний інтервал балів, який відображено у таблиці 2.</w:t>
      </w:r>
      <w:r w:rsidR="002A03E1">
        <w:rPr>
          <w:rFonts w:ascii="Times New Roman" w:hAnsi="Times New Roman"/>
          <w:sz w:val="28"/>
          <w:szCs w:val="28"/>
          <w:lang w:val="uk-UA"/>
        </w:rPr>
        <w:t>4</w:t>
      </w:r>
      <w:r w:rsidRPr="00FF2643">
        <w:rPr>
          <w:rFonts w:ascii="Times New Roman" w:hAnsi="Times New Roman"/>
          <w:sz w:val="28"/>
          <w:szCs w:val="28"/>
          <w:lang w:val="uk-UA"/>
        </w:rPr>
        <w:t xml:space="preserve">. Загальна оцінка </w:t>
      </w:r>
      <w:r w:rsidR="00BC260D">
        <w:rPr>
          <w:rFonts w:ascii="Times New Roman" w:hAnsi="Times New Roman"/>
          <w:sz w:val="28"/>
          <w:szCs w:val="28"/>
          <w:lang w:val="uk-UA"/>
        </w:rPr>
        <w:t>низького рівня варіює у межах 0</w:t>
      </w:r>
      <w:r w:rsidR="00BC260D" w:rsidRPr="00FF2643">
        <w:rPr>
          <w:rFonts w:ascii="Times New Roman" w:hAnsi="Times New Roman"/>
          <w:sz w:val="28"/>
          <w:szCs w:val="28"/>
          <w:lang w:val="uk-UA"/>
        </w:rPr>
        <w:t>–</w:t>
      </w:r>
      <w:r w:rsidRPr="00FF2643">
        <w:rPr>
          <w:rFonts w:ascii="Times New Roman" w:hAnsi="Times New Roman"/>
          <w:sz w:val="28"/>
          <w:szCs w:val="28"/>
          <w:lang w:val="uk-UA"/>
        </w:rPr>
        <w:t>6 балів; оцінка середнього рівня варіює у межах 7</w:t>
      </w:r>
      <w:r w:rsidR="00D05B9F">
        <w:rPr>
          <w:rFonts w:ascii="Times New Roman" w:hAnsi="Times New Roman"/>
          <w:sz w:val="28"/>
          <w:szCs w:val="28"/>
          <w:lang w:val="uk-UA"/>
        </w:rPr>
        <w:t>-</w:t>
      </w:r>
      <w:r w:rsidRPr="00FF2643">
        <w:rPr>
          <w:rFonts w:ascii="Times New Roman" w:hAnsi="Times New Roman"/>
          <w:sz w:val="28"/>
          <w:szCs w:val="28"/>
          <w:lang w:val="uk-UA"/>
        </w:rPr>
        <w:t xml:space="preserve">12 балів; оцінка високого рівня </w:t>
      </w:r>
      <w:r w:rsidR="00BC260D" w:rsidRPr="00FF2643">
        <w:rPr>
          <w:rFonts w:ascii="Times New Roman" w:hAnsi="Times New Roman"/>
          <w:sz w:val="28"/>
          <w:szCs w:val="28"/>
          <w:lang w:val="uk-UA"/>
        </w:rPr>
        <w:t>–</w:t>
      </w:r>
      <w:r w:rsidRPr="00FF2643">
        <w:rPr>
          <w:rFonts w:ascii="Times New Roman" w:hAnsi="Times New Roman"/>
          <w:sz w:val="28"/>
          <w:szCs w:val="28"/>
          <w:lang w:val="uk-UA"/>
        </w:rPr>
        <w:t xml:space="preserve"> у межах 13</w:t>
      </w:r>
      <w:r w:rsidR="00D05B9F">
        <w:rPr>
          <w:rFonts w:ascii="Times New Roman" w:hAnsi="Times New Roman"/>
          <w:sz w:val="28"/>
          <w:szCs w:val="28"/>
          <w:lang w:val="uk-UA"/>
        </w:rPr>
        <w:t>-</w:t>
      </w:r>
      <w:r w:rsidRPr="00FF2643">
        <w:rPr>
          <w:rFonts w:ascii="Times New Roman" w:hAnsi="Times New Roman"/>
          <w:sz w:val="28"/>
          <w:szCs w:val="28"/>
          <w:lang w:val="uk-UA"/>
        </w:rPr>
        <w:t>24 балів. Обчислення χ</w:t>
      </w:r>
      <w:r w:rsidRPr="00FF2643">
        <w:rPr>
          <w:rFonts w:ascii="Times New Roman" w:hAnsi="Times New Roman"/>
          <w:sz w:val="28"/>
          <w:szCs w:val="28"/>
          <w:vertAlign w:val="superscript"/>
          <w:lang w:val="uk-UA"/>
        </w:rPr>
        <w:t>2</w:t>
      </w:r>
      <w:r w:rsidRPr="00FF2643">
        <w:rPr>
          <w:rFonts w:ascii="Times New Roman" w:hAnsi="Times New Roman"/>
          <w:bCs/>
          <w:sz w:val="28"/>
          <w:szCs w:val="28"/>
          <w:lang w:val="uk-UA"/>
        </w:rPr>
        <w:t>-критерія відображено у таблиці 2.</w:t>
      </w:r>
      <w:r w:rsidR="002A03E1">
        <w:rPr>
          <w:rFonts w:ascii="Times New Roman" w:hAnsi="Times New Roman"/>
          <w:bCs/>
          <w:sz w:val="28"/>
          <w:szCs w:val="28"/>
          <w:lang w:val="uk-UA"/>
        </w:rPr>
        <w:t>4</w:t>
      </w:r>
      <w:r w:rsidRPr="00FF2643">
        <w:rPr>
          <w:rFonts w:ascii="Times New Roman" w:hAnsi="Times New Roman"/>
          <w:bCs/>
          <w:sz w:val="28"/>
          <w:szCs w:val="28"/>
          <w:lang w:val="uk-UA"/>
        </w:rPr>
        <w:t>.</w:t>
      </w:r>
    </w:p>
    <w:p w:rsidR="00FF2643" w:rsidRPr="002B518B" w:rsidRDefault="00FF2643" w:rsidP="00FF2643">
      <w:pPr>
        <w:spacing w:line="360" w:lineRule="auto"/>
        <w:ind w:firstLine="540"/>
        <w:jc w:val="right"/>
        <w:rPr>
          <w:rFonts w:ascii="Times New Roman" w:hAnsi="Times New Roman"/>
          <w:i/>
          <w:sz w:val="28"/>
          <w:szCs w:val="28"/>
          <w:lang w:val="uk-UA"/>
        </w:rPr>
      </w:pPr>
      <w:r w:rsidRPr="002B518B">
        <w:rPr>
          <w:rFonts w:ascii="Times New Roman" w:hAnsi="Times New Roman"/>
          <w:i/>
          <w:sz w:val="28"/>
          <w:szCs w:val="28"/>
          <w:lang w:val="uk-UA"/>
        </w:rPr>
        <w:t>Таблиця 2.</w:t>
      </w:r>
      <w:r w:rsidR="002A03E1">
        <w:rPr>
          <w:rFonts w:ascii="Times New Roman" w:hAnsi="Times New Roman"/>
          <w:i/>
          <w:sz w:val="28"/>
          <w:szCs w:val="28"/>
          <w:lang w:val="uk-UA"/>
        </w:rPr>
        <w:t>4</w:t>
      </w:r>
    </w:p>
    <w:p w:rsidR="00FF2643" w:rsidRPr="00FF2643" w:rsidRDefault="00FF2643" w:rsidP="00FF2643">
      <w:pPr>
        <w:pStyle w:val="21"/>
        <w:spacing w:line="360" w:lineRule="auto"/>
        <w:ind w:left="0" w:firstLine="540"/>
        <w:jc w:val="center"/>
        <w:rPr>
          <w:b/>
          <w:sz w:val="28"/>
          <w:szCs w:val="28"/>
          <w:lang w:val="uk-UA"/>
        </w:rPr>
      </w:pPr>
      <w:r w:rsidRPr="00FF2643">
        <w:rPr>
          <w:b/>
          <w:sz w:val="28"/>
          <w:szCs w:val="28"/>
          <w:lang w:val="uk-UA"/>
        </w:rPr>
        <w:t>Робоча таблиця обчислення х</w:t>
      </w:r>
      <w:r w:rsidRPr="00FF2643">
        <w:rPr>
          <w:b/>
          <w:sz w:val="28"/>
          <w:szCs w:val="28"/>
          <w:vertAlign w:val="superscript"/>
          <w:lang w:val="uk-UA"/>
        </w:rPr>
        <w:t>2</w:t>
      </w:r>
      <w:r w:rsidRPr="00FF2643">
        <w:rPr>
          <w:b/>
          <w:sz w:val="28"/>
          <w:szCs w:val="28"/>
          <w:lang w:val="uk-UA"/>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68"/>
        <w:gridCol w:w="1500"/>
        <w:gridCol w:w="1260"/>
        <w:gridCol w:w="1260"/>
        <w:gridCol w:w="1080"/>
        <w:gridCol w:w="1347"/>
        <w:gridCol w:w="1353"/>
      </w:tblGrid>
      <w:tr w:rsidR="00FF2643" w:rsidRPr="00FF2643" w:rsidTr="00D05B9F">
        <w:tc>
          <w:tcPr>
            <w:tcW w:w="1668"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tabs>
                <w:tab w:val="left" w:pos="-8"/>
              </w:tabs>
              <w:spacing w:line="360" w:lineRule="auto"/>
              <w:ind w:left="0" w:right="-57"/>
              <w:rPr>
                <w:b/>
                <w:sz w:val="28"/>
                <w:szCs w:val="28"/>
                <w:lang w:val="uk-UA"/>
              </w:rPr>
            </w:pPr>
            <w:r w:rsidRPr="00FF2643">
              <w:rPr>
                <w:b/>
                <w:sz w:val="28"/>
                <w:szCs w:val="28"/>
                <w:lang w:val="uk-UA"/>
              </w:rPr>
              <w:t>Кількість інтервалів,n</w:t>
            </w:r>
          </w:p>
        </w:tc>
        <w:tc>
          <w:tcPr>
            <w:tcW w:w="1500" w:type="dxa"/>
            <w:tcBorders>
              <w:top w:val="single" w:sz="4" w:space="0" w:color="auto"/>
              <w:left w:val="single" w:sz="4" w:space="0" w:color="auto"/>
              <w:bottom w:val="single" w:sz="4" w:space="0" w:color="auto"/>
              <w:right w:val="single" w:sz="4" w:space="0" w:color="auto"/>
            </w:tcBorders>
            <w:vAlign w:val="center"/>
            <w:hideMark/>
          </w:tcPr>
          <w:p w:rsidR="00FF2643" w:rsidRPr="00FF2643" w:rsidRDefault="00FF2643" w:rsidP="00924F67">
            <w:pPr>
              <w:pStyle w:val="21"/>
              <w:spacing w:line="360" w:lineRule="auto"/>
              <w:ind w:left="0" w:right="-57"/>
              <w:rPr>
                <w:b/>
                <w:sz w:val="28"/>
                <w:szCs w:val="28"/>
                <w:lang w:val="uk-UA"/>
              </w:rPr>
            </w:pPr>
            <w:r w:rsidRPr="00FF2643">
              <w:rPr>
                <w:b/>
                <w:sz w:val="28"/>
                <w:szCs w:val="28"/>
                <w:lang w:val="uk-UA"/>
              </w:rPr>
              <w:t>Інтервали набраних балів</w:t>
            </w:r>
          </w:p>
        </w:tc>
        <w:tc>
          <w:tcPr>
            <w:tcW w:w="1260"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right="-57"/>
              <w:rPr>
                <w:b/>
                <w:sz w:val="28"/>
                <w:szCs w:val="28"/>
                <w:lang w:val="uk-UA"/>
              </w:rPr>
            </w:pPr>
            <w:r w:rsidRPr="00FF2643">
              <w:rPr>
                <w:b/>
                <w:sz w:val="28"/>
                <w:szCs w:val="28"/>
                <w:lang w:val="uk-UA"/>
              </w:rPr>
              <w:t>Частота</w:t>
            </w:r>
          </w:p>
          <w:p w:rsidR="00FF2643" w:rsidRPr="00FF2643" w:rsidRDefault="00FF2643" w:rsidP="00924F67">
            <w:pPr>
              <w:pStyle w:val="21"/>
              <w:spacing w:line="360" w:lineRule="auto"/>
              <w:rPr>
                <w:b/>
                <w:bCs/>
                <w:sz w:val="28"/>
                <w:szCs w:val="28"/>
                <w:lang w:val="uk-UA"/>
              </w:rPr>
            </w:pPr>
            <w:r w:rsidRPr="00FF2643">
              <w:rPr>
                <w:b/>
                <w:sz w:val="28"/>
                <w:szCs w:val="28"/>
                <w:lang w:val="uk-UA"/>
              </w:rPr>
              <w:t>f</w:t>
            </w:r>
            <w:r w:rsidRPr="00FF2643">
              <w:rPr>
                <w:b/>
                <w:sz w:val="28"/>
                <w:szCs w:val="28"/>
                <w:vertAlign w:val="superscript"/>
                <w:lang w:val="uk-UA"/>
              </w:rPr>
              <w:t>/</w:t>
            </w:r>
            <w:r w:rsidRPr="00FF2643">
              <w:rPr>
                <w:b/>
                <w:sz w:val="28"/>
                <w:szCs w:val="28"/>
                <w:vertAlign w:val="subscript"/>
                <w:lang w:val="uk-UA"/>
              </w:rPr>
              <w:t>E</w:t>
            </w:r>
          </w:p>
        </w:tc>
        <w:tc>
          <w:tcPr>
            <w:tcW w:w="1260"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right="-57"/>
              <w:rPr>
                <w:b/>
                <w:sz w:val="28"/>
                <w:szCs w:val="28"/>
                <w:lang w:val="uk-UA"/>
              </w:rPr>
            </w:pPr>
            <w:r w:rsidRPr="00FF2643">
              <w:rPr>
                <w:b/>
                <w:sz w:val="28"/>
                <w:szCs w:val="28"/>
                <w:lang w:val="uk-UA"/>
              </w:rPr>
              <w:t>Частота</w:t>
            </w:r>
          </w:p>
          <w:p w:rsidR="00FF2643" w:rsidRPr="00FF2643" w:rsidRDefault="00FF2643" w:rsidP="00924F67">
            <w:pPr>
              <w:pStyle w:val="21"/>
              <w:spacing w:line="360" w:lineRule="auto"/>
              <w:rPr>
                <w:b/>
                <w:bCs/>
                <w:sz w:val="28"/>
                <w:szCs w:val="28"/>
                <w:lang w:val="uk-UA"/>
              </w:rPr>
            </w:pPr>
            <w:r w:rsidRPr="00FF2643">
              <w:rPr>
                <w:b/>
                <w:sz w:val="28"/>
                <w:szCs w:val="28"/>
                <w:lang w:val="uk-UA"/>
              </w:rPr>
              <w:t>f</w:t>
            </w:r>
            <w:r w:rsidRPr="00FF2643">
              <w:rPr>
                <w:b/>
                <w:sz w:val="28"/>
                <w:szCs w:val="28"/>
                <w:vertAlign w:val="superscript"/>
                <w:lang w:val="uk-UA"/>
              </w:rPr>
              <w:t>/</w:t>
            </w:r>
            <w:r w:rsidRPr="00FF2643">
              <w:rPr>
                <w:b/>
                <w:sz w:val="28"/>
                <w:szCs w:val="28"/>
                <w:vertAlign w:val="subscript"/>
                <w:lang w:val="uk-UA"/>
              </w:rPr>
              <w:t>К</w:t>
            </w:r>
          </w:p>
        </w:tc>
        <w:tc>
          <w:tcPr>
            <w:tcW w:w="1080"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rPr>
                <w:b/>
                <w:bCs/>
                <w:sz w:val="28"/>
                <w:szCs w:val="28"/>
                <w:lang w:val="uk-UA"/>
              </w:rPr>
            </w:pPr>
            <w:r w:rsidRPr="00FF2643">
              <w:rPr>
                <w:b/>
                <w:sz w:val="28"/>
                <w:szCs w:val="28"/>
                <w:lang w:val="uk-UA"/>
              </w:rPr>
              <w:t>f</w:t>
            </w:r>
            <w:r w:rsidRPr="00FF2643">
              <w:rPr>
                <w:b/>
                <w:sz w:val="28"/>
                <w:szCs w:val="28"/>
                <w:vertAlign w:val="superscript"/>
                <w:lang w:val="uk-UA"/>
              </w:rPr>
              <w:t>/</w:t>
            </w:r>
            <w:r w:rsidRPr="00FF2643">
              <w:rPr>
                <w:b/>
                <w:sz w:val="28"/>
                <w:szCs w:val="28"/>
                <w:vertAlign w:val="subscript"/>
                <w:lang w:val="uk-UA"/>
              </w:rPr>
              <w:t>E</w:t>
            </w:r>
            <w:r w:rsidRPr="00FF2643">
              <w:rPr>
                <w:b/>
                <w:sz w:val="28"/>
                <w:szCs w:val="28"/>
                <w:lang w:val="uk-UA"/>
              </w:rPr>
              <w:t xml:space="preserve"> – f</w:t>
            </w:r>
            <w:r w:rsidRPr="00FF2643">
              <w:rPr>
                <w:b/>
                <w:sz w:val="28"/>
                <w:szCs w:val="28"/>
                <w:vertAlign w:val="superscript"/>
                <w:lang w:val="uk-UA"/>
              </w:rPr>
              <w:t>/</w:t>
            </w:r>
            <w:r w:rsidRPr="00FF2643">
              <w:rPr>
                <w:b/>
                <w:sz w:val="28"/>
                <w:szCs w:val="28"/>
                <w:vertAlign w:val="subscript"/>
                <w:lang w:val="uk-UA"/>
              </w:rPr>
              <w:t>К</w:t>
            </w:r>
          </w:p>
        </w:tc>
        <w:tc>
          <w:tcPr>
            <w:tcW w:w="1347"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rPr>
                <w:b/>
                <w:bCs/>
                <w:sz w:val="28"/>
                <w:szCs w:val="28"/>
                <w:lang w:val="uk-UA"/>
              </w:rPr>
            </w:pPr>
            <w:r w:rsidRPr="00FF2643">
              <w:rPr>
                <w:b/>
                <w:sz w:val="28"/>
                <w:szCs w:val="28"/>
                <w:lang w:val="uk-UA"/>
              </w:rPr>
              <w:t>(f</w:t>
            </w:r>
            <w:r w:rsidRPr="00FF2643">
              <w:rPr>
                <w:b/>
                <w:sz w:val="28"/>
                <w:szCs w:val="28"/>
                <w:vertAlign w:val="superscript"/>
                <w:lang w:val="uk-UA"/>
              </w:rPr>
              <w:t>/</w:t>
            </w:r>
            <w:r w:rsidRPr="00FF2643">
              <w:rPr>
                <w:b/>
                <w:sz w:val="28"/>
                <w:szCs w:val="28"/>
                <w:vertAlign w:val="subscript"/>
                <w:lang w:val="uk-UA"/>
              </w:rPr>
              <w:t>E</w:t>
            </w:r>
            <w:r w:rsidRPr="00FF2643">
              <w:rPr>
                <w:b/>
                <w:sz w:val="28"/>
                <w:szCs w:val="28"/>
                <w:lang w:val="uk-UA"/>
              </w:rPr>
              <w:t xml:space="preserve"> – f</w:t>
            </w:r>
            <w:r w:rsidRPr="00FF2643">
              <w:rPr>
                <w:b/>
                <w:sz w:val="28"/>
                <w:szCs w:val="28"/>
                <w:vertAlign w:val="superscript"/>
                <w:lang w:val="uk-UA"/>
              </w:rPr>
              <w:t>/</w:t>
            </w:r>
            <w:r w:rsidRPr="00FF2643">
              <w:rPr>
                <w:b/>
                <w:sz w:val="28"/>
                <w:szCs w:val="28"/>
                <w:vertAlign w:val="subscript"/>
                <w:lang w:val="uk-UA"/>
              </w:rPr>
              <w:t>К</w:t>
            </w:r>
            <w:r w:rsidRPr="00FF2643">
              <w:rPr>
                <w:b/>
                <w:sz w:val="28"/>
                <w:szCs w:val="28"/>
                <w:lang w:val="uk-UA"/>
              </w:rPr>
              <w:t>)</w:t>
            </w:r>
            <w:r w:rsidRPr="00FF2643">
              <w:rPr>
                <w:b/>
                <w:sz w:val="28"/>
                <w:szCs w:val="28"/>
                <w:vertAlign w:val="superscript"/>
                <w:lang w:val="uk-UA"/>
              </w:rPr>
              <w:t>2</w:t>
            </w:r>
          </w:p>
        </w:tc>
        <w:tc>
          <w:tcPr>
            <w:tcW w:w="1353"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right="-57"/>
              <w:rPr>
                <w:b/>
                <w:sz w:val="28"/>
                <w:szCs w:val="28"/>
                <w:u w:val="single"/>
                <w:lang w:val="uk-UA"/>
              </w:rPr>
            </w:pPr>
            <w:r w:rsidRPr="00FF2643">
              <w:rPr>
                <w:b/>
                <w:sz w:val="28"/>
                <w:szCs w:val="28"/>
                <w:u w:val="single"/>
                <w:lang w:val="uk-UA"/>
              </w:rPr>
              <w:t>(f</w:t>
            </w:r>
            <w:r w:rsidRPr="00FF2643">
              <w:rPr>
                <w:b/>
                <w:sz w:val="28"/>
                <w:szCs w:val="28"/>
                <w:u w:val="single"/>
                <w:vertAlign w:val="superscript"/>
                <w:lang w:val="uk-UA"/>
              </w:rPr>
              <w:t>/</w:t>
            </w:r>
            <w:r w:rsidRPr="00FF2643">
              <w:rPr>
                <w:b/>
                <w:sz w:val="28"/>
                <w:szCs w:val="28"/>
                <w:u w:val="single"/>
                <w:vertAlign w:val="subscript"/>
                <w:lang w:val="uk-UA"/>
              </w:rPr>
              <w:t>E</w:t>
            </w:r>
            <w:r w:rsidRPr="00FF2643">
              <w:rPr>
                <w:b/>
                <w:sz w:val="28"/>
                <w:szCs w:val="28"/>
                <w:u w:val="single"/>
                <w:lang w:val="uk-UA"/>
              </w:rPr>
              <w:t xml:space="preserve"> – f</w:t>
            </w:r>
            <w:r w:rsidRPr="00FF2643">
              <w:rPr>
                <w:b/>
                <w:sz w:val="28"/>
                <w:szCs w:val="28"/>
                <w:u w:val="single"/>
                <w:vertAlign w:val="superscript"/>
                <w:lang w:val="uk-UA"/>
              </w:rPr>
              <w:t>/</w:t>
            </w:r>
            <w:r w:rsidRPr="00FF2643">
              <w:rPr>
                <w:b/>
                <w:sz w:val="28"/>
                <w:szCs w:val="28"/>
                <w:u w:val="single"/>
                <w:vertAlign w:val="subscript"/>
                <w:lang w:val="uk-UA"/>
              </w:rPr>
              <w:t>К</w:t>
            </w:r>
            <w:r w:rsidRPr="00FF2643">
              <w:rPr>
                <w:b/>
                <w:sz w:val="28"/>
                <w:szCs w:val="28"/>
                <w:u w:val="single"/>
                <w:lang w:val="uk-UA"/>
              </w:rPr>
              <w:t>)</w:t>
            </w:r>
            <w:r w:rsidRPr="00FF2643">
              <w:rPr>
                <w:b/>
                <w:sz w:val="28"/>
                <w:szCs w:val="28"/>
                <w:u w:val="single"/>
                <w:vertAlign w:val="superscript"/>
                <w:lang w:val="uk-UA"/>
              </w:rPr>
              <w:t>2</w:t>
            </w:r>
          </w:p>
          <w:p w:rsidR="00FF2643" w:rsidRPr="00FF2643" w:rsidRDefault="00FF2643" w:rsidP="00924F67">
            <w:pPr>
              <w:pStyle w:val="21"/>
              <w:spacing w:line="360" w:lineRule="auto"/>
              <w:rPr>
                <w:b/>
                <w:bCs/>
                <w:sz w:val="28"/>
                <w:szCs w:val="28"/>
                <w:lang w:val="uk-UA"/>
              </w:rPr>
            </w:pPr>
            <w:r w:rsidRPr="00FF2643">
              <w:rPr>
                <w:b/>
                <w:sz w:val="28"/>
                <w:szCs w:val="28"/>
                <w:lang w:val="uk-UA"/>
              </w:rPr>
              <w:t xml:space="preserve">  f</w:t>
            </w:r>
            <w:r w:rsidRPr="00FF2643">
              <w:rPr>
                <w:b/>
                <w:sz w:val="28"/>
                <w:szCs w:val="28"/>
                <w:vertAlign w:val="superscript"/>
                <w:lang w:val="uk-UA"/>
              </w:rPr>
              <w:t>/</w:t>
            </w:r>
            <w:r w:rsidRPr="00FF2643">
              <w:rPr>
                <w:b/>
                <w:sz w:val="28"/>
                <w:szCs w:val="28"/>
                <w:vertAlign w:val="subscript"/>
                <w:lang w:val="uk-UA"/>
              </w:rPr>
              <w:t>К</w:t>
            </w:r>
          </w:p>
        </w:tc>
      </w:tr>
      <w:tr w:rsidR="00FF2643" w:rsidRPr="00FF2643" w:rsidTr="00D05B9F">
        <w:tc>
          <w:tcPr>
            <w:tcW w:w="1668"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firstLine="540"/>
              <w:rPr>
                <w:bCs/>
                <w:sz w:val="28"/>
                <w:szCs w:val="28"/>
                <w:lang w:val="uk-UA"/>
              </w:rPr>
            </w:pPr>
            <w:r w:rsidRPr="00FF2643">
              <w:rPr>
                <w:bCs/>
                <w:sz w:val="28"/>
                <w:szCs w:val="28"/>
                <w:lang w:val="uk-UA"/>
              </w:rPr>
              <w:t>1</w:t>
            </w:r>
          </w:p>
        </w:tc>
        <w:tc>
          <w:tcPr>
            <w:tcW w:w="1500"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firstLine="540"/>
              <w:rPr>
                <w:bCs/>
                <w:sz w:val="28"/>
                <w:szCs w:val="28"/>
                <w:lang w:val="uk-UA"/>
              </w:rPr>
            </w:pPr>
            <w:r w:rsidRPr="00FF2643">
              <w:rPr>
                <w:bCs/>
                <w:sz w:val="28"/>
                <w:szCs w:val="28"/>
                <w:lang w:val="uk-UA"/>
              </w:rPr>
              <w:t>0-6</w:t>
            </w:r>
          </w:p>
        </w:tc>
        <w:tc>
          <w:tcPr>
            <w:tcW w:w="1260" w:type="dxa"/>
            <w:tcBorders>
              <w:top w:val="single" w:sz="4" w:space="0" w:color="auto"/>
              <w:left w:val="single" w:sz="4" w:space="0" w:color="auto"/>
              <w:bottom w:val="single" w:sz="4" w:space="0" w:color="auto"/>
              <w:right w:val="single" w:sz="4" w:space="0" w:color="auto"/>
            </w:tcBorders>
            <w:hideMark/>
          </w:tcPr>
          <w:p w:rsidR="00FF2643" w:rsidRPr="00FF2643" w:rsidRDefault="00DE74F7" w:rsidP="00924F67">
            <w:pPr>
              <w:pStyle w:val="21"/>
              <w:spacing w:line="360" w:lineRule="auto"/>
              <w:ind w:left="0" w:firstLine="540"/>
              <w:rPr>
                <w:bCs/>
                <w:sz w:val="28"/>
                <w:szCs w:val="28"/>
                <w:lang w:val="uk-UA"/>
              </w:rPr>
            </w:pPr>
            <w:r>
              <w:rPr>
                <w:bCs/>
                <w:sz w:val="28"/>
                <w:szCs w:val="28"/>
                <w:lang w:val="uk-UA"/>
              </w:rPr>
              <w:t>1</w:t>
            </w:r>
          </w:p>
        </w:tc>
        <w:tc>
          <w:tcPr>
            <w:tcW w:w="1260" w:type="dxa"/>
            <w:tcBorders>
              <w:top w:val="single" w:sz="4" w:space="0" w:color="auto"/>
              <w:left w:val="single" w:sz="4" w:space="0" w:color="auto"/>
              <w:bottom w:val="single" w:sz="4" w:space="0" w:color="auto"/>
              <w:right w:val="single" w:sz="4" w:space="0" w:color="auto"/>
            </w:tcBorders>
            <w:hideMark/>
          </w:tcPr>
          <w:p w:rsidR="00FF2643" w:rsidRPr="00D05B9F" w:rsidRDefault="00DE74F7" w:rsidP="00924F67">
            <w:pPr>
              <w:pStyle w:val="21"/>
              <w:spacing w:line="360" w:lineRule="auto"/>
              <w:ind w:left="0" w:firstLine="540"/>
              <w:rPr>
                <w:bCs/>
                <w:sz w:val="28"/>
                <w:szCs w:val="28"/>
                <w:lang w:val="uk-UA"/>
              </w:rPr>
            </w:pPr>
            <w:r w:rsidRPr="00D05B9F">
              <w:rPr>
                <w:bCs/>
                <w:sz w:val="28"/>
                <w:szCs w:val="28"/>
                <w:lang w:val="uk-UA"/>
              </w:rPr>
              <w:t>1</w:t>
            </w:r>
          </w:p>
        </w:tc>
        <w:tc>
          <w:tcPr>
            <w:tcW w:w="1080" w:type="dxa"/>
            <w:tcBorders>
              <w:top w:val="single" w:sz="4" w:space="0" w:color="auto"/>
              <w:left w:val="single" w:sz="4" w:space="0" w:color="auto"/>
              <w:bottom w:val="single" w:sz="4" w:space="0" w:color="auto"/>
              <w:right w:val="single" w:sz="4" w:space="0" w:color="auto"/>
            </w:tcBorders>
            <w:hideMark/>
          </w:tcPr>
          <w:p w:rsidR="00FF2643" w:rsidRPr="00FF2643" w:rsidRDefault="00DE74F7" w:rsidP="00924F67">
            <w:pPr>
              <w:pStyle w:val="21"/>
              <w:spacing w:line="360" w:lineRule="auto"/>
              <w:ind w:left="0" w:firstLine="540"/>
              <w:rPr>
                <w:bCs/>
                <w:sz w:val="28"/>
                <w:szCs w:val="28"/>
                <w:lang w:val="uk-UA"/>
              </w:rPr>
            </w:pPr>
            <w:r>
              <w:rPr>
                <w:bCs/>
                <w:sz w:val="28"/>
                <w:szCs w:val="28"/>
                <w:lang w:val="uk-UA"/>
              </w:rPr>
              <w:t>0</w:t>
            </w:r>
          </w:p>
        </w:tc>
        <w:tc>
          <w:tcPr>
            <w:tcW w:w="1347" w:type="dxa"/>
            <w:tcBorders>
              <w:top w:val="single" w:sz="4" w:space="0" w:color="auto"/>
              <w:left w:val="single" w:sz="4" w:space="0" w:color="auto"/>
              <w:bottom w:val="single" w:sz="4" w:space="0" w:color="auto"/>
              <w:right w:val="single" w:sz="4" w:space="0" w:color="auto"/>
            </w:tcBorders>
            <w:hideMark/>
          </w:tcPr>
          <w:p w:rsidR="00FF2643" w:rsidRPr="00FF2643" w:rsidRDefault="00DE74F7" w:rsidP="00924F67">
            <w:pPr>
              <w:pStyle w:val="21"/>
              <w:spacing w:line="360" w:lineRule="auto"/>
              <w:ind w:left="0" w:firstLine="540"/>
              <w:rPr>
                <w:bCs/>
                <w:sz w:val="28"/>
                <w:szCs w:val="28"/>
                <w:lang w:val="uk-UA"/>
              </w:rPr>
            </w:pPr>
            <w:r>
              <w:rPr>
                <w:bCs/>
                <w:sz w:val="28"/>
                <w:szCs w:val="28"/>
                <w:lang w:val="uk-UA"/>
              </w:rPr>
              <w:t>0</w:t>
            </w:r>
          </w:p>
        </w:tc>
        <w:tc>
          <w:tcPr>
            <w:tcW w:w="1353" w:type="dxa"/>
            <w:tcBorders>
              <w:top w:val="single" w:sz="4" w:space="0" w:color="auto"/>
              <w:left w:val="single" w:sz="4" w:space="0" w:color="auto"/>
              <w:bottom w:val="single" w:sz="4" w:space="0" w:color="auto"/>
              <w:right w:val="single" w:sz="4" w:space="0" w:color="auto"/>
            </w:tcBorders>
            <w:hideMark/>
          </w:tcPr>
          <w:p w:rsidR="00FF2643" w:rsidRPr="00FF2643" w:rsidRDefault="00DE74F7" w:rsidP="00924F67">
            <w:pPr>
              <w:pStyle w:val="21"/>
              <w:spacing w:line="360" w:lineRule="auto"/>
              <w:ind w:left="0" w:firstLine="540"/>
              <w:rPr>
                <w:bCs/>
                <w:sz w:val="28"/>
                <w:szCs w:val="28"/>
                <w:lang w:val="uk-UA"/>
              </w:rPr>
            </w:pPr>
            <w:r>
              <w:rPr>
                <w:bCs/>
                <w:sz w:val="28"/>
                <w:szCs w:val="28"/>
                <w:lang w:val="uk-UA"/>
              </w:rPr>
              <w:t>0</w:t>
            </w:r>
          </w:p>
        </w:tc>
      </w:tr>
      <w:tr w:rsidR="00FF2643" w:rsidRPr="00FF2643" w:rsidTr="00D05B9F">
        <w:tc>
          <w:tcPr>
            <w:tcW w:w="1668"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firstLine="540"/>
              <w:rPr>
                <w:bCs/>
                <w:sz w:val="28"/>
                <w:szCs w:val="28"/>
                <w:lang w:val="uk-UA"/>
              </w:rPr>
            </w:pPr>
            <w:r w:rsidRPr="00FF2643">
              <w:rPr>
                <w:bCs/>
                <w:sz w:val="28"/>
                <w:szCs w:val="28"/>
                <w:lang w:val="uk-UA"/>
              </w:rPr>
              <w:t>2</w:t>
            </w:r>
          </w:p>
        </w:tc>
        <w:tc>
          <w:tcPr>
            <w:tcW w:w="1500"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firstLine="540"/>
              <w:rPr>
                <w:bCs/>
                <w:sz w:val="28"/>
                <w:szCs w:val="28"/>
                <w:lang w:val="uk-UA"/>
              </w:rPr>
            </w:pPr>
            <w:r w:rsidRPr="00FF2643">
              <w:rPr>
                <w:bCs/>
                <w:sz w:val="28"/>
                <w:szCs w:val="28"/>
                <w:lang w:val="uk-UA"/>
              </w:rPr>
              <w:t>7-12</w:t>
            </w:r>
          </w:p>
        </w:tc>
        <w:tc>
          <w:tcPr>
            <w:tcW w:w="1260" w:type="dxa"/>
            <w:tcBorders>
              <w:top w:val="single" w:sz="4" w:space="0" w:color="auto"/>
              <w:left w:val="single" w:sz="4" w:space="0" w:color="auto"/>
              <w:bottom w:val="single" w:sz="4" w:space="0" w:color="auto"/>
              <w:right w:val="single" w:sz="4" w:space="0" w:color="auto"/>
            </w:tcBorders>
            <w:hideMark/>
          </w:tcPr>
          <w:p w:rsidR="00FF2643" w:rsidRPr="00FF2643" w:rsidRDefault="00DE74F7" w:rsidP="00924F67">
            <w:pPr>
              <w:pStyle w:val="21"/>
              <w:spacing w:line="360" w:lineRule="auto"/>
              <w:ind w:left="0" w:firstLine="540"/>
              <w:rPr>
                <w:bCs/>
                <w:sz w:val="28"/>
                <w:szCs w:val="28"/>
                <w:lang w:val="uk-UA"/>
              </w:rPr>
            </w:pPr>
            <w:r>
              <w:rPr>
                <w:bCs/>
                <w:sz w:val="28"/>
                <w:szCs w:val="28"/>
                <w:lang w:val="uk-UA"/>
              </w:rPr>
              <w:t>2</w:t>
            </w:r>
          </w:p>
        </w:tc>
        <w:tc>
          <w:tcPr>
            <w:tcW w:w="1260" w:type="dxa"/>
            <w:tcBorders>
              <w:top w:val="single" w:sz="4" w:space="0" w:color="auto"/>
              <w:left w:val="single" w:sz="4" w:space="0" w:color="auto"/>
              <w:bottom w:val="single" w:sz="4" w:space="0" w:color="auto"/>
              <w:right w:val="single" w:sz="4" w:space="0" w:color="auto"/>
            </w:tcBorders>
            <w:hideMark/>
          </w:tcPr>
          <w:p w:rsidR="00FF2643" w:rsidRPr="00D05B9F" w:rsidRDefault="00DE74F7" w:rsidP="00924F67">
            <w:pPr>
              <w:pStyle w:val="21"/>
              <w:spacing w:line="360" w:lineRule="auto"/>
              <w:ind w:left="0" w:firstLine="540"/>
              <w:rPr>
                <w:bCs/>
                <w:sz w:val="28"/>
                <w:szCs w:val="28"/>
                <w:lang w:val="uk-UA"/>
              </w:rPr>
            </w:pPr>
            <w:r w:rsidRPr="00D05B9F">
              <w:rPr>
                <w:bCs/>
                <w:sz w:val="28"/>
                <w:szCs w:val="28"/>
                <w:lang w:val="uk-UA"/>
              </w:rPr>
              <w:t>3</w:t>
            </w:r>
          </w:p>
        </w:tc>
        <w:tc>
          <w:tcPr>
            <w:tcW w:w="1080" w:type="dxa"/>
            <w:tcBorders>
              <w:top w:val="single" w:sz="4" w:space="0" w:color="auto"/>
              <w:left w:val="single" w:sz="4" w:space="0" w:color="auto"/>
              <w:bottom w:val="single" w:sz="4" w:space="0" w:color="auto"/>
              <w:right w:val="single" w:sz="4" w:space="0" w:color="auto"/>
            </w:tcBorders>
            <w:hideMark/>
          </w:tcPr>
          <w:p w:rsidR="00FF2643" w:rsidRPr="00FF2643" w:rsidRDefault="00DE74F7" w:rsidP="00DE74F7">
            <w:pPr>
              <w:pStyle w:val="21"/>
              <w:spacing w:line="360" w:lineRule="auto"/>
              <w:rPr>
                <w:bCs/>
                <w:sz w:val="28"/>
                <w:szCs w:val="28"/>
                <w:lang w:val="uk-UA"/>
              </w:rPr>
            </w:pPr>
            <w:r>
              <w:rPr>
                <w:bCs/>
                <w:sz w:val="28"/>
                <w:szCs w:val="28"/>
                <w:lang w:val="uk-UA"/>
              </w:rPr>
              <w:t>-1</w:t>
            </w:r>
          </w:p>
        </w:tc>
        <w:tc>
          <w:tcPr>
            <w:tcW w:w="1347" w:type="dxa"/>
            <w:tcBorders>
              <w:top w:val="single" w:sz="4" w:space="0" w:color="auto"/>
              <w:left w:val="single" w:sz="4" w:space="0" w:color="auto"/>
              <w:bottom w:val="single" w:sz="4" w:space="0" w:color="auto"/>
              <w:right w:val="single" w:sz="4" w:space="0" w:color="auto"/>
            </w:tcBorders>
            <w:hideMark/>
          </w:tcPr>
          <w:p w:rsidR="00FF2643" w:rsidRPr="00FF2643" w:rsidRDefault="00DE74F7" w:rsidP="00924F67">
            <w:pPr>
              <w:pStyle w:val="21"/>
              <w:spacing w:line="360" w:lineRule="auto"/>
              <w:ind w:left="0" w:firstLine="540"/>
              <w:rPr>
                <w:bCs/>
                <w:sz w:val="28"/>
                <w:szCs w:val="28"/>
                <w:lang w:val="uk-UA"/>
              </w:rPr>
            </w:pPr>
            <w:r>
              <w:rPr>
                <w:bCs/>
                <w:sz w:val="28"/>
                <w:szCs w:val="28"/>
                <w:lang w:val="uk-UA"/>
              </w:rPr>
              <w:t>1</w:t>
            </w:r>
          </w:p>
        </w:tc>
        <w:tc>
          <w:tcPr>
            <w:tcW w:w="1353" w:type="dxa"/>
            <w:tcBorders>
              <w:top w:val="single" w:sz="4" w:space="0" w:color="auto"/>
              <w:left w:val="single" w:sz="4" w:space="0" w:color="auto"/>
              <w:bottom w:val="single" w:sz="4" w:space="0" w:color="auto"/>
              <w:right w:val="single" w:sz="4" w:space="0" w:color="auto"/>
            </w:tcBorders>
            <w:hideMark/>
          </w:tcPr>
          <w:p w:rsidR="00FF2643" w:rsidRPr="00FF2643" w:rsidRDefault="00DE74F7" w:rsidP="00924F67">
            <w:pPr>
              <w:pStyle w:val="21"/>
              <w:spacing w:line="360" w:lineRule="auto"/>
              <w:ind w:left="0" w:firstLine="540"/>
              <w:rPr>
                <w:bCs/>
                <w:sz w:val="28"/>
                <w:szCs w:val="28"/>
                <w:lang w:val="uk-UA"/>
              </w:rPr>
            </w:pPr>
            <w:r>
              <w:rPr>
                <w:bCs/>
                <w:sz w:val="28"/>
                <w:szCs w:val="28"/>
                <w:lang w:val="uk-UA"/>
              </w:rPr>
              <w:t>0</w:t>
            </w:r>
            <w:r w:rsidR="00FF2643" w:rsidRPr="00FF2643">
              <w:rPr>
                <w:bCs/>
                <w:sz w:val="28"/>
                <w:szCs w:val="28"/>
                <w:lang w:val="uk-UA"/>
              </w:rPr>
              <w:t>,33</w:t>
            </w:r>
          </w:p>
        </w:tc>
      </w:tr>
      <w:tr w:rsidR="00FF2643" w:rsidRPr="00FF2643" w:rsidTr="00D05B9F">
        <w:tc>
          <w:tcPr>
            <w:tcW w:w="1668"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firstLine="540"/>
              <w:rPr>
                <w:bCs/>
                <w:sz w:val="28"/>
                <w:szCs w:val="28"/>
                <w:lang w:val="uk-UA"/>
              </w:rPr>
            </w:pPr>
            <w:r w:rsidRPr="00FF2643">
              <w:rPr>
                <w:bCs/>
                <w:sz w:val="28"/>
                <w:szCs w:val="28"/>
                <w:lang w:val="uk-UA"/>
              </w:rPr>
              <w:t>3</w:t>
            </w:r>
          </w:p>
        </w:tc>
        <w:tc>
          <w:tcPr>
            <w:tcW w:w="1500"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firstLine="540"/>
              <w:rPr>
                <w:bCs/>
                <w:sz w:val="28"/>
                <w:szCs w:val="28"/>
                <w:lang w:val="uk-UA"/>
              </w:rPr>
            </w:pPr>
            <w:r w:rsidRPr="00FF2643">
              <w:rPr>
                <w:bCs/>
                <w:sz w:val="28"/>
                <w:szCs w:val="28"/>
                <w:lang w:val="uk-UA"/>
              </w:rPr>
              <w:t>13-24</w:t>
            </w:r>
          </w:p>
        </w:tc>
        <w:tc>
          <w:tcPr>
            <w:tcW w:w="1260" w:type="dxa"/>
            <w:tcBorders>
              <w:top w:val="single" w:sz="4" w:space="0" w:color="auto"/>
              <w:left w:val="single" w:sz="4" w:space="0" w:color="auto"/>
              <w:bottom w:val="single" w:sz="4" w:space="0" w:color="auto"/>
              <w:right w:val="single" w:sz="4" w:space="0" w:color="auto"/>
            </w:tcBorders>
            <w:hideMark/>
          </w:tcPr>
          <w:p w:rsidR="00FF2643" w:rsidRPr="00FF2643" w:rsidRDefault="00DE74F7" w:rsidP="00924F67">
            <w:pPr>
              <w:pStyle w:val="21"/>
              <w:spacing w:line="360" w:lineRule="auto"/>
              <w:ind w:left="0" w:firstLine="540"/>
              <w:rPr>
                <w:bCs/>
                <w:sz w:val="28"/>
                <w:szCs w:val="28"/>
                <w:lang w:val="uk-UA"/>
              </w:rPr>
            </w:pPr>
            <w:r>
              <w:rPr>
                <w:bCs/>
                <w:sz w:val="28"/>
                <w:szCs w:val="28"/>
                <w:lang w:val="uk-UA"/>
              </w:rPr>
              <w:t>4</w:t>
            </w:r>
          </w:p>
        </w:tc>
        <w:tc>
          <w:tcPr>
            <w:tcW w:w="1260" w:type="dxa"/>
            <w:tcBorders>
              <w:top w:val="single" w:sz="4" w:space="0" w:color="auto"/>
              <w:left w:val="single" w:sz="4" w:space="0" w:color="auto"/>
              <w:bottom w:val="single" w:sz="4" w:space="0" w:color="auto"/>
              <w:right w:val="single" w:sz="4" w:space="0" w:color="auto"/>
            </w:tcBorders>
            <w:hideMark/>
          </w:tcPr>
          <w:p w:rsidR="00FF2643" w:rsidRPr="00D05B9F" w:rsidRDefault="00DE74F7" w:rsidP="00924F67">
            <w:pPr>
              <w:pStyle w:val="21"/>
              <w:spacing w:line="360" w:lineRule="auto"/>
              <w:ind w:left="0" w:firstLine="540"/>
              <w:rPr>
                <w:bCs/>
                <w:sz w:val="28"/>
                <w:szCs w:val="28"/>
                <w:lang w:val="uk-UA"/>
              </w:rPr>
            </w:pPr>
            <w:r w:rsidRPr="00D05B9F">
              <w:rPr>
                <w:bCs/>
                <w:sz w:val="28"/>
                <w:szCs w:val="28"/>
                <w:lang w:val="uk-UA"/>
              </w:rPr>
              <w:t>3</w:t>
            </w:r>
          </w:p>
        </w:tc>
        <w:tc>
          <w:tcPr>
            <w:tcW w:w="1080" w:type="dxa"/>
            <w:tcBorders>
              <w:top w:val="single" w:sz="4" w:space="0" w:color="auto"/>
              <w:left w:val="single" w:sz="4" w:space="0" w:color="auto"/>
              <w:bottom w:val="single" w:sz="4" w:space="0" w:color="auto"/>
              <w:right w:val="single" w:sz="4" w:space="0" w:color="auto"/>
            </w:tcBorders>
            <w:hideMark/>
          </w:tcPr>
          <w:p w:rsidR="00FF2643" w:rsidRPr="00FF2643" w:rsidRDefault="00DE74F7" w:rsidP="00924F67">
            <w:pPr>
              <w:pStyle w:val="21"/>
              <w:spacing w:line="360" w:lineRule="auto"/>
              <w:ind w:left="0" w:firstLine="540"/>
              <w:rPr>
                <w:bCs/>
                <w:sz w:val="28"/>
                <w:szCs w:val="28"/>
                <w:lang w:val="uk-UA"/>
              </w:rPr>
            </w:pPr>
            <w:r>
              <w:rPr>
                <w:bCs/>
                <w:sz w:val="28"/>
                <w:szCs w:val="28"/>
                <w:lang w:val="uk-UA"/>
              </w:rPr>
              <w:t>1</w:t>
            </w:r>
          </w:p>
        </w:tc>
        <w:tc>
          <w:tcPr>
            <w:tcW w:w="1347" w:type="dxa"/>
            <w:tcBorders>
              <w:top w:val="single" w:sz="4" w:space="0" w:color="auto"/>
              <w:left w:val="single" w:sz="4" w:space="0" w:color="auto"/>
              <w:bottom w:val="single" w:sz="4" w:space="0" w:color="auto"/>
              <w:right w:val="single" w:sz="4" w:space="0" w:color="auto"/>
            </w:tcBorders>
            <w:hideMark/>
          </w:tcPr>
          <w:p w:rsidR="00FF2643" w:rsidRPr="00FF2643" w:rsidRDefault="00D05B9F" w:rsidP="00924F67">
            <w:pPr>
              <w:pStyle w:val="21"/>
              <w:spacing w:line="360" w:lineRule="auto"/>
              <w:ind w:left="0" w:firstLine="540"/>
              <w:rPr>
                <w:bCs/>
                <w:sz w:val="28"/>
                <w:szCs w:val="28"/>
                <w:lang w:val="uk-UA"/>
              </w:rPr>
            </w:pPr>
            <w:r>
              <w:rPr>
                <w:bCs/>
                <w:sz w:val="28"/>
                <w:szCs w:val="28"/>
                <w:lang w:val="uk-UA"/>
              </w:rPr>
              <w:t>1</w:t>
            </w:r>
          </w:p>
        </w:tc>
        <w:tc>
          <w:tcPr>
            <w:tcW w:w="1353" w:type="dxa"/>
            <w:tcBorders>
              <w:top w:val="single" w:sz="4" w:space="0" w:color="auto"/>
              <w:left w:val="single" w:sz="4" w:space="0" w:color="auto"/>
              <w:bottom w:val="single" w:sz="4" w:space="0" w:color="auto"/>
              <w:right w:val="single" w:sz="4" w:space="0" w:color="auto"/>
            </w:tcBorders>
            <w:hideMark/>
          </w:tcPr>
          <w:p w:rsidR="00FF2643" w:rsidRPr="00FF2643" w:rsidRDefault="00FF2643" w:rsidP="00924F67">
            <w:pPr>
              <w:pStyle w:val="21"/>
              <w:spacing w:line="360" w:lineRule="auto"/>
              <w:ind w:left="0" w:firstLine="540"/>
              <w:rPr>
                <w:bCs/>
                <w:sz w:val="28"/>
                <w:szCs w:val="28"/>
                <w:lang w:val="uk-UA"/>
              </w:rPr>
            </w:pPr>
            <w:r w:rsidRPr="00FF2643">
              <w:rPr>
                <w:bCs/>
                <w:sz w:val="28"/>
                <w:szCs w:val="28"/>
                <w:lang w:val="uk-UA"/>
              </w:rPr>
              <w:t>0</w:t>
            </w:r>
            <w:r w:rsidR="00D05B9F">
              <w:rPr>
                <w:bCs/>
                <w:sz w:val="28"/>
                <w:szCs w:val="28"/>
                <w:lang w:val="uk-UA"/>
              </w:rPr>
              <w:t>,33</w:t>
            </w:r>
          </w:p>
        </w:tc>
      </w:tr>
      <w:tr w:rsidR="00FF2643" w:rsidRPr="00FF2643" w:rsidTr="00D05B9F">
        <w:tc>
          <w:tcPr>
            <w:tcW w:w="1668" w:type="dxa"/>
            <w:tcBorders>
              <w:top w:val="single" w:sz="4" w:space="0" w:color="auto"/>
              <w:left w:val="single" w:sz="4" w:space="0" w:color="auto"/>
              <w:bottom w:val="single" w:sz="4" w:space="0" w:color="auto"/>
              <w:right w:val="single" w:sz="4" w:space="0" w:color="auto"/>
            </w:tcBorders>
          </w:tcPr>
          <w:p w:rsidR="00FF2643" w:rsidRPr="00FF2643" w:rsidRDefault="00FF2643" w:rsidP="00924F67">
            <w:pPr>
              <w:pStyle w:val="21"/>
              <w:spacing w:line="360" w:lineRule="auto"/>
              <w:ind w:left="0" w:firstLine="540"/>
              <w:jc w:val="center"/>
              <w:rPr>
                <w:b/>
                <w:bCs/>
                <w:sz w:val="28"/>
                <w:szCs w:val="28"/>
                <w:highlight w:val="yellow"/>
                <w:lang w:val="uk-UA"/>
              </w:rPr>
            </w:pPr>
          </w:p>
        </w:tc>
        <w:tc>
          <w:tcPr>
            <w:tcW w:w="1500" w:type="dxa"/>
            <w:tcBorders>
              <w:top w:val="single" w:sz="4" w:space="0" w:color="auto"/>
              <w:left w:val="single" w:sz="4" w:space="0" w:color="auto"/>
              <w:bottom w:val="single" w:sz="4" w:space="0" w:color="auto"/>
              <w:right w:val="single" w:sz="4" w:space="0" w:color="auto"/>
            </w:tcBorders>
          </w:tcPr>
          <w:p w:rsidR="00FF2643" w:rsidRPr="00FF2643" w:rsidRDefault="00FF2643" w:rsidP="00924F67">
            <w:pPr>
              <w:pStyle w:val="21"/>
              <w:spacing w:line="360" w:lineRule="auto"/>
              <w:ind w:left="0" w:firstLine="540"/>
              <w:jc w:val="center"/>
              <w:rPr>
                <w:b/>
                <w:bCs/>
                <w:sz w:val="28"/>
                <w:szCs w:val="28"/>
                <w:lang w:val="uk-UA"/>
              </w:rPr>
            </w:pPr>
          </w:p>
        </w:tc>
        <w:tc>
          <w:tcPr>
            <w:tcW w:w="1260" w:type="dxa"/>
            <w:tcBorders>
              <w:top w:val="single" w:sz="4" w:space="0" w:color="auto"/>
              <w:left w:val="single" w:sz="4" w:space="0" w:color="auto"/>
              <w:bottom w:val="single" w:sz="4" w:space="0" w:color="auto"/>
              <w:right w:val="single" w:sz="4" w:space="0" w:color="auto"/>
            </w:tcBorders>
            <w:hideMark/>
          </w:tcPr>
          <w:p w:rsidR="00FF2643" w:rsidRPr="00FF2643" w:rsidRDefault="00FF2643" w:rsidP="00DE74F7">
            <w:pPr>
              <w:pStyle w:val="21"/>
              <w:spacing w:line="360" w:lineRule="auto"/>
              <w:ind w:left="0"/>
              <w:rPr>
                <w:b/>
                <w:bCs/>
                <w:sz w:val="28"/>
                <w:szCs w:val="28"/>
                <w:lang w:val="uk-UA"/>
              </w:rPr>
            </w:pPr>
            <w:r w:rsidRPr="00FF2643">
              <w:rPr>
                <w:sz w:val="28"/>
                <w:szCs w:val="28"/>
                <w:lang w:val="uk-UA"/>
              </w:rPr>
              <w:t>∑</w:t>
            </w:r>
            <w:r w:rsidRPr="00FF2643">
              <w:rPr>
                <w:sz w:val="28"/>
                <w:szCs w:val="28"/>
                <w:vertAlign w:val="subscript"/>
                <w:lang w:val="uk-UA"/>
              </w:rPr>
              <w:t>1</w:t>
            </w:r>
            <w:r w:rsidRPr="00FF2643">
              <w:rPr>
                <w:sz w:val="28"/>
                <w:szCs w:val="28"/>
                <w:lang w:val="uk-UA"/>
              </w:rPr>
              <w:t xml:space="preserve"> =</w:t>
            </w:r>
            <w:r w:rsidR="00DE74F7">
              <w:rPr>
                <w:sz w:val="28"/>
                <w:szCs w:val="28"/>
                <w:lang w:val="uk-UA"/>
              </w:rPr>
              <w:t>7</w:t>
            </w:r>
          </w:p>
        </w:tc>
        <w:tc>
          <w:tcPr>
            <w:tcW w:w="1260" w:type="dxa"/>
            <w:tcBorders>
              <w:top w:val="single" w:sz="4" w:space="0" w:color="auto"/>
              <w:left w:val="single" w:sz="4" w:space="0" w:color="auto"/>
              <w:bottom w:val="single" w:sz="4" w:space="0" w:color="auto"/>
              <w:right w:val="single" w:sz="4" w:space="0" w:color="auto"/>
            </w:tcBorders>
            <w:hideMark/>
          </w:tcPr>
          <w:p w:rsidR="00FF2643" w:rsidRPr="00FF2643" w:rsidRDefault="00FF2643" w:rsidP="00DE74F7">
            <w:pPr>
              <w:pStyle w:val="21"/>
              <w:spacing w:line="360" w:lineRule="auto"/>
              <w:ind w:left="0"/>
              <w:rPr>
                <w:b/>
                <w:bCs/>
                <w:sz w:val="28"/>
                <w:szCs w:val="28"/>
                <w:lang w:val="uk-UA"/>
              </w:rPr>
            </w:pPr>
            <w:r w:rsidRPr="00FF2643">
              <w:rPr>
                <w:sz w:val="28"/>
                <w:szCs w:val="28"/>
                <w:lang w:val="uk-UA"/>
              </w:rPr>
              <w:t>∑</w:t>
            </w:r>
            <w:r w:rsidRPr="00FF2643">
              <w:rPr>
                <w:sz w:val="28"/>
                <w:szCs w:val="28"/>
                <w:vertAlign w:val="subscript"/>
                <w:lang w:val="uk-UA"/>
              </w:rPr>
              <w:t>1</w:t>
            </w:r>
            <w:r w:rsidRPr="00FF2643">
              <w:rPr>
                <w:sz w:val="28"/>
                <w:szCs w:val="28"/>
                <w:lang w:val="uk-UA"/>
              </w:rPr>
              <w:t xml:space="preserve"> =</w:t>
            </w:r>
            <w:r w:rsidR="00DE74F7">
              <w:rPr>
                <w:sz w:val="28"/>
                <w:szCs w:val="28"/>
                <w:lang w:val="uk-UA"/>
              </w:rPr>
              <w:t>7</w:t>
            </w:r>
          </w:p>
        </w:tc>
        <w:tc>
          <w:tcPr>
            <w:tcW w:w="1080" w:type="dxa"/>
            <w:tcBorders>
              <w:top w:val="single" w:sz="4" w:space="0" w:color="auto"/>
              <w:left w:val="single" w:sz="4" w:space="0" w:color="auto"/>
              <w:bottom w:val="single" w:sz="4" w:space="0" w:color="auto"/>
              <w:right w:val="single" w:sz="4" w:space="0" w:color="auto"/>
            </w:tcBorders>
          </w:tcPr>
          <w:p w:rsidR="00FF2643" w:rsidRPr="00FF2643" w:rsidRDefault="00FF2643" w:rsidP="00924F67">
            <w:pPr>
              <w:pStyle w:val="21"/>
              <w:spacing w:line="360" w:lineRule="auto"/>
              <w:ind w:left="0" w:firstLine="540"/>
              <w:jc w:val="center"/>
              <w:rPr>
                <w:bCs/>
                <w:sz w:val="28"/>
                <w:szCs w:val="28"/>
                <w:lang w:val="uk-UA"/>
              </w:rPr>
            </w:pPr>
          </w:p>
        </w:tc>
        <w:tc>
          <w:tcPr>
            <w:tcW w:w="1347" w:type="dxa"/>
            <w:tcBorders>
              <w:top w:val="single" w:sz="4" w:space="0" w:color="auto"/>
              <w:left w:val="single" w:sz="4" w:space="0" w:color="auto"/>
              <w:bottom w:val="single" w:sz="4" w:space="0" w:color="auto"/>
              <w:right w:val="single" w:sz="4" w:space="0" w:color="auto"/>
            </w:tcBorders>
          </w:tcPr>
          <w:p w:rsidR="00FF2643" w:rsidRPr="00FF2643" w:rsidRDefault="00FF2643" w:rsidP="00924F67">
            <w:pPr>
              <w:pStyle w:val="21"/>
              <w:spacing w:line="360" w:lineRule="auto"/>
              <w:ind w:left="0" w:firstLine="540"/>
              <w:jc w:val="center"/>
              <w:rPr>
                <w:b/>
                <w:bCs/>
                <w:sz w:val="28"/>
                <w:szCs w:val="28"/>
                <w:lang w:val="uk-UA"/>
              </w:rPr>
            </w:pPr>
          </w:p>
        </w:tc>
        <w:tc>
          <w:tcPr>
            <w:tcW w:w="1353" w:type="dxa"/>
            <w:tcBorders>
              <w:top w:val="single" w:sz="4" w:space="0" w:color="auto"/>
              <w:left w:val="single" w:sz="4" w:space="0" w:color="auto"/>
              <w:bottom w:val="single" w:sz="4" w:space="0" w:color="auto"/>
              <w:right w:val="single" w:sz="4" w:space="0" w:color="auto"/>
            </w:tcBorders>
            <w:hideMark/>
          </w:tcPr>
          <w:p w:rsidR="00FF2643" w:rsidRPr="00FF2643" w:rsidRDefault="00FF2643" w:rsidP="00D05B9F">
            <w:pPr>
              <w:pStyle w:val="21"/>
              <w:spacing w:line="360" w:lineRule="auto"/>
              <w:ind w:left="0"/>
              <w:rPr>
                <w:bCs/>
                <w:sz w:val="28"/>
                <w:szCs w:val="28"/>
                <w:lang w:val="uk-UA"/>
              </w:rPr>
            </w:pPr>
            <w:r w:rsidRPr="00FF2643">
              <w:rPr>
                <w:sz w:val="28"/>
                <w:szCs w:val="28"/>
                <w:lang w:val="uk-UA"/>
              </w:rPr>
              <w:t>χ</w:t>
            </w:r>
            <w:r w:rsidRPr="00FF2643">
              <w:rPr>
                <w:sz w:val="28"/>
                <w:szCs w:val="28"/>
                <w:vertAlign w:val="superscript"/>
                <w:lang w:val="uk-UA"/>
              </w:rPr>
              <w:t>2</w:t>
            </w:r>
            <w:r w:rsidRPr="00FF2643">
              <w:rPr>
                <w:sz w:val="28"/>
                <w:szCs w:val="28"/>
                <w:lang w:val="uk-UA"/>
              </w:rPr>
              <w:t xml:space="preserve"> ≈ </w:t>
            </w:r>
            <w:r w:rsidR="00D05B9F">
              <w:rPr>
                <w:sz w:val="28"/>
                <w:szCs w:val="28"/>
                <w:lang w:val="uk-UA"/>
              </w:rPr>
              <w:t>0</w:t>
            </w:r>
            <w:r w:rsidRPr="00FF2643">
              <w:rPr>
                <w:sz w:val="28"/>
                <w:szCs w:val="28"/>
                <w:lang w:val="uk-UA"/>
              </w:rPr>
              <w:t>,</w:t>
            </w:r>
            <w:r w:rsidR="00D05B9F">
              <w:rPr>
                <w:sz w:val="28"/>
                <w:szCs w:val="28"/>
                <w:lang w:val="uk-UA"/>
              </w:rPr>
              <w:t>66</w:t>
            </w:r>
          </w:p>
        </w:tc>
      </w:tr>
    </w:tbl>
    <w:p w:rsidR="00FF2643" w:rsidRPr="00FF2643" w:rsidRDefault="00FF2643" w:rsidP="00FF2643">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У нашому випадку χ</w:t>
      </w:r>
      <w:r w:rsidRPr="00FF2643">
        <w:rPr>
          <w:rFonts w:ascii="Times New Roman" w:hAnsi="Times New Roman"/>
          <w:sz w:val="28"/>
          <w:szCs w:val="28"/>
          <w:vertAlign w:val="superscript"/>
          <w:lang w:val="uk-UA"/>
        </w:rPr>
        <w:t>2</w:t>
      </w:r>
      <w:r w:rsidRPr="00FF2643">
        <w:rPr>
          <w:rFonts w:ascii="Times New Roman" w:hAnsi="Times New Roman"/>
          <w:sz w:val="28"/>
          <w:szCs w:val="28"/>
          <w:vertAlign w:val="subscript"/>
          <w:lang w:val="uk-UA"/>
        </w:rPr>
        <w:t>emp</w:t>
      </w:r>
      <w:r w:rsidRPr="00FF2643">
        <w:rPr>
          <w:rFonts w:ascii="Times New Roman" w:hAnsi="Times New Roman"/>
          <w:sz w:val="28"/>
          <w:szCs w:val="28"/>
          <w:lang w:val="uk-UA"/>
        </w:rPr>
        <w:t xml:space="preserve"> = </w:t>
      </w:r>
      <w:r w:rsidR="00D05B9F">
        <w:rPr>
          <w:rFonts w:ascii="Times New Roman" w:hAnsi="Times New Roman"/>
          <w:sz w:val="28"/>
          <w:szCs w:val="28"/>
          <w:lang w:val="uk-UA"/>
        </w:rPr>
        <w:t>0</w:t>
      </w:r>
      <w:r w:rsidRPr="00FF2643">
        <w:rPr>
          <w:rFonts w:ascii="Times New Roman" w:hAnsi="Times New Roman"/>
          <w:sz w:val="28"/>
          <w:szCs w:val="28"/>
          <w:lang w:val="uk-UA"/>
        </w:rPr>
        <w:t>,</w:t>
      </w:r>
      <w:r w:rsidR="00D05B9F">
        <w:rPr>
          <w:rFonts w:ascii="Times New Roman" w:hAnsi="Times New Roman"/>
          <w:sz w:val="28"/>
          <w:szCs w:val="28"/>
          <w:lang w:val="uk-UA"/>
        </w:rPr>
        <w:t>66</w:t>
      </w:r>
      <w:r w:rsidRPr="00FF2643">
        <w:rPr>
          <w:rFonts w:ascii="Times New Roman" w:hAnsi="Times New Roman"/>
          <w:sz w:val="28"/>
          <w:szCs w:val="28"/>
          <w:lang w:val="uk-UA"/>
        </w:rPr>
        <w:t xml:space="preserve"> знаходимо χ</w:t>
      </w:r>
      <w:r w:rsidRPr="00FF2643">
        <w:rPr>
          <w:rFonts w:ascii="Times New Roman" w:hAnsi="Times New Roman"/>
          <w:sz w:val="28"/>
          <w:szCs w:val="28"/>
          <w:vertAlign w:val="superscript"/>
          <w:lang w:val="uk-UA"/>
        </w:rPr>
        <w:t>2</w:t>
      </w:r>
      <w:r w:rsidRPr="00FF2643">
        <w:rPr>
          <w:rFonts w:ascii="Times New Roman" w:hAnsi="Times New Roman"/>
          <w:sz w:val="28"/>
          <w:szCs w:val="28"/>
          <w:vertAlign w:val="subscript"/>
          <w:lang w:val="uk-UA"/>
        </w:rPr>
        <w:t>krit</w:t>
      </w:r>
      <w:r w:rsidRPr="00FF2643">
        <w:rPr>
          <w:rFonts w:ascii="Times New Roman" w:hAnsi="Times New Roman"/>
          <w:sz w:val="28"/>
          <w:szCs w:val="28"/>
          <w:lang w:val="uk-UA"/>
        </w:rPr>
        <w:t xml:space="preserve"> за даними таблиці </w:t>
      </w:r>
      <w:r w:rsidRPr="00FF2643">
        <w:rPr>
          <w:rFonts w:ascii="Times New Roman" w:hAnsi="Times New Roman"/>
          <w:bCs/>
          <w:sz w:val="28"/>
          <w:szCs w:val="28"/>
          <w:lang w:val="uk-UA"/>
        </w:rPr>
        <w:t>χ</w:t>
      </w:r>
      <w:r w:rsidRPr="00FF2643">
        <w:rPr>
          <w:rFonts w:ascii="Times New Roman" w:hAnsi="Times New Roman"/>
          <w:bCs/>
          <w:sz w:val="28"/>
          <w:szCs w:val="28"/>
          <w:vertAlign w:val="superscript"/>
          <w:lang w:val="uk-UA"/>
        </w:rPr>
        <w:t>2</w:t>
      </w:r>
      <w:r w:rsidRPr="00FF2643">
        <w:rPr>
          <w:rFonts w:ascii="Times New Roman" w:hAnsi="Times New Roman"/>
          <w:bCs/>
          <w:sz w:val="28"/>
          <w:szCs w:val="28"/>
          <w:lang w:val="uk-UA"/>
        </w:rPr>
        <w:t xml:space="preserve"> – критерію </w:t>
      </w:r>
      <w:r w:rsidR="002A03E1">
        <w:rPr>
          <w:rFonts w:ascii="Times New Roman" w:hAnsi="Times New Roman"/>
          <w:bCs/>
          <w:sz w:val="28"/>
          <w:szCs w:val="28"/>
          <w:lang w:val="uk-UA"/>
        </w:rPr>
        <w:t>(д</w:t>
      </w:r>
      <w:r w:rsidR="00463948">
        <w:rPr>
          <w:rFonts w:ascii="Times New Roman" w:hAnsi="Times New Roman"/>
          <w:bCs/>
          <w:sz w:val="28"/>
          <w:szCs w:val="28"/>
          <w:lang w:val="uk-UA"/>
        </w:rPr>
        <w:t>одаток Б</w:t>
      </w:r>
      <w:r w:rsidR="002A03E1">
        <w:rPr>
          <w:rFonts w:ascii="Times New Roman" w:hAnsi="Times New Roman"/>
          <w:bCs/>
          <w:sz w:val="28"/>
          <w:szCs w:val="28"/>
          <w:lang w:val="uk-UA"/>
        </w:rPr>
        <w:t>)</w:t>
      </w:r>
      <w:r w:rsidRPr="00FF2643">
        <w:rPr>
          <w:rFonts w:ascii="Times New Roman" w:hAnsi="Times New Roman"/>
          <w:sz w:val="28"/>
          <w:szCs w:val="28"/>
          <w:lang w:val="uk-UA"/>
        </w:rPr>
        <w:t>, де n – кількість інтервалів. У нашому дослідженні n = 3, χ</w:t>
      </w:r>
      <w:r w:rsidRPr="00FF2643">
        <w:rPr>
          <w:rFonts w:ascii="Times New Roman" w:hAnsi="Times New Roman"/>
          <w:sz w:val="28"/>
          <w:szCs w:val="28"/>
          <w:vertAlign w:val="superscript"/>
          <w:lang w:val="uk-UA"/>
        </w:rPr>
        <w:t>2</w:t>
      </w:r>
      <w:r w:rsidRPr="00FF2643">
        <w:rPr>
          <w:rFonts w:ascii="Times New Roman" w:hAnsi="Times New Roman"/>
          <w:sz w:val="28"/>
          <w:szCs w:val="28"/>
          <w:vertAlign w:val="subscript"/>
          <w:lang w:val="uk-UA"/>
        </w:rPr>
        <w:t>krit</w:t>
      </w:r>
      <w:r w:rsidRPr="00FF2643">
        <w:rPr>
          <w:rFonts w:ascii="Times New Roman" w:hAnsi="Times New Roman"/>
          <w:sz w:val="28"/>
          <w:szCs w:val="28"/>
          <w:lang w:val="uk-UA"/>
        </w:rPr>
        <w:t xml:space="preserve"> = 9,21.</w:t>
      </w:r>
    </w:p>
    <w:p w:rsidR="00FF2643" w:rsidRPr="00FF2643" w:rsidRDefault="00FF2643" w:rsidP="00FF2643">
      <w:pPr>
        <w:spacing w:after="0" w:line="360" w:lineRule="auto"/>
        <w:ind w:firstLine="720"/>
        <w:jc w:val="both"/>
        <w:rPr>
          <w:rFonts w:ascii="Times New Roman" w:hAnsi="Times New Roman"/>
          <w:sz w:val="28"/>
          <w:szCs w:val="28"/>
          <w:lang w:val="uk-UA"/>
        </w:rPr>
      </w:pPr>
      <w:r w:rsidRPr="00FF2643">
        <w:rPr>
          <w:rFonts w:ascii="Times New Roman" w:hAnsi="Times New Roman"/>
          <w:sz w:val="28"/>
          <w:szCs w:val="28"/>
          <w:lang w:val="uk-UA"/>
        </w:rPr>
        <w:t>Оскільки χ</w:t>
      </w:r>
      <w:r w:rsidRPr="00FF2643">
        <w:rPr>
          <w:rFonts w:ascii="Times New Roman" w:hAnsi="Times New Roman"/>
          <w:sz w:val="28"/>
          <w:szCs w:val="28"/>
          <w:vertAlign w:val="superscript"/>
          <w:lang w:val="uk-UA"/>
        </w:rPr>
        <w:t>2</w:t>
      </w:r>
      <w:r w:rsidRPr="00FF2643">
        <w:rPr>
          <w:rFonts w:ascii="Times New Roman" w:hAnsi="Times New Roman"/>
          <w:sz w:val="28"/>
          <w:szCs w:val="28"/>
          <w:vertAlign w:val="subscript"/>
          <w:lang w:val="uk-UA"/>
        </w:rPr>
        <w:t>emp</w:t>
      </w:r>
      <w:r w:rsidRPr="00FF2643">
        <w:rPr>
          <w:rFonts w:ascii="Times New Roman" w:hAnsi="Times New Roman"/>
          <w:sz w:val="28"/>
          <w:szCs w:val="28"/>
          <w:lang w:val="uk-UA"/>
        </w:rPr>
        <w:t xml:space="preserve"> ≤ χ</w:t>
      </w:r>
      <w:r w:rsidRPr="00FF2643">
        <w:rPr>
          <w:rFonts w:ascii="Times New Roman" w:hAnsi="Times New Roman"/>
          <w:sz w:val="28"/>
          <w:szCs w:val="28"/>
          <w:vertAlign w:val="superscript"/>
          <w:lang w:val="uk-UA"/>
        </w:rPr>
        <w:t>2</w:t>
      </w:r>
      <w:r w:rsidRPr="00FF2643">
        <w:rPr>
          <w:rFonts w:ascii="Times New Roman" w:hAnsi="Times New Roman"/>
          <w:sz w:val="28"/>
          <w:szCs w:val="28"/>
          <w:vertAlign w:val="subscript"/>
          <w:lang w:val="uk-UA"/>
        </w:rPr>
        <w:t>krit</w:t>
      </w:r>
      <w:r w:rsidRPr="00FF2643">
        <w:rPr>
          <w:rFonts w:ascii="Times New Roman" w:hAnsi="Times New Roman"/>
          <w:sz w:val="28"/>
          <w:szCs w:val="28"/>
          <w:lang w:val="uk-UA"/>
        </w:rPr>
        <w:t xml:space="preserve">, то досліджувані вибірки подібні. Як показали результати дослідження, рівень </w:t>
      </w:r>
      <w:r w:rsidR="00D05B9F">
        <w:rPr>
          <w:rFonts w:ascii="Times New Roman" w:hAnsi="Times New Roman"/>
          <w:sz w:val="28"/>
          <w:szCs w:val="28"/>
          <w:lang w:val="uk-UA"/>
        </w:rPr>
        <w:t>готовності майбутніх учителів</w:t>
      </w:r>
      <w:r w:rsidR="002B518B">
        <w:rPr>
          <w:rFonts w:ascii="Times New Roman" w:hAnsi="Times New Roman"/>
          <w:sz w:val="28"/>
          <w:szCs w:val="28"/>
          <w:lang w:val="uk-UA"/>
        </w:rPr>
        <w:t xml:space="preserve"> до реалізації завдань шкільної гігієни</w:t>
      </w:r>
      <w:r w:rsidRPr="00FF2643">
        <w:rPr>
          <w:rFonts w:ascii="Times New Roman" w:hAnsi="Times New Roman"/>
          <w:sz w:val="28"/>
          <w:szCs w:val="28"/>
          <w:lang w:val="uk-UA"/>
        </w:rPr>
        <w:t xml:space="preserve"> 12-</w:t>
      </w:r>
      <w:r w:rsidR="002B518B">
        <w:rPr>
          <w:rFonts w:ascii="Times New Roman" w:hAnsi="Times New Roman"/>
          <w:sz w:val="28"/>
          <w:szCs w:val="28"/>
          <w:lang w:val="uk-UA"/>
        </w:rPr>
        <w:t>Б</w:t>
      </w:r>
      <w:r w:rsidR="00D05B9F">
        <w:rPr>
          <w:rFonts w:ascii="Times New Roman" w:hAnsi="Times New Roman"/>
          <w:sz w:val="28"/>
          <w:szCs w:val="28"/>
          <w:lang w:val="uk-UA"/>
        </w:rPr>
        <w:t xml:space="preserve"> (ск)</w:t>
      </w:r>
      <w:r w:rsidRPr="00FF2643">
        <w:rPr>
          <w:rFonts w:ascii="Times New Roman" w:hAnsi="Times New Roman"/>
          <w:sz w:val="28"/>
          <w:szCs w:val="28"/>
          <w:lang w:val="uk-UA"/>
        </w:rPr>
        <w:t xml:space="preserve"> і </w:t>
      </w:r>
      <w:r w:rsidR="002B518B">
        <w:rPr>
          <w:rFonts w:ascii="Times New Roman" w:hAnsi="Times New Roman"/>
          <w:sz w:val="28"/>
          <w:szCs w:val="28"/>
          <w:lang w:val="uk-UA"/>
        </w:rPr>
        <w:t>2</w:t>
      </w:r>
      <w:r w:rsidRPr="00FF2643">
        <w:rPr>
          <w:rFonts w:ascii="Times New Roman" w:hAnsi="Times New Roman"/>
          <w:sz w:val="28"/>
          <w:szCs w:val="28"/>
          <w:lang w:val="uk-UA"/>
        </w:rPr>
        <w:t>1-</w:t>
      </w:r>
      <w:r w:rsidR="002B518B">
        <w:rPr>
          <w:rFonts w:ascii="Times New Roman" w:hAnsi="Times New Roman"/>
          <w:sz w:val="28"/>
          <w:szCs w:val="28"/>
          <w:lang w:val="uk-UA"/>
        </w:rPr>
        <w:t>Б</w:t>
      </w:r>
      <w:r w:rsidRPr="00FF2643">
        <w:rPr>
          <w:rFonts w:ascii="Times New Roman" w:hAnsi="Times New Roman"/>
          <w:sz w:val="28"/>
          <w:szCs w:val="28"/>
          <w:lang w:val="uk-UA"/>
        </w:rPr>
        <w:t xml:space="preserve"> груп </w:t>
      </w:r>
      <w:r w:rsidR="002B518B">
        <w:rPr>
          <w:rFonts w:ascii="Times New Roman" w:hAnsi="Times New Roman"/>
          <w:sz w:val="28"/>
          <w:szCs w:val="28"/>
          <w:lang w:val="uk-UA"/>
        </w:rPr>
        <w:t>факультету природничої і фізико-математичної освіти</w:t>
      </w:r>
      <w:r w:rsidRPr="00FF2643">
        <w:rPr>
          <w:rFonts w:ascii="Times New Roman" w:hAnsi="Times New Roman"/>
          <w:sz w:val="28"/>
          <w:szCs w:val="28"/>
          <w:lang w:val="uk-UA"/>
        </w:rPr>
        <w:t xml:space="preserve"> подібні за </w:t>
      </w:r>
      <w:r w:rsidR="002B518B">
        <w:rPr>
          <w:rFonts w:ascii="Times New Roman" w:hAnsi="Times New Roman"/>
          <w:sz w:val="28"/>
          <w:szCs w:val="28"/>
          <w:lang w:val="uk-UA"/>
        </w:rPr>
        <w:t xml:space="preserve">зазначеною </w:t>
      </w:r>
      <w:r w:rsidRPr="00FF2643">
        <w:rPr>
          <w:rFonts w:ascii="Times New Roman" w:hAnsi="Times New Roman"/>
          <w:sz w:val="28"/>
          <w:szCs w:val="28"/>
          <w:lang w:val="uk-UA"/>
        </w:rPr>
        <w:t>ознакою.</w:t>
      </w:r>
    </w:p>
    <w:p w:rsidR="00FF2643" w:rsidRDefault="002B518B" w:rsidP="00FF2643">
      <w:pPr>
        <w:pStyle w:val="aa"/>
        <w:spacing w:after="0" w:line="360" w:lineRule="auto"/>
        <w:ind w:firstLine="720"/>
        <w:jc w:val="both"/>
        <w:rPr>
          <w:sz w:val="28"/>
          <w:szCs w:val="28"/>
          <w:lang w:val="uk-UA"/>
        </w:rPr>
      </w:pPr>
      <w:r>
        <w:rPr>
          <w:sz w:val="28"/>
          <w:szCs w:val="28"/>
          <w:lang w:val="uk-UA"/>
        </w:rPr>
        <w:t>Отже, 12-Б</w:t>
      </w:r>
      <w:r w:rsidR="00D05B9F">
        <w:rPr>
          <w:sz w:val="28"/>
          <w:szCs w:val="28"/>
          <w:lang w:val="uk-UA"/>
        </w:rPr>
        <w:t xml:space="preserve"> (ск)</w:t>
      </w:r>
      <w:r w:rsidR="00FF2643" w:rsidRPr="00FF2643">
        <w:rPr>
          <w:sz w:val="28"/>
          <w:szCs w:val="28"/>
          <w:lang w:val="uk-UA"/>
        </w:rPr>
        <w:t xml:space="preserve"> груп</w:t>
      </w:r>
      <w:r w:rsidR="00463948">
        <w:rPr>
          <w:sz w:val="28"/>
          <w:szCs w:val="28"/>
          <w:lang w:val="uk-UA"/>
        </w:rPr>
        <w:t>у</w:t>
      </w:r>
      <w:r w:rsidR="00FF2643" w:rsidRPr="00FF2643">
        <w:rPr>
          <w:sz w:val="28"/>
          <w:szCs w:val="28"/>
          <w:lang w:val="uk-UA"/>
        </w:rPr>
        <w:t xml:space="preserve"> факультету </w:t>
      </w:r>
      <w:r>
        <w:rPr>
          <w:sz w:val="28"/>
          <w:szCs w:val="28"/>
          <w:lang w:val="uk-UA"/>
        </w:rPr>
        <w:t>природничої і фізико-математичної освіти</w:t>
      </w:r>
      <w:r w:rsidR="00FF2643" w:rsidRPr="00FF2643">
        <w:rPr>
          <w:sz w:val="28"/>
          <w:szCs w:val="28"/>
          <w:lang w:val="uk-UA"/>
        </w:rPr>
        <w:t xml:space="preserve"> Глухівського національного педагогічного університету імені Олександра Довженка взято в якості експериментальної, а </w:t>
      </w:r>
      <w:bookmarkStart w:id="0" w:name="_GoBack"/>
      <w:r>
        <w:rPr>
          <w:sz w:val="28"/>
          <w:szCs w:val="28"/>
          <w:lang w:val="uk-UA"/>
        </w:rPr>
        <w:t>2</w:t>
      </w:r>
      <w:r w:rsidR="00FF2643" w:rsidRPr="00FF2643">
        <w:rPr>
          <w:sz w:val="28"/>
          <w:szCs w:val="28"/>
          <w:lang w:val="uk-UA"/>
        </w:rPr>
        <w:t>1-</w:t>
      </w:r>
      <w:r>
        <w:rPr>
          <w:sz w:val="28"/>
          <w:szCs w:val="28"/>
          <w:lang w:val="uk-UA"/>
        </w:rPr>
        <w:t>Б</w:t>
      </w:r>
      <w:r w:rsidR="00FF2643" w:rsidRPr="00FF2643">
        <w:rPr>
          <w:sz w:val="28"/>
          <w:szCs w:val="28"/>
          <w:lang w:val="uk-UA"/>
        </w:rPr>
        <w:t xml:space="preserve"> групу </w:t>
      </w:r>
      <w:bookmarkEnd w:id="0"/>
      <w:r w:rsidR="00FF2643" w:rsidRPr="00FF2643">
        <w:rPr>
          <w:sz w:val="28"/>
          <w:szCs w:val="28"/>
          <w:lang w:val="uk-UA"/>
        </w:rPr>
        <w:t>в якості контрольної.</w:t>
      </w:r>
    </w:p>
    <w:p w:rsidR="00F33EAB" w:rsidRDefault="008A4215" w:rsidP="00C64488">
      <w:pPr>
        <w:spacing w:after="0" w:line="360" w:lineRule="auto"/>
        <w:ind w:firstLine="708"/>
        <w:jc w:val="both"/>
        <w:rPr>
          <w:rFonts w:ascii="Times New Roman" w:hAnsi="Times New Roman"/>
          <w:b/>
          <w:color w:val="000000"/>
          <w:sz w:val="28"/>
          <w:szCs w:val="28"/>
          <w:lang w:val="uk-UA"/>
        </w:rPr>
      </w:pPr>
      <w:r>
        <w:rPr>
          <w:rFonts w:ascii="Times New Roman" w:hAnsi="Times New Roman"/>
          <w:b/>
          <w:color w:val="000000"/>
          <w:sz w:val="28"/>
          <w:szCs w:val="28"/>
          <w:lang w:val="uk-UA"/>
        </w:rPr>
        <w:lastRenderedPageBreak/>
        <w:t xml:space="preserve">2.2. </w:t>
      </w:r>
      <w:r w:rsidR="00F33EAB" w:rsidRPr="00F33EAB">
        <w:rPr>
          <w:rFonts w:ascii="Times New Roman" w:hAnsi="Times New Roman"/>
          <w:b/>
          <w:color w:val="000000"/>
          <w:sz w:val="28"/>
          <w:szCs w:val="28"/>
          <w:lang w:val="uk-UA"/>
        </w:rPr>
        <w:t xml:space="preserve">Методична система </w:t>
      </w:r>
      <w:r w:rsidR="00845A36">
        <w:rPr>
          <w:rFonts w:ascii="Times New Roman" w:hAnsi="Times New Roman"/>
          <w:b/>
          <w:color w:val="000000"/>
          <w:sz w:val="28"/>
          <w:szCs w:val="28"/>
          <w:lang w:val="uk-UA"/>
        </w:rPr>
        <w:t xml:space="preserve">фахової </w:t>
      </w:r>
      <w:r w:rsidR="00B87777">
        <w:rPr>
          <w:rFonts w:ascii="Times New Roman" w:hAnsi="Times New Roman"/>
          <w:b/>
          <w:color w:val="000000"/>
          <w:sz w:val="28"/>
          <w:szCs w:val="28"/>
          <w:lang w:val="uk-UA"/>
        </w:rPr>
        <w:t>підготовки студентів</w:t>
      </w:r>
      <w:r w:rsidR="00F33EAB" w:rsidRPr="00F33EAB">
        <w:rPr>
          <w:rFonts w:ascii="Times New Roman" w:hAnsi="Times New Roman"/>
          <w:b/>
          <w:color w:val="000000"/>
          <w:sz w:val="28"/>
          <w:szCs w:val="28"/>
          <w:lang w:val="uk-UA"/>
        </w:rPr>
        <w:t xml:space="preserve"> до реалізації завдань шкільної гігієни</w:t>
      </w:r>
    </w:p>
    <w:p w:rsidR="009630C1" w:rsidRDefault="009630C1" w:rsidP="00C64488">
      <w:pPr>
        <w:spacing w:after="0" w:line="360" w:lineRule="auto"/>
        <w:ind w:firstLine="708"/>
        <w:jc w:val="both"/>
        <w:rPr>
          <w:rFonts w:ascii="Times New Roman" w:hAnsi="Times New Roman"/>
          <w:b/>
          <w:color w:val="000000"/>
          <w:sz w:val="28"/>
          <w:szCs w:val="28"/>
          <w:lang w:val="uk-UA"/>
        </w:rPr>
      </w:pPr>
    </w:p>
    <w:p w:rsidR="00103FB2" w:rsidRDefault="00554710"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умовах сьогодення виникає нагальна потреба </w:t>
      </w:r>
      <w:r w:rsidRPr="0071120B">
        <w:rPr>
          <w:rFonts w:ascii="Times New Roman" w:hAnsi="Times New Roman"/>
          <w:sz w:val="28"/>
          <w:szCs w:val="28"/>
          <w:lang w:val="uk-UA"/>
        </w:rPr>
        <w:t>збереже</w:t>
      </w:r>
      <w:r>
        <w:rPr>
          <w:rFonts w:ascii="Times New Roman" w:hAnsi="Times New Roman"/>
          <w:sz w:val="28"/>
          <w:szCs w:val="28"/>
          <w:lang w:val="uk-UA"/>
        </w:rPr>
        <w:t xml:space="preserve">ння і поліпшення здоров’я учнів, </w:t>
      </w:r>
      <w:r w:rsidRPr="0071120B">
        <w:rPr>
          <w:rFonts w:ascii="Times New Roman" w:hAnsi="Times New Roman"/>
          <w:sz w:val="28"/>
          <w:szCs w:val="28"/>
          <w:lang w:val="uk-UA"/>
        </w:rPr>
        <w:t>зростання</w:t>
      </w:r>
      <w:r>
        <w:rPr>
          <w:rFonts w:ascii="Times New Roman" w:hAnsi="Times New Roman"/>
          <w:sz w:val="28"/>
          <w:szCs w:val="28"/>
          <w:lang w:val="uk-UA"/>
        </w:rPr>
        <w:t xml:space="preserve"> їхньої</w:t>
      </w:r>
      <w:r w:rsidRPr="0071120B">
        <w:rPr>
          <w:rFonts w:ascii="Times New Roman" w:hAnsi="Times New Roman"/>
          <w:sz w:val="28"/>
          <w:szCs w:val="28"/>
          <w:lang w:val="uk-UA"/>
        </w:rPr>
        <w:t xml:space="preserve"> освіченості</w:t>
      </w:r>
      <w:r>
        <w:rPr>
          <w:rFonts w:ascii="Times New Roman" w:hAnsi="Times New Roman"/>
          <w:sz w:val="28"/>
          <w:szCs w:val="28"/>
          <w:lang w:val="uk-UA"/>
        </w:rPr>
        <w:t>. З</w:t>
      </w:r>
      <w:r w:rsidR="0071120B" w:rsidRPr="0071120B">
        <w:rPr>
          <w:rFonts w:ascii="Times New Roman" w:hAnsi="Times New Roman"/>
          <w:sz w:val="28"/>
          <w:szCs w:val="28"/>
          <w:lang w:val="uk-UA"/>
        </w:rPr>
        <w:t>доров’язбереження</w:t>
      </w:r>
      <w:r>
        <w:rPr>
          <w:rFonts w:ascii="Times New Roman" w:hAnsi="Times New Roman"/>
          <w:sz w:val="28"/>
          <w:szCs w:val="28"/>
          <w:lang w:val="uk-UA"/>
        </w:rPr>
        <w:t xml:space="preserve"> учнівської молоді має відбуватися у нерозривній </w:t>
      </w:r>
      <w:r w:rsidR="0071120B" w:rsidRPr="0071120B">
        <w:rPr>
          <w:rFonts w:ascii="Times New Roman" w:hAnsi="Times New Roman"/>
          <w:sz w:val="28"/>
          <w:szCs w:val="28"/>
          <w:lang w:val="uk-UA"/>
        </w:rPr>
        <w:t>єдн</w:t>
      </w:r>
      <w:r>
        <w:rPr>
          <w:rFonts w:ascii="Times New Roman" w:hAnsi="Times New Roman"/>
          <w:sz w:val="28"/>
          <w:szCs w:val="28"/>
          <w:lang w:val="uk-UA"/>
        </w:rPr>
        <w:t>ості</w:t>
      </w:r>
      <w:r w:rsidR="005F0379">
        <w:rPr>
          <w:rFonts w:ascii="Times New Roman" w:hAnsi="Times New Roman"/>
          <w:sz w:val="28"/>
          <w:szCs w:val="28"/>
          <w:lang w:val="uk-UA"/>
        </w:rPr>
        <w:t xml:space="preserve"> </w:t>
      </w:r>
      <w:r w:rsidR="0071120B" w:rsidRPr="0071120B">
        <w:rPr>
          <w:rFonts w:ascii="Times New Roman" w:hAnsi="Times New Roman"/>
          <w:sz w:val="28"/>
          <w:szCs w:val="28"/>
          <w:lang w:val="uk-UA"/>
        </w:rPr>
        <w:t>медико-гігієнічн</w:t>
      </w:r>
      <w:r w:rsidR="00103FB2">
        <w:rPr>
          <w:rFonts w:ascii="Times New Roman" w:hAnsi="Times New Roman"/>
          <w:sz w:val="28"/>
          <w:szCs w:val="28"/>
          <w:lang w:val="uk-UA"/>
        </w:rPr>
        <w:t>ої</w:t>
      </w:r>
      <w:r>
        <w:rPr>
          <w:rFonts w:ascii="Times New Roman" w:hAnsi="Times New Roman"/>
          <w:sz w:val="28"/>
          <w:szCs w:val="28"/>
          <w:lang w:val="uk-UA"/>
        </w:rPr>
        <w:t xml:space="preserve"> та </w:t>
      </w:r>
      <w:r w:rsidR="0071120B" w:rsidRPr="0071120B">
        <w:rPr>
          <w:rFonts w:ascii="Times New Roman" w:hAnsi="Times New Roman"/>
          <w:sz w:val="28"/>
          <w:szCs w:val="28"/>
          <w:lang w:val="uk-UA"/>
        </w:rPr>
        <w:t>валеолого</w:t>
      </w:r>
      <w:r w:rsidR="00103FB2">
        <w:rPr>
          <w:rFonts w:ascii="Times New Roman" w:hAnsi="Times New Roman"/>
          <w:sz w:val="28"/>
          <w:szCs w:val="28"/>
          <w:lang w:val="uk-UA"/>
        </w:rPr>
        <w:t>-педагогічної освіти</w:t>
      </w:r>
      <w:r w:rsidR="0071120B" w:rsidRPr="0071120B">
        <w:rPr>
          <w:rFonts w:ascii="Times New Roman" w:hAnsi="Times New Roman"/>
          <w:sz w:val="28"/>
          <w:szCs w:val="28"/>
          <w:lang w:val="uk-UA"/>
        </w:rPr>
        <w:t xml:space="preserve">. </w:t>
      </w:r>
    </w:p>
    <w:p w:rsidR="0071120B" w:rsidRPr="0071120B" w:rsidRDefault="00103FB2"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Ми погоджуємося із позицією</w:t>
      </w:r>
      <w:r w:rsidR="0071120B" w:rsidRPr="0071120B">
        <w:rPr>
          <w:rFonts w:ascii="Times New Roman" w:hAnsi="Times New Roman"/>
          <w:sz w:val="28"/>
          <w:szCs w:val="28"/>
          <w:lang w:val="uk-UA"/>
        </w:rPr>
        <w:t xml:space="preserve"> О. Ващенко </w:t>
      </w:r>
      <w:r>
        <w:rPr>
          <w:rFonts w:ascii="Times New Roman" w:hAnsi="Times New Roman"/>
          <w:sz w:val="28"/>
          <w:szCs w:val="28"/>
          <w:lang w:val="uk-UA"/>
        </w:rPr>
        <w:t xml:space="preserve">про необхідність створення у ЗЗСО комфортних умов, які б сприяли особистісному зростанню дітей і підлітків в усіх сферах життя: </w:t>
      </w:r>
      <w:r w:rsidRPr="0071120B">
        <w:rPr>
          <w:rFonts w:ascii="Times New Roman" w:hAnsi="Times New Roman"/>
          <w:sz w:val="28"/>
          <w:szCs w:val="28"/>
          <w:lang w:val="uk-UA"/>
        </w:rPr>
        <w:t>соціальній</w:t>
      </w:r>
      <w:r>
        <w:rPr>
          <w:rFonts w:ascii="Times New Roman" w:hAnsi="Times New Roman"/>
          <w:sz w:val="28"/>
          <w:szCs w:val="28"/>
          <w:lang w:val="uk-UA"/>
        </w:rPr>
        <w:t>,</w:t>
      </w:r>
      <w:r w:rsidRPr="0071120B">
        <w:rPr>
          <w:rFonts w:ascii="Times New Roman" w:hAnsi="Times New Roman"/>
          <w:sz w:val="28"/>
          <w:szCs w:val="28"/>
          <w:lang w:val="uk-UA"/>
        </w:rPr>
        <w:t xml:space="preserve"> духовній</w:t>
      </w:r>
      <w:r>
        <w:rPr>
          <w:rFonts w:ascii="Times New Roman" w:hAnsi="Times New Roman"/>
          <w:sz w:val="28"/>
          <w:szCs w:val="28"/>
          <w:lang w:val="uk-UA"/>
        </w:rPr>
        <w:t>, інтелектуальній</w:t>
      </w:r>
      <w:r w:rsidR="0071120B" w:rsidRPr="0071120B">
        <w:rPr>
          <w:rFonts w:ascii="Times New Roman" w:hAnsi="Times New Roman"/>
          <w:sz w:val="28"/>
          <w:szCs w:val="28"/>
          <w:lang w:val="uk-UA"/>
        </w:rPr>
        <w:t xml:space="preserve">. </w:t>
      </w:r>
    </w:p>
    <w:p w:rsidR="00C64488" w:rsidRPr="00737298" w:rsidRDefault="007F065B"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Освітній процес </w:t>
      </w:r>
      <w:r w:rsidR="00C64488" w:rsidRPr="00737298">
        <w:rPr>
          <w:rFonts w:ascii="Times New Roman" w:hAnsi="Times New Roman"/>
          <w:sz w:val="28"/>
          <w:szCs w:val="28"/>
          <w:lang w:val="uk-UA"/>
        </w:rPr>
        <w:t>повин</w:t>
      </w:r>
      <w:r>
        <w:rPr>
          <w:rFonts w:ascii="Times New Roman" w:hAnsi="Times New Roman"/>
          <w:sz w:val="28"/>
          <w:szCs w:val="28"/>
          <w:lang w:val="uk-UA"/>
        </w:rPr>
        <w:t xml:space="preserve">ен враховувати потреби особистості. </w:t>
      </w:r>
      <w:r w:rsidR="00C64488" w:rsidRPr="00737298">
        <w:rPr>
          <w:rFonts w:ascii="Times New Roman" w:hAnsi="Times New Roman"/>
          <w:sz w:val="28"/>
          <w:szCs w:val="28"/>
          <w:lang w:val="uk-UA"/>
        </w:rPr>
        <w:t xml:space="preserve">Система профілактики, </w:t>
      </w:r>
      <w:r w:rsidR="00C64488">
        <w:rPr>
          <w:rFonts w:ascii="Times New Roman" w:hAnsi="Times New Roman"/>
          <w:sz w:val="28"/>
          <w:szCs w:val="28"/>
          <w:lang w:val="uk-UA"/>
        </w:rPr>
        <w:t xml:space="preserve">що </w:t>
      </w:r>
      <w:r w:rsidR="00C64488" w:rsidRPr="00737298">
        <w:rPr>
          <w:rFonts w:ascii="Times New Roman" w:hAnsi="Times New Roman"/>
          <w:sz w:val="28"/>
          <w:szCs w:val="28"/>
          <w:lang w:val="uk-UA"/>
        </w:rPr>
        <w:t>традиційно використову</w:t>
      </w:r>
      <w:r w:rsidR="00C64488">
        <w:rPr>
          <w:rFonts w:ascii="Times New Roman" w:hAnsi="Times New Roman"/>
          <w:sz w:val="28"/>
          <w:szCs w:val="28"/>
          <w:lang w:val="uk-UA"/>
        </w:rPr>
        <w:t>ється</w:t>
      </w:r>
      <w:r w:rsidR="00C64488" w:rsidRPr="00737298">
        <w:rPr>
          <w:rFonts w:ascii="Times New Roman" w:hAnsi="Times New Roman"/>
          <w:sz w:val="28"/>
          <w:szCs w:val="28"/>
          <w:lang w:val="uk-UA"/>
        </w:rPr>
        <w:t xml:space="preserve"> в</w:t>
      </w:r>
      <w:r w:rsidR="002A3257">
        <w:rPr>
          <w:rFonts w:ascii="Times New Roman" w:hAnsi="Times New Roman"/>
          <w:sz w:val="28"/>
          <w:szCs w:val="28"/>
          <w:lang w:val="uk-UA"/>
        </w:rPr>
        <w:t xml:space="preserve"> ЗЗСО</w:t>
      </w:r>
      <w:r w:rsidR="00C64488" w:rsidRPr="00737298">
        <w:rPr>
          <w:rFonts w:ascii="Times New Roman" w:hAnsi="Times New Roman"/>
          <w:sz w:val="28"/>
          <w:szCs w:val="28"/>
          <w:lang w:val="uk-UA"/>
        </w:rPr>
        <w:t xml:space="preserve">, коледжах, </w:t>
      </w:r>
      <w:r w:rsidR="00C64488">
        <w:rPr>
          <w:rFonts w:ascii="Times New Roman" w:hAnsi="Times New Roman"/>
          <w:sz w:val="28"/>
          <w:szCs w:val="28"/>
          <w:lang w:val="uk-UA"/>
        </w:rPr>
        <w:t>університетах</w:t>
      </w:r>
      <w:r w:rsidR="00C64488" w:rsidRPr="00737298">
        <w:rPr>
          <w:rFonts w:ascii="Times New Roman" w:hAnsi="Times New Roman"/>
          <w:sz w:val="28"/>
          <w:szCs w:val="28"/>
          <w:lang w:val="uk-UA"/>
        </w:rPr>
        <w:t>, найчастіше зводиться до формування знань про небезпеку тих чи інших захворювань і шкідливих фактор</w:t>
      </w:r>
      <w:r w:rsidR="00C64488">
        <w:rPr>
          <w:rFonts w:ascii="Times New Roman" w:hAnsi="Times New Roman"/>
          <w:sz w:val="28"/>
          <w:szCs w:val="28"/>
          <w:lang w:val="uk-UA"/>
        </w:rPr>
        <w:t>ів</w:t>
      </w:r>
      <w:r w:rsidR="00C64488" w:rsidRPr="00737298">
        <w:rPr>
          <w:rFonts w:ascii="Times New Roman" w:hAnsi="Times New Roman"/>
          <w:sz w:val="28"/>
          <w:szCs w:val="28"/>
          <w:lang w:val="uk-UA"/>
        </w:rPr>
        <w:t>. Відсутня система вироблення практичних навичок</w:t>
      </w:r>
      <w:r w:rsidR="00C64488">
        <w:rPr>
          <w:rFonts w:ascii="Times New Roman" w:hAnsi="Times New Roman"/>
          <w:sz w:val="28"/>
          <w:szCs w:val="28"/>
          <w:lang w:val="uk-UA"/>
        </w:rPr>
        <w:t>,</w:t>
      </w:r>
      <w:r w:rsidR="00C64488" w:rsidRPr="00737298">
        <w:rPr>
          <w:rFonts w:ascii="Times New Roman" w:hAnsi="Times New Roman"/>
          <w:sz w:val="28"/>
          <w:szCs w:val="28"/>
          <w:lang w:val="uk-UA"/>
        </w:rPr>
        <w:t xml:space="preserve"> побудови молоддю такого фізичного і психічного здоров’я, яке дозволяє успішно впоратися з постійно зростаючими навантаженнями сучасного життя на</w:t>
      </w:r>
      <w:r w:rsidR="005F0379">
        <w:rPr>
          <w:rFonts w:ascii="Times New Roman" w:hAnsi="Times New Roman"/>
          <w:sz w:val="28"/>
          <w:szCs w:val="28"/>
          <w:lang w:val="uk-UA"/>
        </w:rPr>
        <w:t xml:space="preserve"> </w:t>
      </w:r>
      <w:r w:rsidR="00C64488" w:rsidRPr="00737298">
        <w:rPr>
          <w:rFonts w:ascii="Times New Roman" w:hAnsi="Times New Roman"/>
          <w:sz w:val="28"/>
          <w:szCs w:val="28"/>
          <w:lang w:val="uk-UA"/>
        </w:rPr>
        <w:t>людський організм.</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Поряд з впливом вже відомих несприятливих факторів (політичних, економічних, соціальних), однією з головних причин, що знижує здоров’я, є незнання людиною закономірностей роботи свого організму, того, що він сам, своєю поведінкою і способом життя підриває його.</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Тому під час удосконалення програми курсу «</w:t>
      </w:r>
      <w:r w:rsidR="001F38FD">
        <w:rPr>
          <w:rFonts w:ascii="Times New Roman" w:hAnsi="Times New Roman"/>
          <w:sz w:val="28"/>
          <w:szCs w:val="28"/>
          <w:lang w:val="uk-UA"/>
        </w:rPr>
        <w:t>Здоров’я людини: в</w:t>
      </w:r>
      <w:r>
        <w:rPr>
          <w:rFonts w:ascii="Times New Roman" w:hAnsi="Times New Roman"/>
          <w:sz w:val="28"/>
          <w:szCs w:val="28"/>
          <w:lang w:val="uk-UA"/>
        </w:rPr>
        <w:t xml:space="preserve">ікова фізіологія </w:t>
      </w:r>
      <w:r w:rsidR="002A03E1">
        <w:rPr>
          <w:rFonts w:ascii="Times New Roman" w:hAnsi="Times New Roman"/>
          <w:sz w:val="28"/>
          <w:szCs w:val="28"/>
          <w:lang w:val="uk-UA"/>
        </w:rPr>
        <w:t>та</w:t>
      </w:r>
      <w:r w:rsidR="00131C7E">
        <w:rPr>
          <w:rFonts w:ascii="Times New Roman" w:hAnsi="Times New Roman"/>
          <w:sz w:val="28"/>
          <w:szCs w:val="28"/>
          <w:lang w:val="uk-UA"/>
        </w:rPr>
        <w:t xml:space="preserve"> шкільна гігієна</w:t>
      </w:r>
      <w:r>
        <w:rPr>
          <w:rFonts w:ascii="Times New Roman" w:hAnsi="Times New Roman"/>
          <w:sz w:val="28"/>
          <w:szCs w:val="28"/>
          <w:lang w:val="uk-UA"/>
        </w:rPr>
        <w:t>»</w:t>
      </w:r>
      <w:r w:rsidRPr="00737298">
        <w:rPr>
          <w:rFonts w:ascii="Times New Roman" w:hAnsi="Times New Roman"/>
          <w:sz w:val="28"/>
          <w:szCs w:val="28"/>
          <w:lang w:val="uk-UA"/>
        </w:rPr>
        <w:t>, ми керувалися та</w:t>
      </w:r>
      <w:r w:rsidR="001F38FD">
        <w:rPr>
          <w:rFonts w:ascii="Times New Roman" w:hAnsi="Times New Roman"/>
          <w:sz w:val="28"/>
          <w:szCs w:val="28"/>
          <w:lang w:val="uk-UA"/>
        </w:rPr>
        <w:t xml:space="preserve">кими провідними </w:t>
      </w:r>
      <w:r w:rsidRPr="00737298">
        <w:rPr>
          <w:rFonts w:ascii="Times New Roman" w:hAnsi="Times New Roman"/>
          <w:sz w:val="28"/>
          <w:szCs w:val="28"/>
          <w:lang w:val="uk-UA"/>
        </w:rPr>
        <w:t>позиціями:</w:t>
      </w:r>
    </w:p>
    <w:p w:rsidR="00C64488" w:rsidRPr="00600AA5" w:rsidRDefault="00C64488" w:rsidP="00FF62BF">
      <w:pPr>
        <w:spacing w:after="0" w:line="360" w:lineRule="auto"/>
        <w:ind w:firstLine="709"/>
        <w:jc w:val="both"/>
        <w:rPr>
          <w:rFonts w:ascii="Times New Roman" w:hAnsi="Times New Roman"/>
          <w:sz w:val="28"/>
          <w:szCs w:val="28"/>
          <w:lang w:val="uk-UA"/>
        </w:rPr>
      </w:pPr>
      <w:r w:rsidRPr="00600AA5">
        <w:rPr>
          <w:rFonts w:ascii="Times New Roman" w:hAnsi="Times New Roman"/>
          <w:sz w:val="28"/>
          <w:szCs w:val="28"/>
          <w:lang w:val="uk-UA"/>
        </w:rPr>
        <w:t>1</w:t>
      </w:r>
      <w:r w:rsidR="0071120B" w:rsidRPr="00600AA5">
        <w:rPr>
          <w:rFonts w:ascii="Times New Roman" w:hAnsi="Times New Roman"/>
          <w:sz w:val="28"/>
          <w:szCs w:val="28"/>
          <w:lang w:val="uk-UA"/>
        </w:rPr>
        <w:t xml:space="preserve">. Освітній </w:t>
      </w:r>
      <w:r w:rsidRPr="00600AA5">
        <w:rPr>
          <w:rFonts w:ascii="Times New Roman" w:hAnsi="Times New Roman"/>
          <w:sz w:val="28"/>
          <w:szCs w:val="28"/>
          <w:lang w:val="uk-UA"/>
        </w:rPr>
        <w:t xml:space="preserve">процес з </w:t>
      </w:r>
      <w:r w:rsidR="0071120B" w:rsidRPr="00600AA5">
        <w:rPr>
          <w:rFonts w:ascii="Times New Roman" w:hAnsi="Times New Roman"/>
          <w:sz w:val="28"/>
          <w:szCs w:val="28"/>
          <w:lang w:val="uk-UA"/>
        </w:rPr>
        <w:t xml:space="preserve">формування професійної </w:t>
      </w:r>
      <w:r w:rsidR="00131C7E" w:rsidRPr="00600AA5">
        <w:rPr>
          <w:rFonts w:ascii="Times New Roman" w:hAnsi="Times New Roman"/>
          <w:sz w:val="28"/>
          <w:szCs w:val="28"/>
          <w:lang w:val="uk-UA"/>
        </w:rPr>
        <w:t>готовності пови</w:t>
      </w:r>
      <w:r w:rsidRPr="00600AA5">
        <w:rPr>
          <w:rFonts w:ascii="Times New Roman" w:hAnsi="Times New Roman"/>
          <w:sz w:val="28"/>
          <w:szCs w:val="28"/>
          <w:lang w:val="uk-UA"/>
        </w:rPr>
        <w:t>нен</w:t>
      </w:r>
      <w:r w:rsidR="0071120B" w:rsidRPr="00600AA5">
        <w:rPr>
          <w:rFonts w:ascii="Times New Roman" w:hAnsi="Times New Roman"/>
          <w:sz w:val="28"/>
          <w:szCs w:val="28"/>
          <w:lang w:val="uk-UA"/>
        </w:rPr>
        <w:t xml:space="preserve"> бути планомірним</w:t>
      </w:r>
      <w:r w:rsidRPr="00600AA5">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засвоєння </w:t>
      </w:r>
      <w:r w:rsidR="001F38FD">
        <w:rPr>
          <w:rFonts w:ascii="Times New Roman" w:hAnsi="Times New Roman"/>
          <w:sz w:val="28"/>
          <w:szCs w:val="28"/>
          <w:lang w:val="uk-UA"/>
        </w:rPr>
        <w:t xml:space="preserve">теоретичного матеріалу </w:t>
      </w:r>
      <w:r w:rsidRPr="00737298">
        <w:rPr>
          <w:rFonts w:ascii="Times New Roman" w:hAnsi="Times New Roman"/>
          <w:sz w:val="28"/>
          <w:szCs w:val="28"/>
          <w:lang w:val="uk-UA"/>
        </w:rPr>
        <w:t>медико-валеологічної</w:t>
      </w:r>
      <w:r w:rsidR="005F0379">
        <w:rPr>
          <w:rFonts w:ascii="Times New Roman" w:hAnsi="Times New Roman"/>
          <w:sz w:val="28"/>
          <w:szCs w:val="28"/>
          <w:lang w:val="uk-UA"/>
        </w:rPr>
        <w:t xml:space="preserve"> </w:t>
      </w:r>
      <w:r w:rsidRPr="00737298">
        <w:rPr>
          <w:rFonts w:ascii="Times New Roman" w:hAnsi="Times New Roman"/>
          <w:sz w:val="28"/>
          <w:szCs w:val="28"/>
          <w:lang w:val="uk-UA"/>
        </w:rPr>
        <w:t>спрямованості;</w:t>
      </w:r>
    </w:p>
    <w:p w:rsidR="007F065B"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sidR="007F065B">
        <w:rPr>
          <w:rFonts w:ascii="Times New Roman" w:hAnsi="Times New Roman"/>
          <w:sz w:val="28"/>
          <w:szCs w:val="28"/>
          <w:lang w:val="uk-UA"/>
        </w:rPr>
        <w:t xml:space="preserve">удосконалення </w:t>
      </w:r>
      <w:r w:rsidRPr="00737298">
        <w:rPr>
          <w:rFonts w:ascii="Times New Roman" w:hAnsi="Times New Roman"/>
          <w:sz w:val="28"/>
          <w:szCs w:val="28"/>
          <w:lang w:val="uk-UA"/>
        </w:rPr>
        <w:t xml:space="preserve">умінь і навичок </w:t>
      </w:r>
      <w:r w:rsidR="007F065B">
        <w:rPr>
          <w:rFonts w:ascii="Times New Roman" w:hAnsi="Times New Roman"/>
          <w:sz w:val="28"/>
          <w:szCs w:val="28"/>
          <w:lang w:val="uk-UA"/>
        </w:rPr>
        <w:t>діагностування стану здоров’я;</w:t>
      </w:r>
    </w:p>
    <w:p w:rsidR="00C64488" w:rsidRPr="00102385"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sidR="007F065B">
        <w:rPr>
          <w:rFonts w:ascii="Times New Roman" w:hAnsi="Times New Roman"/>
          <w:sz w:val="28"/>
          <w:szCs w:val="28"/>
          <w:lang w:val="uk-UA"/>
        </w:rPr>
        <w:t>профілактико-виховна готовність май</w:t>
      </w:r>
      <w:r w:rsidR="00102385">
        <w:rPr>
          <w:rFonts w:ascii="Times New Roman" w:hAnsi="Times New Roman"/>
          <w:sz w:val="28"/>
          <w:szCs w:val="28"/>
          <w:lang w:val="uk-UA"/>
        </w:rPr>
        <w:t xml:space="preserve">бутніх педагогів </w:t>
      </w:r>
      <w:r w:rsidRPr="00102385">
        <w:rPr>
          <w:rFonts w:ascii="Times New Roman" w:hAnsi="Times New Roman"/>
          <w:sz w:val="28"/>
          <w:szCs w:val="28"/>
          <w:lang w:val="uk-UA"/>
        </w:rPr>
        <w:t>(</w:t>
      </w:r>
      <w:r w:rsidR="00102385" w:rsidRPr="00102385">
        <w:rPr>
          <w:rFonts w:ascii="Times New Roman" w:hAnsi="Times New Roman"/>
          <w:sz w:val="28"/>
          <w:szCs w:val="28"/>
          <w:lang w:val="uk-UA"/>
        </w:rPr>
        <w:t>режим праці й відпочинку</w:t>
      </w:r>
      <w:r w:rsidRPr="00102385">
        <w:rPr>
          <w:rFonts w:ascii="Times New Roman" w:hAnsi="Times New Roman"/>
          <w:sz w:val="28"/>
          <w:szCs w:val="28"/>
          <w:lang w:val="uk-UA"/>
        </w:rPr>
        <w:t xml:space="preserve">, </w:t>
      </w:r>
      <w:r w:rsidR="00102385" w:rsidRPr="00102385">
        <w:rPr>
          <w:rFonts w:ascii="Times New Roman" w:hAnsi="Times New Roman"/>
          <w:sz w:val="28"/>
          <w:szCs w:val="28"/>
          <w:lang w:val="uk-UA"/>
        </w:rPr>
        <w:t xml:space="preserve">профілактика втоми, організація здорового харчування </w:t>
      </w:r>
      <w:r w:rsidRPr="00102385">
        <w:rPr>
          <w:rFonts w:ascii="Times New Roman" w:hAnsi="Times New Roman"/>
          <w:sz w:val="28"/>
          <w:szCs w:val="28"/>
          <w:lang w:val="uk-UA"/>
        </w:rPr>
        <w:t>і т. д.);</w:t>
      </w:r>
    </w:p>
    <w:p w:rsidR="00C64488" w:rsidRPr="00102385" w:rsidRDefault="00C64488" w:rsidP="00FF62BF">
      <w:pPr>
        <w:spacing w:after="0" w:line="360" w:lineRule="auto"/>
        <w:ind w:firstLine="709"/>
        <w:jc w:val="both"/>
        <w:rPr>
          <w:rFonts w:ascii="Times New Roman" w:hAnsi="Times New Roman"/>
          <w:sz w:val="28"/>
          <w:szCs w:val="28"/>
          <w:lang w:val="uk-UA"/>
        </w:rPr>
      </w:pPr>
      <w:r w:rsidRPr="00102385">
        <w:rPr>
          <w:rFonts w:ascii="Times New Roman" w:hAnsi="Times New Roman"/>
          <w:sz w:val="28"/>
          <w:szCs w:val="28"/>
          <w:lang w:val="uk-UA"/>
        </w:rPr>
        <w:lastRenderedPageBreak/>
        <w:t xml:space="preserve">• </w:t>
      </w:r>
      <w:r w:rsidR="00102385" w:rsidRPr="00102385">
        <w:rPr>
          <w:rFonts w:ascii="Times New Roman" w:hAnsi="Times New Roman"/>
          <w:sz w:val="28"/>
          <w:szCs w:val="28"/>
          <w:lang w:val="uk-UA"/>
        </w:rPr>
        <w:t>реалізація системи санітарно</w:t>
      </w:r>
      <w:r w:rsidR="002A3257">
        <w:rPr>
          <w:rFonts w:ascii="Times New Roman" w:hAnsi="Times New Roman"/>
          <w:sz w:val="28"/>
          <w:szCs w:val="28"/>
          <w:lang w:val="uk-UA"/>
        </w:rPr>
        <w:t>-</w:t>
      </w:r>
      <w:r w:rsidR="00102385" w:rsidRPr="00102385">
        <w:rPr>
          <w:rFonts w:ascii="Times New Roman" w:hAnsi="Times New Roman"/>
          <w:sz w:val="28"/>
          <w:szCs w:val="28"/>
          <w:lang w:val="uk-UA"/>
        </w:rPr>
        <w:t>гігієнічних умов освітньої та здоровʼязбережувальної діяльності</w:t>
      </w:r>
      <w:r w:rsidRPr="00102385">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виховання потреби у заняттях </w:t>
      </w:r>
      <w:r>
        <w:rPr>
          <w:rFonts w:ascii="Times New Roman" w:hAnsi="Times New Roman"/>
          <w:sz w:val="28"/>
          <w:szCs w:val="28"/>
          <w:lang w:val="uk-UA"/>
        </w:rPr>
        <w:t>про</w:t>
      </w:r>
      <w:r w:rsidR="00131C7E">
        <w:rPr>
          <w:rFonts w:ascii="Times New Roman" w:hAnsi="Times New Roman"/>
          <w:sz w:val="28"/>
          <w:szCs w:val="28"/>
          <w:lang w:val="uk-UA"/>
        </w:rPr>
        <w:t xml:space="preserve"> шкільну гігієну</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формування культури взаємодії з навколишнім світом.</w:t>
      </w:r>
    </w:p>
    <w:p w:rsidR="00C64488" w:rsidRPr="00600AA5"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i/>
          <w:sz w:val="28"/>
          <w:szCs w:val="28"/>
          <w:lang w:val="uk-UA"/>
        </w:rPr>
        <w:t xml:space="preserve">2. </w:t>
      </w:r>
      <w:r w:rsidR="00102385" w:rsidRPr="00600AA5">
        <w:rPr>
          <w:rFonts w:ascii="Times New Roman" w:hAnsi="Times New Roman"/>
          <w:sz w:val="28"/>
          <w:szCs w:val="28"/>
          <w:lang w:val="uk-UA"/>
        </w:rPr>
        <w:t xml:space="preserve">Освітній </w:t>
      </w:r>
      <w:r w:rsidRPr="00600AA5">
        <w:rPr>
          <w:rFonts w:ascii="Times New Roman" w:hAnsi="Times New Roman"/>
          <w:sz w:val="28"/>
          <w:szCs w:val="28"/>
          <w:lang w:val="uk-UA"/>
        </w:rPr>
        <w:t>процес повинен бути</w:t>
      </w:r>
      <w:r w:rsidR="00102385" w:rsidRPr="00600AA5">
        <w:rPr>
          <w:rFonts w:ascii="Times New Roman" w:hAnsi="Times New Roman"/>
          <w:sz w:val="28"/>
          <w:szCs w:val="28"/>
          <w:lang w:val="uk-UA"/>
        </w:rPr>
        <w:t xml:space="preserve"> впорядкованим</w:t>
      </w:r>
      <w:r w:rsidRPr="00600AA5">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всі аспекти процесу викладання </w:t>
      </w:r>
      <w:r w:rsidR="00131C7E">
        <w:rPr>
          <w:rFonts w:ascii="Times New Roman" w:hAnsi="Times New Roman"/>
          <w:sz w:val="28"/>
          <w:szCs w:val="28"/>
          <w:lang w:val="uk-UA"/>
        </w:rPr>
        <w:t>курсу «</w:t>
      </w:r>
      <w:r w:rsidR="000D25A2">
        <w:rPr>
          <w:rFonts w:ascii="Times New Roman" w:hAnsi="Times New Roman"/>
          <w:sz w:val="28"/>
          <w:szCs w:val="28"/>
          <w:lang w:val="uk-UA"/>
        </w:rPr>
        <w:t>Здоров’я людини: в</w:t>
      </w:r>
      <w:r w:rsidR="00131C7E">
        <w:rPr>
          <w:rFonts w:ascii="Times New Roman" w:hAnsi="Times New Roman"/>
          <w:sz w:val="28"/>
          <w:szCs w:val="28"/>
          <w:lang w:val="uk-UA"/>
        </w:rPr>
        <w:t xml:space="preserve">ікова фізіологія </w:t>
      </w:r>
      <w:r w:rsidR="002A03E1">
        <w:rPr>
          <w:rFonts w:ascii="Times New Roman" w:hAnsi="Times New Roman"/>
          <w:sz w:val="28"/>
          <w:szCs w:val="28"/>
          <w:lang w:val="uk-UA"/>
        </w:rPr>
        <w:t>та</w:t>
      </w:r>
      <w:r w:rsidR="00131C7E">
        <w:rPr>
          <w:rFonts w:ascii="Times New Roman" w:hAnsi="Times New Roman"/>
          <w:sz w:val="28"/>
          <w:szCs w:val="28"/>
          <w:lang w:val="uk-UA"/>
        </w:rPr>
        <w:t xml:space="preserve"> шкільна гігієна» </w:t>
      </w:r>
      <w:r w:rsidRPr="00737298">
        <w:rPr>
          <w:rFonts w:ascii="Times New Roman" w:hAnsi="Times New Roman"/>
          <w:sz w:val="28"/>
          <w:szCs w:val="28"/>
          <w:lang w:val="uk-UA"/>
        </w:rPr>
        <w:t xml:space="preserve">повинні бути спрямовані на </w:t>
      </w:r>
      <w:r w:rsidR="00131C7E">
        <w:rPr>
          <w:rFonts w:ascii="Times New Roman" w:hAnsi="Times New Roman"/>
          <w:sz w:val="28"/>
          <w:szCs w:val="28"/>
          <w:lang w:val="uk-UA"/>
        </w:rPr>
        <w:t>дотримання гігієнічних норм</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процес формування </w:t>
      </w:r>
      <w:r w:rsidR="00131C7E">
        <w:rPr>
          <w:rFonts w:ascii="Times New Roman" w:hAnsi="Times New Roman"/>
          <w:sz w:val="28"/>
          <w:szCs w:val="28"/>
          <w:lang w:val="uk-UA"/>
        </w:rPr>
        <w:t>готовності студентів до реалізації гігієнічних завдань</w:t>
      </w:r>
      <w:r w:rsidR="005F0379">
        <w:rPr>
          <w:rFonts w:ascii="Times New Roman" w:hAnsi="Times New Roman"/>
          <w:sz w:val="28"/>
          <w:szCs w:val="28"/>
          <w:lang w:val="uk-UA"/>
        </w:rPr>
        <w:t xml:space="preserve"> </w:t>
      </w:r>
      <w:r w:rsidR="000D25A2" w:rsidRPr="00BC260D">
        <w:rPr>
          <w:rFonts w:ascii="Times New Roman" w:hAnsi="Times New Roman"/>
          <w:sz w:val="28"/>
          <w:szCs w:val="28"/>
          <w:lang w:val="uk-UA"/>
        </w:rPr>
        <w:t>–</w:t>
      </w:r>
      <w:r w:rsidRPr="00737298">
        <w:rPr>
          <w:rFonts w:ascii="Times New Roman" w:hAnsi="Times New Roman"/>
          <w:sz w:val="28"/>
          <w:szCs w:val="28"/>
          <w:lang w:val="uk-UA"/>
        </w:rPr>
        <w:t xml:space="preserve"> тривалий і вимагає використання всіх </w:t>
      </w:r>
      <w:r w:rsidR="000D25A2">
        <w:rPr>
          <w:rFonts w:ascii="Times New Roman" w:hAnsi="Times New Roman"/>
          <w:sz w:val="28"/>
          <w:szCs w:val="28"/>
          <w:lang w:val="uk-UA"/>
        </w:rPr>
        <w:t xml:space="preserve">інноваційних </w:t>
      </w:r>
      <w:r w:rsidRPr="00737298">
        <w:rPr>
          <w:rFonts w:ascii="Times New Roman" w:hAnsi="Times New Roman"/>
          <w:sz w:val="28"/>
          <w:szCs w:val="28"/>
          <w:lang w:val="uk-UA"/>
        </w:rPr>
        <w:t>засобів, форм, методів;</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цілісність </w:t>
      </w:r>
      <w:r w:rsidR="000D25A2">
        <w:rPr>
          <w:rFonts w:ascii="Times New Roman" w:hAnsi="Times New Roman"/>
          <w:sz w:val="28"/>
          <w:szCs w:val="28"/>
          <w:lang w:val="uk-UA"/>
        </w:rPr>
        <w:t xml:space="preserve">освітнього </w:t>
      </w:r>
      <w:r w:rsidRPr="00737298">
        <w:rPr>
          <w:rFonts w:ascii="Times New Roman" w:hAnsi="Times New Roman"/>
          <w:sz w:val="28"/>
          <w:szCs w:val="28"/>
          <w:lang w:val="uk-UA"/>
        </w:rPr>
        <w:t xml:space="preserve">процесу формування </w:t>
      </w:r>
      <w:r w:rsidR="00131C7E">
        <w:rPr>
          <w:rFonts w:ascii="Times New Roman" w:hAnsi="Times New Roman"/>
          <w:sz w:val="28"/>
          <w:szCs w:val="28"/>
          <w:lang w:val="uk-UA"/>
        </w:rPr>
        <w:t>готовності у студентів до реалізації гігієнічних завдань</w:t>
      </w:r>
      <w:r w:rsidRPr="00737298">
        <w:rPr>
          <w:rFonts w:ascii="Times New Roman" w:hAnsi="Times New Roman"/>
          <w:sz w:val="28"/>
          <w:szCs w:val="28"/>
          <w:lang w:val="uk-UA"/>
        </w:rPr>
        <w:t xml:space="preserve"> розглядається нами в єдності всіх його складових (</w:t>
      </w:r>
      <w:r w:rsidR="00D6692E">
        <w:rPr>
          <w:rFonts w:ascii="Times New Roman" w:hAnsi="Times New Roman"/>
          <w:sz w:val="28"/>
          <w:szCs w:val="28"/>
          <w:lang w:val="uk-UA"/>
        </w:rPr>
        <w:t>лекції, практичні, самостійна робота, консультації</w:t>
      </w:r>
      <w:r w:rsidRPr="00737298">
        <w:rPr>
          <w:rFonts w:ascii="Times New Roman" w:hAnsi="Times New Roman"/>
          <w:sz w:val="28"/>
          <w:szCs w:val="28"/>
          <w:lang w:val="uk-UA"/>
        </w:rPr>
        <w:t>).</w:t>
      </w:r>
    </w:p>
    <w:p w:rsidR="00C64488" w:rsidRPr="002A3257" w:rsidRDefault="00C64488" w:rsidP="00FF62BF">
      <w:pPr>
        <w:spacing w:after="0" w:line="360" w:lineRule="auto"/>
        <w:ind w:firstLine="709"/>
        <w:jc w:val="both"/>
        <w:rPr>
          <w:rFonts w:ascii="Times New Roman" w:hAnsi="Times New Roman"/>
          <w:sz w:val="28"/>
          <w:szCs w:val="28"/>
          <w:lang w:val="uk-UA"/>
        </w:rPr>
      </w:pPr>
      <w:r w:rsidRPr="002A3257">
        <w:rPr>
          <w:rFonts w:ascii="Times New Roman" w:hAnsi="Times New Roman"/>
          <w:sz w:val="28"/>
          <w:szCs w:val="28"/>
          <w:lang w:val="uk-UA"/>
        </w:rPr>
        <w:t>3. Удосконалення змісту курсу «</w:t>
      </w:r>
      <w:r w:rsidR="00600AA5" w:rsidRPr="002A3257">
        <w:rPr>
          <w:rFonts w:ascii="Times New Roman" w:hAnsi="Times New Roman"/>
          <w:sz w:val="28"/>
          <w:szCs w:val="28"/>
          <w:lang w:val="uk-UA"/>
        </w:rPr>
        <w:t>Здоров’я</w:t>
      </w:r>
      <w:r w:rsidR="000D25A2" w:rsidRPr="002A3257">
        <w:rPr>
          <w:rFonts w:ascii="Times New Roman" w:hAnsi="Times New Roman"/>
          <w:sz w:val="28"/>
          <w:szCs w:val="28"/>
          <w:lang w:val="uk-UA"/>
        </w:rPr>
        <w:t xml:space="preserve"> людини: в</w:t>
      </w:r>
      <w:r w:rsidRPr="002A3257">
        <w:rPr>
          <w:rFonts w:ascii="Times New Roman" w:hAnsi="Times New Roman"/>
          <w:sz w:val="28"/>
          <w:szCs w:val="28"/>
          <w:lang w:val="uk-UA"/>
        </w:rPr>
        <w:t xml:space="preserve">ікова фізіологія </w:t>
      </w:r>
      <w:r w:rsidR="000D25A2" w:rsidRPr="002A3257">
        <w:rPr>
          <w:rFonts w:ascii="Times New Roman" w:hAnsi="Times New Roman"/>
          <w:sz w:val="28"/>
          <w:szCs w:val="28"/>
          <w:lang w:val="uk-UA"/>
        </w:rPr>
        <w:t>та</w:t>
      </w:r>
      <w:r w:rsidR="005F0379">
        <w:rPr>
          <w:rFonts w:ascii="Times New Roman" w:hAnsi="Times New Roman"/>
          <w:sz w:val="28"/>
          <w:szCs w:val="28"/>
          <w:lang w:val="uk-UA"/>
        </w:rPr>
        <w:t xml:space="preserve"> </w:t>
      </w:r>
      <w:r w:rsidR="00D6692E" w:rsidRPr="002A3257">
        <w:rPr>
          <w:rFonts w:ascii="Times New Roman" w:hAnsi="Times New Roman"/>
          <w:sz w:val="28"/>
          <w:szCs w:val="28"/>
          <w:lang w:val="uk-UA"/>
        </w:rPr>
        <w:t>шкільна гігієна</w:t>
      </w:r>
      <w:r w:rsidRPr="002A3257">
        <w:rPr>
          <w:rFonts w:ascii="Times New Roman" w:hAnsi="Times New Roman"/>
          <w:sz w:val="28"/>
          <w:szCs w:val="28"/>
          <w:lang w:val="uk-UA"/>
        </w:rPr>
        <w:t>»:</w:t>
      </w:r>
    </w:p>
    <w:p w:rsidR="00C64488" w:rsidRPr="002A3257" w:rsidRDefault="00C64488" w:rsidP="00FF62BF">
      <w:pPr>
        <w:spacing w:after="0" w:line="360" w:lineRule="auto"/>
        <w:ind w:firstLine="709"/>
        <w:jc w:val="both"/>
        <w:rPr>
          <w:rFonts w:ascii="Times New Roman" w:hAnsi="Times New Roman"/>
          <w:sz w:val="28"/>
          <w:szCs w:val="28"/>
          <w:lang w:val="uk-UA"/>
        </w:rPr>
      </w:pPr>
      <w:r w:rsidRPr="002A3257">
        <w:rPr>
          <w:rFonts w:ascii="Times New Roman" w:hAnsi="Times New Roman"/>
          <w:sz w:val="28"/>
          <w:szCs w:val="28"/>
          <w:lang w:val="uk-UA"/>
        </w:rPr>
        <w:t>• включення в зміст курсу «</w:t>
      </w:r>
      <w:r w:rsidR="00600AA5" w:rsidRPr="002A3257">
        <w:rPr>
          <w:rFonts w:ascii="Times New Roman" w:hAnsi="Times New Roman"/>
          <w:sz w:val="28"/>
          <w:szCs w:val="28"/>
          <w:lang w:val="uk-UA"/>
        </w:rPr>
        <w:t>Здоров’я людини: в</w:t>
      </w:r>
      <w:r w:rsidRPr="002A3257">
        <w:rPr>
          <w:rFonts w:ascii="Times New Roman" w:hAnsi="Times New Roman"/>
          <w:sz w:val="28"/>
          <w:szCs w:val="28"/>
          <w:lang w:val="uk-UA"/>
        </w:rPr>
        <w:t xml:space="preserve">ікова фізіологія </w:t>
      </w:r>
      <w:r w:rsidR="00600AA5" w:rsidRPr="002A3257">
        <w:rPr>
          <w:rFonts w:ascii="Times New Roman" w:hAnsi="Times New Roman"/>
          <w:sz w:val="28"/>
          <w:szCs w:val="28"/>
          <w:lang w:val="uk-UA"/>
        </w:rPr>
        <w:t>та</w:t>
      </w:r>
      <w:r w:rsidR="005F0379">
        <w:rPr>
          <w:rFonts w:ascii="Times New Roman" w:hAnsi="Times New Roman"/>
          <w:sz w:val="28"/>
          <w:szCs w:val="28"/>
          <w:lang w:val="uk-UA"/>
        </w:rPr>
        <w:t xml:space="preserve"> </w:t>
      </w:r>
      <w:r w:rsidR="00D6692E" w:rsidRPr="002A3257">
        <w:rPr>
          <w:rFonts w:ascii="Times New Roman" w:hAnsi="Times New Roman"/>
          <w:sz w:val="28"/>
          <w:szCs w:val="28"/>
          <w:lang w:val="uk-UA"/>
        </w:rPr>
        <w:t>шкільна гігієна</w:t>
      </w:r>
      <w:r w:rsidRPr="002A3257">
        <w:rPr>
          <w:rFonts w:ascii="Times New Roman" w:hAnsi="Times New Roman"/>
          <w:sz w:val="28"/>
          <w:szCs w:val="28"/>
          <w:lang w:val="uk-UA"/>
        </w:rPr>
        <w:t>» такого матеріалу, який необхідно критично засвоїти і втілити в персональний досвід здорового життя;</w:t>
      </w:r>
    </w:p>
    <w:p w:rsidR="00C64488" w:rsidRPr="002A3257" w:rsidRDefault="00C64488" w:rsidP="00FF62BF">
      <w:pPr>
        <w:spacing w:after="0" w:line="360" w:lineRule="auto"/>
        <w:ind w:firstLine="709"/>
        <w:jc w:val="both"/>
        <w:rPr>
          <w:rFonts w:ascii="Times New Roman" w:hAnsi="Times New Roman"/>
          <w:sz w:val="28"/>
          <w:szCs w:val="28"/>
          <w:lang w:val="uk-UA"/>
        </w:rPr>
      </w:pPr>
      <w:r w:rsidRPr="002A3257">
        <w:rPr>
          <w:rFonts w:ascii="Times New Roman" w:hAnsi="Times New Roman"/>
          <w:sz w:val="28"/>
          <w:szCs w:val="28"/>
          <w:lang w:val="uk-UA"/>
        </w:rPr>
        <w:t>• доповнити курс практичними завданнями спрямованими на формування</w:t>
      </w:r>
      <w:r w:rsidR="00D6692E" w:rsidRPr="002A3257">
        <w:rPr>
          <w:rFonts w:ascii="Times New Roman" w:hAnsi="Times New Roman"/>
          <w:sz w:val="28"/>
          <w:szCs w:val="28"/>
          <w:lang w:val="uk-UA"/>
        </w:rPr>
        <w:t xml:space="preserve"> готовності студентів до реалізації </w:t>
      </w:r>
      <w:r w:rsidR="005D1962">
        <w:rPr>
          <w:rFonts w:ascii="Times New Roman" w:hAnsi="Times New Roman"/>
          <w:sz w:val="28"/>
          <w:szCs w:val="28"/>
          <w:lang w:val="uk-UA"/>
        </w:rPr>
        <w:t>досліджуваних завдань</w:t>
      </w:r>
      <w:r w:rsidRPr="002A3257">
        <w:rPr>
          <w:rFonts w:ascii="Times New Roman" w:hAnsi="Times New Roman"/>
          <w:sz w:val="28"/>
          <w:szCs w:val="28"/>
          <w:lang w:val="uk-UA"/>
        </w:rPr>
        <w:t>.</w:t>
      </w:r>
    </w:p>
    <w:p w:rsidR="00C64488" w:rsidRPr="00B76241" w:rsidRDefault="00C64488" w:rsidP="00FF62BF">
      <w:pPr>
        <w:spacing w:after="0" w:line="360" w:lineRule="auto"/>
        <w:ind w:firstLine="709"/>
        <w:jc w:val="both"/>
        <w:rPr>
          <w:rFonts w:ascii="Times New Roman" w:hAnsi="Times New Roman"/>
          <w:sz w:val="28"/>
          <w:szCs w:val="28"/>
          <w:lang w:val="uk-UA"/>
        </w:rPr>
      </w:pPr>
      <w:r w:rsidRPr="00B76241">
        <w:rPr>
          <w:rFonts w:ascii="Times New Roman" w:hAnsi="Times New Roman"/>
          <w:sz w:val="28"/>
          <w:szCs w:val="28"/>
          <w:lang w:val="uk-UA"/>
        </w:rPr>
        <w:t xml:space="preserve">4. Створення </w:t>
      </w:r>
      <w:r w:rsidR="00600AA5" w:rsidRPr="00B76241">
        <w:rPr>
          <w:rFonts w:ascii="Times New Roman" w:hAnsi="Times New Roman"/>
          <w:sz w:val="28"/>
          <w:szCs w:val="28"/>
          <w:lang w:val="uk-UA"/>
        </w:rPr>
        <w:t>практико-орієнтованого здоровʼязбережувального середовища</w:t>
      </w:r>
      <w:r w:rsidR="00B76241">
        <w:rPr>
          <w:rFonts w:ascii="Times New Roman" w:hAnsi="Times New Roman"/>
          <w:sz w:val="28"/>
          <w:szCs w:val="28"/>
          <w:lang w:val="uk-UA"/>
        </w:rPr>
        <w:t xml:space="preserve"> ЗВО</w:t>
      </w:r>
      <w:r w:rsidRPr="00B76241">
        <w:rPr>
          <w:rFonts w:ascii="Times New Roman" w:hAnsi="Times New Roman"/>
          <w:sz w:val="28"/>
          <w:szCs w:val="28"/>
          <w:lang w:val="uk-UA"/>
        </w:rPr>
        <w:t>:</w:t>
      </w:r>
    </w:p>
    <w:p w:rsidR="00C64488" w:rsidRPr="002A3257" w:rsidRDefault="00C64488" w:rsidP="00FF62BF">
      <w:pPr>
        <w:spacing w:after="0" w:line="360" w:lineRule="auto"/>
        <w:ind w:firstLine="709"/>
        <w:jc w:val="both"/>
        <w:rPr>
          <w:rFonts w:ascii="Times New Roman" w:hAnsi="Times New Roman"/>
          <w:sz w:val="28"/>
          <w:szCs w:val="28"/>
          <w:lang w:val="uk-UA"/>
        </w:rPr>
      </w:pPr>
      <w:r w:rsidRPr="002A3257">
        <w:rPr>
          <w:rFonts w:ascii="Times New Roman" w:hAnsi="Times New Roman"/>
          <w:sz w:val="28"/>
          <w:szCs w:val="28"/>
          <w:lang w:val="uk-UA"/>
        </w:rPr>
        <w:t xml:space="preserve">• </w:t>
      </w:r>
      <w:r w:rsidR="002A3257" w:rsidRPr="002A3257">
        <w:rPr>
          <w:rFonts w:ascii="Times New Roman" w:hAnsi="Times New Roman"/>
          <w:sz w:val="28"/>
          <w:szCs w:val="28"/>
          <w:lang w:val="uk-UA"/>
        </w:rPr>
        <w:t>формування у здобувачів ціннісного ставлення до свого здоров’я, майбутньої професійної діяльності та її складової − реалізація системи санітарно</w:t>
      </w:r>
      <w:r w:rsidR="005F0379">
        <w:rPr>
          <w:rFonts w:ascii="Times New Roman" w:hAnsi="Times New Roman"/>
          <w:sz w:val="28"/>
          <w:szCs w:val="28"/>
          <w:lang w:val="uk-UA"/>
        </w:rPr>
        <w:t>-</w:t>
      </w:r>
      <w:r w:rsidR="002A3257" w:rsidRPr="002A3257">
        <w:rPr>
          <w:rFonts w:ascii="Times New Roman" w:hAnsi="Times New Roman"/>
          <w:sz w:val="28"/>
          <w:szCs w:val="28"/>
          <w:lang w:val="uk-UA"/>
        </w:rPr>
        <w:t>гігієнічних умов освітньої та здоровʼязбережувальної діяльності</w:t>
      </w:r>
      <w:r w:rsidRPr="002A3257">
        <w:rPr>
          <w:rFonts w:ascii="Times New Roman" w:hAnsi="Times New Roman"/>
          <w:sz w:val="28"/>
          <w:szCs w:val="28"/>
          <w:lang w:val="uk-UA"/>
        </w:rPr>
        <w:t>.</w:t>
      </w:r>
    </w:p>
    <w:p w:rsidR="00C64488" w:rsidRPr="002A3257" w:rsidRDefault="00C64488" w:rsidP="00FF62BF">
      <w:pPr>
        <w:spacing w:after="0" w:line="360" w:lineRule="auto"/>
        <w:ind w:firstLine="709"/>
        <w:jc w:val="both"/>
        <w:rPr>
          <w:rFonts w:ascii="Times New Roman" w:hAnsi="Times New Roman"/>
          <w:sz w:val="28"/>
          <w:szCs w:val="28"/>
          <w:lang w:val="uk-UA"/>
        </w:rPr>
      </w:pPr>
      <w:r w:rsidRPr="002A3257">
        <w:rPr>
          <w:rFonts w:ascii="Times New Roman" w:hAnsi="Times New Roman"/>
          <w:sz w:val="28"/>
          <w:szCs w:val="28"/>
          <w:lang w:val="uk-UA"/>
        </w:rPr>
        <w:t>5. Залучення всіх учасників освітнього процесу в різноманітні форми діяльності щодо збереження та зміцнення здоров’я:</w:t>
      </w:r>
    </w:p>
    <w:p w:rsidR="00C64488" w:rsidRPr="002A3257" w:rsidRDefault="00C64488" w:rsidP="00FF62BF">
      <w:pPr>
        <w:spacing w:after="0" w:line="360" w:lineRule="auto"/>
        <w:ind w:firstLine="709"/>
        <w:jc w:val="both"/>
        <w:rPr>
          <w:rFonts w:ascii="Times New Roman" w:hAnsi="Times New Roman"/>
          <w:sz w:val="28"/>
          <w:szCs w:val="28"/>
          <w:lang w:val="uk-UA"/>
        </w:rPr>
      </w:pPr>
      <w:r w:rsidRPr="002A3257">
        <w:rPr>
          <w:rFonts w:ascii="Times New Roman" w:hAnsi="Times New Roman"/>
          <w:sz w:val="28"/>
          <w:szCs w:val="28"/>
          <w:lang w:val="uk-UA"/>
        </w:rPr>
        <w:t xml:space="preserve">• у системі вищої освіти необхідно будувати </w:t>
      </w:r>
      <w:r w:rsidR="005D1962">
        <w:rPr>
          <w:rFonts w:ascii="Times New Roman" w:hAnsi="Times New Roman"/>
          <w:sz w:val="28"/>
          <w:szCs w:val="28"/>
          <w:lang w:val="uk-UA"/>
        </w:rPr>
        <w:t xml:space="preserve">освітню </w:t>
      </w:r>
      <w:r w:rsidRPr="002A3257">
        <w:rPr>
          <w:rFonts w:ascii="Times New Roman" w:hAnsi="Times New Roman"/>
          <w:sz w:val="28"/>
          <w:szCs w:val="28"/>
          <w:lang w:val="uk-UA"/>
        </w:rPr>
        <w:t xml:space="preserve">роботу не тільки на профілактиці негативних явищ і пропаганді здорового способу життя, а й </w:t>
      </w:r>
      <w:r w:rsidRPr="002A3257">
        <w:rPr>
          <w:rFonts w:ascii="Times New Roman" w:hAnsi="Times New Roman"/>
          <w:sz w:val="28"/>
          <w:szCs w:val="28"/>
          <w:lang w:val="uk-UA"/>
        </w:rPr>
        <w:lastRenderedPageBreak/>
        <w:t>активно залучати студентів до спортивно-масових заходів оздоровчого спрямування.</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Для реалізації представлених концептуальних принципів процесу</w:t>
      </w:r>
      <w:r w:rsidR="005F0379">
        <w:rPr>
          <w:rFonts w:ascii="Times New Roman" w:hAnsi="Times New Roman"/>
          <w:sz w:val="28"/>
          <w:szCs w:val="28"/>
          <w:lang w:val="uk-UA"/>
        </w:rPr>
        <w:t xml:space="preserve"> </w:t>
      </w:r>
      <w:r w:rsidRPr="00737298">
        <w:rPr>
          <w:rFonts w:ascii="Times New Roman" w:hAnsi="Times New Roman"/>
          <w:sz w:val="28"/>
          <w:szCs w:val="28"/>
          <w:lang w:val="uk-UA"/>
        </w:rPr>
        <w:t xml:space="preserve">викладання </w:t>
      </w:r>
      <w:r>
        <w:rPr>
          <w:rFonts w:ascii="Times New Roman" w:hAnsi="Times New Roman"/>
          <w:sz w:val="28"/>
          <w:szCs w:val="28"/>
          <w:lang w:val="uk-UA"/>
        </w:rPr>
        <w:t xml:space="preserve">курсу </w:t>
      </w:r>
      <w:r w:rsidRPr="00737298">
        <w:rPr>
          <w:rFonts w:ascii="Times New Roman" w:hAnsi="Times New Roman"/>
          <w:sz w:val="28"/>
          <w:szCs w:val="28"/>
          <w:lang w:val="uk-UA"/>
        </w:rPr>
        <w:t>«</w:t>
      </w:r>
      <w:r w:rsidR="00A51EC3">
        <w:rPr>
          <w:rFonts w:ascii="Times New Roman" w:hAnsi="Times New Roman"/>
          <w:sz w:val="28"/>
          <w:szCs w:val="28"/>
          <w:lang w:val="uk-UA"/>
        </w:rPr>
        <w:t>Здоров’я людини: в</w:t>
      </w:r>
      <w:r>
        <w:rPr>
          <w:rFonts w:ascii="Times New Roman" w:hAnsi="Times New Roman"/>
          <w:sz w:val="28"/>
          <w:szCs w:val="28"/>
          <w:lang w:val="uk-UA"/>
        </w:rPr>
        <w:t xml:space="preserve">ікова фізіологія </w:t>
      </w:r>
      <w:r w:rsidR="008C53AB">
        <w:rPr>
          <w:rFonts w:ascii="Times New Roman" w:hAnsi="Times New Roman"/>
          <w:sz w:val="28"/>
          <w:szCs w:val="28"/>
          <w:lang w:val="uk-UA"/>
        </w:rPr>
        <w:t>та</w:t>
      </w:r>
      <w:r w:rsidR="005F0379">
        <w:rPr>
          <w:rFonts w:ascii="Times New Roman" w:hAnsi="Times New Roman"/>
          <w:sz w:val="28"/>
          <w:szCs w:val="28"/>
          <w:lang w:val="uk-UA"/>
        </w:rPr>
        <w:t xml:space="preserve"> </w:t>
      </w:r>
      <w:r w:rsidR="00D6692E">
        <w:rPr>
          <w:rFonts w:ascii="Times New Roman" w:hAnsi="Times New Roman"/>
          <w:sz w:val="28"/>
          <w:szCs w:val="28"/>
          <w:lang w:val="uk-UA"/>
        </w:rPr>
        <w:t>шкільна гігієна</w:t>
      </w:r>
      <w:r w:rsidRPr="00737298">
        <w:rPr>
          <w:rFonts w:ascii="Times New Roman" w:hAnsi="Times New Roman"/>
          <w:sz w:val="28"/>
          <w:szCs w:val="28"/>
          <w:lang w:val="uk-UA"/>
        </w:rPr>
        <w:t>»</w:t>
      </w:r>
      <w:r w:rsidR="005F0379">
        <w:rPr>
          <w:rFonts w:ascii="Times New Roman" w:hAnsi="Times New Roman"/>
          <w:sz w:val="28"/>
          <w:szCs w:val="28"/>
          <w:lang w:val="uk-UA"/>
        </w:rPr>
        <w:t xml:space="preserve"> </w:t>
      </w:r>
      <w:r w:rsidRPr="00737298">
        <w:rPr>
          <w:rFonts w:ascii="Times New Roman" w:hAnsi="Times New Roman"/>
          <w:sz w:val="28"/>
          <w:szCs w:val="28"/>
          <w:lang w:val="uk-UA"/>
        </w:rPr>
        <w:t>необхідно дотримання наступних умов:</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Pr>
          <w:rFonts w:ascii="Times New Roman" w:hAnsi="Times New Roman"/>
          <w:sz w:val="28"/>
          <w:szCs w:val="28"/>
          <w:lang w:val="uk-UA"/>
        </w:rPr>
        <w:t>н</w:t>
      </w:r>
      <w:r w:rsidRPr="00737298">
        <w:rPr>
          <w:rFonts w:ascii="Times New Roman" w:hAnsi="Times New Roman"/>
          <w:sz w:val="28"/>
          <w:szCs w:val="28"/>
          <w:lang w:val="uk-UA"/>
        </w:rPr>
        <w:t>адання студентам для оволодіння процесу формування</w:t>
      </w:r>
      <w:r w:rsidR="005F0379">
        <w:rPr>
          <w:rFonts w:ascii="Times New Roman" w:hAnsi="Times New Roman"/>
          <w:sz w:val="28"/>
          <w:szCs w:val="28"/>
          <w:lang w:val="uk-UA"/>
        </w:rPr>
        <w:t xml:space="preserve"> </w:t>
      </w:r>
      <w:r w:rsidRPr="00737298">
        <w:rPr>
          <w:rFonts w:ascii="Times New Roman" w:hAnsi="Times New Roman"/>
          <w:sz w:val="28"/>
          <w:szCs w:val="28"/>
          <w:lang w:val="uk-UA"/>
        </w:rPr>
        <w:t>культури здоров’я способів діяльності, необхідних для досягнення успіху становленн</w:t>
      </w:r>
      <w:r>
        <w:rPr>
          <w:rFonts w:ascii="Times New Roman" w:hAnsi="Times New Roman"/>
          <w:sz w:val="28"/>
          <w:szCs w:val="28"/>
          <w:lang w:val="uk-UA"/>
        </w:rPr>
        <w:t>я</w:t>
      </w:r>
      <w:r w:rsidRPr="00737298">
        <w:rPr>
          <w:rFonts w:ascii="Times New Roman" w:hAnsi="Times New Roman"/>
          <w:sz w:val="28"/>
          <w:szCs w:val="28"/>
          <w:lang w:val="uk-UA"/>
        </w:rPr>
        <w:t xml:space="preserve"> культури здоров’я як якості особистості, оскільки без оволодіння способами діяльності неможливо досягти високого рівня розвитку тако</w:t>
      </w:r>
      <w:r>
        <w:rPr>
          <w:rFonts w:ascii="Times New Roman" w:hAnsi="Times New Roman"/>
          <w:sz w:val="28"/>
          <w:szCs w:val="28"/>
          <w:lang w:val="uk-UA"/>
        </w:rPr>
        <w:t>ї</w:t>
      </w:r>
      <w:r w:rsidRPr="00737298">
        <w:rPr>
          <w:rFonts w:ascii="Times New Roman" w:hAnsi="Times New Roman"/>
          <w:sz w:val="28"/>
          <w:szCs w:val="28"/>
          <w:lang w:val="uk-UA"/>
        </w:rPr>
        <w:t xml:space="preserve"> особистісно</w:t>
      </w:r>
      <w:r>
        <w:rPr>
          <w:rFonts w:ascii="Times New Roman" w:hAnsi="Times New Roman"/>
          <w:sz w:val="28"/>
          <w:szCs w:val="28"/>
          <w:lang w:val="uk-UA"/>
        </w:rPr>
        <w:t>ї якості, як культура здоров’</w:t>
      </w:r>
      <w:r w:rsidRPr="00737298">
        <w:rPr>
          <w:rFonts w:ascii="Times New Roman" w:hAnsi="Times New Roman"/>
          <w:sz w:val="28"/>
          <w:szCs w:val="28"/>
          <w:lang w:val="uk-UA"/>
        </w:rPr>
        <w:t>я;</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Pr>
          <w:rFonts w:ascii="Times New Roman" w:hAnsi="Times New Roman"/>
          <w:sz w:val="28"/>
          <w:szCs w:val="28"/>
          <w:lang w:val="uk-UA"/>
        </w:rPr>
        <w:t>с</w:t>
      </w:r>
      <w:r w:rsidRPr="00737298">
        <w:rPr>
          <w:rFonts w:ascii="Times New Roman" w:hAnsi="Times New Roman"/>
          <w:sz w:val="28"/>
          <w:szCs w:val="28"/>
          <w:lang w:val="uk-UA"/>
        </w:rPr>
        <w:t xml:space="preserve">творення </w:t>
      </w:r>
      <w:r w:rsidR="00A51EC3">
        <w:rPr>
          <w:rFonts w:ascii="Times New Roman" w:hAnsi="Times New Roman"/>
          <w:sz w:val="28"/>
          <w:szCs w:val="28"/>
          <w:lang w:val="uk-UA"/>
        </w:rPr>
        <w:t xml:space="preserve">оптимальних та комфортних умов </w:t>
      </w:r>
      <w:r w:rsidRPr="00737298">
        <w:rPr>
          <w:rFonts w:ascii="Times New Roman" w:hAnsi="Times New Roman"/>
          <w:sz w:val="28"/>
          <w:szCs w:val="28"/>
          <w:lang w:val="uk-UA"/>
        </w:rPr>
        <w:t>на заняттях, залученн</w:t>
      </w:r>
      <w:r w:rsidR="005D1962">
        <w:rPr>
          <w:rFonts w:ascii="Times New Roman" w:hAnsi="Times New Roman"/>
          <w:sz w:val="28"/>
          <w:szCs w:val="28"/>
          <w:lang w:val="uk-UA"/>
        </w:rPr>
        <w:t>я</w:t>
      </w:r>
      <w:r w:rsidRPr="00737298">
        <w:rPr>
          <w:rFonts w:ascii="Times New Roman" w:hAnsi="Times New Roman"/>
          <w:sz w:val="28"/>
          <w:szCs w:val="28"/>
          <w:lang w:val="uk-UA"/>
        </w:rPr>
        <w:t xml:space="preserve"> студентів в активну дослідницьку діяльність з оцінки їх індивідуального рівня (якості) здоров’я, прояву їх творчих здібностей в обговоренні </w:t>
      </w:r>
      <w:r w:rsidR="00D6692E">
        <w:rPr>
          <w:rFonts w:ascii="Times New Roman" w:hAnsi="Times New Roman"/>
          <w:sz w:val="28"/>
          <w:szCs w:val="28"/>
          <w:lang w:val="uk-UA"/>
        </w:rPr>
        <w:t>питань дотримання гігієнічних норм</w:t>
      </w:r>
      <w:r w:rsidRPr="00737298">
        <w:rPr>
          <w:rFonts w:ascii="Times New Roman" w:hAnsi="Times New Roman"/>
          <w:sz w:val="28"/>
          <w:szCs w:val="28"/>
          <w:lang w:val="uk-UA"/>
        </w:rPr>
        <w:t>, наданню їм впевненості у власних силах та оптимізму в справі збереження і зміцнення здоров’я.</w:t>
      </w:r>
    </w:p>
    <w:p w:rsidR="00C6448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основі концептуальних принципів та </w:t>
      </w:r>
      <w:r w:rsidR="005D1962">
        <w:rPr>
          <w:rFonts w:ascii="Times New Roman" w:hAnsi="Times New Roman"/>
          <w:sz w:val="28"/>
          <w:szCs w:val="28"/>
          <w:lang w:val="uk-UA"/>
        </w:rPr>
        <w:t xml:space="preserve">виділених </w:t>
      </w:r>
      <w:r>
        <w:rPr>
          <w:rFonts w:ascii="Times New Roman" w:hAnsi="Times New Roman"/>
          <w:sz w:val="28"/>
          <w:szCs w:val="28"/>
          <w:lang w:val="uk-UA"/>
        </w:rPr>
        <w:t>умов уточнено мету про</w:t>
      </w:r>
      <w:r w:rsidR="008C53AB">
        <w:rPr>
          <w:rFonts w:ascii="Times New Roman" w:hAnsi="Times New Roman"/>
          <w:sz w:val="28"/>
          <w:szCs w:val="28"/>
          <w:lang w:val="uk-UA"/>
        </w:rPr>
        <w:t>грами курсу «</w:t>
      </w:r>
      <w:r w:rsidR="00A51EC3">
        <w:rPr>
          <w:rFonts w:ascii="Times New Roman" w:hAnsi="Times New Roman"/>
          <w:sz w:val="28"/>
          <w:szCs w:val="28"/>
          <w:lang w:val="uk-UA"/>
        </w:rPr>
        <w:t>Здоров’я людини: в</w:t>
      </w:r>
      <w:r w:rsidR="008C53AB">
        <w:rPr>
          <w:rFonts w:ascii="Times New Roman" w:hAnsi="Times New Roman"/>
          <w:sz w:val="28"/>
          <w:szCs w:val="28"/>
          <w:lang w:val="uk-UA"/>
        </w:rPr>
        <w:t>ікова фізіологія та</w:t>
      </w:r>
      <w:r w:rsidR="005F0379">
        <w:rPr>
          <w:rFonts w:ascii="Times New Roman" w:hAnsi="Times New Roman"/>
          <w:sz w:val="28"/>
          <w:szCs w:val="28"/>
          <w:lang w:val="uk-UA"/>
        </w:rPr>
        <w:t xml:space="preserve"> </w:t>
      </w:r>
      <w:r w:rsidR="00D6692E">
        <w:rPr>
          <w:rFonts w:ascii="Times New Roman" w:hAnsi="Times New Roman"/>
          <w:sz w:val="28"/>
          <w:szCs w:val="28"/>
          <w:lang w:val="uk-UA"/>
        </w:rPr>
        <w:t>шкільна гігієна</w:t>
      </w:r>
      <w:r>
        <w:rPr>
          <w:rFonts w:ascii="Times New Roman" w:hAnsi="Times New Roman"/>
          <w:sz w:val="28"/>
          <w:szCs w:val="28"/>
          <w:lang w:val="uk-UA"/>
        </w:rPr>
        <w:t xml:space="preserve">»: </w:t>
      </w:r>
      <w:r w:rsidRPr="004C5231">
        <w:rPr>
          <w:rFonts w:ascii="Times New Roman" w:hAnsi="Times New Roman"/>
          <w:sz w:val="28"/>
          <w:szCs w:val="28"/>
          <w:lang w:val="uk-UA"/>
        </w:rPr>
        <w:t xml:space="preserve">формування свідомого ставлення до свого життя і здоров’я; </w:t>
      </w:r>
      <w:r>
        <w:rPr>
          <w:rFonts w:ascii="Times New Roman" w:hAnsi="Times New Roman"/>
          <w:sz w:val="28"/>
          <w:szCs w:val="28"/>
          <w:lang w:val="uk-UA"/>
        </w:rPr>
        <w:t xml:space="preserve">формування </w:t>
      </w:r>
      <w:r w:rsidRPr="004C5231">
        <w:rPr>
          <w:rFonts w:ascii="Times New Roman" w:hAnsi="Times New Roman"/>
          <w:sz w:val="28"/>
          <w:szCs w:val="28"/>
          <w:lang w:val="uk-UA"/>
        </w:rPr>
        <w:t>валеологічної культури вчителя як передумови його адаптації д</w:t>
      </w:r>
      <w:r>
        <w:rPr>
          <w:rFonts w:ascii="Times New Roman" w:hAnsi="Times New Roman"/>
          <w:sz w:val="28"/>
          <w:szCs w:val="28"/>
          <w:lang w:val="uk-UA"/>
        </w:rPr>
        <w:t>о нової педагогічної парадигми.</w:t>
      </w:r>
    </w:p>
    <w:p w:rsidR="00C64488" w:rsidRPr="00586324" w:rsidRDefault="00C64488" w:rsidP="00FF62BF">
      <w:pPr>
        <w:tabs>
          <w:tab w:val="left" w:pos="284"/>
        </w:tabs>
        <w:spacing w:after="0" w:line="360" w:lineRule="auto"/>
        <w:ind w:firstLine="709"/>
        <w:jc w:val="both"/>
        <w:rPr>
          <w:rFonts w:ascii="Times New Roman" w:hAnsi="Times New Roman"/>
          <w:sz w:val="28"/>
          <w:szCs w:val="28"/>
          <w:lang w:val="uk-UA"/>
        </w:rPr>
      </w:pPr>
      <w:r w:rsidRPr="00586324">
        <w:rPr>
          <w:rFonts w:ascii="Times New Roman" w:hAnsi="Times New Roman"/>
          <w:sz w:val="28"/>
          <w:szCs w:val="28"/>
          <w:lang w:val="uk-UA"/>
        </w:rPr>
        <w:t xml:space="preserve">Уточнено завдання програми курсу, зокрема: </w:t>
      </w:r>
      <w:r>
        <w:rPr>
          <w:rFonts w:ascii="Times New Roman" w:hAnsi="Times New Roman"/>
          <w:sz w:val="28"/>
          <w:szCs w:val="28"/>
          <w:lang w:val="uk-UA"/>
        </w:rPr>
        <w:t>з</w:t>
      </w:r>
      <w:r w:rsidRPr="00586324">
        <w:rPr>
          <w:rFonts w:ascii="Times New Roman" w:hAnsi="Times New Roman"/>
          <w:sz w:val="28"/>
          <w:szCs w:val="28"/>
          <w:lang w:val="uk-UA"/>
        </w:rPr>
        <w:t>абезпечення активної адаптації студентів до життя в сучасному суспільстві шляхом створення надійної систем</w:t>
      </w:r>
      <w:r>
        <w:rPr>
          <w:rFonts w:ascii="Times New Roman" w:hAnsi="Times New Roman"/>
          <w:sz w:val="28"/>
          <w:szCs w:val="28"/>
          <w:lang w:val="uk-UA"/>
        </w:rPr>
        <w:t>и збереження і зміцнення здоров</w:t>
      </w:r>
      <w:r w:rsidRPr="0022191C">
        <w:rPr>
          <w:rFonts w:ascii="Times New Roman" w:hAnsi="Times New Roman"/>
          <w:sz w:val="28"/>
          <w:szCs w:val="28"/>
          <w:lang w:val="uk-UA"/>
        </w:rPr>
        <w:t>’</w:t>
      </w:r>
      <w:r w:rsidRPr="00586324">
        <w:rPr>
          <w:rFonts w:ascii="Times New Roman" w:hAnsi="Times New Roman"/>
          <w:sz w:val="28"/>
          <w:szCs w:val="28"/>
          <w:lang w:val="uk-UA"/>
        </w:rPr>
        <w:t>я; навчання студентів за</w:t>
      </w:r>
      <w:r>
        <w:rPr>
          <w:rFonts w:ascii="Times New Roman" w:hAnsi="Times New Roman"/>
          <w:sz w:val="28"/>
          <w:szCs w:val="28"/>
          <w:lang w:val="uk-UA"/>
        </w:rPr>
        <w:t>кономірностям збереження здоров’</w:t>
      </w:r>
      <w:r w:rsidRPr="00586324">
        <w:rPr>
          <w:rFonts w:ascii="Times New Roman" w:hAnsi="Times New Roman"/>
          <w:sz w:val="28"/>
          <w:szCs w:val="28"/>
          <w:lang w:val="uk-UA"/>
        </w:rPr>
        <w:t>я</w:t>
      </w:r>
      <w:r>
        <w:rPr>
          <w:rFonts w:ascii="Times New Roman" w:hAnsi="Times New Roman"/>
          <w:sz w:val="28"/>
          <w:szCs w:val="28"/>
          <w:lang w:val="uk-UA"/>
        </w:rPr>
        <w:t>; с</w:t>
      </w:r>
      <w:r w:rsidRPr="00586324">
        <w:rPr>
          <w:rFonts w:ascii="Times New Roman" w:hAnsi="Times New Roman"/>
          <w:sz w:val="28"/>
          <w:szCs w:val="28"/>
          <w:lang w:val="uk-UA"/>
        </w:rPr>
        <w:t xml:space="preserve">прияння усвідомленню </w:t>
      </w:r>
      <w:r w:rsidR="005D1962">
        <w:rPr>
          <w:rFonts w:ascii="Times New Roman" w:hAnsi="Times New Roman"/>
          <w:sz w:val="28"/>
          <w:szCs w:val="28"/>
          <w:lang w:val="uk-UA"/>
        </w:rPr>
        <w:t xml:space="preserve">педагогів </w:t>
      </w:r>
      <w:r>
        <w:rPr>
          <w:rFonts w:ascii="Times New Roman" w:hAnsi="Times New Roman"/>
          <w:sz w:val="28"/>
          <w:szCs w:val="28"/>
          <w:lang w:val="uk-UA"/>
        </w:rPr>
        <w:t>себе як особистості,</w:t>
      </w:r>
      <w:r w:rsidRPr="00586324">
        <w:rPr>
          <w:rFonts w:ascii="Times New Roman" w:hAnsi="Times New Roman"/>
          <w:sz w:val="28"/>
          <w:szCs w:val="28"/>
          <w:lang w:val="uk-UA"/>
        </w:rPr>
        <w:t xml:space="preserve"> яка володіє культурою індивідуального здоров</w:t>
      </w:r>
      <w:r>
        <w:rPr>
          <w:rFonts w:ascii="Times New Roman" w:hAnsi="Times New Roman"/>
          <w:sz w:val="28"/>
          <w:szCs w:val="28"/>
          <w:lang w:val="uk-UA"/>
        </w:rPr>
        <w:t>’</w:t>
      </w:r>
      <w:r w:rsidRPr="00586324">
        <w:rPr>
          <w:rFonts w:ascii="Times New Roman" w:hAnsi="Times New Roman"/>
          <w:sz w:val="28"/>
          <w:szCs w:val="28"/>
          <w:lang w:val="uk-UA"/>
        </w:rPr>
        <w:t>я</w:t>
      </w:r>
      <w:r>
        <w:rPr>
          <w:rFonts w:ascii="Times New Roman" w:hAnsi="Times New Roman"/>
          <w:sz w:val="28"/>
          <w:szCs w:val="28"/>
          <w:lang w:val="uk-UA"/>
        </w:rPr>
        <w:t>; ф</w:t>
      </w:r>
      <w:r w:rsidRPr="00586324">
        <w:rPr>
          <w:rFonts w:ascii="Times New Roman" w:hAnsi="Times New Roman"/>
          <w:sz w:val="28"/>
          <w:szCs w:val="28"/>
          <w:lang w:val="uk-UA"/>
        </w:rPr>
        <w:t xml:space="preserve">ормування у </w:t>
      </w:r>
      <w:r w:rsidR="005D1962">
        <w:rPr>
          <w:rFonts w:ascii="Times New Roman" w:hAnsi="Times New Roman"/>
          <w:sz w:val="28"/>
          <w:szCs w:val="28"/>
          <w:lang w:val="uk-UA"/>
        </w:rPr>
        <w:t xml:space="preserve">них </w:t>
      </w:r>
      <w:r w:rsidRPr="00586324">
        <w:rPr>
          <w:rFonts w:ascii="Times New Roman" w:hAnsi="Times New Roman"/>
          <w:sz w:val="28"/>
          <w:szCs w:val="28"/>
          <w:lang w:val="uk-UA"/>
        </w:rPr>
        <w:t>інт</w:t>
      </w:r>
      <w:r>
        <w:rPr>
          <w:rFonts w:ascii="Times New Roman" w:hAnsi="Times New Roman"/>
          <w:sz w:val="28"/>
          <w:szCs w:val="28"/>
          <w:lang w:val="uk-UA"/>
        </w:rPr>
        <w:t>ересу не тільки до свого здоров</w:t>
      </w:r>
      <w:r w:rsidRPr="0022191C">
        <w:rPr>
          <w:rFonts w:ascii="Times New Roman" w:hAnsi="Times New Roman"/>
          <w:sz w:val="28"/>
          <w:szCs w:val="28"/>
          <w:lang w:val="uk-UA"/>
        </w:rPr>
        <w:t>’</w:t>
      </w:r>
      <w:r w:rsidRPr="00586324">
        <w:rPr>
          <w:rFonts w:ascii="Times New Roman" w:hAnsi="Times New Roman"/>
          <w:sz w:val="28"/>
          <w:szCs w:val="28"/>
          <w:lang w:val="uk-UA"/>
        </w:rPr>
        <w:t xml:space="preserve">я та його контролю але і як майбутніх педагогів-професіоналів, до збереження та зміцнення здоров’я всіх учасників </w:t>
      </w:r>
      <w:r w:rsidR="005D1962">
        <w:rPr>
          <w:rFonts w:ascii="Times New Roman" w:hAnsi="Times New Roman"/>
          <w:sz w:val="28"/>
          <w:szCs w:val="28"/>
          <w:lang w:val="uk-UA"/>
        </w:rPr>
        <w:t xml:space="preserve">освітнього </w:t>
      </w:r>
      <w:r w:rsidRPr="00586324">
        <w:rPr>
          <w:rFonts w:ascii="Times New Roman" w:hAnsi="Times New Roman"/>
          <w:sz w:val="28"/>
          <w:szCs w:val="28"/>
          <w:lang w:val="uk-UA"/>
        </w:rPr>
        <w:t>процесу</w:t>
      </w:r>
      <w:r>
        <w:rPr>
          <w:rFonts w:ascii="Times New Roman" w:hAnsi="Times New Roman"/>
          <w:sz w:val="28"/>
          <w:szCs w:val="28"/>
          <w:lang w:val="uk-UA"/>
        </w:rPr>
        <w:t>.</w:t>
      </w:r>
    </w:p>
    <w:p w:rsidR="00C64488" w:rsidRPr="00737298" w:rsidRDefault="008C53AB"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В</w:t>
      </w:r>
      <w:r w:rsidR="00C64488" w:rsidRPr="00737298">
        <w:rPr>
          <w:rFonts w:ascii="Times New Roman" w:hAnsi="Times New Roman"/>
          <w:sz w:val="28"/>
          <w:szCs w:val="28"/>
          <w:lang w:val="uk-UA"/>
        </w:rPr>
        <w:t>изначено такі основні принципи побудови навчальних занять і відбору матеріалу викладання курсу «</w:t>
      </w:r>
      <w:r w:rsidR="005D1962">
        <w:rPr>
          <w:rFonts w:ascii="Times New Roman" w:hAnsi="Times New Roman"/>
          <w:sz w:val="28"/>
          <w:szCs w:val="28"/>
          <w:lang w:val="uk-UA"/>
        </w:rPr>
        <w:t xml:space="preserve"> Здоров’я людини: в</w:t>
      </w:r>
      <w:r w:rsidR="00C64488">
        <w:rPr>
          <w:rFonts w:ascii="Times New Roman" w:hAnsi="Times New Roman"/>
          <w:sz w:val="28"/>
          <w:szCs w:val="28"/>
          <w:lang w:val="uk-UA"/>
        </w:rPr>
        <w:t xml:space="preserve">ікова фізіологія </w:t>
      </w:r>
      <w:r>
        <w:rPr>
          <w:rFonts w:ascii="Times New Roman" w:hAnsi="Times New Roman"/>
          <w:sz w:val="28"/>
          <w:szCs w:val="28"/>
          <w:lang w:val="uk-UA"/>
        </w:rPr>
        <w:t>та шкільна гігієна</w:t>
      </w:r>
      <w:r w:rsidR="00C64488" w:rsidRPr="00737298">
        <w:rPr>
          <w:rFonts w:ascii="Times New Roman" w:hAnsi="Times New Roman"/>
          <w:sz w:val="28"/>
          <w:szCs w:val="28"/>
          <w:lang w:val="uk-UA"/>
        </w:rPr>
        <w:t xml:space="preserve">» у педагогічному </w:t>
      </w:r>
      <w:r w:rsidR="00C64488">
        <w:rPr>
          <w:rFonts w:ascii="Times New Roman" w:hAnsi="Times New Roman"/>
          <w:sz w:val="28"/>
          <w:szCs w:val="28"/>
          <w:lang w:val="uk-UA"/>
        </w:rPr>
        <w:t>університеті</w:t>
      </w:r>
      <w:r w:rsidR="00C64488"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принцип </w:t>
      </w:r>
      <w:r>
        <w:rPr>
          <w:rFonts w:ascii="Times New Roman" w:hAnsi="Times New Roman"/>
          <w:sz w:val="28"/>
          <w:szCs w:val="28"/>
          <w:lang w:val="uk-UA"/>
        </w:rPr>
        <w:t>аксі</w:t>
      </w:r>
      <w:r w:rsidRPr="00737298">
        <w:rPr>
          <w:rFonts w:ascii="Times New Roman" w:hAnsi="Times New Roman"/>
          <w:sz w:val="28"/>
          <w:szCs w:val="28"/>
          <w:lang w:val="uk-UA"/>
        </w:rPr>
        <w:t>олог</w:t>
      </w:r>
      <w:r>
        <w:rPr>
          <w:rFonts w:ascii="Times New Roman" w:hAnsi="Times New Roman"/>
          <w:sz w:val="28"/>
          <w:szCs w:val="28"/>
          <w:lang w:val="uk-UA"/>
        </w:rPr>
        <w:t>і</w:t>
      </w:r>
      <w:r w:rsidRPr="00737298">
        <w:rPr>
          <w:rFonts w:ascii="Times New Roman" w:hAnsi="Times New Roman"/>
          <w:sz w:val="28"/>
          <w:szCs w:val="28"/>
          <w:lang w:val="uk-UA"/>
        </w:rPr>
        <w:t>чност</w:t>
      </w:r>
      <w:r>
        <w:rPr>
          <w:rFonts w:ascii="Times New Roman" w:hAnsi="Times New Roman"/>
          <w:sz w:val="28"/>
          <w:szCs w:val="28"/>
          <w:lang w:val="uk-UA"/>
        </w:rPr>
        <w:t>і</w:t>
      </w:r>
      <w:r w:rsidRPr="00737298">
        <w:rPr>
          <w:rFonts w:ascii="Times New Roman" w:hAnsi="Times New Roman"/>
          <w:sz w:val="28"/>
          <w:szCs w:val="28"/>
          <w:lang w:val="uk-UA"/>
        </w:rPr>
        <w:t>, тобто актуалізації місця розташування цінності «здоров’я» у ціннісній структурі особистості студента;</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принцип усвідомленості, тобто наявність усвідомленої мети і «дорослої» позиції студентів по відношенню до свого здоров’я;</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принцип зміни самопочуття, тобто виявлення фізичного стану студентів </w:t>
      </w:r>
      <w:r>
        <w:rPr>
          <w:rFonts w:ascii="Times New Roman" w:hAnsi="Times New Roman"/>
          <w:sz w:val="28"/>
          <w:szCs w:val="28"/>
          <w:lang w:val="uk-UA"/>
        </w:rPr>
        <w:t>при</w:t>
      </w:r>
      <w:r w:rsidRPr="00737298">
        <w:rPr>
          <w:rFonts w:ascii="Times New Roman" w:hAnsi="Times New Roman"/>
          <w:sz w:val="28"/>
          <w:szCs w:val="28"/>
          <w:lang w:val="uk-UA"/>
        </w:rPr>
        <w:t xml:space="preserve"> зміні способу життя, орієнтованого на поліпшення показників рівня здоров’я;</w:t>
      </w:r>
    </w:p>
    <w:p w:rsidR="00C6448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принцип самооздоровлення, тобто оволодіння студентами знаннями, вміннями та навичками щодо зміни способу життя для збереження і зміцнення свого здоров’я і здоров’я оточуючих.</w:t>
      </w:r>
    </w:p>
    <w:p w:rsidR="00D6692E" w:rsidRDefault="00C64488" w:rsidP="00FF62BF">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Нами було виділено три основні компоненти процесу </w:t>
      </w:r>
      <w:r w:rsidR="00D6692E">
        <w:rPr>
          <w:rFonts w:ascii="Times New Roman" w:hAnsi="Times New Roman"/>
          <w:color w:val="000000"/>
          <w:sz w:val="28"/>
          <w:szCs w:val="28"/>
          <w:lang w:val="uk-UA"/>
        </w:rPr>
        <w:t>формування готовності студентів до реалізації завдань шкільної гігієни</w:t>
      </w:r>
      <w:r>
        <w:rPr>
          <w:rFonts w:ascii="Times New Roman" w:hAnsi="Times New Roman"/>
          <w:color w:val="000000"/>
          <w:sz w:val="28"/>
          <w:szCs w:val="28"/>
          <w:lang w:val="uk-UA"/>
        </w:rPr>
        <w:t xml:space="preserve">: змістовий, процесуальний, результативний. </w:t>
      </w:r>
    </w:p>
    <w:p w:rsidR="00C64488" w:rsidRPr="00737298" w:rsidRDefault="00C64488" w:rsidP="005D1962">
      <w:pPr>
        <w:spacing w:after="0" w:line="360" w:lineRule="auto"/>
        <w:ind w:firstLine="709"/>
        <w:jc w:val="both"/>
        <w:rPr>
          <w:rFonts w:ascii="Times New Roman" w:hAnsi="Times New Roman"/>
          <w:sz w:val="28"/>
          <w:szCs w:val="28"/>
          <w:lang w:val="uk-UA"/>
        </w:rPr>
      </w:pPr>
      <w:r>
        <w:rPr>
          <w:rFonts w:ascii="Times New Roman" w:hAnsi="Times New Roman"/>
          <w:color w:val="000000"/>
          <w:sz w:val="28"/>
          <w:szCs w:val="28"/>
          <w:lang w:val="uk-UA"/>
        </w:rPr>
        <w:t xml:space="preserve">В основі цих компонентів були виділенні три етапи формування </w:t>
      </w:r>
      <w:r w:rsidR="00D6692E">
        <w:rPr>
          <w:rFonts w:ascii="Times New Roman" w:hAnsi="Times New Roman"/>
          <w:color w:val="000000"/>
          <w:sz w:val="28"/>
          <w:szCs w:val="28"/>
          <w:lang w:val="uk-UA"/>
        </w:rPr>
        <w:t>готовності студентів до реалізації завдань шкільної гігієни</w:t>
      </w:r>
      <w:r w:rsidR="005D1962">
        <w:rPr>
          <w:rFonts w:ascii="Times New Roman" w:hAnsi="Times New Roman"/>
          <w:color w:val="000000"/>
          <w:sz w:val="28"/>
          <w:szCs w:val="28"/>
          <w:lang w:val="uk-UA"/>
        </w:rPr>
        <w:t xml:space="preserve">: </w:t>
      </w:r>
      <w:r w:rsidR="00D6692E">
        <w:rPr>
          <w:rFonts w:ascii="Times New Roman" w:hAnsi="Times New Roman"/>
          <w:color w:val="000000"/>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1 етап: </w:t>
      </w:r>
      <w:r>
        <w:rPr>
          <w:rFonts w:ascii="Times New Roman" w:hAnsi="Times New Roman"/>
          <w:sz w:val="28"/>
          <w:szCs w:val="28"/>
          <w:lang w:val="uk-UA"/>
        </w:rPr>
        <w:t>ф</w:t>
      </w:r>
      <w:r w:rsidRPr="00737298">
        <w:rPr>
          <w:rFonts w:ascii="Times New Roman" w:hAnsi="Times New Roman"/>
          <w:sz w:val="28"/>
          <w:szCs w:val="28"/>
          <w:lang w:val="uk-UA"/>
        </w:rPr>
        <w:t xml:space="preserve">ормування теоретичних знань про </w:t>
      </w:r>
      <w:r w:rsidR="00D6692E">
        <w:rPr>
          <w:rFonts w:ascii="Times New Roman" w:hAnsi="Times New Roman"/>
          <w:sz w:val="28"/>
          <w:szCs w:val="28"/>
          <w:lang w:val="uk-UA"/>
        </w:rPr>
        <w:t>шкільну гігієну</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2 етап: </w:t>
      </w:r>
      <w:r>
        <w:rPr>
          <w:rFonts w:ascii="Times New Roman" w:hAnsi="Times New Roman"/>
          <w:sz w:val="28"/>
          <w:szCs w:val="28"/>
          <w:lang w:val="uk-UA"/>
        </w:rPr>
        <w:t>ф</w:t>
      </w:r>
      <w:r w:rsidRPr="00737298">
        <w:rPr>
          <w:rFonts w:ascii="Times New Roman" w:hAnsi="Times New Roman"/>
          <w:sz w:val="28"/>
          <w:szCs w:val="28"/>
          <w:lang w:val="uk-UA"/>
        </w:rPr>
        <w:t xml:space="preserve">ормування у студентів комплексу умінь </w:t>
      </w:r>
      <w:r w:rsidR="00D6692E">
        <w:rPr>
          <w:rFonts w:ascii="Times New Roman" w:hAnsi="Times New Roman"/>
          <w:sz w:val="28"/>
          <w:szCs w:val="28"/>
          <w:lang w:val="uk-UA"/>
        </w:rPr>
        <w:t>застосовувати знання на практиці;</w:t>
      </w:r>
    </w:p>
    <w:p w:rsidR="00C64488" w:rsidRPr="00737298" w:rsidRDefault="00BC260D"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етап: </w:t>
      </w:r>
      <w:r w:rsidR="00F33EAB">
        <w:rPr>
          <w:rFonts w:ascii="Times New Roman" w:hAnsi="Times New Roman"/>
          <w:sz w:val="28"/>
          <w:szCs w:val="28"/>
          <w:lang w:val="uk-UA"/>
        </w:rPr>
        <w:t xml:space="preserve">здійснювати </w:t>
      </w:r>
      <w:r w:rsidR="00C64488" w:rsidRPr="00737298">
        <w:rPr>
          <w:rFonts w:ascii="Times New Roman" w:hAnsi="Times New Roman"/>
          <w:sz w:val="28"/>
          <w:szCs w:val="28"/>
          <w:lang w:val="uk-UA"/>
        </w:rPr>
        <w:t>діагностик</w:t>
      </w:r>
      <w:r w:rsidR="00F33EAB">
        <w:rPr>
          <w:rFonts w:ascii="Times New Roman" w:hAnsi="Times New Roman"/>
          <w:sz w:val="28"/>
          <w:szCs w:val="28"/>
          <w:lang w:val="uk-UA"/>
        </w:rPr>
        <w:t>у</w:t>
      </w:r>
      <w:r w:rsidR="00C64488" w:rsidRPr="00737298">
        <w:rPr>
          <w:rFonts w:ascii="Times New Roman" w:hAnsi="Times New Roman"/>
          <w:sz w:val="28"/>
          <w:szCs w:val="28"/>
          <w:lang w:val="uk-UA"/>
        </w:rPr>
        <w:t xml:space="preserve"> та контроль</w:t>
      </w:r>
      <w:r w:rsidR="00F33EAB">
        <w:rPr>
          <w:rFonts w:ascii="Times New Roman" w:hAnsi="Times New Roman"/>
          <w:sz w:val="28"/>
          <w:szCs w:val="28"/>
          <w:lang w:val="uk-UA"/>
        </w:rPr>
        <w:t xml:space="preserve"> за дотриманням гігієнічних норм учнями та під час </w:t>
      </w:r>
      <w:r w:rsidR="00FF62BF">
        <w:rPr>
          <w:rFonts w:ascii="Times New Roman" w:hAnsi="Times New Roman"/>
          <w:sz w:val="28"/>
          <w:szCs w:val="28"/>
          <w:lang w:val="uk-UA"/>
        </w:rPr>
        <w:t>освітнього</w:t>
      </w:r>
      <w:r w:rsidR="00F33EAB">
        <w:rPr>
          <w:rFonts w:ascii="Times New Roman" w:hAnsi="Times New Roman"/>
          <w:sz w:val="28"/>
          <w:szCs w:val="28"/>
          <w:lang w:val="uk-UA"/>
        </w:rPr>
        <w:t xml:space="preserve"> процесу в</w:t>
      </w:r>
      <w:r w:rsidR="005D1962">
        <w:rPr>
          <w:rFonts w:ascii="Times New Roman" w:hAnsi="Times New Roman"/>
          <w:sz w:val="28"/>
          <w:szCs w:val="28"/>
          <w:lang w:val="uk-UA"/>
        </w:rPr>
        <w:t xml:space="preserve"> ЗВО</w:t>
      </w:r>
      <w:r w:rsidR="00C64488" w:rsidRPr="00737298">
        <w:rPr>
          <w:rFonts w:ascii="Times New Roman" w:hAnsi="Times New Roman"/>
          <w:sz w:val="28"/>
          <w:szCs w:val="28"/>
          <w:lang w:val="uk-UA"/>
        </w:rPr>
        <w:t>.</w:t>
      </w:r>
    </w:p>
    <w:p w:rsidR="00C64488" w:rsidRPr="007F159B"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Поетапне формування </w:t>
      </w:r>
      <w:r w:rsidR="00F33EAB">
        <w:rPr>
          <w:rFonts w:ascii="Times New Roman" w:hAnsi="Times New Roman"/>
          <w:sz w:val="28"/>
          <w:szCs w:val="28"/>
          <w:lang w:val="uk-UA"/>
        </w:rPr>
        <w:t xml:space="preserve">готовності студентів до реалізації гігієнічних завдань </w:t>
      </w:r>
      <w:r w:rsidRPr="00737298">
        <w:rPr>
          <w:rFonts w:ascii="Times New Roman" w:hAnsi="Times New Roman"/>
          <w:sz w:val="28"/>
          <w:szCs w:val="28"/>
          <w:lang w:val="uk-UA"/>
        </w:rPr>
        <w:t xml:space="preserve">дозволяє підвищувати успішність оволодіння </w:t>
      </w:r>
      <w:r w:rsidR="00D716E1">
        <w:rPr>
          <w:rFonts w:ascii="Times New Roman" w:hAnsi="Times New Roman"/>
          <w:sz w:val="28"/>
          <w:szCs w:val="28"/>
          <w:lang w:val="uk-UA"/>
        </w:rPr>
        <w:t xml:space="preserve">здобувачами </w:t>
      </w:r>
      <w:r w:rsidRPr="00737298">
        <w:rPr>
          <w:rFonts w:ascii="Times New Roman" w:hAnsi="Times New Roman"/>
          <w:sz w:val="28"/>
          <w:szCs w:val="28"/>
          <w:lang w:val="uk-UA"/>
        </w:rPr>
        <w:t>способами діагностики, корекції здоров’я, його збереження і поліпшення. А також дає можливість по-новому конструювати освітній процес, застосовуючи у навчанні досвід позитивних прикладів, прищеплюючи в молодіжному середовищі моду на здоров’я.</w:t>
      </w:r>
    </w:p>
    <w:p w:rsidR="00FF62BF"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lastRenderedPageBreak/>
        <w:t xml:space="preserve">Форми педагогічної роботи можуть бути різними. Необхідно </w:t>
      </w:r>
      <w:r>
        <w:rPr>
          <w:rFonts w:ascii="Times New Roman" w:hAnsi="Times New Roman"/>
          <w:sz w:val="28"/>
          <w:szCs w:val="28"/>
          <w:lang w:val="uk-UA"/>
        </w:rPr>
        <w:t>зазначити</w:t>
      </w:r>
      <w:r w:rsidRPr="00737298">
        <w:rPr>
          <w:rFonts w:ascii="Times New Roman" w:hAnsi="Times New Roman"/>
          <w:sz w:val="28"/>
          <w:szCs w:val="28"/>
          <w:lang w:val="uk-UA"/>
        </w:rPr>
        <w:t xml:space="preserve">, що, якщо задіяний тільки один </w:t>
      </w:r>
      <w:r>
        <w:rPr>
          <w:rFonts w:ascii="Times New Roman" w:hAnsi="Times New Roman"/>
          <w:sz w:val="28"/>
          <w:szCs w:val="28"/>
          <w:lang w:val="uk-UA"/>
        </w:rPr>
        <w:t>аналізатор, то</w:t>
      </w:r>
      <w:r w:rsidRPr="00737298">
        <w:rPr>
          <w:rFonts w:ascii="Times New Roman" w:hAnsi="Times New Roman"/>
          <w:sz w:val="28"/>
          <w:szCs w:val="28"/>
          <w:lang w:val="uk-UA"/>
        </w:rPr>
        <w:t xml:space="preserve"> сприйняття буде мінімальн</w:t>
      </w:r>
      <w:r>
        <w:rPr>
          <w:rFonts w:ascii="Times New Roman" w:hAnsi="Times New Roman"/>
          <w:sz w:val="28"/>
          <w:szCs w:val="28"/>
          <w:lang w:val="uk-UA"/>
        </w:rPr>
        <w:t>е</w:t>
      </w:r>
      <w:r w:rsidRPr="00737298">
        <w:rPr>
          <w:rFonts w:ascii="Times New Roman" w:hAnsi="Times New Roman"/>
          <w:sz w:val="28"/>
          <w:szCs w:val="28"/>
          <w:lang w:val="uk-UA"/>
        </w:rPr>
        <w:t>. Тому ми в процесі викладання курсу «</w:t>
      </w:r>
      <w:r w:rsidR="00D716E1">
        <w:rPr>
          <w:rFonts w:ascii="Times New Roman" w:hAnsi="Times New Roman"/>
          <w:sz w:val="28"/>
          <w:szCs w:val="28"/>
          <w:lang w:val="uk-UA"/>
        </w:rPr>
        <w:t>Здоров’я</w:t>
      </w:r>
      <w:r w:rsidR="00FF62BF">
        <w:rPr>
          <w:rFonts w:ascii="Times New Roman" w:hAnsi="Times New Roman"/>
          <w:sz w:val="28"/>
          <w:szCs w:val="28"/>
          <w:lang w:val="uk-UA"/>
        </w:rPr>
        <w:t xml:space="preserve"> людини: в</w:t>
      </w:r>
      <w:r>
        <w:rPr>
          <w:rFonts w:ascii="Times New Roman" w:hAnsi="Times New Roman"/>
          <w:sz w:val="28"/>
          <w:szCs w:val="28"/>
          <w:lang w:val="uk-UA"/>
        </w:rPr>
        <w:t xml:space="preserve">ікова фізіологія </w:t>
      </w:r>
      <w:r w:rsidR="008C53AB">
        <w:rPr>
          <w:rFonts w:ascii="Times New Roman" w:hAnsi="Times New Roman"/>
          <w:sz w:val="28"/>
          <w:szCs w:val="28"/>
          <w:lang w:val="uk-UA"/>
        </w:rPr>
        <w:t>та</w:t>
      </w:r>
      <w:r w:rsidR="005F0379">
        <w:rPr>
          <w:rFonts w:ascii="Times New Roman" w:hAnsi="Times New Roman"/>
          <w:sz w:val="28"/>
          <w:szCs w:val="28"/>
          <w:lang w:val="uk-UA"/>
        </w:rPr>
        <w:t xml:space="preserve"> </w:t>
      </w:r>
      <w:r w:rsidR="00F33EAB">
        <w:rPr>
          <w:rFonts w:ascii="Times New Roman" w:hAnsi="Times New Roman"/>
          <w:sz w:val="28"/>
          <w:szCs w:val="28"/>
          <w:lang w:val="uk-UA"/>
        </w:rPr>
        <w:t>шкільна гігієна</w:t>
      </w:r>
      <w:r w:rsidRPr="00737298">
        <w:rPr>
          <w:rFonts w:ascii="Times New Roman" w:hAnsi="Times New Roman"/>
          <w:sz w:val="28"/>
          <w:szCs w:val="28"/>
          <w:lang w:val="uk-UA"/>
        </w:rPr>
        <w:t xml:space="preserve">» використовували </w:t>
      </w:r>
      <w:r>
        <w:rPr>
          <w:rFonts w:ascii="Times New Roman" w:hAnsi="Times New Roman"/>
          <w:sz w:val="28"/>
          <w:szCs w:val="28"/>
          <w:lang w:val="uk-UA"/>
        </w:rPr>
        <w:t>лекції з презентаціями та відео</w:t>
      </w:r>
      <w:r w:rsidR="005F0379">
        <w:rPr>
          <w:rFonts w:ascii="Times New Roman" w:hAnsi="Times New Roman"/>
          <w:sz w:val="28"/>
          <w:szCs w:val="28"/>
          <w:lang w:val="uk-UA"/>
        </w:rPr>
        <w:t>-</w:t>
      </w:r>
      <w:r>
        <w:rPr>
          <w:rFonts w:ascii="Times New Roman" w:hAnsi="Times New Roman"/>
          <w:sz w:val="28"/>
          <w:szCs w:val="28"/>
          <w:lang w:val="uk-UA"/>
        </w:rPr>
        <w:t xml:space="preserve">фрагментами. </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Метою кожного заняття було формування у студентів комплексу умінь правильної </w:t>
      </w:r>
      <w:r w:rsidR="00F33EAB">
        <w:rPr>
          <w:rFonts w:ascii="Times New Roman" w:hAnsi="Times New Roman"/>
          <w:sz w:val="28"/>
          <w:szCs w:val="28"/>
          <w:lang w:val="uk-UA"/>
        </w:rPr>
        <w:t>оцінки дотримання гігієнічних норм</w:t>
      </w:r>
      <w:r w:rsidRPr="00737298">
        <w:rPr>
          <w:rFonts w:ascii="Times New Roman" w:hAnsi="Times New Roman"/>
          <w:sz w:val="28"/>
          <w:szCs w:val="28"/>
          <w:lang w:val="uk-UA"/>
        </w:rPr>
        <w:t xml:space="preserve">. Наприклад, правильно вимірювати пульс і артеріальний тиск, визначати рівень фізичного стану, проводити функціональні проби оцінки індивідуального здоров’я, тобто вміти правильно контролювати свій фізичний і </w:t>
      </w:r>
      <w:r>
        <w:rPr>
          <w:rFonts w:ascii="Times New Roman" w:hAnsi="Times New Roman"/>
          <w:sz w:val="28"/>
          <w:szCs w:val="28"/>
          <w:lang w:val="uk-UA"/>
        </w:rPr>
        <w:t>психічний</w:t>
      </w:r>
      <w:r w:rsidR="00CF7AED">
        <w:rPr>
          <w:rFonts w:ascii="Times New Roman" w:hAnsi="Times New Roman"/>
          <w:sz w:val="28"/>
          <w:szCs w:val="28"/>
          <w:lang w:val="uk-UA"/>
        </w:rPr>
        <w:t xml:space="preserve"> </w:t>
      </w:r>
      <w:r>
        <w:rPr>
          <w:rFonts w:ascii="Times New Roman" w:hAnsi="Times New Roman"/>
          <w:sz w:val="28"/>
          <w:szCs w:val="28"/>
          <w:lang w:val="en-US"/>
        </w:rPr>
        <w:t>c</w:t>
      </w:r>
      <w:r w:rsidRPr="00737298">
        <w:rPr>
          <w:rFonts w:ascii="Times New Roman" w:hAnsi="Times New Roman"/>
          <w:sz w:val="28"/>
          <w:szCs w:val="28"/>
          <w:lang w:val="uk-UA"/>
        </w:rPr>
        <w:t>тан на момент дослідження.</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Комплекс названих умінь формувався в процесі вирішення студентами навчально-методичних завдань, що моделюють реальні життєві ситуації.</w:t>
      </w:r>
    </w:p>
    <w:p w:rsidR="00D6316B" w:rsidRPr="00D6316B" w:rsidRDefault="007A482B" w:rsidP="00FF62BF">
      <w:pPr>
        <w:spacing w:after="0" w:line="360" w:lineRule="auto"/>
        <w:ind w:firstLine="709"/>
        <w:jc w:val="both"/>
        <w:rPr>
          <w:rFonts w:ascii="Times New Roman" w:hAnsi="Times New Roman"/>
          <w:b/>
          <w:sz w:val="28"/>
          <w:szCs w:val="28"/>
          <w:highlight w:val="yellow"/>
          <w:lang w:val="uk-UA"/>
        </w:rPr>
      </w:pPr>
      <w:r w:rsidRPr="00D6316B">
        <w:rPr>
          <w:rFonts w:ascii="Times New Roman" w:hAnsi="Times New Roman"/>
          <w:color w:val="000000"/>
          <w:sz w:val="28"/>
          <w:szCs w:val="28"/>
          <w:lang w:val="uk-UA"/>
        </w:rPr>
        <w:t>Під методичною системою</w:t>
      </w:r>
      <w:r w:rsidR="00C64488" w:rsidRPr="00D6316B">
        <w:rPr>
          <w:rFonts w:ascii="Times New Roman" w:hAnsi="Times New Roman"/>
          <w:color w:val="000000"/>
          <w:sz w:val="28"/>
          <w:szCs w:val="28"/>
          <w:lang w:val="uk-UA"/>
        </w:rPr>
        <w:t xml:space="preserve"> ми розуміємо </w:t>
      </w:r>
      <w:r w:rsidR="00D6316B" w:rsidRPr="00D6316B">
        <w:rPr>
          <w:rFonts w:ascii="Times New Roman" w:hAnsi="Times New Roman"/>
          <w:sz w:val="28"/>
          <w:szCs w:val="28"/>
          <w:lang w:val="uk-UA"/>
        </w:rPr>
        <w:t xml:space="preserve">сукупність ієрархічно пов’язаних компонентів: мети навчання, змісту, методів, засобів і форм організації навчання, що утворюють єдину цілісну функціональну структуру, орієнтовану на формування готовності </w:t>
      </w:r>
      <w:r w:rsidR="00D716E1">
        <w:rPr>
          <w:rFonts w:ascii="Times New Roman" w:hAnsi="Times New Roman"/>
          <w:sz w:val="28"/>
          <w:szCs w:val="28"/>
          <w:lang w:val="uk-UA"/>
        </w:rPr>
        <w:t xml:space="preserve">майбутніх учителів </w:t>
      </w:r>
      <w:r w:rsidR="00D6316B" w:rsidRPr="00D6316B">
        <w:rPr>
          <w:rFonts w:ascii="Times New Roman" w:hAnsi="Times New Roman"/>
          <w:sz w:val="28"/>
          <w:szCs w:val="28"/>
          <w:lang w:val="uk-UA"/>
        </w:rPr>
        <w:t>до реалізації завдань шкільної гігієни.</w:t>
      </w:r>
    </w:p>
    <w:p w:rsidR="00C64488" w:rsidRPr="003A0DCA" w:rsidRDefault="00C64488" w:rsidP="00FF62BF">
      <w:pPr>
        <w:spacing w:after="0" w:line="360" w:lineRule="auto"/>
        <w:ind w:firstLine="709"/>
        <w:jc w:val="both"/>
        <w:rPr>
          <w:rFonts w:ascii="Times New Roman" w:hAnsi="Times New Roman"/>
          <w:sz w:val="28"/>
          <w:szCs w:val="28"/>
          <w:lang w:val="uk-UA"/>
        </w:rPr>
      </w:pPr>
      <w:r w:rsidRPr="003A0DCA">
        <w:rPr>
          <w:rFonts w:ascii="Times New Roman" w:hAnsi="Times New Roman"/>
          <w:sz w:val="28"/>
          <w:szCs w:val="28"/>
          <w:lang w:val="uk-UA"/>
        </w:rPr>
        <w:t xml:space="preserve">Ми виділили наступні методичні умови формування </w:t>
      </w:r>
      <w:r w:rsidR="002E1E2A">
        <w:rPr>
          <w:rFonts w:ascii="Times New Roman" w:hAnsi="Times New Roman"/>
          <w:sz w:val="28"/>
          <w:szCs w:val="28"/>
          <w:lang w:val="uk-UA"/>
        </w:rPr>
        <w:t xml:space="preserve">готовності студентів до </w:t>
      </w:r>
      <w:r w:rsidR="00D716E1">
        <w:rPr>
          <w:rFonts w:ascii="Times New Roman" w:hAnsi="Times New Roman"/>
          <w:sz w:val="28"/>
          <w:szCs w:val="28"/>
          <w:lang w:val="uk-UA"/>
        </w:rPr>
        <w:t>реалізації досліджуваних завдань</w:t>
      </w:r>
      <w:r w:rsidRPr="003A0DCA">
        <w:rPr>
          <w:rFonts w:ascii="Times New Roman" w:hAnsi="Times New Roman"/>
          <w:sz w:val="28"/>
          <w:szCs w:val="28"/>
          <w:lang w:val="uk-UA"/>
        </w:rPr>
        <w:t xml:space="preserve">: </w:t>
      </w:r>
    </w:p>
    <w:p w:rsidR="00C64488" w:rsidRPr="003A0DCA" w:rsidRDefault="00C64488" w:rsidP="00FF62BF">
      <w:pPr>
        <w:spacing w:after="0" w:line="360" w:lineRule="auto"/>
        <w:ind w:firstLine="709"/>
        <w:jc w:val="both"/>
        <w:rPr>
          <w:rFonts w:ascii="Times New Roman" w:hAnsi="Times New Roman"/>
          <w:sz w:val="28"/>
          <w:szCs w:val="28"/>
          <w:lang w:val="uk-UA"/>
        </w:rPr>
      </w:pPr>
      <w:r w:rsidRPr="003A0DCA">
        <w:rPr>
          <w:rFonts w:ascii="Times New Roman" w:hAnsi="Times New Roman"/>
          <w:sz w:val="28"/>
          <w:szCs w:val="28"/>
          <w:lang w:val="uk-UA"/>
        </w:rPr>
        <w:t xml:space="preserve">- знайомство з системою теоретичних знань зі шкільної гігієни; </w:t>
      </w:r>
    </w:p>
    <w:p w:rsidR="00C64488" w:rsidRPr="003A0DCA" w:rsidRDefault="00C64488" w:rsidP="00FF62BF">
      <w:pPr>
        <w:spacing w:after="0" w:line="360" w:lineRule="auto"/>
        <w:ind w:firstLine="709"/>
        <w:jc w:val="both"/>
        <w:rPr>
          <w:rFonts w:ascii="Times New Roman" w:hAnsi="Times New Roman"/>
          <w:sz w:val="28"/>
          <w:szCs w:val="28"/>
          <w:lang w:val="uk-UA"/>
        </w:rPr>
      </w:pPr>
      <w:r w:rsidRPr="003A0DCA">
        <w:rPr>
          <w:rFonts w:ascii="Times New Roman" w:hAnsi="Times New Roman"/>
          <w:sz w:val="28"/>
          <w:szCs w:val="28"/>
          <w:lang w:val="uk-UA"/>
        </w:rPr>
        <w:t xml:space="preserve">- </w:t>
      </w:r>
      <w:r w:rsidR="005E014B">
        <w:rPr>
          <w:rFonts w:ascii="Times New Roman" w:hAnsi="Times New Roman"/>
          <w:sz w:val="28"/>
          <w:szCs w:val="28"/>
          <w:lang w:val="uk-UA"/>
        </w:rPr>
        <w:t>мотивація</w:t>
      </w:r>
      <w:r w:rsidRPr="003A0DCA">
        <w:rPr>
          <w:rFonts w:ascii="Times New Roman" w:hAnsi="Times New Roman"/>
          <w:sz w:val="28"/>
          <w:szCs w:val="28"/>
          <w:lang w:val="uk-UA"/>
        </w:rPr>
        <w:t xml:space="preserve"> навчальної діяльності студентів;</w:t>
      </w:r>
    </w:p>
    <w:p w:rsidR="00C64488" w:rsidRPr="002E1E2A" w:rsidRDefault="00C64488" w:rsidP="00FF62BF">
      <w:pPr>
        <w:spacing w:after="0" w:line="360" w:lineRule="auto"/>
        <w:ind w:firstLine="709"/>
        <w:jc w:val="both"/>
        <w:rPr>
          <w:rFonts w:ascii="Times New Roman" w:hAnsi="Times New Roman"/>
          <w:sz w:val="28"/>
          <w:szCs w:val="28"/>
          <w:lang w:val="uk-UA"/>
        </w:rPr>
      </w:pPr>
      <w:r w:rsidRPr="002E1E2A">
        <w:rPr>
          <w:rFonts w:ascii="Times New Roman" w:hAnsi="Times New Roman"/>
          <w:sz w:val="28"/>
          <w:szCs w:val="28"/>
          <w:lang w:val="uk-UA"/>
        </w:rPr>
        <w:t>- комплекс умінь</w:t>
      </w:r>
      <w:r w:rsidR="002E1E2A" w:rsidRPr="002E1E2A">
        <w:rPr>
          <w:rFonts w:ascii="Times New Roman" w:hAnsi="Times New Roman"/>
          <w:sz w:val="28"/>
          <w:szCs w:val="28"/>
          <w:lang w:val="uk-UA"/>
        </w:rPr>
        <w:t xml:space="preserve"> застосовувати гігієнічні знання</w:t>
      </w:r>
      <w:r w:rsidRPr="002E1E2A">
        <w:rPr>
          <w:rFonts w:ascii="Times New Roman" w:hAnsi="Times New Roman"/>
          <w:sz w:val="28"/>
          <w:szCs w:val="28"/>
          <w:lang w:val="uk-UA"/>
        </w:rPr>
        <w:t>;</w:t>
      </w:r>
    </w:p>
    <w:p w:rsidR="00C6448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діагностика</w:t>
      </w:r>
      <w:r w:rsidRPr="00737298">
        <w:rPr>
          <w:rFonts w:ascii="Times New Roman" w:hAnsi="Times New Roman"/>
          <w:sz w:val="28"/>
          <w:szCs w:val="28"/>
          <w:lang w:val="uk-UA"/>
        </w:rPr>
        <w:t xml:space="preserve"> та контроль </w:t>
      </w:r>
      <w:r>
        <w:rPr>
          <w:rFonts w:ascii="Times New Roman" w:hAnsi="Times New Roman"/>
          <w:sz w:val="28"/>
          <w:szCs w:val="28"/>
          <w:lang w:val="uk-UA"/>
        </w:rPr>
        <w:t xml:space="preserve">за </w:t>
      </w:r>
      <w:r w:rsidR="005E014B">
        <w:rPr>
          <w:rFonts w:ascii="Times New Roman" w:hAnsi="Times New Roman"/>
          <w:sz w:val="28"/>
          <w:szCs w:val="28"/>
          <w:lang w:val="uk-UA"/>
        </w:rPr>
        <w:t>реалізацією гігієнічних завдань</w:t>
      </w:r>
      <w:r>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 методичних умов, що сприяють</w:t>
      </w:r>
      <w:r w:rsidRPr="00737298">
        <w:rPr>
          <w:rFonts w:ascii="Times New Roman" w:hAnsi="Times New Roman"/>
          <w:sz w:val="28"/>
          <w:szCs w:val="28"/>
          <w:lang w:val="uk-UA"/>
        </w:rPr>
        <w:t xml:space="preserve"> формуванню </w:t>
      </w:r>
      <w:r w:rsidR="005E014B">
        <w:rPr>
          <w:rFonts w:ascii="Times New Roman" w:hAnsi="Times New Roman"/>
          <w:sz w:val="28"/>
          <w:szCs w:val="28"/>
          <w:lang w:val="uk-UA"/>
        </w:rPr>
        <w:t xml:space="preserve">готовності </w:t>
      </w:r>
      <w:r w:rsidR="009A507C">
        <w:rPr>
          <w:rFonts w:ascii="Times New Roman" w:hAnsi="Times New Roman"/>
          <w:sz w:val="28"/>
          <w:szCs w:val="28"/>
          <w:lang w:val="uk-UA"/>
        </w:rPr>
        <w:t xml:space="preserve">студентів до реалізації завдань шкільної гігієнічних </w:t>
      </w:r>
      <w:r>
        <w:rPr>
          <w:rFonts w:ascii="Times New Roman" w:hAnsi="Times New Roman"/>
          <w:sz w:val="28"/>
          <w:szCs w:val="28"/>
          <w:lang w:val="uk-UA"/>
        </w:rPr>
        <w:t>ми віднесли</w:t>
      </w:r>
      <w:r w:rsidRPr="00737298">
        <w:rPr>
          <w:rFonts w:ascii="Times New Roman" w:hAnsi="Times New Roman"/>
          <w:sz w:val="28"/>
          <w:szCs w:val="28"/>
          <w:lang w:val="uk-UA"/>
        </w:rPr>
        <w:t xml:space="preserve"> знайомство з системою теоретичних знань</w:t>
      </w:r>
      <w:r>
        <w:rPr>
          <w:rFonts w:ascii="Times New Roman" w:hAnsi="Times New Roman"/>
          <w:sz w:val="28"/>
          <w:szCs w:val="28"/>
          <w:lang w:val="uk-UA"/>
        </w:rPr>
        <w:t xml:space="preserve"> про</w:t>
      </w:r>
      <w:r w:rsidR="00111417">
        <w:rPr>
          <w:rFonts w:ascii="Times New Roman" w:hAnsi="Times New Roman"/>
          <w:sz w:val="28"/>
          <w:szCs w:val="28"/>
          <w:lang w:val="uk-UA"/>
        </w:rPr>
        <w:t xml:space="preserve"> шкільну гігієну</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3A5B6F">
        <w:rPr>
          <w:rFonts w:ascii="Times New Roman" w:hAnsi="Times New Roman"/>
          <w:sz w:val="28"/>
          <w:szCs w:val="28"/>
          <w:lang w:val="uk-UA"/>
        </w:rPr>
        <w:t>знань про гігієну систем органів та апаратів організму людини</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737298">
        <w:rPr>
          <w:rFonts w:ascii="Times New Roman" w:hAnsi="Times New Roman"/>
          <w:sz w:val="28"/>
          <w:szCs w:val="28"/>
          <w:lang w:val="uk-UA"/>
        </w:rPr>
        <w:t xml:space="preserve">знань про </w:t>
      </w:r>
      <w:r w:rsidR="003A5B6F">
        <w:rPr>
          <w:rFonts w:ascii="Times New Roman" w:hAnsi="Times New Roman"/>
          <w:sz w:val="28"/>
          <w:szCs w:val="28"/>
          <w:lang w:val="uk-UA"/>
        </w:rPr>
        <w:t>гігієну харчування школяра та дорослої людини</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737298">
        <w:rPr>
          <w:rFonts w:ascii="Times New Roman" w:hAnsi="Times New Roman"/>
          <w:sz w:val="28"/>
          <w:szCs w:val="28"/>
          <w:lang w:val="uk-UA"/>
        </w:rPr>
        <w:t>знань про індивідуальне здоров’я і його контрол</w:t>
      </w:r>
      <w:r>
        <w:rPr>
          <w:rFonts w:ascii="Times New Roman" w:hAnsi="Times New Roman"/>
          <w:sz w:val="28"/>
          <w:szCs w:val="28"/>
          <w:lang w:val="uk-UA"/>
        </w:rPr>
        <w:t>ь</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737298">
        <w:rPr>
          <w:rFonts w:ascii="Times New Roman" w:hAnsi="Times New Roman"/>
          <w:sz w:val="28"/>
          <w:szCs w:val="28"/>
          <w:lang w:val="uk-UA"/>
        </w:rPr>
        <w:t xml:space="preserve">знань про </w:t>
      </w:r>
      <w:r w:rsidR="003A5B6F">
        <w:rPr>
          <w:rFonts w:ascii="Times New Roman" w:hAnsi="Times New Roman"/>
          <w:sz w:val="28"/>
          <w:szCs w:val="28"/>
          <w:lang w:val="uk-UA"/>
        </w:rPr>
        <w:t>гігієнічну оцінку розкладу уроків у класі та режим дня</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3A5B6F">
        <w:rPr>
          <w:rFonts w:ascii="Times New Roman" w:hAnsi="Times New Roman"/>
          <w:sz w:val="28"/>
          <w:szCs w:val="28"/>
          <w:lang w:val="uk-UA"/>
        </w:rPr>
        <w:t>знань про гігієнічну оцінку меблів</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737298">
        <w:rPr>
          <w:rFonts w:ascii="Times New Roman" w:hAnsi="Times New Roman"/>
          <w:sz w:val="28"/>
          <w:szCs w:val="28"/>
          <w:lang w:val="uk-UA"/>
        </w:rPr>
        <w:t xml:space="preserve">знань про </w:t>
      </w:r>
      <w:r w:rsidR="003A5B6F">
        <w:rPr>
          <w:rFonts w:ascii="Times New Roman" w:hAnsi="Times New Roman"/>
          <w:sz w:val="28"/>
          <w:szCs w:val="28"/>
          <w:lang w:val="uk-UA"/>
        </w:rPr>
        <w:t>гігієнічну оцінку класної кімнати</w:t>
      </w:r>
      <w:r w:rsidRPr="00737298">
        <w:rPr>
          <w:rFonts w:ascii="Times New Roman" w:hAnsi="Times New Roman"/>
          <w:sz w:val="28"/>
          <w:szCs w:val="28"/>
          <w:lang w:val="uk-UA"/>
        </w:rPr>
        <w:t>;</w:t>
      </w:r>
    </w:p>
    <w:p w:rsidR="00303F80"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737298">
        <w:rPr>
          <w:rFonts w:ascii="Times New Roman" w:hAnsi="Times New Roman"/>
          <w:sz w:val="28"/>
          <w:szCs w:val="28"/>
          <w:lang w:val="uk-UA"/>
        </w:rPr>
        <w:t xml:space="preserve">знань про </w:t>
      </w:r>
      <w:r w:rsidR="00303F80">
        <w:rPr>
          <w:rFonts w:ascii="Times New Roman" w:hAnsi="Times New Roman"/>
          <w:sz w:val="28"/>
          <w:szCs w:val="28"/>
          <w:lang w:val="uk-UA"/>
        </w:rPr>
        <w:t>гігієнічні вимоги до одягу</w:t>
      </w:r>
      <w:r w:rsidR="00463948">
        <w:rPr>
          <w:rFonts w:ascii="Times New Roman" w:hAnsi="Times New Roman"/>
          <w:sz w:val="28"/>
          <w:szCs w:val="28"/>
          <w:lang w:val="uk-UA"/>
        </w:rPr>
        <w:t>.</w:t>
      </w:r>
    </w:p>
    <w:p w:rsidR="00C64488" w:rsidRPr="00613206"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реалізації </w:t>
      </w:r>
      <w:r w:rsidR="00BC260D">
        <w:rPr>
          <w:rFonts w:ascii="Times New Roman" w:hAnsi="Times New Roman"/>
          <w:sz w:val="28"/>
          <w:szCs w:val="28"/>
          <w:lang w:val="uk-UA"/>
        </w:rPr>
        <w:t>м</w:t>
      </w:r>
      <w:r>
        <w:rPr>
          <w:rFonts w:ascii="Times New Roman" w:hAnsi="Times New Roman"/>
          <w:sz w:val="28"/>
          <w:szCs w:val="28"/>
          <w:lang w:val="uk-UA"/>
        </w:rPr>
        <w:t xml:space="preserve">етодичної умови </w:t>
      </w:r>
      <w:r w:rsidRPr="00737298">
        <w:rPr>
          <w:rFonts w:ascii="Times New Roman" w:hAnsi="Times New Roman"/>
          <w:sz w:val="28"/>
          <w:szCs w:val="28"/>
          <w:lang w:val="uk-UA"/>
        </w:rPr>
        <w:t>знайомство з системою теоретичних знань</w:t>
      </w:r>
      <w:r w:rsidR="005F0379">
        <w:rPr>
          <w:rFonts w:ascii="Times New Roman" w:hAnsi="Times New Roman"/>
          <w:sz w:val="28"/>
          <w:szCs w:val="28"/>
          <w:lang w:val="uk-UA"/>
        </w:rPr>
        <w:t xml:space="preserve"> </w:t>
      </w:r>
      <w:r w:rsidR="00303F80">
        <w:rPr>
          <w:rFonts w:ascii="Times New Roman" w:hAnsi="Times New Roman"/>
          <w:sz w:val="28"/>
          <w:szCs w:val="28"/>
          <w:lang w:val="uk-UA"/>
        </w:rPr>
        <w:t xml:space="preserve">зі шкільної </w:t>
      </w:r>
      <w:r w:rsidR="00CF7AED">
        <w:rPr>
          <w:rFonts w:ascii="Times New Roman" w:hAnsi="Times New Roman"/>
          <w:sz w:val="28"/>
          <w:szCs w:val="28"/>
          <w:lang w:val="uk-UA"/>
        </w:rPr>
        <w:t>гігієни на</w:t>
      </w:r>
      <w:r>
        <w:rPr>
          <w:rFonts w:ascii="Times New Roman" w:hAnsi="Times New Roman"/>
          <w:sz w:val="28"/>
          <w:szCs w:val="28"/>
          <w:lang w:val="uk-UA"/>
        </w:rPr>
        <w:t>ми бул</w:t>
      </w:r>
      <w:r w:rsidR="00BC260D">
        <w:rPr>
          <w:rFonts w:ascii="Times New Roman" w:hAnsi="Times New Roman"/>
          <w:sz w:val="28"/>
          <w:szCs w:val="28"/>
          <w:lang w:val="uk-UA"/>
        </w:rPr>
        <w:t>и</w:t>
      </w:r>
      <w:r>
        <w:rPr>
          <w:rFonts w:ascii="Times New Roman" w:hAnsi="Times New Roman"/>
          <w:sz w:val="28"/>
          <w:szCs w:val="28"/>
          <w:lang w:val="uk-UA"/>
        </w:rPr>
        <w:t xml:space="preserve"> розроблен</w:t>
      </w:r>
      <w:r w:rsidR="00BC260D">
        <w:rPr>
          <w:rFonts w:ascii="Times New Roman" w:hAnsi="Times New Roman"/>
          <w:sz w:val="28"/>
          <w:szCs w:val="28"/>
          <w:lang w:val="uk-UA"/>
        </w:rPr>
        <w:t>і</w:t>
      </w:r>
      <w:r w:rsidRPr="007F159B">
        <w:rPr>
          <w:rFonts w:ascii="Times New Roman" w:hAnsi="Times New Roman"/>
          <w:sz w:val="28"/>
          <w:szCs w:val="28"/>
          <w:lang w:val="uk-UA"/>
        </w:rPr>
        <w:t xml:space="preserve"> лекці</w:t>
      </w:r>
      <w:r w:rsidR="00BC260D">
        <w:rPr>
          <w:rFonts w:ascii="Times New Roman" w:hAnsi="Times New Roman"/>
          <w:sz w:val="28"/>
          <w:szCs w:val="28"/>
          <w:lang w:val="uk-UA"/>
        </w:rPr>
        <w:t>ї</w:t>
      </w:r>
      <w:r w:rsidRPr="00737298">
        <w:rPr>
          <w:rFonts w:ascii="Times New Roman" w:hAnsi="Times New Roman"/>
          <w:sz w:val="28"/>
          <w:szCs w:val="28"/>
          <w:lang w:val="uk-UA"/>
        </w:rPr>
        <w:t>. Кожна лекція місти</w:t>
      </w:r>
      <w:r>
        <w:rPr>
          <w:rFonts w:ascii="Times New Roman" w:hAnsi="Times New Roman"/>
          <w:sz w:val="28"/>
          <w:szCs w:val="28"/>
          <w:lang w:val="uk-UA"/>
        </w:rPr>
        <w:t>ла</w:t>
      </w:r>
      <w:r w:rsidRPr="00737298">
        <w:rPr>
          <w:rFonts w:ascii="Times New Roman" w:hAnsi="Times New Roman"/>
          <w:sz w:val="28"/>
          <w:szCs w:val="28"/>
          <w:lang w:val="uk-UA"/>
        </w:rPr>
        <w:t xml:space="preserve"> певний обсяг тео</w:t>
      </w:r>
      <w:r>
        <w:rPr>
          <w:rFonts w:ascii="Times New Roman" w:hAnsi="Times New Roman"/>
          <w:sz w:val="28"/>
          <w:szCs w:val="28"/>
          <w:lang w:val="uk-UA"/>
        </w:rPr>
        <w:t>ретичних відомостей і передбачала</w:t>
      </w:r>
      <w:r w:rsidRPr="00737298">
        <w:rPr>
          <w:rFonts w:ascii="Times New Roman" w:hAnsi="Times New Roman"/>
          <w:sz w:val="28"/>
          <w:szCs w:val="28"/>
          <w:lang w:val="uk-UA"/>
        </w:rPr>
        <w:t xml:space="preserve"> закріплення отриманих знань у практичній діяльності. </w:t>
      </w:r>
    </w:p>
    <w:p w:rsidR="00C64488" w:rsidRPr="004830AA" w:rsidRDefault="00D716E1"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Ми </w:t>
      </w:r>
      <w:r w:rsidR="00C64488">
        <w:rPr>
          <w:rFonts w:ascii="Times New Roman" w:hAnsi="Times New Roman"/>
          <w:sz w:val="28"/>
          <w:szCs w:val="28"/>
          <w:lang w:val="uk-UA"/>
        </w:rPr>
        <w:t>апроб</w:t>
      </w:r>
      <w:r>
        <w:rPr>
          <w:rFonts w:ascii="Times New Roman" w:hAnsi="Times New Roman"/>
          <w:sz w:val="28"/>
          <w:szCs w:val="28"/>
          <w:lang w:val="uk-UA"/>
        </w:rPr>
        <w:t xml:space="preserve">ували </w:t>
      </w:r>
      <w:r w:rsidR="00C64488">
        <w:rPr>
          <w:rFonts w:ascii="Times New Roman" w:hAnsi="Times New Roman"/>
          <w:sz w:val="28"/>
          <w:szCs w:val="28"/>
          <w:lang w:val="uk-UA"/>
        </w:rPr>
        <w:t xml:space="preserve"> наступні лекції, спрямовані на </w:t>
      </w:r>
      <w:r w:rsidR="008C53AB">
        <w:rPr>
          <w:rFonts w:ascii="Times New Roman" w:hAnsi="Times New Roman"/>
          <w:sz w:val="28"/>
          <w:szCs w:val="28"/>
          <w:lang w:val="uk-UA"/>
        </w:rPr>
        <w:t>формування гігієнічних знань</w:t>
      </w:r>
      <w:r w:rsidR="00C64488" w:rsidRPr="004830AA">
        <w:rPr>
          <w:rFonts w:ascii="Times New Roman" w:hAnsi="Times New Roman"/>
          <w:sz w:val="28"/>
          <w:szCs w:val="28"/>
          <w:lang w:val="uk-UA"/>
        </w:rPr>
        <w:t>:</w:t>
      </w:r>
    </w:p>
    <w:p w:rsidR="00C64488" w:rsidRPr="008C53AB" w:rsidRDefault="008C53AB" w:rsidP="00FF62BF">
      <w:pPr>
        <w:pStyle w:val="a7"/>
        <w:numPr>
          <w:ilvl w:val="0"/>
          <w:numId w:val="6"/>
        </w:numPr>
        <w:spacing w:after="0" w:line="360" w:lineRule="auto"/>
        <w:ind w:left="0" w:firstLine="709"/>
        <w:jc w:val="both"/>
        <w:rPr>
          <w:rFonts w:ascii="Times New Roman" w:hAnsi="Times New Roman"/>
          <w:sz w:val="28"/>
          <w:szCs w:val="28"/>
        </w:rPr>
      </w:pPr>
      <w:r>
        <w:rPr>
          <w:rFonts w:ascii="Times New Roman" w:hAnsi="Times New Roman"/>
          <w:sz w:val="28"/>
          <w:szCs w:val="28"/>
          <w:lang w:val="uk-UA"/>
        </w:rPr>
        <w:t>р</w:t>
      </w:r>
      <w:r w:rsidR="00303F80" w:rsidRPr="008C53AB">
        <w:rPr>
          <w:rFonts w:ascii="Times New Roman" w:hAnsi="Times New Roman"/>
          <w:sz w:val="28"/>
          <w:szCs w:val="28"/>
          <w:lang w:val="uk-UA"/>
        </w:rPr>
        <w:t>іс</w:t>
      </w:r>
      <w:r w:rsidR="00E30E57" w:rsidRPr="008C53AB">
        <w:rPr>
          <w:rFonts w:ascii="Times New Roman" w:hAnsi="Times New Roman"/>
          <w:sz w:val="28"/>
          <w:szCs w:val="28"/>
          <w:lang w:val="uk-UA"/>
        </w:rPr>
        <w:t>т і розвиток організму школярів.</w:t>
      </w:r>
    </w:p>
    <w:p w:rsidR="00C64488" w:rsidRPr="008C53AB" w:rsidRDefault="00303F80" w:rsidP="00FF62BF">
      <w:pPr>
        <w:pStyle w:val="a7"/>
        <w:numPr>
          <w:ilvl w:val="0"/>
          <w:numId w:val="6"/>
        </w:numPr>
        <w:spacing w:after="0" w:line="360" w:lineRule="auto"/>
        <w:ind w:left="0" w:firstLine="709"/>
        <w:jc w:val="both"/>
        <w:rPr>
          <w:rFonts w:ascii="Times New Roman" w:hAnsi="Times New Roman"/>
          <w:sz w:val="28"/>
          <w:szCs w:val="28"/>
        </w:rPr>
      </w:pPr>
      <w:r w:rsidRPr="008C53AB">
        <w:rPr>
          <w:rFonts w:ascii="Times New Roman" w:hAnsi="Times New Roman"/>
          <w:sz w:val="28"/>
          <w:szCs w:val="28"/>
          <w:lang w:val="uk-UA"/>
        </w:rPr>
        <w:t>Гігієнічні вимоги до обладнання школи</w:t>
      </w:r>
      <w:r w:rsidR="00E30E57" w:rsidRPr="008C53AB">
        <w:rPr>
          <w:rFonts w:ascii="Times New Roman" w:hAnsi="Times New Roman"/>
          <w:sz w:val="28"/>
          <w:szCs w:val="28"/>
          <w:lang w:val="uk-UA"/>
        </w:rPr>
        <w:t>.</w:t>
      </w:r>
    </w:p>
    <w:p w:rsidR="00C64488" w:rsidRPr="008C53AB" w:rsidRDefault="00303F80" w:rsidP="00FF62BF">
      <w:pPr>
        <w:pStyle w:val="a7"/>
        <w:numPr>
          <w:ilvl w:val="0"/>
          <w:numId w:val="6"/>
        </w:numPr>
        <w:spacing w:after="0" w:line="360" w:lineRule="auto"/>
        <w:ind w:left="0" w:firstLine="709"/>
        <w:jc w:val="both"/>
        <w:rPr>
          <w:rFonts w:ascii="Times New Roman" w:hAnsi="Times New Roman"/>
          <w:sz w:val="28"/>
          <w:szCs w:val="28"/>
        </w:rPr>
      </w:pPr>
      <w:r w:rsidRPr="008C53AB">
        <w:rPr>
          <w:rFonts w:ascii="Times New Roman" w:hAnsi="Times New Roman"/>
          <w:sz w:val="28"/>
          <w:szCs w:val="28"/>
          <w:lang w:val="uk-UA"/>
        </w:rPr>
        <w:t>Гігієнічні вимоги</w:t>
      </w:r>
      <w:r w:rsidR="00E30E57" w:rsidRPr="008C53AB">
        <w:rPr>
          <w:rFonts w:ascii="Times New Roman" w:hAnsi="Times New Roman"/>
          <w:sz w:val="28"/>
          <w:szCs w:val="28"/>
          <w:lang w:val="uk-UA"/>
        </w:rPr>
        <w:t xml:space="preserve"> до навчально-виховного процесу</w:t>
      </w:r>
    </w:p>
    <w:p w:rsidR="00C64488" w:rsidRPr="008C53AB" w:rsidRDefault="00303F80" w:rsidP="00FF62BF">
      <w:pPr>
        <w:pStyle w:val="a7"/>
        <w:numPr>
          <w:ilvl w:val="0"/>
          <w:numId w:val="6"/>
        </w:numPr>
        <w:spacing w:after="0" w:line="360" w:lineRule="auto"/>
        <w:ind w:left="0" w:firstLine="709"/>
        <w:jc w:val="both"/>
        <w:rPr>
          <w:rFonts w:ascii="Times New Roman" w:hAnsi="Times New Roman"/>
          <w:sz w:val="28"/>
          <w:szCs w:val="28"/>
        </w:rPr>
      </w:pPr>
      <w:r w:rsidRPr="008C53AB">
        <w:rPr>
          <w:rFonts w:ascii="Times New Roman" w:hAnsi="Times New Roman"/>
          <w:sz w:val="28"/>
          <w:szCs w:val="28"/>
          <w:lang w:val="uk-UA"/>
        </w:rPr>
        <w:t>Гігієнічні вимоги харчування</w:t>
      </w:r>
      <w:r w:rsidR="008C53AB">
        <w:rPr>
          <w:rFonts w:ascii="Times New Roman" w:hAnsi="Times New Roman"/>
          <w:sz w:val="28"/>
          <w:szCs w:val="28"/>
          <w:lang w:val="uk-UA"/>
        </w:rPr>
        <w:t>(д</w:t>
      </w:r>
      <w:r w:rsidR="00C64488" w:rsidRPr="008C53AB">
        <w:rPr>
          <w:rFonts w:ascii="Times New Roman" w:hAnsi="Times New Roman"/>
          <w:sz w:val="28"/>
          <w:szCs w:val="28"/>
          <w:lang w:val="uk-UA"/>
        </w:rPr>
        <w:t xml:space="preserve">одаток </w:t>
      </w:r>
      <w:r w:rsidR="00E30E57" w:rsidRPr="008C53AB">
        <w:rPr>
          <w:rFonts w:ascii="Times New Roman" w:hAnsi="Times New Roman"/>
          <w:sz w:val="28"/>
          <w:szCs w:val="28"/>
          <w:lang w:val="uk-UA"/>
        </w:rPr>
        <w:t>В</w:t>
      </w:r>
      <w:r w:rsidR="008C53AB">
        <w:rPr>
          <w:rFonts w:ascii="Times New Roman" w:hAnsi="Times New Roman"/>
          <w:sz w:val="28"/>
          <w:szCs w:val="28"/>
          <w:lang w:val="uk-UA"/>
        </w:rPr>
        <w:t>)</w:t>
      </w:r>
      <w:r w:rsidR="00463948" w:rsidRPr="008C53AB">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Наступн</w:t>
      </w:r>
      <w:r>
        <w:rPr>
          <w:rFonts w:ascii="Times New Roman" w:hAnsi="Times New Roman"/>
          <w:sz w:val="28"/>
          <w:szCs w:val="28"/>
          <w:lang w:val="uk-UA"/>
        </w:rPr>
        <w:t>ою</w:t>
      </w:r>
      <w:r w:rsidR="005F0379">
        <w:rPr>
          <w:rFonts w:ascii="Times New Roman" w:hAnsi="Times New Roman"/>
          <w:sz w:val="28"/>
          <w:szCs w:val="28"/>
          <w:lang w:val="uk-UA"/>
        </w:rPr>
        <w:t xml:space="preserve"> </w:t>
      </w:r>
      <w:r w:rsidR="0004457B">
        <w:rPr>
          <w:rFonts w:ascii="Times New Roman" w:hAnsi="Times New Roman"/>
          <w:sz w:val="28"/>
          <w:szCs w:val="28"/>
          <w:lang w:val="uk-UA"/>
        </w:rPr>
        <w:t xml:space="preserve">виділеною </w:t>
      </w:r>
      <w:r w:rsidRPr="00737298">
        <w:rPr>
          <w:rFonts w:ascii="Times New Roman" w:hAnsi="Times New Roman"/>
          <w:sz w:val="28"/>
          <w:szCs w:val="28"/>
          <w:lang w:val="uk-UA"/>
        </w:rPr>
        <w:t>методичн</w:t>
      </w:r>
      <w:r>
        <w:rPr>
          <w:rFonts w:ascii="Times New Roman" w:hAnsi="Times New Roman"/>
          <w:sz w:val="28"/>
          <w:szCs w:val="28"/>
          <w:lang w:val="uk-UA"/>
        </w:rPr>
        <w:t>ою</w:t>
      </w:r>
      <w:r w:rsidRPr="00737298">
        <w:rPr>
          <w:rFonts w:ascii="Times New Roman" w:hAnsi="Times New Roman"/>
          <w:sz w:val="28"/>
          <w:szCs w:val="28"/>
          <w:lang w:val="uk-UA"/>
        </w:rPr>
        <w:t xml:space="preserve"> умовою, що сприя</w:t>
      </w:r>
      <w:r>
        <w:rPr>
          <w:rFonts w:ascii="Times New Roman" w:hAnsi="Times New Roman"/>
          <w:sz w:val="28"/>
          <w:szCs w:val="28"/>
          <w:lang w:val="uk-UA"/>
        </w:rPr>
        <w:t>є</w:t>
      </w:r>
      <w:r w:rsidR="005F0379">
        <w:rPr>
          <w:rFonts w:ascii="Times New Roman" w:hAnsi="Times New Roman"/>
          <w:sz w:val="28"/>
          <w:szCs w:val="28"/>
          <w:lang w:val="uk-UA"/>
        </w:rPr>
        <w:t xml:space="preserve"> </w:t>
      </w:r>
      <w:r w:rsidRPr="00737298">
        <w:rPr>
          <w:rFonts w:ascii="Times New Roman" w:hAnsi="Times New Roman"/>
          <w:sz w:val="28"/>
          <w:szCs w:val="28"/>
          <w:lang w:val="uk-UA"/>
        </w:rPr>
        <w:t xml:space="preserve">формуванню </w:t>
      </w:r>
      <w:r w:rsidR="009E64E0">
        <w:rPr>
          <w:rFonts w:ascii="Times New Roman" w:hAnsi="Times New Roman"/>
          <w:sz w:val="28"/>
          <w:szCs w:val="28"/>
          <w:lang w:val="uk-UA"/>
        </w:rPr>
        <w:t>готовності студентів є</w:t>
      </w:r>
      <w:r w:rsidRPr="00737298">
        <w:rPr>
          <w:rFonts w:ascii="Times New Roman" w:hAnsi="Times New Roman"/>
          <w:sz w:val="28"/>
          <w:szCs w:val="28"/>
          <w:lang w:val="uk-UA"/>
        </w:rPr>
        <w:t xml:space="preserve"> активізація навчальної</w:t>
      </w:r>
      <w:r w:rsidR="005F0379">
        <w:rPr>
          <w:rFonts w:ascii="Times New Roman" w:hAnsi="Times New Roman"/>
          <w:sz w:val="28"/>
          <w:szCs w:val="28"/>
          <w:lang w:val="uk-UA"/>
        </w:rPr>
        <w:t xml:space="preserve"> </w:t>
      </w:r>
      <w:r w:rsidRPr="00737298">
        <w:rPr>
          <w:rFonts w:ascii="Times New Roman" w:hAnsi="Times New Roman"/>
          <w:sz w:val="28"/>
          <w:szCs w:val="28"/>
          <w:lang w:val="uk-UA"/>
        </w:rPr>
        <w:t>діяльності</w:t>
      </w:r>
      <w:r>
        <w:rPr>
          <w:rFonts w:ascii="Times New Roman" w:hAnsi="Times New Roman"/>
          <w:sz w:val="28"/>
          <w:szCs w:val="28"/>
          <w:lang w:val="uk-UA"/>
        </w:rPr>
        <w:t>. Ми виділили такі способи реалізації зазначеної умови:</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Pr>
          <w:rFonts w:ascii="Times New Roman" w:hAnsi="Times New Roman"/>
          <w:sz w:val="28"/>
          <w:szCs w:val="28"/>
          <w:lang w:val="uk-UA"/>
        </w:rPr>
        <w:t>використання п</w:t>
      </w:r>
      <w:r w:rsidRPr="00737298">
        <w:rPr>
          <w:rFonts w:ascii="Times New Roman" w:hAnsi="Times New Roman"/>
          <w:sz w:val="28"/>
          <w:szCs w:val="28"/>
          <w:lang w:val="uk-UA"/>
        </w:rPr>
        <w:t>роблемн</w:t>
      </w:r>
      <w:r>
        <w:rPr>
          <w:rFonts w:ascii="Times New Roman" w:hAnsi="Times New Roman"/>
          <w:sz w:val="28"/>
          <w:szCs w:val="28"/>
          <w:lang w:val="uk-UA"/>
        </w:rPr>
        <w:t>их</w:t>
      </w:r>
      <w:r w:rsidRPr="00737298">
        <w:rPr>
          <w:rFonts w:ascii="Times New Roman" w:hAnsi="Times New Roman"/>
          <w:sz w:val="28"/>
          <w:szCs w:val="28"/>
          <w:lang w:val="uk-UA"/>
        </w:rPr>
        <w:t xml:space="preserve"> ситуаці</w:t>
      </w:r>
      <w:r>
        <w:rPr>
          <w:rFonts w:ascii="Times New Roman" w:hAnsi="Times New Roman"/>
          <w:sz w:val="28"/>
          <w:szCs w:val="28"/>
          <w:lang w:val="uk-UA"/>
        </w:rPr>
        <w:t>й на лекціях</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Pr>
          <w:rFonts w:ascii="Times New Roman" w:hAnsi="Times New Roman"/>
          <w:sz w:val="28"/>
          <w:szCs w:val="28"/>
          <w:lang w:val="uk-UA"/>
        </w:rPr>
        <w:t>а</w:t>
      </w:r>
      <w:r w:rsidRPr="00737298">
        <w:rPr>
          <w:rFonts w:ascii="Times New Roman" w:hAnsi="Times New Roman"/>
          <w:sz w:val="28"/>
          <w:szCs w:val="28"/>
          <w:lang w:val="uk-UA"/>
        </w:rPr>
        <w:t>кт</w:t>
      </w:r>
      <w:r>
        <w:rPr>
          <w:rFonts w:ascii="Times New Roman" w:hAnsi="Times New Roman"/>
          <w:sz w:val="28"/>
          <w:szCs w:val="28"/>
          <w:lang w:val="uk-UA"/>
        </w:rPr>
        <w:t>ивізація</w:t>
      </w:r>
      <w:r w:rsidRPr="00737298">
        <w:rPr>
          <w:rFonts w:ascii="Times New Roman" w:hAnsi="Times New Roman"/>
          <w:sz w:val="28"/>
          <w:szCs w:val="28"/>
          <w:lang w:val="uk-UA"/>
        </w:rPr>
        <w:t xml:space="preserve"> мотивів оволодіння знаннями й уміннями про</w:t>
      </w:r>
      <w:r w:rsidR="005F0379">
        <w:rPr>
          <w:rFonts w:ascii="Times New Roman" w:hAnsi="Times New Roman"/>
          <w:sz w:val="28"/>
          <w:szCs w:val="28"/>
          <w:lang w:val="uk-UA"/>
        </w:rPr>
        <w:t xml:space="preserve"> </w:t>
      </w:r>
      <w:r>
        <w:rPr>
          <w:rFonts w:ascii="Times New Roman" w:hAnsi="Times New Roman"/>
          <w:sz w:val="28"/>
          <w:szCs w:val="28"/>
          <w:lang w:val="uk-UA"/>
        </w:rPr>
        <w:t>індивідуальне здоров</w:t>
      </w:r>
      <w:r w:rsidRPr="006E0638">
        <w:rPr>
          <w:rFonts w:ascii="Times New Roman" w:hAnsi="Times New Roman"/>
          <w:sz w:val="28"/>
          <w:szCs w:val="28"/>
          <w:lang w:val="uk-UA"/>
        </w:rPr>
        <w:t>’</w:t>
      </w:r>
      <w:r w:rsidRPr="00737298">
        <w:rPr>
          <w:rFonts w:ascii="Times New Roman" w:hAnsi="Times New Roman"/>
          <w:sz w:val="28"/>
          <w:szCs w:val="28"/>
          <w:lang w:val="uk-UA"/>
        </w:rPr>
        <w:t>я і його контрол</w:t>
      </w:r>
      <w:r>
        <w:rPr>
          <w:rFonts w:ascii="Times New Roman" w:hAnsi="Times New Roman"/>
          <w:sz w:val="28"/>
          <w:szCs w:val="28"/>
          <w:lang w:val="uk-UA"/>
        </w:rPr>
        <w:t>ь</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Pr>
          <w:rFonts w:ascii="Times New Roman" w:hAnsi="Times New Roman"/>
          <w:sz w:val="28"/>
          <w:szCs w:val="28"/>
          <w:lang w:val="uk-UA"/>
        </w:rPr>
        <w:t>ф</w:t>
      </w:r>
      <w:r w:rsidRPr="00737298">
        <w:rPr>
          <w:rFonts w:ascii="Times New Roman" w:hAnsi="Times New Roman"/>
          <w:sz w:val="28"/>
          <w:szCs w:val="28"/>
          <w:lang w:val="uk-UA"/>
        </w:rPr>
        <w:t>ормування змістовного і операційного компонентів шляхом</w:t>
      </w:r>
      <w:r w:rsidR="005F0379">
        <w:rPr>
          <w:rFonts w:ascii="Times New Roman" w:hAnsi="Times New Roman"/>
          <w:sz w:val="28"/>
          <w:szCs w:val="28"/>
          <w:lang w:val="uk-UA"/>
        </w:rPr>
        <w:t xml:space="preserve"> </w:t>
      </w:r>
      <w:r w:rsidRPr="00737298">
        <w:rPr>
          <w:rFonts w:ascii="Times New Roman" w:hAnsi="Times New Roman"/>
          <w:sz w:val="28"/>
          <w:szCs w:val="28"/>
          <w:lang w:val="uk-UA"/>
        </w:rPr>
        <w:t>включення студентів в активну дослідницьку діяльність з оцінки</w:t>
      </w:r>
      <w:r w:rsidR="005F0379">
        <w:rPr>
          <w:rFonts w:ascii="Times New Roman" w:hAnsi="Times New Roman"/>
          <w:sz w:val="28"/>
          <w:szCs w:val="28"/>
          <w:lang w:val="uk-UA"/>
        </w:rPr>
        <w:t xml:space="preserve"> </w:t>
      </w:r>
      <w:r w:rsidR="009E64E0">
        <w:rPr>
          <w:rFonts w:ascii="Times New Roman" w:hAnsi="Times New Roman"/>
          <w:sz w:val="28"/>
          <w:szCs w:val="28"/>
          <w:lang w:val="uk-UA"/>
        </w:rPr>
        <w:t>дотримання гігієнічних норм</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Pr>
          <w:rFonts w:ascii="Times New Roman" w:hAnsi="Times New Roman"/>
          <w:sz w:val="28"/>
          <w:szCs w:val="28"/>
          <w:lang w:val="uk-UA"/>
        </w:rPr>
        <w:t>с</w:t>
      </w:r>
      <w:r w:rsidRPr="00737298">
        <w:rPr>
          <w:rFonts w:ascii="Times New Roman" w:hAnsi="Times New Roman"/>
          <w:sz w:val="28"/>
          <w:szCs w:val="28"/>
          <w:lang w:val="uk-UA"/>
        </w:rPr>
        <w:t>творення позитивного емоційного фону на заняттях,сприяючого прояву креативних здібностей студентів у</w:t>
      </w:r>
      <w:r w:rsidR="005F0379">
        <w:rPr>
          <w:rFonts w:ascii="Times New Roman" w:hAnsi="Times New Roman"/>
          <w:sz w:val="28"/>
          <w:szCs w:val="28"/>
          <w:lang w:val="uk-UA"/>
        </w:rPr>
        <w:t xml:space="preserve"> </w:t>
      </w:r>
      <w:r w:rsidRPr="00737298">
        <w:rPr>
          <w:rFonts w:ascii="Times New Roman" w:hAnsi="Times New Roman"/>
          <w:sz w:val="28"/>
          <w:szCs w:val="28"/>
          <w:lang w:val="uk-UA"/>
        </w:rPr>
        <w:t xml:space="preserve">обговоренні питань </w:t>
      </w:r>
      <w:r w:rsidR="009E64E0">
        <w:rPr>
          <w:rFonts w:ascii="Times New Roman" w:hAnsi="Times New Roman"/>
          <w:sz w:val="28"/>
          <w:szCs w:val="28"/>
          <w:lang w:val="uk-UA"/>
        </w:rPr>
        <w:t>що стосуються реалізації гігієнічних вимог</w:t>
      </w:r>
      <w:r w:rsidRPr="00737298">
        <w:rPr>
          <w:rFonts w:ascii="Times New Roman" w:hAnsi="Times New Roman"/>
          <w:sz w:val="28"/>
          <w:szCs w:val="28"/>
          <w:lang w:val="uk-UA"/>
        </w:rPr>
        <w:t>, наданню їм впевненості та</w:t>
      </w:r>
      <w:r w:rsidR="005F0379">
        <w:rPr>
          <w:rFonts w:ascii="Times New Roman" w:hAnsi="Times New Roman"/>
          <w:sz w:val="28"/>
          <w:szCs w:val="28"/>
          <w:lang w:val="uk-UA"/>
        </w:rPr>
        <w:t xml:space="preserve"> </w:t>
      </w:r>
      <w:r w:rsidRPr="00737298">
        <w:rPr>
          <w:rFonts w:ascii="Times New Roman" w:hAnsi="Times New Roman"/>
          <w:sz w:val="28"/>
          <w:szCs w:val="28"/>
          <w:lang w:val="uk-UA"/>
        </w:rPr>
        <w:t>оптимізму в справі</w:t>
      </w:r>
      <w:r w:rsidR="009E64E0">
        <w:rPr>
          <w:rFonts w:ascii="Times New Roman" w:hAnsi="Times New Roman"/>
          <w:sz w:val="28"/>
          <w:szCs w:val="28"/>
          <w:lang w:val="uk-UA"/>
        </w:rPr>
        <w:t xml:space="preserve"> застосування знань і вмінь у </w:t>
      </w:r>
      <w:r w:rsidR="0004457B">
        <w:rPr>
          <w:rFonts w:ascii="Times New Roman" w:hAnsi="Times New Roman"/>
          <w:sz w:val="28"/>
          <w:szCs w:val="28"/>
          <w:lang w:val="uk-UA"/>
        </w:rPr>
        <w:t xml:space="preserve">освітньому </w:t>
      </w:r>
      <w:r w:rsidR="009E64E0">
        <w:rPr>
          <w:rFonts w:ascii="Times New Roman" w:hAnsi="Times New Roman"/>
          <w:sz w:val="28"/>
          <w:szCs w:val="28"/>
          <w:lang w:val="uk-UA"/>
        </w:rPr>
        <w:t>процесі у</w:t>
      </w:r>
      <w:r w:rsidR="0004457B">
        <w:rPr>
          <w:rFonts w:ascii="Times New Roman" w:hAnsi="Times New Roman"/>
          <w:sz w:val="28"/>
          <w:szCs w:val="28"/>
          <w:lang w:val="uk-UA"/>
        </w:rPr>
        <w:t xml:space="preserve"> ЗЗСО</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Тому особливу </w:t>
      </w:r>
      <w:r w:rsidRPr="00737298">
        <w:rPr>
          <w:rFonts w:ascii="Times New Roman" w:hAnsi="Times New Roman"/>
          <w:sz w:val="28"/>
          <w:szCs w:val="28"/>
          <w:lang w:val="uk-UA"/>
        </w:rPr>
        <w:t>уваг</w:t>
      </w:r>
      <w:r>
        <w:rPr>
          <w:rFonts w:ascii="Times New Roman" w:hAnsi="Times New Roman"/>
          <w:sz w:val="28"/>
          <w:szCs w:val="28"/>
          <w:lang w:val="uk-UA"/>
        </w:rPr>
        <w:t>у</w:t>
      </w:r>
      <w:r w:rsidRPr="00737298">
        <w:rPr>
          <w:rFonts w:ascii="Times New Roman" w:hAnsi="Times New Roman"/>
          <w:sz w:val="28"/>
          <w:szCs w:val="28"/>
          <w:lang w:val="uk-UA"/>
        </w:rPr>
        <w:t xml:space="preserve"> на лекціях було приділено мотиваційному компоненту, який є основою навчально</w:t>
      </w:r>
      <w:r>
        <w:rPr>
          <w:rFonts w:ascii="Times New Roman" w:hAnsi="Times New Roman"/>
          <w:sz w:val="28"/>
          <w:szCs w:val="28"/>
          <w:lang w:val="uk-UA"/>
        </w:rPr>
        <w:t>-</w:t>
      </w:r>
      <w:r w:rsidRPr="00737298">
        <w:rPr>
          <w:rFonts w:ascii="Times New Roman" w:hAnsi="Times New Roman"/>
          <w:sz w:val="28"/>
          <w:szCs w:val="28"/>
          <w:lang w:val="uk-UA"/>
        </w:rPr>
        <w:t xml:space="preserve">пізнавальної діяльності людини, </w:t>
      </w:r>
      <w:r>
        <w:rPr>
          <w:rFonts w:ascii="Times New Roman" w:hAnsi="Times New Roman"/>
          <w:sz w:val="28"/>
          <w:szCs w:val="28"/>
          <w:lang w:val="uk-UA"/>
        </w:rPr>
        <w:t xml:space="preserve">яка </w:t>
      </w:r>
      <w:r w:rsidRPr="00737298">
        <w:rPr>
          <w:rFonts w:ascii="Times New Roman" w:hAnsi="Times New Roman"/>
          <w:sz w:val="28"/>
          <w:szCs w:val="28"/>
          <w:lang w:val="uk-UA"/>
        </w:rPr>
        <w:t>відповіда</w:t>
      </w:r>
      <w:r>
        <w:rPr>
          <w:rFonts w:ascii="Times New Roman" w:hAnsi="Times New Roman"/>
          <w:sz w:val="28"/>
          <w:szCs w:val="28"/>
          <w:lang w:val="uk-UA"/>
        </w:rPr>
        <w:t>є</w:t>
      </w:r>
      <w:r w:rsidR="00CF7AED">
        <w:rPr>
          <w:rFonts w:ascii="Times New Roman" w:hAnsi="Times New Roman"/>
          <w:sz w:val="28"/>
          <w:szCs w:val="28"/>
          <w:lang w:val="uk-UA"/>
        </w:rPr>
        <w:t xml:space="preserve"> </w:t>
      </w:r>
      <w:r>
        <w:rPr>
          <w:rFonts w:ascii="Times New Roman" w:hAnsi="Times New Roman"/>
          <w:sz w:val="28"/>
          <w:szCs w:val="28"/>
          <w:lang w:val="uk-UA"/>
        </w:rPr>
        <w:t>її</w:t>
      </w:r>
      <w:r w:rsidRPr="00737298">
        <w:rPr>
          <w:rFonts w:ascii="Times New Roman" w:hAnsi="Times New Roman"/>
          <w:sz w:val="28"/>
          <w:szCs w:val="28"/>
          <w:lang w:val="uk-UA"/>
        </w:rPr>
        <w:t xml:space="preserve"> розумов</w:t>
      </w:r>
      <w:r>
        <w:rPr>
          <w:rFonts w:ascii="Times New Roman" w:hAnsi="Times New Roman"/>
          <w:sz w:val="28"/>
          <w:szCs w:val="28"/>
          <w:lang w:val="uk-UA"/>
        </w:rPr>
        <w:t>ій</w:t>
      </w:r>
      <w:r w:rsidRPr="00737298">
        <w:rPr>
          <w:rFonts w:ascii="Times New Roman" w:hAnsi="Times New Roman"/>
          <w:sz w:val="28"/>
          <w:szCs w:val="28"/>
          <w:lang w:val="uk-UA"/>
        </w:rPr>
        <w:t xml:space="preserve"> діяльності.</w:t>
      </w:r>
      <w:r>
        <w:rPr>
          <w:rFonts w:ascii="Times New Roman" w:hAnsi="Times New Roman"/>
          <w:sz w:val="28"/>
          <w:szCs w:val="28"/>
          <w:lang w:val="uk-UA"/>
        </w:rPr>
        <w:t xml:space="preserve"> С</w:t>
      </w:r>
      <w:r w:rsidRPr="00737298">
        <w:rPr>
          <w:rFonts w:ascii="Times New Roman" w:hAnsi="Times New Roman"/>
          <w:sz w:val="28"/>
          <w:szCs w:val="28"/>
          <w:lang w:val="uk-UA"/>
        </w:rPr>
        <w:t xml:space="preserve">туденти не до кінця розуміють мотиви </w:t>
      </w:r>
      <w:r w:rsidRPr="00737298">
        <w:rPr>
          <w:rFonts w:ascii="Times New Roman" w:hAnsi="Times New Roman"/>
          <w:sz w:val="28"/>
          <w:szCs w:val="28"/>
          <w:lang w:val="uk-UA"/>
        </w:rPr>
        <w:lastRenderedPageBreak/>
        <w:t xml:space="preserve">навчальної діяльності. Тому </w:t>
      </w:r>
      <w:r>
        <w:rPr>
          <w:rFonts w:ascii="Times New Roman" w:hAnsi="Times New Roman"/>
          <w:sz w:val="28"/>
          <w:szCs w:val="28"/>
          <w:lang w:val="uk-UA"/>
        </w:rPr>
        <w:t>ми використовували лекції з презентаціями та відеороликами</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Від заняття до заняття поступово зростав рівень пізнавальної мотивації. Це обумовлено формою проведення лекцій, захоплюючим матеріалом, особистістю викладача, довірчої атмосферою на</w:t>
      </w:r>
      <w:r w:rsidR="005F0379">
        <w:rPr>
          <w:rFonts w:ascii="Times New Roman" w:hAnsi="Times New Roman"/>
          <w:sz w:val="28"/>
          <w:szCs w:val="28"/>
          <w:lang w:val="uk-UA"/>
        </w:rPr>
        <w:t xml:space="preserve"> </w:t>
      </w:r>
      <w:r w:rsidRPr="00737298">
        <w:rPr>
          <w:rFonts w:ascii="Times New Roman" w:hAnsi="Times New Roman"/>
          <w:sz w:val="28"/>
          <w:szCs w:val="28"/>
          <w:lang w:val="uk-UA"/>
        </w:rPr>
        <w:t>заняттях.</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На лекціях формувалися операційні вміння: </w:t>
      </w:r>
      <w:r w:rsidR="009E64E0">
        <w:rPr>
          <w:rFonts w:ascii="Times New Roman" w:hAnsi="Times New Roman"/>
          <w:sz w:val="28"/>
          <w:szCs w:val="28"/>
          <w:lang w:val="uk-UA"/>
        </w:rPr>
        <w:t>спостереження</w:t>
      </w:r>
      <w:r w:rsidRPr="00737298">
        <w:rPr>
          <w:rFonts w:ascii="Times New Roman" w:hAnsi="Times New Roman"/>
          <w:sz w:val="28"/>
          <w:szCs w:val="28"/>
          <w:lang w:val="uk-UA"/>
        </w:rPr>
        <w:t xml:space="preserve">, </w:t>
      </w:r>
      <w:r w:rsidR="009E64E0">
        <w:rPr>
          <w:rFonts w:ascii="Times New Roman" w:hAnsi="Times New Roman"/>
          <w:sz w:val="28"/>
          <w:szCs w:val="28"/>
          <w:lang w:val="uk-UA"/>
        </w:rPr>
        <w:t>аналіз</w:t>
      </w:r>
      <w:r w:rsidRPr="00737298">
        <w:rPr>
          <w:rFonts w:ascii="Times New Roman" w:hAnsi="Times New Roman"/>
          <w:sz w:val="28"/>
          <w:szCs w:val="28"/>
          <w:lang w:val="uk-UA"/>
        </w:rPr>
        <w:t>, самоконтроль, наявність усвідомленої мети вести здоровий спосіб життя, зміна самопочуття, сила бажання самовдосконалення, самооздоровлення.</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Також підвищенню рівня пізнавальної мотивації </w:t>
      </w:r>
      <w:r>
        <w:rPr>
          <w:rFonts w:ascii="Times New Roman" w:hAnsi="Times New Roman"/>
          <w:sz w:val="28"/>
          <w:szCs w:val="28"/>
          <w:lang w:val="uk-UA"/>
        </w:rPr>
        <w:t xml:space="preserve">сприяли </w:t>
      </w:r>
      <w:r w:rsidRPr="00737298">
        <w:rPr>
          <w:rFonts w:ascii="Times New Roman" w:hAnsi="Times New Roman"/>
          <w:sz w:val="28"/>
          <w:szCs w:val="28"/>
          <w:lang w:val="uk-UA"/>
        </w:rPr>
        <w:t>моделювання деяких життєвих ситуацій викладачем. Це досягалося за рахунок введення в структуру лекцій проблемних питань, таких як:</w:t>
      </w:r>
    </w:p>
    <w:p w:rsidR="00C6448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5F4BB2">
        <w:rPr>
          <w:rFonts w:ascii="Times New Roman" w:hAnsi="Times New Roman"/>
          <w:sz w:val="28"/>
          <w:szCs w:val="28"/>
          <w:lang w:val="uk-UA"/>
        </w:rPr>
        <w:t>Ч</w:t>
      </w:r>
      <w:r w:rsidRPr="00737298">
        <w:rPr>
          <w:rFonts w:ascii="Times New Roman" w:hAnsi="Times New Roman"/>
          <w:sz w:val="28"/>
          <w:szCs w:val="28"/>
          <w:lang w:val="uk-UA"/>
        </w:rPr>
        <w:t xml:space="preserve">и можете ви </w:t>
      </w:r>
      <w:r w:rsidR="009E64E0">
        <w:rPr>
          <w:rFonts w:ascii="Times New Roman" w:hAnsi="Times New Roman"/>
          <w:sz w:val="28"/>
          <w:szCs w:val="28"/>
          <w:lang w:val="uk-UA"/>
        </w:rPr>
        <w:t>здійснити гігієнічну оцінку класної кімнати</w:t>
      </w:r>
      <w:r w:rsidRPr="00737298">
        <w:rPr>
          <w:rFonts w:ascii="Times New Roman" w:hAnsi="Times New Roman"/>
          <w:sz w:val="28"/>
          <w:szCs w:val="28"/>
          <w:lang w:val="uk-UA"/>
        </w:rPr>
        <w:t xml:space="preserve">? </w:t>
      </w:r>
    </w:p>
    <w:p w:rsidR="00C64488" w:rsidRPr="0073729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5F4BB2">
        <w:rPr>
          <w:rFonts w:ascii="Times New Roman" w:hAnsi="Times New Roman"/>
          <w:sz w:val="28"/>
          <w:szCs w:val="28"/>
          <w:lang w:val="uk-UA"/>
        </w:rPr>
        <w:t>Як правильно розмістити меблі у класі</w:t>
      </w:r>
      <w:r w:rsidRPr="00737298">
        <w:rPr>
          <w:rFonts w:ascii="Times New Roman" w:hAnsi="Times New Roman"/>
          <w:sz w:val="28"/>
          <w:szCs w:val="28"/>
          <w:lang w:val="uk-UA"/>
        </w:rPr>
        <w:t>?</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sidR="005F4BB2">
        <w:rPr>
          <w:rFonts w:ascii="Times New Roman" w:hAnsi="Times New Roman"/>
          <w:sz w:val="28"/>
          <w:szCs w:val="28"/>
          <w:lang w:val="uk-UA"/>
        </w:rPr>
        <w:t>Як правильно скласти режим дня</w:t>
      </w:r>
      <w:r w:rsidRPr="00737298">
        <w:rPr>
          <w:rFonts w:ascii="Times New Roman" w:hAnsi="Times New Roman"/>
          <w:sz w:val="28"/>
          <w:szCs w:val="28"/>
          <w:lang w:val="uk-UA"/>
        </w:rPr>
        <w:t>?</w:t>
      </w:r>
    </w:p>
    <w:p w:rsidR="00C64488" w:rsidRPr="005F4BB2"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5F4BB2">
        <w:rPr>
          <w:rFonts w:ascii="Times New Roman" w:hAnsi="Times New Roman"/>
          <w:sz w:val="28"/>
          <w:szCs w:val="28"/>
          <w:lang w:val="uk-UA"/>
        </w:rPr>
        <w:t xml:space="preserve"> Як оцінити стан здоров’я дітей і підлітків</w:t>
      </w:r>
      <w:r w:rsidRPr="00737298">
        <w:rPr>
          <w:rFonts w:ascii="Times New Roman" w:hAnsi="Times New Roman"/>
          <w:sz w:val="28"/>
          <w:szCs w:val="28"/>
          <w:lang w:val="uk-UA"/>
        </w:rPr>
        <w:t>?</w:t>
      </w:r>
    </w:p>
    <w:p w:rsidR="00C64488" w:rsidRPr="002400A6"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 </w:t>
      </w:r>
      <w:r w:rsidR="005F4BB2">
        <w:rPr>
          <w:rFonts w:ascii="Times New Roman" w:hAnsi="Times New Roman"/>
          <w:sz w:val="28"/>
          <w:szCs w:val="28"/>
          <w:lang w:val="uk-UA"/>
        </w:rPr>
        <w:t>Як правильно скласти раціон харчування</w:t>
      </w:r>
      <w:r>
        <w:rPr>
          <w:rFonts w:ascii="Times New Roman" w:hAnsi="Times New Roman"/>
          <w:sz w:val="28"/>
          <w:szCs w:val="28"/>
          <w:lang w:val="uk-UA"/>
        </w:rPr>
        <w:t>.</w:t>
      </w:r>
    </w:p>
    <w:p w:rsidR="00C64488" w:rsidRPr="00A108AF" w:rsidRDefault="0004457B"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Наступна м</w:t>
      </w:r>
      <w:r w:rsidR="00C64488" w:rsidRPr="00737298">
        <w:rPr>
          <w:rFonts w:ascii="Times New Roman" w:hAnsi="Times New Roman"/>
          <w:sz w:val="28"/>
          <w:szCs w:val="28"/>
          <w:lang w:val="uk-UA"/>
        </w:rPr>
        <w:t>етодичн</w:t>
      </w:r>
      <w:r>
        <w:rPr>
          <w:rFonts w:ascii="Times New Roman" w:hAnsi="Times New Roman"/>
          <w:sz w:val="28"/>
          <w:szCs w:val="28"/>
          <w:lang w:val="uk-UA"/>
        </w:rPr>
        <w:t>а</w:t>
      </w:r>
      <w:r w:rsidR="00C64488" w:rsidRPr="00737298">
        <w:rPr>
          <w:rFonts w:ascii="Times New Roman" w:hAnsi="Times New Roman"/>
          <w:sz w:val="28"/>
          <w:szCs w:val="28"/>
          <w:lang w:val="uk-UA"/>
        </w:rPr>
        <w:t xml:space="preserve"> умов</w:t>
      </w:r>
      <w:r>
        <w:rPr>
          <w:rFonts w:ascii="Times New Roman" w:hAnsi="Times New Roman"/>
          <w:sz w:val="28"/>
          <w:szCs w:val="28"/>
          <w:lang w:val="uk-UA"/>
        </w:rPr>
        <w:t xml:space="preserve">а </w:t>
      </w:r>
      <w:r w:rsidRPr="00FF2643">
        <w:rPr>
          <w:rFonts w:ascii="Times New Roman" w:hAnsi="Times New Roman"/>
          <w:sz w:val="28"/>
          <w:szCs w:val="28"/>
          <w:lang w:val="uk-UA"/>
        </w:rPr>
        <w:t>–</w:t>
      </w:r>
      <w:r w:rsidR="005F0379">
        <w:rPr>
          <w:rFonts w:ascii="Times New Roman" w:hAnsi="Times New Roman"/>
          <w:sz w:val="28"/>
          <w:szCs w:val="28"/>
          <w:lang w:val="uk-UA"/>
        </w:rPr>
        <w:t xml:space="preserve"> </w:t>
      </w:r>
      <w:r w:rsidR="00C64488" w:rsidRPr="00737298">
        <w:rPr>
          <w:rFonts w:ascii="Times New Roman" w:hAnsi="Times New Roman"/>
          <w:sz w:val="28"/>
          <w:szCs w:val="28"/>
          <w:lang w:val="uk-UA"/>
        </w:rPr>
        <w:t xml:space="preserve">оволодіння комплексом умінь </w:t>
      </w:r>
      <w:r w:rsidR="00C219A4">
        <w:rPr>
          <w:rFonts w:ascii="Times New Roman" w:hAnsi="Times New Roman"/>
          <w:sz w:val="28"/>
          <w:szCs w:val="28"/>
          <w:lang w:val="uk-UA"/>
        </w:rPr>
        <w:t>щодо дотримання гігієнічних норм</w:t>
      </w:r>
      <w:r w:rsidR="005F0379">
        <w:rPr>
          <w:rFonts w:ascii="Times New Roman" w:hAnsi="Times New Roman"/>
          <w:sz w:val="28"/>
          <w:szCs w:val="28"/>
          <w:lang w:val="uk-UA"/>
        </w:rPr>
        <w:t xml:space="preserve"> </w:t>
      </w:r>
      <w:r w:rsidR="00C64488">
        <w:rPr>
          <w:rFonts w:ascii="Times New Roman" w:hAnsi="Times New Roman"/>
          <w:sz w:val="28"/>
          <w:szCs w:val="28"/>
          <w:lang w:val="uk-UA"/>
        </w:rPr>
        <w:t>реал</w:t>
      </w:r>
      <w:r>
        <w:rPr>
          <w:rFonts w:ascii="Times New Roman" w:hAnsi="Times New Roman"/>
          <w:sz w:val="28"/>
          <w:szCs w:val="28"/>
          <w:lang w:val="uk-UA"/>
        </w:rPr>
        <w:t>ізовувалась</w:t>
      </w:r>
      <w:r w:rsidR="00C64488">
        <w:rPr>
          <w:rFonts w:ascii="Times New Roman" w:hAnsi="Times New Roman"/>
          <w:sz w:val="28"/>
          <w:szCs w:val="28"/>
          <w:lang w:val="uk-UA"/>
        </w:rPr>
        <w:t xml:space="preserve"> шляхом формування у студентів наступних умінь:</w:t>
      </w:r>
      <w:r w:rsidR="00147DEA">
        <w:rPr>
          <w:rFonts w:ascii="Times New Roman" w:hAnsi="Times New Roman"/>
          <w:sz w:val="28"/>
          <w:szCs w:val="28"/>
          <w:lang w:val="uk-UA"/>
        </w:rPr>
        <w:t xml:space="preserve">здійснювати повну </w:t>
      </w:r>
      <w:r w:rsidR="00A54531">
        <w:rPr>
          <w:rFonts w:ascii="Times New Roman" w:hAnsi="Times New Roman"/>
          <w:sz w:val="28"/>
          <w:szCs w:val="28"/>
          <w:lang w:val="uk-UA"/>
        </w:rPr>
        <w:t xml:space="preserve">гігієнічну оцінку режиму дня учня у </w:t>
      </w:r>
      <w:r>
        <w:rPr>
          <w:rFonts w:ascii="Times New Roman" w:hAnsi="Times New Roman"/>
          <w:sz w:val="28"/>
          <w:szCs w:val="28"/>
          <w:lang w:val="uk-UA"/>
        </w:rPr>
        <w:t xml:space="preserve">ЗЗСО </w:t>
      </w:r>
      <w:r w:rsidR="00A54531">
        <w:rPr>
          <w:rFonts w:ascii="Times New Roman" w:hAnsi="Times New Roman"/>
          <w:sz w:val="28"/>
          <w:szCs w:val="28"/>
          <w:lang w:val="uk-UA"/>
        </w:rPr>
        <w:t xml:space="preserve">та розкладу уроків у класі, </w:t>
      </w:r>
      <w:r w:rsidR="00C64488" w:rsidRPr="00737298">
        <w:rPr>
          <w:rFonts w:ascii="Times New Roman" w:hAnsi="Times New Roman"/>
          <w:sz w:val="28"/>
          <w:szCs w:val="28"/>
          <w:lang w:val="uk-UA"/>
        </w:rPr>
        <w:t xml:space="preserve">визначати індивідуальне </w:t>
      </w:r>
      <w:r w:rsidR="00C64488">
        <w:rPr>
          <w:rFonts w:ascii="Times New Roman" w:hAnsi="Times New Roman"/>
          <w:sz w:val="28"/>
          <w:szCs w:val="28"/>
          <w:lang w:val="uk-UA"/>
        </w:rPr>
        <w:t xml:space="preserve">здоров’я </w:t>
      </w:r>
      <w:r w:rsidR="00C64488" w:rsidRPr="00737298">
        <w:rPr>
          <w:rFonts w:ascii="Times New Roman" w:hAnsi="Times New Roman"/>
          <w:sz w:val="28"/>
          <w:szCs w:val="28"/>
          <w:lang w:val="uk-UA"/>
        </w:rPr>
        <w:t>за допомогою зовнішнього огляду і антропом</w:t>
      </w:r>
      <w:r w:rsidR="00C64488">
        <w:rPr>
          <w:rFonts w:ascii="Times New Roman" w:hAnsi="Times New Roman"/>
          <w:sz w:val="28"/>
          <w:szCs w:val="28"/>
          <w:lang w:val="uk-UA"/>
        </w:rPr>
        <w:t>етрії</w:t>
      </w:r>
      <w:r w:rsidR="00A54531">
        <w:rPr>
          <w:rFonts w:ascii="Times New Roman" w:hAnsi="Times New Roman"/>
          <w:sz w:val="28"/>
          <w:szCs w:val="28"/>
          <w:lang w:val="uk-UA"/>
        </w:rPr>
        <w:t>,</w:t>
      </w:r>
      <w:r w:rsidR="00C64488">
        <w:rPr>
          <w:rFonts w:ascii="Times New Roman" w:hAnsi="Times New Roman"/>
          <w:sz w:val="28"/>
          <w:szCs w:val="28"/>
          <w:lang w:val="uk-UA"/>
        </w:rPr>
        <w:t xml:space="preserve"> вміння вимірювати </w:t>
      </w:r>
      <w:r w:rsidR="00C64488" w:rsidRPr="00737298">
        <w:rPr>
          <w:rFonts w:ascii="Times New Roman" w:hAnsi="Times New Roman"/>
          <w:sz w:val="28"/>
          <w:szCs w:val="28"/>
          <w:lang w:val="uk-UA"/>
        </w:rPr>
        <w:t xml:space="preserve">пульс (частоту </w:t>
      </w:r>
      <w:r w:rsidR="00C64488" w:rsidRPr="00BC260D">
        <w:rPr>
          <w:rFonts w:ascii="Times New Roman" w:hAnsi="Times New Roman"/>
          <w:sz w:val="28"/>
          <w:szCs w:val="28"/>
          <w:lang w:val="uk-UA"/>
        </w:rPr>
        <w:t xml:space="preserve">серцевих скорочень </w:t>
      </w:r>
      <w:r w:rsidR="00BC260D" w:rsidRPr="00BC260D">
        <w:rPr>
          <w:rFonts w:ascii="Times New Roman" w:hAnsi="Times New Roman"/>
          <w:sz w:val="28"/>
          <w:szCs w:val="28"/>
          <w:lang w:val="uk-UA"/>
        </w:rPr>
        <w:t>–</w:t>
      </w:r>
      <w:r w:rsidR="00C64488" w:rsidRPr="00BC260D">
        <w:rPr>
          <w:rFonts w:ascii="Times New Roman" w:hAnsi="Times New Roman"/>
          <w:sz w:val="28"/>
          <w:szCs w:val="28"/>
          <w:lang w:val="uk-UA"/>
        </w:rPr>
        <w:t xml:space="preserve"> ЧСС</w:t>
      </w:r>
      <w:r w:rsidR="00C64488" w:rsidRPr="00737298">
        <w:rPr>
          <w:rFonts w:ascii="Times New Roman" w:hAnsi="Times New Roman"/>
          <w:sz w:val="28"/>
          <w:szCs w:val="28"/>
          <w:lang w:val="uk-UA"/>
        </w:rPr>
        <w:t>); вимірювати артеріальний тиск (АТ); вміння визначати частоту дихання (ЧД</w:t>
      </w:r>
      <w:r w:rsidR="00C64488">
        <w:rPr>
          <w:rFonts w:ascii="Times New Roman" w:hAnsi="Times New Roman"/>
          <w:sz w:val="28"/>
          <w:szCs w:val="28"/>
          <w:lang w:val="uk-UA"/>
        </w:rPr>
        <w:t>);</w:t>
      </w:r>
      <w:r w:rsidR="00C64488" w:rsidRPr="00737298">
        <w:rPr>
          <w:rFonts w:ascii="Times New Roman" w:hAnsi="Times New Roman"/>
          <w:sz w:val="28"/>
          <w:szCs w:val="28"/>
          <w:lang w:val="uk-UA"/>
        </w:rPr>
        <w:t xml:space="preserve"> вміння визначати АП (адаптаційний потенціал)</w:t>
      </w:r>
      <w:r w:rsidR="00A54531">
        <w:rPr>
          <w:rFonts w:ascii="Times New Roman" w:hAnsi="Times New Roman"/>
          <w:sz w:val="28"/>
          <w:szCs w:val="28"/>
          <w:lang w:val="uk-UA"/>
        </w:rPr>
        <w:t>, гігієнічну оцінку світлового режиму в класі, гігієнічну оцінку класної кімнати та її повітряного режиму, гігієнічну оцінку меблів , правил їх розміщення у класі</w:t>
      </w:r>
      <w:r w:rsidR="00463948">
        <w:rPr>
          <w:rFonts w:ascii="Times New Roman" w:hAnsi="Times New Roman"/>
          <w:sz w:val="28"/>
          <w:szCs w:val="28"/>
          <w:lang w:val="uk-UA"/>
        </w:rPr>
        <w:t>.</w:t>
      </w:r>
    </w:p>
    <w:p w:rsidR="004A36D0" w:rsidRDefault="00C64488" w:rsidP="00FF62BF">
      <w:pPr>
        <w:spacing w:after="0" w:line="360" w:lineRule="auto"/>
        <w:ind w:firstLine="709"/>
        <w:jc w:val="both"/>
        <w:rPr>
          <w:rFonts w:ascii="Times New Roman" w:hAnsi="Times New Roman"/>
          <w:sz w:val="28"/>
          <w:szCs w:val="28"/>
          <w:lang w:val="uk-UA"/>
        </w:rPr>
      </w:pPr>
      <w:r w:rsidRPr="00456BA7">
        <w:rPr>
          <w:rFonts w:ascii="Times New Roman" w:hAnsi="Times New Roman"/>
          <w:sz w:val="28"/>
          <w:szCs w:val="28"/>
          <w:lang w:val="uk-UA"/>
        </w:rPr>
        <w:t xml:space="preserve">Перераховані вміння </w:t>
      </w:r>
      <w:r>
        <w:rPr>
          <w:rFonts w:ascii="Times New Roman" w:hAnsi="Times New Roman"/>
          <w:sz w:val="28"/>
          <w:szCs w:val="28"/>
          <w:lang w:val="uk-UA"/>
        </w:rPr>
        <w:t xml:space="preserve">є </w:t>
      </w:r>
      <w:r w:rsidRPr="00456BA7">
        <w:rPr>
          <w:rFonts w:ascii="Times New Roman" w:hAnsi="Times New Roman"/>
          <w:sz w:val="28"/>
          <w:szCs w:val="28"/>
          <w:lang w:val="uk-UA"/>
        </w:rPr>
        <w:t xml:space="preserve">важливими у зв’язку з тим, що стан здоров’я </w:t>
      </w:r>
      <w:r w:rsidR="004A36D0">
        <w:rPr>
          <w:rFonts w:ascii="Times New Roman" w:hAnsi="Times New Roman"/>
          <w:sz w:val="28"/>
          <w:szCs w:val="28"/>
          <w:lang w:val="uk-UA"/>
        </w:rPr>
        <w:t xml:space="preserve">учнів </w:t>
      </w:r>
      <w:r w:rsidRPr="00456BA7">
        <w:rPr>
          <w:rFonts w:ascii="Times New Roman" w:hAnsi="Times New Roman"/>
          <w:sz w:val="28"/>
          <w:szCs w:val="28"/>
          <w:lang w:val="uk-UA"/>
        </w:rPr>
        <w:t xml:space="preserve">в Україні погіршується, а тривалість життя з кожним роком зменшується. </w:t>
      </w:r>
      <w:r w:rsidRPr="00737298">
        <w:rPr>
          <w:rFonts w:ascii="Times New Roman" w:hAnsi="Times New Roman"/>
          <w:sz w:val="28"/>
          <w:szCs w:val="28"/>
          <w:lang w:val="uk-UA"/>
        </w:rPr>
        <w:t xml:space="preserve">У наш час </w:t>
      </w:r>
      <w:r w:rsidR="0004457B">
        <w:rPr>
          <w:rFonts w:ascii="Times New Roman" w:hAnsi="Times New Roman"/>
          <w:sz w:val="28"/>
          <w:szCs w:val="28"/>
          <w:lang w:val="uk-UA"/>
        </w:rPr>
        <w:t>у</w:t>
      </w:r>
      <w:r w:rsidR="00A54531">
        <w:rPr>
          <w:rFonts w:ascii="Times New Roman" w:hAnsi="Times New Roman"/>
          <w:sz w:val="28"/>
          <w:szCs w:val="28"/>
          <w:lang w:val="uk-UA"/>
        </w:rPr>
        <w:t xml:space="preserve">читель біології </w:t>
      </w:r>
      <w:r w:rsidR="0004457B">
        <w:rPr>
          <w:rFonts w:ascii="Times New Roman" w:hAnsi="Times New Roman"/>
          <w:sz w:val="28"/>
          <w:szCs w:val="28"/>
          <w:lang w:val="uk-UA"/>
        </w:rPr>
        <w:t xml:space="preserve">та основ здоров’я </w:t>
      </w:r>
      <w:r w:rsidR="00A54531">
        <w:rPr>
          <w:rFonts w:ascii="Times New Roman" w:hAnsi="Times New Roman"/>
          <w:sz w:val="28"/>
          <w:szCs w:val="28"/>
          <w:lang w:val="uk-UA"/>
        </w:rPr>
        <w:t xml:space="preserve">повинен навчити учнів дотримуватись гігієнічних норм щодо збереження власного здоров’я, </w:t>
      </w:r>
      <w:r w:rsidR="00A54531">
        <w:rPr>
          <w:rFonts w:ascii="Times New Roman" w:hAnsi="Times New Roman"/>
          <w:sz w:val="28"/>
          <w:szCs w:val="28"/>
          <w:lang w:val="uk-UA"/>
        </w:rPr>
        <w:lastRenderedPageBreak/>
        <w:t xml:space="preserve">повинен вміти оцінити </w:t>
      </w:r>
      <w:r w:rsidR="0004457B">
        <w:rPr>
          <w:rFonts w:ascii="Times New Roman" w:hAnsi="Times New Roman"/>
          <w:sz w:val="28"/>
          <w:szCs w:val="28"/>
          <w:lang w:val="uk-UA"/>
        </w:rPr>
        <w:t xml:space="preserve">освітній </w:t>
      </w:r>
      <w:r w:rsidR="00A54531">
        <w:rPr>
          <w:rFonts w:ascii="Times New Roman" w:hAnsi="Times New Roman"/>
          <w:sz w:val="28"/>
          <w:szCs w:val="28"/>
          <w:lang w:val="uk-UA"/>
        </w:rPr>
        <w:t>процес</w:t>
      </w:r>
      <w:r w:rsidR="004A36D0">
        <w:rPr>
          <w:rFonts w:ascii="Times New Roman" w:hAnsi="Times New Roman"/>
          <w:sz w:val="28"/>
          <w:szCs w:val="28"/>
          <w:lang w:val="uk-UA"/>
        </w:rPr>
        <w:t xml:space="preserve"> у відповідності із гігієнічними вимогами та оптимізувати його, навчити учнів</w:t>
      </w:r>
      <w:r w:rsidRPr="00737298">
        <w:rPr>
          <w:rFonts w:ascii="Times New Roman" w:hAnsi="Times New Roman"/>
          <w:sz w:val="28"/>
          <w:szCs w:val="28"/>
          <w:lang w:val="uk-UA"/>
        </w:rPr>
        <w:t xml:space="preserve"> орієнтуватися у своєму самопочутті, у функціонуванні різних систем свого організму</w:t>
      </w:r>
      <w:r w:rsidR="004A36D0">
        <w:rPr>
          <w:rFonts w:ascii="Times New Roman" w:hAnsi="Times New Roman"/>
          <w:sz w:val="28"/>
          <w:szCs w:val="28"/>
          <w:lang w:val="uk-UA"/>
        </w:rPr>
        <w:t xml:space="preserve">. </w:t>
      </w:r>
    </w:p>
    <w:p w:rsidR="00C6448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реалізації зазначеної п</w:t>
      </w:r>
      <w:r w:rsidR="004A36D0">
        <w:rPr>
          <w:rFonts w:ascii="Times New Roman" w:hAnsi="Times New Roman"/>
          <w:sz w:val="28"/>
          <w:szCs w:val="28"/>
          <w:lang w:val="uk-UA"/>
        </w:rPr>
        <w:t xml:space="preserve">едагогічної умови ми розробили </w:t>
      </w:r>
      <w:r w:rsidRPr="00737298">
        <w:rPr>
          <w:rFonts w:ascii="Times New Roman" w:hAnsi="Times New Roman"/>
          <w:sz w:val="28"/>
          <w:szCs w:val="28"/>
          <w:lang w:val="uk-UA"/>
        </w:rPr>
        <w:t>практичн</w:t>
      </w:r>
      <w:r w:rsidR="00BC260D">
        <w:rPr>
          <w:rFonts w:ascii="Times New Roman" w:hAnsi="Times New Roman"/>
          <w:sz w:val="28"/>
          <w:szCs w:val="28"/>
          <w:lang w:val="uk-UA"/>
        </w:rPr>
        <w:t>і</w:t>
      </w:r>
      <w:r w:rsidRPr="00737298">
        <w:rPr>
          <w:rFonts w:ascii="Times New Roman" w:hAnsi="Times New Roman"/>
          <w:sz w:val="28"/>
          <w:szCs w:val="28"/>
          <w:lang w:val="uk-UA"/>
        </w:rPr>
        <w:t xml:space="preserve"> занят</w:t>
      </w:r>
      <w:r w:rsidR="00BC260D">
        <w:rPr>
          <w:rFonts w:ascii="Times New Roman" w:hAnsi="Times New Roman"/>
          <w:sz w:val="28"/>
          <w:szCs w:val="28"/>
          <w:lang w:val="uk-UA"/>
        </w:rPr>
        <w:t>тя</w:t>
      </w:r>
      <w:r w:rsidRPr="00737298">
        <w:rPr>
          <w:rFonts w:ascii="Times New Roman" w:hAnsi="Times New Roman"/>
          <w:sz w:val="28"/>
          <w:szCs w:val="28"/>
          <w:lang w:val="uk-UA"/>
        </w:rPr>
        <w:t xml:space="preserve">. </w:t>
      </w:r>
      <w:r>
        <w:rPr>
          <w:rFonts w:ascii="Times New Roman" w:hAnsi="Times New Roman"/>
          <w:sz w:val="28"/>
          <w:szCs w:val="28"/>
          <w:lang w:val="uk-UA"/>
        </w:rPr>
        <w:t>Практичні роботи передбачали формування у студентів комплексу вмінь:</w:t>
      </w:r>
    </w:p>
    <w:p w:rsidR="00C64488" w:rsidRPr="00456BA7" w:rsidRDefault="00C64488" w:rsidP="00FF62BF">
      <w:pPr>
        <w:spacing w:after="0" w:line="360" w:lineRule="auto"/>
        <w:ind w:firstLine="709"/>
        <w:jc w:val="both"/>
        <w:rPr>
          <w:rFonts w:ascii="Times New Roman" w:hAnsi="Times New Roman"/>
          <w:sz w:val="28"/>
          <w:szCs w:val="28"/>
          <w:lang w:val="uk-UA"/>
        </w:rPr>
      </w:pPr>
      <w:r w:rsidRPr="00456BA7">
        <w:rPr>
          <w:rFonts w:ascii="Times New Roman" w:hAnsi="Times New Roman"/>
          <w:sz w:val="28"/>
          <w:szCs w:val="28"/>
          <w:lang w:val="uk-UA"/>
        </w:rPr>
        <w:t xml:space="preserve">- </w:t>
      </w:r>
      <w:r w:rsidR="004A36D0">
        <w:rPr>
          <w:rFonts w:ascii="Times New Roman" w:hAnsi="Times New Roman"/>
          <w:sz w:val="28"/>
          <w:szCs w:val="28"/>
          <w:lang w:val="uk-UA"/>
        </w:rPr>
        <w:t>здійснювати гігієнічну оцінку раціонального харчування</w:t>
      </w:r>
      <w:r w:rsidRPr="00456BA7">
        <w:rPr>
          <w:rFonts w:ascii="Times New Roman" w:hAnsi="Times New Roman"/>
          <w:sz w:val="28"/>
          <w:szCs w:val="28"/>
          <w:lang w:val="uk-UA"/>
        </w:rPr>
        <w:t>;</w:t>
      </w:r>
    </w:p>
    <w:p w:rsidR="00C64488" w:rsidRPr="00456BA7"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04457B">
        <w:rPr>
          <w:rFonts w:ascii="Times New Roman" w:hAnsi="Times New Roman"/>
          <w:sz w:val="28"/>
          <w:szCs w:val="28"/>
          <w:lang w:val="uk-UA"/>
        </w:rPr>
        <w:t xml:space="preserve">реалізовувати </w:t>
      </w:r>
      <w:r w:rsidR="004A36D0">
        <w:rPr>
          <w:rFonts w:ascii="Times New Roman" w:hAnsi="Times New Roman"/>
          <w:sz w:val="28"/>
          <w:szCs w:val="28"/>
          <w:lang w:val="uk-UA"/>
        </w:rPr>
        <w:t xml:space="preserve">гігієнічну оцінку режиму учнів у </w:t>
      </w:r>
      <w:r w:rsidR="0004457B">
        <w:rPr>
          <w:rFonts w:ascii="Times New Roman" w:hAnsi="Times New Roman"/>
          <w:sz w:val="28"/>
          <w:szCs w:val="28"/>
          <w:lang w:val="uk-UA"/>
        </w:rPr>
        <w:t xml:space="preserve">ЗЗСО </w:t>
      </w:r>
      <w:r w:rsidR="004A36D0">
        <w:rPr>
          <w:rFonts w:ascii="Times New Roman" w:hAnsi="Times New Roman"/>
          <w:sz w:val="28"/>
          <w:szCs w:val="28"/>
          <w:lang w:val="uk-UA"/>
        </w:rPr>
        <w:t>та розкладу уроків у класі</w:t>
      </w:r>
      <w:r w:rsidRPr="00456BA7">
        <w:rPr>
          <w:rFonts w:ascii="Times New Roman" w:hAnsi="Times New Roman"/>
          <w:sz w:val="28"/>
          <w:szCs w:val="28"/>
          <w:lang w:val="uk-UA"/>
        </w:rPr>
        <w:t>;</w:t>
      </w:r>
    </w:p>
    <w:p w:rsidR="00C64488" w:rsidRPr="00456BA7"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04457B">
        <w:rPr>
          <w:rFonts w:ascii="Times New Roman" w:hAnsi="Times New Roman"/>
          <w:sz w:val="28"/>
          <w:szCs w:val="28"/>
          <w:lang w:val="uk-UA"/>
        </w:rPr>
        <w:t xml:space="preserve">виконувати </w:t>
      </w:r>
      <w:r w:rsidR="004A36D0">
        <w:rPr>
          <w:rFonts w:ascii="Times New Roman" w:hAnsi="Times New Roman"/>
          <w:sz w:val="28"/>
          <w:szCs w:val="28"/>
          <w:lang w:val="uk-UA"/>
        </w:rPr>
        <w:t>гігієнічну оцінку світлового режиму класної кімнати;</w:t>
      </w:r>
    </w:p>
    <w:p w:rsidR="00C64488" w:rsidRPr="00456BA7"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7D55FA">
        <w:rPr>
          <w:rFonts w:ascii="Times New Roman" w:hAnsi="Times New Roman"/>
          <w:sz w:val="28"/>
          <w:szCs w:val="28"/>
          <w:lang w:val="uk-UA"/>
        </w:rPr>
        <w:t>здійснювати гігієнічну оцінку повітряного режиму у класній кімнаті</w:t>
      </w:r>
      <w:r w:rsidRPr="00456BA7">
        <w:rPr>
          <w:rFonts w:ascii="Times New Roman" w:hAnsi="Times New Roman"/>
          <w:sz w:val="28"/>
          <w:szCs w:val="28"/>
          <w:lang w:val="uk-UA"/>
        </w:rPr>
        <w:t>;</w:t>
      </w:r>
    </w:p>
    <w:p w:rsidR="00C64488" w:rsidRDefault="00C64488"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F81381">
        <w:rPr>
          <w:rFonts w:ascii="Times New Roman" w:hAnsi="Times New Roman"/>
          <w:sz w:val="28"/>
          <w:szCs w:val="28"/>
          <w:lang w:val="uk-UA"/>
        </w:rPr>
        <w:t xml:space="preserve">виконувати </w:t>
      </w:r>
      <w:r w:rsidR="007D55FA">
        <w:rPr>
          <w:rFonts w:ascii="Times New Roman" w:hAnsi="Times New Roman"/>
          <w:sz w:val="28"/>
          <w:szCs w:val="28"/>
          <w:lang w:val="uk-UA"/>
        </w:rPr>
        <w:t>оцінку меблів, правил їх розміщення у класі</w:t>
      </w:r>
      <w:r>
        <w:rPr>
          <w:rFonts w:ascii="Times New Roman" w:hAnsi="Times New Roman"/>
          <w:sz w:val="28"/>
          <w:szCs w:val="28"/>
          <w:lang w:val="uk-UA"/>
        </w:rPr>
        <w:t>;</w:t>
      </w:r>
    </w:p>
    <w:p w:rsidR="00C64488" w:rsidRPr="00737298" w:rsidRDefault="00C64488" w:rsidP="004479A1">
      <w:pPr>
        <w:pStyle w:val="Default"/>
        <w:spacing w:line="360" w:lineRule="auto"/>
        <w:jc w:val="both"/>
        <w:rPr>
          <w:sz w:val="28"/>
          <w:szCs w:val="28"/>
        </w:rPr>
      </w:pPr>
      <w:r>
        <w:rPr>
          <w:sz w:val="28"/>
          <w:szCs w:val="28"/>
        </w:rPr>
        <w:t xml:space="preserve">- протидіяти </w:t>
      </w:r>
      <w:r w:rsidR="007D55FA">
        <w:rPr>
          <w:sz w:val="28"/>
          <w:szCs w:val="28"/>
        </w:rPr>
        <w:t>негативним факторам зовнішнього середовища, що знижують рівень здоров’я дітей</w:t>
      </w:r>
      <w:r w:rsidR="00F81381">
        <w:rPr>
          <w:sz w:val="28"/>
          <w:szCs w:val="28"/>
        </w:rPr>
        <w:t xml:space="preserve"> і підлітків</w:t>
      </w:r>
      <w:r w:rsidR="004479A1">
        <w:rPr>
          <w:sz w:val="28"/>
          <w:szCs w:val="28"/>
        </w:rPr>
        <w:t xml:space="preserve"> (додаток </w:t>
      </w:r>
      <w:r w:rsidR="004479A1" w:rsidRPr="004479A1">
        <w:rPr>
          <w:sz w:val="28"/>
          <w:szCs w:val="28"/>
        </w:rPr>
        <w:t>Ґ)</w:t>
      </w:r>
      <w:r w:rsidRPr="004479A1">
        <w:rPr>
          <w:sz w:val="28"/>
          <w:szCs w:val="28"/>
        </w:rPr>
        <w:t>.</w:t>
      </w:r>
    </w:p>
    <w:p w:rsidR="00BC260D" w:rsidRDefault="00C64488" w:rsidP="00FF62BF">
      <w:pPr>
        <w:spacing w:after="0" w:line="360" w:lineRule="auto"/>
        <w:ind w:firstLine="709"/>
        <w:jc w:val="both"/>
        <w:rPr>
          <w:rFonts w:ascii="Times New Roman" w:hAnsi="Times New Roman"/>
          <w:sz w:val="28"/>
          <w:szCs w:val="28"/>
          <w:lang w:val="uk-UA"/>
        </w:rPr>
      </w:pPr>
      <w:r w:rsidRPr="00456BA7">
        <w:rPr>
          <w:rFonts w:ascii="Times New Roman" w:hAnsi="Times New Roman"/>
          <w:sz w:val="28"/>
          <w:szCs w:val="28"/>
          <w:lang w:val="uk-UA"/>
        </w:rPr>
        <w:t xml:space="preserve">Основу умінь </w:t>
      </w:r>
      <w:r w:rsidR="007D55FA">
        <w:rPr>
          <w:rFonts w:ascii="Times New Roman" w:hAnsi="Times New Roman"/>
          <w:sz w:val="28"/>
          <w:szCs w:val="28"/>
          <w:lang w:val="uk-UA"/>
        </w:rPr>
        <w:t xml:space="preserve"> здійснювати гігієнічну оцінку раціонального харчування складають знання з фізіології харчування</w:t>
      </w:r>
      <w:r w:rsidRPr="00456BA7">
        <w:rPr>
          <w:rFonts w:ascii="Times New Roman" w:hAnsi="Times New Roman"/>
          <w:sz w:val="28"/>
          <w:szCs w:val="28"/>
          <w:lang w:val="uk-UA"/>
        </w:rPr>
        <w:t xml:space="preserve">, </w:t>
      </w:r>
      <w:r w:rsidR="007D55FA">
        <w:rPr>
          <w:rFonts w:ascii="Times New Roman" w:hAnsi="Times New Roman"/>
          <w:sz w:val="28"/>
          <w:szCs w:val="28"/>
          <w:lang w:val="uk-UA"/>
        </w:rPr>
        <w:t>про обмін речовин</w:t>
      </w:r>
      <w:r w:rsidR="00F35AB5">
        <w:rPr>
          <w:rFonts w:ascii="Times New Roman" w:hAnsi="Times New Roman"/>
          <w:sz w:val="28"/>
          <w:szCs w:val="28"/>
          <w:lang w:val="uk-UA"/>
        </w:rPr>
        <w:t>, ріст і розвиток травної системи в процесі онтогенезу</w:t>
      </w:r>
      <w:r w:rsidR="007D55FA">
        <w:rPr>
          <w:rFonts w:ascii="Times New Roman" w:hAnsi="Times New Roman"/>
          <w:sz w:val="28"/>
          <w:szCs w:val="28"/>
          <w:lang w:val="uk-UA"/>
        </w:rPr>
        <w:t xml:space="preserve">. </w:t>
      </w:r>
      <w:r w:rsidR="00F35AB5">
        <w:rPr>
          <w:rFonts w:ascii="Times New Roman" w:hAnsi="Times New Roman"/>
          <w:sz w:val="28"/>
          <w:szCs w:val="28"/>
          <w:lang w:val="uk-UA"/>
        </w:rPr>
        <w:t>На практичній роботі с</w:t>
      </w:r>
      <w:r w:rsidR="007D55FA">
        <w:rPr>
          <w:rFonts w:ascii="Times New Roman" w:hAnsi="Times New Roman"/>
          <w:sz w:val="28"/>
          <w:szCs w:val="28"/>
          <w:lang w:val="uk-UA"/>
        </w:rPr>
        <w:t>туденти розраховують енергетичні витрати людини за добу, складають харчовий раціон з урахуванням енергетичних витрат організму</w:t>
      </w:r>
      <w:r w:rsidRPr="00456BA7">
        <w:rPr>
          <w:rFonts w:ascii="Times New Roman" w:hAnsi="Times New Roman"/>
          <w:sz w:val="28"/>
          <w:szCs w:val="28"/>
          <w:lang w:val="uk-UA"/>
        </w:rPr>
        <w:t xml:space="preserve">, </w:t>
      </w:r>
      <w:r w:rsidR="00F35AB5">
        <w:rPr>
          <w:rFonts w:ascii="Times New Roman" w:hAnsi="Times New Roman"/>
          <w:sz w:val="28"/>
          <w:szCs w:val="28"/>
          <w:lang w:val="uk-UA"/>
        </w:rPr>
        <w:t>з урахуванням маси і віку, розраховують необхідну кількість енергії</w:t>
      </w:r>
      <w:r w:rsidRPr="00456BA7">
        <w:rPr>
          <w:rFonts w:ascii="Times New Roman" w:hAnsi="Times New Roman"/>
          <w:sz w:val="28"/>
          <w:szCs w:val="28"/>
          <w:lang w:val="uk-UA"/>
        </w:rPr>
        <w:t>.</w:t>
      </w:r>
    </w:p>
    <w:p w:rsidR="00D158D2" w:rsidRDefault="00C64488" w:rsidP="00FF62BF">
      <w:pPr>
        <w:spacing w:after="0" w:line="360" w:lineRule="auto"/>
        <w:ind w:firstLine="709"/>
        <w:jc w:val="both"/>
        <w:rPr>
          <w:rFonts w:ascii="Times New Roman" w:hAnsi="Times New Roman"/>
          <w:sz w:val="28"/>
          <w:szCs w:val="28"/>
          <w:lang w:val="uk-UA"/>
        </w:rPr>
      </w:pPr>
      <w:r w:rsidRPr="00456BA7">
        <w:rPr>
          <w:rFonts w:ascii="Times New Roman" w:hAnsi="Times New Roman"/>
          <w:sz w:val="28"/>
          <w:szCs w:val="28"/>
          <w:lang w:val="uk-UA"/>
        </w:rPr>
        <w:t xml:space="preserve">На практичному занятті №2 </w:t>
      </w:r>
      <w:r w:rsidR="00F35AB5">
        <w:rPr>
          <w:rFonts w:ascii="Times New Roman" w:hAnsi="Times New Roman"/>
          <w:sz w:val="28"/>
          <w:szCs w:val="28"/>
          <w:lang w:val="uk-UA"/>
        </w:rPr>
        <w:t xml:space="preserve">студенти вчаться складати план гігієнічного виховання учнів різних вікових груп, надають оцінку фізичному розвитку і здоров’ю учнів за медичними картками, оцінюють </w:t>
      </w:r>
      <w:r w:rsidR="00D158D2">
        <w:rPr>
          <w:rFonts w:ascii="Times New Roman" w:hAnsi="Times New Roman"/>
          <w:sz w:val="28"/>
          <w:szCs w:val="28"/>
          <w:lang w:val="uk-UA"/>
        </w:rPr>
        <w:t xml:space="preserve">у </w:t>
      </w:r>
      <w:r w:rsidR="00F35AB5">
        <w:rPr>
          <w:rFonts w:ascii="Times New Roman" w:hAnsi="Times New Roman"/>
          <w:sz w:val="28"/>
          <w:szCs w:val="28"/>
          <w:lang w:val="uk-UA"/>
        </w:rPr>
        <w:t>% розвиток учнів, кількість учнів із фізичними вадами; вчаться визначати доцільність складеного розкладу уроків, самостійно складають розклад уроків</w:t>
      </w:r>
      <w:r w:rsidR="00D158D2">
        <w:rPr>
          <w:rFonts w:ascii="Times New Roman" w:hAnsi="Times New Roman"/>
          <w:sz w:val="28"/>
          <w:szCs w:val="28"/>
          <w:lang w:val="uk-UA"/>
        </w:rPr>
        <w:t xml:space="preserve">, дають гігієнічну оцінку проведенню перерв у </w:t>
      </w:r>
      <w:r w:rsidR="00A81C9D">
        <w:rPr>
          <w:rFonts w:ascii="Times New Roman" w:hAnsi="Times New Roman"/>
          <w:sz w:val="28"/>
          <w:szCs w:val="28"/>
          <w:lang w:val="uk-UA"/>
        </w:rPr>
        <w:t xml:space="preserve">ЗЗСО </w:t>
      </w:r>
      <w:r w:rsidR="003D5923">
        <w:rPr>
          <w:rFonts w:ascii="Times New Roman" w:hAnsi="Times New Roman"/>
          <w:sz w:val="28"/>
          <w:szCs w:val="28"/>
          <w:lang w:val="uk-UA"/>
        </w:rPr>
        <w:t>(д</w:t>
      </w:r>
      <w:r w:rsidR="00BC260D">
        <w:rPr>
          <w:rFonts w:ascii="Times New Roman" w:hAnsi="Times New Roman"/>
          <w:sz w:val="28"/>
          <w:szCs w:val="28"/>
          <w:lang w:val="uk-UA"/>
        </w:rPr>
        <w:t xml:space="preserve">одаток </w:t>
      </w:r>
      <w:r w:rsidR="00BC260D" w:rsidRPr="00BC260D">
        <w:rPr>
          <w:rFonts w:ascii="Times New Roman" w:hAnsi="Times New Roman"/>
          <w:sz w:val="28"/>
          <w:szCs w:val="28"/>
          <w:lang w:val="uk-UA"/>
        </w:rPr>
        <w:t>Ґ</w:t>
      </w:r>
      <w:r w:rsidR="003D5923">
        <w:rPr>
          <w:rFonts w:ascii="Times New Roman" w:hAnsi="Times New Roman"/>
          <w:sz w:val="28"/>
          <w:szCs w:val="28"/>
          <w:lang w:val="uk-UA"/>
        </w:rPr>
        <w:t>)</w:t>
      </w:r>
      <w:r w:rsidR="00D158D2">
        <w:rPr>
          <w:rFonts w:ascii="Times New Roman" w:hAnsi="Times New Roman"/>
          <w:sz w:val="28"/>
          <w:szCs w:val="28"/>
          <w:lang w:val="uk-UA"/>
        </w:rPr>
        <w:t xml:space="preserve">. </w:t>
      </w:r>
    </w:p>
    <w:p w:rsidR="00D158D2" w:rsidRDefault="00D158D2"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наступному практичному занятті </w:t>
      </w:r>
      <w:r w:rsidR="00A81C9D">
        <w:rPr>
          <w:rFonts w:ascii="Times New Roman" w:hAnsi="Times New Roman"/>
          <w:sz w:val="28"/>
          <w:szCs w:val="28"/>
          <w:lang w:val="uk-UA"/>
        </w:rPr>
        <w:t xml:space="preserve">здобувачі </w:t>
      </w:r>
      <w:r>
        <w:rPr>
          <w:rFonts w:ascii="Times New Roman" w:hAnsi="Times New Roman"/>
          <w:sz w:val="28"/>
          <w:szCs w:val="28"/>
          <w:lang w:val="uk-UA"/>
        </w:rPr>
        <w:t xml:space="preserve">ознайомились із методикою вимірювання природної і штучної освітленості. Здійснювали визначення світлового коефіцієнта, коефіцієнта заставлення. </w:t>
      </w:r>
    </w:p>
    <w:p w:rsidR="00D158D2" w:rsidRDefault="00D158D2"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Практична робота «Гігієнічна оцінка класної кімнати і її повітряного режиму» була спрямована на вироблення умінь визначати вологість</w:t>
      </w:r>
      <w:r w:rsidR="001E6C7F">
        <w:rPr>
          <w:rFonts w:ascii="Times New Roman" w:hAnsi="Times New Roman"/>
          <w:sz w:val="28"/>
          <w:szCs w:val="28"/>
          <w:lang w:val="uk-UA"/>
        </w:rPr>
        <w:t xml:space="preserve"> повітря та вентиляційний</w:t>
      </w:r>
      <w:r>
        <w:rPr>
          <w:rFonts w:ascii="Times New Roman" w:hAnsi="Times New Roman"/>
          <w:sz w:val="28"/>
          <w:szCs w:val="28"/>
          <w:lang w:val="uk-UA"/>
        </w:rPr>
        <w:t xml:space="preserve"> режим,обмін.</w:t>
      </w:r>
    </w:p>
    <w:p w:rsidR="00D158D2" w:rsidRDefault="001E6C7F" w:rsidP="00FF62B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Студенти давали гігієнічну оцінку класної дошки, столу вчителя і його положення, вчилися розміщувати учнів</w:t>
      </w:r>
      <w:r w:rsidR="00A81C9D">
        <w:rPr>
          <w:rFonts w:ascii="Times New Roman" w:hAnsi="Times New Roman"/>
          <w:sz w:val="28"/>
          <w:szCs w:val="28"/>
          <w:lang w:val="uk-UA"/>
        </w:rPr>
        <w:t xml:space="preserve"> у</w:t>
      </w:r>
      <w:r>
        <w:rPr>
          <w:rFonts w:ascii="Times New Roman" w:hAnsi="Times New Roman"/>
          <w:sz w:val="28"/>
          <w:szCs w:val="28"/>
          <w:lang w:val="uk-UA"/>
        </w:rPr>
        <w:t xml:space="preserve"> класній кімнаті залежно від стану здоров’я дитини. </w:t>
      </w:r>
    </w:p>
    <w:p w:rsidR="00C64488" w:rsidRPr="00737298" w:rsidRDefault="00C64488" w:rsidP="00FF62BF">
      <w:pPr>
        <w:spacing w:after="0" w:line="360" w:lineRule="auto"/>
        <w:ind w:firstLine="709"/>
        <w:jc w:val="both"/>
        <w:rPr>
          <w:rFonts w:ascii="Times New Roman" w:hAnsi="Times New Roman"/>
          <w:sz w:val="28"/>
          <w:szCs w:val="28"/>
          <w:lang w:val="uk-UA"/>
        </w:rPr>
      </w:pPr>
      <w:r w:rsidRPr="00456BA7">
        <w:rPr>
          <w:rFonts w:ascii="Times New Roman" w:hAnsi="Times New Roman"/>
          <w:sz w:val="28"/>
          <w:szCs w:val="28"/>
          <w:lang w:val="uk-UA"/>
        </w:rPr>
        <w:t xml:space="preserve">Особливе значення </w:t>
      </w:r>
      <w:r w:rsidR="00A81C9D">
        <w:rPr>
          <w:rFonts w:ascii="Times New Roman" w:hAnsi="Times New Roman"/>
          <w:sz w:val="28"/>
          <w:szCs w:val="28"/>
          <w:lang w:val="uk-UA"/>
        </w:rPr>
        <w:t xml:space="preserve">у процесі </w:t>
      </w:r>
      <w:r w:rsidRPr="00456BA7">
        <w:rPr>
          <w:rFonts w:ascii="Times New Roman" w:hAnsi="Times New Roman"/>
          <w:sz w:val="28"/>
          <w:szCs w:val="28"/>
          <w:lang w:val="uk-UA"/>
        </w:rPr>
        <w:t>формуванн</w:t>
      </w:r>
      <w:r w:rsidR="00A81C9D">
        <w:rPr>
          <w:rFonts w:ascii="Times New Roman" w:hAnsi="Times New Roman"/>
          <w:sz w:val="28"/>
          <w:szCs w:val="28"/>
          <w:lang w:val="uk-UA"/>
        </w:rPr>
        <w:t>я</w:t>
      </w:r>
      <w:r w:rsidRPr="00456BA7">
        <w:rPr>
          <w:rFonts w:ascii="Times New Roman" w:hAnsi="Times New Roman"/>
          <w:sz w:val="28"/>
          <w:szCs w:val="28"/>
          <w:lang w:val="uk-UA"/>
        </w:rPr>
        <w:t xml:space="preserve"> названих умінь приділялася оцінці індивідуальних значень у кожного </w:t>
      </w:r>
      <w:r w:rsidR="001E6C7F">
        <w:rPr>
          <w:rFonts w:ascii="Times New Roman" w:hAnsi="Times New Roman"/>
          <w:sz w:val="28"/>
          <w:szCs w:val="28"/>
          <w:lang w:val="uk-UA"/>
        </w:rPr>
        <w:t>учня</w:t>
      </w:r>
      <w:r w:rsidRPr="00456BA7">
        <w:rPr>
          <w:rFonts w:ascii="Times New Roman" w:hAnsi="Times New Roman"/>
          <w:sz w:val="28"/>
          <w:szCs w:val="28"/>
          <w:lang w:val="uk-UA"/>
        </w:rPr>
        <w:t xml:space="preserve">. Зі студентами, показники яких відрізнялися від нормальних, проводилися індивідуальні бесіди. </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Всі результати обговорювалися на </w:t>
      </w:r>
      <w:r>
        <w:rPr>
          <w:rFonts w:ascii="Times New Roman" w:hAnsi="Times New Roman"/>
          <w:sz w:val="28"/>
          <w:szCs w:val="28"/>
          <w:lang w:val="uk-UA"/>
        </w:rPr>
        <w:t xml:space="preserve">практичних </w:t>
      </w:r>
      <w:r w:rsidRPr="00737298">
        <w:rPr>
          <w:rFonts w:ascii="Times New Roman" w:hAnsi="Times New Roman"/>
          <w:sz w:val="28"/>
          <w:szCs w:val="28"/>
          <w:lang w:val="uk-UA"/>
        </w:rPr>
        <w:t xml:space="preserve">заняттях, які проходили у вигляді дискусій. </w:t>
      </w:r>
      <w:r>
        <w:rPr>
          <w:rFonts w:ascii="Times New Roman" w:hAnsi="Times New Roman"/>
          <w:sz w:val="28"/>
          <w:szCs w:val="28"/>
          <w:lang w:val="uk-UA"/>
        </w:rPr>
        <w:t>Наприклад, були обговорені такі питання</w:t>
      </w:r>
      <w:r w:rsidRPr="00737298">
        <w:rPr>
          <w:rFonts w:ascii="Times New Roman" w:hAnsi="Times New Roman"/>
          <w:sz w:val="28"/>
          <w:szCs w:val="28"/>
          <w:lang w:val="uk-UA"/>
        </w:rPr>
        <w:t>: «</w:t>
      </w:r>
      <w:r>
        <w:rPr>
          <w:rFonts w:ascii="Times New Roman" w:hAnsi="Times New Roman"/>
          <w:sz w:val="28"/>
          <w:szCs w:val="28"/>
          <w:lang w:val="uk-UA"/>
        </w:rPr>
        <w:t>п</w:t>
      </w:r>
      <w:r w:rsidRPr="00737298">
        <w:rPr>
          <w:rFonts w:ascii="Times New Roman" w:hAnsi="Times New Roman"/>
          <w:sz w:val="28"/>
          <w:szCs w:val="28"/>
          <w:lang w:val="uk-UA"/>
        </w:rPr>
        <w:t>ро що може розповісти пульс</w:t>
      </w:r>
      <w:r w:rsidR="001E6C7F">
        <w:rPr>
          <w:rFonts w:ascii="Times New Roman" w:hAnsi="Times New Roman"/>
          <w:sz w:val="28"/>
          <w:szCs w:val="28"/>
          <w:lang w:val="uk-UA"/>
        </w:rPr>
        <w:t xml:space="preserve"> дитини</w:t>
      </w:r>
      <w:r w:rsidRPr="00737298">
        <w:rPr>
          <w:rFonts w:ascii="Times New Roman" w:hAnsi="Times New Roman"/>
          <w:sz w:val="28"/>
          <w:szCs w:val="28"/>
          <w:lang w:val="uk-UA"/>
        </w:rPr>
        <w:t xml:space="preserve">?», «АД </w:t>
      </w:r>
      <w:r w:rsidR="00BC260D" w:rsidRPr="00BC260D">
        <w:rPr>
          <w:rFonts w:ascii="Times New Roman" w:hAnsi="Times New Roman"/>
          <w:sz w:val="28"/>
          <w:szCs w:val="28"/>
          <w:lang w:val="uk-UA"/>
        </w:rPr>
        <w:t>–</w:t>
      </w:r>
      <w:r w:rsidRPr="00737298">
        <w:rPr>
          <w:rFonts w:ascii="Times New Roman" w:hAnsi="Times New Roman"/>
          <w:sz w:val="28"/>
          <w:szCs w:val="28"/>
          <w:lang w:val="uk-UA"/>
        </w:rPr>
        <w:t xml:space="preserve"> це найважливіший показник системи кро</w:t>
      </w:r>
      <w:r>
        <w:rPr>
          <w:rFonts w:ascii="Times New Roman" w:hAnsi="Times New Roman"/>
          <w:sz w:val="28"/>
          <w:szCs w:val="28"/>
          <w:lang w:val="uk-UA"/>
        </w:rPr>
        <w:t>вообігу і здоров’я в цілому», «ф</w:t>
      </w:r>
      <w:r w:rsidRPr="00737298">
        <w:rPr>
          <w:rFonts w:ascii="Times New Roman" w:hAnsi="Times New Roman"/>
          <w:sz w:val="28"/>
          <w:szCs w:val="28"/>
          <w:lang w:val="uk-UA"/>
        </w:rPr>
        <w:t>а</w:t>
      </w:r>
      <w:r>
        <w:rPr>
          <w:rFonts w:ascii="Times New Roman" w:hAnsi="Times New Roman"/>
          <w:sz w:val="28"/>
          <w:szCs w:val="28"/>
          <w:lang w:val="uk-UA"/>
        </w:rPr>
        <w:t xml:space="preserve">ктор ризику </w:t>
      </w:r>
      <w:r w:rsidR="00BC260D" w:rsidRPr="00BC260D">
        <w:rPr>
          <w:rFonts w:ascii="Times New Roman" w:hAnsi="Times New Roman"/>
          <w:sz w:val="28"/>
          <w:szCs w:val="28"/>
          <w:lang w:val="uk-UA"/>
        </w:rPr>
        <w:t>–</w:t>
      </w:r>
      <w:r>
        <w:rPr>
          <w:rFonts w:ascii="Times New Roman" w:hAnsi="Times New Roman"/>
          <w:sz w:val="28"/>
          <w:szCs w:val="28"/>
          <w:lang w:val="uk-UA"/>
        </w:rPr>
        <w:t xml:space="preserve"> підвищений АТ», «к</w:t>
      </w:r>
      <w:r w:rsidRPr="00737298">
        <w:rPr>
          <w:rFonts w:ascii="Times New Roman" w:hAnsi="Times New Roman"/>
          <w:sz w:val="28"/>
          <w:szCs w:val="28"/>
          <w:lang w:val="uk-UA"/>
        </w:rPr>
        <w:t xml:space="preserve">уріння </w:t>
      </w:r>
      <w:r w:rsidR="00BC260D" w:rsidRPr="00BC260D">
        <w:rPr>
          <w:rFonts w:ascii="Times New Roman" w:hAnsi="Times New Roman"/>
          <w:sz w:val="28"/>
          <w:szCs w:val="28"/>
          <w:lang w:val="uk-UA"/>
        </w:rPr>
        <w:t>–</w:t>
      </w:r>
      <w:r w:rsidRPr="00737298">
        <w:rPr>
          <w:rFonts w:ascii="Times New Roman" w:hAnsi="Times New Roman"/>
          <w:sz w:val="28"/>
          <w:szCs w:val="28"/>
          <w:lang w:val="uk-UA"/>
        </w:rPr>
        <w:t xml:space="preserve"> хвороби серця, хвороби судин» та ін.</w:t>
      </w:r>
    </w:p>
    <w:p w:rsidR="00C64488" w:rsidRPr="00737298" w:rsidRDefault="00C64488" w:rsidP="00FF62BF">
      <w:pPr>
        <w:spacing w:after="0" w:line="360" w:lineRule="auto"/>
        <w:ind w:firstLine="709"/>
        <w:jc w:val="both"/>
        <w:rPr>
          <w:rFonts w:ascii="Times New Roman" w:hAnsi="Times New Roman"/>
          <w:sz w:val="28"/>
          <w:szCs w:val="28"/>
          <w:lang w:val="uk-UA"/>
        </w:rPr>
      </w:pPr>
      <w:r w:rsidRPr="00737298">
        <w:rPr>
          <w:rFonts w:ascii="Times New Roman" w:hAnsi="Times New Roman"/>
          <w:sz w:val="28"/>
          <w:szCs w:val="28"/>
          <w:lang w:val="uk-UA"/>
        </w:rPr>
        <w:t xml:space="preserve">Практичні заняття проводилися з метою активізації свідомої грамотності, формування пізнавальних мотиваційних механізмів кожного студента щодо </w:t>
      </w:r>
      <w:r>
        <w:rPr>
          <w:rFonts w:ascii="Times New Roman" w:hAnsi="Times New Roman"/>
          <w:sz w:val="28"/>
          <w:szCs w:val="28"/>
          <w:lang w:val="uk-UA"/>
        </w:rPr>
        <w:t>ведення способу життя спрямованого на</w:t>
      </w:r>
      <w:r w:rsidRPr="00737298">
        <w:rPr>
          <w:rFonts w:ascii="Times New Roman" w:hAnsi="Times New Roman"/>
          <w:sz w:val="28"/>
          <w:szCs w:val="28"/>
          <w:lang w:val="uk-UA"/>
        </w:rPr>
        <w:t xml:space="preserve"> збереження і зміцнення свого здоров’я та здоров’я інших людей.</w:t>
      </w:r>
    </w:p>
    <w:p w:rsidR="00C64488" w:rsidRPr="00A108AF" w:rsidRDefault="00C64488" w:rsidP="00FF62BF">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 xml:space="preserve">Наступна методична </w:t>
      </w:r>
      <w:r w:rsidR="00A81C9D">
        <w:rPr>
          <w:rFonts w:ascii="Times New Roman" w:hAnsi="Times New Roman"/>
          <w:sz w:val="28"/>
          <w:szCs w:val="28"/>
          <w:lang w:val="uk-UA"/>
        </w:rPr>
        <w:t xml:space="preserve">умова </w:t>
      </w:r>
      <w:r>
        <w:rPr>
          <w:rFonts w:ascii="Times New Roman" w:hAnsi="Times New Roman"/>
          <w:sz w:val="28"/>
          <w:szCs w:val="28"/>
          <w:lang w:val="uk-UA"/>
        </w:rPr>
        <w:t>передбачала діагностику</w:t>
      </w:r>
      <w:r w:rsidRPr="00737298">
        <w:rPr>
          <w:rFonts w:ascii="Times New Roman" w:hAnsi="Times New Roman"/>
          <w:sz w:val="28"/>
          <w:szCs w:val="28"/>
          <w:lang w:val="uk-UA"/>
        </w:rPr>
        <w:t xml:space="preserve"> та контроль </w:t>
      </w:r>
      <w:r>
        <w:rPr>
          <w:rFonts w:ascii="Times New Roman" w:hAnsi="Times New Roman"/>
          <w:sz w:val="28"/>
          <w:szCs w:val="28"/>
          <w:lang w:val="uk-UA"/>
        </w:rPr>
        <w:t xml:space="preserve">за </w:t>
      </w:r>
      <w:r w:rsidR="00650350">
        <w:rPr>
          <w:rFonts w:ascii="Times New Roman" w:hAnsi="Times New Roman"/>
          <w:sz w:val="28"/>
          <w:szCs w:val="28"/>
          <w:lang w:val="uk-UA"/>
        </w:rPr>
        <w:t xml:space="preserve">дотриманням гігієнічних </w:t>
      </w:r>
      <w:r w:rsidR="00A81C9D">
        <w:rPr>
          <w:rFonts w:ascii="Times New Roman" w:hAnsi="Times New Roman"/>
          <w:sz w:val="28"/>
          <w:szCs w:val="28"/>
          <w:lang w:val="uk-UA"/>
        </w:rPr>
        <w:t>норм</w:t>
      </w:r>
      <w:r w:rsidRPr="00737298">
        <w:rPr>
          <w:rFonts w:ascii="Times New Roman" w:hAnsi="Times New Roman"/>
          <w:sz w:val="28"/>
          <w:szCs w:val="28"/>
          <w:lang w:val="uk-UA"/>
        </w:rPr>
        <w:t>.</w:t>
      </w:r>
    </w:p>
    <w:p w:rsidR="00C64488" w:rsidRPr="00765A79" w:rsidRDefault="00C64488" w:rsidP="00FF62BF">
      <w:pPr>
        <w:spacing w:after="0" w:line="360" w:lineRule="auto"/>
        <w:ind w:firstLine="709"/>
        <w:jc w:val="both"/>
        <w:rPr>
          <w:rFonts w:ascii="Times New Roman" w:hAnsi="Times New Roman"/>
          <w:sz w:val="28"/>
          <w:szCs w:val="28"/>
          <w:lang w:val="uk-UA"/>
        </w:rPr>
      </w:pPr>
      <w:r w:rsidRPr="00765A79">
        <w:rPr>
          <w:rFonts w:ascii="Times New Roman" w:hAnsi="Times New Roman"/>
          <w:sz w:val="28"/>
          <w:szCs w:val="28"/>
          <w:lang w:val="uk-UA"/>
        </w:rPr>
        <w:t>Студентам були запропоновані діагностичні методики:</w:t>
      </w:r>
    </w:p>
    <w:p w:rsidR="00C64488" w:rsidRPr="00765A79" w:rsidRDefault="00C64488" w:rsidP="00FF62BF">
      <w:pPr>
        <w:spacing w:after="0" w:line="360" w:lineRule="auto"/>
        <w:ind w:firstLine="709"/>
        <w:jc w:val="both"/>
        <w:rPr>
          <w:rFonts w:ascii="Times New Roman" w:hAnsi="Times New Roman"/>
          <w:sz w:val="28"/>
          <w:szCs w:val="28"/>
          <w:lang w:val="uk-UA"/>
        </w:rPr>
      </w:pPr>
      <w:r w:rsidRPr="00765A79">
        <w:rPr>
          <w:rFonts w:ascii="Times New Roman" w:hAnsi="Times New Roman"/>
          <w:sz w:val="28"/>
          <w:szCs w:val="28"/>
          <w:lang w:val="uk-UA"/>
        </w:rPr>
        <w:t xml:space="preserve"> - визначення та оцінка індивідуального стану кардіореспіраторної системи: проведення навантажувальних тестів, які передбачають облік змін і термінів </w:t>
      </w:r>
      <w:r w:rsidRPr="00E30E57">
        <w:rPr>
          <w:rFonts w:ascii="Times New Roman" w:hAnsi="Times New Roman"/>
          <w:sz w:val="28"/>
          <w:szCs w:val="28"/>
          <w:lang w:val="uk-UA"/>
        </w:rPr>
        <w:t>відновлення після стандартного фізичного навантаження (проба з присіданнями);</w:t>
      </w:r>
    </w:p>
    <w:p w:rsidR="00C64488" w:rsidRDefault="00C64488" w:rsidP="00FF62BF">
      <w:pPr>
        <w:spacing w:after="0" w:line="360" w:lineRule="auto"/>
        <w:ind w:firstLine="709"/>
        <w:jc w:val="both"/>
        <w:rPr>
          <w:rFonts w:ascii="Times New Roman" w:hAnsi="Times New Roman"/>
          <w:sz w:val="28"/>
          <w:szCs w:val="28"/>
          <w:lang w:val="uk-UA"/>
        </w:rPr>
      </w:pPr>
      <w:r w:rsidRPr="00765A79">
        <w:rPr>
          <w:rFonts w:ascii="Times New Roman" w:hAnsi="Times New Roman"/>
          <w:sz w:val="28"/>
          <w:szCs w:val="28"/>
          <w:lang w:val="uk-UA"/>
        </w:rPr>
        <w:t xml:space="preserve">- </w:t>
      </w:r>
      <w:r>
        <w:rPr>
          <w:rFonts w:ascii="Times New Roman" w:hAnsi="Times New Roman"/>
          <w:sz w:val="28"/>
          <w:szCs w:val="28"/>
          <w:lang w:val="uk-UA"/>
        </w:rPr>
        <w:t>визначе</w:t>
      </w:r>
      <w:r w:rsidR="00E30E57">
        <w:rPr>
          <w:rFonts w:ascii="Times New Roman" w:hAnsi="Times New Roman"/>
          <w:sz w:val="28"/>
          <w:szCs w:val="28"/>
          <w:lang w:val="uk-UA"/>
        </w:rPr>
        <w:t>ння рівнів соматичного здоров’я</w:t>
      </w:r>
      <w:r w:rsidR="00463948">
        <w:rPr>
          <w:rFonts w:ascii="Times New Roman" w:hAnsi="Times New Roman"/>
          <w:sz w:val="28"/>
          <w:szCs w:val="28"/>
          <w:lang w:val="uk-UA"/>
        </w:rPr>
        <w:t>;</w:t>
      </w:r>
    </w:p>
    <w:p w:rsidR="00C64488" w:rsidRPr="00765A79" w:rsidRDefault="00C64488" w:rsidP="00FF62BF">
      <w:pPr>
        <w:spacing w:after="0" w:line="360" w:lineRule="auto"/>
        <w:ind w:firstLine="709"/>
        <w:jc w:val="both"/>
        <w:rPr>
          <w:rFonts w:ascii="Times New Roman" w:hAnsi="Times New Roman"/>
          <w:sz w:val="28"/>
          <w:szCs w:val="28"/>
          <w:lang w:val="uk-UA"/>
        </w:rPr>
      </w:pPr>
      <w:r w:rsidRPr="00511DC0">
        <w:rPr>
          <w:rFonts w:ascii="Times New Roman" w:hAnsi="Times New Roman"/>
          <w:sz w:val="28"/>
          <w:szCs w:val="28"/>
          <w:lang w:val="uk-UA"/>
        </w:rPr>
        <w:t>- ведення паспорта здоров’я.</w:t>
      </w:r>
    </w:p>
    <w:p w:rsidR="00C64488" w:rsidRPr="00765A79" w:rsidRDefault="00C64488" w:rsidP="00FF62BF">
      <w:pPr>
        <w:spacing w:after="0" w:line="360" w:lineRule="auto"/>
        <w:ind w:firstLine="709"/>
        <w:jc w:val="both"/>
        <w:rPr>
          <w:rFonts w:ascii="Times New Roman" w:hAnsi="Times New Roman"/>
          <w:sz w:val="28"/>
          <w:szCs w:val="28"/>
          <w:lang w:val="uk-UA"/>
        </w:rPr>
      </w:pPr>
      <w:r w:rsidRPr="00765A79">
        <w:rPr>
          <w:rFonts w:ascii="Times New Roman" w:hAnsi="Times New Roman"/>
          <w:sz w:val="28"/>
          <w:szCs w:val="28"/>
          <w:lang w:val="uk-UA"/>
        </w:rPr>
        <w:t xml:space="preserve">Всі проведені діагностичні методики надавали можливість кожному </w:t>
      </w:r>
      <w:r w:rsidR="00A81C9D">
        <w:rPr>
          <w:rFonts w:ascii="Times New Roman" w:hAnsi="Times New Roman"/>
          <w:sz w:val="28"/>
          <w:szCs w:val="28"/>
          <w:lang w:val="uk-UA"/>
        </w:rPr>
        <w:t xml:space="preserve">здобувачу </w:t>
      </w:r>
      <w:r w:rsidRPr="00765A79">
        <w:rPr>
          <w:rFonts w:ascii="Times New Roman" w:hAnsi="Times New Roman"/>
          <w:sz w:val="28"/>
          <w:szCs w:val="28"/>
          <w:lang w:val="uk-UA"/>
        </w:rPr>
        <w:t xml:space="preserve">оцінити величину резервних можливостей основних </w:t>
      </w:r>
      <w:r w:rsidRPr="00765A79">
        <w:rPr>
          <w:rFonts w:ascii="Times New Roman" w:hAnsi="Times New Roman"/>
          <w:sz w:val="28"/>
          <w:szCs w:val="28"/>
          <w:lang w:val="uk-UA"/>
        </w:rPr>
        <w:lastRenderedPageBreak/>
        <w:t>функціональних систем організму</w:t>
      </w:r>
      <w:r w:rsidR="00A81C9D">
        <w:rPr>
          <w:rFonts w:ascii="Times New Roman" w:hAnsi="Times New Roman"/>
          <w:sz w:val="28"/>
          <w:szCs w:val="28"/>
          <w:lang w:val="uk-UA"/>
        </w:rPr>
        <w:t xml:space="preserve"> дітей і підлітків</w:t>
      </w:r>
      <w:r w:rsidRPr="00765A79">
        <w:rPr>
          <w:rFonts w:ascii="Times New Roman" w:hAnsi="Times New Roman"/>
          <w:sz w:val="28"/>
          <w:szCs w:val="28"/>
          <w:lang w:val="uk-UA"/>
        </w:rPr>
        <w:t>, що в остаточному підсумку оцінювало рівень (кількість) їх здоров’я на момент дослідження.</w:t>
      </w:r>
    </w:p>
    <w:p w:rsidR="00C64488" w:rsidRPr="00B82945" w:rsidRDefault="00C64488" w:rsidP="00FF62BF">
      <w:pPr>
        <w:spacing w:after="0" w:line="360" w:lineRule="auto"/>
        <w:ind w:firstLine="709"/>
        <w:jc w:val="both"/>
        <w:rPr>
          <w:rFonts w:ascii="Times New Roman" w:hAnsi="Times New Roman"/>
          <w:sz w:val="28"/>
          <w:szCs w:val="28"/>
          <w:lang w:val="uk-UA"/>
        </w:rPr>
      </w:pPr>
      <w:r w:rsidRPr="00B82945">
        <w:rPr>
          <w:rFonts w:ascii="Times New Roman" w:hAnsi="Times New Roman"/>
          <w:sz w:val="28"/>
          <w:szCs w:val="28"/>
          <w:lang w:val="uk-UA"/>
        </w:rPr>
        <w:t>Особл</w:t>
      </w:r>
      <w:r w:rsidR="0025269F">
        <w:rPr>
          <w:rFonts w:ascii="Times New Roman" w:hAnsi="Times New Roman"/>
          <w:sz w:val="28"/>
          <w:szCs w:val="28"/>
          <w:lang w:val="uk-UA"/>
        </w:rPr>
        <w:t xml:space="preserve">иву увагу було приділено гігієнічній оцінці </w:t>
      </w:r>
      <w:r w:rsidR="00A81C9D">
        <w:rPr>
          <w:rFonts w:ascii="Times New Roman" w:hAnsi="Times New Roman"/>
          <w:sz w:val="28"/>
          <w:szCs w:val="28"/>
          <w:lang w:val="uk-UA"/>
        </w:rPr>
        <w:t xml:space="preserve">освітнього </w:t>
      </w:r>
      <w:r w:rsidR="0025269F">
        <w:rPr>
          <w:rFonts w:ascii="Times New Roman" w:hAnsi="Times New Roman"/>
          <w:sz w:val="28"/>
          <w:szCs w:val="28"/>
          <w:lang w:val="uk-UA"/>
        </w:rPr>
        <w:t>процесу в</w:t>
      </w:r>
      <w:r w:rsidR="00A81C9D">
        <w:rPr>
          <w:rFonts w:ascii="Times New Roman" w:hAnsi="Times New Roman"/>
          <w:sz w:val="28"/>
          <w:szCs w:val="28"/>
          <w:lang w:val="uk-UA"/>
        </w:rPr>
        <w:t xml:space="preserve"> ЗЗСО</w:t>
      </w:r>
      <w:r>
        <w:rPr>
          <w:rFonts w:ascii="Times New Roman" w:hAnsi="Times New Roman"/>
          <w:sz w:val="28"/>
          <w:szCs w:val="28"/>
          <w:lang w:val="uk-UA"/>
        </w:rPr>
        <w:t xml:space="preserve">. Зазначена методика </w:t>
      </w:r>
      <w:r w:rsidRPr="00B82945">
        <w:rPr>
          <w:rFonts w:ascii="Times New Roman" w:hAnsi="Times New Roman"/>
          <w:sz w:val="28"/>
          <w:szCs w:val="28"/>
          <w:lang w:val="uk-UA"/>
        </w:rPr>
        <w:t>не</w:t>
      </w:r>
      <w:r w:rsidR="003D5923">
        <w:rPr>
          <w:rFonts w:ascii="Times New Roman" w:hAnsi="Times New Roman"/>
          <w:sz w:val="28"/>
          <w:szCs w:val="28"/>
          <w:lang w:val="uk-UA"/>
        </w:rPr>
        <w:t xml:space="preserve"> вимагає спеціальної апаратури</w:t>
      </w:r>
      <w:r w:rsidRPr="00B82945">
        <w:rPr>
          <w:rFonts w:ascii="Times New Roman" w:hAnsi="Times New Roman"/>
          <w:sz w:val="28"/>
          <w:szCs w:val="28"/>
          <w:lang w:val="uk-UA"/>
        </w:rPr>
        <w:t>, тому може проводитися в будь-якій аудиторії або навчальному класі</w:t>
      </w:r>
      <w:r>
        <w:rPr>
          <w:rFonts w:ascii="Times New Roman" w:hAnsi="Times New Roman"/>
          <w:sz w:val="28"/>
          <w:szCs w:val="28"/>
          <w:lang w:val="uk-UA"/>
        </w:rPr>
        <w:t xml:space="preserve">. </w:t>
      </w:r>
    </w:p>
    <w:p w:rsidR="00B13BBE" w:rsidRDefault="00B13BBE" w:rsidP="00E02888">
      <w:pPr>
        <w:pStyle w:val="aa"/>
        <w:spacing w:after="0" w:line="360" w:lineRule="auto"/>
        <w:ind w:firstLine="720"/>
        <w:jc w:val="both"/>
        <w:rPr>
          <w:b/>
          <w:color w:val="000000"/>
          <w:sz w:val="28"/>
          <w:szCs w:val="28"/>
          <w:lang w:val="uk-UA" w:eastAsia="ru-RU"/>
        </w:rPr>
      </w:pPr>
    </w:p>
    <w:p w:rsidR="00350A54" w:rsidRDefault="00B04782" w:rsidP="00E02888">
      <w:pPr>
        <w:pStyle w:val="aa"/>
        <w:spacing w:after="0" w:line="360" w:lineRule="auto"/>
        <w:ind w:firstLine="720"/>
        <w:jc w:val="both"/>
        <w:rPr>
          <w:b/>
          <w:color w:val="000000"/>
          <w:sz w:val="28"/>
          <w:szCs w:val="28"/>
          <w:lang w:val="uk-UA"/>
        </w:rPr>
      </w:pPr>
      <w:r w:rsidRPr="00350A54">
        <w:rPr>
          <w:b/>
          <w:color w:val="000000"/>
          <w:sz w:val="28"/>
          <w:szCs w:val="28"/>
          <w:lang w:val="uk-UA" w:eastAsia="ru-RU"/>
        </w:rPr>
        <w:t xml:space="preserve">2.3. </w:t>
      </w:r>
      <w:r w:rsidR="000F3C71" w:rsidRPr="00350A54">
        <w:rPr>
          <w:b/>
          <w:color w:val="000000"/>
          <w:sz w:val="28"/>
          <w:szCs w:val="28"/>
          <w:lang w:val="uk-UA" w:eastAsia="ru-RU"/>
        </w:rPr>
        <w:t xml:space="preserve">Експериментальна перевірка ефективності методичної системи </w:t>
      </w:r>
      <w:r w:rsidR="00350A54" w:rsidRPr="00350A54">
        <w:rPr>
          <w:b/>
          <w:color w:val="000000"/>
          <w:sz w:val="28"/>
          <w:szCs w:val="28"/>
          <w:lang w:val="uk-UA" w:eastAsia="ru-RU"/>
        </w:rPr>
        <w:t xml:space="preserve">підготовки </w:t>
      </w:r>
      <w:r w:rsidR="00292DB1">
        <w:rPr>
          <w:b/>
          <w:color w:val="000000"/>
          <w:sz w:val="28"/>
          <w:szCs w:val="28"/>
          <w:lang w:val="uk-UA" w:eastAsia="ru-RU"/>
        </w:rPr>
        <w:t xml:space="preserve">майбутніх учителів біології та основ здоров’я </w:t>
      </w:r>
      <w:r w:rsidR="00350A54" w:rsidRPr="00350A54">
        <w:rPr>
          <w:b/>
          <w:color w:val="000000"/>
          <w:sz w:val="28"/>
          <w:szCs w:val="28"/>
          <w:lang w:val="uk-UA" w:eastAsia="ru-RU"/>
        </w:rPr>
        <w:t>до реалізації завдань шкільної гігієни</w:t>
      </w:r>
    </w:p>
    <w:p w:rsidR="00845A36" w:rsidRPr="00350A54" w:rsidRDefault="00845A36" w:rsidP="00E02888">
      <w:pPr>
        <w:pStyle w:val="aa"/>
        <w:spacing w:after="0" w:line="360" w:lineRule="auto"/>
        <w:ind w:firstLine="720"/>
        <w:jc w:val="both"/>
        <w:rPr>
          <w:b/>
          <w:color w:val="000000"/>
          <w:sz w:val="28"/>
          <w:szCs w:val="28"/>
          <w:lang w:val="uk-UA"/>
        </w:rPr>
      </w:pPr>
    </w:p>
    <w:p w:rsidR="000F3C71" w:rsidRPr="000F3C71" w:rsidRDefault="000F3C71" w:rsidP="00E02888">
      <w:pPr>
        <w:pStyle w:val="aa"/>
        <w:spacing w:after="0" w:line="360" w:lineRule="auto"/>
        <w:ind w:firstLine="720"/>
        <w:jc w:val="both"/>
        <w:rPr>
          <w:color w:val="000000"/>
          <w:sz w:val="28"/>
          <w:szCs w:val="28"/>
          <w:lang w:val="uk-UA"/>
        </w:rPr>
      </w:pPr>
      <w:r w:rsidRPr="000F3C71">
        <w:rPr>
          <w:color w:val="000000"/>
          <w:sz w:val="28"/>
          <w:szCs w:val="28"/>
          <w:lang w:val="uk-UA"/>
        </w:rPr>
        <w:t xml:space="preserve">Сутність нашої дослідно-експериментальної роботи полягала у кількісному та якісному аналізі </w:t>
      </w:r>
      <w:r w:rsidRPr="00E02888">
        <w:rPr>
          <w:color w:val="000000"/>
          <w:sz w:val="28"/>
          <w:szCs w:val="28"/>
          <w:lang w:val="uk-UA"/>
        </w:rPr>
        <w:t xml:space="preserve">результатів перевірки ефективності </w:t>
      </w:r>
      <w:r w:rsidR="001440C6" w:rsidRPr="00E02888">
        <w:rPr>
          <w:color w:val="000000"/>
          <w:sz w:val="28"/>
          <w:szCs w:val="28"/>
          <w:lang w:val="uk-UA"/>
        </w:rPr>
        <w:t>методичної системи</w:t>
      </w:r>
      <w:r w:rsidRPr="00E02888">
        <w:rPr>
          <w:color w:val="000000"/>
          <w:sz w:val="28"/>
          <w:szCs w:val="28"/>
          <w:lang w:val="uk-UA"/>
        </w:rPr>
        <w:t xml:space="preserve"> формування</w:t>
      </w:r>
      <w:r w:rsidR="00E02888" w:rsidRPr="00E02888">
        <w:rPr>
          <w:color w:val="000000"/>
          <w:sz w:val="28"/>
          <w:szCs w:val="28"/>
          <w:lang w:val="uk-UA"/>
        </w:rPr>
        <w:t xml:space="preserve"> готовності </w:t>
      </w:r>
      <w:r w:rsidR="00292DB1">
        <w:rPr>
          <w:color w:val="000000"/>
          <w:sz w:val="28"/>
          <w:szCs w:val="28"/>
          <w:lang w:val="uk-UA" w:eastAsia="ru-RU"/>
        </w:rPr>
        <w:t>майбутніх учителів</w:t>
      </w:r>
      <w:r w:rsidR="00E02888" w:rsidRPr="00E02888">
        <w:rPr>
          <w:color w:val="000000"/>
          <w:sz w:val="28"/>
          <w:szCs w:val="28"/>
          <w:lang w:val="uk-UA" w:eastAsia="ru-RU"/>
        </w:rPr>
        <w:t xml:space="preserve"> до реалізації завдань шкільної гігієни</w:t>
      </w:r>
      <w:r w:rsidRPr="000F3C71">
        <w:rPr>
          <w:color w:val="000000"/>
          <w:sz w:val="28"/>
          <w:szCs w:val="28"/>
          <w:lang w:val="uk-UA"/>
        </w:rPr>
        <w:t xml:space="preserve">. Моніторинг динаміки змін рівнів </w:t>
      </w:r>
      <w:r w:rsidR="00E02888">
        <w:rPr>
          <w:color w:val="000000"/>
          <w:sz w:val="28"/>
          <w:szCs w:val="28"/>
          <w:lang w:val="uk-UA"/>
        </w:rPr>
        <w:t xml:space="preserve">готовності </w:t>
      </w:r>
      <w:r w:rsidR="00104EB8">
        <w:rPr>
          <w:color w:val="000000"/>
          <w:sz w:val="28"/>
          <w:szCs w:val="28"/>
          <w:lang w:val="uk-UA"/>
        </w:rPr>
        <w:t xml:space="preserve">студентів до </w:t>
      </w:r>
      <w:r w:rsidR="00E02888" w:rsidRPr="00E02888">
        <w:rPr>
          <w:color w:val="000000"/>
          <w:sz w:val="28"/>
          <w:szCs w:val="28"/>
          <w:lang w:val="uk-UA" w:eastAsia="ru-RU"/>
        </w:rPr>
        <w:t xml:space="preserve">реалізації </w:t>
      </w:r>
      <w:r w:rsidR="00292DB1">
        <w:rPr>
          <w:color w:val="000000"/>
          <w:sz w:val="28"/>
          <w:szCs w:val="28"/>
          <w:lang w:val="uk-UA" w:eastAsia="ru-RU"/>
        </w:rPr>
        <w:t xml:space="preserve">досліджуваної проблеми </w:t>
      </w:r>
      <w:r w:rsidRPr="000F3C71">
        <w:rPr>
          <w:color w:val="000000"/>
          <w:sz w:val="28"/>
          <w:szCs w:val="28"/>
          <w:lang w:val="uk-UA"/>
        </w:rPr>
        <w:t>здійснювався за тією ж методикою, що і на констатувальному етапі дослідження.</w:t>
      </w:r>
    </w:p>
    <w:p w:rsidR="000F3C71" w:rsidRDefault="000F3C71" w:rsidP="008C0DD2">
      <w:pPr>
        <w:spacing w:after="0" w:line="360" w:lineRule="auto"/>
        <w:ind w:firstLine="720"/>
        <w:jc w:val="both"/>
        <w:rPr>
          <w:rFonts w:ascii="Times New Roman" w:hAnsi="Times New Roman"/>
          <w:color w:val="000000"/>
          <w:sz w:val="28"/>
          <w:szCs w:val="28"/>
          <w:lang w:val="uk-UA"/>
        </w:rPr>
      </w:pPr>
      <w:r w:rsidRPr="000F3C71">
        <w:rPr>
          <w:rFonts w:ascii="Times New Roman" w:hAnsi="Times New Roman"/>
          <w:sz w:val="28"/>
          <w:szCs w:val="28"/>
          <w:lang w:val="uk-UA"/>
        </w:rPr>
        <w:t xml:space="preserve">Спираючись на експериментальний матеріал, можна відмітити, що різких, статистично </w:t>
      </w:r>
      <w:r w:rsidR="00104EB8">
        <w:rPr>
          <w:rFonts w:ascii="Times New Roman" w:hAnsi="Times New Roman"/>
          <w:sz w:val="28"/>
          <w:szCs w:val="28"/>
          <w:lang w:val="uk-UA"/>
        </w:rPr>
        <w:t xml:space="preserve">значущих відмінностей у рівнях </w:t>
      </w:r>
      <w:r w:rsidR="00E02888" w:rsidRPr="00E02888">
        <w:rPr>
          <w:rFonts w:ascii="Times New Roman" w:hAnsi="Times New Roman"/>
          <w:color w:val="000000"/>
          <w:sz w:val="28"/>
          <w:szCs w:val="28"/>
          <w:lang w:val="uk-UA"/>
        </w:rPr>
        <w:t xml:space="preserve">готовності </w:t>
      </w:r>
      <w:r w:rsidR="00E02888">
        <w:rPr>
          <w:rFonts w:ascii="Times New Roman" w:hAnsi="Times New Roman"/>
          <w:color w:val="000000"/>
          <w:sz w:val="28"/>
          <w:szCs w:val="28"/>
          <w:lang w:val="uk-UA"/>
        </w:rPr>
        <w:t>студентів</w:t>
      </w:r>
      <w:r w:rsidR="00E02888" w:rsidRPr="00E02888">
        <w:rPr>
          <w:rFonts w:ascii="Times New Roman" w:hAnsi="Times New Roman"/>
          <w:color w:val="000000"/>
          <w:sz w:val="28"/>
          <w:szCs w:val="28"/>
          <w:lang w:val="uk-UA"/>
        </w:rPr>
        <w:t xml:space="preserve"> до реалізації завдань шкільної гігієни</w:t>
      </w:r>
      <w:r w:rsidR="005F0379">
        <w:rPr>
          <w:rFonts w:ascii="Times New Roman" w:hAnsi="Times New Roman"/>
          <w:color w:val="000000"/>
          <w:sz w:val="28"/>
          <w:szCs w:val="28"/>
          <w:lang w:val="uk-UA"/>
        </w:rPr>
        <w:t xml:space="preserve"> </w:t>
      </w:r>
      <w:r w:rsidRPr="000F3C71">
        <w:rPr>
          <w:rFonts w:ascii="Times New Roman" w:hAnsi="Times New Roman"/>
          <w:sz w:val="28"/>
          <w:szCs w:val="28"/>
          <w:lang w:val="uk-UA"/>
        </w:rPr>
        <w:t>як експериментальн</w:t>
      </w:r>
      <w:r w:rsidR="00E02888">
        <w:rPr>
          <w:rFonts w:ascii="Times New Roman" w:hAnsi="Times New Roman"/>
          <w:sz w:val="28"/>
          <w:szCs w:val="28"/>
          <w:lang w:val="uk-UA"/>
        </w:rPr>
        <w:t>ої</w:t>
      </w:r>
      <w:r w:rsidRPr="000F3C71">
        <w:rPr>
          <w:rFonts w:ascii="Times New Roman" w:hAnsi="Times New Roman"/>
          <w:sz w:val="28"/>
          <w:szCs w:val="28"/>
          <w:lang w:val="uk-UA"/>
        </w:rPr>
        <w:t>, так і контрольн</w:t>
      </w:r>
      <w:r w:rsidR="00E02888">
        <w:rPr>
          <w:rFonts w:ascii="Times New Roman" w:hAnsi="Times New Roman"/>
          <w:sz w:val="28"/>
          <w:szCs w:val="28"/>
          <w:lang w:val="uk-UA"/>
        </w:rPr>
        <w:t>ої</w:t>
      </w:r>
      <w:r w:rsidRPr="000F3C71">
        <w:rPr>
          <w:rFonts w:ascii="Times New Roman" w:hAnsi="Times New Roman"/>
          <w:sz w:val="28"/>
          <w:szCs w:val="28"/>
          <w:lang w:val="uk-UA"/>
        </w:rPr>
        <w:t xml:space="preserve"> груп до проведення формувального етапу експерименту не спостерігалось </w:t>
      </w:r>
      <w:r w:rsidR="0077263C" w:rsidRPr="00350A54">
        <w:rPr>
          <w:rFonts w:ascii="Times New Roman" w:hAnsi="Times New Roman"/>
          <w:color w:val="000000"/>
          <w:sz w:val="28"/>
          <w:szCs w:val="28"/>
          <w:lang w:val="uk-UA"/>
        </w:rPr>
        <w:t>(таблиця 2.</w:t>
      </w:r>
      <w:r w:rsidR="00350A54" w:rsidRPr="00350A54">
        <w:rPr>
          <w:rFonts w:ascii="Times New Roman" w:hAnsi="Times New Roman"/>
          <w:color w:val="000000"/>
          <w:sz w:val="28"/>
          <w:szCs w:val="28"/>
          <w:lang w:val="uk-UA"/>
        </w:rPr>
        <w:t>7</w:t>
      </w:r>
      <w:r w:rsidRPr="00350A54">
        <w:rPr>
          <w:rFonts w:ascii="Times New Roman" w:hAnsi="Times New Roman"/>
          <w:color w:val="000000"/>
          <w:sz w:val="28"/>
          <w:szCs w:val="28"/>
          <w:lang w:val="uk-UA"/>
        </w:rPr>
        <w:t>).</w:t>
      </w:r>
    </w:p>
    <w:p w:rsidR="000F3C71" w:rsidRPr="000F3C71" w:rsidRDefault="000F3C71" w:rsidP="00104EB8">
      <w:pPr>
        <w:spacing w:after="0" w:line="360" w:lineRule="auto"/>
        <w:ind w:firstLine="720"/>
        <w:jc w:val="both"/>
        <w:rPr>
          <w:rFonts w:ascii="Times New Roman" w:hAnsi="Times New Roman"/>
          <w:sz w:val="28"/>
          <w:szCs w:val="28"/>
          <w:lang w:val="uk-UA"/>
        </w:rPr>
      </w:pPr>
      <w:r w:rsidRPr="000F3C71">
        <w:rPr>
          <w:rFonts w:ascii="Times New Roman" w:hAnsi="Times New Roman"/>
          <w:sz w:val="28"/>
          <w:szCs w:val="28"/>
          <w:lang w:val="uk-UA"/>
        </w:rPr>
        <w:t xml:space="preserve">У продовж </w:t>
      </w:r>
      <w:r w:rsidR="00292DB1">
        <w:rPr>
          <w:rFonts w:ascii="Times New Roman" w:hAnsi="Times New Roman"/>
          <w:sz w:val="28"/>
          <w:szCs w:val="28"/>
          <w:lang w:val="uk-UA"/>
        </w:rPr>
        <w:t xml:space="preserve">2019-2020 рр. </w:t>
      </w:r>
      <w:r w:rsidRPr="000F3C71">
        <w:rPr>
          <w:rFonts w:ascii="Times New Roman" w:hAnsi="Times New Roman"/>
          <w:color w:val="000000"/>
          <w:sz w:val="28"/>
          <w:szCs w:val="28"/>
          <w:lang w:val="uk-UA"/>
        </w:rPr>
        <w:t xml:space="preserve">формування </w:t>
      </w:r>
      <w:r w:rsidR="00104EB8">
        <w:rPr>
          <w:rFonts w:ascii="Times New Roman" w:hAnsi="Times New Roman"/>
          <w:color w:val="000000"/>
          <w:sz w:val="28"/>
          <w:szCs w:val="28"/>
          <w:lang w:val="uk-UA"/>
        </w:rPr>
        <w:t>готовності студентів до реалізації завдань шкільної гігієни</w:t>
      </w:r>
      <w:r w:rsidRPr="000F3C71">
        <w:rPr>
          <w:rFonts w:ascii="Times New Roman" w:hAnsi="Times New Roman"/>
          <w:sz w:val="28"/>
          <w:szCs w:val="28"/>
          <w:lang w:val="uk-UA"/>
        </w:rPr>
        <w:t xml:space="preserve"> здійснювалась згідно із науково-обґрунтован</w:t>
      </w:r>
      <w:r w:rsidR="00104EB8">
        <w:rPr>
          <w:rFonts w:ascii="Times New Roman" w:hAnsi="Times New Roman"/>
          <w:sz w:val="28"/>
          <w:szCs w:val="28"/>
          <w:lang w:val="uk-UA"/>
        </w:rPr>
        <w:t>ою методичною системою</w:t>
      </w:r>
      <w:r w:rsidRPr="000F3C71">
        <w:rPr>
          <w:rFonts w:ascii="Times New Roman" w:hAnsi="Times New Roman"/>
          <w:color w:val="000000"/>
          <w:sz w:val="28"/>
          <w:szCs w:val="28"/>
          <w:lang w:val="uk-UA"/>
        </w:rPr>
        <w:t xml:space="preserve">. </w:t>
      </w:r>
      <w:r w:rsidR="006621A3">
        <w:rPr>
          <w:rFonts w:ascii="Times New Roman" w:hAnsi="Times New Roman"/>
          <w:sz w:val="28"/>
          <w:szCs w:val="28"/>
          <w:lang w:val="uk-UA"/>
        </w:rPr>
        <w:t>Д</w:t>
      </w:r>
      <w:r w:rsidRPr="000F3C71">
        <w:rPr>
          <w:rFonts w:ascii="Times New Roman" w:hAnsi="Times New Roman"/>
          <w:sz w:val="28"/>
          <w:szCs w:val="28"/>
          <w:lang w:val="uk-UA"/>
        </w:rPr>
        <w:t xml:space="preserve">ля студентів </w:t>
      </w:r>
      <w:r w:rsidR="006621A3">
        <w:rPr>
          <w:rFonts w:ascii="Times New Roman" w:hAnsi="Times New Roman"/>
          <w:sz w:val="28"/>
          <w:szCs w:val="28"/>
          <w:lang w:val="uk-UA"/>
        </w:rPr>
        <w:t>експериментальної групи був проведений</w:t>
      </w:r>
      <w:r w:rsidRPr="000F3C71">
        <w:rPr>
          <w:rFonts w:ascii="Times New Roman" w:hAnsi="Times New Roman"/>
          <w:sz w:val="28"/>
          <w:szCs w:val="28"/>
          <w:lang w:val="uk-UA"/>
        </w:rPr>
        <w:t xml:space="preserve"> комплекс заходів з метою </w:t>
      </w:r>
      <w:r w:rsidRPr="000F3C71">
        <w:rPr>
          <w:rFonts w:ascii="Times New Roman" w:hAnsi="Times New Roman"/>
          <w:color w:val="000000"/>
          <w:sz w:val="28"/>
          <w:szCs w:val="28"/>
          <w:lang w:val="uk-UA"/>
        </w:rPr>
        <w:t xml:space="preserve">формування </w:t>
      </w:r>
      <w:r w:rsidR="00104EB8">
        <w:rPr>
          <w:rFonts w:ascii="Times New Roman" w:hAnsi="Times New Roman"/>
          <w:color w:val="000000"/>
          <w:sz w:val="28"/>
          <w:szCs w:val="28"/>
          <w:lang w:val="uk-UA"/>
        </w:rPr>
        <w:t xml:space="preserve">готовності до реалізації </w:t>
      </w:r>
      <w:r w:rsidR="00292DB1">
        <w:rPr>
          <w:rFonts w:ascii="Times New Roman" w:hAnsi="Times New Roman"/>
          <w:color w:val="000000"/>
          <w:sz w:val="28"/>
          <w:szCs w:val="28"/>
          <w:lang w:val="uk-UA"/>
        </w:rPr>
        <w:t xml:space="preserve">досліджуваних </w:t>
      </w:r>
      <w:r w:rsidR="00104EB8">
        <w:rPr>
          <w:rFonts w:ascii="Times New Roman" w:hAnsi="Times New Roman"/>
          <w:color w:val="000000"/>
          <w:sz w:val="28"/>
          <w:szCs w:val="28"/>
          <w:lang w:val="uk-UA"/>
        </w:rPr>
        <w:t>завдань, як</w:t>
      </w:r>
      <w:r w:rsidR="006621A3">
        <w:rPr>
          <w:rFonts w:ascii="Times New Roman" w:hAnsi="Times New Roman"/>
          <w:color w:val="000000"/>
          <w:sz w:val="28"/>
          <w:szCs w:val="28"/>
          <w:lang w:val="uk-UA"/>
        </w:rPr>
        <w:t>ий</w:t>
      </w:r>
      <w:r w:rsidR="00104EB8">
        <w:rPr>
          <w:rFonts w:ascii="Times New Roman" w:hAnsi="Times New Roman"/>
          <w:color w:val="000000"/>
          <w:sz w:val="28"/>
          <w:szCs w:val="28"/>
          <w:lang w:val="uk-UA"/>
        </w:rPr>
        <w:t xml:space="preserve"> передбача</w:t>
      </w:r>
      <w:r w:rsidR="006621A3">
        <w:rPr>
          <w:rFonts w:ascii="Times New Roman" w:hAnsi="Times New Roman"/>
          <w:color w:val="000000"/>
          <w:sz w:val="28"/>
          <w:szCs w:val="28"/>
          <w:lang w:val="uk-UA"/>
        </w:rPr>
        <w:t>в</w:t>
      </w:r>
      <w:r w:rsidR="00104EB8">
        <w:rPr>
          <w:rFonts w:ascii="Times New Roman" w:hAnsi="Times New Roman"/>
          <w:color w:val="000000"/>
          <w:sz w:val="28"/>
          <w:szCs w:val="28"/>
          <w:lang w:val="uk-UA"/>
        </w:rPr>
        <w:t xml:space="preserve"> застосування лекцій проблемного характеру, практичних робіт із завданнями гігієнічного спрямування</w:t>
      </w:r>
      <w:r w:rsidR="00104EB8" w:rsidRPr="00104EB8">
        <w:rPr>
          <w:rFonts w:ascii="Times New Roman" w:hAnsi="Times New Roman"/>
          <w:color w:val="000000"/>
          <w:sz w:val="28"/>
          <w:szCs w:val="28"/>
          <w:lang w:val="uk-UA"/>
        </w:rPr>
        <w:t>.</w:t>
      </w:r>
      <w:r w:rsidRPr="00104EB8">
        <w:rPr>
          <w:rFonts w:ascii="Times New Roman" w:hAnsi="Times New Roman"/>
          <w:sz w:val="28"/>
          <w:szCs w:val="28"/>
          <w:lang w:val="uk-UA"/>
        </w:rPr>
        <w:t xml:space="preserve"> У конт</w:t>
      </w:r>
      <w:r w:rsidR="008C0DD2">
        <w:rPr>
          <w:rFonts w:ascii="Times New Roman" w:hAnsi="Times New Roman"/>
          <w:sz w:val="28"/>
          <w:szCs w:val="28"/>
          <w:lang w:val="uk-UA"/>
        </w:rPr>
        <w:t>рольній групі комплекс заходів відводився на самостійне опрацювання</w:t>
      </w:r>
      <w:r w:rsidRPr="00104EB8">
        <w:rPr>
          <w:rFonts w:ascii="Times New Roman" w:hAnsi="Times New Roman"/>
          <w:sz w:val="28"/>
          <w:szCs w:val="28"/>
          <w:lang w:val="uk-UA"/>
        </w:rPr>
        <w:t>.</w:t>
      </w:r>
    </w:p>
    <w:p w:rsidR="000F3C71" w:rsidRPr="000F3C71" w:rsidRDefault="000F3C71" w:rsidP="00104EB8">
      <w:pPr>
        <w:spacing w:after="0" w:line="360" w:lineRule="auto"/>
        <w:ind w:firstLine="720"/>
        <w:jc w:val="both"/>
        <w:rPr>
          <w:rFonts w:ascii="Times New Roman" w:hAnsi="Times New Roman"/>
          <w:sz w:val="28"/>
          <w:szCs w:val="28"/>
          <w:lang w:val="uk-UA"/>
        </w:rPr>
      </w:pPr>
      <w:r w:rsidRPr="000F3C71">
        <w:rPr>
          <w:rFonts w:ascii="Times New Roman" w:hAnsi="Times New Roman"/>
          <w:sz w:val="28"/>
          <w:szCs w:val="28"/>
          <w:lang w:val="uk-UA"/>
        </w:rPr>
        <w:lastRenderedPageBreak/>
        <w:t xml:space="preserve">Після застосування розробленої нами </w:t>
      </w:r>
      <w:r w:rsidR="00104EB8">
        <w:rPr>
          <w:rFonts w:ascii="Times New Roman" w:hAnsi="Times New Roman"/>
          <w:sz w:val="28"/>
          <w:szCs w:val="28"/>
          <w:lang w:val="uk-UA"/>
        </w:rPr>
        <w:t xml:space="preserve">методичної системи </w:t>
      </w:r>
      <w:r w:rsidR="004234EC">
        <w:rPr>
          <w:rFonts w:ascii="Times New Roman" w:hAnsi="Times New Roman"/>
          <w:color w:val="000000"/>
          <w:sz w:val="28"/>
          <w:szCs w:val="28"/>
          <w:lang w:val="uk-UA"/>
        </w:rPr>
        <w:t>підготовки</w:t>
      </w:r>
      <w:r w:rsidR="005F0379">
        <w:rPr>
          <w:rFonts w:ascii="Times New Roman" w:hAnsi="Times New Roman"/>
          <w:color w:val="000000"/>
          <w:sz w:val="28"/>
          <w:szCs w:val="28"/>
          <w:lang w:val="uk-UA"/>
        </w:rPr>
        <w:t xml:space="preserve"> </w:t>
      </w:r>
      <w:r w:rsidR="006621A3">
        <w:rPr>
          <w:rFonts w:ascii="Times New Roman" w:hAnsi="Times New Roman"/>
          <w:color w:val="000000"/>
          <w:sz w:val="28"/>
          <w:szCs w:val="28"/>
          <w:lang w:val="uk-UA"/>
        </w:rPr>
        <w:t>студентів до реалізації завдань шкільної гігієни</w:t>
      </w:r>
      <w:r w:rsidR="005F0379">
        <w:rPr>
          <w:rFonts w:ascii="Times New Roman" w:hAnsi="Times New Roman"/>
          <w:color w:val="000000"/>
          <w:sz w:val="28"/>
          <w:szCs w:val="28"/>
          <w:lang w:val="uk-UA"/>
        </w:rPr>
        <w:t xml:space="preserve"> </w:t>
      </w:r>
      <w:r w:rsidRPr="000F3C71">
        <w:rPr>
          <w:rFonts w:ascii="Times New Roman" w:hAnsi="Times New Roman"/>
          <w:sz w:val="28"/>
          <w:szCs w:val="28"/>
          <w:lang w:val="uk-UA"/>
        </w:rPr>
        <w:t>у експериментальній групі</w:t>
      </w:r>
      <w:r w:rsidR="002770EB">
        <w:rPr>
          <w:rFonts w:ascii="Times New Roman" w:hAnsi="Times New Roman"/>
          <w:sz w:val="28"/>
          <w:szCs w:val="28"/>
          <w:lang w:val="uk-UA"/>
        </w:rPr>
        <w:t>,</w:t>
      </w:r>
      <w:r w:rsidRPr="000F3C71">
        <w:rPr>
          <w:rFonts w:ascii="Times New Roman" w:hAnsi="Times New Roman"/>
          <w:sz w:val="28"/>
          <w:szCs w:val="28"/>
          <w:lang w:val="uk-UA"/>
        </w:rPr>
        <w:t xml:space="preserve"> було повторно здійснено анкетування щодо визначення рівн</w:t>
      </w:r>
      <w:r w:rsidR="006621A3">
        <w:rPr>
          <w:rFonts w:ascii="Times New Roman" w:hAnsi="Times New Roman"/>
          <w:sz w:val="28"/>
          <w:szCs w:val="28"/>
          <w:lang w:val="uk-UA"/>
        </w:rPr>
        <w:t>ів</w:t>
      </w:r>
      <w:r w:rsidR="005F0379">
        <w:rPr>
          <w:rFonts w:ascii="Times New Roman" w:hAnsi="Times New Roman"/>
          <w:sz w:val="28"/>
          <w:szCs w:val="28"/>
          <w:lang w:val="uk-UA"/>
        </w:rPr>
        <w:t xml:space="preserve"> </w:t>
      </w:r>
      <w:r w:rsidR="002770EB">
        <w:rPr>
          <w:rFonts w:ascii="Times New Roman" w:hAnsi="Times New Roman"/>
          <w:sz w:val="28"/>
          <w:szCs w:val="28"/>
          <w:lang w:val="uk-UA"/>
        </w:rPr>
        <w:t xml:space="preserve">готовності </w:t>
      </w:r>
      <w:r w:rsidR="006621A3">
        <w:rPr>
          <w:rFonts w:ascii="Times New Roman" w:hAnsi="Times New Roman"/>
          <w:sz w:val="28"/>
          <w:szCs w:val="28"/>
          <w:lang w:val="uk-UA"/>
        </w:rPr>
        <w:t xml:space="preserve">студентів </w:t>
      </w:r>
      <w:r w:rsidRPr="000F3C71">
        <w:rPr>
          <w:rFonts w:ascii="Times New Roman" w:hAnsi="Times New Roman"/>
          <w:sz w:val="28"/>
          <w:szCs w:val="28"/>
          <w:lang w:val="uk-UA"/>
        </w:rPr>
        <w:t>у контрольній та експериментальній групах.</w:t>
      </w:r>
    </w:p>
    <w:p w:rsidR="009B6491" w:rsidRDefault="00434F3D" w:rsidP="003C2E21">
      <w:pPr>
        <w:spacing w:after="0" w:line="360" w:lineRule="auto"/>
        <w:ind w:firstLine="720"/>
        <w:jc w:val="both"/>
        <w:rPr>
          <w:rFonts w:ascii="Times New Roman" w:hAnsi="Times New Roman"/>
          <w:i/>
          <w:sz w:val="28"/>
          <w:szCs w:val="28"/>
          <w:lang w:val="uk-UA"/>
        </w:rPr>
      </w:pPr>
      <w:r>
        <w:rPr>
          <w:rFonts w:ascii="Times New Roman" w:hAnsi="Times New Roman"/>
          <w:sz w:val="28"/>
          <w:szCs w:val="28"/>
          <w:lang w:val="uk-UA"/>
        </w:rPr>
        <w:t>За результатами дослідження</w:t>
      </w:r>
      <w:r w:rsidR="000F3C71" w:rsidRPr="000F3C71">
        <w:rPr>
          <w:rFonts w:ascii="Times New Roman" w:hAnsi="Times New Roman"/>
          <w:sz w:val="28"/>
          <w:szCs w:val="28"/>
          <w:lang w:val="uk-UA"/>
        </w:rPr>
        <w:t xml:space="preserve"> отримано наступні дані щодо оцінки</w:t>
      </w:r>
      <w:r w:rsidR="00292DB1">
        <w:rPr>
          <w:rFonts w:ascii="Times New Roman" w:hAnsi="Times New Roman"/>
          <w:sz w:val="28"/>
          <w:szCs w:val="28"/>
          <w:lang w:val="uk-UA"/>
        </w:rPr>
        <w:t xml:space="preserve"> досліджуваної проблеми</w:t>
      </w:r>
      <w:r>
        <w:rPr>
          <w:rFonts w:ascii="Times New Roman" w:hAnsi="Times New Roman"/>
          <w:sz w:val="28"/>
          <w:szCs w:val="28"/>
          <w:lang w:val="uk-UA"/>
        </w:rPr>
        <w:t>, які відображено</w:t>
      </w:r>
      <w:r w:rsidR="000F3C71" w:rsidRPr="000F3C71">
        <w:rPr>
          <w:rFonts w:ascii="Times New Roman" w:hAnsi="Times New Roman"/>
          <w:sz w:val="28"/>
          <w:szCs w:val="28"/>
          <w:lang w:val="uk-UA"/>
        </w:rPr>
        <w:t xml:space="preserve"> у таблицях 2.</w:t>
      </w:r>
      <w:r w:rsidR="005B7EE9">
        <w:rPr>
          <w:rFonts w:ascii="Times New Roman" w:hAnsi="Times New Roman"/>
          <w:sz w:val="28"/>
          <w:szCs w:val="28"/>
          <w:lang w:val="uk-UA"/>
        </w:rPr>
        <w:t>5</w:t>
      </w:r>
      <w:r w:rsidR="000F3C71" w:rsidRPr="000F3C71">
        <w:rPr>
          <w:rFonts w:ascii="Times New Roman" w:hAnsi="Times New Roman"/>
          <w:sz w:val="28"/>
          <w:szCs w:val="28"/>
          <w:lang w:val="uk-UA"/>
        </w:rPr>
        <w:t>, 2.</w:t>
      </w:r>
      <w:r w:rsidR="005B7EE9">
        <w:rPr>
          <w:rFonts w:ascii="Times New Roman" w:hAnsi="Times New Roman"/>
          <w:sz w:val="28"/>
          <w:szCs w:val="28"/>
          <w:lang w:val="uk-UA"/>
        </w:rPr>
        <w:t>6</w:t>
      </w:r>
      <w:r w:rsidR="000F3C71" w:rsidRPr="000F3C71">
        <w:rPr>
          <w:rFonts w:ascii="Times New Roman" w:hAnsi="Times New Roman"/>
          <w:sz w:val="28"/>
          <w:szCs w:val="28"/>
          <w:lang w:val="uk-UA"/>
        </w:rPr>
        <w:t>.</w:t>
      </w:r>
    </w:p>
    <w:p w:rsidR="000F3C71" w:rsidRPr="00434F3D" w:rsidRDefault="000F3C71" w:rsidP="003C2E21">
      <w:pPr>
        <w:spacing w:after="0" w:line="360" w:lineRule="auto"/>
        <w:ind w:firstLine="900"/>
        <w:jc w:val="right"/>
        <w:rPr>
          <w:rFonts w:ascii="Times New Roman" w:hAnsi="Times New Roman"/>
          <w:i/>
          <w:sz w:val="28"/>
          <w:szCs w:val="28"/>
          <w:lang w:val="uk-UA"/>
        </w:rPr>
      </w:pPr>
      <w:r w:rsidRPr="00434F3D">
        <w:rPr>
          <w:rFonts w:ascii="Times New Roman" w:hAnsi="Times New Roman"/>
          <w:i/>
          <w:sz w:val="28"/>
          <w:szCs w:val="28"/>
          <w:lang w:val="uk-UA"/>
        </w:rPr>
        <w:t>Таблиця 2.</w:t>
      </w:r>
      <w:r w:rsidR="005B7EE9">
        <w:rPr>
          <w:rFonts w:ascii="Times New Roman" w:hAnsi="Times New Roman"/>
          <w:i/>
          <w:sz w:val="28"/>
          <w:szCs w:val="28"/>
          <w:lang w:val="uk-UA"/>
        </w:rPr>
        <w:t>5</w:t>
      </w:r>
    </w:p>
    <w:p w:rsidR="000F3C71" w:rsidRPr="00434F3D" w:rsidRDefault="000F3C71" w:rsidP="003C2E21">
      <w:pPr>
        <w:pStyle w:val="15"/>
        <w:spacing w:after="0" w:line="360" w:lineRule="auto"/>
        <w:ind w:left="0"/>
        <w:jc w:val="center"/>
        <w:rPr>
          <w:rFonts w:ascii="Times New Roman" w:hAnsi="Times New Roman"/>
          <w:b/>
          <w:sz w:val="28"/>
          <w:szCs w:val="28"/>
          <w:lang w:val="uk-UA"/>
        </w:rPr>
      </w:pPr>
      <w:r w:rsidRPr="000F3C71">
        <w:rPr>
          <w:rFonts w:ascii="Times New Roman" w:hAnsi="Times New Roman"/>
          <w:b/>
          <w:sz w:val="28"/>
          <w:szCs w:val="28"/>
          <w:lang w:val="uk-UA"/>
        </w:rPr>
        <w:t>Оцінка рівн</w:t>
      </w:r>
      <w:r w:rsidR="004234EC">
        <w:rPr>
          <w:rFonts w:ascii="Times New Roman" w:hAnsi="Times New Roman"/>
          <w:b/>
          <w:sz w:val="28"/>
          <w:szCs w:val="28"/>
          <w:lang w:val="uk-UA"/>
        </w:rPr>
        <w:t>ів</w:t>
      </w:r>
      <w:r w:rsidR="005F0379">
        <w:rPr>
          <w:rFonts w:ascii="Times New Roman" w:hAnsi="Times New Roman"/>
          <w:b/>
          <w:sz w:val="28"/>
          <w:szCs w:val="28"/>
          <w:lang w:val="uk-UA"/>
        </w:rPr>
        <w:t xml:space="preserve"> </w:t>
      </w:r>
      <w:r w:rsidR="00434F3D">
        <w:rPr>
          <w:rFonts w:ascii="Times New Roman" w:hAnsi="Times New Roman"/>
          <w:b/>
          <w:sz w:val="28"/>
          <w:szCs w:val="28"/>
          <w:lang w:val="uk-UA"/>
        </w:rPr>
        <w:t>готовності студентів до реалізації завдань шкільної гігієни експериментальної групи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88"/>
        <w:gridCol w:w="480"/>
        <w:gridCol w:w="479"/>
        <w:gridCol w:w="480"/>
        <w:gridCol w:w="480"/>
        <w:gridCol w:w="480"/>
        <w:gridCol w:w="480"/>
        <w:gridCol w:w="480"/>
        <w:gridCol w:w="480"/>
        <w:gridCol w:w="480"/>
        <w:gridCol w:w="504"/>
        <w:gridCol w:w="504"/>
        <w:gridCol w:w="507"/>
        <w:gridCol w:w="856"/>
      </w:tblGrid>
      <w:tr w:rsidR="00434F3D" w:rsidRPr="000F3C71" w:rsidTr="00434F3D">
        <w:trPr>
          <w:trHeight w:val="337"/>
          <w:jc w:val="center"/>
        </w:trPr>
        <w:tc>
          <w:tcPr>
            <w:tcW w:w="688" w:type="dxa"/>
            <w:vMerge w:val="restart"/>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w:t>
            </w:r>
          </w:p>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за/п</w:t>
            </w:r>
          </w:p>
        </w:tc>
        <w:tc>
          <w:tcPr>
            <w:tcW w:w="5834" w:type="dxa"/>
            <w:gridSpan w:val="12"/>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 запитання, кількість балів</w:t>
            </w:r>
          </w:p>
        </w:tc>
        <w:tc>
          <w:tcPr>
            <w:tcW w:w="856"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Сума</w:t>
            </w:r>
          </w:p>
        </w:tc>
      </w:tr>
      <w:tr w:rsidR="00434F3D" w:rsidRPr="000F3C71" w:rsidTr="00434F3D">
        <w:trPr>
          <w:trHeight w:val="154"/>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434F3D" w:rsidRPr="000F3C71" w:rsidRDefault="00434F3D" w:rsidP="00104EB8">
            <w:pPr>
              <w:rPr>
                <w:rFonts w:ascii="Times New Roman" w:hAnsi="Times New Roman"/>
                <w:sz w:val="28"/>
                <w:szCs w:val="28"/>
                <w:lang w:val="uk-UA" w:eastAsia="en-US"/>
              </w:rPr>
            </w:pP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79"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3</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4</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5</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6</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7</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8</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9</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10</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11</w:t>
            </w:r>
          </w:p>
        </w:tc>
        <w:tc>
          <w:tcPr>
            <w:tcW w:w="507"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12</w:t>
            </w:r>
          </w:p>
        </w:tc>
        <w:tc>
          <w:tcPr>
            <w:tcW w:w="856" w:type="dxa"/>
            <w:tcBorders>
              <w:top w:val="single" w:sz="4" w:space="0" w:color="000000"/>
              <w:left w:val="single" w:sz="4" w:space="0" w:color="000000"/>
              <w:bottom w:val="single" w:sz="4" w:space="0" w:color="000000"/>
              <w:right w:val="single" w:sz="4" w:space="0" w:color="000000"/>
            </w:tcBorders>
          </w:tcPr>
          <w:p w:rsidR="00434F3D" w:rsidRPr="000F3C71" w:rsidRDefault="00434F3D" w:rsidP="00104EB8">
            <w:pPr>
              <w:pStyle w:val="15"/>
              <w:spacing w:after="0" w:line="360" w:lineRule="auto"/>
              <w:ind w:left="0"/>
              <w:rPr>
                <w:rFonts w:ascii="Times New Roman" w:hAnsi="Times New Roman"/>
                <w:sz w:val="28"/>
                <w:szCs w:val="28"/>
                <w:lang w:val="uk-UA"/>
              </w:rPr>
            </w:pPr>
          </w:p>
        </w:tc>
      </w:tr>
      <w:tr w:rsidR="00434F3D" w:rsidRPr="000F3C71" w:rsidTr="00434F3D">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9"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507"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856"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r w:rsidR="00434F3D" w:rsidRPr="000F3C71" w:rsidTr="00434F3D">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9"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507"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856"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7</w:t>
            </w:r>
          </w:p>
        </w:tc>
      </w:tr>
      <w:tr w:rsidR="00434F3D" w:rsidRPr="000F3C71" w:rsidTr="00434F3D">
        <w:trPr>
          <w:trHeight w:val="345"/>
          <w:jc w:val="center"/>
        </w:trPr>
        <w:tc>
          <w:tcPr>
            <w:tcW w:w="688"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3</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3E0EB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9" w:type="dxa"/>
            <w:tcBorders>
              <w:top w:val="single" w:sz="4" w:space="0" w:color="000000"/>
              <w:left w:val="single" w:sz="4" w:space="0" w:color="000000"/>
              <w:bottom w:val="single" w:sz="4" w:space="0" w:color="000000"/>
              <w:right w:val="single" w:sz="4" w:space="0" w:color="000000"/>
            </w:tcBorders>
            <w:hideMark/>
          </w:tcPr>
          <w:p w:rsidR="00434F3D" w:rsidRPr="000F3C71" w:rsidRDefault="003E0EB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7"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15</w:t>
            </w:r>
          </w:p>
        </w:tc>
      </w:tr>
      <w:tr w:rsidR="00434F3D" w:rsidRPr="000F3C71" w:rsidTr="00434F3D">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4</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7"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17</w:t>
            </w:r>
          </w:p>
        </w:tc>
      </w:tr>
      <w:tr w:rsidR="00434F3D" w:rsidRPr="000F3C71" w:rsidTr="00434F3D">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5</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434F3D" w:rsidRPr="000F3C71" w:rsidRDefault="003E0EB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22</w:t>
            </w:r>
          </w:p>
        </w:tc>
      </w:tr>
      <w:tr w:rsidR="00434F3D" w:rsidRPr="000F3C71" w:rsidTr="00434F3D">
        <w:trPr>
          <w:trHeight w:val="353"/>
          <w:jc w:val="center"/>
        </w:trPr>
        <w:tc>
          <w:tcPr>
            <w:tcW w:w="688"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6</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845A3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434F3D" w:rsidRPr="000F3C71" w:rsidRDefault="003E0EB6"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18</w:t>
            </w:r>
          </w:p>
        </w:tc>
      </w:tr>
      <w:tr w:rsidR="00434F3D" w:rsidRPr="000F3C71" w:rsidTr="00434F3D">
        <w:trPr>
          <w:trHeight w:val="337"/>
          <w:jc w:val="center"/>
        </w:trPr>
        <w:tc>
          <w:tcPr>
            <w:tcW w:w="688"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7</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9" w:type="dxa"/>
            <w:tcBorders>
              <w:top w:val="single" w:sz="4" w:space="0" w:color="000000"/>
              <w:left w:val="single" w:sz="4" w:space="0" w:color="000000"/>
              <w:bottom w:val="single" w:sz="4" w:space="0" w:color="000000"/>
              <w:right w:val="single" w:sz="4" w:space="0" w:color="000000"/>
            </w:tcBorders>
            <w:hideMark/>
          </w:tcPr>
          <w:p w:rsidR="00434F3D" w:rsidRPr="000F3C71" w:rsidRDefault="00B412E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80"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4"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507"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856" w:type="dxa"/>
            <w:tcBorders>
              <w:top w:val="single" w:sz="4" w:space="0" w:color="000000"/>
              <w:left w:val="single" w:sz="4" w:space="0" w:color="000000"/>
              <w:bottom w:val="single" w:sz="4" w:space="0" w:color="000000"/>
              <w:right w:val="single" w:sz="4" w:space="0" w:color="000000"/>
            </w:tcBorders>
            <w:hideMark/>
          </w:tcPr>
          <w:p w:rsidR="00434F3D" w:rsidRPr="000F3C71" w:rsidRDefault="00434F3D" w:rsidP="00B412E0">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r w:rsidR="00B412E0">
              <w:rPr>
                <w:rFonts w:ascii="Times New Roman" w:hAnsi="Times New Roman"/>
                <w:sz w:val="28"/>
                <w:szCs w:val="28"/>
                <w:lang w:val="uk-UA"/>
              </w:rPr>
              <w:t>1</w:t>
            </w:r>
          </w:p>
        </w:tc>
      </w:tr>
    </w:tbl>
    <w:p w:rsidR="000F3C71" w:rsidRPr="00434F3D" w:rsidRDefault="00DD318F" w:rsidP="000F3C71">
      <w:pPr>
        <w:pStyle w:val="a7"/>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t xml:space="preserve">Після </w:t>
      </w:r>
      <w:r w:rsidR="000F3C71" w:rsidRPr="00434F3D">
        <w:rPr>
          <w:rFonts w:ascii="Times New Roman" w:hAnsi="Times New Roman"/>
          <w:sz w:val="28"/>
          <w:szCs w:val="28"/>
          <w:lang w:val="uk-UA"/>
        </w:rPr>
        <w:t>аналіз</w:t>
      </w:r>
      <w:r>
        <w:rPr>
          <w:rFonts w:ascii="Times New Roman" w:hAnsi="Times New Roman"/>
          <w:sz w:val="28"/>
          <w:szCs w:val="28"/>
          <w:lang w:val="uk-UA"/>
        </w:rPr>
        <w:t>у</w:t>
      </w:r>
      <w:r w:rsidR="000F3C71" w:rsidRPr="00434F3D">
        <w:rPr>
          <w:rFonts w:ascii="Times New Roman" w:hAnsi="Times New Roman"/>
          <w:sz w:val="28"/>
          <w:szCs w:val="28"/>
          <w:lang w:val="uk-UA"/>
        </w:rPr>
        <w:t xml:space="preserve"> відповідей студентів на питання анкети нами були отримані такі результати: на питання «</w:t>
      </w:r>
      <w:r>
        <w:rPr>
          <w:rFonts w:ascii="Times New Roman" w:hAnsi="Times New Roman"/>
          <w:sz w:val="28"/>
          <w:szCs w:val="28"/>
          <w:lang w:val="uk-UA"/>
        </w:rPr>
        <w:t>Сформулюйте гігієнічні вимоги до організації режиму дня учнів</w:t>
      </w:r>
      <w:r w:rsidR="000F3C71" w:rsidRPr="00434F3D">
        <w:rPr>
          <w:rFonts w:ascii="Times New Roman" w:hAnsi="Times New Roman"/>
          <w:sz w:val="28"/>
          <w:szCs w:val="28"/>
          <w:lang w:val="uk-UA"/>
        </w:rPr>
        <w:t xml:space="preserve">» правильну відповідь дали </w:t>
      </w:r>
      <w:r w:rsidR="00354CC0">
        <w:rPr>
          <w:rFonts w:ascii="Times New Roman" w:hAnsi="Times New Roman"/>
          <w:sz w:val="28"/>
          <w:szCs w:val="28"/>
          <w:lang w:val="uk-UA"/>
        </w:rPr>
        <w:t>71,5</w:t>
      </w:r>
      <w:r w:rsidR="0094515F" w:rsidRPr="00434F3D">
        <w:rPr>
          <w:rFonts w:ascii="Times New Roman" w:hAnsi="Times New Roman"/>
          <w:sz w:val="28"/>
          <w:szCs w:val="28"/>
          <w:lang w:val="uk-UA"/>
        </w:rPr>
        <w:t xml:space="preserve">% </w:t>
      </w:r>
      <w:r w:rsidR="00463620">
        <w:rPr>
          <w:rFonts w:ascii="Times New Roman" w:hAnsi="Times New Roman"/>
          <w:sz w:val="28"/>
          <w:szCs w:val="28"/>
          <w:lang w:val="uk-UA"/>
        </w:rPr>
        <w:t>студентів</w:t>
      </w:r>
      <w:r w:rsidR="0094515F">
        <w:rPr>
          <w:rFonts w:ascii="Times New Roman" w:hAnsi="Times New Roman"/>
          <w:sz w:val="28"/>
          <w:szCs w:val="28"/>
          <w:lang w:val="uk-UA"/>
        </w:rPr>
        <w:t xml:space="preserve"> експериментальної групи</w:t>
      </w:r>
      <w:r w:rsidR="000F3C71" w:rsidRPr="00434F3D">
        <w:rPr>
          <w:rFonts w:ascii="Times New Roman" w:hAnsi="Times New Roman"/>
          <w:sz w:val="28"/>
          <w:szCs w:val="28"/>
          <w:lang w:val="uk-UA"/>
        </w:rPr>
        <w:t xml:space="preserve">, </w:t>
      </w:r>
      <w:r w:rsidR="00354CC0">
        <w:rPr>
          <w:rFonts w:ascii="Times New Roman" w:hAnsi="Times New Roman"/>
          <w:sz w:val="28"/>
          <w:szCs w:val="28"/>
          <w:lang w:val="uk-UA"/>
        </w:rPr>
        <w:t>14</w:t>
      </w:r>
      <w:r w:rsidR="0094515F" w:rsidRPr="00434F3D">
        <w:rPr>
          <w:rFonts w:ascii="Times New Roman" w:hAnsi="Times New Roman"/>
          <w:sz w:val="28"/>
          <w:szCs w:val="28"/>
          <w:lang w:val="uk-UA"/>
        </w:rPr>
        <w:t>,</w:t>
      </w:r>
      <w:r w:rsidR="00354CC0">
        <w:rPr>
          <w:rFonts w:ascii="Times New Roman" w:hAnsi="Times New Roman"/>
          <w:sz w:val="28"/>
          <w:szCs w:val="28"/>
          <w:lang w:val="uk-UA"/>
        </w:rPr>
        <w:t>3</w:t>
      </w:r>
      <w:r w:rsidR="0094515F" w:rsidRPr="00434F3D">
        <w:rPr>
          <w:rFonts w:ascii="Times New Roman" w:hAnsi="Times New Roman"/>
          <w:sz w:val="28"/>
          <w:szCs w:val="28"/>
          <w:lang w:val="uk-UA"/>
        </w:rPr>
        <w:t>%</w:t>
      </w:r>
      <w:r w:rsidR="00463620">
        <w:rPr>
          <w:rFonts w:ascii="Times New Roman" w:hAnsi="Times New Roman"/>
          <w:sz w:val="28"/>
          <w:szCs w:val="28"/>
          <w:lang w:val="uk-UA"/>
        </w:rPr>
        <w:t xml:space="preserve">студентів </w:t>
      </w:r>
      <w:r w:rsidR="0094515F">
        <w:rPr>
          <w:rFonts w:ascii="Times New Roman" w:hAnsi="Times New Roman"/>
          <w:sz w:val="28"/>
          <w:szCs w:val="28"/>
          <w:lang w:val="uk-UA"/>
        </w:rPr>
        <w:t>контрольної групи, частково правильну відповідь</w:t>
      </w:r>
      <w:r w:rsidR="00463620" w:rsidRPr="00434F3D">
        <w:rPr>
          <w:rFonts w:ascii="Times New Roman" w:hAnsi="Times New Roman"/>
          <w:sz w:val="28"/>
          <w:szCs w:val="28"/>
          <w:lang w:val="uk-UA"/>
        </w:rPr>
        <w:t>–</w:t>
      </w:r>
      <w:r w:rsidR="00354CC0">
        <w:rPr>
          <w:rFonts w:ascii="Times New Roman" w:hAnsi="Times New Roman"/>
          <w:sz w:val="28"/>
          <w:szCs w:val="28"/>
          <w:lang w:val="uk-UA"/>
        </w:rPr>
        <w:t>14</w:t>
      </w:r>
      <w:r w:rsidR="005B7EE9" w:rsidRPr="00434F3D">
        <w:rPr>
          <w:rFonts w:ascii="Times New Roman" w:hAnsi="Times New Roman"/>
          <w:sz w:val="28"/>
          <w:szCs w:val="28"/>
          <w:lang w:val="uk-UA"/>
        </w:rPr>
        <w:t>,</w:t>
      </w:r>
      <w:r w:rsidR="00354CC0">
        <w:rPr>
          <w:rFonts w:ascii="Times New Roman" w:hAnsi="Times New Roman"/>
          <w:sz w:val="28"/>
          <w:szCs w:val="28"/>
          <w:lang w:val="uk-UA"/>
        </w:rPr>
        <w:t>3</w:t>
      </w:r>
      <w:r w:rsidR="005B7EE9" w:rsidRPr="00434F3D">
        <w:rPr>
          <w:rFonts w:ascii="Times New Roman" w:hAnsi="Times New Roman"/>
          <w:sz w:val="28"/>
          <w:szCs w:val="28"/>
          <w:lang w:val="uk-UA"/>
        </w:rPr>
        <w:t xml:space="preserve">% </w:t>
      </w:r>
      <w:r w:rsidR="00463620">
        <w:rPr>
          <w:rFonts w:ascii="Times New Roman" w:hAnsi="Times New Roman"/>
          <w:sz w:val="28"/>
          <w:szCs w:val="28"/>
          <w:lang w:val="uk-UA"/>
        </w:rPr>
        <w:t xml:space="preserve">студентів </w:t>
      </w:r>
      <w:r w:rsidR="0094515F">
        <w:rPr>
          <w:rFonts w:ascii="Times New Roman" w:hAnsi="Times New Roman"/>
          <w:sz w:val="28"/>
          <w:szCs w:val="28"/>
          <w:lang w:val="uk-UA"/>
        </w:rPr>
        <w:t>експериментальної групи</w:t>
      </w:r>
      <w:r w:rsidR="000F3C71" w:rsidRPr="00434F3D">
        <w:rPr>
          <w:rFonts w:ascii="Times New Roman" w:hAnsi="Times New Roman"/>
          <w:sz w:val="28"/>
          <w:szCs w:val="28"/>
          <w:lang w:val="uk-UA"/>
        </w:rPr>
        <w:t xml:space="preserve">, </w:t>
      </w:r>
      <w:r w:rsidR="00354CC0">
        <w:rPr>
          <w:rFonts w:ascii="Times New Roman" w:hAnsi="Times New Roman"/>
          <w:sz w:val="28"/>
          <w:szCs w:val="28"/>
          <w:lang w:val="uk-UA"/>
        </w:rPr>
        <w:t>57,2</w:t>
      </w:r>
      <w:r w:rsidR="00463620">
        <w:rPr>
          <w:rFonts w:ascii="Times New Roman" w:hAnsi="Times New Roman"/>
          <w:sz w:val="28"/>
          <w:szCs w:val="28"/>
          <w:lang w:val="uk-UA"/>
        </w:rPr>
        <w:t xml:space="preserve">% </w:t>
      </w:r>
      <w:r w:rsidR="00354CC0">
        <w:rPr>
          <w:rFonts w:ascii="Times New Roman" w:hAnsi="Times New Roman"/>
          <w:sz w:val="28"/>
          <w:szCs w:val="28"/>
          <w:lang w:val="uk-UA"/>
        </w:rPr>
        <w:t xml:space="preserve">здобувачів </w:t>
      </w:r>
      <w:r w:rsidR="0094515F">
        <w:rPr>
          <w:rFonts w:ascii="Times New Roman" w:hAnsi="Times New Roman"/>
          <w:sz w:val="28"/>
          <w:szCs w:val="28"/>
          <w:lang w:val="uk-UA"/>
        </w:rPr>
        <w:t>контрольної групи</w:t>
      </w:r>
      <w:r w:rsidR="000F3C71" w:rsidRPr="00434F3D">
        <w:rPr>
          <w:rFonts w:ascii="Times New Roman" w:hAnsi="Times New Roman"/>
          <w:sz w:val="28"/>
          <w:szCs w:val="28"/>
          <w:lang w:val="uk-UA"/>
        </w:rPr>
        <w:t>, неправильну відповідь дали</w:t>
      </w:r>
      <w:r w:rsidR="00354CC0">
        <w:rPr>
          <w:rFonts w:ascii="Times New Roman" w:hAnsi="Times New Roman"/>
          <w:sz w:val="28"/>
          <w:szCs w:val="28"/>
          <w:lang w:val="uk-UA"/>
        </w:rPr>
        <w:t>14,2</w:t>
      </w:r>
      <w:r w:rsidR="005B7EE9" w:rsidRPr="00434F3D">
        <w:rPr>
          <w:rFonts w:ascii="Times New Roman" w:hAnsi="Times New Roman"/>
          <w:sz w:val="28"/>
          <w:szCs w:val="28"/>
          <w:lang w:val="uk-UA"/>
        </w:rPr>
        <w:t>%</w:t>
      </w:r>
      <w:r w:rsidR="000F3C71" w:rsidRPr="00434F3D">
        <w:rPr>
          <w:rFonts w:ascii="Times New Roman" w:hAnsi="Times New Roman"/>
          <w:sz w:val="28"/>
          <w:szCs w:val="28"/>
          <w:lang w:val="uk-UA"/>
        </w:rPr>
        <w:t xml:space="preserve">студентів </w:t>
      </w:r>
      <w:r w:rsidR="0094515F">
        <w:rPr>
          <w:rFonts w:ascii="Times New Roman" w:hAnsi="Times New Roman"/>
          <w:sz w:val="28"/>
          <w:szCs w:val="28"/>
          <w:lang w:val="uk-UA"/>
        </w:rPr>
        <w:t>експериментальної групи</w:t>
      </w:r>
      <w:r w:rsidR="000F3C71" w:rsidRPr="00434F3D">
        <w:rPr>
          <w:rFonts w:ascii="Times New Roman" w:hAnsi="Times New Roman"/>
          <w:color w:val="000000"/>
          <w:sz w:val="28"/>
          <w:szCs w:val="28"/>
          <w:lang w:val="uk-UA"/>
        </w:rPr>
        <w:t>,</w:t>
      </w:r>
      <w:r w:rsidR="00354CC0">
        <w:rPr>
          <w:rFonts w:ascii="Times New Roman" w:hAnsi="Times New Roman"/>
          <w:color w:val="000000"/>
          <w:sz w:val="28"/>
          <w:szCs w:val="28"/>
          <w:lang w:val="uk-UA"/>
        </w:rPr>
        <w:t xml:space="preserve"> 2</w:t>
      </w:r>
      <w:r w:rsidR="000F3C71" w:rsidRPr="00434F3D">
        <w:rPr>
          <w:rFonts w:ascii="Times New Roman" w:hAnsi="Times New Roman"/>
          <w:color w:val="000000"/>
          <w:sz w:val="28"/>
          <w:szCs w:val="28"/>
          <w:lang w:val="uk-UA"/>
        </w:rPr>
        <w:t>8,</w:t>
      </w:r>
      <w:r w:rsidR="00354CC0">
        <w:rPr>
          <w:rFonts w:ascii="Times New Roman" w:hAnsi="Times New Roman"/>
          <w:color w:val="000000"/>
          <w:sz w:val="28"/>
          <w:szCs w:val="28"/>
          <w:lang w:val="uk-UA"/>
        </w:rPr>
        <w:t>5</w:t>
      </w:r>
      <w:r w:rsidR="000F3C71" w:rsidRPr="00434F3D">
        <w:rPr>
          <w:rFonts w:ascii="Times New Roman" w:hAnsi="Times New Roman"/>
          <w:color w:val="000000"/>
          <w:sz w:val="28"/>
          <w:szCs w:val="28"/>
          <w:lang w:val="uk-UA"/>
        </w:rPr>
        <w:t xml:space="preserve">% </w:t>
      </w:r>
      <w:r w:rsidR="000F3C71" w:rsidRPr="00434F3D">
        <w:rPr>
          <w:rFonts w:ascii="Times New Roman" w:hAnsi="Times New Roman"/>
          <w:sz w:val="28"/>
          <w:szCs w:val="28"/>
          <w:lang w:val="uk-UA"/>
        </w:rPr>
        <w:t>студентів</w:t>
      </w:r>
      <w:r w:rsidR="0094515F">
        <w:rPr>
          <w:rFonts w:ascii="Times New Roman" w:hAnsi="Times New Roman"/>
          <w:sz w:val="28"/>
          <w:szCs w:val="28"/>
          <w:lang w:val="uk-UA"/>
        </w:rPr>
        <w:t xml:space="preserve"> контрольної групи</w:t>
      </w:r>
      <w:r w:rsidR="000F3C71" w:rsidRPr="00434F3D">
        <w:rPr>
          <w:rFonts w:ascii="Times New Roman" w:hAnsi="Times New Roman"/>
          <w:sz w:val="28"/>
          <w:szCs w:val="28"/>
          <w:lang w:val="uk-UA"/>
        </w:rPr>
        <w:t xml:space="preserve">. </w:t>
      </w:r>
    </w:p>
    <w:p w:rsidR="000F3C71" w:rsidRPr="00434F3D" w:rsidRDefault="000F3C71" w:rsidP="000F3C71">
      <w:pPr>
        <w:pStyle w:val="a7"/>
        <w:spacing w:line="360" w:lineRule="auto"/>
        <w:ind w:left="0" w:firstLine="708"/>
        <w:jc w:val="both"/>
        <w:rPr>
          <w:rFonts w:ascii="Times New Roman" w:hAnsi="Times New Roman"/>
          <w:sz w:val="28"/>
          <w:szCs w:val="28"/>
          <w:lang w:val="uk-UA"/>
        </w:rPr>
      </w:pPr>
      <w:r w:rsidRPr="00434F3D">
        <w:rPr>
          <w:rFonts w:ascii="Times New Roman" w:hAnsi="Times New Roman"/>
          <w:sz w:val="28"/>
          <w:szCs w:val="28"/>
          <w:lang w:val="uk-UA"/>
        </w:rPr>
        <w:t>На питання «</w:t>
      </w:r>
      <w:r w:rsidR="00DD318F">
        <w:rPr>
          <w:rFonts w:ascii="Times New Roman" w:hAnsi="Times New Roman"/>
          <w:sz w:val="28"/>
          <w:szCs w:val="28"/>
          <w:lang w:val="uk-UA"/>
        </w:rPr>
        <w:t>Перерахуйте гігієнічні вимоги до шкільного обладнання</w:t>
      </w:r>
      <w:r w:rsidRPr="00434F3D">
        <w:rPr>
          <w:rFonts w:ascii="Times New Roman" w:hAnsi="Times New Roman"/>
          <w:sz w:val="28"/>
          <w:szCs w:val="28"/>
          <w:lang w:val="uk-UA"/>
        </w:rPr>
        <w:t xml:space="preserve">» відповіді студентів розподілились наступним чином: правильну відповідь дали </w:t>
      </w:r>
      <w:r w:rsidR="00A67268">
        <w:rPr>
          <w:rFonts w:ascii="Times New Roman" w:hAnsi="Times New Roman"/>
          <w:sz w:val="28"/>
          <w:szCs w:val="28"/>
          <w:lang w:val="uk-UA"/>
        </w:rPr>
        <w:t>71,5</w:t>
      </w:r>
      <w:r w:rsidR="00A67268" w:rsidRPr="00434F3D">
        <w:rPr>
          <w:rFonts w:ascii="Times New Roman" w:hAnsi="Times New Roman"/>
          <w:sz w:val="28"/>
          <w:szCs w:val="28"/>
          <w:lang w:val="uk-UA"/>
        </w:rPr>
        <w:t xml:space="preserve">% </w:t>
      </w:r>
      <w:r w:rsidRPr="00434F3D">
        <w:rPr>
          <w:rFonts w:ascii="Times New Roman" w:hAnsi="Times New Roman"/>
          <w:sz w:val="28"/>
          <w:szCs w:val="28"/>
          <w:lang w:val="uk-UA"/>
        </w:rPr>
        <w:t>студентів</w:t>
      </w:r>
      <w:r w:rsidR="0094515F">
        <w:rPr>
          <w:rFonts w:ascii="Times New Roman" w:hAnsi="Times New Roman"/>
          <w:sz w:val="28"/>
          <w:szCs w:val="28"/>
          <w:lang w:val="uk-UA"/>
        </w:rPr>
        <w:t xml:space="preserve"> експериментальної групи</w:t>
      </w:r>
      <w:r w:rsidR="0094515F">
        <w:rPr>
          <w:rFonts w:ascii="Times New Roman" w:hAnsi="Times New Roman"/>
          <w:color w:val="000000"/>
          <w:sz w:val="28"/>
          <w:szCs w:val="28"/>
          <w:lang w:val="uk-UA"/>
        </w:rPr>
        <w:t xml:space="preserve"> та 2</w:t>
      </w:r>
      <w:r w:rsidR="00A67268">
        <w:rPr>
          <w:rFonts w:ascii="Times New Roman" w:hAnsi="Times New Roman"/>
          <w:color w:val="000000"/>
          <w:sz w:val="28"/>
          <w:szCs w:val="28"/>
          <w:lang w:val="uk-UA"/>
        </w:rPr>
        <w:t>8</w:t>
      </w:r>
      <w:r w:rsidR="0094515F">
        <w:rPr>
          <w:rFonts w:ascii="Times New Roman" w:hAnsi="Times New Roman"/>
          <w:color w:val="000000"/>
          <w:sz w:val="28"/>
          <w:szCs w:val="28"/>
          <w:lang w:val="uk-UA"/>
        </w:rPr>
        <w:t>,</w:t>
      </w:r>
      <w:r w:rsidR="00A67268">
        <w:rPr>
          <w:rFonts w:ascii="Times New Roman" w:hAnsi="Times New Roman"/>
          <w:color w:val="000000"/>
          <w:sz w:val="28"/>
          <w:szCs w:val="28"/>
          <w:lang w:val="uk-UA"/>
        </w:rPr>
        <w:t>6</w:t>
      </w:r>
      <w:r w:rsidR="0094515F">
        <w:rPr>
          <w:rFonts w:ascii="Times New Roman" w:hAnsi="Times New Roman"/>
          <w:color w:val="000000"/>
          <w:sz w:val="28"/>
          <w:szCs w:val="28"/>
          <w:lang w:val="uk-UA"/>
        </w:rPr>
        <w:t xml:space="preserve">% </w:t>
      </w:r>
      <w:r w:rsidR="00463620">
        <w:rPr>
          <w:rFonts w:ascii="Times New Roman" w:hAnsi="Times New Roman"/>
          <w:color w:val="000000"/>
          <w:sz w:val="28"/>
          <w:szCs w:val="28"/>
          <w:lang w:val="uk-UA"/>
        </w:rPr>
        <w:t xml:space="preserve">студентів </w:t>
      </w:r>
      <w:r w:rsidR="0094515F">
        <w:rPr>
          <w:rFonts w:ascii="Times New Roman" w:hAnsi="Times New Roman"/>
          <w:color w:val="000000"/>
          <w:sz w:val="28"/>
          <w:szCs w:val="28"/>
          <w:lang w:val="uk-UA"/>
        </w:rPr>
        <w:t>контрольної групи</w:t>
      </w:r>
      <w:r w:rsidRPr="00434F3D">
        <w:rPr>
          <w:rFonts w:ascii="Times New Roman" w:hAnsi="Times New Roman"/>
          <w:sz w:val="28"/>
          <w:szCs w:val="28"/>
          <w:lang w:val="uk-UA"/>
        </w:rPr>
        <w:t>; частково правильну –</w:t>
      </w:r>
      <w:r w:rsidR="00A67268">
        <w:rPr>
          <w:rFonts w:ascii="Times New Roman" w:hAnsi="Times New Roman"/>
          <w:sz w:val="28"/>
          <w:szCs w:val="28"/>
          <w:lang w:val="uk-UA"/>
        </w:rPr>
        <w:t xml:space="preserve">14,3% </w:t>
      </w:r>
      <w:r w:rsidRPr="00434F3D">
        <w:rPr>
          <w:rFonts w:ascii="Times New Roman" w:hAnsi="Times New Roman"/>
          <w:sz w:val="28"/>
          <w:szCs w:val="28"/>
          <w:lang w:val="uk-UA"/>
        </w:rPr>
        <w:t>студентів</w:t>
      </w:r>
      <w:r w:rsidR="0094515F">
        <w:rPr>
          <w:rFonts w:ascii="Times New Roman" w:hAnsi="Times New Roman"/>
          <w:sz w:val="28"/>
          <w:szCs w:val="28"/>
          <w:lang w:val="uk-UA"/>
        </w:rPr>
        <w:t xml:space="preserve"> експериментально </w:t>
      </w:r>
      <w:r w:rsidR="0094515F">
        <w:rPr>
          <w:rFonts w:ascii="Times New Roman" w:hAnsi="Times New Roman"/>
          <w:sz w:val="28"/>
          <w:szCs w:val="28"/>
          <w:lang w:val="uk-UA"/>
        </w:rPr>
        <w:lastRenderedPageBreak/>
        <w:t>групи</w:t>
      </w:r>
      <w:r w:rsidRPr="00434F3D">
        <w:rPr>
          <w:rFonts w:ascii="Times New Roman" w:hAnsi="Times New Roman"/>
          <w:color w:val="000000"/>
          <w:sz w:val="28"/>
          <w:szCs w:val="28"/>
          <w:lang w:val="uk-UA"/>
        </w:rPr>
        <w:t xml:space="preserve">, </w:t>
      </w:r>
      <w:r w:rsidR="00A67268">
        <w:rPr>
          <w:rFonts w:ascii="Times New Roman" w:hAnsi="Times New Roman"/>
          <w:color w:val="000000"/>
          <w:sz w:val="28"/>
          <w:szCs w:val="28"/>
          <w:lang w:val="uk-UA"/>
        </w:rPr>
        <w:t>42,8</w:t>
      </w:r>
      <w:r w:rsidRPr="00434F3D">
        <w:rPr>
          <w:rFonts w:ascii="Times New Roman" w:hAnsi="Times New Roman"/>
          <w:color w:val="000000"/>
          <w:sz w:val="28"/>
          <w:szCs w:val="28"/>
          <w:lang w:val="uk-UA"/>
        </w:rPr>
        <w:t xml:space="preserve">% </w:t>
      </w:r>
      <w:r w:rsidR="0094515F">
        <w:rPr>
          <w:rFonts w:ascii="Times New Roman" w:hAnsi="Times New Roman"/>
          <w:sz w:val="28"/>
          <w:szCs w:val="28"/>
          <w:lang w:val="uk-UA"/>
        </w:rPr>
        <w:t>студентів контрольної групи</w:t>
      </w:r>
      <w:r w:rsidRPr="00434F3D">
        <w:rPr>
          <w:rFonts w:ascii="Times New Roman" w:hAnsi="Times New Roman"/>
          <w:sz w:val="28"/>
          <w:szCs w:val="28"/>
          <w:lang w:val="uk-UA"/>
        </w:rPr>
        <w:t xml:space="preserve">, неправильну відповідь дали – </w:t>
      </w:r>
      <w:r w:rsidR="00A67268">
        <w:rPr>
          <w:rFonts w:ascii="Times New Roman" w:hAnsi="Times New Roman"/>
          <w:sz w:val="28"/>
          <w:szCs w:val="28"/>
          <w:lang w:val="uk-UA"/>
        </w:rPr>
        <w:t>14</w:t>
      </w:r>
      <w:r w:rsidRPr="00434F3D">
        <w:rPr>
          <w:rFonts w:ascii="Times New Roman" w:hAnsi="Times New Roman"/>
          <w:sz w:val="28"/>
          <w:szCs w:val="28"/>
          <w:lang w:val="uk-UA"/>
        </w:rPr>
        <w:t>,</w:t>
      </w:r>
      <w:r w:rsidR="00A67268">
        <w:rPr>
          <w:rFonts w:ascii="Times New Roman" w:hAnsi="Times New Roman"/>
          <w:sz w:val="28"/>
          <w:szCs w:val="28"/>
          <w:lang w:val="uk-UA"/>
        </w:rPr>
        <w:t>2</w:t>
      </w:r>
      <w:r w:rsidRPr="00434F3D">
        <w:rPr>
          <w:rFonts w:ascii="Times New Roman" w:hAnsi="Times New Roman"/>
          <w:sz w:val="28"/>
          <w:szCs w:val="28"/>
          <w:lang w:val="uk-UA"/>
        </w:rPr>
        <w:t xml:space="preserve">% </w:t>
      </w:r>
      <w:r w:rsidR="00A67268">
        <w:rPr>
          <w:rFonts w:ascii="Times New Roman" w:hAnsi="Times New Roman"/>
          <w:sz w:val="28"/>
          <w:szCs w:val="28"/>
          <w:lang w:val="uk-UA"/>
        </w:rPr>
        <w:t xml:space="preserve">здобувачів </w:t>
      </w:r>
      <w:r w:rsidR="00463620">
        <w:rPr>
          <w:rFonts w:ascii="Times New Roman" w:hAnsi="Times New Roman"/>
          <w:sz w:val="28"/>
          <w:szCs w:val="28"/>
          <w:lang w:val="uk-UA"/>
        </w:rPr>
        <w:t>експериментальної</w:t>
      </w:r>
      <w:r w:rsidRPr="00434F3D">
        <w:rPr>
          <w:rFonts w:ascii="Times New Roman" w:hAnsi="Times New Roman"/>
          <w:color w:val="000000"/>
          <w:sz w:val="28"/>
          <w:szCs w:val="28"/>
          <w:lang w:val="uk-UA"/>
        </w:rPr>
        <w:t xml:space="preserve">, </w:t>
      </w:r>
      <w:r w:rsidR="00A67268">
        <w:rPr>
          <w:rFonts w:ascii="Times New Roman" w:hAnsi="Times New Roman"/>
          <w:color w:val="000000"/>
          <w:sz w:val="28"/>
          <w:szCs w:val="28"/>
          <w:lang w:val="uk-UA"/>
        </w:rPr>
        <w:t>28,6</w:t>
      </w:r>
      <w:r w:rsidRPr="00434F3D">
        <w:rPr>
          <w:rFonts w:ascii="Times New Roman" w:hAnsi="Times New Roman"/>
          <w:color w:val="000000"/>
          <w:sz w:val="28"/>
          <w:szCs w:val="28"/>
          <w:lang w:val="uk-UA"/>
        </w:rPr>
        <w:t xml:space="preserve">% </w:t>
      </w:r>
      <w:r w:rsidRPr="00434F3D">
        <w:rPr>
          <w:rFonts w:ascii="Times New Roman" w:hAnsi="Times New Roman"/>
          <w:sz w:val="28"/>
          <w:szCs w:val="28"/>
          <w:lang w:val="uk-UA"/>
        </w:rPr>
        <w:t xml:space="preserve">студентів </w:t>
      </w:r>
      <w:r w:rsidR="00463620">
        <w:rPr>
          <w:rFonts w:ascii="Times New Roman" w:hAnsi="Times New Roman"/>
          <w:sz w:val="28"/>
          <w:szCs w:val="28"/>
          <w:lang w:val="uk-UA"/>
        </w:rPr>
        <w:t>контрольної груп</w:t>
      </w:r>
      <w:r w:rsidRPr="00434F3D">
        <w:rPr>
          <w:rFonts w:ascii="Times New Roman" w:hAnsi="Times New Roman"/>
          <w:sz w:val="28"/>
          <w:szCs w:val="28"/>
          <w:lang w:val="uk-UA"/>
        </w:rPr>
        <w:t xml:space="preserve">. </w:t>
      </w:r>
    </w:p>
    <w:p w:rsidR="000F3C71" w:rsidRPr="00434F3D" w:rsidRDefault="000F3C71" w:rsidP="000F3C71">
      <w:pPr>
        <w:pStyle w:val="a7"/>
        <w:spacing w:line="360" w:lineRule="auto"/>
        <w:ind w:left="0" w:firstLine="708"/>
        <w:jc w:val="both"/>
        <w:rPr>
          <w:rFonts w:ascii="Times New Roman" w:hAnsi="Times New Roman"/>
          <w:sz w:val="28"/>
          <w:szCs w:val="28"/>
          <w:lang w:val="uk-UA"/>
        </w:rPr>
      </w:pPr>
      <w:r w:rsidRPr="00434F3D">
        <w:rPr>
          <w:rFonts w:ascii="Times New Roman" w:hAnsi="Times New Roman"/>
          <w:sz w:val="28"/>
          <w:szCs w:val="28"/>
          <w:lang w:val="uk-UA"/>
        </w:rPr>
        <w:t>На питання анкети «</w:t>
      </w:r>
      <w:r w:rsidR="00DD318F">
        <w:rPr>
          <w:rFonts w:ascii="Times New Roman" w:hAnsi="Times New Roman"/>
          <w:sz w:val="28"/>
          <w:szCs w:val="28"/>
          <w:lang w:val="uk-UA"/>
        </w:rPr>
        <w:t>Обґрунтуйте гігієнічні вимоги до організації навчально-виховного процесу в школі</w:t>
      </w:r>
      <w:r w:rsidRPr="00434F3D">
        <w:rPr>
          <w:rFonts w:ascii="Times New Roman" w:hAnsi="Times New Roman"/>
          <w:sz w:val="28"/>
          <w:szCs w:val="28"/>
          <w:lang w:val="uk-UA"/>
        </w:rPr>
        <w:t>»</w:t>
      </w:r>
      <w:r w:rsidR="00463620">
        <w:rPr>
          <w:rFonts w:ascii="Times New Roman" w:hAnsi="Times New Roman"/>
          <w:sz w:val="28"/>
          <w:szCs w:val="28"/>
          <w:lang w:val="uk-UA"/>
        </w:rPr>
        <w:t xml:space="preserve"> п</w:t>
      </w:r>
      <w:r w:rsidRPr="00434F3D">
        <w:rPr>
          <w:rFonts w:ascii="Times New Roman" w:hAnsi="Times New Roman"/>
          <w:sz w:val="28"/>
          <w:szCs w:val="28"/>
          <w:lang w:val="uk-UA"/>
        </w:rPr>
        <w:t>равиль</w:t>
      </w:r>
      <w:r w:rsidR="00324C14">
        <w:rPr>
          <w:rFonts w:ascii="Times New Roman" w:hAnsi="Times New Roman"/>
          <w:sz w:val="28"/>
          <w:szCs w:val="28"/>
          <w:lang w:val="uk-UA"/>
        </w:rPr>
        <w:t xml:space="preserve">ну відповідь дали </w:t>
      </w:r>
      <w:r w:rsidR="00A67268">
        <w:rPr>
          <w:rFonts w:ascii="Times New Roman" w:hAnsi="Times New Roman"/>
          <w:sz w:val="28"/>
          <w:szCs w:val="28"/>
          <w:lang w:val="uk-UA"/>
        </w:rPr>
        <w:t>57,2</w:t>
      </w:r>
      <w:r w:rsidRPr="00434F3D">
        <w:rPr>
          <w:rFonts w:ascii="Times New Roman" w:hAnsi="Times New Roman"/>
          <w:sz w:val="28"/>
          <w:szCs w:val="28"/>
          <w:lang w:val="uk-UA"/>
        </w:rPr>
        <w:t xml:space="preserve">% </w:t>
      </w:r>
      <w:r w:rsidR="00324C14">
        <w:rPr>
          <w:rFonts w:ascii="Times New Roman" w:hAnsi="Times New Roman"/>
          <w:sz w:val="28"/>
          <w:szCs w:val="28"/>
          <w:lang w:val="uk-UA"/>
        </w:rPr>
        <w:t xml:space="preserve">студентів експериментальної </w:t>
      </w:r>
      <w:r w:rsidRPr="00434F3D">
        <w:rPr>
          <w:rFonts w:ascii="Times New Roman" w:hAnsi="Times New Roman"/>
          <w:sz w:val="28"/>
          <w:szCs w:val="28"/>
          <w:lang w:val="uk-UA"/>
        </w:rPr>
        <w:t xml:space="preserve">та </w:t>
      </w:r>
      <w:r w:rsidR="00A67268">
        <w:rPr>
          <w:rFonts w:ascii="Times New Roman" w:hAnsi="Times New Roman"/>
          <w:sz w:val="28"/>
          <w:szCs w:val="28"/>
          <w:lang w:val="uk-UA"/>
        </w:rPr>
        <w:t>14,3</w:t>
      </w:r>
      <w:r w:rsidRPr="00434F3D">
        <w:rPr>
          <w:rFonts w:ascii="Times New Roman" w:hAnsi="Times New Roman"/>
          <w:sz w:val="28"/>
          <w:szCs w:val="28"/>
          <w:lang w:val="uk-UA"/>
        </w:rPr>
        <w:t xml:space="preserve">% </w:t>
      </w:r>
      <w:r w:rsidR="00324C14">
        <w:rPr>
          <w:rFonts w:ascii="Times New Roman" w:hAnsi="Times New Roman"/>
          <w:sz w:val="28"/>
          <w:szCs w:val="28"/>
          <w:lang w:val="uk-UA"/>
        </w:rPr>
        <w:t>студентів контрольної груп</w:t>
      </w:r>
      <w:r w:rsidRPr="00434F3D">
        <w:rPr>
          <w:rFonts w:ascii="Times New Roman" w:hAnsi="Times New Roman"/>
          <w:sz w:val="28"/>
          <w:szCs w:val="28"/>
          <w:lang w:val="uk-UA"/>
        </w:rPr>
        <w:t>; неповну відповідь –</w:t>
      </w:r>
      <w:r w:rsidR="00A67268">
        <w:rPr>
          <w:rFonts w:ascii="Times New Roman" w:hAnsi="Times New Roman"/>
          <w:sz w:val="28"/>
          <w:szCs w:val="28"/>
          <w:lang w:val="uk-UA"/>
        </w:rPr>
        <w:t xml:space="preserve"> 28,6</w:t>
      </w:r>
      <w:r w:rsidR="005B7EE9" w:rsidRPr="00434F3D">
        <w:rPr>
          <w:rFonts w:ascii="Times New Roman" w:hAnsi="Times New Roman"/>
          <w:sz w:val="28"/>
          <w:szCs w:val="28"/>
          <w:lang w:val="uk-UA"/>
        </w:rPr>
        <w:t xml:space="preserve">% </w:t>
      </w:r>
      <w:r w:rsidRPr="00434F3D">
        <w:rPr>
          <w:rFonts w:ascii="Times New Roman" w:hAnsi="Times New Roman"/>
          <w:sz w:val="28"/>
          <w:szCs w:val="28"/>
          <w:lang w:val="uk-UA"/>
        </w:rPr>
        <w:t xml:space="preserve">студентів </w:t>
      </w:r>
      <w:r w:rsidR="00324C14">
        <w:rPr>
          <w:rFonts w:ascii="Times New Roman" w:hAnsi="Times New Roman"/>
          <w:sz w:val="28"/>
          <w:szCs w:val="28"/>
          <w:lang w:val="uk-UA"/>
        </w:rPr>
        <w:t>експериментальної</w:t>
      </w:r>
      <w:r w:rsidRPr="00434F3D">
        <w:rPr>
          <w:rFonts w:ascii="Times New Roman" w:hAnsi="Times New Roman"/>
          <w:sz w:val="28"/>
          <w:szCs w:val="28"/>
          <w:lang w:val="uk-UA"/>
        </w:rPr>
        <w:t xml:space="preserve"> та </w:t>
      </w:r>
      <w:r w:rsidR="00A67268">
        <w:rPr>
          <w:rFonts w:ascii="Times New Roman" w:hAnsi="Times New Roman"/>
          <w:sz w:val="28"/>
          <w:szCs w:val="28"/>
          <w:lang w:val="uk-UA"/>
        </w:rPr>
        <w:t xml:space="preserve">42,8% здобувачів </w:t>
      </w:r>
      <w:r w:rsidR="00463620">
        <w:rPr>
          <w:rFonts w:ascii="Times New Roman" w:hAnsi="Times New Roman"/>
          <w:sz w:val="28"/>
          <w:szCs w:val="28"/>
          <w:lang w:val="uk-UA"/>
        </w:rPr>
        <w:t>контрольної груп,</w:t>
      </w:r>
      <w:r w:rsidRPr="00434F3D">
        <w:rPr>
          <w:rFonts w:ascii="Times New Roman" w:hAnsi="Times New Roman"/>
          <w:sz w:val="28"/>
          <w:szCs w:val="28"/>
          <w:lang w:val="uk-UA"/>
        </w:rPr>
        <w:t xml:space="preserve"> і неправильну відповідь дали –</w:t>
      </w:r>
      <w:r w:rsidR="00A67268">
        <w:rPr>
          <w:rFonts w:ascii="Times New Roman" w:hAnsi="Times New Roman"/>
          <w:sz w:val="28"/>
          <w:szCs w:val="28"/>
          <w:lang w:val="uk-UA"/>
        </w:rPr>
        <w:t>14</w:t>
      </w:r>
      <w:r w:rsidR="005B7EE9" w:rsidRPr="00434F3D">
        <w:rPr>
          <w:rFonts w:ascii="Times New Roman" w:hAnsi="Times New Roman"/>
          <w:sz w:val="28"/>
          <w:szCs w:val="28"/>
          <w:lang w:val="uk-UA"/>
        </w:rPr>
        <w:t>,</w:t>
      </w:r>
      <w:r w:rsidR="00A67268">
        <w:rPr>
          <w:rFonts w:ascii="Times New Roman" w:hAnsi="Times New Roman"/>
          <w:sz w:val="28"/>
          <w:szCs w:val="28"/>
          <w:lang w:val="uk-UA"/>
        </w:rPr>
        <w:t>2</w:t>
      </w:r>
      <w:r w:rsidR="005B7EE9" w:rsidRPr="00434F3D">
        <w:rPr>
          <w:rFonts w:ascii="Times New Roman" w:hAnsi="Times New Roman"/>
          <w:sz w:val="28"/>
          <w:szCs w:val="28"/>
          <w:lang w:val="uk-UA"/>
        </w:rPr>
        <w:t xml:space="preserve">% </w:t>
      </w:r>
      <w:r w:rsidRPr="00434F3D">
        <w:rPr>
          <w:rFonts w:ascii="Times New Roman" w:hAnsi="Times New Roman"/>
          <w:sz w:val="28"/>
          <w:szCs w:val="28"/>
          <w:lang w:val="uk-UA"/>
        </w:rPr>
        <w:t xml:space="preserve">студентів </w:t>
      </w:r>
      <w:r w:rsidR="00324C14">
        <w:rPr>
          <w:rFonts w:ascii="Times New Roman" w:hAnsi="Times New Roman"/>
          <w:sz w:val="28"/>
          <w:szCs w:val="28"/>
          <w:lang w:val="uk-UA"/>
        </w:rPr>
        <w:t xml:space="preserve">експериментальної </w:t>
      </w:r>
      <w:r w:rsidRPr="00434F3D">
        <w:rPr>
          <w:rFonts w:ascii="Times New Roman" w:hAnsi="Times New Roman"/>
          <w:sz w:val="28"/>
          <w:szCs w:val="28"/>
          <w:lang w:val="uk-UA"/>
        </w:rPr>
        <w:t xml:space="preserve"> і </w:t>
      </w:r>
      <w:r w:rsidR="00A67268">
        <w:rPr>
          <w:rFonts w:ascii="Times New Roman" w:hAnsi="Times New Roman"/>
          <w:sz w:val="28"/>
          <w:szCs w:val="28"/>
          <w:lang w:val="uk-UA"/>
        </w:rPr>
        <w:t>42,9</w:t>
      </w:r>
      <w:r w:rsidRPr="00434F3D">
        <w:rPr>
          <w:rFonts w:ascii="Times New Roman" w:hAnsi="Times New Roman"/>
          <w:sz w:val="28"/>
          <w:szCs w:val="28"/>
          <w:lang w:val="uk-UA"/>
        </w:rPr>
        <w:t>% студентів</w:t>
      </w:r>
      <w:r w:rsidR="00324C14">
        <w:rPr>
          <w:rFonts w:ascii="Times New Roman" w:hAnsi="Times New Roman"/>
          <w:sz w:val="28"/>
          <w:szCs w:val="28"/>
          <w:lang w:val="uk-UA"/>
        </w:rPr>
        <w:t xml:space="preserve"> контрольної груп</w:t>
      </w:r>
      <w:r w:rsidRPr="00434F3D">
        <w:rPr>
          <w:rFonts w:ascii="Times New Roman" w:hAnsi="Times New Roman"/>
          <w:sz w:val="28"/>
          <w:szCs w:val="28"/>
          <w:lang w:val="uk-UA"/>
        </w:rPr>
        <w:t xml:space="preserve">. </w:t>
      </w:r>
    </w:p>
    <w:p w:rsidR="000F3C71" w:rsidRPr="00434F3D" w:rsidRDefault="000F3C71" w:rsidP="000F3C71">
      <w:pPr>
        <w:pStyle w:val="a7"/>
        <w:spacing w:line="360" w:lineRule="auto"/>
        <w:ind w:left="0" w:firstLine="708"/>
        <w:jc w:val="both"/>
        <w:rPr>
          <w:rFonts w:ascii="Times New Roman" w:hAnsi="Times New Roman"/>
          <w:sz w:val="28"/>
          <w:szCs w:val="28"/>
          <w:lang w:val="uk-UA"/>
        </w:rPr>
      </w:pPr>
      <w:r w:rsidRPr="00434F3D">
        <w:rPr>
          <w:rFonts w:ascii="Times New Roman" w:hAnsi="Times New Roman"/>
          <w:color w:val="000000"/>
          <w:sz w:val="28"/>
          <w:szCs w:val="28"/>
          <w:lang w:val="uk-UA"/>
        </w:rPr>
        <w:t>Аналіз відповідей на питання «</w:t>
      </w:r>
      <w:r w:rsidR="00DD318F">
        <w:rPr>
          <w:rFonts w:ascii="Times New Roman" w:hAnsi="Times New Roman"/>
          <w:color w:val="000000"/>
          <w:sz w:val="28"/>
          <w:szCs w:val="28"/>
          <w:lang w:val="uk-UA"/>
        </w:rPr>
        <w:t>Сформулюйте гігієнічні вимоги до організації харчування в школі</w:t>
      </w:r>
      <w:r w:rsidR="00324C14">
        <w:rPr>
          <w:rFonts w:ascii="Times New Roman" w:hAnsi="Times New Roman"/>
          <w:sz w:val="28"/>
          <w:szCs w:val="28"/>
          <w:lang w:val="uk-UA"/>
        </w:rPr>
        <w:t xml:space="preserve">» правильну відповідь дали </w:t>
      </w:r>
      <w:r w:rsidR="00A67268">
        <w:rPr>
          <w:rFonts w:ascii="Times New Roman" w:hAnsi="Times New Roman"/>
          <w:sz w:val="28"/>
          <w:szCs w:val="28"/>
          <w:lang w:val="uk-UA"/>
        </w:rPr>
        <w:t>71,5</w:t>
      </w:r>
      <w:r w:rsidR="00A67268" w:rsidRPr="00434F3D">
        <w:rPr>
          <w:rFonts w:ascii="Times New Roman" w:hAnsi="Times New Roman"/>
          <w:sz w:val="28"/>
          <w:szCs w:val="28"/>
          <w:lang w:val="uk-UA"/>
        </w:rPr>
        <w:t xml:space="preserve">% </w:t>
      </w:r>
      <w:r w:rsidR="00324C14">
        <w:rPr>
          <w:rFonts w:ascii="Times New Roman" w:hAnsi="Times New Roman"/>
          <w:sz w:val="28"/>
          <w:szCs w:val="28"/>
          <w:lang w:val="uk-UA"/>
        </w:rPr>
        <w:t xml:space="preserve">студентів експериментальної та </w:t>
      </w:r>
      <w:r w:rsidR="00A67268">
        <w:rPr>
          <w:rFonts w:ascii="Times New Roman" w:hAnsi="Times New Roman"/>
          <w:sz w:val="28"/>
          <w:szCs w:val="28"/>
          <w:lang w:val="uk-UA"/>
        </w:rPr>
        <w:t xml:space="preserve">14,3 здобувачів </w:t>
      </w:r>
      <w:r w:rsidR="00324C14">
        <w:rPr>
          <w:rFonts w:ascii="Times New Roman" w:hAnsi="Times New Roman"/>
          <w:sz w:val="28"/>
          <w:szCs w:val="28"/>
          <w:lang w:val="uk-UA"/>
        </w:rPr>
        <w:t>контрольної груп</w:t>
      </w:r>
      <w:r w:rsidRPr="00434F3D">
        <w:rPr>
          <w:rFonts w:ascii="Times New Roman" w:hAnsi="Times New Roman"/>
          <w:sz w:val="28"/>
          <w:szCs w:val="28"/>
          <w:lang w:val="uk-UA"/>
        </w:rPr>
        <w:t xml:space="preserve">; частково правильну або неповну </w:t>
      </w:r>
      <w:r w:rsidR="002770EB" w:rsidRPr="00FF2643">
        <w:rPr>
          <w:rFonts w:ascii="Times New Roman" w:hAnsi="Times New Roman"/>
          <w:sz w:val="28"/>
          <w:szCs w:val="28"/>
          <w:lang w:val="uk-UA"/>
        </w:rPr>
        <w:t>–</w:t>
      </w:r>
      <w:r w:rsidR="00A67268">
        <w:rPr>
          <w:rFonts w:ascii="Times New Roman" w:hAnsi="Times New Roman"/>
          <w:sz w:val="28"/>
          <w:szCs w:val="28"/>
          <w:lang w:val="uk-UA"/>
        </w:rPr>
        <w:t>14,3</w:t>
      </w:r>
      <w:r w:rsidR="005B7EE9" w:rsidRPr="00434F3D">
        <w:rPr>
          <w:rFonts w:ascii="Times New Roman" w:hAnsi="Times New Roman"/>
          <w:sz w:val="28"/>
          <w:szCs w:val="28"/>
          <w:lang w:val="uk-UA"/>
        </w:rPr>
        <w:t xml:space="preserve">% </w:t>
      </w:r>
      <w:r w:rsidRPr="00434F3D">
        <w:rPr>
          <w:rFonts w:ascii="Times New Roman" w:hAnsi="Times New Roman"/>
          <w:sz w:val="28"/>
          <w:szCs w:val="28"/>
          <w:lang w:val="uk-UA"/>
        </w:rPr>
        <w:t xml:space="preserve">студентів </w:t>
      </w:r>
      <w:r w:rsidR="00324C14">
        <w:rPr>
          <w:rFonts w:ascii="Times New Roman" w:hAnsi="Times New Roman"/>
          <w:sz w:val="28"/>
          <w:szCs w:val="28"/>
          <w:lang w:val="uk-UA"/>
        </w:rPr>
        <w:t>експериментальної</w:t>
      </w:r>
      <w:r w:rsidRPr="00434F3D">
        <w:rPr>
          <w:rFonts w:ascii="Times New Roman" w:hAnsi="Times New Roman"/>
          <w:sz w:val="28"/>
          <w:szCs w:val="28"/>
          <w:lang w:val="uk-UA"/>
        </w:rPr>
        <w:t xml:space="preserve"> і </w:t>
      </w:r>
      <w:r w:rsidR="00A67268">
        <w:rPr>
          <w:rFonts w:ascii="Times New Roman" w:hAnsi="Times New Roman"/>
          <w:sz w:val="28"/>
          <w:szCs w:val="28"/>
          <w:lang w:val="uk-UA"/>
        </w:rPr>
        <w:t>42,8</w:t>
      </w:r>
      <w:r w:rsidRPr="00434F3D">
        <w:rPr>
          <w:rFonts w:ascii="Times New Roman" w:hAnsi="Times New Roman"/>
          <w:sz w:val="28"/>
          <w:szCs w:val="28"/>
          <w:lang w:val="uk-UA"/>
        </w:rPr>
        <w:t xml:space="preserve">% </w:t>
      </w:r>
      <w:r w:rsidR="00324C14">
        <w:rPr>
          <w:rFonts w:ascii="Times New Roman" w:hAnsi="Times New Roman"/>
          <w:sz w:val="28"/>
          <w:szCs w:val="28"/>
          <w:lang w:val="uk-UA"/>
        </w:rPr>
        <w:t>студентів контрольної груп</w:t>
      </w:r>
      <w:r w:rsidRPr="00434F3D">
        <w:rPr>
          <w:rFonts w:ascii="Times New Roman" w:hAnsi="Times New Roman"/>
          <w:sz w:val="28"/>
          <w:szCs w:val="28"/>
          <w:lang w:val="uk-UA"/>
        </w:rPr>
        <w:t>; неправильну –</w:t>
      </w:r>
      <w:r w:rsidR="005B7EE9" w:rsidRPr="00434F3D">
        <w:rPr>
          <w:rFonts w:ascii="Times New Roman" w:hAnsi="Times New Roman"/>
          <w:sz w:val="28"/>
          <w:szCs w:val="28"/>
          <w:lang w:val="uk-UA"/>
        </w:rPr>
        <w:t>1</w:t>
      </w:r>
      <w:r w:rsidR="00A67268">
        <w:rPr>
          <w:rFonts w:ascii="Times New Roman" w:hAnsi="Times New Roman"/>
          <w:sz w:val="28"/>
          <w:szCs w:val="28"/>
          <w:lang w:val="uk-UA"/>
        </w:rPr>
        <w:t>4</w:t>
      </w:r>
      <w:r w:rsidR="005B7EE9" w:rsidRPr="00434F3D">
        <w:rPr>
          <w:rFonts w:ascii="Times New Roman" w:hAnsi="Times New Roman"/>
          <w:sz w:val="28"/>
          <w:szCs w:val="28"/>
          <w:lang w:val="uk-UA"/>
        </w:rPr>
        <w:t>,</w:t>
      </w:r>
      <w:r w:rsidR="00A67268">
        <w:rPr>
          <w:rFonts w:ascii="Times New Roman" w:hAnsi="Times New Roman"/>
          <w:sz w:val="28"/>
          <w:szCs w:val="28"/>
          <w:lang w:val="uk-UA"/>
        </w:rPr>
        <w:t>3</w:t>
      </w:r>
      <w:r w:rsidR="005B7EE9" w:rsidRPr="00434F3D">
        <w:rPr>
          <w:rFonts w:ascii="Times New Roman" w:hAnsi="Times New Roman"/>
          <w:sz w:val="28"/>
          <w:szCs w:val="28"/>
          <w:lang w:val="uk-UA"/>
        </w:rPr>
        <w:t xml:space="preserve">% </w:t>
      </w:r>
      <w:r w:rsidRPr="00434F3D">
        <w:rPr>
          <w:rFonts w:ascii="Times New Roman" w:hAnsi="Times New Roman"/>
          <w:sz w:val="28"/>
          <w:szCs w:val="28"/>
          <w:lang w:val="uk-UA"/>
        </w:rPr>
        <w:t xml:space="preserve">студентів </w:t>
      </w:r>
      <w:r w:rsidR="00324C14">
        <w:rPr>
          <w:rFonts w:ascii="Times New Roman" w:hAnsi="Times New Roman"/>
          <w:sz w:val="28"/>
          <w:szCs w:val="28"/>
          <w:lang w:val="uk-UA"/>
        </w:rPr>
        <w:t>експериментальної  і</w:t>
      </w:r>
      <w:r w:rsidR="00A67268">
        <w:rPr>
          <w:rFonts w:ascii="Times New Roman" w:hAnsi="Times New Roman"/>
          <w:sz w:val="28"/>
          <w:szCs w:val="28"/>
          <w:lang w:val="uk-UA"/>
        </w:rPr>
        <w:t xml:space="preserve"> 42</w:t>
      </w:r>
      <w:r w:rsidR="00324C14">
        <w:rPr>
          <w:rFonts w:ascii="Times New Roman" w:hAnsi="Times New Roman"/>
          <w:sz w:val="28"/>
          <w:szCs w:val="28"/>
          <w:lang w:val="uk-UA"/>
        </w:rPr>
        <w:t>,</w:t>
      </w:r>
      <w:r w:rsidR="00A67268">
        <w:rPr>
          <w:rFonts w:ascii="Times New Roman" w:hAnsi="Times New Roman"/>
          <w:sz w:val="28"/>
          <w:szCs w:val="28"/>
          <w:lang w:val="uk-UA"/>
        </w:rPr>
        <w:t>9</w:t>
      </w:r>
      <w:r w:rsidR="00324C14">
        <w:rPr>
          <w:rFonts w:ascii="Times New Roman" w:hAnsi="Times New Roman"/>
          <w:sz w:val="28"/>
          <w:szCs w:val="28"/>
          <w:lang w:val="uk-UA"/>
        </w:rPr>
        <w:t>% студентів контрольної груп</w:t>
      </w:r>
      <w:r w:rsidRPr="00434F3D">
        <w:rPr>
          <w:rFonts w:ascii="Times New Roman" w:hAnsi="Times New Roman"/>
          <w:sz w:val="28"/>
          <w:szCs w:val="28"/>
          <w:lang w:val="uk-UA"/>
        </w:rPr>
        <w:t xml:space="preserve">. </w:t>
      </w:r>
    </w:p>
    <w:p w:rsidR="000F3C71" w:rsidRPr="00434F3D" w:rsidRDefault="000F3C71" w:rsidP="000F3C71">
      <w:pPr>
        <w:pStyle w:val="a7"/>
        <w:spacing w:line="360" w:lineRule="auto"/>
        <w:ind w:left="0" w:firstLine="708"/>
        <w:jc w:val="both"/>
        <w:rPr>
          <w:rFonts w:ascii="Times New Roman" w:hAnsi="Times New Roman"/>
          <w:color w:val="000000"/>
          <w:sz w:val="28"/>
          <w:szCs w:val="28"/>
          <w:lang w:val="uk-UA"/>
        </w:rPr>
      </w:pPr>
      <w:r w:rsidRPr="00434F3D">
        <w:rPr>
          <w:rFonts w:ascii="Times New Roman" w:hAnsi="Times New Roman"/>
          <w:sz w:val="28"/>
          <w:szCs w:val="28"/>
          <w:lang w:val="uk-UA"/>
        </w:rPr>
        <w:t>На питання «</w:t>
      </w:r>
      <w:r w:rsidR="0094515F">
        <w:rPr>
          <w:rFonts w:ascii="Times New Roman" w:hAnsi="Times New Roman"/>
          <w:sz w:val="28"/>
          <w:szCs w:val="28"/>
          <w:lang w:val="uk-UA"/>
        </w:rPr>
        <w:t xml:space="preserve">Запропонуйте варіант розкладу уроків на тиждень, </w:t>
      </w:r>
      <w:r w:rsidR="0094515F" w:rsidRPr="00D222C5">
        <w:rPr>
          <w:rFonts w:ascii="Times New Roman" w:hAnsi="Times New Roman"/>
          <w:sz w:val="28"/>
          <w:szCs w:val="28"/>
          <w:lang w:val="uk-UA"/>
        </w:rPr>
        <w:t>враховуючи рангову шкалу складності предметів</w:t>
      </w:r>
      <w:r w:rsidRPr="00434F3D">
        <w:rPr>
          <w:rFonts w:ascii="Times New Roman" w:hAnsi="Times New Roman"/>
          <w:sz w:val="28"/>
          <w:szCs w:val="28"/>
          <w:lang w:val="uk-UA"/>
        </w:rPr>
        <w:t>» відповіді студентів розподілились наступним чином: правильну відповідь</w:t>
      </w:r>
      <w:r w:rsidR="00B43A78">
        <w:rPr>
          <w:rFonts w:ascii="Times New Roman" w:hAnsi="Times New Roman"/>
          <w:sz w:val="28"/>
          <w:szCs w:val="28"/>
          <w:lang w:val="uk-UA"/>
        </w:rPr>
        <w:t xml:space="preserve"> дали </w:t>
      </w:r>
      <w:r w:rsidR="00D47612">
        <w:rPr>
          <w:rFonts w:ascii="Times New Roman" w:hAnsi="Times New Roman"/>
          <w:sz w:val="28"/>
          <w:szCs w:val="28"/>
          <w:lang w:val="uk-UA"/>
        </w:rPr>
        <w:t>71</w:t>
      </w:r>
      <w:r w:rsidRPr="00434F3D">
        <w:rPr>
          <w:rFonts w:ascii="Times New Roman" w:hAnsi="Times New Roman"/>
          <w:sz w:val="28"/>
          <w:szCs w:val="28"/>
          <w:lang w:val="uk-UA"/>
        </w:rPr>
        <w:t>,</w:t>
      </w:r>
      <w:r w:rsidR="00D47612">
        <w:rPr>
          <w:rFonts w:ascii="Times New Roman" w:hAnsi="Times New Roman"/>
          <w:sz w:val="28"/>
          <w:szCs w:val="28"/>
          <w:lang w:val="uk-UA"/>
        </w:rPr>
        <w:t>5</w:t>
      </w:r>
      <w:r w:rsidRPr="00434F3D">
        <w:rPr>
          <w:rFonts w:ascii="Times New Roman" w:hAnsi="Times New Roman"/>
          <w:sz w:val="28"/>
          <w:szCs w:val="28"/>
          <w:lang w:val="uk-UA"/>
        </w:rPr>
        <w:t xml:space="preserve">% студентів </w:t>
      </w:r>
      <w:r w:rsidR="009132B4">
        <w:rPr>
          <w:rFonts w:ascii="Times New Roman" w:hAnsi="Times New Roman"/>
          <w:sz w:val="28"/>
          <w:szCs w:val="28"/>
          <w:lang w:val="uk-UA"/>
        </w:rPr>
        <w:t xml:space="preserve">експериментальної </w:t>
      </w:r>
      <w:r w:rsidRPr="00324C14">
        <w:rPr>
          <w:rFonts w:ascii="Times New Roman" w:hAnsi="Times New Roman"/>
          <w:sz w:val="28"/>
          <w:szCs w:val="28"/>
          <w:lang w:val="uk-UA"/>
        </w:rPr>
        <w:t xml:space="preserve">і </w:t>
      </w:r>
      <w:r w:rsidR="00D47612">
        <w:rPr>
          <w:rFonts w:ascii="Times New Roman" w:hAnsi="Times New Roman"/>
          <w:sz w:val="28"/>
          <w:szCs w:val="28"/>
          <w:lang w:val="uk-UA"/>
        </w:rPr>
        <w:t>28</w:t>
      </w:r>
      <w:r w:rsidRPr="00434F3D">
        <w:rPr>
          <w:rFonts w:ascii="Times New Roman" w:hAnsi="Times New Roman"/>
          <w:color w:val="000000"/>
          <w:sz w:val="28"/>
          <w:szCs w:val="28"/>
          <w:lang w:val="uk-UA"/>
        </w:rPr>
        <w:t>,</w:t>
      </w:r>
      <w:r w:rsidR="00D47612">
        <w:rPr>
          <w:rFonts w:ascii="Times New Roman" w:hAnsi="Times New Roman"/>
          <w:color w:val="000000"/>
          <w:sz w:val="28"/>
          <w:szCs w:val="28"/>
          <w:lang w:val="uk-UA"/>
        </w:rPr>
        <w:t>6</w:t>
      </w:r>
      <w:r w:rsidRPr="00434F3D">
        <w:rPr>
          <w:rFonts w:ascii="Times New Roman" w:hAnsi="Times New Roman"/>
          <w:color w:val="000000"/>
          <w:sz w:val="28"/>
          <w:szCs w:val="28"/>
          <w:lang w:val="uk-UA"/>
        </w:rPr>
        <w:t xml:space="preserve">% </w:t>
      </w:r>
      <w:r w:rsidRPr="00434F3D">
        <w:rPr>
          <w:rFonts w:ascii="Times New Roman" w:hAnsi="Times New Roman"/>
          <w:sz w:val="28"/>
          <w:szCs w:val="28"/>
          <w:lang w:val="uk-UA"/>
        </w:rPr>
        <w:t xml:space="preserve">студентів </w:t>
      </w:r>
      <w:r w:rsidR="00324C14">
        <w:rPr>
          <w:rFonts w:ascii="Times New Roman" w:hAnsi="Times New Roman"/>
          <w:sz w:val="28"/>
          <w:szCs w:val="28"/>
          <w:lang w:val="uk-UA"/>
        </w:rPr>
        <w:t>контрольної груп</w:t>
      </w:r>
      <w:r w:rsidRPr="00434F3D">
        <w:rPr>
          <w:rFonts w:ascii="Times New Roman" w:hAnsi="Times New Roman"/>
          <w:color w:val="000000"/>
          <w:sz w:val="28"/>
          <w:szCs w:val="28"/>
          <w:lang w:val="uk-UA"/>
        </w:rPr>
        <w:t xml:space="preserve">, відповіли частково правильно </w:t>
      </w:r>
      <w:r w:rsidR="00D47612">
        <w:rPr>
          <w:rFonts w:ascii="Times New Roman" w:hAnsi="Times New Roman"/>
          <w:color w:val="000000"/>
          <w:sz w:val="28"/>
          <w:szCs w:val="28"/>
          <w:lang w:val="uk-UA"/>
        </w:rPr>
        <w:t>14,2</w:t>
      </w:r>
      <w:r w:rsidR="00B43A78" w:rsidRPr="00434F3D">
        <w:rPr>
          <w:rFonts w:ascii="Times New Roman" w:hAnsi="Times New Roman"/>
          <w:sz w:val="28"/>
          <w:szCs w:val="28"/>
          <w:lang w:val="uk-UA"/>
        </w:rPr>
        <w:t xml:space="preserve">% </w:t>
      </w:r>
      <w:r w:rsidR="00324C14">
        <w:rPr>
          <w:rFonts w:ascii="Times New Roman" w:hAnsi="Times New Roman"/>
          <w:sz w:val="28"/>
          <w:szCs w:val="28"/>
          <w:lang w:val="uk-UA"/>
        </w:rPr>
        <w:t>студентів експериментальної</w:t>
      </w:r>
      <w:r w:rsidRPr="00434F3D">
        <w:rPr>
          <w:rFonts w:ascii="Times New Roman" w:hAnsi="Times New Roman"/>
          <w:color w:val="000000"/>
          <w:sz w:val="28"/>
          <w:szCs w:val="28"/>
          <w:lang w:val="uk-UA"/>
        </w:rPr>
        <w:t xml:space="preserve"> та </w:t>
      </w:r>
      <w:r w:rsidR="00D47612">
        <w:rPr>
          <w:rFonts w:ascii="Times New Roman" w:hAnsi="Times New Roman"/>
          <w:color w:val="000000"/>
          <w:sz w:val="28"/>
          <w:szCs w:val="28"/>
          <w:lang w:val="uk-UA"/>
        </w:rPr>
        <w:t xml:space="preserve">42,9% </w:t>
      </w:r>
      <w:r w:rsidR="00324C14">
        <w:rPr>
          <w:rFonts w:ascii="Times New Roman" w:hAnsi="Times New Roman"/>
          <w:color w:val="000000"/>
          <w:sz w:val="28"/>
          <w:szCs w:val="28"/>
          <w:lang w:val="uk-UA"/>
        </w:rPr>
        <w:t>контрольної груп</w:t>
      </w:r>
      <w:r w:rsidRPr="00434F3D">
        <w:rPr>
          <w:rFonts w:ascii="Times New Roman" w:hAnsi="Times New Roman"/>
          <w:color w:val="000000"/>
          <w:sz w:val="28"/>
          <w:szCs w:val="28"/>
          <w:lang w:val="uk-UA"/>
        </w:rPr>
        <w:t xml:space="preserve">, не правильну відповідь дали </w:t>
      </w:r>
      <w:r w:rsidR="002770EB" w:rsidRPr="00FF2643">
        <w:rPr>
          <w:rFonts w:ascii="Times New Roman" w:hAnsi="Times New Roman"/>
          <w:sz w:val="28"/>
          <w:szCs w:val="28"/>
          <w:lang w:val="uk-UA"/>
        </w:rPr>
        <w:t>–</w:t>
      </w:r>
      <w:r w:rsidR="00D47612">
        <w:rPr>
          <w:rFonts w:ascii="Times New Roman" w:hAnsi="Times New Roman"/>
          <w:sz w:val="28"/>
          <w:szCs w:val="28"/>
          <w:lang w:val="uk-UA"/>
        </w:rPr>
        <w:t xml:space="preserve"> 14</w:t>
      </w:r>
      <w:r w:rsidR="00B43A78" w:rsidRPr="00434F3D">
        <w:rPr>
          <w:rFonts w:ascii="Times New Roman" w:hAnsi="Times New Roman"/>
          <w:color w:val="000000"/>
          <w:sz w:val="28"/>
          <w:szCs w:val="28"/>
          <w:lang w:val="uk-UA"/>
        </w:rPr>
        <w:t>,</w:t>
      </w:r>
      <w:r w:rsidR="00D47612">
        <w:rPr>
          <w:rFonts w:ascii="Times New Roman" w:hAnsi="Times New Roman"/>
          <w:color w:val="000000"/>
          <w:sz w:val="28"/>
          <w:szCs w:val="28"/>
          <w:lang w:val="uk-UA"/>
        </w:rPr>
        <w:t>2</w:t>
      </w:r>
      <w:r w:rsidR="00B43A78">
        <w:rPr>
          <w:rFonts w:ascii="Times New Roman" w:hAnsi="Times New Roman"/>
          <w:sz w:val="28"/>
          <w:szCs w:val="28"/>
          <w:lang w:val="uk-UA"/>
        </w:rPr>
        <w:t xml:space="preserve">% </w:t>
      </w:r>
      <w:r w:rsidR="009132B4">
        <w:rPr>
          <w:rFonts w:ascii="Times New Roman" w:hAnsi="Times New Roman"/>
          <w:sz w:val="28"/>
          <w:szCs w:val="28"/>
          <w:lang w:val="uk-UA"/>
        </w:rPr>
        <w:t>студентів</w:t>
      </w:r>
      <w:r w:rsidR="005F0379">
        <w:rPr>
          <w:rFonts w:ascii="Times New Roman" w:hAnsi="Times New Roman"/>
          <w:sz w:val="28"/>
          <w:szCs w:val="28"/>
          <w:lang w:val="uk-UA"/>
        </w:rPr>
        <w:t xml:space="preserve"> </w:t>
      </w:r>
      <w:r w:rsidR="00324C14">
        <w:rPr>
          <w:rFonts w:ascii="Times New Roman" w:hAnsi="Times New Roman"/>
          <w:sz w:val="28"/>
          <w:szCs w:val="28"/>
          <w:lang w:val="uk-UA"/>
        </w:rPr>
        <w:t>експериментальної</w:t>
      </w:r>
      <w:r w:rsidRPr="00434F3D">
        <w:rPr>
          <w:rFonts w:ascii="Times New Roman" w:hAnsi="Times New Roman"/>
          <w:color w:val="000000"/>
          <w:sz w:val="28"/>
          <w:szCs w:val="28"/>
          <w:lang w:val="uk-UA"/>
        </w:rPr>
        <w:t xml:space="preserve"> і </w:t>
      </w:r>
      <w:r w:rsidR="00D47612">
        <w:rPr>
          <w:rFonts w:ascii="Times New Roman" w:hAnsi="Times New Roman"/>
          <w:color w:val="000000"/>
          <w:sz w:val="28"/>
          <w:szCs w:val="28"/>
          <w:lang w:val="uk-UA"/>
        </w:rPr>
        <w:t>28</w:t>
      </w:r>
      <w:r w:rsidRPr="00434F3D">
        <w:rPr>
          <w:rFonts w:ascii="Times New Roman" w:hAnsi="Times New Roman"/>
          <w:color w:val="000000"/>
          <w:sz w:val="28"/>
          <w:szCs w:val="28"/>
          <w:lang w:val="uk-UA"/>
        </w:rPr>
        <w:t>,</w:t>
      </w:r>
      <w:r w:rsidR="00D47612">
        <w:rPr>
          <w:rFonts w:ascii="Times New Roman" w:hAnsi="Times New Roman"/>
          <w:color w:val="000000"/>
          <w:sz w:val="28"/>
          <w:szCs w:val="28"/>
          <w:lang w:val="uk-UA"/>
        </w:rPr>
        <w:t>5</w:t>
      </w:r>
      <w:r w:rsidRPr="00434F3D">
        <w:rPr>
          <w:rFonts w:ascii="Times New Roman" w:hAnsi="Times New Roman"/>
          <w:color w:val="000000"/>
          <w:sz w:val="28"/>
          <w:szCs w:val="28"/>
          <w:lang w:val="uk-UA"/>
        </w:rPr>
        <w:t xml:space="preserve">% студентів </w:t>
      </w:r>
      <w:r w:rsidR="00324C14">
        <w:rPr>
          <w:rFonts w:ascii="Times New Roman" w:hAnsi="Times New Roman"/>
          <w:color w:val="000000"/>
          <w:sz w:val="28"/>
          <w:szCs w:val="28"/>
          <w:lang w:val="uk-UA"/>
        </w:rPr>
        <w:t>контрольної груп</w:t>
      </w:r>
      <w:r w:rsidRPr="00434F3D">
        <w:rPr>
          <w:rFonts w:ascii="Times New Roman" w:hAnsi="Times New Roman"/>
          <w:color w:val="000000"/>
          <w:sz w:val="28"/>
          <w:szCs w:val="28"/>
          <w:lang w:val="uk-UA"/>
        </w:rPr>
        <w:t>.</w:t>
      </w:r>
    </w:p>
    <w:p w:rsidR="000F3C71" w:rsidRPr="0094515F" w:rsidRDefault="000F3C71" w:rsidP="000F3C71">
      <w:pPr>
        <w:pStyle w:val="a7"/>
        <w:spacing w:line="360" w:lineRule="auto"/>
        <w:ind w:left="0" w:firstLine="708"/>
        <w:jc w:val="both"/>
        <w:rPr>
          <w:rFonts w:ascii="Times New Roman" w:hAnsi="Times New Roman"/>
          <w:sz w:val="28"/>
          <w:szCs w:val="28"/>
          <w:lang w:val="uk-UA"/>
        </w:rPr>
      </w:pPr>
      <w:r w:rsidRPr="0094515F">
        <w:rPr>
          <w:rFonts w:ascii="Times New Roman" w:hAnsi="Times New Roman"/>
          <w:sz w:val="28"/>
          <w:szCs w:val="28"/>
          <w:lang w:val="uk-UA"/>
        </w:rPr>
        <w:t>На питання «</w:t>
      </w:r>
      <w:r w:rsidR="0094515F" w:rsidRPr="0094515F">
        <w:rPr>
          <w:rFonts w:ascii="Times New Roman" w:hAnsi="Times New Roman"/>
          <w:sz w:val="28"/>
          <w:szCs w:val="28"/>
          <w:lang w:val="uk-UA"/>
        </w:rPr>
        <w:t>Складіть індивідуальний харчовий раціон, користуючись таблицею складу харчових продуктів та їх калорійністю і меню за чотириразового харчування так, щоб для школярів першої навчальної зміни припадало: перший сніданок – 25% добового раціону, другий сніданок – 15%, обід – 45%, вечеря – 15%</w:t>
      </w:r>
      <w:r w:rsidR="00324C14">
        <w:rPr>
          <w:rFonts w:ascii="Times New Roman" w:hAnsi="Times New Roman"/>
          <w:sz w:val="28"/>
          <w:szCs w:val="28"/>
          <w:lang w:val="uk-UA"/>
        </w:rPr>
        <w:t xml:space="preserve">» </w:t>
      </w:r>
      <w:r w:rsidR="009132B4">
        <w:rPr>
          <w:rFonts w:ascii="Times New Roman" w:hAnsi="Times New Roman"/>
          <w:sz w:val="28"/>
          <w:szCs w:val="28"/>
          <w:lang w:val="uk-UA"/>
        </w:rPr>
        <w:t>відповіли</w:t>
      </w:r>
      <w:r w:rsidR="00324C14">
        <w:rPr>
          <w:rFonts w:ascii="Times New Roman" w:hAnsi="Times New Roman"/>
          <w:sz w:val="28"/>
          <w:szCs w:val="28"/>
          <w:lang w:val="uk-UA"/>
        </w:rPr>
        <w:t xml:space="preserve"> правильно </w:t>
      </w:r>
      <w:r w:rsidR="004A55EC">
        <w:rPr>
          <w:rFonts w:ascii="Times New Roman" w:hAnsi="Times New Roman"/>
          <w:sz w:val="28"/>
          <w:szCs w:val="28"/>
          <w:lang w:val="uk-UA"/>
        </w:rPr>
        <w:t>71,5</w:t>
      </w:r>
      <w:r w:rsidRPr="0094515F">
        <w:rPr>
          <w:rFonts w:ascii="Times New Roman" w:hAnsi="Times New Roman"/>
          <w:color w:val="000000"/>
          <w:sz w:val="28"/>
          <w:szCs w:val="28"/>
          <w:lang w:val="uk-UA"/>
        </w:rPr>
        <w:t xml:space="preserve">% </w:t>
      </w:r>
      <w:r w:rsidRPr="0094515F">
        <w:rPr>
          <w:rFonts w:ascii="Times New Roman" w:hAnsi="Times New Roman"/>
          <w:sz w:val="28"/>
          <w:szCs w:val="28"/>
          <w:lang w:val="uk-UA"/>
        </w:rPr>
        <w:t>студентів</w:t>
      </w:r>
      <w:r w:rsidR="005F0379">
        <w:rPr>
          <w:rFonts w:ascii="Times New Roman" w:hAnsi="Times New Roman"/>
          <w:sz w:val="28"/>
          <w:szCs w:val="28"/>
          <w:lang w:val="uk-UA"/>
        </w:rPr>
        <w:t xml:space="preserve"> </w:t>
      </w:r>
      <w:r w:rsidR="00324C14">
        <w:rPr>
          <w:rFonts w:ascii="Times New Roman" w:hAnsi="Times New Roman"/>
          <w:color w:val="000000"/>
          <w:sz w:val="28"/>
          <w:szCs w:val="28"/>
          <w:lang w:val="uk-UA"/>
        </w:rPr>
        <w:t xml:space="preserve">експериментальної </w:t>
      </w:r>
      <w:r w:rsidRPr="0094515F">
        <w:rPr>
          <w:rFonts w:ascii="Times New Roman" w:hAnsi="Times New Roman"/>
          <w:color w:val="000000"/>
          <w:sz w:val="28"/>
          <w:szCs w:val="28"/>
          <w:lang w:val="uk-UA"/>
        </w:rPr>
        <w:t xml:space="preserve">і </w:t>
      </w:r>
      <w:r w:rsidR="004A55EC">
        <w:rPr>
          <w:rFonts w:ascii="Times New Roman" w:hAnsi="Times New Roman"/>
          <w:color w:val="000000"/>
          <w:sz w:val="28"/>
          <w:szCs w:val="28"/>
          <w:lang w:val="uk-UA"/>
        </w:rPr>
        <w:t>28,6</w:t>
      </w:r>
      <w:r w:rsidRPr="0094515F">
        <w:rPr>
          <w:rFonts w:ascii="Times New Roman" w:hAnsi="Times New Roman"/>
          <w:color w:val="000000"/>
          <w:sz w:val="28"/>
          <w:szCs w:val="28"/>
          <w:lang w:val="uk-UA"/>
        </w:rPr>
        <w:t xml:space="preserve">% </w:t>
      </w:r>
      <w:r w:rsidR="00324C14">
        <w:rPr>
          <w:rFonts w:ascii="Times New Roman" w:hAnsi="Times New Roman"/>
          <w:color w:val="000000"/>
          <w:sz w:val="28"/>
          <w:szCs w:val="28"/>
          <w:lang w:val="uk-UA"/>
        </w:rPr>
        <w:t>студентів контрольної груп</w:t>
      </w:r>
      <w:r w:rsidRPr="0094515F">
        <w:rPr>
          <w:rFonts w:ascii="Times New Roman" w:hAnsi="Times New Roman"/>
          <w:color w:val="000000"/>
          <w:sz w:val="28"/>
          <w:szCs w:val="28"/>
          <w:lang w:val="uk-UA"/>
        </w:rPr>
        <w:t xml:space="preserve">, частково правильно </w:t>
      </w:r>
      <w:r w:rsidR="009132B4" w:rsidRPr="00434F3D">
        <w:rPr>
          <w:rFonts w:ascii="Times New Roman" w:hAnsi="Times New Roman"/>
          <w:sz w:val="28"/>
          <w:szCs w:val="28"/>
          <w:lang w:val="uk-UA"/>
        </w:rPr>
        <w:t>–</w:t>
      </w:r>
      <w:r w:rsidR="004A55EC">
        <w:rPr>
          <w:rFonts w:ascii="Times New Roman" w:hAnsi="Times New Roman"/>
          <w:sz w:val="28"/>
          <w:szCs w:val="28"/>
          <w:lang w:val="uk-UA"/>
        </w:rPr>
        <w:t>14,3</w:t>
      </w:r>
      <w:r w:rsidRPr="0094515F">
        <w:rPr>
          <w:rFonts w:ascii="Times New Roman" w:hAnsi="Times New Roman"/>
          <w:sz w:val="28"/>
          <w:szCs w:val="28"/>
          <w:lang w:val="uk-UA"/>
        </w:rPr>
        <w:t>%</w:t>
      </w:r>
      <w:r w:rsidR="005F0379">
        <w:rPr>
          <w:rFonts w:ascii="Times New Roman" w:hAnsi="Times New Roman"/>
          <w:sz w:val="28"/>
          <w:szCs w:val="28"/>
          <w:lang w:val="uk-UA"/>
        </w:rPr>
        <w:t xml:space="preserve"> </w:t>
      </w:r>
      <w:r w:rsidRPr="0094515F">
        <w:rPr>
          <w:rFonts w:ascii="Times New Roman" w:hAnsi="Times New Roman"/>
          <w:sz w:val="28"/>
          <w:szCs w:val="28"/>
          <w:lang w:val="uk-UA"/>
        </w:rPr>
        <w:t>студентів</w:t>
      </w:r>
      <w:r w:rsidR="005F0379">
        <w:rPr>
          <w:rFonts w:ascii="Times New Roman" w:hAnsi="Times New Roman"/>
          <w:sz w:val="28"/>
          <w:szCs w:val="28"/>
          <w:lang w:val="uk-UA"/>
        </w:rPr>
        <w:t xml:space="preserve"> </w:t>
      </w:r>
      <w:r w:rsidR="00324C14">
        <w:rPr>
          <w:rFonts w:ascii="Times New Roman" w:hAnsi="Times New Roman"/>
          <w:color w:val="000000"/>
          <w:sz w:val="28"/>
          <w:szCs w:val="28"/>
          <w:lang w:val="uk-UA"/>
        </w:rPr>
        <w:t>експериментальної</w:t>
      </w:r>
      <w:r w:rsidRPr="0094515F">
        <w:rPr>
          <w:rFonts w:ascii="Times New Roman" w:hAnsi="Times New Roman"/>
          <w:color w:val="000000"/>
          <w:sz w:val="28"/>
          <w:szCs w:val="28"/>
          <w:lang w:val="uk-UA"/>
        </w:rPr>
        <w:t xml:space="preserve"> і </w:t>
      </w:r>
      <w:r w:rsidR="004A55EC">
        <w:rPr>
          <w:rFonts w:ascii="Times New Roman" w:hAnsi="Times New Roman"/>
          <w:color w:val="000000"/>
          <w:sz w:val="28"/>
          <w:szCs w:val="28"/>
          <w:lang w:val="uk-UA"/>
        </w:rPr>
        <w:t>42,9</w:t>
      </w:r>
      <w:r w:rsidRPr="0094515F">
        <w:rPr>
          <w:rFonts w:ascii="Times New Roman" w:hAnsi="Times New Roman"/>
          <w:color w:val="000000"/>
          <w:sz w:val="28"/>
          <w:szCs w:val="28"/>
          <w:lang w:val="uk-UA"/>
        </w:rPr>
        <w:t xml:space="preserve">% </w:t>
      </w:r>
      <w:r w:rsidRPr="0094515F">
        <w:rPr>
          <w:rFonts w:ascii="Times New Roman" w:hAnsi="Times New Roman"/>
          <w:sz w:val="28"/>
          <w:szCs w:val="28"/>
          <w:lang w:val="uk-UA"/>
        </w:rPr>
        <w:t>студентів</w:t>
      </w:r>
      <w:r w:rsidR="005F0379">
        <w:rPr>
          <w:rFonts w:ascii="Times New Roman" w:hAnsi="Times New Roman"/>
          <w:sz w:val="28"/>
          <w:szCs w:val="28"/>
          <w:lang w:val="uk-UA"/>
        </w:rPr>
        <w:t xml:space="preserve"> </w:t>
      </w:r>
      <w:r w:rsidR="00324C14">
        <w:rPr>
          <w:rFonts w:ascii="Times New Roman" w:hAnsi="Times New Roman"/>
          <w:color w:val="000000"/>
          <w:sz w:val="28"/>
          <w:szCs w:val="28"/>
          <w:lang w:val="uk-UA"/>
        </w:rPr>
        <w:t>контрольної груп</w:t>
      </w:r>
      <w:r w:rsidRPr="0094515F">
        <w:rPr>
          <w:rFonts w:ascii="Times New Roman" w:hAnsi="Times New Roman"/>
          <w:color w:val="000000"/>
          <w:sz w:val="28"/>
          <w:szCs w:val="28"/>
          <w:lang w:val="uk-UA"/>
        </w:rPr>
        <w:t xml:space="preserve">; не дали відповіді </w:t>
      </w:r>
      <w:r w:rsidR="009132B4" w:rsidRPr="00434F3D">
        <w:rPr>
          <w:rFonts w:ascii="Times New Roman" w:hAnsi="Times New Roman"/>
          <w:sz w:val="28"/>
          <w:szCs w:val="28"/>
          <w:lang w:val="uk-UA"/>
        </w:rPr>
        <w:t>–</w:t>
      </w:r>
      <w:r w:rsidRPr="0094515F">
        <w:rPr>
          <w:rFonts w:ascii="Times New Roman" w:hAnsi="Times New Roman"/>
          <w:color w:val="000000"/>
          <w:sz w:val="28"/>
          <w:szCs w:val="28"/>
          <w:lang w:val="uk-UA"/>
        </w:rPr>
        <w:t>1</w:t>
      </w:r>
      <w:r w:rsidR="004A55EC">
        <w:rPr>
          <w:rFonts w:ascii="Times New Roman" w:hAnsi="Times New Roman"/>
          <w:color w:val="000000"/>
          <w:sz w:val="28"/>
          <w:szCs w:val="28"/>
          <w:lang w:val="uk-UA"/>
        </w:rPr>
        <w:t>4</w:t>
      </w:r>
      <w:r w:rsidRPr="0094515F">
        <w:rPr>
          <w:rFonts w:ascii="Times New Roman" w:hAnsi="Times New Roman"/>
          <w:color w:val="000000"/>
          <w:sz w:val="28"/>
          <w:szCs w:val="28"/>
          <w:lang w:val="uk-UA"/>
        </w:rPr>
        <w:t>,</w:t>
      </w:r>
      <w:r w:rsidR="004A55EC">
        <w:rPr>
          <w:rFonts w:ascii="Times New Roman" w:hAnsi="Times New Roman"/>
          <w:color w:val="000000"/>
          <w:sz w:val="28"/>
          <w:szCs w:val="28"/>
          <w:lang w:val="uk-UA"/>
        </w:rPr>
        <w:t>2</w:t>
      </w:r>
      <w:r w:rsidRPr="0094515F">
        <w:rPr>
          <w:rFonts w:ascii="Times New Roman" w:hAnsi="Times New Roman"/>
          <w:color w:val="000000"/>
          <w:sz w:val="28"/>
          <w:szCs w:val="28"/>
          <w:lang w:val="uk-UA"/>
        </w:rPr>
        <w:t xml:space="preserve">% </w:t>
      </w:r>
      <w:r w:rsidR="00C179D7">
        <w:rPr>
          <w:rFonts w:ascii="Times New Roman" w:hAnsi="Times New Roman"/>
          <w:color w:val="000000"/>
          <w:sz w:val="28"/>
          <w:szCs w:val="28"/>
          <w:lang w:val="uk-UA"/>
        </w:rPr>
        <w:t xml:space="preserve">студентів експериментальної </w:t>
      </w:r>
      <w:r w:rsidRPr="0094515F">
        <w:rPr>
          <w:rFonts w:ascii="Times New Roman" w:hAnsi="Times New Roman"/>
          <w:color w:val="000000"/>
          <w:sz w:val="28"/>
          <w:szCs w:val="28"/>
          <w:lang w:val="uk-UA"/>
        </w:rPr>
        <w:t>і 26,</w:t>
      </w:r>
      <w:r w:rsidR="004A55EC">
        <w:rPr>
          <w:rFonts w:ascii="Times New Roman" w:hAnsi="Times New Roman"/>
          <w:color w:val="000000"/>
          <w:sz w:val="28"/>
          <w:szCs w:val="28"/>
          <w:lang w:val="uk-UA"/>
        </w:rPr>
        <w:t>5%</w:t>
      </w:r>
      <w:r w:rsidR="00C179D7">
        <w:rPr>
          <w:rFonts w:ascii="Times New Roman" w:hAnsi="Times New Roman"/>
          <w:color w:val="000000"/>
          <w:sz w:val="28"/>
          <w:szCs w:val="28"/>
          <w:lang w:val="uk-UA"/>
        </w:rPr>
        <w:t>студентів контрольної груп</w:t>
      </w:r>
      <w:r w:rsidRPr="0094515F">
        <w:rPr>
          <w:rFonts w:ascii="Times New Roman" w:hAnsi="Times New Roman"/>
          <w:color w:val="000000"/>
          <w:sz w:val="28"/>
          <w:szCs w:val="28"/>
          <w:lang w:val="uk-UA"/>
        </w:rPr>
        <w:t xml:space="preserve">. </w:t>
      </w:r>
    </w:p>
    <w:p w:rsidR="000F3C71" w:rsidRPr="00434F3D" w:rsidRDefault="002770EB" w:rsidP="000F3C71">
      <w:pPr>
        <w:pStyle w:val="a7"/>
        <w:spacing w:line="360" w:lineRule="auto"/>
        <w:ind w:left="0"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У процесі </w:t>
      </w:r>
      <w:r w:rsidR="000F3C71" w:rsidRPr="0094515F">
        <w:rPr>
          <w:rFonts w:ascii="Times New Roman" w:hAnsi="Times New Roman"/>
          <w:sz w:val="28"/>
          <w:szCs w:val="28"/>
          <w:lang w:val="uk-UA"/>
        </w:rPr>
        <w:t>аналіз</w:t>
      </w:r>
      <w:r>
        <w:rPr>
          <w:rFonts w:ascii="Times New Roman" w:hAnsi="Times New Roman"/>
          <w:sz w:val="28"/>
          <w:szCs w:val="28"/>
          <w:lang w:val="uk-UA"/>
        </w:rPr>
        <w:t>у</w:t>
      </w:r>
      <w:r w:rsidR="000F3C71" w:rsidRPr="0094515F">
        <w:rPr>
          <w:rFonts w:ascii="Times New Roman" w:hAnsi="Times New Roman"/>
          <w:sz w:val="28"/>
          <w:szCs w:val="28"/>
          <w:lang w:val="uk-UA"/>
        </w:rPr>
        <w:t xml:space="preserve"> відповідей студентів на питання анкети нами були отримані такі результати: на питання «</w:t>
      </w:r>
      <w:r w:rsidR="0094515F" w:rsidRPr="0074502C">
        <w:rPr>
          <w:rFonts w:ascii="Times New Roman" w:hAnsi="Times New Roman"/>
          <w:sz w:val="28"/>
          <w:szCs w:val="28"/>
          <w:lang w:val="uk-UA"/>
        </w:rPr>
        <w:t xml:space="preserve">Складіть план гігієнічного виховання учнів </w:t>
      </w:r>
      <w:r w:rsidR="00B43A78">
        <w:rPr>
          <w:rFonts w:ascii="Times New Roman" w:hAnsi="Times New Roman"/>
          <w:sz w:val="28"/>
          <w:szCs w:val="28"/>
          <w:lang w:val="uk-UA"/>
        </w:rPr>
        <w:t>8</w:t>
      </w:r>
      <w:r w:rsidR="0094515F" w:rsidRPr="0074502C">
        <w:rPr>
          <w:rFonts w:ascii="Times New Roman" w:hAnsi="Times New Roman"/>
          <w:sz w:val="28"/>
          <w:szCs w:val="28"/>
          <w:lang w:val="uk-UA"/>
        </w:rPr>
        <w:t xml:space="preserve"> класу</w:t>
      </w:r>
      <w:r w:rsidR="000F3C71" w:rsidRPr="0094515F">
        <w:rPr>
          <w:rFonts w:ascii="Times New Roman" w:hAnsi="Times New Roman"/>
          <w:sz w:val="28"/>
          <w:szCs w:val="28"/>
          <w:lang w:val="uk-UA"/>
        </w:rPr>
        <w:t xml:space="preserve">» правильну відповідь дали </w:t>
      </w:r>
      <w:r w:rsidR="005673EE">
        <w:rPr>
          <w:rFonts w:ascii="Times New Roman" w:hAnsi="Times New Roman"/>
          <w:sz w:val="28"/>
          <w:szCs w:val="28"/>
          <w:lang w:val="uk-UA"/>
        </w:rPr>
        <w:t>57,2</w:t>
      </w:r>
      <w:r w:rsidR="000F3C71" w:rsidRPr="0094515F">
        <w:rPr>
          <w:rFonts w:ascii="Times New Roman" w:hAnsi="Times New Roman"/>
          <w:sz w:val="28"/>
          <w:szCs w:val="28"/>
          <w:lang w:val="uk-UA"/>
        </w:rPr>
        <w:t>%</w:t>
      </w:r>
      <w:r w:rsidR="00C179D7">
        <w:rPr>
          <w:rFonts w:ascii="Times New Roman" w:hAnsi="Times New Roman"/>
          <w:sz w:val="28"/>
          <w:szCs w:val="28"/>
          <w:lang w:val="uk-UA"/>
        </w:rPr>
        <w:t xml:space="preserve"> студентів експериментальної</w:t>
      </w:r>
      <w:r w:rsidR="000F3C71" w:rsidRPr="0094515F">
        <w:rPr>
          <w:rFonts w:ascii="Times New Roman" w:hAnsi="Times New Roman"/>
          <w:sz w:val="28"/>
          <w:szCs w:val="28"/>
          <w:lang w:val="uk-UA"/>
        </w:rPr>
        <w:t>, 1</w:t>
      </w:r>
      <w:r w:rsidR="005673EE">
        <w:rPr>
          <w:rFonts w:ascii="Times New Roman" w:hAnsi="Times New Roman"/>
          <w:sz w:val="28"/>
          <w:szCs w:val="28"/>
          <w:lang w:val="uk-UA"/>
        </w:rPr>
        <w:t>4</w:t>
      </w:r>
      <w:r w:rsidR="000F3C71" w:rsidRPr="0094515F">
        <w:rPr>
          <w:rFonts w:ascii="Times New Roman" w:hAnsi="Times New Roman"/>
          <w:sz w:val="28"/>
          <w:szCs w:val="28"/>
          <w:lang w:val="uk-UA"/>
        </w:rPr>
        <w:t>,</w:t>
      </w:r>
      <w:r w:rsidR="005673EE">
        <w:rPr>
          <w:rFonts w:ascii="Times New Roman" w:hAnsi="Times New Roman"/>
          <w:sz w:val="28"/>
          <w:szCs w:val="28"/>
          <w:lang w:val="uk-UA"/>
        </w:rPr>
        <w:t>3</w:t>
      </w:r>
      <w:r w:rsidR="000F3C71" w:rsidRPr="0094515F">
        <w:rPr>
          <w:rFonts w:ascii="Times New Roman" w:hAnsi="Times New Roman"/>
          <w:sz w:val="28"/>
          <w:szCs w:val="28"/>
          <w:lang w:val="uk-UA"/>
        </w:rPr>
        <w:t>%</w:t>
      </w:r>
      <w:r w:rsidR="00C179D7">
        <w:rPr>
          <w:rFonts w:ascii="Times New Roman" w:hAnsi="Times New Roman"/>
          <w:sz w:val="28"/>
          <w:szCs w:val="28"/>
          <w:lang w:val="uk-UA"/>
        </w:rPr>
        <w:t xml:space="preserve"> студентів контрольної груп, частково правильну відповідь </w:t>
      </w:r>
      <w:r w:rsidR="005673EE">
        <w:rPr>
          <w:rFonts w:ascii="Times New Roman" w:hAnsi="Times New Roman"/>
          <w:sz w:val="28"/>
          <w:szCs w:val="28"/>
          <w:lang w:val="uk-UA"/>
        </w:rPr>
        <w:t>28,6</w:t>
      </w:r>
      <w:r w:rsidR="000F3C71" w:rsidRPr="0094515F">
        <w:rPr>
          <w:rFonts w:ascii="Times New Roman" w:hAnsi="Times New Roman"/>
          <w:sz w:val="28"/>
          <w:szCs w:val="28"/>
          <w:lang w:val="uk-UA"/>
        </w:rPr>
        <w:t>%</w:t>
      </w:r>
      <w:r w:rsidR="00C179D7">
        <w:rPr>
          <w:rFonts w:ascii="Times New Roman" w:hAnsi="Times New Roman"/>
          <w:sz w:val="28"/>
          <w:szCs w:val="28"/>
          <w:lang w:val="uk-UA"/>
        </w:rPr>
        <w:t xml:space="preserve"> студентів експериментальної</w:t>
      </w:r>
      <w:r w:rsidR="000F3C71" w:rsidRPr="0094515F">
        <w:rPr>
          <w:rFonts w:ascii="Times New Roman" w:hAnsi="Times New Roman"/>
          <w:sz w:val="28"/>
          <w:szCs w:val="28"/>
          <w:lang w:val="uk-UA"/>
        </w:rPr>
        <w:t xml:space="preserve">, </w:t>
      </w:r>
      <w:r w:rsidR="005673EE">
        <w:rPr>
          <w:rFonts w:ascii="Times New Roman" w:hAnsi="Times New Roman"/>
          <w:sz w:val="28"/>
          <w:szCs w:val="28"/>
          <w:lang w:val="uk-UA"/>
        </w:rPr>
        <w:t>42,9</w:t>
      </w:r>
      <w:r w:rsidR="000F3C71" w:rsidRPr="0094515F">
        <w:rPr>
          <w:rFonts w:ascii="Times New Roman" w:hAnsi="Times New Roman"/>
          <w:sz w:val="28"/>
          <w:szCs w:val="28"/>
          <w:lang w:val="uk-UA"/>
        </w:rPr>
        <w:t>%</w:t>
      </w:r>
      <w:r w:rsidR="00C179D7">
        <w:rPr>
          <w:rFonts w:ascii="Times New Roman" w:hAnsi="Times New Roman"/>
          <w:sz w:val="28"/>
          <w:szCs w:val="28"/>
          <w:lang w:val="uk-UA"/>
        </w:rPr>
        <w:t xml:space="preserve"> студентів контрольної груп</w:t>
      </w:r>
      <w:r w:rsidR="000F3C71" w:rsidRPr="0094515F">
        <w:rPr>
          <w:rFonts w:ascii="Times New Roman" w:hAnsi="Times New Roman"/>
          <w:sz w:val="28"/>
          <w:szCs w:val="28"/>
          <w:lang w:val="uk-UA"/>
        </w:rPr>
        <w:t>, неправильну відповіли</w:t>
      </w:r>
      <w:r w:rsidR="005F0379">
        <w:rPr>
          <w:rFonts w:ascii="Times New Roman" w:hAnsi="Times New Roman"/>
          <w:sz w:val="28"/>
          <w:szCs w:val="28"/>
          <w:lang w:val="uk-UA"/>
        </w:rPr>
        <w:t xml:space="preserve"> </w:t>
      </w:r>
      <w:r w:rsidR="009132B4" w:rsidRPr="00434F3D">
        <w:rPr>
          <w:rFonts w:ascii="Times New Roman" w:hAnsi="Times New Roman"/>
          <w:sz w:val="28"/>
          <w:szCs w:val="28"/>
          <w:lang w:val="uk-UA"/>
        </w:rPr>
        <w:t>–</w:t>
      </w:r>
      <w:r w:rsidR="005673EE">
        <w:rPr>
          <w:rFonts w:ascii="Times New Roman" w:hAnsi="Times New Roman"/>
          <w:sz w:val="28"/>
          <w:szCs w:val="28"/>
          <w:lang w:val="uk-UA"/>
        </w:rPr>
        <w:t xml:space="preserve"> 28,5</w:t>
      </w:r>
      <w:r w:rsidR="000F3C71" w:rsidRPr="00434F3D">
        <w:rPr>
          <w:rFonts w:ascii="Times New Roman" w:hAnsi="Times New Roman"/>
          <w:sz w:val="28"/>
          <w:szCs w:val="28"/>
          <w:lang w:val="uk-UA"/>
        </w:rPr>
        <w:t xml:space="preserve">% </w:t>
      </w:r>
      <w:r w:rsidR="00C179D7">
        <w:rPr>
          <w:rFonts w:ascii="Times New Roman" w:hAnsi="Times New Roman"/>
          <w:sz w:val="28"/>
          <w:szCs w:val="28"/>
          <w:lang w:val="uk-UA"/>
        </w:rPr>
        <w:t>студентів експериментальної та контрольної груп</w:t>
      </w:r>
      <w:r w:rsidR="000F3C71" w:rsidRPr="00434F3D">
        <w:rPr>
          <w:rFonts w:ascii="Times New Roman" w:hAnsi="Times New Roman"/>
          <w:sz w:val="28"/>
          <w:szCs w:val="28"/>
          <w:lang w:val="uk-UA"/>
        </w:rPr>
        <w:t>.</w:t>
      </w:r>
    </w:p>
    <w:p w:rsidR="000F3C71" w:rsidRPr="00434F3D" w:rsidRDefault="000F3C71" w:rsidP="000F3C71">
      <w:pPr>
        <w:pStyle w:val="a7"/>
        <w:spacing w:line="360" w:lineRule="auto"/>
        <w:ind w:left="0" w:firstLine="708"/>
        <w:jc w:val="both"/>
        <w:rPr>
          <w:rFonts w:ascii="Times New Roman" w:hAnsi="Times New Roman"/>
          <w:sz w:val="28"/>
          <w:szCs w:val="28"/>
          <w:lang w:val="uk-UA"/>
        </w:rPr>
      </w:pPr>
      <w:r w:rsidRPr="00434F3D">
        <w:rPr>
          <w:rFonts w:ascii="Times New Roman" w:hAnsi="Times New Roman"/>
          <w:sz w:val="28"/>
          <w:szCs w:val="28"/>
          <w:lang w:val="uk-UA"/>
        </w:rPr>
        <w:t>На питання «</w:t>
      </w:r>
      <w:r w:rsidR="0094515F">
        <w:rPr>
          <w:rFonts w:ascii="Times New Roman" w:hAnsi="Times New Roman"/>
          <w:sz w:val="28"/>
          <w:szCs w:val="28"/>
          <w:lang w:val="uk-UA"/>
        </w:rPr>
        <w:t>Дайте гігієнічну оцінку режиму дня учнів у школі та вдома (для цього проведіть аналіз анкети учнів</w:t>
      </w:r>
      <w:r w:rsidR="003E6A79">
        <w:rPr>
          <w:rFonts w:ascii="Times New Roman" w:hAnsi="Times New Roman"/>
          <w:sz w:val="28"/>
          <w:szCs w:val="28"/>
          <w:lang w:val="uk-UA"/>
        </w:rPr>
        <w:t>)</w:t>
      </w:r>
      <w:r w:rsidRPr="00434F3D">
        <w:rPr>
          <w:rFonts w:ascii="Times New Roman" w:hAnsi="Times New Roman"/>
          <w:sz w:val="28"/>
          <w:szCs w:val="28"/>
          <w:lang w:val="uk-UA"/>
        </w:rPr>
        <w:t xml:space="preserve">, відповіді студентів розподілились наступним чином: правильну відповідь дали </w:t>
      </w:r>
      <w:r w:rsidR="002A1070">
        <w:rPr>
          <w:rFonts w:ascii="Times New Roman" w:hAnsi="Times New Roman"/>
          <w:sz w:val="28"/>
          <w:szCs w:val="28"/>
          <w:lang w:val="uk-UA"/>
        </w:rPr>
        <w:t>71,5</w:t>
      </w:r>
      <w:r w:rsidRPr="00434F3D">
        <w:rPr>
          <w:rFonts w:ascii="Times New Roman" w:hAnsi="Times New Roman"/>
          <w:sz w:val="28"/>
          <w:szCs w:val="28"/>
          <w:lang w:val="uk-UA"/>
        </w:rPr>
        <w:t xml:space="preserve">% </w:t>
      </w:r>
      <w:r w:rsidR="007332C0">
        <w:rPr>
          <w:rFonts w:ascii="Times New Roman" w:hAnsi="Times New Roman"/>
          <w:sz w:val="28"/>
          <w:szCs w:val="28"/>
          <w:lang w:val="uk-UA"/>
        </w:rPr>
        <w:t>студент</w:t>
      </w:r>
      <w:r w:rsidR="009132B4">
        <w:rPr>
          <w:rFonts w:ascii="Times New Roman" w:hAnsi="Times New Roman"/>
          <w:sz w:val="28"/>
          <w:szCs w:val="28"/>
          <w:lang w:val="uk-UA"/>
        </w:rPr>
        <w:t>ів</w:t>
      </w:r>
      <w:r w:rsidR="007332C0">
        <w:rPr>
          <w:rFonts w:ascii="Times New Roman" w:hAnsi="Times New Roman"/>
          <w:sz w:val="28"/>
          <w:szCs w:val="28"/>
          <w:lang w:val="uk-UA"/>
        </w:rPr>
        <w:t xml:space="preserve"> експериментальної і </w:t>
      </w:r>
      <w:r w:rsidR="003E6A79">
        <w:rPr>
          <w:rFonts w:ascii="Times New Roman" w:hAnsi="Times New Roman"/>
          <w:sz w:val="28"/>
          <w:szCs w:val="28"/>
          <w:lang w:val="uk-UA"/>
        </w:rPr>
        <w:t xml:space="preserve">28,6% здобувачів </w:t>
      </w:r>
      <w:r w:rsidR="007332C0">
        <w:rPr>
          <w:rFonts w:ascii="Times New Roman" w:hAnsi="Times New Roman"/>
          <w:sz w:val="28"/>
          <w:szCs w:val="28"/>
          <w:lang w:val="uk-UA"/>
        </w:rPr>
        <w:t>контрольної груп</w:t>
      </w:r>
      <w:r w:rsidRPr="00434F3D">
        <w:rPr>
          <w:rFonts w:ascii="Times New Roman" w:hAnsi="Times New Roman"/>
          <w:sz w:val="28"/>
          <w:szCs w:val="28"/>
          <w:lang w:val="uk-UA"/>
        </w:rPr>
        <w:t xml:space="preserve">; частково правильну – </w:t>
      </w:r>
      <w:r w:rsidR="003E6A79">
        <w:rPr>
          <w:rFonts w:ascii="Times New Roman" w:hAnsi="Times New Roman"/>
          <w:sz w:val="28"/>
          <w:szCs w:val="28"/>
          <w:lang w:val="uk-UA"/>
        </w:rPr>
        <w:t>28</w:t>
      </w:r>
      <w:r w:rsidR="00B43A78" w:rsidRPr="00434F3D">
        <w:rPr>
          <w:rFonts w:ascii="Times New Roman" w:hAnsi="Times New Roman"/>
          <w:sz w:val="28"/>
          <w:szCs w:val="28"/>
          <w:lang w:val="uk-UA"/>
        </w:rPr>
        <w:t>,</w:t>
      </w:r>
      <w:r w:rsidR="003E6A79">
        <w:rPr>
          <w:rFonts w:ascii="Times New Roman" w:hAnsi="Times New Roman"/>
          <w:sz w:val="28"/>
          <w:szCs w:val="28"/>
          <w:lang w:val="uk-UA"/>
        </w:rPr>
        <w:t>5</w:t>
      </w:r>
      <w:r w:rsidR="00B43A78" w:rsidRPr="00434F3D">
        <w:rPr>
          <w:rFonts w:ascii="Times New Roman" w:hAnsi="Times New Roman"/>
          <w:sz w:val="28"/>
          <w:szCs w:val="28"/>
          <w:lang w:val="uk-UA"/>
        </w:rPr>
        <w:t xml:space="preserve">% </w:t>
      </w:r>
      <w:r w:rsidRPr="00434F3D">
        <w:rPr>
          <w:rFonts w:ascii="Times New Roman" w:hAnsi="Times New Roman"/>
          <w:sz w:val="28"/>
          <w:szCs w:val="28"/>
          <w:lang w:val="uk-UA"/>
        </w:rPr>
        <w:t xml:space="preserve">студентів </w:t>
      </w:r>
      <w:r w:rsidR="007332C0">
        <w:rPr>
          <w:rFonts w:ascii="Times New Roman" w:hAnsi="Times New Roman"/>
          <w:sz w:val="28"/>
          <w:szCs w:val="28"/>
          <w:lang w:val="uk-UA"/>
        </w:rPr>
        <w:t>експериментальної</w:t>
      </w:r>
      <w:r w:rsidRPr="00434F3D">
        <w:rPr>
          <w:rFonts w:ascii="Times New Roman" w:hAnsi="Times New Roman"/>
          <w:color w:val="000000"/>
          <w:sz w:val="28"/>
          <w:szCs w:val="28"/>
          <w:lang w:val="uk-UA"/>
        </w:rPr>
        <w:t xml:space="preserve">, </w:t>
      </w:r>
      <w:r w:rsidR="003E6A79">
        <w:rPr>
          <w:rFonts w:ascii="Times New Roman" w:hAnsi="Times New Roman"/>
          <w:color w:val="000000"/>
          <w:sz w:val="28"/>
          <w:szCs w:val="28"/>
          <w:lang w:val="uk-UA"/>
        </w:rPr>
        <w:t>42</w:t>
      </w:r>
      <w:r w:rsidRPr="00434F3D">
        <w:rPr>
          <w:rFonts w:ascii="Times New Roman" w:hAnsi="Times New Roman"/>
          <w:color w:val="000000"/>
          <w:sz w:val="28"/>
          <w:szCs w:val="28"/>
          <w:lang w:val="uk-UA"/>
        </w:rPr>
        <w:t>,</w:t>
      </w:r>
      <w:r w:rsidR="003E6A79">
        <w:rPr>
          <w:rFonts w:ascii="Times New Roman" w:hAnsi="Times New Roman"/>
          <w:color w:val="000000"/>
          <w:sz w:val="28"/>
          <w:szCs w:val="28"/>
          <w:lang w:val="uk-UA"/>
        </w:rPr>
        <w:t>9</w:t>
      </w:r>
      <w:r w:rsidRPr="00434F3D">
        <w:rPr>
          <w:rFonts w:ascii="Times New Roman" w:hAnsi="Times New Roman"/>
          <w:color w:val="000000"/>
          <w:sz w:val="28"/>
          <w:szCs w:val="28"/>
          <w:lang w:val="uk-UA"/>
        </w:rPr>
        <w:t xml:space="preserve">% </w:t>
      </w:r>
      <w:r w:rsidRPr="00434F3D">
        <w:rPr>
          <w:rFonts w:ascii="Times New Roman" w:hAnsi="Times New Roman"/>
          <w:sz w:val="28"/>
          <w:szCs w:val="28"/>
          <w:lang w:val="uk-UA"/>
        </w:rPr>
        <w:t xml:space="preserve">студентів </w:t>
      </w:r>
      <w:r w:rsidR="007332C0">
        <w:rPr>
          <w:rFonts w:ascii="Times New Roman" w:hAnsi="Times New Roman"/>
          <w:sz w:val="28"/>
          <w:szCs w:val="28"/>
          <w:lang w:val="uk-UA"/>
        </w:rPr>
        <w:t>контрольної груп</w:t>
      </w:r>
      <w:r w:rsidRPr="00434F3D">
        <w:rPr>
          <w:rFonts w:ascii="Times New Roman" w:hAnsi="Times New Roman"/>
          <w:sz w:val="28"/>
          <w:szCs w:val="28"/>
          <w:lang w:val="uk-UA"/>
        </w:rPr>
        <w:t>, неправильну відповідь дали –</w:t>
      </w:r>
      <w:r w:rsidR="003E6A79">
        <w:rPr>
          <w:rFonts w:ascii="Times New Roman" w:hAnsi="Times New Roman"/>
          <w:sz w:val="28"/>
          <w:szCs w:val="28"/>
          <w:lang w:val="uk-UA"/>
        </w:rPr>
        <w:t>14</w:t>
      </w:r>
      <w:r w:rsidR="00B43A78" w:rsidRPr="00434F3D">
        <w:rPr>
          <w:rFonts w:ascii="Times New Roman" w:hAnsi="Times New Roman"/>
          <w:sz w:val="28"/>
          <w:szCs w:val="28"/>
          <w:lang w:val="uk-UA"/>
        </w:rPr>
        <w:t>,</w:t>
      </w:r>
      <w:r w:rsidR="003E6A79">
        <w:rPr>
          <w:rFonts w:ascii="Times New Roman" w:hAnsi="Times New Roman"/>
          <w:sz w:val="28"/>
          <w:szCs w:val="28"/>
          <w:lang w:val="uk-UA"/>
        </w:rPr>
        <w:t>2</w:t>
      </w:r>
      <w:r w:rsidR="00B43A78" w:rsidRPr="00434F3D">
        <w:rPr>
          <w:rFonts w:ascii="Times New Roman" w:hAnsi="Times New Roman"/>
          <w:sz w:val="28"/>
          <w:szCs w:val="28"/>
          <w:lang w:val="uk-UA"/>
        </w:rPr>
        <w:t xml:space="preserve">% </w:t>
      </w:r>
      <w:r w:rsidRPr="00434F3D">
        <w:rPr>
          <w:rFonts w:ascii="Times New Roman" w:hAnsi="Times New Roman"/>
          <w:sz w:val="28"/>
          <w:szCs w:val="28"/>
          <w:lang w:val="uk-UA"/>
        </w:rPr>
        <w:t>студентів</w:t>
      </w:r>
      <w:r w:rsidR="009B450D">
        <w:rPr>
          <w:rFonts w:ascii="Times New Roman" w:hAnsi="Times New Roman"/>
          <w:sz w:val="28"/>
          <w:szCs w:val="28"/>
          <w:lang w:val="uk-UA"/>
        </w:rPr>
        <w:t xml:space="preserve"> експериментальної</w:t>
      </w:r>
      <w:r w:rsidRPr="00434F3D">
        <w:rPr>
          <w:rFonts w:ascii="Times New Roman" w:hAnsi="Times New Roman"/>
          <w:color w:val="000000"/>
          <w:sz w:val="28"/>
          <w:szCs w:val="28"/>
          <w:lang w:val="uk-UA"/>
        </w:rPr>
        <w:t xml:space="preserve"> і 2</w:t>
      </w:r>
      <w:r w:rsidR="003E6A79">
        <w:rPr>
          <w:rFonts w:ascii="Times New Roman" w:hAnsi="Times New Roman"/>
          <w:color w:val="000000"/>
          <w:sz w:val="28"/>
          <w:szCs w:val="28"/>
          <w:lang w:val="uk-UA"/>
        </w:rPr>
        <w:t>8</w:t>
      </w:r>
      <w:r w:rsidRPr="00434F3D">
        <w:rPr>
          <w:rFonts w:ascii="Times New Roman" w:hAnsi="Times New Roman"/>
          <w:color w:val="000000"/>
          <w:sz w:val="28"/>
          <w:szCs w:val="28"/>
          <w:lang w:val="uk-UA"/>
        </w:rPr>
        <w:t>,</w:t>
      </w:r>
      <w:r w:rsidR="003E6A79">
        <w:rPr>
          <w:rFonts w:ascii="Times New Roman" w:hAnsi="Times New Roman"/>
          <w:color w:val="000000"/>
          <w:sz w:val="28"/>
          <w:szCs w:val="28"/>
          <w:lang w:val="uk-UA"/>
        </w:rPr>
        <w:t>6</w:t>
      </w:r>
      <w:r w:rsidRPr="00434F3D">
        <w:rPr>
          <w:rFonts w:ascii="Times New Roman" w:hAnsi="Times New Roman"/>
          <w:color w:val="000000"/>
          <w:sz w:val="28"/>
          <w:szCs w:val="28"/>
          <w:lang w:val="uk-UA"/>
        </w:rPr>
        <w:t>%</w:t>
      </w:r>
      <w:r w:rsidR="003E6A79">
        <w:rPr>
          <w:rFonts w:ascii="Times New Roman" w:hAnsi="Times New Roman"/>
          <w:color w:val="000000"/>
          <w:sz w:val="28"/>
          <w:szCs w:val="28"/>
          <w:lang w:val="uk-UA"/>
        </w:rPr>
        <w:t xml:space="preserve">здобувачів </w:t>
      </w:r>
      <w:r w:rsidR="009B450D">
        <w:rPr>
          <w:rFonts w:ascii="Times New Roman" w:hAnsi="Times New Roman"/>
          <w:color w:val="000000"/>
          <w:sz w:val="28"/>
          <w:szCs w:val="28"/>
          <w:lang w:val="uk-UA"/>
        </w:rPr>
        <w:t>контрольної груп</w:t>
      </w:r>
      <w:r w:rsidRPr="00434F3D">
        <w:rPr>
          <w:rFonts w:ascii="Times New Roman" w:hAnsi="Times New Roman"/>
          <w:sz w:val="28"/>
          <w:szCs w:val="28"/>
          <w:lang w:val="uk-UA"/>
        </w:rPr>
        <w:t xml:space="preserve">. </w:t>
      </w:r>
    </w:p>
    <w:p w:rsidR="000F3C71" w:rsidRPr="00434F3D" w:rsidRDefault="000F3C71" w:rsidP="000F3C71">
      <w:pPr>
        <w:pStyle w:val="a7"/>
        <w:spacing w:line="360" w:lineRule="auto"/>
        <w:ind w:left="0" w:firstLine="708"/>
        <w:jc w:val="both"/>
        <w:rPr>
          <w:rFonts w:ascii="Times New Roman" w:hAnsi="Times New Roman"/>
          <w:sz w:val="28"/>
          <w:szCs w:val="28"/>
          <w:lang w:val="uk-UA"/>
        </w:rPr>
      </w:pPr>
      <w:r w:rsidRPr="00434F3D">
        <w:rPr>
          <w:rFonts w:ascii="Times New Roman" w:hAnsi="Times New Roman"/>
          <w:sz w:val="28"/>
          <w:szCs w:val="28"/>
          <w:lang w:val="uk-UA"/>
        </w:rPr>
        <w:t>На питання анкети «</w:t>
      </w:r>
      <w:r w:rsidR="0094515F">
        <w:rPr>
          <w:rFonts w:ascii="Times New Roman" w:hAnsi="Times New Roman"/>
          <w:sz w:val="28"/>
          <w:szCs w:val="28"/>
          <w:lang w:val="uk-UA"/>
        </w:rPr>
        <w:t>З метою поліпшення працездатності учнів запропонуйте орієнтовний режим дня для учнів 5 класу</w:t>
      </w:r>
      <w:r w:rsidRPr="00434F3D">
        <w:rPr>
          <w:rFonts w:ascii="Times New Roman" w:hAnsi="Times New Roman"/>
          <w:sz w:val="28"/>
          <w:szCs w:val="28"/>
          <w:lang w:val="uk-UA"/>
        </w:rPr>
        <w:t>»</w:t>
      </w:r>
      <w:r w:rsidR="009132B4">
        <w:rPr>
          <w:rFonts w:ascii="Times New Roman" w:hAnsi="Times New Roman"/>
          <w:sz w:val="28"/>
          <w:szCs w:val="28"/>
          <w:lang w:val="uk-UA"/>
        </w:rPr>
        <w:t xml:space="preserve"> п</w:t>
      </w:r>
      <w:r w:rsidRPr="00434F3D">
        <w:rPr>
          <w:rFonts w:ascii="Times New Roman" w:hAnsi="Times New Roman"/>
          <w:sz w:val="28"/>
          <w:szCs w:val="28"/>
          <w:lang w:val="uk-UA"/>
        </w:rPr>
        <w:t>равильну відповідь дали (</w:t>
      </w:r>
      <w:r w:rsidR="009B450D">
        <w:rPr>
          <w:rFonts w:ascii="Times New Roman" w:hAnsi="Times New Roman"/>
          <w:sz w:val="28"/>
          <w:szCs w:val="28"/>
          <w:lang w:val="uk-UA"/>
        </w:rPr>
        <w:t xml:space="preserve">експериментальна група </w:t>
      </w:r>
      <w:r w:rsidRPr="00434F3D">
        <w:rPr>
          <w:rFonts w:ascii="Times New Roman" w:hAnsi="Times New Roman"/>
          <w:sz w:val="28"/>
          <w:szCs w:val="28"/>
          <w:lang w:val="uk-UA"/>
        </w:rPr>
        <w:t xml:space="preserve">– </w:t>
      </w:r>
      <w:r w:rsidR="003E6A79">
        <w:rPr>
          <w:rFonts w:ascii="Times New Roman" w:hAnsi="Times New Roman"/>
          <w:sz w:val="28"/>
          <w:szCs w:val="28"/>
          <w:lang w:val="uk-UA"/>
        </w:rPr>
        <w:t>71,5</w:t>
      </w:r>
      <w:r w:rsidRPr="00434F3D">
        <w:rPr>
          <w:rFonts w:ascii="Times New Roman" w:hAnsi="Times New Roman"/>
          <w:sz w:val="28"/>
          <w:szCs w:val="28"/>
          <w:lang w:val="uk-UA"/>
        </w:rPr>
        <w:t xml:space="preserve">%, </w:t>
      </w:r>
      <w:r w:rsidR="009B450D">
        <w:rPr>
          <w:rFonts w:ascii="Times New Roman" w:hAnsi="Times New Roman"/>
          <w:sz w:val="28"/>
          <w:szCs w:val="28"/>
          <w:lang w:val="uk-UA"/>
        </w:rPr>
        <w:t>контрольна група</w:t>
      </w:r>
      <w:r w:rsidRPr="00434F3D">
        <w:rPr>
          <w:rFonts w:ascii="Times New Roman" w:hAnsi="Times New Roman"/>
          <w:sz w:val="28"/>
          <w:szCs w:val="28"/>
          <w:lang w:val="uk-UA"/>
        </w:rPr>
        <w:t xml:space="preserve"> –</w:t>
      </w:r>
      <w:r w:rsidR="003E6A79">
        <w:rPr>
          <w:rFonts w:ascii="Times New Roman" w:hAnsi="Times New Roman"/>
          <w:sz w:val="28"/>
          <w:szCs w:val="28"/>
          <w:lang w:val="uk-UA"/>
        </w:rPr>
        <w:t xml:space="preserve"> 28,6</w:t>
      </w:r>
      <w:r w:rsidRPr="00434F3D">
        <w:rPr>
          <w:rFonts w:ascii="Times New Roman" w:hAnsi="Times New Roman"/>
          <w:sz w:val="28"/>
          <w:szCs w:val="28"/>
          <w:lang w:val="uk-UA"/>
        </w:rPr>
        <w:t>%); неповну відповідь –</w:t>
      </w:r>
      <w:r w:rsidR="003E6A79">
        <w:rPr>
          <w:rFonts w:ascii="Times New Roman" w:hAnsi="Times New Roman"/>
          <w:sz w:val="28"/>
          <w:szCs w:val="28"/>
          <w:lang w:val="uk-UA"/>
        </w:rPr>
        <w:t>14,3</w:t>
      </w:r>
      <w:r w:rsidRPr="00434F3D">
        <w:rPr>
          <w:rFonts w:ascii="Times New Roman" w:hAnsi="Times New Roman"/>
          <w:sz w:val="28"/>
          <w:szCs w:val="28"/>
          <w:lang w:val="uk-UA"/>
        </w:rPr>
        <w:t xml:space="preserve">% </w:t>
      </w:r>
      <w:r w:rsidR="009B450D">
        <w:rPr>
          <w:rFonts w:ascii="Times New Roman" w:hAnsi="Times New Roman"/>
          <w:sz w:val="28"/>
          <w:szCs w:val="28"/>
          <w:lang w:val="uk-UA"/>
        </w:rPr>
        <w:t>с</w:t>
      </w:r>
      <w:r w:rsidRPr="00434F3D">
        <w:rPr>
          <w:rFonts w:ascii="Times New Roman" w:hAnsi="Times New Roman"/>
          <w:sz w:val="28"/>
          <w:szCs w:val="28"/>
          <w:lang w:val="uk-UA"/>
        </w:rPr>
        <w:t xml:space="preserve">тудентів </w:t>
      </w:r>
      <w:r w:rsidR="009B450D">
        <w:rPr>
          <w:rFonts w:ascii="Times New Roman" w:hAnsi="Times New Roman"/>
          <w:sz w:val="28"/>
          <w:szCs w:val="28"/>
          <w:lang w:val="uk-UA"/>
        </w:rPr>
        <w:t xml:space="preserve">експериментальної </w:t>
      </w:r>
      <w:r w:rsidRPr="00434F3D">
        <w:rPr>
          <w:rFonts w:ascii="Times New Roman" w:hAnsi="Times New Roman"/>
          <w:sz w:val="28"/>
          <w:szCs w:val="28"/>
          <w:lang w:val="uk-UA"/>
        </w:rPr>
        <w:t xml:space="preserve">і </w:t>
      </w:r>
      <w:r w:rsidR="003E6A79">
        <w:rPr>
          <w:rFonts w:ascii="Times New Roman" w:hAnsi="Times New Roman"/>
          <w:sz w:val="28"/>
          <w:szCs w:val="28"/>
          <w:lang w:val="uk-UA"/>
        </w:rPr>
        <w:t>42,9</w:t>
      </w:r>
      <w:r w:rsidRPr="00434F3D">
        <w:rPr>
          <w:rFonts w:ascii="Times New Roman" w:hAnsi="Times New Roman"/>
          <w:sz w:val="28"/>
          <w:szCs w:val="28"/>
          <w:lang w:val="uk-UA"/>
        </w:rPr>
        <w:t xml:space="preserve">% </w:t>
      </w:r>
      <w:r w:rsidR="003E6A79">
        <w:rPr>
          <w:rFonts w:ascii="Times New Roman" w:hAnsi="Times New Roman"/>
          <w:sz w:val="28"/>
          <w:szCs w:val="28"/>
          <w:lang w:val="uk-UA"/>
        </w:rPr>
        <w:t xml:space="preserve">здобувачів </w:t>
      </w:r>
      <w:r w:rsidR="009B450D">
        <w:rPr>
          <w:rFonts w:ascii="Times New Roman" w:hAnsi="Times New Roman"/>
          <w:sz w:val="28"/>
          <w:szCs w:val="28"/>
          <w:lang w:val="uk-UA"/>
        </w:rPr>
        <w:t>контрольної груп</w:t>
      </w:r>
      <w:r w:rsidR="009132B4">
        <w:rPr>
          <w:rFonts w:ascii="Times New Roman" w:hAnsi="Times New Roman"/>
          <w:sz w:val="28"/>
          <w:szCs w:val="28"/>
          <w:lang w:val="uk-UA"/>
        </w:rPr>
        <w:t>,</w:t>
      </w:r>
      <w:r w:rsidRPr="00434F3D">
        <w:rPr>
          <w:rFonts w:ascii="Times New Roman" w:hAnsi="Times New Roman"/>
          <w:sz w:val="28"/>
          <w:szCs w:val="28"/>
          <w:lang w:val="uk-UA"/>
        </w:rPr>
        <w:t xml:space="preserve"> і неправильну відповідь – </w:t>
      </w:r>
      <w:r w:rsidR="003E6A79">
        <w:rPr>
          <w:rFonts w:ascii="Times New Roman" w:hAnsi="Times New Roman"/>
          <w:sz w:val="28"/>
          <w:szCs w:val="28"/>
          <w:lang w:val="uk-UA"/>
        </w:rPr>
        <w:t>14</w:t>
      </w:r>
      <w:r w:rsidRPr="00434F3D">
        <w:rPr>
          <w:rFonts w:ascii="Times New Roman" w:hAnsi="Times New Roman"/>
          <w:sz w:val="28"/>
          <w:szCs w:val="28"/>
          <w:lang w:val="uk-UA"/>
        </w:rPr>
        <w:t>,</w:t>
      </w:r>
      <w:r w:rsidR="003E6A79">
        <w:rPr>
          <w:rFonts w:ascii="Times New Roman" w:hAnsi="Times New Roman"/>
          <w:sz w:val="28"/>
          <w:szCs w:val="28"/>
          <w:lang w:val="uk-UA"/>
        </w:rPr>
        <w:t>3</w:t>
      </w:r>
      <w:r w:rsidRPr="00434F3D">
        <w:rPr>
          <w:rFonts w:ascii="Times New Roman" w:hAnsi="Times New Roman"/>
          <w:sz w:val="28"/>
          <w:szCs w:val="28"/>
          <w:lang w:val="uk-UA"/>
        </w:rPr>
        <w:t>% студентів</w:t>
      </w:r>
      <w:r w:rsidR="009B450D">
        <w:rPr>
          <w:rFonts w:ascii="Times New Roman" w:hAnsi="Times New Roman"/>
          <w:sz w:val="28"/>
          <w:szCs w:val="28"/>
          <w:lang w:val="uk-UA"/>
        </w:rPr>
        <w:t xml:space="preserve"> експериментальної</w:t>
      </w:r>
      <w:r w:rsidRPr="00434F3D">
        <w:rPr>
          <w:rFonts w:ascii="Times New Roman" w:hAnsi="Times New Roman"/>
          <w:sz w:val="28"/>
          <w:szCs w:val="28"/>
          <w:lang w:val="uk-UA"/>
        </w:rPr>
        <w:t xml:space="preserve"> і </w:t>
      </w:r>
      <w:r w:rsidR="0014175D">
        <w:rPr>
          <w:rFonts w:ascii="Times New Roman" w:hAnsi="Times New Roman"/>
          <w:sz w:val="28"/>
          <w:szCs w:val="28"/>
          <w:lang w:val="uk-UA"/>
        </w:rPr>
        <w:t>28</w:t>
      </w:r>
      <w:r w:rsidRPr="00434F3D">
        <w:rPr>
          <w:rFonts w:ascii="Times New Roman" w:hAnsi="Times New Roman"/>
          <w:sz w:val="28"/>
          <w:szCs w:val="28"/>
          <w:lang w:val="uk-UA"/>
        </w:rPr>
        <w:t>,</w:t>
      </w:r>
      <w:r w:rsidR="0014175D">
        <w:rPr>
          <w:rFonts w:ascii="Times New Roman" w:hAnsi="Times New Roman"/>
          <w:sz w:val="28"/>
          <w:szCs w:val="28"/>
          <w:lang w:val="uk-UA"/>
        </w:rPr>
        <w:t>6</w:t>
      </w:r>
      <w:r w:rsidRPr="00434F3D">
        <w:rPr>
          <w:rFonts w:ascii="Times New Roman" w:hAnsi="Times New Roman"/>
          <w:sz w:val="28"/>
          <w:szCs w:val="28"/>
          <w:lang w:val="uk-UA"/>
        </w:rPr>
        <w:t xml:space="preserve">% студентів </w:t>
      </w:r>
      <w:r w:rsidR="009B450D">
        <w:rPr>
          <w:rFonts w:ascii="Times New Roman" w:hAnsi="Times New Roman"/>
          <w:sz w:val="28"/>
          <w:szCs w:val="28"/>
          <w:lang w:val="uk-UA"/>
        </w:rPr>
        <w:t>контрольної груп</w:t>
      </w:r>
      <w:r w:rsidRPr="00434F3D">
        <w:rPr>
          <w:rFonts w:ascii="Times New Roman" w:hAnsi="Times New Roman"/>
          <w:sz w:val="28"/>
          <w:szCs w:val="28"/>
          <w:lang w:val="uk-UA"/>
        </w:rPr>
        <w:t xml:space="preserve">. </w:t>
      </w:r>
    </w:p>
    <w:p w:rsidR="000F3C71" w:rsidRPr="00434F3D" w:rsidRDefault="000F3C71" w:rsidP="000F3C71">
      <w:pPr>
        <w:pStyle w:val="a7"/>
        <w:spacing w:line="360" w:lineRule="auto"/>
        <w:ind w:left="0" w:firstLine="708"/>
        <w:jc w:val="both"/>
        <w:rPr>
          <w:rFonts w:ascii="Times New Roman" w:hAnsi="Times New Roman"/>
          <w:sz w:val="28"/>
          <w:szCs w:val="28"/>
          <w:lang w:val="uk-UA"/>
        </w:rPr>
      </w:pPr>
      <w:r w:rsidRPr="00434F3D">
        <w:rPr>
          <w:rFonts w:ascii="Times New Roman" w:hAnsi="Times New Roman"/>
          <w:color w:val="000000"/>
          <w:sz w:val="28"/>
          <w:szCs w:val="28"/>
          <w:lang w:val="uk-UA"/>
        </w:rPr>
        <w:t>Аналіз відповідей на питання</w:t>
      </w:r>
      <w:r w:rsidR="005F0379">
        <w:rPr>
          <w:rFonts w:ascii="Times New Roman" w:hAnsi="Times New Roman"/>
          <w:color w:val="000000"/>
          <w:sz w:val="28"/>
          <w:szCs w:val="28"/>
          <w:lang w:val="uk-UA"/>
        </w:rPr>
        <w:t xml:space="preserve"> </w:t>
      </w:r>
      <w:r w:rsidRPr="00434F3D">
        <w:rPr>
          <w:rFonts w:ascii="Times New Roman" w:hAnsi="Times New Roman"/>
          <w:sz w:val="28"/>
          <w:szCs w:val="28"/>
          <w:lang w:val="uk-UA"/>
        </w:rPr>
        <w:t>«</w:t>
      </w:r>
      <w:r w:rsidR="0094515F">
        <w:rPr>
          <w:rFonts w:ascii="Times New Roman" w:hAnsi="Times New Roman"/>
          <w:sz w:val="28"/>
          <w:szCs w:val="28"/>
          <w:lang w:val="uk-UA"/>
        </w:rPr>
        <w:t>Як визначити величину перепаду температури в класі між мінімальними і максимальними показниками?</w:t>
      </w:r>
      <w:r w:rsidRPr="00434F3D">
        <w:rPr>
          <w:rFonts w:ascii="Times New Roman" w:hAnsi="Times New Roman"/>
          <w:sz w:val="28"/>
          <w:szCs w:val="28"/>
          <w:lang w:val="uk-UA"/>
        </w:rPr>
        <w:t>» засвідчив, що правильну відповідь дали (</w:t>
      </w:r>
      <w:r w:rsidR="009B450D">
        <w:rPr>
          <w:rFonts w:ascii="Times New Roman" w:hAnsi="Times New Roman"/>
          <w:sz w:val="28"/>
          <w:szCs w:val="28"/>
          <w:lang w:val="uk-UA"/>
        </w:rPr>
        <w:t xml:space="preserve">експериментальна група </w:t>
      </w:r>
      <w:r w:rsidRPr="00434F3D">
        <w:rPr>
          <w:rFonts w:ascii="Times New Roman" w:hAnsi="Times New Roman"/>
          <w:sz w:val="28"/>
          <w:szCs w:val="28"/>
          <w:lang w:val="uk-UA"/>
        </w:rPr>
        <w:t xml:space="preserve">– </w:t>
      </w:r>
      <w:r w:rsidR="00647B8A">
        <w:rPr>
          <w:rFonts w:ascii="Times New Roman" w:hAnsi="Times New Roman"/>
          <w:sz w:val="28"/>
          <w:szCs w:val="28"/>
          <w:lang w:val="uk-UA"/>
        </w:rPr>
        <w:t>57,2</w:t>
      </w:r>
      <w:r w:rsidRPr="00434F3D">
        <w:rPr>
          <w:rFonts w:ascii="Times New Roman" w:hAnsi="Times New Roman"/>
          <w:sz w:val="28"/>
          <w:szCs w:val="28"/>
          <w:lang w:val="uk-UA"/>
        </w:rPr>
        <w:t>%,</w:t>
      </w:r>
      <w:r w:rsidR="009B450D">
        <w:rPr>
          <w:rFonts w:ascii="Times New Roman" w:hAnsi="Times New Roman"/>
          <w:sz w:val="28"/>
          <w:szCs w:val="28"/>
          <w:lang w:val="uk-UA"/>
        </w:rPr>
        <w:t xml:space="preserve">контрольна група </w:t>
      </w:r>
      <w:r w:rsidRPr="00434F3D">
        <w:rPr>
          <w:rFonts w:ascii="Times New Roman" w:hAnsi="Times New Roman"/>
          <w:sz w:val="28"/>
          <w:szCs w:val="28"/>
          <w:lang w:val="uk-UA"/>
        </w:rPr>
        <w:t>–</w:t>
      </w:r>
      <w:r w:rsidR="00647B8A">
        <w:rPr>
          <w:rFonts w:ascii="Times New Roman" w:hAnsi="Times New Roman"/>
          <w:sz w:val="28"/>
          <w:szCs w:val="28"/>
          <w:lang w:val="uk-UA"/>
        </w:rPr>
        <w:t xml:space="preserve"> 28,6</w:t>
      </w:r>
      <w:r w:rsidRPr="00434F3D">
        <w:rPr>
          <w:rFonts w:ascii="Times New Roman" w:hAnsi="Times New Roman"/>
          <w:sz w:val="28"/>
          <w:szCs w:val="28"/>
          <w:lang w:val="uk-UA"/>
        </w:rPr>
        <w:t>%</w:t>
      </w:r>
      <w:r w:rsidR="009132B4">
        <w:rPr>
          <w:rFonts w:ascii="Times New Roman" w:hAnsi="Times New Roman"/>
          <w:sz w:val="28"/>
          <w:szCs w:val="28"/>
          <w:lang w:val="uk-UA"/>
        </w:rPr>
        <w:t xml:space="preserve"> студентів); частково правильну</w:t>
      </w:r>
      <w:r w:rsidR="005F0379">
        <w:rPr>
          <w:rFonts w:ascii="Times New Roman" w:hAnsi="Times New Roman"/>
          <w:sz w:val="28"/>
          <w:szCs w:val="28"/>
          <w:lang w:val="uk-UA"/>
        </w:rPr>
        <w:t xml:space="preserve"> </w:t>
      </w:r>
      <w:r w:rsidR="009132B4" w:rsidRPr="00434F3D">
        <w:rPr>
          <w:rFonts w:ascii="Times New Roman" w:hAnsi="Times New Roman"/>
          <w:sz w:val="28"/>
          <w:szCs w:val="28"/>
          <w:lang w:val="uk-UA"/>
        </w:rPr>
        <w:t>–</w:t>
      </w:r>
      <w:r w:rsidR="00647B8A">
        <w:rPr>
          <w:rFonts w:ascii="Times New Roman" w:hAnsi="Times New Roman"/>
          <w:sz w:val="28"/>
          <w:szCs w:val="28"/>
          <w:lang w:val="uk-UA"/>
        </w:rPr>
        <w:t xml:space="preserve"> 28,6</w:t>
      </w:r>
      <w:r w:rsidRPr="00434F3D">
        <w:rPr>
          <w:rFonts w:ascii="Times New Roman" w:hAnsi="Times New Roman"/>
          <w:sz w:val="28"/>
          <w:szCs w:val="28"/>
          <w:lang w:val="uk-UA"/>
        </w:rPr>
        <w:t xml:space="preserve">% </w:t>
      </w:r>
      <w:r w:rsidR="009B450D">
        <w:rPr>
          <w:rFonts w:ascii="Times New Roman" w:hAnsi="Times New Roman"/>
          <w:sz w:val="28"/>
          <w:szCs w:val="28"/>
          <w:lang w:val="uk-UA"/>
        </w:rPr>
        <w:t xml:space="preserve"> експериментальної </w:t>
      </w:r>
      <w:r w:rsidRPr="00434F3D">
        <w:rPr>
          <w:rFonts w:ascii="Times New Roman" w:hAnsi="Times New Roman"/>
          <w:sz w:val="28"/>
          <w:szCs w:val="28"/>
          <w:lang w:val="uk-UA"/>
        </w:rPr>
        <w:t xml:space="preserve">і </w:t>
      </w:r>
      <w:r w:rsidR="00647B8A">
        <w:rPr>
          <w:rFonts w:ascii="Times New Roman" w:hAnsi="Times New Roman"/>
          <w:sz w:val="28"/>
          <w:szCs w:val="28"/>
          <w:lang w:val="uk-UA"/>
        </w:rPr>
        <w:t>14,3</w:t>
      </w:r>
      <w:r w:rsidRPr="00434F3D">
        <w:rPr>
          <w:rFonts w:ascii="Times New Roman" w:hAnsi="Times New Roman"/>
          <w:sz w:val="28"/>
          <w:szCs w:val="28"/>
          <w:lang w:val="uk-UA"/>
        </w:rPr>
        <w:t xml:space="preserve">% </w:t>
      </w:r>
      <w:r w:rsidR="009B450D">
        <w:rPr>
          <w:rFonts w:ascii="Times New Roman" w:hAnsi="Times New Roman"/>
          <w:sz w:val="28"/>
          <w:szCs w:val="28"/>
          <w:lang w:val="uk-UA"/>
        </w:rPr>
        <w:t xml:space="preserve"> контрольної груп</w:t>
      </w:r>
      <w:r w:rsidRPr="00434F3D">
        <w:rPr>
          <w:rFonts w:ascii="Times New Roman" w:hAnsi="Times New Roman"/>
          <w:sz w:val="28"/>
          <w:szCs w:val="28"/>
          <w:lang w:val="uk-UA"/>
        </w:rPr>
        <w:t>; неправильну –</w:t>
      </w:r>
      <w:r w:rsidR="00647B8A">
        <w:rPr>
          <w:rFonts w:ascii="Times New Roman" w:hAnsi="Times New Roman"/>
          <w:sz w:val="28"/>
          <w:szCs w:val="28"/>
          <w:lang w:val="uk-UA"/>
        </w:rPr>
        <w:t xml:space="preserve"> 14,2</w:t>
      </w:r>
      <w:r w:rsidRPr="00434F3D">
        <w:rPr>
          <w:rFonts w:ascii="Times New Roman" w:hAnsi="Times New Roman"/>
          <w:sz w:val="28"/>
          <w:szCs w:val="28"/>
          <w:lang w:val="uk-UA"/>
        </w:rPr>
        <w:t>% с</w:t>
      </w:r>
      <w:r w:rsidR="009B450D">
        <w:rPr>
          <w:rFonts w:ascii="Times New Roman" w:hAnsi="Times New Roman"/>
          <w:sz w:val="28"/>
          <w:szCs w:val="28"/>
          <w:lang w:val="uk-UA"/>
        </w:rPr>
        <w:t>т</w:t>
      </w:r>
      <w:r w:rsidRPr="00434F3D">
        <w:rPr>
          <w:rFonts w:ascii="Times New Roman" w:hAnsi="Times New Roman"/>
          <w:sz w:val="28"/>
          <w:szCs w:val="28"/>
          <w:lang w:val="uk-UA"/>
        </w:rPr>
        <w:t xml:space="preserve">удентів </w:t>
      </w:r>
      <w:r w:rsidR="009B450D">
        <w:rPr>
          <w:rFonts w:ascii="Times New Roman" w:hAnsi="Times New Roman"/>
          <w:sz w:val="28"/>
          <w:szCs w:val="28"/>
          <w:lang w:val="uk-UA"/>
        </w:rPr>
        <w:t xml:space="preserve">експериментальної </w:t>
      </w:r>
      <w:r w:rsidRPr="00434F3D">
        <w:rPr>
          <w:rFonts w:ascii="Times New Roman" w:hAnsi="Times New Roman"/>
          <w:sz w:val="28"/>
          <w:szCs w:val="28"/>
          <w:lang w:val="uk-UA"/>
        </w:rPr>
        <w:t xml:space="preserve"> і</w:t>
      </w:r>
      <w:r w:rsidR="00647B8A">
        <w:rPr>
          <w:rFonts w:ascii="Times New Roman" w:hAnsi="Times New Roman"/>
          <w:sz w:val="28"/>
          <w:szCs w:val="28"/>
          <w:lang w:val="uk-UA"/>
        </w:rPr>
        <w:t xml:space="preserve"> 42</w:t>
      </w:r>
      <w:r w:rsidRPr="00434F3D">
        <w:rPr>
          <w:rFonts w:ascii="Times New Roman" w:hAnsi="Times New Roman"/>
          <w:sz w:val="28"/>
          <w:szCs w:val="28"/>
          <w:lang w:val="uk-UA"/>
        </w:rPr>
        <w:t>,</w:t>
      </w:r>
      <w:r w:rsidR="00647B8A">
        <w:rPr>
          <w:rFonts w:ascii="Times New Roman" w:hAnsi="Times New Roman"/>
          <w:sz w:val="28"/>
          <w:szCs w:val="28"/>
          <w:lang w:val="uk-UA"/>
        </w:rPr>
        <w:t>2</w:t>
      </w:r>
      <w:r w:rsidRPr="00434F3D">
        <w:rPr>
          <w:rFonts w:ascii="Times New Roman" w:hAnsi="Times New Roman"/>
          <w:sz w:val="28"/>
          <w:szCs w:val="28"/>
          <w:lang w:val="uk-UA"/>
        </w:rPr>
        <w:t xml:space="preserve">% студентів </w:t>
      </w:r>
      <w:r w:rsidR="009B450D">
        <w:rPr>
          <w:rFonts w:ascii="Times New Roman" w:hAnsi="Times New Roman"/>
          <w:sz w:val="28"/>
          <w:szCs w:val="28"/>
          <w:lang w:val="uk-UA"/>
        </w:rPr>
        <w:t>контрольної груп</w:t>
      </w:r>
      <w:r w:rsidRPr="00434F3D">
        <w:rPr>
          <w:rFonts w:ascii="Times New Roman" w:hAnsi="Times New Roman"/>
          <w:sz w:val="28"/>
          <w:szCs w:val="28"/>
          <w:lang w:val="uk-UA"/>
        </w:rPr>
        <w:t xml:space="preserve">. </w:t>
      </w:r>
    </w:p>
    <w:p w:rsidR="000F3C71" w:rsidRPr="00434F3D" w:rsidRDefault="000F3C71" w:rsidP="000F3C71">
      <w:pPr>
        <w:pStyle w:val="a7"/>
        <w:spacing w:line="360" w:lineRule="auto"/>
        <w:ind w:left="0" w:firstLine="708"/>
        <w:jc w:val="both"/>
        <w:rPr>
          <w:rFonts w:ascii="Times New Roman" w:hAnsi="Times New Roman"/>
          <w:color w:val="000000"/>
          <w:sz w:val="28"/>
          <w:szCs w:val="28"/>
          <w:lang w:val="uk-UA"/>
        </w:rPr>
      </w:pPr>
      <w:r w:rsidRPr="00434F3D">
        <w:rPr>
          <w:rFonts w:ascii="Times New Roman" w:hAnsi="Times New Roman"/>
          <w:sz w:val="28"/>
          <w:szCs w:val="28"/>
          <w:lang w:val="uk-UA"/>
        </w:rPr>
        <w:t>На питання «</w:t>
      </w:r>
      <w:r w:rsidR="0094515F">
        <w:rPr>
          <w:rFonts w:ascii="Times New Roman" w:hAnsi="Times New Roman"/>
          <w:sz w:val="28"/>
          <w:szCs w:val="28"/>
          <w:lang w:val="uk-UA"/>
        </w:rPr>
        <w:t>Як визначити розміщення учнів залежно від стану здоров’я (стан зору, слуху, захворювання верхніх дихальних шляхів, ангін, ревматизму) в класі?</w:t>
      </w:r>
      <w:r w:rsidRPr="00434F3D">
        <w:rPr>
          <w:rFonts w:ascii="Times New Roman" w:hAnsi="Times New Roman"/>
          <w:sz w:val="28"/>
          <w:szCs w:val="28"/>
          <w:lang w:val="uk-UA"/>
        </w:rPr>
        <w:t xml:space="preserve">» відповіді студентів розподілились наступним чином: </w:t>
      </w:r>
      <w:r w:rsidR="008B0675">
        <w:rPr>
          <w:rFonts w:ascii="Times New Roman" w:hAnsi="Times New Roman"/>
          <w:sz w:val="28"/>
          <w:szCs w:val="28"/>
          <w:lang w:val="uk-UA"/>
        </w:rPr>
        <w:t>71,5</w:t>
      </w:r>
      <w:r w:rsidRPr="00434F3D">
        <w:rPr>
          <w:rFonts w:ascii="Times New Roman" w:hAnsi="Times New Roman"/>
          <w:sz w:val="28"/>
          <w:szCs w:val="28"/>
          <w:lang w:val="uk-UA"/>
        </w:rPr>
        <w:t xml:space="preserve">% студентів </w:t>
      </w:r>
      <w:r w:rsidR="009B450D">
        <w:rPr>
          <w:rFonts w:ascii="Times New Roman" w:hAnsi="Times New Roman"/>
          <w:sz w:val="28"/>
          <w:szCs w:val="28"/>
          <w:lang w:val="uk-UA"/>
        </w:rPr>
        <w:t>експериментальної</w:t>
      </w:r>
      <w:r w:rsidRPr="00434F3D">
        <w:rPr>
          <w:rFonts w:ascii="Times New Roman" w:hAnsi="Times New Roman"/>
          <w:color w:val="000000"/>
          <w:sz w:val="28"/>
          <w:szCs w:val="28"/>
          <w:lang w:val="uk-UA"/>
        </w:rPr>
        <w:t xml:space="preserve"> і </w:t>
      </w:r>
      <w:r w:rsidR="008B0675">
        <w:rPr>
          <w:rFonts w:ascii="Times New Roman" w:hAnsi="Times New Roman"/>
          <w:color w:val="000000"/>
          <w:sz w:val="28"/>
          <w:szCs w:val="28"/>
          <w:lang w:val="uk-UA"/>
        </w:rPr>
        <w:t>42,8</w:t>
      </w:r>
      <w:r w:rsidRPr="00434F3D">
        <w:rPr>
          <w:rFonts w:ascii="Times New Roman" w:hAnsi="Times New Roman"/>
          <w:color w:val="000000"/>
          <w:sz w:val="28"/>
          <w:szCs w:val="28"/>
          <w:lang w:val="uk-UA"/>
        </w:rPr>
        <w:t xml:space="preserve">% </w:t>
      </w:r>
      <w:r w:rsidRPr="00434F3D">
        <w:rPr>
          <w:rFonts w:ascii="Times New Roman" w:hAnsi="Times New Roman"/>
          <w:sz w:val="28"/>
          <w:szCs w:val="28"/>
          <w:lang w:val="uk-UA"/>
        </w:rPr>
        <w:t>студентів</w:t>
      </w:r>
      <w:r w:rsidR="005F0379">
        <w:rPr>
          <w:rFonts w:ascii="Times New Roman" w:hAnsi="Times New Roman"/>
          <w:sz w:val="28"/>
          <w:szCs w:val="28"/>
          <w:lang w:val="uk-UA"/>
        </w:rPr>
        <w:t xml:space="preserve"> </w:t>
      </w:r>
      <w:r w:rsidR="009B450D">
        <w:rPr>
          <w:rFonts w:ascii="Times New Roman" w:hAnsi="Times New Roman"/>
          <w:color w:val="000000"/>
          <w:sz w:val="28"/>
          <w:szCs w:val="28"/>
          <w:lang w:val="uk-UA"/>
        </w:rPr>
        <w:t>контрольної груп</w:t>
      </w:r>
      <w:r w:rsidR="005F0379">
        <w:rPr>
          <w:rFonts w:ascii="Times New Roman" w:hAnsi="Times New Roman"/>
          <w:color w:val="000000"/>
          <w:sz w:val="28"/>
          <w:szCs w:val="28"/>
          <w:lang w:val="uk-UA"/>
        </w:rPr>
        <w:t xml:space="preserve"> </w:t>
      </w:r>
      <w:r w:rsidR="009132B4">
        <w:rPr>
          <w:rFonts w:ascii="Times New Roman" w:hAnsi="Times New Roman"/>
          <w:color w:val="000000"/>
          <w:sz w:val="28"/>
          <w:szCs w:val="28"/>
          <w:lang w:val="uk-UA"/>
        </w:rPr>
        <w:lastRenderedPageBreak/>
        <w:t>відповіли правильно</w:t>
      </w:r>
      <w:r w:rsidRPr="00434F3D">
        <w:rPr>
          <w:rFonts w:ascii="Times New Roman" w:hAnsi="Times New Roman"/>
          <w:color w:val="000000"/>
          <w:sz w:val="28"/>
          <w:szCs w:val="28"/>
          <w:lang w:val="uk-UA"/>
        </w:rPr>
        <w:t xml:space="preserve">, відповіли частково правильно </w:t>
      </w:r>
      <w:r w:rsidR="008B0675">
        <w:rPr>
          <w:rFonts w:ascii="Times New Roman" w:hAnsi="Times New Roman"/>
          <w:color w:val="000000"/>
          <w:sz w:val="28"/>
          <w:szCs w:val="28"/>
          <w:lang w:val="uk-UA"/>
        </w:rPr>
        <w:t>14,3</w:t>
      </w:r>
      <w:r w:rsidR="00227A79" w:rsidRPr="00434F3D">
        <w:rPr>
          <w:rFonts w:ascii="Times New Roman" w:hAnsi="Times New Roman"/>
          <w:sz w:val="28"/>
          <w:szCs w:val="28"/>
          <w:lang w:val="uk-UA"/>
        </w:rPr>
        <w:t xml:space="preserve">% </w:t>
      </w:r>
      <w:r w:rsidRPr="00434F3D">
        <w:rPr>
          <w:rFonts w:ascii="Times New Roman" w:hAnsi="Times New Roman"/>
          <w:sz w:val="28"/>
          <w:szCs w:val="28"/>
          <w:lang w:val="uk-UA"/>
        </w:rPr>
        <w:t xml:space="preserve">студентів </w:t>
      </w:r>
      <w:r w:rsidR="009B450D">
        <w:rPr>
          <w:rFonts w:ascii="Times New Roman" w:hAnsi="Times New Roman"/>
          <w:sz w:val="28"/>
          <w:szCs w:val="28"/>
          <w:lang w:val="uk-UA"/>
        </w:rPr>
        <w:t>експериментальної</w:t>
      </w:r>
      <w:r w:rsidRPr="00434F3D">
        <w:rPr>
          <w:rFonts w:ascii="Times New Roman" w:hAnsi="Times New Roman"/>
          <w:color w:val="000000"/>
          <w:sz w:val="28"/>
          <w:szCs w:val="28"/>
          <w:lang w:val="uk-UA"/>
        </w:rPr>
        <w:t xml:space="preserve"> і </w:t>
      </w:r>
      <w:r w:rsidR="008B0675">
        <w:rPr>
          <w:rFonts w:ascii="Times New Roman" w:hAnsi="Times New Roman"/>
          <w:color w:val="000000"/>
          <w:sz w:val="28"/>
          <w:szCs w:val="28"/>
          <w:lang w:val="uk-UA"/>
        </w:rPr>
        <w:t>28,6</w:t>
      </w:r>
      <w:r w:rsidRPr="00434F3D">
        <w:rPr>
          <w:rFonts w:ascii="Times New Roman" w:hAnsi="Times New Roman"/>
          <w:color w:val="000000"/>
          <w:sz w:val="28"/>
          <w:szCs w:val="28"/>
          <w:lang w:val="uk-UA"/>
        </w:rPr>
        <w:t xml:space="preserve">% </w:t>
      </w:r>
      <w:r w:rsidR="009B450D">
        <w:rPr>
          <w:rFonts w:ascii="Times New Roman" w:hAnsi="Times New Roman"/>
          <w:sz w:val="28"/>
          <w:szCs w:val="28"/>
          <w:lang w:val="uk-UA"/>
        </w:rPr>
        <w:t>студентів контрольної груп</w:t>
      </w:r>
      <w:r w:rsidRPr="00434F3D">
        <w:rPr>
          <w:rFonts w:ascii="Times New Roman" w:hAnsi="Times New Roman"/>
          <w:color w:val="000000"/>
          <w:sz w:val="28"/>
          <w:szCs w:val="28"/>
          <w:lang w:val="uk-UA"/>
        </w:rPr>
        <w:t xml:space="preserve">, не правилу відповідь дали </w:t>
      </w:r>
      <w:r w:rsidR="009132B4" w:rsidRPr="00434F3D">
        <w:rPr>
          <w:rFonts w:ascii="Times New Roman" w:hAnsi="Times New Roman"/>
          <w:sz w:val="28"/>
          <w:szCs w:val="28"/>
          <w:lang w:val="uk-UA"/>
        </w:rPr>
        <w:t>–</w:t>
      </w:r>
      <w:r w:rsidR="00227A79" w:rsidRPr="00434F3D">
        <w:rPr>
          <w:rFonts w:ascii="Times New Roman" w:hAnsi="Times New Roman"/>
          <w:color w:val="000000"/>
          <w:sz w:val="28"/>
          <w:szCs w:val="28"/>
          <w:lang w:val="uk-UA"/>
        </w:rPr>
        <w:t>1</w:t>
      </w:r>
      <w:r w:rsidR="008B0675">
        <w:rPr>
          <w:rFonts w:ascii="Times New Roman" w:hAnsi="Times New Roman"/>
          <w:color w:val="000000"/>
          <w:sz w:val="28"/>
          <w:szCs w:val="28"/>
          <w:lang w:val="uk-UA"/>
        </w:rPr>
        <w:t>4</w:t>
      </w:r>
      <w:r w:rsidR="00227A79" w:rsidRPr="00434F3D">
        <w:rPr>
          <w:rFonts w:ascii="Times New Roman" w:hAnsi="Times New Roman"/>
          <w:color w:val="000000"/>
          <w:sz w:val="28"/>
          <w:szCs w:val="28"/>
          <w:lang w:val="uk-UA"/>
        </w:rPr>
        <w:t>,</w:t>
      </w:r>
      <w:r w:rsidR="008B0675">
        <w:rPr>
          <w:rFonts w:ascii="Times New Roman" w:hAnsi="Times New Roman"/>
          <w:color w:val="000000"/>
          <w:sz w:val="28"/>
          <w:szCs w:val="28"/>
          <w:lang w:val="uk-UA"/>
        </w:rPr>
        <w:t>3</w:t>
      </w:r>
      <w:r w:rsidR="00227A79" w:rsidRPr="00434F3D">
        <w:rPr>
          <w:rFonts w:ascii="Times New Roman" w:hAnsi="Times New Roman"/>
          <w:sz w:val="28"/>
          <w:szCs w:val="28"/>
          <w:lang w:val="uk-UA"/>
        </w:rPr>
        <w:t xml:space="preserve">% </w:t>
      </w:r>
      <w:r w:rsidRPr="00434F3D">
        <w:rPr>
          <w:rFonts w:ascii="Times New Roman" w:hAnsi="Times New Roman"/>
          <w:sz w:val="28"/>
          <w:szCs w:val="28"/>
          <w:lang w:val="uk-UA"/>
        </w:rPr>
        <w:t xml:space="preserve">студентів </w:t>
      </w:r>
      <w:r w:rsidR="009B450D">
        <w:rPr>
          <w:rFonts w:ascii="Times New Roman" w:hAnsi="Times New Roman"/>
          <w:sz w:val="28"/>
          <w:szCs w:val="28"/>
          <w:lang w:val="uk-UA"/>
        </w:rPr>
        <w:t xml:space="preserve">експериментальної </w:t>
      </w:r>
      <w:r w:rsidRPr="00434F3D">
        <w:rPr>
          <w:rFonts w:ascii="Times New Roman" w:hAnsi="Times New Roman"/>
          <w:color w:val="000000"/>
          <w:sz w:val="28"/>
          <w:szCs w:val="28"/>
          <w:lang w:val="uk-UA"/>
        </w:rPr>
        <w:t xml:space="preserve">і </w:t>
      </w:r>
      <w:r w:rsidR="008B0675">
        <w:rPr>
          <w:rFonts w:ascii="Times New Roman" w:hAnsi="Times New Roman"/>
          <w:color w:val="000000"/>
          <w:sz w:val="28"/>
          <w:szCs w:val="28"/>
          <w:lang w:val="uk-UA"/>
        </w:rPr>
        <w:t>28,6</w:t>
      </w:r>
      <w:r w:rsidRPr="00434F3D">
        <w:rPr>
          <w:rFonts w:ascii="Times New Roman" w:hAnsi="Times New Roman"/>
          <w:color w:val="000000"/>
          <w:sz w:val="28"/>
          <w:szCs w:val="28"/>
          <w:lang w:val="uk-UA"/>
        </w:rPr>
        <w:t xml:space="preserve">% </w:t>
      </w:r>
      <w:r w:rsidRPr="00434F3D">
        <w:rPr>
          <w:rFonts w:ascii="Times New Roman" w:hAnsi="Times New Roman"/>
          <w:sz w:val="28"/>
          <w:szCs w:val="28"/>
          <w:lang w:val="uk-UA"/>
        </w:rPr>
        <w:t>студентів</w:t>
      </w:r>
      <w:r w:rsidR="005F0379">
        <w:rPr>
          <w:rFonts w:ascii="Times New Roman" w:hAnsi="Times New Roman"/>
          <w:sz w:val="28"/>
          <w:szCs w:val="28"/>
          <w:lang w:val="uk-UA"/>
        </w:rPr>
        <w:t xml:space="preserve"> </w:t>
      </w:r>
      <w:r w:rsidR="009B450D">
        <w:rPr>
          <w:rFonts w:ascii="Times New Roman" w:hAnsi="Times New Roman"/>
          <w:color w:val="000000"/>
          <w:sz w:val="28"/>
          <w:szCs w:val="28"/>
          <w:lang w:val="uk-UA"/>
        </w:rPr>
        <w:t>контрольної груп</w:t>
      </w:r>
      <w:r w:rsidRPr="00434F3D">
        <w:rPr>
          <w:rFonts w:ascii="Times New Roman" w:hAnsi="Times New Roman"/>
          <w:color w:val="000000"/>
          <w:sz w:val="28"/>
          <w:szCs w:val="28"/>
          <w:lang w:val="uk-UA"/>
        </w:rPr>
        <w:t>.</w:t>
      </w:r>
    </w:p>
    <w:p w:rsidR="000F3C71" w:rsidRPr="00434F3D" w:rsidRDefault="000F3C71" w:rsidP="004234EC">
      <w:pPr>
        <w:pStyle w:val="a7"/>
        <w:spacing w:after="0" w:line="360" w:lineRule="auto"/>
        <w:ind w:left="0" w:firstLine="708"/>
        <w:jc w:val="both"/>
        <w:rPr>
          <w:rFonts w:ascii="Times New Roman" w:hAnsi="Times New Roman"/>
          <w:sz w:val="28"/>
          <w:szCs w:val="28"/>
          <w:lang w:val="uk-UA"/>
        </w:rPr>
      </w:pPr>
      <w:r w:rsidRPr="00434F3D">
        <w:rPr>
          <w:rFonts w:ascii="Times New Roman" w:hAnsi="Times New Roman"/>
          <w:sz w:val="28"/>
          <w:szCs w:val="28"/>
          <w:lang w:val="uk-UA"/>
        </w:rPr>
        <w:t>На питання «</w:t>
      </w:r>
      <w:r w:rsidR="0094515F">
        <w:rPr>
          <w:rFonts w:ascii="Times New Roman" w:hAnsi="Times New Roman"/>
          <w:sz w:val="28"/>
          <w:szCs w:val="28"/>
          <w:lang w:val="uk-UA"/>
        </w:rPr>
        <w:t>Як розмістити меблі у класі відповідно до віку, зростання і стану здоров’я?</w:t>
      </w:r>
      <w:r w:rsidRPr="00434F3D">
        <w:rPr>
          <w:rFonts w:ascii="Times New Roman" w:hAnsi="Times New Roman"/>
          <w:sz w:val="28"/>
          <w:szCs w:val="28"/>
          <w:lang w:val="uk-UA"/>
        </w:rPr>
        <w:t>» правильно відповіли</w:t>
      </w:r>
      <w:r w:rsidR="008B0675">
        <w:rPr>
          <w:rFonts w:ascii="Times New Roman" w:hAnsi="Times New Roman"/>
          <w:sz w:val="28"/>
          <w:szCs w:val="28"/>
          <w:lang w:val="uk-UA"/>
        </w:rPr>
        <w:t>71,5</w:t>
      </w:r>
      <w:r w:rsidRPr="00434F3D">
        <w:rPr>
          <w:rFonts w:ascii="Times New Roman" w:hAnsi="Times New Roman"/>
          <w:color w:val="000000"/>
          <w:sz w:val="28"/>
          <w:szCs w:val="28"/>
          <w:lang w:val="uk-UA"/>
        </w:rPr>
        <w:t xml:space="preserve">% </w:t>
      </w:r>
      <w:r w:rsidRPr="00434F3D">
        <w:rPr>
          <w:rFonts w:ascii="Times New Roman" w:hAnsi="Times New Roman"/>
          <w:sz w:val="28"/>
          <w:szCs w:val="28"/>
          <w:lang w:val="uk-UA"/>
        </w:rPr>
        <w:t>студентів</w:t>
      </w:r>
      <w:r w:rsidR="005F0379">
        <w:rPr>
          <w:rFonts w:ascii="Times New Roman" w:hAnsi="Times New Roman"/>
          <w:sz w:val="28"/>
          <w:szCs w:val="28"/>
          <w:lang w:val="uk-UA"/>
        </w:rPr>
        <w:t xml:space="preserve"> </w:t>
      </w:r>
      <w:r w:rsidR="009B450D">
        <w:rPr>
          <w:rFonts w:ascii="Times New Roman" w:hAnsi="Times New Roman"/>
          <w:color w:val="000000"/>
          <w:sz w:val="28"/>
          <w:szCs w:val="28"/>
          <w:lang w:val="uk-UA"/>
        </w:rPr>
        <w:t xml:space="preserve">експериментальної </w:t>
      </w:r>
      <w:r w:rsidR="008A3EBF">
        <w:rPr>
          <w:rFonts w:ascii="Times New Roman" w:hAnsi="Times New Roman"/>
          <w:color w:val="000000"/>
          <w:sz w:val="28"/>
          <w:szCs w:val="28"/>
          <w:lang w:val="uk-UA"/>
        </w:rPr>
        <w:t xml:space="preserve"> і </w:t>
      </w:r>
      <w:r w:rsidR="008B0675">
        <w:rPr>
          <w:rFonts w:ascii="Times New Roman" w:hAnsi="Times New Roman"/>
          <w:color w:val="000000"/>
          <w:sz w:val="28"/>
          <w:szCs w:val="28"/>
          <w:lang w:val="uk-UA"/>
        </w:rPr>
        <w:t>42,8</w:t>
      </w:r>
      <w:r w:rsidR="008A3EBF">
        <w:rPr>
          <w:rFonts w:ascii="Times New Roman" w:hAnsi="Times New Roman"/>
          <w:color w:val="000000"/>
          <w:sz w:val="28"/>
          <w:szCs w:val="28"/>
          <w:lang w:val="uk-UA"/>
        </w:rPr>
        <w:t xml:space="preserve">%студентів </w:t>
      </w:r>
      <w:r w:rsidR="009B450D">
        <w:rPr>
          <w:rFonts w:ascii="Times New Roman" w:hAnsi="Times New Roman"/>
          <w:color w:val="000000"/>
          <w:sz w:val="28"/>
          <w:szCs w:val="28"/>
          <w:lang w:val="uk-UA"/>
        </w:rPr>
        <w:t>контрольної груп</w:t>
      </w:r>
      <w:r w:rsidRPr="00434F3D">
        <w:rPr>
          <w:rFonts w:ascii="Times New Roman" w:hAnsi="Times New Roman"/>
          <w:color w:val="000000"/>
          <w:sz w:val="28"/>
          <w:szCs w:val="28"/>
          <w:lang w:val="uk-UA"/>
        </w:rPr>
        <w:t xml:space="preserve">, частково правильно </w:t>
      </w:r>
      <w:r w:rsidR="008A3EBF" w:rsidRPr="00434F3D">
        <w:rPr>
          <w:rFonts w:ascii="Times New Roman" w:hAnsi="Times New Roman"/>
          <w:sz w:val="28"/>
          <w:szCs w:val="28"/>
          <w:lang w:val="uk-UA"/>
        </w:rPr>
        <w:t>–</w:t>
      </w:r>
      <w:r w:rsidR="008B0675">
        <w:rPr>
          <w:rFonts w:ascii="Times New Roman" w:hAnsi="Times New Roman"/>
          <w:sz w:val="28"/>
          <w:szCs w:val="28"/>
          <w:lang w:val="uk-UA"/>
        </w:rPr>
        <w:t xml:space="preserve"> 14,2</w:t>
      </w:r>
      <w:r w:rsidRPr="00434F3D">
        <w:rPr>
          <w:rFonts w:ascii="Times New Roman" w:hAnsi="Times New Roman"/>
          <w:sz w:val="28"/>
          <w:szCs w:val="28"/>
          <w:lang w:val="uk-UA"/>
        </w:rPr>
        <w:t>% студентів</w:t>
      </w:r>
      <w:r w:rsidR="005F0379">
        <w:rPr>
          <w:rFonts w:ascii="Times New Roman" w:hAnsi="Times New Roman"/>
          <w:sz w:val="28"/>
          <w:szCs w:val="28"/>
          <w:lang w:val="uk-UA"/>
        </w:rPr>
        <w:t xml:space="preserve"> </w:t>
      </w:r>
      <w:r w:rsidR="009B450D">
        <w:rPr>
          <w:rFonts w:ascii="Times New Roman" w:hAnsi="Times New Roman"/>
          <w:color w:val="000000"/>
          <w:sz w:val="28"/>
          <w:szCs w:val="28"/>
          <w:lang w:val="uk-UA"/>
        </w:rPr>
        <w:t>експериментальної</w:t>
      </w:r>
      <w:r w:rsidRPr="00434F3D">
        <w:rPr>
          <w:rFonts w:ascii="Times New Roman" w:hAnsi="Times New Roman"/>
          <w:color w:val="000000"/>
          <w:sz w:val="28"/>
          <w:szCs w:val="28"/>
          <w:lang w:val="uk-UA"/>
        </w:rPr>
        <w:t xml:space="preserve"> і</w:t>
      </w:r>
      <w:r w:rsidR="008B0675">
        <w:rPr>
          <w:rFonts w:ascii="Times New Roman" w:hAnsi="Times New Roman"/>
          <w:color w:val="000000"/>
          <w:sz w:val="28"/>
          <w:szCs w:val="28"/>
          <w:lang w:val="uk-UA"/>
        </w:rPr>
        <w:t xml:space="preserve">28,6 здобувачів </w:t>
      </w:r>
      <w:r w:rsidR="009B450D">
        <w:rPr>
          <w:rFonts w:ascii="Times New Roman" w:hAnsi="Times New Roman"/>
          <w:color w:val="000000"/>
          <w:sz w:val="28"/>
          <w:szCs w:val="28"/>
          <w:lang w:val="uk-UA"/>
        </w:rPr>
        <w:t>контрольної груп</w:t>
      </w:r>
      <w:r w:rsidRPr="00434F3D">
        <w:rPr>
          <w:rFonts w:ascii="Times New Roman" w:hAnsi="Times New Roman"/>
          <w:color w:val="000000"/>
          <w:sz w:val="28"/>
          <w:szCs w:val="28"/>
          <w:lang w:val="uk-UA"/>
        </w:rPr>
        <w:t xml:space="preserve">; не дали відповіді </w:t>
      </w:r>
      <w:r w:rsidR="008A3EBF" w:rsidRPr="00434F3D">
        <w:rPr>
          <w:rFonts w:ascii="Times New Roman" w:hAnsi="Times New Roman"/>
          <w:sz w:val="28"/>
          <w:szCs w:val="28"/>
          <w:lang w:val="uk-UA"/>
        </w:rPr>
        <w:t>–</w:t>
      </w:r>
      <w:r w:rsidR="008B0675">
        <w:rPr>
          <w:rFonts w:ascii="Times New Roman" w:hAnsi="Times New Roman"/>
          <w:sz w:val="28"/>
          <w:szCs w:val="28"/>
          <w:lang w:val="uk-UA"/>
        </w:rPr>
        <w:t>14</w:t>
      </w:r>
      <w:r w:rsidRPr="00434F3D">
        <w:rPr>
          <w:rFonts w:ascii="Times New Roman" w:hAnsi="Times New Roman"/>
          <w:color w:val="000000"/>
          <w:sz w:val="28"/>
          <w:szCs w:val="28"/>
          <w:lang w:val="uk-UA"/>
        </w:rPr>
        <w:t>,</w:t>
      </w:r>
      <w:r w:rsidR="008B0675">
        <w:rPr>
          <w:rFonts w:ascii="Times New Roman" w:hAnsi="Times New Roman"/>
          <w:color w:val="000000"/>
          <w:sz w:val="28"/>
          <w:szCs w:val="28"/>
          <w:lang w:val="uk-UA"/>
        </w:rPr>
        <w:t>3</w:t>
      </w:r>
      <w:r w:rsidRPr="00434F3D">
        <w:rPr>
          <w:rFonts w:ascii="Times New Roman" w:hAnsi="Times New Roman"/>
          <w:color w:val="000000"/>
          <w:sz w:val="28"/>
          <w:szCs w:val="28"/>
          <w:lang w:val="uk-UA"/>
        </w:rPr>
        <w:t>%</w:t>
      </w:r>
      <w:r w:rsidR="008A3EBF">
        <w:rPr>
          <w:rFonts w:ascii="Times New Roman" w:hAnsi="Times New Roman"/>
          <w:color w:val="000000"/>
          <w:sz w:val="28"/>
          <w:szCs w:val="28"/>
          <w:lang w:val="uk-UA"/>
        </w:rPr>
        <w:t xml:space="preserve"> студентів </w:t>
      </w:r>
      <w:r w:rsidR="009B450D">
        <w:rPr>
          <w:rFonts w:ascii="Times New Roman" w:hAnsi="Times New Roman"/>
          <w:color w:val="000000"/>
          <w:sz w:val="28"/>
          <w:szCs w:val="28"/>
          <w:lang w:val="uk-UA"/>
        </w:rPr>
        <w:t xml:space="preserve">експериментальної </w:t>
      </w:r>
      <w:r w:rsidRPr="00434F3D">
        <w:rPr>
          <w:rFonts w:ascii="Times New Roman" w:hAnsi="Times New Roman"/>
          <w:color w:val="000000"/>
          <w:sz w:val="28"/>
          <w:szCs w:val="28"/>
          <w:lang w:val="uk-UA"/>
        </w:rPr>
        <w:t xml:space="preserve"> і </w:t>
      </w:r>
      <w:r w:rsidR="008B0675">
        <w:rPr>
          <w:rFonts w:ascii="Times New Roman" w:hAnsi="Times New Roman"/>
          <w:color w:val="000000"/>
          <w:sz w:val="28"/>
          <w:szCs w:val="28"/>
          <w:lang w:val="uk-UA"/>
        </w:rPr>
        <w:t>28,6</w:t>
      </w:r>
      <w:r w:rsidRPr="00434F3D">
        <w:rPr>
          <w:rFonts w:ascii="Times New Roman" w:hAnsi="Times New Roman"/>
          <w:color w:val="000000"/>
          <w:sz w:val="28"/>
          <w:szCs w:val="28"/>
          <w:lang w:val="uk-UA"/>
        </w:rPr>
        <w:t xml:space="preserve">% </w:t>
      </w:r>
      <w:r w:rsidR="008A3EBF">
        <w:rPr>
          <w:rFonts w:ascii="Times New Roman" w:hAnsi="Times New Roman"/>
          <w:color w:val="000000"/>
          <w:sz w:val="28"/>
          <w:szCs w:val="28"/>
          <w:lang w:val="uk-UA"/>
        </w:rPr>
        <w:t xml:space="preserve">студентів </w:t>
      </w:r>
      <w:r w:rsidR="009B450D">
        <w:rPr>
          <w:rFonts w:ascii="Times New Roman" w:hAnsi="Times New Roman"/>
          <w:color w:val="000000"/>
          <w:sz w:val="28"/>
          <w:szCs w:val="28"/>
          <w:lang w:val="uk-UA"/>
        </w:rPr>
        <w:t xml:space="preserve"> контрольної груп</w:t>
      </w:r>
      <w:r w:rsidRPr="00434F3D">
        <w:rPr>
          <w:rFonts w:ascii="Times New Roman" w:hAnsi="Times New Roman"/>
          <w:color w:val="000000"/>
          <w:sz w:val="28"/>
          <w:szCs w:val="28"/>
          <w:lang w:val="uk-UA"/>
        </w:rPr>
        <w:t>.</w:t>
      </w:r>
    </w:p>
    <w:p w:rsidR="000F3C71" w:rsidRPr="00950173" w:rsidRDefault="000F3C71" w:rsidP="004234EC">
      <w:pPr>
        <w:spacing w:after="0" w:line="360" w:lineRule="auto"/>
        <w:jc w:val="right"/>
        <w:rPr>
          <w:rFonts w:ascii="Times New Roman" w:hAnsi="Times New Roman"/>
          <w:i/>
          <w:sz w:val="28"/>
          <w:szCs w:val="28"/>
          <w:lang w:val="uk-UA"/>
        </w:rPr>
      </w:pPr>
      <w:r w:rsidRPr="00950173">
        <w:rPr>
          <w:rFonts w:ascii="Times New Roman" w:hAnsi="Times New Roman"/>
          <w:i/>
          <w:sz w:val="28"/>
          <w:szCs w:val="28"/>
          <w:lang w:val="uk-UA"/>
        </w:rPr>
        <w:t>Таблиця 2.</w:t>
      </w:r>
      <w:r w:rsidR="00227A79">
        <w:rPr>
          <w:rFonts w:ascii="Times New Roman" w:hAnsi="Times New Roman"/>
          <w:i/>
          <w:sz w:val="28"/>
          <w:szCs w:val="28"/>
          <w:lang w:val="uk-UA"/>
        </w:rPr>
        <w:t>6</w:t>
      </w:r>
    </w:p>
    <w:p w:rsidR="000F3C71" w:rsidRPr="002153BA" w:rsidRDefault="000F3C71" w:rsidP="004234EC">
      <w:pPr>
        <w:pStyle w:val="15"/>
        <w:spacing w:after="0" w:line="360" w:lineRule="auto"/>
        <w:ind w:left="0"/>
        <w:jc w:val="center"/>
        <w:rPr>
          <w:rFonts w:ascii="Times New Roman" w:hAnsi="Times New Roman"/>
          <w:b/>
          <w:sz w:val="28"/>
          <w:szCs w:val="28"/>
          <w:lang w:val="uk-UA"/>
        </w:rPr>
      </w:pPr>
      <w:r w:rsidRPr="000F3C71">
        <w:rPr>
          <w:rFonts w:ascii="Times New Roman" w:hAnsi="Times New Roman"/>
          <w:b/>
          <w:sz w:val="28"/>
          <w:szCs w:val="28"/>
          <w:lang w:val="uk-UA"/>
        </w:rPr>
        <w:t>Оцінка рівн</w:t>
      </w:r>
      <w:r w:rsidR="004234EC">
        <w:rPr>
          <w:rFonts w:ascii="Times New Roman" w:hAnsi="Times New Roman"/>
          <w:b/>
          <w:sz w:val="28"/>
          <w:szCs w:val="28"/>
          <w:lang w:val="uk-UA"/>
        </w:rPr>
        <w:t>ів</w:t>
      </w:r>
      <w:r w:rsidR="005F0379">
        <w:rPr>
          <w:rFonts w:ascii="Times New Roman" w:hAnsi="Times New Roman"/>
          <w:b/>
          <w:sz w:val="28"/>
          <w:szCs w:val="28"/>
          <w:lang w:val="uk-UA"/>
        </w:rPr>
        <w:t xml:space="preserve"> </w:t>
      </w:r>
      <w:r w:rsidR="002153BA">
        <w:rPr>
          <w:rFonts w:ascii="Times New Roman" w:hAnsi="Times New Roman"/>
          <w:b/>
          <w:sz w:val="28"/>
          <w:szCs w:val="28"/>
          <w:lang w:val="uk-UA"/>
        </w:rPr>
        <w:t xml:space="preserve">готовності студентів контрольної </w:t>
      </w:r>
      <w:r w:rsidR="009B450D">
        <w:rPr>
          <w:rFonts w:ascii="Times New Roman" w:hAnsi="Times New Roman"/>
          <w:b/>
          <w:sz w:val="28"/>
          <w:szCs w:val="28"/>
          <w:lang w:val="uk-UA"/>
        </w:rPr>
        <w:t>групи до реалізації завдань шкільної гігієни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79"/>
        <w:gridCol w:w="475"/>
        <w:gridCol w:w="474"/>
        <w:gridCol w:w="474"/>
        <w:gridCol w:w="474"/>
        <w:gridCol w:w="474"/>
        <w:gridCol w:w="474"/>
        <w:gridCol w:w="474"/>
        <w:gridCol w:w="474"/>
        <w:gridCol w:w="474"/>
        <w:gridCol w:w="497"/>
        <w:gridCol w:w="497"/>
        <w:gridCol w:w="497"/>
        <w:gridCol w:w="845"/>
      </w:tblGrid>
      <w:tr w:rsidR="002153BA" w:rsidRPr="000F3C71" w:rsidTr="002153BA">
        <w:trPr>
          <w:jc w:val="center"/>
        </w:trPr>
        <w:tc>
          <w:tcPr>
            <w:tcW w:w="679" w:type="dxa"/>
            <w:vMerge w:val="restart"/>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w:t>
            </w:r>
          </w:p>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за/п</w:t>
            </w:r>
          </w:p>
        </w:tc>
        <w:tc>
          <w:tcPr>
            <w:tcW w:w="5758" w:type="dxa"/>
            <w:gridSpan w:val="12"/>
            <w:tcBorders>
              <w:top w:val="single" w:sz="4" w:space="0" w:color="000000"/>
              <w:left w:val="single" w:sz="4" w:space="0" w:color="000000"/>
              <w:bottom w:val="single" w:sz="4" w:space="0" w:color="000000"/>
              <w:right w:val="single" w:sz="4" w:space="0" w:color="000000"/>
            </w:tcBorders>
            <w:hideMark/>
          </w:tcPr>
          <w:p w:rsidR="002153BA" w:rsidRPr="000F3C71" w:rsidRDefault="002153BA" w:rsidP="002153BA">
            <w:pPr>
              <w:pStyle w:val="15"/>
              <w:spacing w:after="0" w:line="360" w:lineRule="auto"/>
              <w:ind w:left="0"/>
              <w:jc w:val="center"/>
              <w:rPr>
                <w:rFonts w:ascii="Times New Roman" w:hAnsi="Times New Roman"/>
                <w:sz w:val="28"/>
                <w:szCs w:val="28"/>
                <w:lang w:val="uk-UA"/>
              </w:rPr>
            </w:pPr>
            <w:r w:rsidRPr="000F3C71">
              <w:rPr>
                <w:rFonts w:ascii="Times New Roman" w:hAnsi="Times New Roman"/>
                <w:sz w:val="28"/>
                <w:szCs w:val="28"/>
                <w:lang w:val="uk-UA"/>
              </w:rPr>
              <w:t>№ запитання, кількість балів</w:t>
            </w:r>
          </w:p>
        </w:tc>
        <w:tc>
          <w:tcPr>
            <w:tcW w:w="84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Сума</w:t>
            </w:r>
          </w:p>
        </w:tc>
      </w:tr>
      <w:tr w:rsidR="002153BA" w:rsidRPr="000F3C71" w:rsidTr="002153BA">
        <w:trPr>
          <w:jc w:val="center"/>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153BA" w:rsidRPr="000F3C71" w:rsidRDefault="002153BA" w:rsidP="00104EB8">
            <w:pPr>
              <w:rPr>
                <w:rFonts w:ascii="Times New Roman" w:hAnsi="Times New Roman"/>
                <w:sz w:val="28"/>
                <w:szCs w:val="28"/>
                <w:lang w:val="uk-UA" w:eastAsia="en-US"/>
              </w:rPr>
            </w:pPr>
          </w:p>
        </w:tc>
        <w:tc>
          <w:tcPr>
            <w:tcW w:w="47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3</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4</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5</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6</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7</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8</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9</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10</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11</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12</w:t>
            </w:r>
          </w:p>
        </w:tc>
        <w:tc>
          <w:tcPr>
            <w:tcW w:w="845" w:type="dxa"/>
            <w:tcBorders>
              <w:top w:val="single" w:sz="4" w:space="0" w:color="000000"/>
              <w:left w:val="single" w:sz="4" w:space="0" w:color="000000"/>
              <w:bottom w:val="single" w:sz="4" w:space="0" w:color="000000"/>
              <w:right w:val="single" w:sz="4" w:space="0" w:color="000000"/>
            </w:tcBorders>
          </w:tcPr>
          <w:p w:rsidR="002153BA" w:rsidRPr="000F3C71" w:rsidRDefault="002153BA" w:rsidP="00104EB8">
            <w:pPr>
              <w:pStyle w:val="15"/>
              <w:spacing w:after="0" w:line="360" w:lineRule="auto"/>
              <w:ind w:left="0"/>
              <w:rPr>
                <w:rFonts w:ascii="Times New Roman" w:hAnsi="Times New Roman"/>
                <w:sz w:val="28"/>
                <w:szCs w:val="28"/>
                <w:lang w:val="uk-UA"/>
              </w:rPr>
            </w:pPr>
          </w:p>
        </w:tc>
      </w:tr>
      <w:tr w:rsidR="002153BA" w:rsidRPr="000F3C71" w:rsidTr="002153BA">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75"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845"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6</w:t>
            </w:r>
          </w:p>
        </w:tc>
      </w:tr>
      <w:tr w:rsidR="002153BA" w:rsidRPr="000F3C71" w:rsidTr="002153BA">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84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A65530">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r w:rsidR="00A65530">
              <w:rPr>
                <w:rFonts w:ascii="Times New Roman" w:hAnsi="Times New Roman"/>
                <w:sz w:val="28"/>
                <w:szCs w:val="28"/>
                <w:lang w:val="uk-UA"/>
              </w:rPr>
              <w:t>2</w:t>
            </w:r>
          </w:p>
        </w:tc>
      </w:tr>
      <w:tr w:rsidR="002153BA" w:rsidRPr="000F3C71" w:rsidTr="002153BA">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3</w:t>
            </w:r>
          </w:p>
        </w:tc>
        <w:tc>
          <w:tcPr>
            <w:tcW w:w="475"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10</w:t>
            </w:r>
          </w:p>
        </w:tc>
      </w:tr>
      <w:tr w:rsidR="002153BA" w:rsidRPr="000F3C71" w:rsidTr="002153BA">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4</w:t>
            </w:r>
          </w:p>
        </w:tc>
        <w:tc>
          <w:tcPr>
            <w:tcW w:w="47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6</w:t>
            </w:r>
          </w:p>
        </w:tc>
      </w:tr>
      <w:tr w:rsidR="002153BA" w:rsidRPr="000F3C71" w:rsidTr="002153BA">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5</w:t>
            </w:r>
          </w:p>
        </w:tc>
        <w:tc>
          <w:tcPr>
            <w:tcW w:w="47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A65530">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r w:rsidR="00A65530">
              <w:rPr>
                <w:rFonts w:ascii="Times New Roman" w:hAnsi="Times New Roman"/>
                <w:sz w:val="28"/>
                <w:szCs w:val="28"/>
                <w:lang w:val="uk-UA"/>
              </w:rPr>
              <w:t>9</w:t>
            </w:r>
          </w:p>
        </w:tc>
      </w:tr>
      <w:tr w:rsidR="002153BA" w:rsidRPr="000F3C71" w:rsidTr="002153BA">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6</w:t>
            </w:r>
          </w:p>
        </w:tc>
        <w:tc>
          <w:tcPr>
            <w:tcW w:w="47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11</w:t>
            </w:r>
          </w:p>
        </w:tc>
      </w:tr>
      <w:tr w:rsidR="002153BA" w:rsidRPr="000F3C71" w:rsidTr="002153BA">
        <w:trPr>
          <w:jc w:val="center"/>
        </w:trPr>
        <w:tc>
          <w:tcPr>
            <w:tcW w:w="679"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7</w:t>
            </w:r>
          </w:p>
        </w:tc>
        <w:tc>
          <w:tcPr>
            <w:tcW w:w="475"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74"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0</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2153BA" w:rsidP="00104EB8">
            <w:pPr>
              <w:pStyle w:val="15"/>
              <w:spacing w:after="0" w:line="360" w:lineRule="auto"/>
              <w:ind w:left="0"/>
              <w:rPr>
                <w:rFonts w:ascii="Times New Roman" w:hAnsi="Times New Roman"/>
                <w:sz w:val="28"/>
                <w:szCs w:val="28"/>
                <w:lang w:val="uk-UA"/>
              </w:rPr>
            </w:pPr>
            <w:r w:rsidRPr="000F3C71">
              <w:rPr>
                <w:rFonts w:ascii="Times New Roman" w:hAnsi="Times New Roman"/>
                <w:sz w:val="28"/>
                <w:szCs w:val="28"/>
                <w:lang w:val="uk-UA"/>
              </w:rPr>
              <w:t>2</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497"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w:t>
            </w:r>
          </w:p>
        </w:tc>
        <w:tc>
          <w:tcPr>
            <w:tcW w:w="845" w:type="dxa"/>
            <w:tcBorders>
              <w:top w:val="single" w:sz="4" w:space="0" w:color="000000"/>
              <w:left w:val="single" w:sz="4" w:space="0" w:color="000000"/>
              <w:bottom w:val="single" w:sz="4" w:space="0" w:color="000000"/>
              <w:right w:val="single" w:sz="4" w:space="0" w:color="000000"/>
            </w:tcBorders>
            <w:hideMark/>
          </w:tcPr>
          <w:p w:rsidR="002153BA" w:rsidRPr="000F3C71" w:rsidRDefault="00A65530" w:rsidP="00104EB8">
            <w:pPr>
              <w:pStyle w:val="15"/>
              <w:spacing w:after="0" w:line="360" w:lineRule="auto"/>
              <w:ind w:left="0"/>
              <w:rPr>
                <w:rFonts w:ascii="Times New Roman" w:hAnsi="Times New Roman"/>
                <w:sz w:val="28"/>
                <w:szCs w:val="28"/>
                <w:lang w:val="uk-UA"/>
              </w:rPr>
            </w:pPr>
            <w:r>
              <w:rPr>
                <w:rFonts w:ascii="Times New Roman" w:hAnsi="Times New Roman"/>
                <w:sz w:val="28"/>
                <w:szCs w:val="28"/>
                <w:lang w:val="uk-UA"/>
              </w:rPr>
              <w:t>11</w:t>
            </w:r>
          </w:p>
        </w:tc>
      </w:tr>
    </w:tbl>
    <w:p w:rsidR="000F3C71" w:rsidRPr="000F3C71" w:rsidRDefault="000F3C71" w:rsidP="00350A54">
      <w:pPr>
        <w:pStyle w:val="15"/>
        <w:spacing w:after="0" w:line="360" w:lineRule="auto"/>
        <w:ind w:left="0" w:firstLine="720"/>
        <w:jc w:val="both"/>
        <w:rPr>
          <w:rFonts w:ascii="Times New Roman" w:hAnsi="Times New Roman"/>
          <w:sz w:val="28"/>
          <w:szCs w:val="28"/>
          <w:lang w:val="uk-UA"/>
        </w:rPr>
      </w:pPr>
      <w:r w:rsidRPr="000F3C71">
        <w:rPr>
          <w:rFonts w:ascii="Times New Roman" w:hAnsi="Times New Roman"/>
          <w:sz w:val="28"/>
          <w:szCs w:val="28"/>
          <w:lang w:val="uk-UA"/>
        </w:rPr>
        <w:t>Співвідношення результатів, отриманих до і після проведеної дослідної роботи дало змогу зробити висновки щодо стійкої тенденції до підвищення рівн</w:t>
      </w:r>
      <w:r w:rsidR="004234EC">
        <w:rPr>
          <w:rFonts w:ascii="Times New Roman" w:hAnsi="Times New Roman"/>
          <w:sz w:val="28"/>
          <w:szCs w:val="28"/>
          <w:lang w:val="uk-UA"/>
        </w:rPr>
        <w:t>я</w:t>
      </w:r>
      <w:r w:rsidR="005F0379">
        <w:rPr>
          <w:rFonts w:ascii="Times New Roman" w:hAnsi="Times New Roman"/>
          <w:sz w:val="28"/>
          <w:szCs w:val="28"/>
          <w:lang w:val="uk-UA"/>
        </w:rPr>
        <w:t xml:space="preserve"> </w:t>
      </w:r>
      <w:r w:rsidR="002153BA">
        <w:rPr>
          <w:rFonts w:ascii="Times New Roman" w:hAnsi="Times New Roman"/>
          <w:sz w:val="28"/>
          <w:szCs w:val="28"/>
          <w:lang w:val="uk-UA"/>
        </w:rPr>
        <w:t>готовності студентів експериментальної групи до реалізації завдань шкільної гігієни</w:t>
      </w:r>
      <w:r w:rsidRPr="000F3C71">
        <w:rPr>
          <w:rFonts w:ascii="Times New Roman" w:hAnsi="Times New Roman"/>
          <w:sz w:val="28"/>
          <w:szCs w:val="28"/>
          <w:lang w:val="uk-UA"/>
        </w:rPr>
        <w:t xml:space="preserve">. Підсумовуючи результати дослідження на основі аналізу й узагальнення даних, можна констатувати, що в ході проведеної роботи в студентів експериментальної групи підвищився рівень сформованості </w:t>
      </w:r>
      <w:r w:rsidR="002153BA">
        <w:rPr>
          <w:rFonts w:ascii="Times New Roman" w:hAnsi="Times New Roman"/>
          <w:sz w:val="28"/>
          <w:szCs w:val="28"/>
          <w:lang w:val="uk-UA"/>
        </w:rPr>
        <w:t xml:space="preserve">готовності до </w:t>
      </w:r>
      <w:r w:rsidR="008B0675">
        <w:rPr>
          <w:rFonts w:ascii="Times New Roman" w:hAnsi="Times New Roman"/>
          <w:sz w:val="28"/>
          <w:szCs w:val="28"/>
          <w:lang w:val="uk-UA"/>
        </w:rPr>
        <w:t>реалізації досліджуваної проблеми</w:t>
      </w:r>
      <w:r w:rsidRPr="000F3C71">
        <w:rPr>
          <w:rFonts w:ascii="Times New Roman" w:hAnsi="Times New Roman"/>
          <w:sz w:val="28"/>
          <w:szCs w:val="28"/>
          <w:lang w:val="uk-UA"/>
        </w:rPr>
        <w:t xml:space="preserve">: якщо на початку експерименту високий </w:t>
      </w:r>
      <w:r w:rsidR="005E0CCC">
        <w:rPr>
          <w:rFonts w:ascii="Times New Roman" w:hAnsi="Times New Roman"/>
          <w:sz w:val="28"/>
          <w:szCs w:val="28"/>
          <w:lang w:val="uk-UA"/>
        </w:rPr>
        <w:t>рівень було зафіксовано лише в 14</w:t>
      </w:r>
      <w:r w:rsidRPr="000F3C71">
        <w:rPr>
          <w:rFonts w:ascii="Times New Roman" w:hAnsi="Times New Roman"/>
          <w:sz w:val="28"/>
          <w:szCs w:val="28"/>
          <w:lang w:val="uk-UA"/>
        </w:rPr>
        <w:t>,</w:t>
      </w:r>
      <w:r w:rsidR="005E0CCC">
        <w:rPr>
          <w:rFonts w:ascii="Times New Roman" w:hAnsi="Times New Roman"/>
          <w:sz w:val="28"/>
          <w:szCs w:val="28"/>
          <w:lang w:val="uk-UA"/>
        </w:rPr>
        <w:t>2</w:t>
      </w:r>
      <w:r w:rsidRPr="000F3C71">
        <w:rPr>
          <w:rFonts w:ascii="Times New Roman" w:hAnsi="Times New Roman"/>
          <w:sz w:val="28"/>
          <w:szCs w:val="28"/>
          <w:lang w:val="uk-UA"/>
        </w:rPr>
        <w:t>% (</w:t>
      </w:r>
      <w:r w:rsidR="005E0CCC">
        <w:rPr>
          <w:rFonts w:ascii="Times New Roman" w:hAnsi="Times New Roman"/>
          <w:sz w:val="28"/>
          <w:szCs w:val="28"/>
          <w:lang w:val="uk-UA"/>
        </w:rPr>
        <w:t>1</w:t>
      </w:r>
      <w:r w:rsidRPr="000F3C71">
        <w:rPr>
          <w:rFonts w:ascii="Times New Roman" w:hAnsi="Times New Roman"/>
          <w:sz w:val="28"/>
          <w:szCs w:val="28"/>
          <w:lang w:val="uk-UA"/>
        </w:rPr>
        <w:t xml:space="preserve">) студентів, то на кінець експерименту цей показник зріс до </w:t>
      </w:r>
      <w:r w:rsidR="005E0CCC">
        <w:rPr>
          <w:rFonts w:ascii="Times New Roman" w:hAnsi="Times New Roman"/>
          <w:sz w:val="28"/>
          <w:szCs w:val="28"/>
          <w:lang w:val="uk-UA"/>
        </w:rPr>
        <w:t>71</w:t>
      </w:r>
      <w:r w:rsidRPr="000F3C71">
        <w:rPr>
          <w:rFonts w:ascii="Times New Roman" w:hAnsi="Times New Roman"/>
          <w:sz w:val="28"/>
          <w:szCs w:val="28"/>
          <w:lang w:val="uk-UA"/>
        </w:rPr>
        <w:t>,</w:t>
      </w:r>
      <w:r w:rsidR="005E0CCC">
        <w:rPr>
          <w:rFonts w:ascii="Times New Roman" w:hAnsi="Times New Roman"/>
          <w:sz w:val="28"/>
          <w:szCs w:val="28"/>
          <w:lang w:val="uk-UA"/>
        </w:rPr>
        <w:t>6</w:t>
      </w:r>
      <w:r w:rsidRPr="000F3C71">
        <w:rPr>
          <w:rFonts w:ascii="Times New Roman" w:hAnsi="Times New Roman"/>
          <w:sz w:val="28"/>
          <w:szCs w:val="28"/>
          <w:lang w:val="uk-UA"/>
        </w:rPr>
        <w:t>% (</w:t>
      </w:r>
      <w:r w:rsidR="005E0CCC">
        <w:rPr>
          <w:rFonts w:ascii="Times New Roman" w:hAnsi="Times New Roman"/>
          <w:sz w:val="28"/>
          <w:szCs w:val="28"/>
          <w:lang w:val="uk-UA"/>
        </w:rPr>
        <w:t>5</w:t>
      </w:r>
      <w:r w:rsidRPr="000F3C71">
        <w:rPr>
          <w:rFonts w:ascii="Times New Roman" w:hAnsi="Times New Roman"/>
          <w:sz w:val="28"/>
          <w:szCs w:val="28"/>
          <w:lang w:val="uk-UA"/>
        </w:rPr>
        <w:t xml:space="preserve">) студентів, у </w:t>
      </w:r>
      <w:r w:rsidRPr="000F3C71">
        <w:rPr>
          <w:rFonts w:ascii="Times New Roman" w:hAnsi="Times New Roman"/>
          <w:sz w:val="28"/>
          <w:szCs w:val="28"/>
          <w:lang w:val="uk-UA"/>
        </w:rPr>
        <w:lastRenderedPageBreak/>
        <w:t xml:space="preserve">контрольних групах ці частки відповідно становили </w:t>
      </w:r>
      <w:r w:rsidR="005E0CCC">
        <w:rPr>
          <w:rFonts w:ascii="Times New Roman" w:hAnsi="Times New Roman"/>
          <w:sz w:val="28"/>
          <w:szCs w:val="28"/>
          <w:lang w:val="uk-UA"/>
        </w:rPr>
        <w:t>14,2</w:t>
      </w:r>
      <w:r w:rsidRPr="000F3C71">
        <w:rPr>
          <w:rFonts w:ascii="Times New Roman" w:hAnsi="Times New Roman"/>
          <w:sz w:val="28"/>
          <w:szCs w:val="28"/>
          <w:lang w:val="uk-UA"/>
        </w:rPr>
        <w:t xml:space="preserve">% і </w:t>
      </w:r>
      <w:r w:rsidR="005E0CCC">
        <w:rPr>
          <w:rFonts w:ascii="Times New Roman" w:hAnsi="Times New Roman"/>
          <w:sz w:val="28"/>
          <w:szCs w:val="28"/>
          <w:lang w:val="uk-UA"/>
        </w:rPr>
        <w:t>14,2</w:t>
      </w:r>
      <w:r w:rsidRPr="000F3C71">
        <w:rPr>
          <w:rFonts w:ascii="Times New Roman" w:hAnsi="Times New Roman"/>
          <w:sz w:val="28"/>
          <w:szCs w:val="28"/>
          <w:lang w:val="uk-UA"/>
        </w:rPr>
        <w:t>%, що наочно відображено у таблиці 2.</w:t>
      </w:r>
      <w:r w:rsidR="00227A79">
        <w:rPr>
          <w:rFonts w:ascii="Times New Roman" w:hAnsi="Times New Roman"/>
          <w:sz w:val="28"/>
          <w:szCs w:val="28"/>
          <w:lang w:val="uk-UA"/>
        </w:rPr>
        <w:t>7</w:t>
      </w:r>
      <w:r w:rsidRPr="000F3C71">
        <w:rPr>
          <w:rFonts w:ascii="Times New Roman" w:hAnsi="Times New Roman"/>
          <w:sz w:val="28"/>
          <w:szCs w:val="28"/>
          <w:lang w:val="uk-UA"/>
        </w:rPr>
        <w:t>.</w:t>
      </w:r>
    </w:p>
    <w:p w:rsidR="000F3C71" w:rsidRPr="002153BA" w:rsidRDefault="00950173" w:rsidP="00350A54">
      <w:pPr>
        <w:spacing w:after="0" w:line="360" w:lineRule="auto"/>
        <w:ind w:firstLine="540"/>
        <w:jc w:val="right"/>
        <w:rPr>
          <w:rFonts w:ascii="Times New Roman" w:hAnsi="Times New Roman"/>
          <w:i/>
          <w:color w:val="000000"/>
          <w:sz w:val="28"/>
          <w:szCs w:val="28"/>
          <w:lang w:val="uk-UA"/>
        </w:rPr>
      </w:pPr>
      <w:r>
        <w:rPr>
          <w:rFonts w:ascii="Times New Roman" w:hAnsi="Times New Roman"/>
          <w:i/>
          <w:color w:val="000000"/>
          <w:sz w:val="28"/>
          <w:szCs w:val="28"/>
          <w:lang w:val="uk-UA"/>
        </w:rPr>
        <w:t>Таблиця 2.</w:t>
      </w:r>
      <w:r w:rsidR="00227A79">
        <w:rPr>
          <w:rFonts w:ascii="Times New Roman" w:hAnsi="Times New Roman"/>
          <w:i/>
          <w:color w:val="000000"/>
          <w:sz w:val="28"/>
          <w:szCs w:val="28"/>
          <w:lang w:val="uk-UA"/>
        </w:rPr>
        <w:t>7</w:t>
      </w:r>
    </w:p>
    <w:p w:rsidR="000F3C71" w:rsidRPr="000F3C71" w:rsidRDefault="000F3C71" w:rsidP="00350A54">
      <w:pPr>
        <w:spacing w:after="0" w:line="360" w:lineRule="auto"/>
        <w:ind w:firstLine="540"/>
        <w:jc w:val="center"/>
        <w:rPr>
          <w:rFonts w:ascii="Times New Roman" w:hAnsi="Times New Roman"/>
          <w:b/>
          <w:sz w:val="28"/>
          <w:szCs w:val="28"/>
          <w:lang w:val="uk-UA"/>
        </w:rPr>
      </w:pPr>
      <w:r w:rsidRPr="000F3C71">
        <w:rPr>
          <w:rFonts w:ascii="Times New Roman" w:hAnsi="Times New Roman"/>
          <w:b/>
          <w:sz w:val="28"/>
          <w:szCs w:val="28"/>
          <w:lang w:val="uk-UA"/>
        </w:rPr>
        <w:t>Динаміка змін рівнів</w:t>
      </w:r>
      <w:r w:rsidR="002153BA">
        <w:rPr>
          <w:rFonts w:ascii="Times New Roman" w:hAnsi="Times New Roman"/>
          <w:b/>
          <w:sz w:val="28"/>
          <w:szCs w:val="28"/>
          <w:lang w:val="uk-UA"/>
        </w:rPr>
        <w:t xml:space="preserve"> готовності студентів до реалізації завдань шкільної гігієни</w:t>
      </w:r>
      <w:r w:rsidRPr="000F3C71">
        <w:rPr>
          <w:rFonts w:ascii="Times New Roman" w:hAnsi="Times New Roman"/>
          <w:b/>
          <w:sz w:val="28"/>
          <w:szCs w:val="28"/>
          <w:lang w:val="uk-UA"/>
        </w:rPr>
        <w:t xml:space="preserve"> до і після проведення формувального експерименту</w:t>
      </w:r>
    </w:p>
    <w:tbl>
      <w:tblPr>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32"/>
        <w:gridCol w:w="1368"/>
        <w:gridCol w:w="1134"/>
        <w:gridCol w:w="1275"/>
        <w:gridCol w:w="1700"/>
        <w:gridCol w:w="1276"/>
        <w:gridCol w:w="1559"/>
        <w:gridCol w:w="51"/>
      </w:tblGrid>
      <w:tr w:rsidR="000F3C71" w:rsidRPr="00D2209E" w:rsidTr="00104EB8">
        <w:trPr>
          <w:trHeight w:val="480"/>
        </w:trPr>
        <w:tc>
          <w:tcPr>
            <w:tcW w:w="1432" w:type="dxa"/>
            <w:vMerge w:val="restart"/>
            <w:tcBorders>
              <w:top w:val="single" w:sz="4" w:space="0" w:color="auto"/>
              <w:left w:val="single" w:sz="4" w:space="0" w:color="auto"/>
              <w:bottom w:val="single" w:sz="4" w:space="0" w:color="auto"/>
              <w:right w:val="single" w:sz="4" w:space="0" w:color="auto"/>
            </w:tcBorders>
          </w:tcPr>
          <w:p w:rsidR="000F3C71" w:rsidRPr="000F3C71" w:rsidRDefault="000F3C71" w:rsidP="00104EB8">
            <w:pPr>
              <w:pStyle w:val="Standard"/>
              <w:spacing w:line="360" w:lineRule="auto"/>
              <w:jc w:val="both"/>
              <w:rPr>
                <w:rFonts w:cs="Times New Roman"/>
                <w:sz w:val="28"/>
                <w:szCs w:val="28"/>
                <w:lang w:val="uk-UA"/>
              </w:rPr>
            </w:pPr>
          </w:p>
          <w:p w:rsidR="000F3C71" w:rsidRPr="000F3C71" w:rsidRDefault="000F3C71" w:rsidP="00104EB8">
            <w:pPr>
              <w:pStyle w:val="Standard"/>
              <w:spacing w:line="360" w:lineRule="auto"/>
              <w:jc w:val="both"/>
              <w:rPr>
                <w:rFonts w:cs="Times New Roman"/>
                <w:sz w:val="28"/>
                <w:szCs w:val="28"/>
                <w:lang w:val="uk-UA"/>
              </w:rPr>
            </w:pPr>
          </w:p>
          <w:p w:rsidR="000F3C71" w:rsidRPr="000F3C71" w:rsidRDefault="000F3C71" w:rsidP="00104EB8">
            <w:pPr>
              <w:pStyle w:val="Standard"/>
              <w:spacing w:line="360" w:lineRule="auto"/>
              <w:jc w:val="both"/>
              <w:rPr>
                <w:rFonts w:cs="Times New Roman"/>
                <w:sz w:val="28"/>
                <w:szCs w:val="28"/>
                <w:lang w:val="uk-UA"/>
              </w:rPr>
            </w:pPr>
            <w:r w:rsidRPr="000F3C71">
              <w:rPr>
                <w:rFonts w:cs="Times New Roman"/>
                <w:sz w:val="28"/>
                <w:szCs w:val="28"/>
                <w:lang w:val="uk-UA"/>
              </w:rPr>
              <w:t>Група</w:t>
            </w:r>
          </w:p>
        </w:tc>
        <w:tc>
          <w:tcPr>
            <w:tcW w:w="8363" w:type="dxa"/>
            <w:gridSpan w:val="7"/>
            <w:tcBorders>
              <w:top w:val="single" w:sz="4" w:space="0" w:color="auto"/>
              <w:left w:val="single" w:sz="4" w:space="0" w:color="auto"/>
              <w:bottom w:val="single" w:sz="4" w:space="0" w:color="auto"/>
              <w:right w:val="single" w:sz="4" w:space="0" w:color="auto"/>
            </w:tcBorders>
            <w:hideMark/>
          </w:tcPr>
          <w:p w:rsidR="000F3C71" w:rsidRPr="000F3C71" w:rsidRDefault="002153BA" w:rsidP="002153BA">
            <w:pPr>
              <w:spacing w:line="360" w:lineRule="auto"/>
              <w:jc w:val="center"/>
              <w:rPr>
                <w:rFonts w:ascii="Times New Roman" w:hAnsi="Times New Roman"/>
                <w:kern w:val="3"/>
                <w:sz w:val="28"/>
                <w:szCs w:val="28"/>
                <w:lang w:val="uk-UA" w:eastAsia="ja-JP" w:bidi="fa-IR"/>
              </w:rPr>
            </w:pPr>
            <w:r>
              <w:rPr>
                <w:rFonts w:ascii="Times New Roman" w:hAnsi="Times New Roman"/>
                <w:sz w:val="28"/>
                <w:szCs w:val="28"/>
                <w:lang w:val="uk-UA"/>
              </w:rPr>
              <w:t>Рівні готовності студентів до реалізації завдань шкільної гігієни</w:t>
            </w:r>
          </w:p>
        </w:tc>
      </w:tr>
      <w:tr w:rsidR="000F3C71" w:rsidRPr="000F3C71" w:rsidTr="00104EB8">
        <w:trPr>
          <w:trHeight w:val="480"/>
        </w:trPr>
        <w:tc>
          <w:tcPr>
            <w:tcW w:w="1432" w:type="dxa"/>
            <w:vMerge/>
            <w:tcBorders>
              <w:top w:val="single" w:sz="4" w:space="0" w:color="auto"/>
              <w:left w:val="single" w:sz="4" w:space="0" w:color="auto"/>
              <w:bottom w:val="single" w:sz="4" w:space="0" w:color="auto"/>
              <w:right w:val="single" w:sz="4" w:space="0" w:color="auto"/>
            </w:tcBorders>
            <w:vAlign w:val="center"/>
            <w:hideMark/>
          </w:tcPr>
          <w:p w:rsidR="000F3C71" w:rsidRPr="000F3C71" w:rsidRDefault="000F3C71" w:rsidP="00104EB8">
            <w:pPr>
              <w:rPr>
                <w:rFonts w:ascii="Times New Roman" w:hAnsi="Times New Roman"/>
                <w:kern w:val="3"/>
                <w:sz w:val="28"/>
                <w:szCs w:val="28"/>
                <w:lang w:val="uk-UA" w:eastAsia="ja-JP" w:bidi="fa-IR"/>
              </w:rPr>
            </w:pPr>
          </w:p>
        </w:tc>
        <w:tc>
          <w:tcPr>
            <w:tcW w:w="8363" w:type="dxa"/>
            <w:gridSpan w:val="7"/>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Standard"/>
              <w:spacing w:line="360" w:lineRule="auto"/>
              <w:jc w:val="center"/>
              <w:rPr>
                <w:rFonts w:cs="Times New Roman"/>
                <w:b/>
                <w:sz w:val="28"/>
                <w:szCs w:val="28"/>
                <w:lang w:val="uk-UA"/>
              </w:rPr>
            </w:pPr>
            <w:r w:rsidRPr="000F3C71">
              <w:rPr>
                <w:rFonts w:cs="Times New Roman"/>
                <w:b/>
                <w:sz w:val="28"/>
                <w:szCs w:val="28"/>
                <w:lang w:val="uk-UA"/>
              </w:rPr>
              <w:t>До проведення формувального експерименту</w:t>
            </w:r>
          </w:p>
        </w:tc>
      </w:tr>
      <w:tr w:rsidR="000F3C71" w:rsidRPr="000F3C71" w:rsidTr="00104EB8">
        <w:trPr>
          <w:trHeight w:val="345"/>
        </w:trPr>
        <w:tc>
          <w:tcPr>
            <w:tcW w:w="1432" w:type="dxa"/>
            <w:vMerge/>
            <w:tcBorders>
              <w:top w:val="single" w:sz="4" w:space="0" w:color="auto"/>
              <w:left w:val="single" w:sz="4" w:space="0" w:color="auto"/>
              <w:bottom w:val="single" w:sz="4" w:space="0" w:color="auto"/>
              <w:right w:val="single" w:sz="4" w:space="0" w:color="auto"/>
            </w:tcBorders>
            <w:vAlign w:val="center"/>
            <w:hideMark/>
          </w:tcPr>
          <w:p w:rsidR="000F3C71" w:rsidRPr="000F3C71" w:rsidRDefault="000F3C71" w:rsidP="00104EB8">
            <w:pPr>
              <w:rPr>
                <w:rFonts w:ascii="Times New Roman" w:hAnsi="Times New Roman"/>
                <w:kern w:val="3"/>
                <w:sz w:val="28"/>
                <w:szCs w:val="28"/>
                <w:lang w:val="uk-UA" w:eastAsia="ja-JP" w:bidi="fa-IR"/>
              </w:rPr>
            </w:pPr>
          </w:p>
        </w:tc>
        <w:tc>
          <w:tcPr>
            <w:tcW w:w="2502" w:type="dxa"/>
            <w:gridSpan w:val="2"/>
            <w:tcBorders>
              <w:top w:val="single" w:sz="4" w:space="0" w:color="auto"/>
              <w:left w:val="single" w:sz="4" w:space="0" w:color="auto"/>
              <w:bottom w:val="single" w:sz="4" w:space="0" w:color="auto"/>
              <w:right w:val="single" w:sz="4" w:space="0" w:color="auto"/>
            </w:tcBorders>
            <w:hideMark/>
          </w:tcPr>
          <w:p w:rsidR="000F3C71" w:rsidRPr="000F3C71" w:rsidRDefault="00227A79" w:rsidP="00104EB8">
            <w:pPr>
              <w:spacing w:line="360" w:lineRule="auto"/>
              <w:jc w:val="both"/>
              <w:rPr>
                <w:rFonts w:ascii="Times New Roman" w:hAnsi="Times New Roman"/>
                <w:sz w:val="28"/>
                <w:szCs w:val="28"/>
                <w:lang w:val="uk-UA"/>
              </w:rPr>
            </w:pPr>
            <w:r>
              <w:rPr>
                <w:rFonts w:ascii="Times New Roman" w:hAnsi="Times New Roman"/>
                <w:sz w:val="28"/>
                <w:szCs w:val="28"/>
                <w:lang w:val="uk-UA"/>
              </w:rPr>
              <w:t>Н</w:t>
            </w:r>
            <w:r w:rsidR="000F3C71" w:rsidRPr="000F3C71">
              <w:rPr>
                <w:rFonts w:ascii="Times New Roman" w:hAnsi="Times New Roman"/>
                <w:sz w:val="28"/>
                <w:szCs w:val="28"/>
                <w:lang w:val="uk-UA"/>
              </w:rPr>
              <w:t>изький</w:t>
            </w:r>
          </w:p>
        </w:tc>
        <w:tc>
          <w:tcPr>
            <w:tcW w:w="2975" w:type="dxa"/>
            <w:gridSpan w:val="2"/>
            <w:tcBorders>
              <w:top w:val="single" w:sz="4" w:space="0" w:color="auto"/>
              <w:left w:val="single" w:sz="4" w:space="0" w:color="auto"/>
              <w:bottom w:val="single" w:sz="4" w:space="0" w:color="auto"/>
              <w:right w:val="single" w:sz="4" w:space="0" w:color="auto"/>
            </w:tcBorders>
            <w:hideMark/>
          </w:tcPr>
          <w:p w:rsidR="000F3C71" w:rsidRPr="000F3C71" w:rsidRDefault="003C2E21" w:rsidP="00104EB8">
            <w:pPr>
              <w:pStyle w:val="Standard"/>
              <w:spacing w:line="360" w:lineRule="auto"/>
              <w:jc w:val="both"/>
              <w:rPr>
                <w:rFonts w:cs="Times New Roman"/>
                <w:sz w:val="28"/>
                <w:szCs w:val="28"/>
                <w:lang w:val="uk-UA"/>
              </w:rPr>
            </w:pPr>
            <w:r>
              <w:rPr>
                <w:rFonts w:cs="Times New Roman"/>
                <w:sz w:val="28"/>
                <w:szCs w:val="28"/>
                <w:lang w:val="uk-UA"/>
              </w:rPr>
              <w:t>С</w:t>
            </w:r>
            <w:r w:rsidR="000F3C71" w:rsidRPr="000F3C71">
              <w:rPr>
                <w:rFonts w:cs="Times New Roman"/>
                <w:sz w:val="28"/>
                <w:szCs w:val="28"/>
                <w:lang w:val="uk-UA"/>
              </w:rPr>
              <w:t xml:space="preserve">ередній </w:t>
            </w:r>
          </w:p>
        </w:tc>
        <w:tc>
          <w:tcPr>
            <w:tcW w:w="2886" w:type="dxa"/>
            <w:gridSpan w:val="3"/>
            <w:tcBorders>
              <w:top w:val="single" w:sz="4" w:space="0" w:color="auto"/>
              <w:left w:val="single" w:sz="4" w:space="0" w:color="auto"/>
              <w:bottom w:val="single" w:sz="4" w:space="0" w:color="auto"/>
              <w:right w:val="single" w:sz="4" w:space="0" w:color="auto"/>
            </w:tcBorders>
            <w:hideMark/>
          </w:tcPr>
          <w:p w:rsidR="000F3C71" w:rsidRPr="000F3C71" w:rsidRDefault="003C2E21" w:rsidP="00104EB8">
            <w:pPr>
              <w:pStyle w:val="Standard"/>
              <w:spacing w:line="360" w:lineRule="auto"/>
              <w:jc w:val="both"/>
              <w:rPr>
                <w:rFonts w:cs="Times New Roman"/>
                <w:sz w:val="28"/>
                <w:szCs w:val="28"/>
                <w:lang w:val="uk-UA"/>
              </w:rPr>
            </w:pPr>
            <w:r>
              <w:rPr>
                <w:rFonts w:cs="Times New Roman"/>
                <w:sz w:val="28"/>
                <w:szCs w:val="28"/>
                <w:lang w:val="uk-UA"/>
              </w:rPr>
              <w:t>В</w:t>
            </w:r>
            <w:r w:rsidR="000F3C71" w:rsidRPr="000F3C71">
              <w:rPr>
                <w:rFonts w:cs="Times New Roman"/>
                <w:sz w:val="28"/>
                <w:szCs w:val="28"/>
                <w:lang w:val="uk-UA"/>
              </w:rPr>
              <w:t>исокий</w:t>
            </w:r>
          </w:p>
        </w:tc>
      </w:tr>
      <w:tr w:rsidR="000F3C71" w:rsidRPr="000F3C71" w:rsidTr="00104EB8">
        <w:trPr>
          <w:trHeight w:val="685"/>
        </w:trPr>
        <w:tc>
          <w:tcPr>
            <w:tcW w:w="1432" w:type="dxa"/>
            <w:vMerge/>
            <w:tcBorders>
              <w:top w:val="single" w:sz="4" w:space="0" w:color="auto"/>
              <w:left w:val="single" w:sz="4" w:space="0" w:color="auto"/>
              <w:bottom w:val="single" w:sz="4" w:space="0" w:color="auto"/>
              <w:right w:val="single" w:sz="4" w:space="0" w:color="auto"/>
            </w:tcBorders>
            <w:vAlign w:val="center"/>
            <w:hideMark/>
          </w:tcPr>
          <w:p w:rsidR="000F3C71" w:rsidRPr="000F3C71" w:rsidRDefault="000F3C71" w:rsidP="00104EB8">
            <w:pPr>
              <w:rPr>
                <w:rFonts w:ascii="Times New Roman" w:hAnsi="Times New Roman"/>
                <w:kern w:val="3"/>
                <w:sz w:val="28"/>
                <w:szCs w:val="28"/>
                <w:lang w:val="uk-UA" w:eastAsia="ja-JP" w:bidi="fa-IR"/>
              </w:rPr>
            </w:pPr>
          </w:p>
        </w:tc>
        <w:tc>
          <w:tcPr>
            <w:tcW w:w="1368" w:type="dxa"/>
            <w:tcBorders>
              <w:top w:val="single" w:sz="4" w:space="0" w:color="auto"/>
              <w:left w:val="single" w:sz="4" w:space="0" w:color="auto"/>
              <w:bottom w:val="single" w:sz="4" w:space="0" w:color="auto"/>
              <w:right w:val="single" w:sz="4" w:space="0" w:color="auto"/>
            </w:tcBorders>
            <w:hideMark/>
          </w:tcPr>
          <w:p w:rsidR="000F3C71" w:rsidRPr="000F3C71" w:rsidRDefault="003C2E21" w:rsidP="003C2E21">
            <w:pPr>
              <w:pStyle w:val="Standard"/>
              <w:spacing w:line="360" w:lineRule="auto"/>
              <w:jc w:val="both"/>
              <w:rPr>
                <w:rFonts w:cs="Times New Roman"/>
                <w:sz w:val="28"/>
                <w:szCs w:val="28"/>
                <w:lang w:val="uk-UA"/>
              </w:rPr>
            </w:pPr>
            <w:r>
              <w:rPr>
                <w:rFonts w:cs="Times New Roman"/>
                <w:sz w:val="28"/>
                <w:szCs w:val="28"/>
                <w:lang w:val="uk-UA"/>
              </w:rPr>
              <w:t>К-</w:t>
            </w:r>
            <w:r w:rsidR="000F3C71" w:rsidRPr="000F3C71">
              <w:rPr>
                <w:rFonts w:cs="Times New Roman"/>
                <w:sz w:val="28"/>
                <w:szCs w:val="28"/>
                <w:lang w:val="uk-UA"/>
              </w:rPr>
              <w:t>ть</w:t>
            </w:r>
          </w:p>
        </w:tc>
        <w:tc>
          <w:tcPr>
            <w:tcW w:w="1134"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Standard"/>
              <w:spacing w:line="360" w:lineRule="auto"/>
              <w:jc w:val="both"/>
              <w:rPr>
                <w:rFonts w:cs="Times New Roman"/>
                <w:sz w:val="28"/>
                <w:szCs w:val="28"/>
                <w:lang w:val="uk-UA"/>
              </w:rPr>
            </w:pPr>
            <w:r w:rsidRPr="000F3C71">
              <w:rPr>
                <w:rFonts w:cs="Times New Roman"/>
                <w:sz w:val="28"/>
                <w:szCs w:val="28"/>
                <w:lang w:val="uk-UA"/>
              </w:rPr>
              <w:t>%</w:t>
            </w:r>
          </w:p>
        </w:tc>
        <w:tc>
          <w:tcPr>
            <w:tcW w:w="1275" w:type="dxa"/>
            <w:tcBorders>
              <w:top w:val="single" w:sz="4" w:space="0" w:color="auto"/>
              <w:left w:val="single" w:sz="4" w:space="0" w:color="auto"/>
              <w:bottom w:val="single" w:sz="4" w:space="0" w:color="auto"/>
              <w:right w:val="single" w:sz="4" w:space="0" w:color="auto"/>
            </w:tcBorders>
            <w:hideMark/>
          </w:tcPr>
          <w:p w:rsidR="000F3C71" w:rsidRPr="000F3C71" w:rsidRDefault="003C2E21" w:rsidP="003C2E21">
            <w:pPr>
              <w:pStyle w:val="Standard"/>
              <w:spacing w:line="360" w:lineRule="auto"/>
              <w:jc w:val="both"/>
              <w:rPr>
                <w:rFonts w:cs="Times New Roman"/>
                <w:sz w:val="28"/>
                <w:szCs w:val="28"/>
                <w:lang w:val="uk-UA"/>
              </w:rPr>
            </w:pPr>
            <w:r>
              <w:rPr>
                <w:rFonts w:cs="Times New Roman"/>
                <w:sz w:val="28"/>
                <w:szCs w:val="28"/>
                <w:lang w:val="uk-UA"/>
              </w:rPr>
              <w:t>К-</w:t>
            </w:r>
            <w:r w:rsidR="000F3C71" w:rsidRPr="000F3C71">
              <w:rPr>
                <w:rFonts w:cs="Times New Roman"/>
                <w:sz w:val="28"/>
                <w:szCs w:val="28"/>
                <w:lang w:val="uk-UA"/>
              </w:rPr>
              <w:t>ть</w:t>
            </w:r>
          </w:p>
        </w:tc>
        <w:tc>
          <w:tcPr>
            <w:tcW w:w="1700"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Standard"/>
              <w:spacing w:line="360" w:lineRule="auto"/>
              <w:jc w:val="both"/>
              <w:rPr>
                <w:rFonts w:cs="Times New Roman"/>
                <w:sz w:val="28"/>
                <w:szCs w:val="28"/>
                <w:lang w:val="uk-UA"/>
              </w:rPr>
            </w:pPr>
            <w:r w:rsidRPr="000F3C71">
              <w:rPr>
                <w:rFonts w:cs="Times New Roman"/>
                <w:sz w:val="28"/>
                <w:szCs w:val="28"/>
                <w:lang w:val="uk-UA"/>
              </w:rPr>
              <w:t>%</w:t>
            </w:r>
          </w:p>
        </w:tc>
        <w:tc>
          <w:tcPr>
            <w:tcW w:w="1276" w:type="dxa"/>
            <w:tcBorders>
              <w:top w:val="single" w:sz="4" w:space="0" w:color="auto"/>
              <w:left w:val="single" w:sz="4" w:space="0" w:color="auto"/>
              <w:bottom w:val="single" w:sz="4" w:space="0" w:color="auto"/>
              <w:right w:val="single" w:sz="4" w:space="0" w:color="auto"/>
            </w:tcBorders>
            <w:hideMark/>
          </w:tcPr>
          <w:p w:rsidR="000F3C71" w:rsidRPr="000F3C71" w:rsidRDefault="003C2E21" w:rsidP="00104EB8">
            <w:pPr>
              <w:pStyle w:val="Standard"/>
              <w:spacing w:line="360" w:lineRule="auto"/>
              <w:jc w:val="both"/>
              <w:rPr>
                <w:rFonts w:cs="Times New Roman"/>
                <w:sz w:val="28"/>
                <w:szCs w:val="28"/>
                <w:lang w:val="uk-UA"/>
              </w:rPr>
            </w:pPr>
            <w:r>
              <w:rPr>
                <w:rFonts w:cs="Times New Roman"/>
                <w:sz w:val="28"/>
                <w:szCs w:val="28"/>
                <w:lang w:val="uk-UA"/>
              </w:rPr>
              <w:t>К-</w:t>
            </w:r>
            <w:r w:rsidR="000F3C71" w:rsidRPr="000F3C71">
              <w:rPr>
                <w:rFonts w:cs="Times New Roman"/>
                <w:sz w:val="28"/>
                <w:szCs w:val="28"/>
                <w:lang w:val="uk-UA"/>
              </w:rPr>
              <w:t>ть</w:t>
            </w:r>
          </w:p>
        </w:tc>
        <w:tc>
          <w:tcPr>
            <w:tcW w:w="1610" w:type="dxa"/>
            <w:gridSpan w:val="2"/>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Standard"/>
              <w:spacing w:line="360" w:lineRule="auto"/>
              <w:jc w:val="both"/>
              <w:rPr>
                <w:rFonts w:cs="Times New Roman"/>
                <w:sz w:val="28"/>
                <w:szCs w:val="28"/>
                <w:lang w:val="uk-UA"/>
              </w:rPr>
            </w:pPr>
            <w:r w:rsidRPr="000F3C71">
              <w:rPr>
                <w:rFonts w:cs="Times New Roman"/>
                <w:sz w:val="28"/>
                <w:szCs w:val="28"/>
                <w:lang w:val="uk-UA"/>
              </w:rPr>
              <w:t>%</w:t>
            </w:r>
          </w:p>
        </w:tc>
      </w:tr>
      <w:tr w:rsidR="000F3C71" w:rsidRPr="000F3C71" w:rsidTr="00104EB8">
        <w:tc>
          <w:tcPr>
            <w:tcW w:w="1432" w:type="dxa"/>
            <w:tcBorders>
              <w:top w:val="single" w:sz="4" w:space="0" w:color="auto"/>
              <w:left w:val="single" w:sz="4" w:space="0" w:color="auto"/>
              <w:bottom w:val="single" w:sz="4" w:space="0" w:color="auto"/>
              <w:right w:val="single" w:sz="4" w:space="0" w:color="auto"/>
            </w:tcBorders>
            <w:hideMark/>
          </w:tcPr>
          <w:p w:rsidR="000F3C71" w:rsidRPr="000F3C71" w:rsidRDefault="002153BA" w:rsidP="002153BA">
            <w:pPr>
              <w:pStyle w:val="Standard"/>
              <w:spacing w:line="360" w:lineRule="auto"/>
              <w:jc w:val="center"/>
              <w:rPr>
                <w:rFonts w:cs="Times New Roman"/>
                <w:sz w:val="28"/>
                <w:szCs w:val="28"/>
                <w:lang w:val="uk-UA"/>
              </w:rPr>
            </w:pPr>
            <w:r>
              <w:rPr>
                <w:rFonts w:cs="Times New Roman"/>
                <w:sz w:val="28"/>
                <w:szCs w:val="28"/>
                <w:lang w:val="uk-UA"/>
              </w:rPr>
              <w:t>ЕГ</w:t>
            </w:r>
          </w:p>
        </w:tc>
        <w:tc>
          <w:tcPr>
            <w:tcW w:w="1368"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4</w:t>
            </w:r>
          </w:p>
        </w:tc>
        <w:tc>
          <w:tcPr>
            <w:tcW w:w="1134"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57,2</w:t>
            </w:r>
          </w:p>
        </w:tc>
        <w:tc>
          <w:tcPr>
            <w:tcW w:w="1275"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2</w:t>
            </w:r>
          </w:p>
        </w:tc>
        <w:tc>
          <w:tcPr>
            <w:tcW w:w="170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28,6</w:t>
            </w:r>
          </w:p>
        </w:tc>
        <w:tc>
          <w:tcPr>
            <w:tcW w:w="1276"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1</w:t>
            </w:r>
          </w:p>
        </w:tc>
        <w:tc>
          <w:tcPr>
            <w:tcW w:w="1610" w:type="dxa"/>
            <w:gridSpan w:val="2"/>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14,2</w:t>
            </w:r>
          </w:p>
        </w:tc>
      </w:tr>
      <w:tr w:rsidR="000F3C71" w:rsidRPr="000F3C71" w:rsidTr="00104EB8">
        <w:tc>
          <w:tcPr>
            <w:tcW w:w="1432" w:type="dxa"/>
            <w:tcBorders>
              <w:top w:val="single" w:sz="4" w:space="0" w:color="auto"/>
              <w:left w:val="single" w:sz="4" w:space="0" w:color="auto"/>
              <w:bottom w:val="single" w:sz="4" w:space="0" w:color="auto"/>
              <w:right w:val="single" w:sz="4" w:space="0" w:color="auto"/>
            </w:tcBorders>
            <w:hideMark/>
          </w:tcPr>
          <w:p w:rsidR="000F3C71" w:rsidRPr="000F3C71" w:rsidRDefault="002153BA" w:rsidP="00104EB8">
            <w:pPr>
              <w:pStyle w:val="Standard"/>
              <w:spacing w:line="360" w:lineRule="auto"/>
              <w:jc w:val="center"/>
              <w:rPr>
                <w:rFonts w:cs="Times New Roman"/>
                <w:sz w:val="28"/>
                <w:szCs w:val="28"/>
                <w:lang w:val="uk-UA"/>
              </w:rPr>
            </w:pPr>
            <w:r>
              <w:rPr>
                <w:rFonts w:cs="Times New Roman"/>
                <w:sz w:val="28"/>
                <w:szCs w:val="28"/>
                <w:lang w:val="uk-UA"/>
              </w:rPr>
              <w:t>КГ</w:t>
            </w:r>
          </w:p>
        </w:tc>
        <w:tc>
          <w:tcPr>
            <w:tcW w:w="1368" w:type="dxa"/>
            <w:tcBorders>
              <w:top w:val="nil"/>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3</w:t>
            </w:r>
          </w:p>
        </w:tc>
        <w:tc>
          <w:tcPr>
            <w:tcW w:w="1134" w:type="dxa"/>
            <w:tcBorders>
              <w:top w:val="nil"/>
              <w:left w:val="single" w:sz="4" w:space="0" w:color="auto"/>
              <w:bottom w:val="single" w:sz="4" w:space="0" w:color="auto"/>
              <w:right w:val="single" w:sz="4" w:space="0" w:color="auto"/>
            </w:tcBorders>
            <w:hideMark/>
          </w:tcPr>
          <w:p w:rsidR="000F3C71" w:rsidRPr="000F3C71" w:rsidRDefault="005E0CCC" w:rsidP="005E0CCC">
            <w:pPr>
              <w:pStyle w:val="Standard"/>
              <w:spacing w:line="360" w:lineRule="auto"/>
              <w:jc w:val="both"/>
              <w:rPr>
                <w:rFonts w:cs="Times New Roman"/>
                <w:sz w:val="28"/>
                <w:szCs w:val="28"/>
                <w:lang w:val="uk-UA"/>
              </w:rPr>
            </w:pPr>
            <w:r>
              <w:rPr>
                <w:rFonts w:cs="Times New Roman"/>
                <w:sz w:val="28"/>
                <w:szCs w:val="28"/>
                <w:lang w:val="uk-UA"/>
              </w:rPr>
              <w:t>42,9</w:t>
            </w:r>
          </w:p>
        </w:tc>
        <w:tc>
          <w:tcPr>
            <w:tcW w:w="1275"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3</w:t>
            </w:r>
          </w:p>
        </w:tc>
        <w:tc>
          <w:tcPr>
            <w:tcW w:w="170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42,9</w:t>
            </w:r>
          </w:p>
        </w:tc>
        <w:tc>
          <w:tcPr>
            <w:tcW w:w="1276"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1</w:t>
            </w:r>
          </w:p>
        </w:tc>
        <w:tc>
          <w:tcPr>
            <w:tcW w:w="1610" w:type="dxa"/>
            <w:gridSpan w:val="2"/>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jc w:val="both"/>
              <w:rPr>
                <w:rFonts w:cs="Times New Roman"/>
                <w:sz w:val="28"/>
                <w:szCs w:val="28"/>
                <w:lang w:val="uk-UA"/>
              </w:rPr>
            </w:pPr>
            <w:r>
              <w:rPr>
                <w:rFonts w:cs="Times New Roman"/>
                <w:sz w:val="28"/>
                <w:szCs w:val="28"/>
                <w:lang w:val="uk-UA"/>
              </w:rPr>
              <w:t>14,2</w:t>
            </w:r>
          </w:p>
        </w:tc>
      </w:tr>
      <w:tr w:rsidR="000F3C71" w:rsidRPr="000F3C71" w:rsidTr="00104EB8">
        <w:tc>
          <w:tcPr>
            <w:tcW w:w="9795" w:type="dxa"/>
            <w:gridSpan w:val="8"/>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Standard"/>
              <w:spacing w:line="360" w:lineRule="auto"/>
              <w:jc w:val="center"/>
              <w:rPr>
                <w:rFonts w:cs="Times New Roman"/>
                <w:b/>
                <w:sz w:val="28"/>
                <w:szCs w:val="28"/>
                <w:lang w:val="uk-UA"/>
              </w:rPr>
            </w:pPr>
            <w:r w:rsidRPr="000F3C71">
              <w:rPr>
                <w:rFonts w:cs="Times New Roman"/>
                <w:b/>
                <w:sz w:val="28"/>
                <w:szCs w:val="28"/>
                <w:lang w:val="uk-UA"/>
              </w:rPr>
              <w:t>Після проведення формувального експерименту</w:t>
            </w:r>
          </w:p>
        </w:tc>
      </w:tr>
      <w:tr w:rsidR="000F3C71" w:rsidRPr="000F3C71" w:rsidTr="00104EB8">
        <w:tc>
          <w:tcPr>
            <w:tcW w:w="1432" w:type="dxa"/>
            <w:tcBorders>
              <w:top w:val="single" w:sz="4" w:space="0" w:color="auto"/>
              <w:left w:val="single" w:sz="4" w:space="0" w:color="auto"/>
              <w:bottom w:val="single" w:sz="4" w:space="0" w:color="auto"/>
              <w:right w:val="single" w:sz="4" w:space="0" w:color="auto"/>
            </w:tcBorders>
            <w:hideMark/>
          </w:tcPr>
          <w:p w:rsidR="000F3C71" w:rsidRPr="000F3C71" w:rsidRDefault="002153BA" w:rsidP="00104EB8">
            <w:pPr>
              <w:pStyle w:val="Standard"/>
              <w:spacing w:line="360" w:lineRule="auto"/>
              <w:jc w:val="center"/>
              <w:rPr>
                <w:rFonts w:cs="Times New Roman"/>
                <w:sz w:val="28"/>
                <w:szCs w:val="28"/>
                <w:lang w:val="uk-UA"/>
              </w:rPr>
            </w:pPr>
            <w:r>
              <w:rPr>
                <w:rFonts w:cs="Times New Roman"/>
                <w:sz w:val="28"/>
                <w:szCs w:val="28"/>
                <w:lang w:val="uk-UA"/>
              </w:rPr>
              <w:t>ЕГ</w:t>
            </w:r>
          </w:p>
        </w:tc>
        <w:tc>
          <w:tcPr>
            <w:tcW w:w="1368" w:type="dxa"/>
            <w:tcBorders>
              <w:top w:val="single" w:sz="4" w:space="0" w:color="auto"/>
              <w:left w:val="single" w:sz="4" w:space="0" w:color="auto"/>
              <w:bottom w:val="single" w:sz="4" w:space="0" w:color="auto"/>
              <w:right w:val="single" w:sz="4" w:space="0" w:color="auto"/>
            </w:tcBorders>
            <w:hideMark/>
          </w:tcPr>
          <w:p w:rsidR="000F3C71" w:rsidRPr="000F3C71" w:rsidRDefault="00292DB1" w:rsidP="00104EB8">
            <w:pPr>
              <w:pStyle w:val="Standard"/>
              <w:spacing w:line="360" w:lineRule="auto"/>
              <w:rPr>
                <w:rFonts w:cs="Times New Roman"/>
                <w:sz w:val="28"/>
                <w:szCs w:val="28"/>
                <w:lang w:val="uk-UA"/>
              </w:rPr>
            </w:pPr>
            <w:r>
              <w:rPr>
                <w:rFonts w:cs="Times New Roman"/>
                <w:sz w:val="28"/>
                <w:szCs w:val="28"/>
                <w:lang w:val="uk-UA"/>
              </w:rPr>
              <w:t>1</w:t>
            </w:r>
          </w:p>
        </w:tc>
        <w:tc>
          <w:tcPr>
            <w:tcW w:w="1134"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rPr>
                <w:rFonts w:cs="Times New Roman"/>
                <w:sz w:val="28"/>
                <w:szCs w:val="28"/>
                <w:lang w:val="uk-UA"/>
              </w:rPr>
            </w:pPr>
            <w:r>
              <w:rPr>
                <w:rFonts w:cs="Times New Roman"/>
                <w:sz w:val="28"/>
                <w:szCs w:val="28"/>
                <w:lang w:val="uk-UA"/>
              </w:rPr>
              <w:t>14,2</w:t>
            </w:r>
          </w:p>
        </w:tc>
        <w:tc>
          <w:tcPr>
            <w:tcW w:w="1275" w:type="dxa"/>
            <w:tcBorders>
              <w:top w:val="single" w:sz="4" w:space="0" w:color="auto"/>
              <w:left w:val="single" w:sz="4" w:space="0" w:color="auto"/>
              <w:bottom w:val="single" w:sz="4" w:space="0" w:color="auto"/>
              <w:right w:val="single" w:sz="4" w:space="0" w:color="auto"/>
            </w:tcBorders>
            <w:hideMark/>
          </w:tcPr>
          <w:p w:rsidR="000F3C71" w:rsidRPr="000F3C71" w:rsidRDefault="00292DB1" w:rsidP="00104EB8">
            <w:pPr>
              <w:pStyle w:val="Standard"/>
              <w:spacing w:line="360" w:lineRule="auto"/>
              <w:rPr>
                <w:rFonts w:cs="Times New Roman"/>
                <w:sz w:val="28"/>
                <w:szCs w:val="28"/>
                <w:lang w:val="uk-UA"/>
              </w:rPr>
            </w:pPr>
            <w:r>
              <w:rPr>
                <w:rFonts w:cs="Times New Roman"/>
                <w:sz w:val="28"/>
                <w:szCs w:val="28"/>
                <w:lang w:val="uk-UA"/>
              </w:rPr>
              <w:t>1</w:t>
            </w:r>
          </w:p>
        </w:tc>
        <w:tc>
          <w:tcPr>
            <w:tcW w:w="170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rPr>
                <w:rFonts w:cs="Times New Roman"/>
                <w:sz w:val="28"/>
                <w:szCs w:val="28"/>
                <w:lang w:val="uk-UA"/>
              </w:rPr>
            </w:pPr>
            <w:r>
              <w:rPr>
                <w:rFonts w:cs="Times New Roman"/>
                <w:sz w:val="28"/>
                <w:szCs w:val="28"/>
                <w:lang w:val="uk-UA"/>
              </w:rPr>
              <w:t>14,2</w:t>
            </w:r>
          </w:p>
        </w:tc>
        <w:tc>
          <w:tcPr>
            <w:tcW w:w="1276" w:type="dxa"/>
            <w:tcBorders>
              <w:top w:val="single" w:sz="4" w:space="0" w:color="auto"/>
              <w:left w:val="single" w:sz="4" w:space="0" w:color="auto"/>
              <w:bottom w:val="single" w:sz="4" w:space="0" w:color="auto"/>
              <w:right w:val="single" w:sz="4" w:space="0" w:color="auto"/>
            </w:tcBorders>
            <w:hideMark/>
          </w:tcPr>
          <w:p w:rsidR="000F3C71" w:rsidRPr="000F3C71" w:rsidRDefault="00292DB1" w:rsidP="00104EB8">
            <w:pPr>
              <w:pStyle w:val="Standard"/>
              <w:spacing w:line="360" w:lineRule="auto"/>
              <w:rPr>
                <w:rFonts w:cs="Times New Roman"/>
                <w:sz w:val="28"/>
                <w:szCs w:val="28"/>
                <w:lang w:val="uk-UA"/>
              </w:rPr>
            </w:pPr>
            <w:r>
              <w:rPr>
                <w:rFonts w:cs="Times New Roman"/>
                <w:sz w:val="28"/>
                <w:szCs w:val="28"/>
                <w:lang w:val="uk-UA"/>
              </w:rPr>
              <w:t>5</w:t>
            </w:r>
          </w:p>
        </w:tc>
        <w:tc>
          <w:tcPr>
            <w:tcW w:w="1610" w:type="dxa"/>
            <w:gridSpan w:val="2"/>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rPr>
                <w:rFonts w:cs="Times New Roman"/>
                <w:sz w:val="28"/>
                <w:szCs w:val="28"/>
                <w:lang w:val="uk-UA"/>
              </w:rPr>
            </w:pPr>
            <w:r>
              <w:rPr>
                <w:rFonts w:cs="Times New Roman"/>
                <w:sz w:val="28"/>
                <w:szCs w:val="28"/>
                <w:lang w:val="uk-UA"/>
              </w:rPr>
              <w:t>71,6</w:t>
            </w:r>
          </w:p>
        </w:tc>
      </w:tr>
      <w:tr w:rsidR="000F3C71" w:rsidRPr="000F3C71" w:rsidTr="00104EB8">
        <w:trPr>
          <w:gridAfter w:val="1"/>
          <w:wAfter w:w="51" w:type="dxa"/>
        </w:trPr>
        <w:tc>
          <w:tcPr>
            <w:tcW w:w="1432" w:type="dxa"/>
            <w:tcBorders>
              <w:top w:val="single" w:sz="4" w:space="0" w:color="auto"/>
              <w:left w:val="single" w:sz="4" w:space="0" w:color="auto"/>
              <w:bottom w:val="single" w:sz="4" w:space="0" w:color="auto"/>
              <w:right w:val="single" w:sz="4" w:space="0" w:color="auto"/>
            </w:tcBorders>
            <w:hideMark/>
          </w:tcPr>
          <w:p w:rsidR="000F3C71" w:rsidRPr="000F3C71" w:rsidRDefault="002153BA" w:rsidP="00104EB8">
            <w:pPr>
              <w:pStyle w:val="Standard"/>
              <w:spacing w:line="360" w:lineRule="auto"/>
              <w:jc w:val="center"/>
              <w:rPr>
                <w:rFonts w:cs="Times New Roman"/>
                <w:sz w:val="28"/>
                <w:szCs w:val="28"/>
                <w:lang w:val="uk-UA"/>
              </w:rPr>
            </w:pPr>
            <w:r>
              <w:rPr>
                <w:rFonts w:cs="Times New Roman"/>
                <w:sz w:val="28"/>
                <w:szCs w:val="28"/>
                <w:lang w:val="uk-UA"/>
              </w:rPr>
              <w:t>КГ</w:t>
            </w:r>
          </w:p>
        </w:tc>
        <w:tc>
          <w:tcPr>
            <w:tcW w:w="1368" w:type="dxa"/>
            <w:tcBorders>
              <w:top w:val="nil"/>
              <w:left w:val="single" w:sz="4" w:space="0" w:color="auto"/>
              <w:bottom w:val="single" w:sz="4" w:space="0" w:color="auto"/>
              <w:right w:val="single" w:sz="4" w:space="0" w:color="auto"/>
            </w:tcBorders>
            <w:hideMark/>
          </w:tcPr>
          <w:p w:rsidR="000F3C71" w:rsidRPr="000F3C71" w:rsidRDefault="00292DB1" w:rsidP="00104EB8">
            <w:pPr>
              <w:pStyle w:val="Standard"/>
              <w:spacing w:line="360" w:lineRule="auto"/>
              <w:rPr>
                <w:rFonts w:cs="Times New Roman"/>
                <w:sz w:val="28"/>
                <w:szCs w:val="28"/>
                <w:lang w:val="uk-UA"/>
              </w:rPr>
            </w:pPr>
            <w:r>
              <w:rPr>
                <w:rFonts w:cs="Times New Roman"/>
                <w:sz w:val="28"/>
                <w:szCs w:val="28"/>
                <w:lang w:val="uk-UA"/>
              </w:rPr>
              <w:t>2</w:t>
            </w:r>
          </w:p>
        </w:tc>
        <w:tc>
          <w:tcPr>
            <w:tcW w:w="1134" w:type="dxa"/>
            <w:tcBorders>
              <w:top w:val="nil"/>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rPr>
                <w:rFonts w:cs="Times New Roman"/>
                <w:sz w:val="28"/>
                <w:szCs w:val="28"/>
                <w:lang w:val="uk-UA"/>
              </w:rPr>
            </w:pPr>
            <w:r>
              <w:rPr>
                <w:rFonts w:cs="Times New Roman"/>
                <w:sz w:val="28"/>
                <w:szCs w:val="28"/>
                <w:lang w:val="uk-UA"/>
              </w:rPr>
              <w:t>28,6</w:t>
            </w:r>
          </w:p>
        </w:tc>
        <w:tc>
          <w:tcPr>
            <w:tcW w:w="1275" w:type="dxa"/>
            <w:tcBorders>
              <w:top w:val="single" w:sz="4" w:space="0" w:color="auto"/>
              <w:left w:val="single" w:sz="4" w:space="0" w:color="auto"/>
              <w:bottom w:val="single" w:sz="4" w:space="0" w:color="auto"/>
              <w:right w:val="single" w:sz="4" w:space="0" w:color="auto"/>
            </w:tcBorders>
            <w:hideMark/>
          </w:tcPr>
          <w:p w:rsidR="000F3C71" w:rsidRPr="000F3C71" w:rsidRDefault="00292DB1" w:rsidP="00104EB8">
            <w:pPr>
              <w:pStyle w:val="Standard"/>
              <w:spacing w:line="360" w:lineRule="auto"/>
              <w:rPr>
                <w:rFonts w:cs="Times New Roman"/>
                <w:sz w:val="28"/>
                <w:szCs w:val="28"/>
                <w:lang w:val="uk-UA"/>
              </w:rPr>
            </w:pPr>
            <w:r>
              <w:rPr>
                <w:rFonts w:cs="Times New Roman"/>
                <w:sz w:val="28"/>
                <w:szCs w:val="28"/>
                <w:lang w:val="uk-UA"/>
              </w:rPr>
              <w:t>4</w:t>
            </w:r>
          </w:p>
        </w:tc>
        <w:tc>
          <w:tcPr>
            <w:tcW w:w="170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rPr>
                <w:rFonts w:cs="Times New Roman"/>
                <w:sz w:val="28"/>
                <w:szCs w:val="28"/>
                <w:lang w:val="uk-UA"/>
              </w:rPr>
            </w:pPr>
            <w:r>
              <w:rPr>
                <w:rFonts w:cs="Times New Roman"/>
                <w:sz w:val="28"/>
                <w:szCs w:val="28"/>
                <w:lang w:val="uk-UA"/>
              </w:rPr>
              <w:t>57,2</w:t>
            </w:r>
          </w:p>
        </w:tc>
        <w:tc>
          <w:tcPr>
            <w:tcW w:w="1276" w:type="dxa"/>
            <w:tcBorders>
              <w:top w:val="single" w:sz="4" w:space="0" w:color="auto"/>
              <w:left w:val="single" w:sz="4" w:space="0" w:color="auto"/>
              <w:bottom w:val="single" w:sz="4" w:space="0" w:color="auto"/>
              <w:right w:val="single" w:sz="4" w:space="0" w:color="auto"/>
            </w:tcBorders>
            <w:hideMark/>
          </w:tcPr>
          <w:p w:rsidR="000F3C71" w:rsidRPr="000F3C71" w:rsidRDefault="00292DB1" w:rsidP="00104EB8">
            <w:pPr>
              <w:pStyle w:val="Standard"/>
              <w:spacing w:line="360" w:lineRule="auto"/>
              <w:rPr>
                <w:rFonts w:cs="Times New Roman"/>
                <w:sz w:val="28"/>
                <w:szCs w:val="28"/>
                <w:lang w:val="uk-UA"/>
              </w:rPr>
            </w:pPr>
            <w:r>
              <w:rPr>
                <w:rFonts w:cs="Times New Roman"/>
                <w:sz w:val="28"/>
                <w:szCs w:val="28"/>
                <w:lang w:val="uk-UA"/>
              </w:rPr>
              <w:t>1</w:t>
            </w:r>
          </w:p>
        </w:tc>
        <w:tc>
          <w:tcPr>
            <w:tcW w:w="1559"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Standard"/>
              <w:spacing w:line="360" w:lineRule="auto"/>
              <w:rPr>
                <w:rFonts w:cs="Times New Roman"/>
                <w:sz w:val="28"/>
                <w:szCs w:val="28"/>
                <w:lang w:val="uk-UA"/>
              </w:rPr>
            </w:pPr>
            <w:r>
              <w:rPr>
                <w:rFonts w:cs="Times New Roman"/>
                <w:sz w:val="28"/>
                <w:szCs w:val="28"/>
                <w:lang w:val="uk-UA"/>
              </w:rPr>
              <w:t>14,2</w:t>
            </w:r>
          </w:p>
        </w:tc>
      </w:tr>
    </w:tbl>
    <w:p w:rsidR="000F3C71" w:rsidRPr="000F3C71" w:rsidRDefault="000F3C71" w:rsidP="000F3C71">
      <w:pPr>
        <w:spacing w:line="360" w:lineRule="auto"/>
        <w:ind w:firstLine="720"/>
        <w:jc w:val="both"/>
        <w:rPr>
          <w:rFonts w:ascii="Times New Roman" w:hAnsi="Times New Roman"/>
          <w:sz w:val="28"/>
          <w:szCs w:val="28"/>
          <w:lang w:val="uk-UA"/>
        </w:rPr>
      </w:pPr>
      <w:r w:rsidRPr="000F3C71">
        <w:rPr>
          <w:rFonts w:ascii="Times New Roman" w:hAnsi="Times New Roman"/>
          <w:sz w:val="28"/>
          <w:szCs w:val="28"/>
          <w:lang w:val="uk-UA"/>
        </w:rPr>
        <w:t>Різниця результатів експериментальної і контрольної груп до і після формувального експерименту (</w:t>
      </w:r>
      <w:r w:rsidRPr="000F3C71">
        <w:rPr>
          <w:rFonts w:ascii="Times New Roman" w:hAnsi="Times New Roman"/>
          <w:color w:val="000000"/>
          <w:sz w:val="28"/>
          <w:szCs w:val="28"/>
          <w:lang w:val="uk-UA"/>
        </w:rPr>
        <w:t>рис. 2.2.)</w:t>
      </w:r>
      <w:r w:rsidRPr="000F3C71">
        <w:rPr>
          <w:rFonts w:ascii="Times New Roman" w:hAnsi="Times New Roman"/>
          <w:sz w:val="28"/>
          <w:szCs w:val="28"/>
          <w:lang w:val="uk-UA"/>
        </w:rPr>
        <w:t>переконливо свідчить про те</w:t>
      </w:r>
      <w:r w:rsidR="008A3EBF">
        <w:rPr>
          <w:rFonts w:ascii="Times New Roman" w:hAnsi="Times New Roman"/>
          <w:sz w:val="28"/>
          <w:szCs w:val="28"/>
          <w:lang w:val="uk-UA"/>
        </w:rPr>
        <w:t>, що розроблена методична</w:t>
      </w:r>
      <w:r w:rsidR="005E0CCC">
        <w:rPr>
          <w:rFonts w:ascii="Times New Roman" w:hAnsi="Times New Roman"/>
          <w:sz w:val="28"/>
          <w:szCs w:val="28"/>
          <w:lang w:val="uk-UA"/>
        </w:rPr>
        <w:t xml:space="preserve"> система формування готовності майбутніх учителів біології та основ здоров’я </w:t>
      </w:r>
      <w:r w:rsidR="008A3EBF">
        <w:rPr>
          <w:rFonts w:ascii="Times New Roman" w:hAnsi="Times New Roman"/>
          <w:sz w:val="28"/>
          <w:szCs w:val="28"/>
          <w:lang w:val="uk-UA"/>
        </w:rPr>
        <w:t xml:space="preserve"> до реалізації завдань шкільної гігієни </w:t>
      </w:r>
      <w:r w:rsidRPr="000F3C71">
        <w:rPr>
          <w:rFonts w:ascii="Times New Roman" w:hAnsi="Times New Roman"/>
          <w:sz w:val="28"/>
          <w:szCs w:val="28"/>
          <w:lang w:val="uk-UA"/>
        </w:rPr>
        <w:t>ефективн</w:t>
      </w:r>
      <w:r w:rsidR="008A3EBF">
        <w:rPr>
          <w:rFonts w:ascii="Times New Roman" w:hAnsi="Times New Roman"/>
          <w:sz w:val="28"/>
          <w:szCs w:val="28"/>
          <w:lang w:val="uk-UA"/>
        </w:rPr>
        <w:t>а</w:t>
      </w:r>
      <w:r w:rsidRPr="000F3C71">
        <w:rPr>
          <w:rFonts w:ascii="Times New Roman" w:hAnsi="Times New Roman"/>
          <w:sz w:val="28"/>
          <w:szCs w:val="28"/>
          <w:lang w:val="uk-UA"/>
        </w:rPr>
        <w:t>.</w:t>
      </w:r>
    </w:p>
    <w:p w:rsidR="004234EC" w:rsidRDefault="000F3C71" w:rsidP="000F3C71">
      <w:pPr>
        <w:spacing w:line="360" w:lineRule="auto"/>
        <w:ind w:firstLine="720"/>
        <w:jc w:val="both"/>
        <w:rPr>
          <w:rFonts w:ascii="Times New Roman" w:hAnsi="Times New Roman"/>
          <w:b/>
          <w:noProof/>
          <w:sz w:val="28"/>
          <w:szCs w:val="28"/>
          <w:lang w:val="uk-UA"/>
        </w:rPr>
      </w:pPr>
      <w:r w:rsidRPr="000F3C71">
        <w:rPr>
          <w:rFonts w:ascii="Times New Roman" w:hAnsi="Times New Roman"/>
          <w:noProof/>
          <w:sz w:val="28"/>
          <w:szCs w:val="28"/>
        </w:rPr>
        <w:drawing>
          <wp:inline distT="0" distB="0" distL="0" distR="0">
            <wp:extent cx="4815840" cy="2179320"/>
            <wp:effectExtent l="0" t="0" r="22860" b="11430"/>
            <wp:docPr id="6" name="Диаграмма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F3C71" w:rsidRPr="000F3C71" w:rsidRDefault="000F3C71" w:rsidP="00FC0021">
      <w:pPr>
        <w:spacing w:after="0" w:line="360" w:lineRule="auto"/>
        <w:ind w:firstLine="720"/>
        <w:jc w:val="center"/>
        <w:rPr>
          <w:rFonts w:ascii="Times New Roman" w:hAnsi="Times New Roman"/>
          <w:sz w:val="28"/>
          <w:szCs w:val="28"/>
          <w:lang w:val="uk-UA"/>
        </w:rPr>
      </w:pPr>
      <w:r w:rsidRPr="000F3C71">
        <w:rPr>
          <w:rFonts w:ascii="Times New Roman" w:hAnsi="Times New Roman"/>
          <w:b/>
          <w:noProof/>
          <w:sz w:val="28"/>
          <w:szCs w:val="28"/>
          <w:lang w:val="uk-UA"/>
        </w:rPr>
        <w:t>Рис. 2.2.</w:t>
      </w:r>
      <w:r w:rsidR="002153BA">
        <w:rPr>
          <w:rFonts w:ascii="Times New Roman" w:hAnsi="Times New Roman"/>
          <w:b/>
          <w:sz w:val="28"/>
          <w:szCs w:val="28"/>
          <w:lang w:val="uk-UA"/>
        </w:rPr>
        <w:t xml:space="preserve">Динаміка </w:t>
      </w:r>
      <w:r w:rsidR="00BA552D">
        <w:rPr>
          <w:rFonts w:ascii="Times New Roman" w:hAnsi="Times New Roman"/>
          <w:b/>
          <w:sz w:val="28"/>
          <w:szCs w:val="28"/>
          <w:lang w:val="uk-UA"/>
        </w:rPr>
        <w:t xml:space="preserve">змін рівнів готовності майбутніх учителів біології та основ здоров’я </w:t>
      </w:r>
      <w:r w:rsidR="002153BA">
        <w:rPr>
          <w:rFonts w:ascii="Times New Roman" w:hAnsi="Times New Roman"/>
          <w:b/>
          <w:sz w:val="28"/>
          <w:szCs w:val="28"/>
          <w:lang w:val="uk-UA"/>
        </w:rPr>
        <w:t>до реалізації завдань шкільної гігієни</w:t>
      </w:r>
    </w:p>
    <w:p w:rsidR="000F3C71" w:rsidRPr="000F3C71" w:rsidRDefault="000F3C71" w:rsidP="004234EC">
      <w:pPr>
        <w:pStyle w:val="21"/>
        <w:spacing w:after="0" w:line="360" w:lineRule="auto"/>
        <w:ind w:left="0" w:firstLine="720"/>
        <w:jc w:val="both"/>
        <w:rPr>
          <w:bCs/>
          <w:sz w:val="28"/>
          <w:szCs w:val="28"/>
          <w:lang w:val="uk-UA"/>
        </w:rPr>
      </w:pPr>
      <w:r w:rsidRPr="000F3C71">
        <w:rPr>
          <w:sz w:val="28"/>
          <w:szCs w:val="28"/>
          <w:lang w:val="uk-UA"/>
        </w:rPr>
        <w:lastRenderedPageBreak/>
        <w:t>З метою перевірки ефективності формувального експерименту було проведено статистичний аналіз. Ми використали критерій χ</w:t>
      </w:r>
      <w:r w:rsidRPr="000F3C71">
        <w:rPr>
          <w:sz w:val="28"/>
          <w:szCs w:val="28"/>
          <w:vertAlign w:val="superscript"/>
          <w:lang w:val="uk-UA"/>
        </w:rPr>
        <w:t xml:space="preserve">2 </w:t>
      </w:r>
      <w:r w:rsidRPr="000F3C71">
        <w:rPr>
          <w:sz w:val="28"/>
          <w:szCs w:val="28"/>
          <w:lang w:val="uk-UA"/>
        </w:rPr>
        <w:t xml:space="preserve">, що дозволяє визначити наявність або відсутність різниці у рівнях </w:t>
      </w:r>
      <w:r w:rsidR="002153BA">
        <w:rPr>
          <w:sz w:val="28"/>
          <w:szCs w:val="28"/>
          <w:lang w:val="uk-UA"/>
        </w:rPr>
        <w:t xml:space="preserve">готовності студентів до реалізації </w:t>
      </w:r>
      <w:r w:rsidR="00BA552D">
        <w:rPr>
          <w:sz w:val="28"/>
          <w:szCs w:val="28"/>
          <w:lang w:val="uk-UA"/>
        </w:rPr>
        <w:t>досліджуваних завдань</w:t>
      </w:r>
      <w:r w:rsidR="00473D01">
        <w:rPr>
          <w:sz w:val="28"/>
          <w:szCs w:val="28"/>
          <w:lang w:val="uk-UA"/>
        </w:rPr>
        <w:t xml:space="preserve"> </w:t>
      </w:r>
      <w:r w:rsidRPr="000F3C71">
        <w:rPr>
          <w:sz w:val="28"/>
          <w:szCs w:val="28"/>
          <w:lang w:val="uk-UA"/>
        </w:rPr>
        <w:t>в експериментальній і контрольній групах. Обчислення χ</w:t>
      </w:r>
      <w:r w:rsidRPr="000F3C71">
        <w:rPr>
          <w:sz w:val="28"/>
          <w:szCs w:val="28"/>
          <w:vertAlign w:val="superscript"/>
          <w:lang w:val="uk-UA"/>
        </w:rPr>
        <w:t>2</w:t>
      </w:r>
      <w:r w:rsidRPr="000F3C71">
        <w:rPr>
          <w:bCs/>
          <w:sz w:val="28"/>
          <w:szCs w:val="28"/>
          <w:lang w:val="uk-UA"/>
        </w:rPr>
        <w:t>-критерія відображено у таблиці</w:t>
      </w:r>
      <w:r w:rsidR="00463620">
        <w:rPr>
          <w:bCs/>
          <w:sz w:val="28"/>
          <w:szCs w:val="28"/>
          <w:lang w:val="uk-UA"/>
        </w:rPr>
        <w:t xml:space="preserve"> 2.</w:t>
      </w:r>
      <w:r w:rsidR="00FC0021">
        <w:rPr>
          <w:bCs/>
          <w:sz w:val="28"/>
          <w:szCs w:val="28"/>
          <w:lang w:val="uk-UA"/>
        </w:rPr>
        <w:t>8</w:t>
      </w:r>
      <w:r w:rsidRPr="000F3C71">
        <w:rPr>
          <w:bCs/>
          <w:sz w:val="28"/>
          <w:szCs w:val="28"/>
          <w:lang w:val="uk-UA"/>
        </w:rPr>
        <w:t>.</w:t>
      </w:r>
    </w:p>
    <w:p w:rsidR="000F3C71" w:rsidRPr="002770EB" w:rsidRDefault="000F3C71" w:rsidP="000F3C71">
      <w:pPr>
        <w:pStyle w:val="21"/>
        <w:spacing w:line="360" w:lineRule="auto"/>
        <w:ind w:left="0" w:firstLine="720"/>
        <w:jc w:val="right"/>
        <w:rPr>
          <w:bCs/>
          <w:i/>
          <w:color w:val="000000"/>
          <w:sz w:val="28"/>
          <w:szCs w:val="28"/>
          <w:lang w:val="uk-UA"/>
        </w:rPr>
      </w:pPr>
      <w:r w:rsidRPr="002770EB">
        <w:rPr>
          <w:i/>
          <w:sz w:val="28"/>
          <w:szCs w:val="28"/>
          <w:lang w:val="uk-UA"/>
        </w:rPr>
        <w:t>Таблиця 2.</w:t>
      </w:r>
      <w:r w:rsidR="00FC0021">
        <w:rPr>
          <w:i/>
          <w:sz w:val="28"/>
          <w:szCs w:val="28"/>
          <w:lang w:val="uk-UA"/>
        </w:rPr>
        <w:t>8</w:t>
      </w:r>
    </w:p>
    <w:p w:rsidR="000F3C71" w:rsidRPr="000F3C71" w:rsidRDefault="000F3C71" w:rsidP="000F3C71">
      <w:pPr>
        <w:pStyle w:val="21"/>
        <w:spacing w:line="360" w:lineRule="auto"/>
        <w:ind w:left="0" w:firstLine="540"/>
        <w:jc w:val="center"/>
        <w:rPr>
          <w:b/>
          <w:sz w:val="28"/>
          <w:szCs w:val="28"/>
          <w:lang w:val="uk-UA"/>
        </w:rPr>
      </w:pPr>
      <w:r w:rsidRPr="000F3C71">
        <w:rPr>
          <w:b/>
          <w:sz w:val="28"/>
          <w:szCs w:val="28"/>
          <w:lang w:val="uk-UA"/>
        </w:rPr>
        <w:t>Робоча таблиця обчислення х</w:t>
      </w:r>
      <w:r w:rsidRPr="000F3C71">
        <w:rPr>
          <w:b/>
          <w:sz w:val="28"/>
          <w:szCs w:val="28"/>
          <w:vertAlign w:val="superscript"/>
          <w:lang w:val="uk-UA"/>
        </w:rPr>
        <w:t>2</w:t>
      </w:r>
      <w:r w:rsidRPr="000F3C71">
        <w:rPr>
          <w:b/>
          <w:sz w:val="28"/>
          <w:szCs w:val="28"/>
          <w:lang w:val="uk-UA"/>
        </w:rPr>
        <w:t>-критерія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68"/>
        <w:gridCol w:w="1500"/>
        <w:gridCol w:w="1260"/>
        <w:gridCol w:w="1260"/>
        <w:gridCol w:w="1074"/>
        <w:gridCol w:w="1353"/>
        <w:gridCol w:w="1353"/>
      </w:tblGrid>
      <w:tr w:rsidR="000F3C71" w:rsidRPr="000F3C71" w:rsidTr="002770EB">
        <w:tc>
          <w:tcPr>
            <w:tcW w:w="1668"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tabs>
                <w:tab w:val="left" w:pos="-8"/>
              </w:tabs>
              <w:spacing w:line="360" w:lineRule="auto"/>
              <w:ind w:left="0" w:right="-57"/>
              <w:rPr>
                <w:b/>
                <w:sz w:val="28"/>
                <w:szCs w:val="28"/>
                <w:lang w:val="uk-UA"/>
              </w:rPr>
            </w:pPr>
            <w:r w:rsidRPr="000F3C71">
              <w:rPr>
                <w:b/>
                <w:sz w:val="28"/>
                <w:szCs w:val="28"/>
                <w:lang w:val="uk-UA"/>
              </w:rPr>
              <w:t>Кількість інтервалів, n</w:t>
            </w:r>
          </w:p>
        </w:tc>
        <w:tc>
          <w:tcPr>
            <w:tcW w:w="1500" w:type="dxa"/>
            <w:tcBorders>
              <w:top w:val="single" w:sz="4" w:space="0" w:color="auto"/>
              <w:left w:val="single" w:sz="4" w:space="0" w:color="auto"/>
              <w:bottom w:val="single" w:sz="4" w:space="0" w:color="auto"/>
              <w:right w:val="single" w:sz="4" w:space="0" w:color="auto"/>
            </w:tcBorders>
            <w:vAlign w:val="center"/>
            <w:hideMark/>
          </w:tcPr>
          <w:p w:rsidR="000F3C71" w:rsidRPr="000F3C71" w:rsidRDefault="000F3C71" w:rsidP="00104EB8">
            <w:pPr>
              <w:pStyle w:val="21"/>
              <w:spacing w:line="360" w:lineRule="auto"/>
              <w:ind w:left="0" w:right="-57"/>
              <w:rPr>
                <w:b/>
                <w:sz w:val="28"/>
                <w:szCs w:val="28"/>
                <w:lang w:val="uk-UA"/>
              </w:rPr>
            </w:pPr>
            <w:r w:rsidRPr="000F3C71">
              <w:rPr>
                <w:b/>
                <w:sz w:val="28"/>
                <w:szCs w:val="28"/>
                <w:lang w:val="uk-UA"/>
              </w:rPr>
              <w:t>Інтервали набраних балів</w:t>
            </w: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right="-57"/>
              <w:rPr>
                <w:b/>
                <w:sz w:val="28"/>
                <w:szCs w:val="28"/>
                <w:lang w:val="uk-UA"/>
              </w:rPr>
            </w:pPr>
            <w:r w:rsidRPr="000F3C71">
              <w:rPr>
                <w:b/>
                <w:sz w:val="28"/>
                <w:szCs w:val="28"/>
                <w:lang w:val="uk-UA"/>
              </w:rPr>
              <w:t>Частота</w:t>
            </w:r>
          </w:p>
          <w:p w:rsidR="000F3C71" w:rsidRPr="000F3C71" w:rsidRDefault="000F3C71" w:rsidP="00104EB8">
            <w:pPr>
              <w:pStyle w:val="21"/>
              <w:spacing w:line="360" w:lineRule="auto"/>
              <w:rPr>
                <w:b/>
                <w:bCs/>
                <w:sz w:val="28"/>
                <w:szCs w:val="28"/>
                <w:lang w:val="uk-UA"/>
              </w:rPr>
            </w:pPr>
            <w:r w:rsidRPr="000F3C71">
              <w:rPr>
                <w:b/>
                <w:sz w:val="28"/>
                <w:szCs w:val="28"/>
                <w:lang w:val="uk-UA"/>
              </w:rPr>
              <w:t>f</w:t>
            </w:r>
            <w:r w:rsidRPr="000F3C71">
              <w:rPr>
                <w:b/>
                <w:sz w:val="28"/>
                <w:szCs w:val="28"/>
                <w:vertAlign w:val="superscript"/>
                <w:lang w:val="uk-UA"/>
              </w:rPr>
              <w:t>/</w:t>
            </w:r>
            <w:r w:rsidRPr="000F3C71">
              <w:rPr>
                <w:b/>
                <w:sz w:val="28"/>
                <w:szCs w:val="28"/>
                <w:vertAlign w:val="subscript"/>
                <w:lang w:val="uk-UA"/>
              </w:rPr>
              <w:t>E</w:t>
            </w: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right="-57"/>
              <w:rPr>
                <w:b/>
                <w:sz w:val="28"/>
                <w:szCs w:val="28"/>
                <w:lang w:val="uk-UA"/>
              </w:rPr>
            </w:pPr>
            <w:r w:rsidRPr="000F3C71">
              <w:rPr>
                <w:b/>
                <w:sz w:val="28"/>
                <w:szCs w:val="28"/>
                <w:lang w:val="uk-UA"/>
              </w:rPr>
              <w:t>Частота</w:t>
            </w:r>
          </w:p>
          <w:p w:rsidR="000F3C71" w:rsidRPr="000F3C71" w:rsidRDefault="000F3C71" w:rsidP="00104EB8">
            <w:pPr>
              <w:pStyle w:val="21"/>
              <w:spacing w:line="360" w:lineRule="auto"/>
              <w:rPr>
                <w:b/>
                <w:bCs/>
                <w:sz w:val="28"/>
                <w:szCs w:val="28"/>
                <w:lang w:val="uk-UA"/>
              </w:rPr>
            </w:pPr>
            <w:r w:rsidRPr="000F3C71">
              <w:rPr>
                <w:b/>
                <w:sz w:val="28"/>
                <w:szCs w:val="28"/>
                <w:lang w:val="uk-UA"/>
              </w:rPr>
              <w:t>f</w:t>
            </w:r>
            <w:r w:rsidRPr="000F3C71">
              <w:rPr>
                <w:b/>
                <w:sz w:val="28"/>
                <w:szCs w:val="28"/>
                <w:vertAlign w:val="superscript"/>
                <w:lang w:val="uk-UA"/>
              </w:rPr>
              <w:t>/</w:t>
            </w:r>
            <w:r w:rsidRPr="000F3C71">
              <w:rPr>
                <w:b/>
                <w:sz w:val="28"/>
                <w:szCs w:val="28"/>
                <w:vertAlign w:val="subscript"/>
                <w:lang w:val="uk-UA"/>
              </w:rPr>
              <w:t>К</w:t>
            </w:r>
          </w:p>
        </w:tc>
        <w:tc>
          <w:tcPr>
            <w:tcW w:w="1074"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rPr>
                <w:b/>
                <w:bCs/>
                <w:sz w:val="28"/>
                <w:szCs w:val="28"/>
                <w:lang w:val="uk-UA"/>
              </w:rPr>
            </w:pPr>
            <w:r w:rsidRPr="000F3C71">
              <w:rPr>
                <w:b/>
                <w:sz w:val="28"/>
                <w:szCs w:val="28"/>
                <w:lang w:val="uk-UA"/>
              </w:rPr>
              <w:t>f</w:t>
            </w:r>
            <w:r w:rsidRPr="000F3C71">
              <w:rPr>
                <w:b/>
                <w:sz w:val="28"/>
                <w:szCs w:val="28"/>
                <w:vertAlign w:val="superscript"/>
                <w:lang w:val="uk-UA"/>
              </w:rPr>
              <w:t>/</w:t>
            </w:r>
            <w:r w:rsidRPr="000F3C71">
              <w:rPr>
                <w:b/>
                <w:sz w:val="28"/>
                <w:szCs w:val="28"/>
                <w:vertAlign w:val="subscript"/>
                <w:lang w:val="uk-UA"/>
              </w:rPr>
              <w:t>E</w:t>
            </w:r>
            <w:r w:rsidRPr="000F3C71">
              <w:rPr>
                <w:b/>
                <w:sz w:val="28"/>
                <w:szCs w:val="28"/>
                <w:lang w:val="uk-UA"/>
              </w:rPr>
              <w:t xml:space="preserve"> – f</w:t>
            </w:r>
            <w:r w:rsidRPr="000F3C71">
              <w:rPr>
                <w:b/>
                <w:sz w:val="28"/>
                <w:szCs w:val="28"/>
                <w:vertAlign w:val="superscript"/>
                <w:lang w:val="uk-UA"/>
              </w:rPr>
              <w:t>/</w:t>
            </w:r>
            <w:r w:rsidRPr="000F3C71">
              <w:rPr>
                <w:b/>
                <w:sz w:val="28"/>
                <w:szCs w:val="28"/>
                <w:vertAlign w:val="subscript"/>
                <w:lang w:val="uk-UA"/>
              </w:rPr>
              <w:t>К</w:t>
            </w:r>
          </w:p>
        </w:tc>
        <w:tc>
          <w:tcPr>
            <w:tcW w:w="1353"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rPr>
                <w:b/>
                <w:bCs/>
                <w:sz w:val="28"/>
                <w:szCs w:val="28"/>
                <w:lang w:val="uk-UA"/>
              </w:rPr>
            </w:pPr>
            <w:r w:rsidRPr="000F3C71">
              <w:rPr>
                <w:b/>
                <w:sz w:val="28"/>
                <w:szCs w:val="28"/>
                <w:lang w:val="uk-UA"/>
              </w:rPr>
              <w:t>(f</w:t>
            </w:r>
            <w:r w:rsidRPr="000F3C71">
              <w:rPr>
                <w:b/>
                <w:sz w:val="28"/>
                <w:szCs w:val="28"/>
                <w:vertAlign w:val="superscript"/>
                <w:lang w:val="uk-UA"/>
              </w:rPr>
              <w:t>/</w:t>
            </w:r>
            <w:r w:rsidRPr="000F3C71">
              <w:rPr>
                <w:b/>
                <w:sz w:val="28"/>
                <w:szCs w:val="28"/>
                <w:vertAlign w:val="subscript"/>
                <w:lang w:val="uk-UA"/>
              </w:rPr>
              <w:t>E</w:t>
            </w:r>
            <w:r w:rsidRPr="000F3C71">
              <w:rPr>
                <w:b/>
                <w:sz w:val="28"/>
                <w:szCs w:val="28"/>
                <w:lang w:val="uk-UA"/>
              </w:rPr>
              <w:t xml:space="preserve"> – f</w:t>
            </w:r>
            <w:r w:rsidRPr="000F3C71">
              <w:rPr>
                <w:b/>
                <w:sz w:val="28"/>
                <w:szCs w:val="28"/>
                <w:vertAlign w:val="superscript"/>
                <w:lang w:val="uk-UA"/>
              </w:rPr>
              <w:t>/</w:t>
            </w:r>
            <w:r w:rsidRPr="000F3C71">
              <w:rPr>
                <w:b/>
                <w:sz w:val="28"/>
                <w:szCs w:val="28"/>
                <w:vertAlign w:val="subscript"/>
                <w:lang w:val="uk-UA"/>
              </w:rPr>
              <w:t>К</w:t>
            </w:r>
            <w:r w:rsidRPr="000F3C71">
              <w:rPr>
                <w:b/>
                <w:sz w:val="28"/>
                <w:szCs w:val="28"/>
                <w:lang w:val="uk-UA"/>
              </w:rPr>
              <w:t>)</w:t>
            </w:r>
            <w:r w:rsidRPr="000F3C71">
              <w:rPr>
                <w:b/>
                <w:sz w:val="28"/>
                <w:szCs w:val="28"/>
                <w:vertAlign w:val="superscript"/>
                <w:lang w:val="uk-UA"/>
              </w:rPr>
              <w:t>2</w:t>
            </w:r>
          </w:p>
        </w:tc>
        <w:tc>
          <w:tcPr>
            <w:tcW w:w="1353"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right="-57"/>
              <w:rPr>
                <w:b/>
                <w:sz w:val="28"/>
                <w:szCs w:val="28"/>
                <w:u w:val="single"/>
                <w:lang w:val="uk-UA"/>
              </w:rPr>
            </w:pPr>
            <w:r w:rsidRPr="000F3C71">
              <w:rPr>
                <w:b/>
                <w:sz w:val="28"/>
                <w:szCs w:val="28"/>
                <w:u w:val="single"/>
                <w:lang w:val="uk-UA"/>
              </w:rPr>
              <w:t>(f</w:t>
            </w:r>
            <w:r w:rsidRPr="000F3C71">
              <w:rPr>
                <w:b/>
                <w:sz w:val="28"/>
                <w:szCs w:val="28"/>
                <w:u w:val="single"/>
                <w:vertAlign w:val="superscript"/>
                <w:lang w:val="uk-UA"/>
              </w:rPr>
              <w:t>/</w:t>
            </w:r>
            <w:r w:rsidRPr="000F3C71">
              <w:rPr>
                <w:b/>
                <w:sz w:val="28"/>
                <w:szCs w:val="28"/>
                <w:u w:val="single"/>
                <w:vertAlign w:val="subscript"/>
                <w:lang w:val="uk-UA"/>
              </w:rPr>
              <w:t>E</w:t>
            </w:r>
            <w:r w:rsidRPr="000F3C71">
              <w:rPr>
                <w:b/>
                <w:sz w:val="28"/>
                <w:szCs w:val="28"/>
                <w:u w:val="single"/>
                <w:lang w:val="uk-UA"/>
              </w:rPr>
              <w:t xml:space="preserve"> – f</w:t>
            </w:r>
            <w:r w:rsidRPr="000F3C71">
              <w:rPr>
                <w:b/>
                <w:sz w:val="28"/>
                <w:szCs w:val="28"/>
                <w:u w:val="single"/>
                <w:vertAlign w:val="superscript"/>
                <w:lang w:val="uk-UA"/>
              </w:rPr>
              <w:t>/</w:t>
            </w:r>
            <w:r w:rsidRPr="000F3C71">
              <w:rPr>
                <w:b/>
                <w:sz w:val="28"/>
                <w:szCs w:val="28"/>
                <w:u w:val="single"/>
                <w:vertAlign w:val="subscript"/>
                <w:lang w:val="uk-UA"/>
              </w:rPr>
              <w:t>К</w:t>
            </w:r>
            <w:r w:rsidRPr="000F3C71">
              <w:rPr>
                <w:b/>
                <w:sz w:val="28"/>
                <w:szCs w:val="28"/>
                <w:u w:val="single"/>
                <w:lang w:val="uk-UA"/>
              </w:rPr>
              <w:t>)</w:t>
            </w:r>
            <w:r w:rsidRPr="000F3C71">
              <w:rPr>
                <w:b/>
                <w:sz w:val="28"/>
                <w:szCs w:val="28"/>
                <w:u w:val="single"/>
                <w:vertAlign w:val="superscript"/>
                <w:lang w:val="uk-UA"/>
              </w:rPr>
              <w:t>2</w:t>
            </w:r>
          </w:p>
          <w:p w:rsidR="000F3C71" w:rsidRPr="000F3C71" w:rsidRDefault="000F3C71" w:rsidP="00104EB8">
            <w:pPr>
              <w:pStyle w:val="21"/>
              <w:spacing w:line="360" w:lineRule="auto"/>
              <w:ind w:firstLine="540"/>
              <w:rPr>
                <w:b/>
                <w:bCs/>
                <w:sz w:val="28"/>
                <w:szCs w:val="28"/>
                <w:lang w:val="uk-UA"/>
              </w:rPr>
            </w:pPr>
            <w:r w:rsidRPr="000F3C71">
              <w:rPr>
                <w:b/>
                <w:sz w:val="28"/>
                <w:szCs w:val="28"/>
                <w:lang w:val="uk-UA"/>
              </w:rPr>
              <w:t xml:space="preserve">  f</w:t>
            </w:r>
            <w:r w:rsidRPr="000F3C71">
              <w:rPr>
                <w:b/>
                <w:sz w:val="28"/>
                <w:szCs w:val="28"/>
                <w:vertAlign w:val="superscript"/>
                <w:lang w:val="uk-UA"/>
              </w:rPr>
              <w:t>/</w:t>
            </w:r>
            <w:r w:rsidRPr="000F3C71">
              <w:rPr>
                <w:b/>
                <w:sz w:val="28"/>
                <w:szCs w:val="28"/>
                <w:vertAlign w:val="subscript"/>
                <w:lang w:val="uk-UA"/>
              </w:rPr>
              <w:t>К</w:t>
            </w:r>
          </w:p>
        </w:tc>
      </w:tr>
      <w:tr w:rsidR="000F3C71" w:rsidRPr="000F3C71" w:rsidTr="002770EB">
        <w:tc>
          <w:tcPr>
            <w:tcW w:w="1668"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firstLine="540"/>
              <w:jc w:val="center"/>
              <w:rPr>
                <w:bCs/>
                <w:sz w:val="28"/>
                <w:szCs w:val="28"/>
                <w:lang w:val="uk-UA"/>
              </w:rPr>
            </w:pPr>
            <w:r w:rsidRPr="000F3C71">
              <w:rPr>
                <w:bCs/>
                <w:sz w:val="28"/>
                <w:szCs w:val="28"/>
                <w:lang w:val="uk-UA"/>
              </w:rPr>
              <w:t>1</w:t>
            </w:r>
          </w:p>
        </w:tc>
        <w:tc>
          <w:tcPr>
            <w:tcW w:w="1500" w:type="dxa"/>
            <w:tcBorders>
              <w:top w:val="single" w:sz="4" w:space="0" w:color="auto"/>
              <w:left w:val="single" w:sz="4" w:space="0" w:color="auto"/>
              <w:bottom w:val="single" w:sz="4" w:space="0" w:color="auto"/>
              <w:right w:val="single" w:sz="4" w:space="0" w:color="auto"/>
            </w:tcBorders>
            <w:hideMark/>
          </w:tcPr>
          <w:p w:rsidR="000F3C71" w:rsidRPr="00BC260D" w:rsidRDefault="00BC260D" w:rsidP="00104EB8">
            <w:pPr>
              <w:pStyle w:val="21"/>
              <w:spacing w:line="360" w:lineRule="auto"/>
              <w:ind w:left="0" w:firstLine="540"/>
              <w:jc w:val="center"/>
              <w:rPr>
                <w:bCs/>
                <w:sz w:val="28"/>
                <w:szCs w:val="28"/>
                <w:lang w:val="uk-UA"/>
              </w:rPr>
            </w:pPr>
            <w:r w:rsidRPr="00BC260D">
              <w:rPr>
                <w:bCs/>
                <w:sz w:val="28"/>
                <w:szCs w:val="28"/>
                <w:lang w:val="uk-UA"/>
              </w:rPr>
              <w:t>0</w:t>
            </w:r>
            <w:r w:rsidRPr="00FF2643">
              <w:rPr>
                <w:sz w:val="28"/>
                <w:szCs w:val="28"/>
                <w:lang w:val="uk-UA"/>
              </w:rPr>
              <w:t>–</w:t>
            </w:r>
            <w:r w:rsidRPr="00BC260D">
              <w:rPr>
                <w:bCs/>
                <w:sz w:val="28"/>
                <w:szCs w:val="28"/>
                <w:lang w:val="uk-UA"/>
              </w:rPr>
              <w:t>6</w:t>
            </w: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Cs/>
                <w:sz w:val="28"/>
                <w:szCs w:val="28"/>
                <w:lang w:val="uk-UA"/>
              </w:rPr>
            </w:pPr>
            <w:r>
              <w:rPr>
                <w:bCs/>
                <w:sz w:val="28"/>
                <w:szCs w:val="28"/>
                <w:lang w:val="uk-UA"/>
              </w:rPr>
              <w:t>1</w:t>
            </w: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
                <w:bCs/>
                <w:sz w:val="28"/>
                <w:szCs w:val="28"/>
                <w:lang w:val="uk-UA"/>
              </w:rPr>
            </w:pPr>
            <w:r>
              <w:rPr>
                <w:bCs/>
                <w:sz w:val="28"/>
                <w:szCs w:val="28"/>
                <w:lang w:val="uk-UA"/>
              </w:rPr>
              <w:t>2</w:t>
            </w:r>
          </w:p>
        </w:tc>
        <w:tc>
          <w:tcPr>
            <w:tcW w:w="1074"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Cs/>
                <w:sz w:val="28"/>
                <w:szCs w:val="28"/>
                <w:lang w:val="uk-UA"/>
              </w:rPr>
            </w:pPr>
            <w:r>
              <w:rPr>
                <w:bCs/>
                <w:sz w:val="28"/>
                <w:szCs w:val="28"/>
                <w:lang w:val="uk-UA"/>
              </w:rPr>
              <w:t>-1</w:t>
            </w:r>
          </w:p>
        </w:tc>
        <w:tc>
          <w:tcPr>
            <w:tcW w:w="1353"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Cs/>
                <w:sz w:val="28"/>
                <w:szCs w:val="28"/>
                <w:lang w:val="uk-UA"/>
              </w:rPr>
            </w:pPr>
            <w:r>
              <w:rPr>
                <w:bCs/>
                <w:sz w:val="28"/>
                <w:szCs w:val="28"/>
                <w:lang w:val="uk-UA"/>
              </w:rPr>
              <w:t>1</w:t>
            </w:r>
          </w:p>
        </w:tc>
        <w:tc>
          <w:tcPr>
            <w:tcW w:w="1353"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firstLine="540"/>
              <w:jc w:val="center"/>
              <w:rPr>
                <w:bCs/>
                <w:sz w:val="28"/>
                <w:szCs w:val="28"/>
                <w:lang w:val="uk-UA"/>
              </w:rPr>
            </w:pPr>
            <w:r w:rsidRPr="000F3C71">
              <w:rPr>
                <w:bCs/>
                <w:sz w:val="28"/>
                <w:szCs w:val="28"/>
                <w:lang w:val="uk-UA"/>
              </w:rPr>
              <w:t>0</w:t>
            </w:r>
            <w:r w:rsidR="005E0CCC">
              <w:rPr>
                <w:bCs/>
                <w:sz w:val="28"/>
                <w:szCs w:val="28"/>
                <w:lang w:val="uk-UA"/>
              </w:rPr>
              <w:t>,33</w:t>
            </w:r>
          </w:p>
        </w:tc>
      </w:tr>
      <w:tr w:rsidR="000F3C71" w:rsidRPr="000F3C71" w:rsidTr="002770EB">
        <w:tc>
          <w:tcPr>
            <w:tcW w:w="1668"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firstLine="540"/>
              <w:jc w:val="center"/>
              <w:rPr>
                <w:bCs/>
                <w:sz w:val="28"/>
                <w:szCs w:val="28"/>
                <w:lang w:val="uk-UA"/>
              </w:rPr>
            </w:pPr>
            <w:r w:rsidRPr="000F3C71">
              <w:rPr>
                <w:bCs/>
                <w:sz w:val="28"/>
                <w:szCs w:val="28"/>
                <w:lang w:val="uk-UA"/>
              </w:rPr>
              <w:t>2</w:t>
            </w:r>
          </w:p>
        </w:tc>
        <w:tc>
          <w:tcPr>
            <w:tcW w:w="1500" w:type="dxa"/>
            <w:tcBorders>
              <w:top w:val="single" w:sz="4" w:space="0" w:color="auto"/>
              <w:left w:val="single" w:sz="4" w:space="0" w:color="auto"/>
              <w:bottom w:val="single" w:sz="4" w:space="0" w:color="auto"/>
              <w:right w:val="single" w:sz="4" w:space="0" w:color="auto"/>
            </w:tcBorders>
            <w:hideMark/>
          </w:tcPr>
          <w:p w:rsidR="000F3C71" w:rsidRPr="00BC260D" w:rsidRDefault="00BC260D" w:rsidP="00BC260D">
            <w:pPr>
              <w:pStyle w:val="21"/>
              <w:spacing w:line="360" w:lineRule="auto"/>
              <w:ind w:left="0" w:firstLine="540"/>
              <w:jc w:val="center"/>
              <w:rPr>
                <w:bCs/>
                <w:sz w:val="28"/>
                <w:szCs w:val="28"/>
                <w:lang w:val="uk-UA"/>
              </w:rPr>
            </w:pPr>
            <w:r w:rsidRPr="00BC260D">
              <w:rPr>
                <w:bCs/>
                <w:sz w:val="28"/>
                <w:szCs w:val="28"/>
                <w:lang w:val="uk-UA"/>
              </w:rPr>
              <w:t>7</w:t>
            </w:r>
            <w:r w:rsidRPr="00FF2643">
              <w:rPr>
                <w:sz w:val="28"/>
                <w:szCs w:val="28"/>
                <w:lang w:val="uk-UA"/>
              </w:rPr>
              <w:t>–</w:t>
            </w:r>
            <w:r w:rsidR="000F3C71" w:rsidRPr="00BC260D">
              <w:rPr>
                <w:bCs/>
                <w:sz w:val="28"/>
                <w:szCs w:val="28"/>
                <w:lang w:val="uk-UA"/>
              </w:rPr>
              <w:t>1</w:t>
            </w:r>
            <w:r w:rsidRPr="00BC260D">
              <w:rPr>
                <w:bCs/>
                <w:sz w:val="28"/>
                <w:szCs w:val="28"/>
                <w:lang w:val="uk-UA"/>
              </w:rPr>
              <w:t>2</w:t>
            </w: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Cs/>
                <w:sz w:val="28"/>
                <w:szCs w:val="28"/>
                <w:lang w:val="uk-UA"/>
              </w:rPr>
            </w:pPr>
            <w:r>
              <w:rPr>
                <w:bCs/>
                <w:sz w:val="28"/>
                <w:szCs w:val="28"/>
                <w:lang w:val="uk-UA"/>
              </w:rPr>
              <w:t>1</w:t>
            </w: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
                <w:bCs/>
                <w:sz w:val="28"/>
                <w:szCs w:val="28"/>
                <w:lang w:val="uk-UA"/>
              </w:rPr>
            </w:pPr>
            <w:r>
              <w:rPr>
                <w:bCs/>
                <w:sz w:val="28"/>
                <w:szCs w:val="28"/>
                <w:lang w:val="uk-UA"/>
              </w:rPr>
              <w:t>4</w:t>
            </w:r>
          </w:p>
        </w:tc>
        <w:tc>
          <w:tcPr>
            <w:tcW w:w="1074"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Cs/>
                <w:sz w:val="28"/>
                <w:szCs w:val="28"/>
                <w:lang w:val="uk-UA"/>
              </w:rPr>
            </w:pPr>
            <w:r>
              <w:rPr>
                <w:bCs/>
                <w:sz w:val="28"/>
                <w:szCs w:val="28"/>
                <w:lang w:val="uk-UA"/>
              </w:rPr>
              <w:t>-3</w:t>
            </w:r>
          </w:p>
        </w:tc>
        <w:tc>
          <w:tcPr>
            <w:tcW w:w="1353"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Cs/>
                <w:sz w:val="28"/>
                <w:szCs w:val="28"/>
                <w:lang w:val="uk-UA"/>
              </w:rPr>
            </w:pPr>
            <w:r>
              <w:rPr>
                <w:bCs/>
                <w:sz w:val="28"/>
                <w:szCs w:val="28"/>
                <w:lang w:val="uk-UA"/>
              </w:rPr>
              <w:t>9</w:t>
            </w:r>
          </w:p>
        </w:tc>
        <w:tc>
          <w:tcPr>
            <w:tcW w:w="1353" w:type="dxa"/>
            <w:tcBorders>
              <w:top w:val="single" w:sz="4" w:space="0" w:color="auto"/>
              <w:left w:val="single" w:sz="4" w:space="0" w:color="auto"/>
              <w:bottom w:val="single" w:sz="4" w:space="0" w:color="auto"/>
              <w:right w:val="single" w:sz="4" w:space="0" w:color="auto"/>
            </w:tcBorders>
            <w:hideMark/>
          </w:tcPr>
          <w:p w:rsidR="000F3C71" w:rsidRPr="000F3C71" w:rsidRDefault="00BA552D" w:rsidP="00104EB8">
            <w:pPr>
              <w:pStyle w:val="21"/>
              <w:spacing w:line="360" w:lineRule="auto"/>
              <w:ind w:left="0" w:firstLine="540"/>
              <w:jc w:val="center"/>
              <w:rPr>
                <w:bCs/>
                <w:sz w:val="28"/>
                <w:szCs w:val="28"/>
                <w:lang w:val="uk-UA"/>
              </w:rPr>
            </w:pPr>
            <w:r>
              <w:rPr>
                <w:bCs/>
                <w:sz w:val="28"/>
                <w:szCs w:val="28"/>
                <w:lang w:val="uk-UA"/>
              </w:rPr>
              <w:t>2,25</w:t>
            </w:r>
          </w:p>
        </w:tc>
      </w:tr>
      <w:tr w:rsidR="000F3C71" w:rsidRPr="000F3C71" w:rsidTr="002770EB">
        <w:tc>
          <w:tcPr>
            <w:tcW w:w="1668"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firstLine="540"/>
              <w:jc w:val="center"/>
              <w:rPr>
                <w:bCs/>
                <w:sz w:val="28"/>
                <w:szCs w:val="28"/>
                <w:lang w:val="uk-UA"/>
              </w:rPr>
            </w:pPr>
            <w:r w:rsidRPr="000F3C71">
              <w:rPr>
                <w:bCs/>
                <w:sz w:val="28"/>
                <w:szCs w:val="28"/>
                <w:lang w:val="uk-UA"/>
              </w:rPr>
              <w:t>3</w:t>
            </w:r>
          </w:p>
        </w:tc>
        <w:tc>
          <w:tcPr>
            <w:tcW w:w="1500" w:type="dxa"/>
            <w:tcBorders>
              <w:top w:val="single" w:sz="4" w:space="0" w:color="auto"/>
              <w:left w:val="single" w:sz="4" w:space="0" w:color="auto"/>
              <w:bottom w:val="single" w:sz="4" w:space="0" w:color="auto"/>
              <w:right w:val="single" w:sz="4" w:space="0" w:color="auto"/>
            </w:tcBorders>
            <w:hideMark/>
          </w:tcPr>
          <w:p w:rsidR="000F3C71" w:rsidRPr="00BC260D" w:rsidRDefault="000F3C71" w:rsidP="00BC260D">
            <w:pPr>
              <w:pStyle w:val="21"/>
              <w:spacing w:line="360" w:lineRule="auto"/>
              <w:ind w:left="0" w:firstLine="540"/>
              <w:jc w:val="center"/>
              <w:rPr>
                <w:bCs/>
                <w:sz w:val="28"/>
                <w:szCs w:val="28"/>
                <w:lang w:val="uk-UA"/>
              </w:rPr>
            </w:pPr>
            <w:r w:rsidRPr="00BC260D">
              <w:rPr>
                <w:bCs/>
                <w:sz w:val="28"/>
                <w:szCs w:val="28"/>
                <w:lang w:val="uk-UA"/>
              </w:rPr>
              <w:t>1</w:t>
            </w:r>
            <w:r w:rsidR="00BC260D" w:rsidRPr="00BC260D">
              <w:rPr>
                <w:bCs/>
                <w:sz w:val="28"/>
                <w:szCs w:val="28"/>
                <w:lang w:val="uk-UA"/>
              </w:rPr>
              <w:t>3</w:t>
            </w:r>
            <w:r w:rsidR="00BC260D" w:rsidRPr="00FF2643">
              <w:rPr>
                <w:sz w:val="28"/>
                <w:szCs w:val="28"/>
                <w:lang w:val="uk-UA"/>
              </w:rPr>
              <w:t>–</w:t>
            </w:r>
            <w:r w:rsidR="00BC260D" w:rsidRPr="00BC260D">
              <w:rPr>
                <w:bCs/>
                <w:sz w:val="28"/>
                <w:szCs w:val="28"/>
                <w:lang w:val="uk-UA"/>
              </w:rPr>
              <w:t>24</w:t>
            </w: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Cs/>
                <w:sz w:val="28"/>
                <w:szCs w:val="28"/>
                <w:lang w:val="uk-UA"/>
              </w:rPr>
            </w:pPr>
            <w:r>
              <w:rPr>
                <w:bCs/>
                <w:sz w:val="28"/>
                <w:szCs w:val="28"/>
                <w:lang w:val="uk-UA"/>
              </w:rPr>
              <w:t>5</w:t>
            </w: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5E0CCC" w:rsidP="00104EB8">
            <w:pPr>
              <w:pStyle w:val="21"/>
              <w:spacing w:line="360" w:lineRule="auto"/>
              <w:ind w:left="0" w:firstLine="540"/>
              <w:jc w:val="center"/>
              <w:rPr>
                <w:b/>
                <w:bCs/>
                <w:sz w:val="28"/>
                <w:szCs w:val="28"/>
                <w:lang w:val="uk-UA"/>
              </w:rPr>
            </w:pPr>
            <w:r>
              <w:rPr>
                <w:b/>
                <w:bCs/>
                <w:sz w:val="28"/>
                <w:szCs w:val="28"/>
                <w:lang w:val="uk-UA"/>
              </w:rPr>
              <w:t>1</w:t>
            </w:r>
          </w:p>
        </w:tc>
        <w:tc>
          <w:tcPr>
            <w:tcW w:w="1074" w:type="dxa"/>
            <w:tcBorders>
              <w:top w:val="single" w:sz="4" w:space="0" w:color="auto"/>
              <w:left w:val="single" w:sz="4" w:space="0" w:color="auto"/>
              <w:bottom w:val="single" w:sz="4" w:space="0" w:color="auto"/>
              <w:right w:val="single" w:sz="4" w:space="0" w:color="auto"/>
            </w:tcBorders>
            <w:hideMark/>
          </w:tcPr>
          <w:p w:rsidR="000F3C71" w:rsidRPr="000F3C71" w:rsidRDefault="00BA552D" w:rsidP="00104EB8">
            <w:pPr>
              <w:pStyle w:val="21"/>
              <w:spacing w:line="360" w:lineRule="auto"/>
              <w:ind w:left="0" w:firstLine="540"/>
              <w:jc w:val="center"/>
              <w:rPr>
                <w:bCs/>
                <w:sz w:val="28"/>
                <w:szCs w:val="28"/>
                <w:lang w:val="uk-UA"/>
              </w:rPr>
            </w:pPr>
            <w:r>
              <w:rPr>
                <w:bCs/>
                <w:sz w:val="28"/>
                <w:szCs w:val="28"/>
                <w:lang w:val="uk-UA"/>
              </w:rPr>
              <w:t>4</w:t>
            </w:r>
          </w:p>
        </w:tc>
        <w:tc>
          <w:tcPr>
            <w:tcW w:w="1353" w:type="dxa"/>
            <w:tcBorders>
              <w:top w:val="single" w:sz="4" w:space="0" w:color="auto"/>
              <w:left w:val="single" w:sz="4" w:space="0" w:color="auto"/>
              <w:bottom w:val="single" w:sz="4" w:space="0" w:color="auto"/>
              <w:right w:val="single" w:sz="4" w:space="0" w:color="auto"/>
            </w:tcBorders>
            <w:hideMark/>
          </w:tcPr>
          <w:p w:rsidR="000F3C71" w:rsidRPr="000F3C71" w:rsidRDefault="00BA552D" w:rsidP="00104EB8">
            <w:pPr>
              <w:pStyle w:val="21"/>
              <w:spacing w:line="360" w:lineRule="auto"/>
              <w:ind w:left="0" w:firstLine="540"/>
              <w:jc w:val="center"/>
              <w:rPr>
                <w:bCs/>
                <w:sz w:val="28"/>
                <w:szCs w:val="28"/>
                <w:lang w:val="uk-UA"/>
              </w:rPr>
            </w:pPr>
            <w:r>
              <w:rPr>
                <w:bCs/>
                <w:sz w:val="28"/>
                <w:szCs w:val="28"/>
                <w:lang w:val="uk-UA"/>
              </w:rPr>
              <w:t>16</w:t>
            </w:r>
          </w:p>
        </w:tc>
        <w:tc>
          <w:tcPr>
            <w:tcW w:w="1353" w:type="dxa"/>
            <w:tcBorders>
              <w:top w:val="single" w:sz="4" w:space="0" w:color="auto"/>
              <w:left w:val="single" w:sz="4" w:space="0" w:color="auto"/>
              <w:bottom w:val="single" w:sz="4" w:space="0" w:color="auto"/>
              <w:right w:val="single" w:sz="4" w:space="0" w:color="auto"/>
            </w:tcBorders>
            <w:hideMark/>
          </w:tcPr>
          <w:p w:rsidR="000F3C71" w:rsidRPr="000F3C71" w:rsidRDefault="00BA552D" w:rsidP="00104EB8">
            <w:pPr>
              <w:pStyle w:val="21"/>
              <w:spacing w:line="360" w:lineRule="auto"/>
              <w:ind w:left="0" w:firstLine="540"/>
              <w:jc w:val="center"/>
              <w:rPr>
                <w:bCs/>
                <w:sz w:val="28"/>
                <w:szCs w:val="28"/>
                <w:lang w:val="uk-UA"/>
              </w:rPr>
            </w:pPr>
            <w:r>
              <w:rPr>
                <w:bCs/>
                <w:sz w:val="28"/>
                <w:szCs w:val="28"/>
                <w:lang w:val="uk-UA"/>
              </w:rPr>
              <w:t>16</w:t>
            </w:r>
          </w:p>
        </w:tc>
      </w:tr>
      <w:tr w:rsidR="000F3C71" w:rsidRPr="000F3C71" w:rsidTr="002770EB">
        <w:tc>
          <w:tcPr>
            <w:tcW w:w="1668" w:type="dxa"/>
            <w:tcBorders>
              <w:top w:val="single" w:sz="4" w:space="0" w:color="auto"/>
              <w:left w:val="single" w:sz="4" w:space="0" w:color="auto"/>
              <w:bottom w:val="single" w:sz="4" w:space="0" w:color="auto"/>
              <w:right w:val="single" w:sz="4" w:space="0" w:color="auto"/>
            </w:tcBorders>
          </w:tcPr>
          <w:p w:rsidR="000F3C71" w:rsidRPr="000F3C71" w:rsidRDefault="000F3C71" w:rsidP="00104EB8">
            <w:pPr>
              <w:pStyle w:val="21"/>
              <w:spacing w:line="360" w:lineRule="auto"/>
              <w:ind w:left="0" w:firstLine="540"/>
              <w:jc w:val="center"/>
              <w:rPr>
                <w:b/>
                <w:bCs/>
                <w:sz w:val="28"/>
                <w:szCs w:val="28"/>
                <w:highlight w:val="yellow"/>
                <w:lang w:val="uk-UA"/>
              </w:rPr>
            </w:pPr>
          </w:p>
        </w:tc>
        <w:tc>
          <w:tcPr>
            <w:tcW w:w="1500" w:type="dxa"/>
            <w:tcBorders>
              <w:top w:val="single" w:sz="4" w:space="0" w:color="auto"/>
              <w:left w:val="single" w:sz="4" w:space="0" w:color="auto"/>
              <w:bottom w:val="single" w:sz="4" w:space="0" w:color="auto"/>
              <w:right w:val="single" w:sz="4" w:space="0" w:color="auto"/>
            </w:tcBorders>
          </w:tcPr>
          <w:p w:rsidR="000F3C71" w:rsidRPr="00BC260D" w:rsidRDefault="000F3C71" w:rsidP="00104EB8">
            <w:pPr>
              <w:pStyle w:val="21"/>
              <w:spacing w:line="360" w:lineRule="auto"/>
              <w:ind w:left="0" w:firstLine="540"/>
              <w:jc w:val="center"/>
              <w:rPr>
                <w:b/>
                <w:bCs/>
                <w:sz w:val="28"/>
                <w:szCs w:val="28"/>
                <w:lang w:val="uk-UA"/>
              </w:rPr>
            </w:pP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rPr>
                <w:b/>
                <w:bCs/>
                <w:sz w:val="28"/>
                <w:szCs w:val="28"/>
                <w:lang w:val="uk-UA"/>
              </w:rPr>
            </w:pPr>
            <w:r w:rsidRPr="000F3C71">
              <w:rPr>
                <w:sz w:val="28"/>
                <w:szCs w:val="28"/>
                <w:lang w:val="uk-UA"/>
              </w:rPr>
              <w:t>∑</w:t>
            </w:r>
            <w:r w:rsidRPr="000F3C71">
              <w:rPr>
                <w:sz w:val="28"/>
                <w:szCs w:val="28"/>
                <w:vertAlign w:val="subscript"/>
                <w:lang w:val="uk-UA"/>
              </w:rPr>
              <w:t>1</w:t>
            </w:r>
            <w:r w:rsidRPr="000F3C71">
              <w:rPr>
                <w:sz w:val="28"/>
                <w:szCs w:val="28"/>
                <w:lang w:val="uk-UA"/>
              </w:rPr>
              <w:t xml:space="preserve"> =16</w:t>
            </w:r>
          </w:p>
        </w:tc>
        <w:tc>
          <w:tcPr>
            <w:tcW w:w="1260" w:type="dxa"/>
            <w:tcBorders>
              <w:top w:val="single" w:sz="4" w:space="0" w:color="auto"/>
              <w:left w:val="single" w:sz="4" w:space="0" w:color="auto"/>
              <w:bottom w:val="single" w:sz="4" w:space="0" w:color="auto"/>
              <w:right w:val="single" w:sz="4" w:space="0" w:color="auto"/>
            </w:tcBorders>
            <w:hideMark/>
          </w:tcPr>
          <w:p w:rsidR="000F3C71" w:rsidRPr="000F3C71" w:rsidRDefault="000F3C71" w:rsidP="00104EB8">
            <w:pPr>
              <w:pStyle w:val="21"/>
              <w:spacing w:line="360" w:lineRule="auto"/>
              <w:ind w:left="0"/>
              <w:rPr>
                <w:b/>
                <w:bCs/>
                <w:sz w:val="28"/>
                <w:szCs w:val="28"/>
                <w:lang w:val="uk-UA"/>
              </w:rPr>
            </w:pPr>
            <w:r w:rsidRPr="000F3C71">
              <w:rPr>
                <w:sz w:val="28"/>
                <w:szCs w:val="28"/>
                <w:lang w:val="uk-UA"/>
              </w:rPr>
              <w:t>∑</w:t>
            </w:r>
            <w:r w:rsidRPr="000F3C71">
              <w:rPr>
                <w:sz w:val="28"/>
                <w:szCs w:val="28"/>
                <w:vertAlign w:val="subscript"/>
                <w:lang w:val="uk-UA"/>
              </w:rPr>
              <w:t>1</w:t>
            </w:r>
            <w:r w:rsidRPr="000F3C71">
              <w:rPr>
                <w:sz w:val="28"/>
                <w:szCs w:val="28"/>
                <w:lang w:val="uk-UA"/>
              </w:rPr>
              <w:t xml:space="preserve"> =16</w:t>
            </w:r>
          </w:p>
        </w:tc>
        <w:tc>
          <w:tcPr>
            <w:tcW w:w="1074" w:type="dxa"/>
            <w:tcBorders>
              <w:top w:val="single" w:sz="4" w:space="0" w:color="auto"/>
              <w:left w:val="single" w:sz="4" w:space="0" w:color="auto"/>
              <w:bottom w:val="single" w:sz="4" w:space="0" w:color="auto"/>
              <w:right w:val="single" w:sz="4" w:space="0" w:color="auto"/>
            </w:tcBorders>
          </w:tcPr>
          <w:p w:rsidR="000F3C71" w:rsidRPr="000F3C71" w:rsidRDefault="000F3C71" w:rsidP="00104EB8">
            <w:pPr>
              <w:pStyle w:val="21"/>
              <w:spacing w:line="360" w:lineRule="auto"/>
              <w:ind w:left="0" w:firstLine="540"/>
              <w:jc w:val="center"/>
              <w:rPr>
                <w:bCs/>
                <w:sz w:val="28"/>
                <w:szCs w:val="28"/>
                <w:lang w:val="uk-UA"/>
              </w:rPr>
            </w:pPr>
          </w:p>
        </w:tc>
        <w:tc>
          <w:tcPr>
            <w:tcW w:w="1353" w:type="dxa"/>
            <w:tcBorders>
              <w:top w:val="single" w:sz="4" w:space="0" w:color="auto"/>
              <w:left w:val="single" w:sz="4" w:space="0" w:color="auto"/>
              <w:bottom w:val="single" w:sz="4" w:space="0" w:color="auto"/>
              <w:right w:val="single" w:sz="4" w:space="0" w:color="auto"/>
            </w:tcBorders>
          </w:tcPr>
          <w:p w:rsidR="000F3C71" w:rsidRPr="000F3C71" w:rsidRDefault="000F3C71" w:rsidP="00104EB8">
            <w:pPr>
              <w:pStyle w:val="21"/>
              <w:spacing w:line="360" w:lineRule="auto"/>
              <w:ind w:left="0" w:firstLine="540"/>
              <w:jc w:val="center"/>
              <w:rPr>
                <w:b/>
                <w:bCs/>
                <w:sz w:val="28"/>
                <w:szCs w:val="28"/>
                <w:lang w:val="uk-UA"/>
              </w:rPr>
            </w:pPr>
          </w:p>
        </w:tc>
        <w:tc>
          <w:tcPr>
            <w:tcW w:w="1353" w:type="dxa"/>
            <w:tcBorders>
              <w:top w:val="single" w:sz="4" w:space="0" w:color="auto"/>
              <w:left w:val="single" w:sz="4" w:space="0" w:color="auto"/>
              <w:bottom w:val="single" w:sz="4" w:space="0" w:color="auto"/>
              <w:right w:val="single" w:sz="4" w:space="0" w:color="auto"/>
            </w:tcBorders>
            <w:hideMark/>
          </w:tcPr>
          <w:p w:rsidR="000F3C71" w:rsidRPr="000F3C71" w:rsidRDefault="000F3C71" w:rsidP="00BA552D">
            <w:pPr>
              <w:pStyle w:val="21"/>
              <w:spacing w:line="360" w:lineRule="auto"/>
              <w:ind w:left="0"/>
              <w:rPr>
                <w:bCs/>
                <w:sz w:val="28"/>
                <w:szCs w:val="28"/>
                <w:lang w:val="uk-UA"/>
              </w:rPr>
            </w:pPr>
            <w:r w:rsidRPr="000F3C71">
              <w:rPr>
                <w:sz w:val="28"/>
                <w:szCs w:val="28"/>
                <w:lang w:val="uk-UA"/>
              </w:rPr>
              <w:t>χ</w:t>
            </w:r>
            <w:r w:rsidRPr="000F3C71">
              <w:rPr>
                <w:sz w:val="28"/>
                <w:szCs w:val="28"/>
                <w:vertAlign w:val="superscript"/>
                <w:lang w:val="uk-UA"/>
              </w:rPr>
              <w:t>2</w:t>
            </w:r>
            <w:r w:rsidRPr="000F3C71">
              <w:rPr>
                <w:sz w:val="28"/>
                <w:szCs w:val="28"/>
                <w:lang w:val="uk-UA"/>
              </w:rPr>
              <w:t xml:space="preserve"> ≈1</w:t>
            </w:r>
            <w:r w:rsidR="00BA552D">
              <w:rPr>
                <w:sz w:val="28"/>
                <w:szCs w:val="28"/>
                <w:lang w:val="uk-UA"/>
              </w:rPr>
              <w:t>8</w:t>
            </w:r>
            <w:r w:rsidRPr="000F3C71">
              <w:rPr>
                <w:sz w:val="28"/>
                <w:szCs w:val="28"/>
                <w:lang w:val="uk-UA"/>
              </w:rPr>
              <w:t>,</w:t>
            </w:r>
            <w:r w:rsidR="00BA552D">
              <w:rPr>
                <w:sz w:val="28"/>
                <w:szCs w:val="28"/>
                <w:lang w:val="uk-UA"/>
              </w:rPr>
              <w:t>5</w:t>
            </w:r>
            <w:r w:rsidRPr="000F3C71">
              <w:rPr>
                <w:sz w:val="28"/>
                <w:szCs w:val="28"/>
                <w:lang w:val="uk-UA"/>
              </w:rPr>
              <w:t>3</w:t>
            </w:r>
          </w:p>
        </w:tc>
      </w:tr>
    </w:tbl>
    <w:p w:rsidR="000F3C71" w:rsidRPr="000F3C71" w:rsidRDefault="000F3C71" w:rsidP="00BD0BC0">
      <w:pPr>
        <w:pStyle w:val="21"/>
        <w:spacing w:after="0" w:line="360" w:lineRule="auto"/>
        <w:ind w:left="0" w:firstLine="720"/>
        <w:jc w:val="both"/>
        <w:rPr>
          <w:sz w:val="28"/>
          <w:szCs w:val="28"/>
          <w:lang w:val="uk-UA"/>
        </w:rPr>
      </w:pPr>
      <w:r w:rsidRPr="000F3C71">
        <w:rPr>
          <w:sz w:val="28"/>
          <w:szCs w:val="28"/>
          <w:lang w:val="uk-UA"/>
        </w:rPr>
        <w:t xml:space="preserve">Після статистичної обробки даних ми отримали наступні результати: </w:t>
      </w:r>
    </w:p>
    <w:p w:rsidR="000F3C71" w:rsidRPr="000F3C71" w:rsidRDefault="000F3C71" w:rsidP="00BD0BC0">
      <w:pPr>
        <w:spacing w:after="0" w:line="360" w:lineRule="auto"/>
        <w:ind w:firstLine="720"/>
        <w:jc w:val="both"/>
        <w:rPr>
          <w:rFonts w:ascii="Times New Roman" w:hAnsi="Times New Roman"/>
          <w:sz w:val="28"/>
          <w:szCs w:val="28"/>
          <w:lang w:val="uk-UA"/>
        </w:rPr>
      </w:pPr>
      <w:r w:rsidRPr="000F3C71">
        <w:rPr>
          <w:rFonts w:ascii="Times New Roman" w:hAnsi="Times New Roman"/>
          <w:sz w:val="28"/>
          <w:szCs w:val="28"/>
          <w:lang w:val="uk-UA"/>
        </w:rPr>
        <w:t>χ</w:t>
      </w:r>
      <w:r w:rsidRPr="000F3C71">
        <w:rPr>
          <w:rFonts w:ascii="Times New Roman" w:hAnsi="Times New Roman"/>
          <w:sz w:val="28"/>
          <w:szCs w:val="28"/>
          <w:vertAlign w:val="superscript"/>
          <w:lang w:val="uk-UA"/>
        </w:rPr>
        <w:t>2</w:t>
      </w:r>
      <w:r w:rsidRPr="000F3C71">
        <w:rPr>
          <w:rFonts w:ascii="Times New Roman" w:hAnsi="Times New Roman"/>
          <w:sz w:val="28"/>
          <w:szCs w:val="28"/>
          <w:vertAlign w:val="subscript"/>
          <w:lang w:val="uk-UA"/>
        </w:rPr>
        <w:t>emp</w:t>
      </w:r>
      <w:r w:rsidRPr="000F3C71">
        <w:rPr>
          <w:rFonts w:ascii="Times New Roman" w:hAnsi="Times New Roman"/>
          <w:sz w:val="28"/>
          <w:szCs w:val="28"/>
          <w:lang w:val="uk-UA"/>
        </w:rPr>
        <w:t xml:space="preserve"> = 1</w:t>
      </w:r>
      <w:r w:rsidR="00BA552D">
        <w:rPr>
          <w:rFonts w:ascii="Times New Roman" w:hAnsi="Times New Roman"/>
          <w:sz w:val="28"/>
          <w:szCs w:val="28"/>
          <w:lang w:val="uk-UA"/>
        </w:rPr>
        <w:t>8</w:t>
      </w:r>
      <w:r w:rsidRPr="000F3C71">
        <w:rPr>
          <w:rFonts w:ascii="Times New Roman" w:hAnsi="Times New Roman"/>
          <w:sz w:val="28"/>
          <w:szCs w:val="28"/>
          <w:lang w:val="uk-UA"/>
        </w:rPr>
        <w:t>,</w:t>
      </w:r>
      <w:r w:rsidR="00BA552D">
        <w:rPr>
          <w:rFonts w:ascii="Times New Roman" w:hAnsi="Times New Roman"/>
          <w:sz w:val="28"/>
          <w:szCs w:val="28"/>
          <w:lang w:val="uk-UA"/>
        </w:rPr>
        <w:t>5</w:t>
      </w:r>
      <w:r w:rsidRPr="000F3C71">
        <w:rPr>
          <w:rFonts w:ascii="Times New Roman" w:hAnsi="Times New Roman"/>
          <w:sz w:val="28"/>
          <w:szCs w:val="28"/>
          <w:lang w:val="uk-UA"/>
        </w:rPr>
        <w:t>3</w:t>
      </w:r>
      <w:r w:rsidR="00BA552D">
        <w:rPr>
          <w:rFonts w:ascii="Times New Roman" w:hAnsi="Times New Roman"/>
          <w:sz w:val="28"/>
          <w:szCs w:val="28"/>
          <w:lang w:val="uk-UA"/>
        </w:rPr>
        <w:t>,</w:t>
      </w:r>
      <w:r w:rsidRPr="000F3C71">
        <w:rPr>
          <w:rFonts w:ascii="Times New Roman" w:hAnsi="Times New Roman"/>
          <w:sz w:val="28"/>
          <w:szCs w:val="28"/>
          <w:lang w:val="uk-UA"/>
        </w:rPr>
        <w:t xml:space="preserve"> знаходимо χ</w:t>
      </w:r>
      <w:r w:rsidRPr="000F3C71">
        <w:rPr>
          <w:rFonts w:ascii="Times New Roman" w:hAnsi="Times New Roman"/>
          <w:sz w:val="28"/>
          <w:szCs w:val="28"/>
          <w:vertAlign w:val="superscript"/>
          <w:lang w:val="uk-UA"/>
        </w:rPr>
        <w:t>2</w:t>
      </w:r>
      <w:r w:rsidRPr="000F3C71">
        <w:rPr>
          <w:rFonts w:ascii="Times New Roman" w:hAnsi="Times New Roman"/>
          <w:sz w:val="28"/>
          <w:szCs w:val="28"/>
          <w:vertAlign w:val="subscript"/>
          <w:lang w:val="uk-UA"/>
        </w:rPr>
        <w:t>krit</w:t>
      </w:r>
      <w:r w:rsidRPr="000F3C71">
        <w:rPr>
          <w:rFonts w:ascii="Times New Roman" w:hAnsi="Times New Roman"/>
          <w:sz w:val="28"/>
          <w:szCs w:val="28"/>
          <w:lang w:val="uk-UA"/>
        </w:rPr>
        <w:t xml:space="preserve"> за даними таблиці </w:t>
      </w:r>
      <w:r w:rsidRPr="000F3C71">
        <w:rPr>
          <w:rFonts w:ascii="Times New Roman" w:hAnsi="Times New Roman"/>
          <w:bCs/>
          <w:sz w:val="28"/>
          <w:szCs w:val="28"/>
          <w:lang w:val="uk-UA"/>
        </w:rPr>
        <w:t>χ</w:t>
      </w:r>
      <w:r w:rsidRPr="000F3C71">
        <w:rPr>
          <w:rFonts w:ascii="Times New Roman" w:hAnsi="Times New Roman"/>
          <w:bCs/>
          <w:sz w:val="28"/>
          <w:szCs w:val="28"/>
          <w:vertAlign w:val="superscript"/>
          <w:lang w:val="uk-UA"/>
        </w:rPr>
        <w:t>2</w:t>
      </w:r>
      <w:r w:rsidRPr="000F3C71">
        <w:rPr>
          <w:rFonts w:ascii="Times New Roman" w:hAnsi="Times New Roman"/>
          <w:bCs/>
          <w:sz w:val="28"/>
          <w:szCs w:val="28"/>
          <w:lang w:val="uk-UA"/>
        </w:rPr>
        <w:t xml:space="preserve">–критерію </w:t>
      </w:r>
      <w:r w:rsidR="00FC0021">
        <w:rPr>
          <w:rFonts w:ascii="Times New Roman" w:hAnsi="Times New Roman"/>
          <w:bCs/>
          <w:sz w:val="28"/>
          <w:szCs w:val="28"/>
          <w:lang w:val="uk-UA"/>
        </w:rPr>
        <w:t>(</w:t>
      </w:r>
      <w:r w:rsidRPr="00065FCE">
        <w:rPr>
          <w:rFonts w:ascii="Times New Roman" w:hAnsi="Times New Roman"/>
          <w:bCs/>
          <w:sz w:val="28"/>
          <w:szCs w:val="28"/>
          <w:lang w:val="uk-UA"/>
        </w:rPr>
        <w:t>додаток Б</w:t>
      </w:r>
      <w:r w:rsidR="00FC0021">
        <w:rPr>
          <w:rFonts w:ascii="Times New Roman" w:hAnsi="Times New Roman"/>
          <w:bCs/>
          <w:sz w:val="28"/>
          <w:szCs w:val="28"/>
          <w:lang w:val="uk-UA"/>
        </w:rPr>
        <w:t>)</w:t>
      </w:r>
      <w:r w:rsidRPr="00065FCE">
        <w:rPr>
          <w:rFonts w:ascii="Times New Roman" w:hAnsi="Times New Roman"/>
          <w:sz w:val="28"/>
          <w:szCs w:val="28"/>
          <w:lang w:val="uk-UA"/>
        </w:rPr>
        <w:t>,</w:t>
      </w:r>
      <w:r w:rsidRPr="000F3C71">
        <w:rPr>
          <w:rFonts w:ascii="Times New Roman" w:hAnsi="Times New Roman"/>
          <w:sz w:val="28"/>
          <w:szCs w:val="28"/>
          <w:lang w:val="uk-UA"/>
        </w:rPr>
        <w:t xml:space="preserve"> де </w:t>
      </w:r>
      <w:r w:rsidR="00BA552D">
        <w:rPr>
          <w:rFonts w:ascii="Times New Roman" w:hAnsi="Times New Roman"/>
          <w:sz w:val="28"/>
          <w:szCs w:val="28"/>
          <w:lang w:val="en-US"/>
        </w:rPr>
        <w:t>n</w:t>
      </w:r>
      <w:r w:rsidRPr="000F3C71">
        <w:rPr>
          <w:rFonts w:ascii="Times New Roman" w:hAnsi="Times New Roman"/>
          <w:sz w:val="28"/>
          <w:szCs w:val="28"/>
          <w:lang w:val="uk-UA"/>
        </w:rPr>
        <w:t xml:space="preserve"> – кількість інтервалів. У нашому дослідженні n = 3, χ</w:t>
      </w:r>
      <w:r w:rsidRPr="000F3C71">
        <w:rPr>
          <w:rFonts w:ascii="Times New Roman" w:hAnsi="Times New Roman"/>
          <w:sz w:val="28"/>
          <w:szCs w:val="28"/>
          <w:vertAlign w:val="superscript"/>
          <w:lang w:val="uk-UA"/>
        </w:rPr>
        <w:t>2</w:t>
      </w:r>
      <w:r w:rsidRPr="000F3C71">
        <w:rPr>
          <w:rFonts w:ascii="Times New Roman" w:hAnsi="Times New Roman"/>
          <w:sz w:val="28"/>
          <w:szCs w:val="28"/>
          <w:vertAlign w:val="subscript"/>
          <w:lang w:val="uk-UA"/>
        </w:rPr>
        <w:t>krit</w:t>
      </w:r>
      <w:r w:rsidRPr="000F3C71">
        <w:rPr>
          <w:rFonts w:ascii="Times New Roman" w:hAnsi="Times New Roman"/>
          <w:sz w:val="28"/>
          <w:szCs w:val="28"/>
          <w:lang w:val="uk-UA"/>
        </w:rPr>
        <w:t xml:space="preserve"> = 9,21.</w:t>
      </w:r>
    </w:p>
    <w:p w:rsidR="000F3C71" w:rsidRPr="000F3C71" w:rsidRDefault="000F3C71" w:rsidP="00463620">
      <w:pPr>
        <w:spacing w:after="0" w:line="360" w:lineRule="auto"/>
        <w:ind w:firstLine="720"/>
        <w:jc w:val="both"/>
        <w:rPr>
          <w:rFonts w:ascii="Times New Roman" w:hAnsi="Times New Roman"/>
          <w:sz w:val="28"/>
          <w:szCs w:val="28"/>
          <w:lang w:val="uk-UA"/>
        </w:rPr>
      </w:pPr>
      <w:r w:rsidRPr="000F3C71">
        <w:rPr>
          <w:rFonts w:ascii="Times New Roman" w:hAnsi="Times New Roman"/>
          <w:sz w:val="28"/>
          <w:szCs w:val="28"/>
          <w:lang w:val="uk-UA"/>
        </w:rPr>
        <w:t>Оскільки χ</w:t>
      </w:r>
      <w:r w:rsidRPr="000F3C71">
        <w:rPr>
          <w:rFonts w:ascii="Times New Roman" w:hAnsi="Times New Roman"/>
          <w:sz w:val="28"/>
          <w:szCs w:val="28"/>
          <w:vertAlign w:val="superscript"/>
          <w:lang w:val="uk-UA"/>
        </w:rPr>
        <w:t>2</w:t>
      </w:r>
      <w:r w:rsidRPr="000F3C71">
        <w:rPr>
          <w:rFonts w:ascii="Times New Roman" w:hAnsi="Times New Roman"/>
          <w:sz w:val="28"/>
          <w:szCs w:val="28"/>
          <w:vertAlign w:val="subscript"/>
          <w:lang w:val="uk-UA"/>
        </w:rPr>
        <w:t>emp</w:t>
      </w:r>
      <w:r w:rsidRPr="000F3C71">
        <w:rPr>
          <w:rFonts w:ascii="Times New Roman" w:hAnsi="Times New Roman"/>
          <w:sz w:val="28"/>
          <w:szCs w:val="28"/>
          <w:lang w:val="uk-UA"/>
        </w:rPr>
        <w:t xml:space="preserve"> ≥ χ</w:t>
      </w:r>
      <w:r w:rsidRPr="000F3C71">
        <w:rPr>
          <w:rFonts w:ascii="Times New Roman" w:hAnsi="Times New Roman"/>
          <w:sz w:val="28"/>
          <w:szCs w:val="28"/>
          <w:vertAlign w:val="superscript"/>
          <w:lang w:val="uk-UA"/>
        </w:rPr>
        <w:t>2</w:t>
      </w:r>
      <w:r w:rsidRPr="000F3C71">
        <w:rPr>
          <w:rFonts w:ascii="Times New Roman" w:hAnsi="Times New Roman"/>
          <w:sz w:val="28"/>
          <w:szCs w:val="28"/>
          <w:vertAlign w:val="subscript"/>
          <w:lang w:val="uk-UA"/>
        </w:rPr>
        <w:t>krit</w:t>
      </w:r>
      <w:r w:rsidRPr="000F3C71">
        <w:rPr>
          <w:rFonts w:ascii="Times New Roman" w:hAnsi="Times New Roman"/>
          <w:sz w:val="28"/>
          <w:szCs w:val="28"/>
          <w:lang w:val="uk-UA"/>
        </w:rPr>
        <w:t xml:space="preserve">, то досліджувані вибірки не подібні. Як показали результати дослідження, рівень </w:t>
      </w:r>
      <w:r w:rsidR="00463620">
        <w:rPr>
          <w:rFonts w:ascii="Times New Roman" w:hAnsi="Times New Roman"/>
          <w:sz w:val="28"/>
          <w:szCs w:val="28"/>
          <w:lang w:val="uk-UA"/>
        </w:rPr>
        <w:t>готовності студентів до реалізації завдань шкільної гігієни експериментальної і контрольної груп</w:t>
      </w:r>
      <w:r w:rsidRPr="000F3C71">
        <w:rPr>
          <w:rFonts w:ascii="Times New Roman" w:hAnsi="Times New Roman"/>
          <w:sz w:val="28"/>
          <w:szCs w:val="28"/>
          <w:lang w:val="uk-UA"/>
        </w:rPr>
        <w:t xml:space="preserve"> відрізняються за цією ознакою.</w:t>
      </w:r>
    </w:p>
    <w:p w:rsidR="000F3C71" w:rsidRPr="000F3C71" w:rsidRDefault="000F3C71" w:rsidP="00463620">
      <w:pPr>
        <w:pStyle w:val="21"/>
        <w:spacing w:after="0" w:line="360" w:lineRule="auto"/>
        <w:ind w:left="0" w:firstLine="720"/>
        <w:jc w:val="both"/>
        <w:rPr>
          <w:b/>
          <w:sz w:val="28"/>
          <w:szCs w:val="28"/>
          <w:lang w:val="uk-UA"/>
        </w:rPr>
      </w:pPr>
      <w:r w:rsidRPr="000F3C71">
        <w:rPr>
          <w:noProof/>
          <w:sz w:val="28"/>
          <w:szCs w:val="28"/>
          <w:lang w:val="uk-UA"/>
        </w:rPr>
        <w:t xml:space="preserve">Отже, порівнявши дані констатувального і котрольного експеременту можна зробити висновок, що після проведення формувального експеременту  </w:t>
      </w:r>
      <w:r w:rsidR="00AA2D95">
        <w:rPr>
          <w:noProof/>
          <w:sz w:val="28"/>
          <w:szCs w:val="28"/>
          <w:lang w:val="uk-UA"/>
        </w:rPr>
        <w:t xml:space="preserve">підвищився </w:t>
      </w:r>
      <w:r w:rsidRPr="00463620">
        <w:rPr>
          <w:noProof/>
          <w:sz w:val="28"/>
          <w:szCs w:val="28"/>
          <w:lang w:val="uk-UA"/>
        </w:rPr>
        <w:t xml:space="preserve">рівень </w:t>
      </w:r>
      <w:r w:rsidR="00463620" w:rsidRPr="00463620">
        <w:rPr>
          <w:noProof/>
          <w:sz w:val="28"/>
          <w:szCs w:val="28"/>
          <w:lang w:val="uk-UA"/>
        </w:rPr>
        <w:t>готовності студентів експериментальної групи щодо реалізації завдань шкільної гігієни</w:t>
      </w:r>
      <w:r w:rsidRPr="00463620">
        <w:rPr>
          <w:sz w:val="28"/>
          <w:szCs w:val="28"/>
          <w:lang w:val="uk-UA"/>
        </w:rPr>
        <w:t>й</w:t>
      </w:r>
      <w:r w:rsidRPr="00463620">
        <w:rPr>
          <w:noProof/>
          <w:sz w:val="28"/>
          <w:szCs w:val="28"/>
          <w:lang w:val="uk-UA"/>
        </w:rPr>
        <w:t xml:space="preserve">. Отримані результати свідчать про позитивну динаміку запропонованої </w:t>
      </w:r>
      <w:r w:rsidR="00463620" w:rsidRPr="00463620">
        <w:rPr>
          <w:noProof/>
          <w:sz w:val="28"/>
          <w:szCs w:val="28"/>
          <w:lang w:val="uk-UA"/>
        </w:rPr>
        <w:t xml:space="preserve">методичної системи </w:t>
      </w:r>
      <w:r w:rsidR="00463620" w:rsidRPr="00463620">
        <w:rPr>
          <w:color w:val="000000"/>
          <w:sz w:val="28"/>
          <w:szCs w:val="28"/>
          <w:lang w:val="uk-UA"/>
        </w:rPr>
        <w:t xml:space="preserve">формування готовності </w:t>
      </w:r>
      <w:r w:rsidR="00BA552D">
        <w:rPr>
          <w:color w:val="000000"/>
          <w:sz w:val="28"/>
          <w:szCs w:val="28"/>
          <w:lang w:val="uk-UA"/>
        </w:rPr>
        <w:t xml:space="preserve">здобувачів вищої освіти за спеціальністю 014 Середня освіта (Біологія та здоров’я людини) </w:t>
      </w:r>
      <w:r w:rsidR="00463620" w:rsidRPr="00463620">
        <w:rPr>
          <w:color w:val="000000"/>
          <w:sz w:val="28"/>
          <w:szCs w:val="28"/>
          <w:lang w:val="uk-UA"/>
        </w:rPr>
        <w:t>до реалізації завдань шкільної гігієни</w:t>
      </w:r>
      <w:r w:rsidR="00463620">
        <w:rPr>
          <w:noProof/>
          <w:sz w:val="28"/>
          <w:szCs w:val="28"/>
          <w:lang w:val="uk-UA"/>
        </w:rPr>
        <w:t>.</w:t>
      </w:r>
    </w:p>
    <w:p w:rsidR="00A835D9" w:rsidRDefault="00A835D9" w:rsidP="00AA2D95">
      <w:pPr>
        <w:spacing w:after="0" w:line="360" w:lineRule="auto"/>
        <w:jc w:val="center"/>
        <w:rPr>
          <w:rFonts w:ascii="Times New Roman" w:hAnsi="Times New Roman"/>
          <w:b/>
          <w:sz w:val="28"/>
          <w:szCs w:val="28"/>
          <w:lang w:val="uk-UA"/>
        </w:rPr>
      </w:pPr>
      <w:r w:rsidRPr="00A835D9">
        <w:rPr>
          <w:rFonts w:ascii="Times New Roman" w:hAnsi="Times New Roman"/>
          <w:b/>
          <w:sz w:val="28"/>
          <w:szCs w:val="28"/>
          <w:lang w:val="uk-UA"/>
        </w:rPr>
        <w:lastRenderedPageBreak/>
        <w:t xml:space="preserve">Висновки до </w:t>
      </w:r>
      <w:r w:rsidR="00A65530">
        <w:rPr>
          <w:rFonts w:ascii="Times New Roman" w:hAnsi="Times New Roman"/>
          <w:b/>
          <w:sz w:val="28"/>
          <w:szCs w:val="28"/>
          <w:lang w:val="uk-UA"/>
        </w:rPr>
        <w:t xml:space="preserve">другого </w:t>
      </w:r>
      <w:r w:rsidRPr="00A835D9">
        <w:rPr>
          <w:rFonts w:ascii="Times New Roman" w:hAnsi="Times New Roman"/>
          <w:b/>
          <w:sz w:val="28"/>
          <w:szCs w:val="28"/>
          <w:lang w:val="uk-UA"/>
        </w:rPr>
        <w:t xml:space="preserve">розділу </w:t>
      </w:r>
    </w:p>
    <w:p w:rsidR="009630C1" w:rsidRDefault="009630C1" w:rsidP="00AA2D95">
      <w:pPr>
        <w:spacing w:after="0" w:line="360" w:lineRule="auto"/>
        <w:jc w:val="center"/>
        <w:rPr>
          <w:rFonts w:ascii="Times New Roman" w:hAnsi="Times New Roman"/>
          <w:b/>
          <w:sz w:val="28"/>
          <w:szCs w:val="28"/>
          <w:lang w:val="uk-UA"/>
        </w:rPr>
      </w:pPr>
    </w:p>
    <w:p w:rsidR="00A835D9" w:rsidRPr="00A835D9" w:rsidRDefault="00A835D9" w:rsidP="00AA2D95">
      <w:pPr>
        <w:spacing w:after="0" w:line="360" w:lineRule="auto"/>
        <w:ind w:firstLine="720"/>
        <w:jc w:val="both"/>
        <w:rPr>
          <w:rFonts w:ascii="Times New Roman" w:hAnsi="Times New Roman"/>
          <w:sz w:val="28"/>
          <w:szCs w:val="28"/>
          <w:lang w:val="uk-UA"/>
        </w:rPr>
      </w:pPr>
      <w:r w:rsidRPr="00A835D9">
        <w:rPr>
          <w:rFonts w:ascii="Times New Roman" w:hAnsi="Times New Roman"/>
          <w:sz w:val="28"/>
          <w:szCs w:val="28"/>
          <w:lang w:val="uk-UA"/>
        </w:rPr>
        <w:t>1. З метою вияв</w:t>
      </w:r>
      <w:r w:rsidR="00B45575">
        <w:rPr>
          <w:rFonts w:ascii="Times New Roman" w:hAnsi="Times New Roman"/>
          <w:sz w:val="28"/>
          <w:szCs w:val="28"/>
          <w:lang w:val="uk-UA"/>
        </w:rPr>
        <w:t>лення</w:t>
      </w:r>
      <w:r w:rsidRPr="00A835D9">
        <w:rPr>
          <w:rFonts w:ascii="Times New Roman" w:hAnsi="Times New Roman"/>
          <w:sz w:val="28"/>
          <w:szCs w:val="28"/>
          <w:lang w:val="uk-UA"/>
        </w:rPr>
        <w:t xml:space="preserve"> рівн</w:t>
      </w:r>
      <w:r w:rsidR="00B45575">
        <w:rPr>
          <w:rFonts w:ascii="Times New Roman" w:hAnsi="Times New Roman"/>
          <w:sz w:val="28"/>
          <w:szCs w:val="28"/>
          <w:lang w:val="uk-UA"/>
        </w:rPr>
        <w:t>я</w:t>
      </w:r>
      <w:r w:rsidR="005F0379">
        <w:rPr>
          <w:rFonts w:ascii="Times New Roman" w:hAnsi="Times New Roman"/>
          <w:sz w:val="28"/>
          <w:szCs w:val="28"/>
          <w:lang w:val="uk-UA"/>
        </w:rPr>
        <w:t xml:space="preserve"> </w:t>
      </w:r>
      <w:r>
        <w:rPr>
          <w:rFonts w:ascii="Times New Roman" w:hAnsi="Times New Roman"/>
          <w:sz w:val="28"/>
          <w:szCs w:val="28"/>
          <w:lang w:val="uk-UA"/>
        </w:rPr>
        <w:t>готовності студентів до реалізації завдань шкільної гігієни</w:t>
      </w:r>
      <w:r w:rsidRPr="00A835D9">
        <w:rPr>
          <w:rFonts w:ascii="Times New Roman" w:hAnsi="Times New Roman"/>
          <w:sz w:val="28"/>
          <w:szCs w:val="28"/>
          <w:lang w:val="uk-UA"/>
        </w:rPr>
        <w:t xml:space="preserve"> у процесі вив</w:t>
      </w:r>
      <w:r w:rsidR="00AA2D95">
        <w:rPr>
          <w:rFonts w:ascii="Times New Roman" w:hAnsi="Times New Roman"/>
          <w:sz w:val="28"/>
          <w:szCs w:val="28"/>
          <w:lang w:val="uk-UA"/>
        </w:rPr>
        <w:t>чення курсу «</w:t>
      </w:r>
      <w:r w:rsidR="00BA552D">
        <w:rPr>
          <w:rFonts w:ascii="Times New Roman" w:hAnsi="Times New Roman"/>
          <w:sz w:val="28"/>
          <w:szCs w:val="28"/>
          <w:lang w:val="uk-UA"/>
        </w:rPr>
        <w:t>Здоров’я людини: в</w:t>
      </w:r>
      <w:r w:rsidR="00AA2D95">
        <w:rPr>
          <w:rFonts w:ascii="Times New Roman" w:hAnsi="Times New Roman"/>
          <w:sz w:val="28"/>
          <w:szCs w:val="28"/>
          <w:lang w:val="uk-UA"/>
        </w:rPr>
        <w:t>ікова фізіологія та</w:t>
      </w:r>
      <w:r w:rsidR="005F0379">
        <w:rPr>
          <w:rFonts w:ascii="Times New Roman" w:hAnsi="Times New Roman"/>
          <w:sz w:val="28"/>
          <w:szCs w:val="28"/>
          <w:lang w:val="uk-UA"/>
        </w:rPr>
        <w:t xml:space="preserve"> </w:t>
      </w:r>
      <w:r>
        <w:rPr>
          <w:rFonts w:ascii="Times New Roman" w:hAnsi="Times New Roman"/>
          <w:sz w:val="28"/>
          <w:szCs w:val="28"/>
          <w:lang w:val="uk-UA"/>
        </w:rPr>
        <w:t>шкільна гігієна</w:t>
      </w:r>
      <w:r w:rsidRPr="00A835D9">
        <w:rPr>
          <w:rFonts w:ascii="Times New Roman" w:hAnsi="Times New Roman"/>
          <w:sz w:val="28"/>
          <w:szCs w:val="28"/>
          <w:lang w:val="uk-UA"/>
        </w:rPr>
        <w:t>», було проведено констатувальний</w:t>
      </w:r>
      <w:r w:rsidR="005F0379">
        <w:rPr>
          <w:rFonts w:ascii="Times New Roman" w:hAnsi="Times New Roman"/>
          <w:sz w:val="28"/>
          <w:szCs w:val="28"/>
          <w:lang w:val="uk-UA"/>
        </w:rPr>
        <w:t xml:space="preserve"> </w:t>
      </w:r>
      <w:r>
        <w:rPr>
          <w:rFonts w:ascii="Times New Roman" w:hAnsi="Times New Roman"/>
          <w:sz w:val="28"/>
          <w:szCs w:val="28"/>
          <w:lang w:val="uk-UA"/>
        </w:rPr>
        <w:t xml:space="preserve">етап </w:t>
      </w:r>
      <w:r w:rsidRPr="00A835D9">
        <w:rPr>
          <w:rFonts w:ascii="Times New Roman" w:hAnsi="Times New Roman"/>
          <w:sz w:val="28"/>
          <w:szCs w:val="28"/>
          <w:lang w:val="uk-UA"/>
        </w:rPr>
        <w:t>експеримент</w:t>
      </w:r>
      <w:r>
        <w:rPr>
          <w:rFonts w:ascii="Times New Roman" w:hAnsi="Times New Roman"/>
          <w:sz w:val="28"/>
          <w:szCs w:val="28"/>
          <w:lang w:val="uk-UA"/>
        </w:rPr>
        <w:t>у</w:t>
      </w:r>
      <w:r w:rsidRPr="00A835D9">
        <w:rPr>
          <w:rFonts w:ascii="Times New Roman" w:hAnsi="Times New Roman"/>
          <w:sz w:val="28"/>
          <w:szCs w:val="28"/>
          <w:lang w:val="uk-UA"/>
        </w:rPr>
        <w:t xml:space="preserve">. </w:t>
      </w:r>
    </w:p>
    <w:p w:rsidR="00A835D9" w:rsidRPr="00A835D9" w:rsidRDefault="00B8124B" w:rsidP="00AA2D95">
      <w:pPr>
        <w:pStyle w:val="aa"/>
        <w:spacing w:after="0" w:line="360" w:lineRule="auto"/>
        <w:ind w:firstLine="720"/>
        <w:jc w:val="both"/>
        <w:rPr>
          <w:sz w:val="28"/>
          <w:szCs w:val="28"/>
          <w:lang w:val="uk-UA"/>
        </w:rPr>
      </w:pPr>
      <w:r>
        <w:rPr>
          <w:sz w:val="28"/>
          <w:szCs w:val="28"/>
          <w:lang w:val="uk-UA"/>
        </w:rPr>
        <w:t>З</w:t>
      </w:r>
      <w:r w:rsidR="00A835D9" w:rsidRPr="00A835D9">
        <w:rPr>
          <w:sz w:val="28"/>
          <w:szCs w:val="28"/>
          <w:lang w:val="uk-UA"/>
        </w:rPr>
        <w:t xml:space="preserve">а результати констатувального етапу високий рівень </w:t>
      </w:r>
      <w:r w:rsidR="00F33E8C">
        <w:rPr>
          <w:sz w:val="28"/>
          <w:szCs w:val="28"/>
          <w:lang w:val="uk-UA"/>
        </w:rPr>
        <w:t>готовності до реалізації</w:t>
      </w:r>
      <w:r w:rsidR="00BA552D">
        <w:rPr>
          <w:sz w:val="28"/>
          <w:szCs w:val="28"/>
          <w:lang w:val="uk-UA"/>
        </w:rPr>
        <w:t xml:space="preserve"> досліджуваних</w:t>
      </w:r>
      <w:r w:rsidR="00F33E8C">
        <w:rPr>
          <w:sz w:val="28"/>
          <w:szCs w:val="28"/>
          <w:lang w:val="uk-UA"/>
        </w:rPr>
        <w:t xml:space="preserve"> завдань </w:t>
      </w:r>
      <w:r w:rsidR="004D7F40">
        <w:rPr>
          <w:sz w:val="28"/>
          <w:szCs w:val="28"/>
          <w:lang w:val="uk-UA"/>
        </w:rPr>
        <w:t>мають 14,2</w:t>
      </w:r>
      <w:r w:rsidR="00A835D9" w:rsidRPr="00A835D9">
        <w:rPr>
          <w:sz w:val="28"/>
          <w:szCs w:val="28"/>
          <w:lang w:val="uk-UA"/>
        </w:rPr>
        <w:t>% (</w:t>
      </w:r>
      <w:r w:rsidR="004D7F40">
        <w:rPr>
          <w:sz w:val="28"/>
          <w:szCs w:val="28"/>
          <w:lang w:val="uk-UA"/>
        </w:rPr>
        <w:t>1</w:t>
      </w:r>
      <w:r w:rsidR="00A835D9" w:rsidRPr="00A835D9">
        <w:rPr>
          <w:sz w:val="28"/>
          <w:szCs w:val="28"/>
          <w:lang w:val="uk-UA"/>
        </w:rPr>
        <w:t>) студент</w:t>
      </w:r>
      <w:r w:rsidR="004D7F40">
        <w:rPr>
          <w:sz w:val="28"/>
          <w:szCs w:val="28"/>
          <w:lang w:val="uk-UA"/>
        </w:rPr>
        <w:t>ів</w:t>
      </w:r>
      <w:r w:rsidR="00A835D9" w:rsidRPr="00A835D9">
        <w:rPr>
          <w:sz w:val="28"/>
          <w:szCs w:val="28"/>
          <w:lang w:val="uk-UA"/>
        </w:rPr>
        <w:t xml:space="preserve"> 12</w:t>
      </w:r>
      <w:r w:rsidR="00F33E8C">
        <w:rPr>
          <w:sz w:val="28"/>
          <w:szCs w:val="28"/>
          <w:lang w:val="uk-UA"/>
        </w:rPr>
        <w:t>-Б</w:t>
      </w:r>
      <w:r w:rsidR="004D7F40">
        <w:rPr>
          <w:sz w:val="28"/>
          <w:szCs w:val="28"/>
          <w:lang w:val="uk-UA"/>
        </w:rPr>
        <w:t xml:space="preserve"> (ск)</w:t>
      </w:r>
      <w:r w:rsidR="00F33E8C">
        <w:rPr>
          <w:sz w:val="28"/>
          <w:szCs w:val="28"/>
          <w:lang w:val="uk-UA"/>
        </w:rPr>
        <w:t xml:space="preserve"> групи</w:t>
      </w:r>
      <w:r w:rsidR="00A835D9" w:rsidRPr="00A835D9">
        <w:rPr>
          <w:sz w:val="28"/>
          <w:szCs w:val="28"/>
          <w:lang w:val="uk-UA"/>
        </w:rPr>
        <w:t>, 1</w:t>
      </w:r>
      <w:r w:rsidR="004D7F40">
        <w:rPr>
          <w:sz w:val="28"/>
          <w:szCs w:val="28"/>
          <w:lang w:val="uk-UA"/>
        </w:rPr>
        <w:t>4</w:t>
      </w:r>
      <w:r w:rsidR="00A835D9" w:rsidRPr="00A835D9">
        <w:rPr>
          <w:sz w:val="28"/>
          <w:szCs w:val="28"/>
          <w:lang w:val="uk-UA"/>
        </w:rPr>
        <w:t>,</w:t>
      </w:r>
      <w:r w:rsidR="004D7F40">
        <w:rPr>
          <w:sz w:val="28"/>
          <w:szCs w:val="28"/>
          <w:lang w:val="uk-UA"/>
        </w:rPr>
        <w:t>2</w:t>
      </w:r>
      <w:r w:rsidR="00A835D9" w:rsidRPr="00A835D9">
        <w:rPr>
          <w:sz w:val="28"/>
          <w:szCs w:val="28"/>
          <w:lang w:val="uk-UA"/>
        </w:rPr>
        <w:t>%(</w:t>
      </w:r>
      <w:r w:rsidR="004D7F40">
        <w:rPr>
          <w:sz w:val="28"/>
          <w:szCs w:val="28"/>
          <w:lang w:val="uk-UA"/>
        </w:rPr>
        <w:t>1</w:t>
      </w:r>
      <w:r w:rsidR="00A835D9" w:rsidRPr="00A835D9">
        <w:rPr>
          <w:sz w:val="28"/>
          <w:szCs w:val="28"/>
          <w:lang w:val="uk-UA"/>
        </w:rPr>
        <w:t xml:space="preserve">) </w:t>
      </w:r>
      <w:r w:rsidR="004D7F40">
        <w:rPr>
          <w:sz w:val="28"/>
          <w:szCs w:val="28"/>
          <w:lang w:val="uk-UA"/>
        </w:rPr>
        <w:t xml:space="preserve">здобувачів </w:t>
      </w:r>
      <w:r w:rsidR="00F33E8C">
        <w:rPr>
          <w:sz w:val="28"/>
          <w:szCs w:val="28"/>
          <w:lang w:val="uk-UA"/>
        </w:rPr>
        <w:t>2</w:t>
      </w:r>
      <w:r w:rsidR="00A835D9" w:rsidRPr="00A835D9">
        <w:rPr>
          <w:sz w:val="28"/>
          <w:szCs w:val="28"/>
          <w:lang w:val="uk-UA"/>
        </w:rPr>
        <w:t>1</w:t>
      </w:r>
      <w:r w:rsidR="00F33E8C">
        <w:rPr>
          <w:sz w:val="28"/>
          <w:szCs w:val="28"/>
          <w:lang w:val="uk-UA"/>
        </w:rPr>
        <w:t>-Б груп</w:t>
      </w:r>
      <w:r w:rsidR="004D7F40">
        <w:rPr>
          <w:sz w:val="28"/>
          <w:szCs w:val="28"/>
          <w:lang w:val="uk-UA"/>
        </w:rPr>
        <w:t>и</w:t>
      </w:r>
      <w:r w:rsidR="00A835D9" w:rsidRPr="00A835D9">
        <w:rPr>
          <w:sz w:val="28"/>
          <w:szCs w:val="28"/>
          <w:lang w:val="uk-UA"/>
        </w:rPr>
        <w:t xml:space="preserve">. </w:t>
      </w:r>
    </w:p>
    <w:p w:rsidR="004D7F40" w:rsidRDefault="00A835D9" w:rsidP="00B8124B">
      <w:pPr>
        <w:pStyle w:val="15"/>
        <w:spacing w:after="0" w:line="360" w:lineRule="auto"/>
        <w:ind w:left="0" w:firstLine="720"/>
        <w:jc w:val="both"/>
        <w:rPr>
          <w:rFonts w:ascii="Times New Roman" w:hAnsi="Times New Roman"/>
          <w:sz w:val="28"/>
          <w:szCs w:val="28"/>
          <w:lang w:val="uk-UA"/>
        </w:rPr>
      </w:pPr>
      <w:r w:rsidRPr="00A835D9">
        <w:rPr>
          <w:rFonts w:ascii="Times New Roman" w:hAnsi="Times New Roman"/>
          <w:sz w:val="28"/>
          <w:szCs w:val="28"/>
          <w:lang w:val="uk-UA"/>
        </w:rPr>
        <w:t xml:space="preserve">Середній рівень </w:t>
      </w:r>
      <w:r w:rsidR="00500E1D" w:rsidRPr="000F3C71">
        <w:rPr>
          <w:rFonts w:ascii="Times New Roman" w:hAnsi="Times New Roman"/>
          <w:sz w:val="28"/>
          <w:szCs w:val="28"/>
          <w:lang w:val="uk-UA"/>
        </w:rPr>
        <w:t>–</w:t>
      </w:r>
      <w:r w:rsidR="004D7F40">
        <w:rPr>
          <w:rFonts w:ascii="Times New Roman" w:hAnsi="Times New Roman"/>
          <w:sz w:val="28"/>
          <w:szCs w:val="28"/>
          <w:lang w:val="uk-UA"/>
        </w:rPr>
        <w:t xml:space="preserve"> 28,6% (2</w:t>
      </w:r>
      <w:r w:rsidRPr="00A835D9">
        <w:rPr>
          <w:rFonts w:ascii="Times New Roman" w:hAnsi="Times New Roman"/>
          <w:sz w:val="28"/>
          <w:szCs w:val="28"/>
          <w:lang w:val="uk-UA"/>
        </w:rPr>
        <w:t>) студент</w:t>
      </w:r>
      <w:r w:rsidR="004D7F40">
        <w:rPr>
          <w:rFonts w:ascii="Times New Roman" w:hAnsi="Times New Roman"/>
          <w:sz w:val="28"/>
          <w:szCs w:val="28"/>
          <w:lang w:val="uk-UA"/>
        </w:rPr>
        <w:t>ів</w:t>
      </w:r>
      <w:r w:rsidRPr="00A835D9">
        <w:rPr>
          <w:rFonts w:ascii="Times New Roman" w:hAnsi="Times New Roman"/>
          <w:sz w:val="28"/>
          <w:szCs w:val="28"/>
          <w:lang w:val="uk-UA"/>
        </w:rPr>
        <w:t xml:space="preserve"> 12-</w:t>
      </w:r>
      <w:r w:rsidR="00B45575">
        <w:rPr>
          <w:rFonts w:ascii="Times New Roman" w:hAnsi="Times New Roman"/>
          <w:sz w:val="28"/>
          <w:szCs w:val="28"/>
          <w:lang w:val="uk-UA"/>
        </w:rPr>
        <w:t>Б</w:t>
      </w:r>
      <w:r w:rsidR="004D7F40">
        <w:rPr>
          <w:rFonts w:ascii="Times New Roman" w:hAnsi="Times New Roman"/>
          <w:sz w:val="28"/>
          <w:szCs w:val="28"/>
          <w:lang w:val="uk-UA"/>
        </w:rPr>
        <w:t xml:space="preserve"> (ск)</w:t>
      </w:r>
      <w:r w:rsidR="00B45575">
        <w:rPr>
          <w:rFonts w:ascii="Times New Roman" w:hAnsi="Times New Roman"/>
          <w:sz w:val="28"/>
          <w:szCs w:val="28"/>
          <w:lang w:val="uk-UA"/>
        </w:rPr>
        <w:t xml:space="preserve"> групи і 4</w:t>
      </w:r>
      <w:r w:rsidR="004D7F40">
        <w:rPr>
          <w:rFonts w:ascii="Times New Roman" w:hAnsi="Times New Roman"/>
          <w:sz w:val="28"/>
          <w:szCs w:val="28"/>
          <w:lang w:val="uk-UA"/>
        </w:rPr>
        <w:t>2</w:t>
      </w:r>
      <w:r w:rsidR="00B45575">
        <w:rPr>
          <w:rFonts w:ascii="Times New Roman" w:hAnsi="Times New Roman"/>
          <w:sz w:val="28"/>
          <w:szCs w:val="28"/>
          <w:lang w:val="uk-UA"/>
        </w:rPr>
        <w:t>,</w:t>
      </w:r>
      <w:r w:rsidR="004D7F40">
        <w:rPr>
          <w:rFonts w:ascii="Times New Roman" w:hAnsi="Times New Roman"/>
          <w:sz w:val="28"/>
          <w:szCs w:val="28"/>
          <w:lang w:val="uk-UA"/>
        </w:rPr>
        <w:t>9</w:t>
      </w:r>
      <w:r w:rsidR="00B45575">
        <w:rPr>
          <w:rFonts w:ascii="Times New Roman" w:hAnsi="Times New Roman"/>
          <w:sz w:val="28"/>
          <w:szCs w:val="28"/>
          <w:lang w:val="uk-UA"/>
        </w:rPr>
        <w:t>% (</w:t>
      </w:r>
      <w:r w:rsidR="004D7F40">
        <w:rPr>
          <w:rFonts w:ascii="Times New Roman" w:hAnsi="Times New Roman"/>
          <w:sz w:val="28"/>
          <w:szCs w:val="28"/>
          <w:lang w:val="uk-UA"/>
        </w:rPr>
        <w:t>3</w:t>
      </w:r>
      <w:r w:rsidR="00B45575">
        <w:rPr>
          <w:rFonts w:ascii="Times New Roman" w:hAnsi="Times New Roman"/>
          <w:sz w:val="28"/>
          <w:szCs w:val="28"/>
          <w:lang w:val="uk-UA"/>
        </w:rPr>
        <w:t xml:space="preserve">) </w:t>
      </w:r>
      <w:r w:rsidR="004D7F40">
        <w:rPr>
          <w:rFonts w:ascii="Times New Roman" w:hAnsi="Times New Roman"/>
          <w:sz w:val="28"/>
          <w:szCs w:val="28"/>
          <w:lang w:val="uk-UA"/>
        </w:rPr>
        <w:t xml:space="preserve">здобувачів </w:t>
      </w:r>
      <w:r w:rsidR="00B45575">
        <w:rPr>
          <w:rFonts w:ascii="Times New Roman" w:hAnsi="Times New Roman"/>
          <w:sz w:val="28"/>
          <w:szCs w:val="28"/>
          <w:lang w:val="uk-UA"/>
        </w:rPr>
        <w:t>21-Б групи</w:t>
      </w:r>
      <w:r w:rsidRPr="00A835D9">
        <w:rPr>
          <w:rFonts w:ascii="Times New Roman" w:hAnsi="Times New Roman"/>
          <w:sz w:val="28"/>
          <w:szCs w:val="28"/>
          <w:lang w:val="uk-UA"/>
        </w:rPr>
        <w:t>.</w:t>
      </w:r>
    </w:p>
    <w:p w:rsidR="00A835D9" w:rsidRPr="00A835D9" w:rsidRDefault="00A835D9" w:rsidP="00B8124B">
      <w:pPr>
        <w:pStyle w:val="15"/>
        <w:spacing w:after="0" w:line="360" w:lineRule="auto"/>
        <w:ind w:left="0" w:firstLine="720"/>
        <w:jc w:val="both"/>
        <w:rPr>
          <w:rFonts w:ascii="Times New Roman" w:hAnsi="Times New Roman"/>
          <w:sz w:val="28"/>
          <w:szCs w:val="28"/>
          <w:lang w:val="uk-UA"/>
        </w:rPr>
      </w:pPr>
      <w:r w:rsidRPr="00A835D9">
        <w:rPr>
          <w:rFonts w:ascii="Times New Roman" w:hAnsi="Times New Roman"/>
          <w:sz w:val="28"/>
          <w:szCs w:val="28"/>
          <w:lang w:val="uk-UA"/>
        </w:rPr>
        <w:t xml:space="preserve">Низький рівень </w:t>
      </w:r>
      <w:r w:rsidR="00B45575">
        <w:rPr>
          <w:rFonts w:ascii="Times New Roman" w:hAnsi="Times New Roman"/>
          <w:sz w:val="28"/>
          <w:szCs w:val="28"/>
          <w:lang w:val="uk-UA"/>
        </w:rPr>
        <w:t xml:space="preserve">готовності </w:t>
      </w:r>
      <w:r w:rsidRPr="00A835D9">
        <w:rPr>
          <w:rFonts w:ascii="Times New Roman" w:hAnsi="Times New Roman"/>
          <w:sz w:val="28"/>
          <w:szCs w:val="28"/>
          <w:lang w:val="uk-UA"/>
        </w:rPr>
        <w:t xml:space="preserve">мають </w:t>
      </w:r>
      <w:r w:rsidR="004D7F40">
        <w:rPr>
          <w:rFonts w:ascii="Times New Roman" w:hAnsi="Times New Roman"/>
          <w:sz w:val="28"/>
          <w:szCs w:val="28"/>
          <w:lang w:val="uk-UA"/>
        </w:rPr>
        <w:t>57,2%</w:t>
      </w:r>
      <w:r w:rsidRPr="00A835D9">
        <w:rPr>
          <w:rFonts w:ascii="Times New Roman" w:hAnsi="Times New Roman"/>
          <w:sz w:val="28"/>
          <w:szCs w:val="28"/>
          <w:lang w:val="uk-UA"/>
        </w:rPr>
        <w:t xml:space="preserve"> (</w:t>
      </w:r>
      <w:r w:rsidR="004D7F40">
        <w:rPr>
          <w:rFonts w:ascii="Times New Roman" w:hAnsi="Times New Roman"/>
          <w:sz w:val="28"/>
          <w:szCs w:val="28"/>
          <w:lang w:val="uk-UA"/>
        </w:rPr>
        <w:t>4</w:t>
      </w:r>
      <w:r w:rsidRPr="00A835D9">
        <w:rPr>
          <w:rFonts w:ascii="Times New Roman" w:hAnsi="Times New Roman"/>
          <w:sz w:val="28"/>
          <w:szCs w:val="28"/>
          <w:lang w:val="uk-UA"/>
        </w:rPr>
        <w:t>) студент</w:t>
      </w:r>
      <w:r w:rsidR="004D7F40">
        <w:rPr>
          <w:rFonts w:ascii="Times New Roman" w:hAnsi="Times New Roman"/>
          <w:sz w:val="28"/>
          <w:szCs w:val="28"/>
          <w:lang w:val="uk-UA"/>
        </w:rPr>
        <w:t>ів</w:t>
      </w:r>
      <w:r w:rsidRPr="00A835D9">
        <w:rPr>
          <w:rFonts w:ascii="Times New Roman" w:hAnsi="Times New Roman"/>
          <w:sz w:val="28"/>
          <w:szCs w:val="28"/>
          <w:lang w:val="uk-UA"/>
        </w:rPr>
        <w:t xml:space="preserve"> 12-</w:t>
      </w:r>
      <w:r w:rsidR="00B45575">
        <w:rPr>
          <w:rFonts w:ascii="Times New Roman" w:hAnsi="Times New Roman"/>
          <w:sz w:val="28"/>
          <w:szCs w:val="28"/>
          <w:lang w:val="uk-UA"/>
        </w:rPr>
        <w:t>Б</w:t>
      </w:r>
      <w:r w:rsidR="004D7F40">
        <w:rPr>
          <w:rFonts w:ascii="Times New Roman" w:hAnsi="Times New Roman"/>
          <w:sz w:val="28"/>
          <w:szCs w:val="28"/>
          <w:lang w:val="uk-UA"/>
        </w:rPr>
        <w:t xml:space="preserve"> (ск)</w:t>
      </w:r>
      <w:r w:rsidRPr="00A835D9">
        <w:rPr>
          <w:rFonts w:ascii="Times New Roman" w:hAnsi="Times New Roman"/>
          <w:sz w:val="28"/>
          <w:szCs w:val="28"/>
          <w:lang w:val="uk-UA"/>
        </w:rPr>
        <w:t xml:space="preserve"> та </w:t>
      </w:r>
      <w:r w:rsidR="004D7F40">
        <w:rPr>
          <w:rFonts w:ascii="Times New Roman" w:hAnsi="Times New Roman"/>
          <w:sz w:val="28"/>
          <w:szCs w:val="28"/>
          <w:lang w:val="uk-UA"/>
        </w:rPr>
        <w:t xml:space="preserve">42,9% (3)  здобувачів </w:t>
      </w:r>
      <w:r w:rsidR="00B45575">
        <w:rPr>
          <w:rFonts w:ascii="Times New Roman" w:hAnsi="Times New Roman"/>
          <w:sz w:val="28"/>
          <w:szCs w:val="28"/>
          <w:lang w:val="uk-UA"/>
        </w:rPr>
        <w:t>2</w:t>
      </w:r>
      <w:r w:rsidRPr="00A835D9">
        <w:rPr>
          <w:rFonts w:ascii="Times New Roman" w:hAnsi="Times New Roman"/>
          <w:sz w:val="28"/>
          <w:szCs w:val="28"/>
          <w:lang w:val="uk-UA"/>
        </w:rPr>
        <w:t>1</w:t>
      </w:r>
      <w:r w:rsidR="00CC7460">
        <w:rPr>
          <w:rFonts w:ascii="Times New Roman" w:hAnsi="Times New Roman"/>
          <w:sz w:val="28"/>
          <w:szCs w:val="28"/>
          <w:lang w:val="uk-UA"/>
        </w:rPr>
        <w:t>-</w:t>
      </w:r>
      <w:r w:rsidR="00B45575">
        <w:rPr>
          <w:rFonts w:ascii="Times New Roman" w:hAnsi="Times New Roman"/>
          <w:sz w:val="28"/>
          <w:szCs w:val="28"/>
          <w:lang w:val="uk-UA"/>
        </w:rPr>
        <w:t>Б груп</w:t>
      </w:r>
      <w:r w:rsidRPr="00A835D9">
        <w:rPr>
          <w:rFonts w:ascii="Times New Roman" w:hAnsi="Times New Roman"/>
          <w:sz w:val="28"/>
          <w:szCs w:val="28"/>
          <w:lang w:val="uk-UA"/>
        </w:rPr>
        <w:t>.</w:t>
      </w:r>
    </w:p>
    <w:p w:rsidR="003E5512" w:rsidRPr="0000407E" w:rsidRDefault="00C613EF" w:rsidP="003E5512">
      <w:pPr>
        <w:spacing w:after="0" w:line="360" w:lineRule="auto"/>
        <w:ind w:firstLine="709"/>
        <w:jc w:val="both"/>
        <w:rPr>
          <w:rFonts w:ascii="Times New Roman" w:hAnsi="Times New Roman"/>
          <w:sz w:val="28"/>
          <w:szCs w:val="28"/>
          <w:lang w:val="uk-UA"/>
        </w:rPr>
      </w:pPr>
      <w:r w:rsidRPr="00B04782">
        <w:rPr>
          <w:rFonts w:ascii="Times New Roman" w:hAnsi="Times New Roman"/>
          <w:sz w:val="28"/>
          <w:szCs w:val="28"/>
          <w:lang w:val="uk-UA"/>
        </w:rPr>
        <w:t xml:space="preserve">2. </w:t>
      </w:r>
      <w:r w:rsidR="002770EB">
        <w:rPr>
          <w:rFonts w:ascii="Times New Roman" w:hAnsi="Times New Roman"/>
          <w:sz w:val="28"/>
          <w:szCs w:val="28"/>
          <w:lang w:val="uk-UA"/>
        </w:rPr>
        <w:t>Р</w:t>
      </w:r>
      <w:r w:rsidRPr="00F378A7">
        <w:rPr>
          <w:rFonts w:ascii="Times New Roman" w:hAnsi="Times New Roman"/>
          <w:sz w:val="28"/>
          <w:szCs w:val="28"/>
          <w:lang w:val="uk-UA"/>
        </w:rPr>
        <w:t xml:space="preserve">озроблено </w:t>
      </w:r>
      <w:r w:rsidR="00B04782">
        <w:rPr>
          <w:rFonts w:ascii="Times New Roman" w:hAnsi="Times New Roman"/>
          <w:sz w:val="28"/>
          <w:szCs w:val="28"/>
          <w:lang w:val="uk-UA"/>
        </w:rPr>
        <w:t>методичну</w:t>
      </w:r>
      <w:r w:rsidR="005F0379">
        <w:rPr>
          <w:rFonts w:ascii="Times New Roman" w:hAnsi="Times New Roman"/>
          <w:sz w:val="28"/>
          <w:szCs w:val="28"/>
          <w:lang w:val="uk-UA"/>
        </w:rPr>
        <w:t xml:space="preserve"> </w:t>
      </w:r>
      <w:r w:rsidR="00B04782">
        <w:rPr>
          <w:rFonts w:ascii="Times New Roman" w:hAnsi="Times New Roman"/>
          <w:sz w:val="28"/>
          <w:szCs w:val="28"/>
          <w:lang w:val="uk-UA"/>
        </w:rPr>
        <w:t>систему формування готовності студентів до реалізації завдань шкільної гігієни. Методична система включала уточнену мету</w:t>
      </w:r>
      <w:r w:rsidRPr="00F378A7">
        <w:rPr>
          <w:rFonts w:ascii="Times New Roman" w:hAnsi="Times New Roman"/>
          <w:sz w:val="28"/>
          <w:szCs w:val="28"/>
          <w:lang w:val="uk-UA"/>
        </w:rPr>
        <w:t xml:space="preserve"> формування </w:t>
      </w:r>
      <w:r w:rsidR="00B04782">
        <w:rPr>
          <w:rFonts w:ascii="Times New Roman" w:hAnsi="Times New Roman"/>
          <w:sz w:val="28"/>
          <w:szCs w:val="28"/>
          <w:lang w:val="uk-UA"/>
        </w:rPr>
        <w:t xml:space="preserve">готовності </w:t>
      </w:r>
      <w:r w:rsidR="004D7F40">
        <w:rPr>
          <w:rFonts w:ascii="Times New Roman" w:hAnsi="Times New Roman"/>
          <w:sz w:val="28"/>
          <w:szCs w:val="28"/>
          <w:lang w:val="uk-UA"/>
        </w:rPr>
        <w:t xml:space="preserve">майбутніх педагогів </w:t>
      </w:r>
      <w:r w:rsidR="00B04782">
        <w:rPr>
          <w:rFonts w:ascii="Times New Roman" w:hAnsi="Times New Roman"/>
          <w:sz w:val="28"/>
          <w:szCs w:val="28"/>
          <w:lang w:val="uk-UA"/>
        </w:rPr>
        <w:t>до реалізації завдань шкільної гігієни</w:t>
      </w:r>
      <w:r w:rsidRPr="00F378A7">
        <w:rPr>
          <w:rFonts w:ascii="Times New Roman" w:hAnsi="Times New Roman"/>
          <w:sz w:val="28"/>
          <w:szCs w:val="28"/>
          <w:lang w:val="uk-UA"/>
        </w:rPr>
        <w:t xml:space="preserve"> під час вивчення курсу «</w:t>
      </w:r>
      <w:r w:rsidR="004D7F40">
        <w:rPr>
          <w:rFonts w:ascii="Times New Roman" w:hAnsi="Times New Roman"/>
          <w:sz w:val="28"/>
          <w:szCs w:val="28"/>
          <w:lang w:val="uk-UA"/>
        </w:rPr>
        <w:t>Здоров’я людини: в</w:t>
      </w:r>
      <w:r w:rsidRPr="00F378A7">
        <w:rPr>
          <w:rFonts w:ascii="Times New Roman" w:hAnsi="Times New Roman"/>
          <w:sz w:val="28"/>
          <w:szCs w:val="28"/>
          <w:lang w:val="uk-UA"/>
        </w:rPr>
        <w:t xml:space="preserve">ікова фізіологія </w:t>
      </w:r>
      <w:r w:rsidR="00AA2D95">
        <w:rPr>
          <w:rFonts w:ascii="Times New Roman" w:hAnsi="Times New Roman"/>
          <w:sz w:val="28"/>
          <w:szCs w:val="28"/>
          <w:lang w:val="uk-UA"/>
        </w:rPr>
        <w:t>та</w:t>
      </w:r>
      <w:r w:rsidR="00B04782">
        <w:rPr>
          <w:rFonts w:ascii="Times New Roman" w:hAnsi="Times New Roman"/>
          <w:sz w:val="28"/>
          <w:szCs w:val="28"/>
          <w:lang w:val="uk-UA"/>
        </w:rPr>
        <w:t xml:space="preserve"> шкільна гігієна»</w:t>
      </w:r>
      <w:r w:rsidR="00B8124B">
        <w:rPr>
          <w:rFonts w:ascii="Times New Roman" w:hAnsi="Times New Roman"/>
          <w:sz w:val="28"/>
          <w:szCs w:val="28"/>
          <w:lang w:val="uk-UA"/>
        </w:rPr>
        <w:t xml:space="preserve">; </w:t>
      </w:r>
      <w:r w:rsidR="00B04782">
        <w:rPr>
          <w:rFonts w:ascii="Times New Roman" w:hAnsi="Times New Roman"/>
          <w:sz w:val="28"/>
          <w:szCs w:val="28"/>
          <w:lang w:val="uk-UA"/>
        </w:rPr>
        <w:t xml:space="preserve">етапи формування готовності </w:t>
      </w:r>
      <w:r w:rsidR="004D7F40">
        <w:rPr>
          <w:rFonts w:ascii="Times New Roman" w:hAnsi="Times New Roman"/>
          <w:sz w:val="28"/>
          <w:szCs w:val="28"/>
          <w:lang w:val="uk-UA"/>
        </w:rPr>
        <w:t xml:space="preserve">здобувачів </w:t>
      </w:r>
      <w:r w:rsidR="00B04782">
        <w:rPr>
          <w:rFonts w:ascii="Times New Roman" w:hAnsi="Times New Roman"/>
          <w:sz w:val="28"/>
          <w:szCs w:val="28"/>
          <w:lang w:val="uk-UA"/>
        </w:rPr>
        <w:t>до реалізації завдань шкільної гігієни</w:t>
      </w:r>
      <w:r w:rsidR="00B8124B">
        <w:rPr>
          <w:rFonts w:ascii="Times New Roman" w:hAnsi="Times New Roman"/>
          <w:sz w:val="28"/>
          <w:szCs w:val="28"/>
          <w:lang w:val="uk-UA"/>
        </w:rPr>
        <w:t>, зокрема</w:t>
      </w:r>
      <w:r w:rsidR="00B04782">
        <w:rPr>
          <w:rFonts w:ascii="Times New Roman" w:hAnsi="Times New Roman"/>
          <w:sz w:val="28"/>
          <w:szCs w:val="28"/>
          <w:lang w:val="uk-UA"/>
        </w:rPr>
        <w:t>:ф</w:t>
      </w:r>
      <w:r w:rsidR="00B04782" w:rsidRPr="00737298">
        <w:rPr>
          <w:rFonts w:ascii="Times New Roman" w:hAnsi="Times New Roman"/>
          <w:sz w:val="28"/>
          <w:szCs w:val="28"/>
          <w:lang w:val="uk-UA"/>
        </w:rPr>
        <w:t xml:space="preserve">ормування теоретичних знань про </w:t>
      </w:r>
      <w:r w:rsidR="00B04782">
        <w:rPr>
          <w:rFonts w:ascii="Times New Roman" w:hAnsi="Times New Roman"/>
          <w:sz w:val="28"/>
          <w:szCs w:val="28"/>
          <w:lang w:val="uk-UA"/>
        </w:rPr>
        <w:t>шкільну гігієну;ф</w:t>
      </w:r>
      <w:r w:rsidR="00B04782" w:rsidRPr="00737298">
        <w:rPr>
          <w:rFonts w:ascii="Times New Roman" w:hAnsi="Times New Roman"/>
          <w:sz w:val="28"/>
          <w:szCs w:val="28"/>
          <w:lang w:val="uk-UA"/>
        </w:rPr>
        <w:t xml:space="preserve">ормування у студентів комплексу умінь </w:t>
      </w:r>
      <w:r w:rsidR="00B04782">
        <w:rPr>
          <w:rFonts w:ascii="Times New Roman" w:hAnsi="Times New Roman"/>
          <w:sz w:val="28"/>
          <w:szCs w:val="28"/>
          <w:lang w:val="uk-UA"/>
        </w:rPr>
        <w:t xml:space="preserve">застосовувати знання на практиці; здійснювати </w:t>
      </w:r>
      <w:r w:rsidR="00B04782" w:rsidRPr="00737298">
        <w:rPr>
          <w:rFonts w:ascii="Times New Roman" w:hAnsi="Times New Roman"/>
          <w:sz w:val="28"/>
          <w:szCs w:val="28"/>
          <w:lang w:val="uk-UA"/>
        </w:rPr>
        <w:t>діагностик</w:t>
      </w:r>
      <w:r w:rsidR="00B04782">
        <w:rPr>
          <w:rFonts w:ascii="Times New Roman" w:hAnsi="Times New Roman"/>
          <w:sz w:val="28"/>
          <w:szCs w:val="28"/>
          <w:lang w:val="uk-UA"/>
        </w:rPr>
        <w:t>у</w:t>
      </w:r>
      <w:r w:rsidR="00B04782" w:rsidRPr="00737298">
        <w:rPr>
          <w:rFonts w:ascii="Times New Roman" w:hAnsi="Times New Roman"/>
          <w:sz w:val="28"/>
          <w:szCs w:val="28"/>
          <w:lang w:val="uk-UA"/>
        </w:rPr>
        <w:t xml:space="preserve"> та контроль</w:t>
      </w:r>
      <w:r w:rsidR="00B04782">
        <w:rPr>
          <w:rFonts w:ascii="Times New Roman" w:hAnsi="Times New Roman"/>
          <w:sz w:val="28"/>
          <w:szCs w:val="28"/>
          <w:lang w:val="uk-UA"/>
        </w:rPr>
        <w:t xml:space="preserve"> за дотриманням гігієнічних норм учнями </w:t>
      </w:r>
      <w:r w:rsidR="004D7F40">
        <w:rPr>
          <w:rFonts w:ascii="Times New Roman" w:hAnsi="Times New Roman"/>
          <w:sz w:val="28"/>
          <w:szCs w:val="28"/>
          <w:lang w:val="uk-UA"/>
        </w:rPr>
        <w:t>під час освітнього</w:t>
      </w:r>
      <w:r w:rsidR="00B04782">
        <w:rPr>
          <w:rFonts w:ascii="Times New Roman" w:hAnsi="Times New Roman"/>
          <w:sz w:val="28"/>
          <w:szCs w:val="28"/>
          <w:lang w:val="uk-UA"/>
        </w:rPr>
        <w:t xml:space="preserve"> процесу в</w:t>
      </w:r>
      <w:r w:rsidR="004D7F40">
        <w:rPr>
          <w:rFonts w:ascii="Times New Roman" w:hAnsi="Times New Roman"/>
          <w:sz w:val="28"/>
          <w:szCs w:val="28"/>
          <w:lang w:val="uk-UA"/>
        </w:rPr>
        <w:t xml:space="preserve"> ЗЗСО</w:t>
      </w:r>
      <w:r w:rsidR="00B8124B">
        <w:rPr>
          <w:rFonts w:ascii="Times New Roman" w:hAnsi="Times New Roman"/>
          <w:sz w:val="28"/>
          <w:szCs w:val="28"/>
          <w:lang w:val="uk-UA"/>
        </w:rPr>
        <w:t xml:space="preserve">; </w:t>
      </w:r>
      <w:r w:rsidR="004F5E22">
        <w:rPr>
          <w:rFonts w:ascii="Times New Roman" w:hAnsi="Times New Roman"/>
          <w:sz w:val="28"/>
          <w:szCs w:val="28"/>
          <w:lang w:val="uk-UA"/>
        </w:rPr>
        <w:t>п</w:t>
      </w:r>
      <w:r w:rsidR="00B8124B">
        <w:rPr>
          <w:rFonts w:ascii="Times New Roman" w:hAnsi="Times New Roman"/>
          <w:sz w:val="28"/>
          <w:szCs w:val="28"/>
          <w:lang w:val="uk-UA"/>
        </w:rPr>
        <w:t xml:space="preserve">ідібрано </w:t>
      </w:r>
      <w:r w:rsidR="009326AF" w:rsidRPr="0000407E">
        <w:rPr>
          <w:rFonts w:ascii="Times New Roman" w:hAnsi="Times New Roman"/>
          <w:sz w:val="28"/>
          <w:szCs w:val="28"/>
          <w:lang w:val="uk-UA"/>
        </w:rPr>
        <w:t xml:space="preserve">методичний супровід та рекомендації щодо особливостей їх </w:t>
      </w:r>
      <w:r w:rsidR="004F5E22">
        <w:rPr>
          <w:rFonts w:ascii="Times New Roman" w:hAnsi="Times New Roman"/>
          <w:sz w:val="28"/>
          <w:szCs w:val="28"/>
          <w:lang w:val="uk-UA"/>
        </w:rPr>
        <w:t>застосування.</w:t>
      </w:r>
    </w:p>
    <w:p w:rsidR="006636C5" w:rsidRPr="00127F88" w:rsidRDefault="0000407E" w:rsidP="009630C1">
      <w:pPr>
        <w:spacing w:line="360" w:lineRule="auto"/>
        <w:ind w:firstLine="720"/>
        <w:jc w:val="both"/>
        <w:rPr>
          <w:rFonts w:eastAsia="TimesNewRomanPSMT"/>
          <w:sz w:val="28"/>
          <w:szCs w:val="28"/>
          <w:lang w:val="uk-UA"/>
        </w:rPr>
      </w:pPr>
      <w:r>
        <w:rPr>
          <w:rFonts w:ascii="Times New Roman" w:hAnsi="Times New Roman"/>
          <w:sz w:val="28"/>
          <w:szCs w:val="28"/>
          <w:lang w:val="uk-UA"/>
        </w:rPr>
        <w:t xml:space="preserve">3. </w:t>
      </w:r>
      <w:r w:rsidRPr="0000407E">
        <w:rPr>
          <w:rFonts w:ascii="Times New Roman" w:hAnsi="Times New Roman"/>
          <w:sz w:val="28"/>
          <w:szCs w:val="28"/>
          <w:lang w:val="uk-UA"/>
        </w:rPr>
        <w:t>П</w:t>
      </w:r>
      <w:r w:rsidR="00AA2D95">
        <w:rPr>
          <w:rFonts w:ascii="Times New Roman" w:hAnsi="Times New Roman"/>
          <w:sz w:val="28"/>
          <w:szCs w:val="28"/>
          <w:lang w:val="uk-UA"/>
        </w:rPr>
        <w:t xml:space="preserve">ісля застосування розробленої </w:t>
      </w:r>
      <w:r>
        <w:rPr>
          <w:rFonts w:ascii="Times New Roman" w:hAnsi="Times New Roman"/>
          <w:sz w:val="28"/>
          <w:szCs w:val="28"/>
          <w:lang w:val="uk-UA"/>
        </w:rPr>
        <w:t xml:space="preserve">методичної системи формування готовності студентів </w:t>
      </w:r>
      <w:r w:rsidR="00CC7460">
        <w:rPr>
          <w:rFonts w:ascii="Times New Roman" w:hAnsi="Times New Roman"/>
          <w:sz w:val="28"/>
          <w:szCs w:val="28"/>
          <w:lang w:val="uk-UA"/>
        </w:rPr>
        <w:t xml:space="preserve">до реалізації завдань шкільної гігієни </w:t>
      </w:r>
      <w:r>
        <w:rPr>
          <w:rFonts w:ascii="Times New Roman" w:hAnsi="Times New Roman"/>
          <w:sz w:val="28"/>
          <w:szCs w:val="28"/>
          <w:lang w:val="uk-UA"/>
        </w:rPr>
        <w:t xml:space="preserve">встановлено, </w:t>
      </w:r>
      <w:r w:rsidRPr="0000407E">
        <w:rPr>
          <w:rFonts w:ascii="Times New Roman" w:hAnsi="Times New Roman"/>
          <w:sz w:val="28"/>
          <w:szCs w:val="28"/>
          <w:lang w:val="uk-UA"/>
        </w:rPr>
        <w:t xml:space="preserve">що в ході проведеної роботи </w:t>
      </w:r>
      <w:r w:rsidR="004D7F40">
        <w:rPr>
          <w:rFonts w:ascii="Times New Roman" w:hAnsi="Times New Roman"/>
          <w:sz w:val="28"/>
          <w:szCs w:val="28"/>
          <w:lang w:val="uk-UA"/>
        </w:rPr>
        <w:t xml:space="preserve">у здобувачів вищої освіти </w:t>
      </w:r>
      <w:r>
        <w:rPr>
          <w:rFonts w:ascii="Times New Roman" w:hAnsi="Times New Roman"/>
          <w:sz w:val="28"/>
          <w:szCs w:val="28"/>
          <w:lang w:val="uk-UA"/>
        </w:rPr>
        <w:t>експериментальн</w:t>
      </w:r>
      <w:r w:rsidR="00B8124B">
        <w:rPr>
          <w:rFonts w:ascii="Times New Roman" w:hAnsi="Times New Roman"/>
          <w:sz w:val="28"/>
          <w:szCs w:val="28"/>
          <w:lang w:val="uk-UA"/>
        </w:rPr>
        <w:t>ої групи</w:t>
      </w:r>
      <w:r w:rsidR="005F0379">
        <w:rPr>
          <w:rFonts w:ascii="Times New Roman" w:hAnsi="Times New Roman"/>
          <w:sz w:val="28"/>
          <w:szCs w:val="28"/>
          <w:lang w:val="uk-UA"/>
        </w:rPr>
        <w:t xml:space="preserve"> </w:t>
      </w:r>
      <w:r w:rsidRPr="0000407E">
        <w:rPr>
          <w:rFonts w:ascii="Times New Roman" w:hAnsi="Times New Roman"/>
          <w:sz w:val="28"/>
          <w:szCs w:val="28"/>
          <w:lang w:val="uk-UA"/>
        </w:rPr>
        <w:t xml:space="preserve">підвищився рівень </w:t>
      </w:r>
      <w:r>
        <w:rPr>
          <w:rFonts w:ascii="Times New Roman" w:hAnsi="Times New Roman"/>
          <w:sz w:val="28"/>
          <w:szCs w:val="28"/>
          <w:lang w:val="uk-UA"/>
        </w:rPr>
        <w:t>готовності до реалізації завдань шкільної гігієни</w:t>
      </w:r>
      <w:r w:rsidRPr="0000407E">
        <w:rPr>
          <w:rFonts w:ascii="Times New Roman" w:hAnsi="Times New Roman"/>
          <w:sz w:val="28"/>
          <w:szCs w:val="28"/>
          <w:lang w:val="uk-UA"/>
        </w:rPr>
        <w:t xml:space="preserve">: якщо на початку експерименту високий рівень було зафіксовано лише в </w:t>
      </w:r>
      <w:r w:rsidR="004D7F40">
        <w:rPr>
          <w:rFonts w:ascii="Times New Roman" w:hAnsi="Times New Roman"/>
          <w:sz w:val="28"/>
          <w:szCs w:val="28"/>
          <w:lang w:val="uk-UA"/>
        </w:rPr>
        <w:t>14</w:t>
      </w:r>
      <w:r w:rsidRPr="0000407E">
        <w:rPr>
          <w:rFonts w:ascii="Times New Roman" w:hAnsi="Times New Roman"/>
          <w:sz w:val="28"/>
          <w:szCs w:val="28"/>
          <w:lang w:val="uk-UA"/>
        </w:rPr>
        <w:t>,</w:t>
      </w:r>
      <w:r w:rsidR="004D7F40">
        <w:rPr>
          <w:rFonts w:ascii="Times New Roman" w:hAnsi="Times New Roman"/>
          <w:sz w:val="28"/>
          <w:szCs w:val="28"/>
          <w:lang w:val="uk-UA"/>
        </w:rPr>
        <w:t>2</w:t>
      </w:r>
      <w:r w:rsidRPr="0000407E">
        <w:rPr>
          <w:rFonts w:ascii="Times New Roman" w:hAnsi="Times New Roman"/>
          <w:sz w:val="28"/>
          <w:szCs w:val="28"/>
          <w:lang w:val="uk-UA"/>
        </w:rPr>
        <w:t>% (</w:t>
      </w:r>
      <w:r w:rsidR="004D7F40">
        <w:rPr>
          <w:rFonts w:ascii="Times New Roman" w:hAnsi="Times New Roman"/>
          <w:sz w:val="28"/>
          <w:szCs w:val="28"/>
          <w:lang w:val="uk-UA"/>
        </w:rPr>
        <w:t>1</w:t>
      </w:r>
      <w:r w:rsidRPr="0000407E">
        <w:rPr>
          <w:rFonts w:ascii="Times New Roman" w:hAnsi="Times New Roman"/>
          <w:sz w:val="28"/>
          <w:szCs w:val="28"/>
          <w:lang w:val="uk-UA"/>
        </w:rPr>
        <w:t xml:space="preserve">) </w:t>
      </w:r>
      <w:r w:rsidR="00B8124B">
        <w:rPr>
          <w:rFonts w:ascii="Times New Roman" w:hAnsi="Times New Roman"/>
          <w:sz w:val="28"/>
          <w:szCs w:val="28"/>
          <w:lang w:val="uk-UA"/>
        </w:rPr>
        <w:t>студентів</w:t>
      </w:r>
      <w:r w:rsidRPr="0000407E">
        <w:rPr>
          <w:rFonts w:ascii="Times New Roman" w:hAnsi="Times New Roman"/>
          <w:sz w:val="28"/>
          <w:szCs w:val="28"/>
          <w:lang w:val="uk-UA"/>
        </w:rPr>
        <w:t xml:space="preserve">, то на кінець експерименту цей показник зріс до </w:t>
      </w:r>
      <w:r w:rsidR="004D7F40">
        <w:rPr>
          <w:rFonts w:ascii="Times New Roman" w:hAnsi="Times New Roman"/>
          <w:sz w:val="28"/>
          <w:szCs w:val="28"/>
          <w:lang w:val="uk-UA"/>
        </w:rPr>
        <w:t>71</w:t>
      </w:r>
      <w:r w:rsidRPr="0000407E">
        <w:rPr>
          <w:rFonts w:ascii="Times New Roman" w:hAnsi="Times New Roman"/>
          <w:sz w:val="28"/>
          <w:szCs w:val="28"/>
          <w:lang w:val="uk-UA"/>
        </w:rPr>
        <w:t>,</w:t>
      </w:r>
      <w:r w:rsidR="004D7F40">
        <w:rPr>
          <w:rFonts w:ascii="Times New Roman" w:hAnsi="Times New Roman"/>
          <w:sz w:val="28"/>
          <w:szCs w:val="28"/>
          <w:lang w:val="uk-UA"/>
        </w:rPr>
        <w:t>6</w:t>
      </w:r>
      <w:r w:rsidRPr="0000407E">
        <w:rPr>
          <w:rFonts w:ascii="Times New Roman" w:hAnsi="Times New Roman"/>
          <w:sz w:val="28"/>
          <w:szCs w:val="28"/>
          <w:lang w:val="uk-UA"/>
        </w:rPr>
        <w:t>% (</w:t>
      </w:r>
      <w:r w:rsidR="004D7F40">
        <w:rPr>
          <w:rFonts w:ascii="Times New Roman" w:hAnsi="Times New Roman"/>
          <w:sz w:val="28"/>
          <w:szCs w:val="28"/>
          <w:lang w:val="uk-UA"/>
        </w:rPr>
        <w:t>5</w:t>
      </w:r>
      <w:r w:rsidRPr="0000407E">
        <w:rPr>
          <w:rFonts w:ascii="Times New Roman" w:hAnsi="Times New Roman"/>
          <w:sz w:val="28"/>
          <w:szCs w:val="28"/>
          <w:lang w:val="uk-UA"/>
        </w:rPr>
        <w:t>)</w:t>
      </w:r>
      <w:r w:rsidR="00B8124B">
        <w:rPr>
          <w:rFonts w:ascii="Times New Roman" w:hAnsi="Times New Roman"/>
          <w:sz w:val="28"/>
          <w:szCs w:val="28"/>
          <w:lang w:val="uk-UA"/>
        </w:rPr>
        <w:t xml:space="preserve"> студентів</w:t>
      </w:r>
      <w:r w:rsidRPr="0000407E">
        <w:rPr>
          <w:rFonts w:ascii="Times New Roman" w:hAnsi="Times New Roman"/>
          <w:sz w:val="28"/>
          <w:szCs w:val="28"/>
          <w:lang w:val="uk-UA"/>
        </w:rPr>
        <w:t>, у контрольн</w:t>
      </w:r>
      <w:r w:rsidR="00B8124B">
        <w:rPr>
          <w:rFonts w:ascii="Times New Roman" w:hAnsi="Times New Roman"/>
          <w:sz w:val="28"/>
          <w:szCs w:val="28"/>
          <w:lang w:val="uk-UA"/>
        </w:rPr>
        <w:t>ій</w:t>
      </w:r>
      <w:r w:rsidR="005F0379">
        <w:rPr>
          <w:rFonts w:ascii="Times New Roman" w:hAnsi="Times New Roman"/>
          <w:sz w:val="28"/>
          <w:szCs w:val="28"/>
          <w:lang w:val="uk-UA"/>
        </w:rPr>
        <w:t xml:space="preserve"> </w:t>
      </w:r>
      <w:r w:rsidR="00B8124B">
        <w:rPr>
          <w:rFonts w:ascii="Times New Roman" w:hAnsi="Times New Roman"/>
          <w:sz w:val="28"/>
          <w:szCs w:val="28"/>
          <w:lang w:val="uk-UA"/>
        </w:rPr>
        <w:t>груп</w:t>
      </w:r>
      <w:r w:rsidRPr="0000407E">
        <w:rPr>
          <w:rFonts w:ascii="Times New Roman" w:hAnsi="Times New Roman"/>
          <w:sz w:val="28"/>
          <w:szCs w:val="28"/>
          <w:lang w:val="uk-UA"/>
        </w:rPr>
        <w:t xml:space="preserve">і </w:t>
      </w:r>
      <w:r w:rsidR="00CC7460">
        <w:rPr>
          <w:rFonts w:ascii="Times New Roman" w:hAnsi="Times New Roman"/>
          <w:sz w:val="28"/>
          <w:szCs w:val="28"/>
          <w:lang w:val="uk-UA"/>
        </w:rPr>
        <w:t>частки відповідно становили 1</w:t>
      </w:r>
      <w:r w:rsidR="004D7F40">
        <w:rPr>
          <w:rFonts w:ascii="Times New Roman" w:hAnsi="Times New Roman"/>
          <w:sz w:val="28"/>
          <w:szCs w:val="28"/>
          <w:lang w:val="uk-UA"/>
        </w:rPr>
        <w:t>4</w:t>
      </w:r>
      <w:r w:rsidR="00CC7460">
        <w:rPr>
          <w:rFonts w:ascii="Times New Roman" w:hAnsi="Times New Roman"/>
          <w:sz w:val="28"/>
          <w:szCs w:val="28"/>
          <w:lang w:val="uk-UA"/>
        </w:rPr>
        <w:t>,</w:t>
      </w:r>
      <w:r w:rsidR="004D7F40">
        <w:rPr>
          <w:rFonts w:ascii="Times New Roman" w:hAnsi="Times New Roman"/>
          <w:sz w:val="28"/>
          <w:szCs w:val="28"/>
          <w:lang w:val="uk-UA"/>
        </w:rPr>
        <w:t>2</w:t>
      </w:r>
      <w:r w:rsidRPr="0000407E">
        <w:rPr>
          <w:rFonts w:ascii="Times New Roman" w:hAnsi="Times New Roman"/>
          <w:sz w:val="28"/>
          <w:szCs w:val="28"/>
          <w:lang w:val="uk-UA"/>
        </w:rPr>
        <w:t>% і 1</w:t>
      </w:r>
      <w:r w:rsidR="004D7F40">
        <w:rPr>
          <w:rFonts w:ascii="Times New Roman" w:hAnsi="Times New Roman"/>
          <w:sz w:val="28"/>
          <w:szCs w:val="28"/>
          <w:lang w:val="uk-UA"/>
        </w:rPr>
        <w:t>4</w:t>
      </w:r>
      <w:r w:rsidRPr="0000407E">
        <w:rPr>
          <w:rFonts w:ascii="Times New Roman" w:hAnsi="Times New Roman"/>
          <w:sz w:val="28"/>
          <w:szCs w:val="28"/>
          <w:lang w:val="uk-UA"/>
        </w:rPr>
        <w:t>,</w:t>
      </w:r>
      <w:r w:rsidR="004D7F40">
        <w:rPr>
          <w:rFonts w:ascii="Times New Roman" w:hAnsi="Times New Roman"/>
          <w:sz w:val="28"/>
          <w:szCs w:val="28"/>
          <w:lang w:val="uk-UA"/>
        </w:rPr>
        <w:t>2</w:t>
      </w:r>
      <w:r w:rsidRPr="0000407E">
        <w:rPr>
          <w:rFonts w:ascii="Times New Roman" w:hAnsi="Times New Roman"/>
          <w:sz w:val="28"/>
          <w:szCs w:val="28"/>
          <w:lang w:val="uk-UA"/>
        </w:rPr>
        <w:t>%.</w:t>
      </w:r>
      <w:r w:rsidR="00C613EF" w:rsidRPr="00127F88">
        <w:rPr>
          <w:sz w:val="28"/>
          <w:szCs w:val="28"/>
          <w:lang w:val="uk-UA"/>
        </w:rPr>
        <w:br w:type="page"/>
      </w:r>
    </w:p>
    <w:p w:rsidR="006636C5" w:rsidRPr="00684CFE" w:rsidRDefault="006636C5" w:rsidP="006636C5">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103CE7" w:rsidRPr="00684CFE" w:rsidRDefault="00103CE7" w:rsidP="00103CE7">
      <w:pPr>
        <w:spacing w:after="0" w:line="360" w:lineRule="auto"/>
        <w:ind w:firstLine="708"/>
        <w:jc w:val="both"/>
        <w:rPr>
          <w:rFonts w:ascii="Times New Roman" w:hAnsi="Times New Roman"/>
          <w:sz w:val="28"/>
          <w:szCs w:val="28"/>
          <w:lang w:val="uk-UA"/>
        </w:rPr>
      </w:pPr>
      <w:r w:rsidRPr="00684CFE">
        <w:rPr>
          <w:rFonts w:ascii="Times New Roman" w:hAnsi="Times New Roman"/>
          <w:sz w:val="28"/>
          <w:szCs w:val="28"/>
          <w:lang w:val="uk-UA"/>
        </w:rPr>
        <w:t>1. Н</w:t>
      </w:r>
      <w:r w:rsidRPr="00684CFE">
        <w:rPr>
          <w:rFonts w:ascii="Times New Roman" w:eastAsiaTheme="minorHAnsi" w:hAnsi="Times New Roman"/>
          <w:sz w:val="28"/>
          <w:szCs w:val="28"/>
          <w:lang w:val="uk-UA" w:eastAsia="en-US"/>
        </w:rPr>
        <w:t xml:space="preserve">а основі теоретичного аналізу досліджуваної проблеми з’ясовано, що питання здоров’я підростаючого покоління завжди було актуальним і важливим. Зважаючи на сучасні дослідження науковців про стан захворюваності дітей, особливо школярів, обґрунтовано положення про необхідність взаємодії педагогів та батьків у розв’язанні проблеми вдосконалення необхідних життєвих навичок </w:t>
      </w:r>
      <w:r>
        <w:rPr>
          <w:rFonts w:ascii="Times New Roman" w:eastAsiaTheme="minorHAnsi" w:hAnsi="Times New Roman"/>
          <w:sz w:val="28"/>
          <w:szCs w:val="28"/>
          <w:lang w:val="uk-UA" w:eastAsia="en-US"/>
        </w:rPr>
        <w:t>формування та збереження здоров’я</w:t>
      </w:r>
      <w:r w:rsidRPr="00684CFE">
        <w:rPr>
          <w:rFonts w:ascii="Times New Roman" w:eastAsiaTheme="minorHAnsi" w:hAnsi="Times New Roman"/>
          <w:sz w:val="28"/>
          <w:szCs w:val="28"/>
          <w:lang w:val="uk-UA" w:eastAsia="en-US"/>
        </w:rPr>
        <w:t>.</w:t>
      </w:r>
    </w:p>
    <w:p w:rsidR="00103CE7" w:rsidRPr="00684CFE" w:rsidRDefault="00103CE7" w:rsidP="00103CE7">
      <w:pPr>
        <w:spacing w:after="0" w:line="360" w:lineRule="auto"/>
        <w:ind w:firstLine="708"/>
        <w:jc w:val="both"/>
        <w:rPr>
          <w:rStyle w:val="apple-style-span"/>
          <w:rFonts w:ascii="Times New Roman" w:hAnsi="Times New Roman"/>
          <w:sz w:val="28"/>
          <w:szCs w:val="28"/>
          <w:bdr w:val="none" w:sz="0" w:space="0" w:color="auto" w:frame="1"/>
          <w:lang w:val="uk-UA"/>
        </w:rPr>
      </w:pPr>
      <w:r w:rsidRPr="00684CFE">
        <w:rPr>
          <w:rStyle w:val="apple-style-span"/>
          <w:rFonts w:ascii="Times New Roman" w:hAnsi="Times New Roman"/>
          <w:sz w:val="28"/>
          <w:szCs w:val="28"/>
          <w:bdr w:val="none" w:sz="0" w:space="0" w:color="auto" w:frame="1"/>
          <w:lang w:val="uk-UA"/>
        </w:rPr>
        <w:t>Ми уточнили причини погіршення стану здоров’я школярів зокрема:</w:t>
      </w:r>
    </w:p>
    <w:p w:rsidR="00103CE7" w:rsidRPr="00684CFE" w:rsidRDefault="00103CE7" w:rsidP="00103CE7">
      <w:pPr>
        <w:pStyle w:val="a7"/>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інформаційне </w:t>
      </w:r>
      <w:r w:rsidRPr="00684CFE">
        <w:rPr>
          <w:rFonts w:ascii="Times New Roman" w:hAnsi="Times New Roman"/>
          <w:sz w:val="28"/>
          <w:szCs w:val="28"/>
          <w:lang w:val="uk-UA"/>
        </w:rPr>
        <w:t>перевантаження; низька рухова активність;погана адаптація до навчання; недотримання режиму сну.</w:t>
      </w:r>
    </w:p>
    <w:p w:rsidR="00103CE7" w:rsidRPr="00684CFE" w:rsidRDefault="00103CE7" w:rsidP="00103CE7">
      <w:pPr>
        <w:autoSpaceDE w:val="0"/>
        <w:autoSpaceDN w:val="0"/>
        <w:adjustRightInd w:val="0"/>
        <w:spacing w:after="0" w:line="360" w:lineRule="auto"/>
        <w:ind w:firstLine="709"/>
        <w:jc w:val="both"/>
        <w:rPr>
          <w:rFonts w:ascii="Times New Roman" w:hAnsi="Times New Roman"/>
          <w:sz w:val="28"/>
          <w:szCs w:val="28"/>
          <w:lang w:val="uk-UA"/>
        </w:rPr>
      </w:pPr>
      <w:r w:rsidRPr="00684CFE">
        <w:rPr>
          <w:rFonts w:ascii="Times New Roman" w:hAnsi="Times New Roman"/>
          <w:sz w:val="28"/>
          <w:szCs w:val="28"/>
          <w:lang w:val="uk-UA"/>
        </w:rPr>
        <w:t>На основі структурно-функціонального аналізу поняття «</w:t>
      </w:r>
      <w:r>
        <w:rPr>
          <w:rFonts w:ascii="Times New Roman" w:hAnsi="Times New Roman"/>
          <w:sz w:val="28"/>
          <w:szCs w:val="28"/>
          <w:lang w:val="uk-UA"/>
        </w:rPr>
        <w:t xml:space="preserve">професійно-педагогічна </w:t>
      </w:r>
      <w:r w:rsidRPr="00684CFE">
        <w:rPr>
          <w:rFonts w:ascii="Times New Roman" w:hAnsi="Times New Roman"/>
          <w:sz w:val="28"/>
          <w:szCs w:val="28"/>
          <w:lang w:val="uk-UA"/>
        </w:rPr>
        <w:t xml:space="preserve">готовність </w:t>
      </w:r>
      <w:r>
        <w:rPr>
          <w:rFonts w:ascii="Times New Roman" w:hAnsi="Times New Roman"/>
          <w:sz w:val="28"/>
          <w:szCs w:val="28"/>
          <w:lang w:val="uk-UA"/>
        </w:rPr>
        <w:t xml:space="preserve">майбутніх учителів біології та основ здоров’я </w:t>
      </w:r>
      <w:r w:rsidRPr="00684CFE">
        <w:rPr>
          <w:rFonts w:ascii="Times New Roman" w:hAnsi="Times New Roman"/>
          <w:sz w:val="28"/>
          <w:szCs w:val="28"/>
          <w:lang w:val="uk-UA"/>
        </w:rPr>
        <w:t xml:space="preserve">до реалізації завдань шкільної гігієни» уточнено його сутність. Отже, </w:t>
      </w:r>
      <w:r>
        <w:rPr>
          <w:rFonts w:ascii="Times New Roman" w:hAnsi="Times New Roman"/>
          <w:sz w:val="28"/>
          <w:szCs w:val="28"/>
          <w:lang w:val="uk-UA"/>
        </w:rPr>
        <w:t>окреслене поняття трактуємо як</w:t>
      </w:r>
      <w:r w:rsidRPr="00684CFE">
        <w:rPr>
          <w:rFonts w:ascii="Times New Roman" w:eastAsiaTheme="minorHAnsi" w:hAnsi="Times New Roman"/>
          <w:sz w:val="28"/>
          <w:szCs w:val="28"/>
          <w:lang w:val="uk-UA" w:eastAsia="en-US"/>
        </w:rPr>
        <w:t xml:space="preserve"> професійно значуще утворення особистості фахівця, що характеризується єдністю науково-теоретичної, практичної та психологічної готовності до впровадження заходів, які б сприяли оптимізації режиму дня і відпочинку учнів, раціональному харчуванню, розширенню функціональних та адаптивних можливостей організму, психічному, соціальному й фізичному здоров’ю підлітків, формуванню валеологічного</w:t>
      </w:r>
      <w:r w:rsidR="005F0379">
        <w:rPr>
          <w:rFonts w:ascii="Times New Roman" w:eastAsiaTheme="minorHAnsi" w:hAnsi="Times New Roman"/>
          <w:sz w:val="28"/>
          <w:szCs w:val="28"/>
          <w:lang w:val="uk-UA" w:eastAsia="en-US"/>
        </w:rPr>
        <w:t xml:space="preserve"> </w:t>
      </w:r>
      <w:r w:rsidRPr="00684CFE">
        <w:rPr>
          <w:rFonts w:ascii="Times New Roman" w:eastAsiaTheme="minorHAnsi" w:hAnsi="Times New Roman"/>
          <w:sz w:val="28"/>
          <w:szCs w:val="28"/>
          <w:lang w:val="uk-UA"/>
        </w:rPr>
        <w:t>світогляду учнів.</w:t>
      </w:r>
    </w:p>
    <w:p w:rsidR="00103CE7" w:rsidRPr="00684CFE" w:rsidRDefault="00103CE7" w:rsidP="00103CE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w:t>
      </w:r>
      <w:r w:rsidRPr="00684CFE">
        <w:rPr>
          <w:rFonts w:ascii="Times New Roman" w:hAnsi="Times New Roman"/>
          <w:sz w:val="28"/>
          <w:szCs w:val="28"/>
          <w:lang w:val="uk-UA"/>
        </w:rPr>
        <w:t xml:space="preserve">и виокремили структурні компоненти, які необхідні </w:t>
      </w:r>
      <w:r>
        <w:rPr>
          <w:rFonts w:ascii="Times New Roman" w:hAnsi="Times New Roman"/>
          <w:sz w:val="28"/>
          <w:szCs w:val="28"/>
          <w:lang w:val="uk-UA"/>
        </w:rPr>
        <w:t xml:space="preserve">майбутньому здобувачу вищої освіти для </w:t>
      </w:r>
      <w:r w:rsidRPr="00684CFE">
        <w:rPr>
          <w:rFonts w:ascii="Times New Roman" w:hAnsi="Times New Roman"/>
          <w:sz w:val="28"/>
          <w:szCs w:val="28"/>
          <w:lang w:val="uk-UA"/>
        </w:rPr>
        <w:t xml:space="preserve">реалізації </w:t>
      </w:r>
      <w:r w:rsidR="005F2696">
        <w:rPr>
          <w:rFonts w:ascii="Times New Roman" w:hAnsi="Times New Roman"/>
          <w:sz w:val="28"/>
          <w:szCs w:val="28"/>
          <w:lang w:val="uk-UA"/>
        </w:rPr>
        <w:t xml:space="preserve">окреслених </w:t>
      </w:r>
      <w:r w:rsidRPr="00684CFE">
        <w:rPr>
          <w:rFonts w:ascii="Times New Roman" w:hAnsi="Times New Roman"/>
          <w:sz w:val="28"/>
          <w:szCs w:val="28"/>
          <w:lang w:val="uk-UA"/>
        </w:rPr>
        <w:t xml:space="preserve">завдань: змістовий, мотиваційний, діяльнісний. Змістовний компонент, </w:t>
      </w:r>
      <w:r>
        <w:rPr>
          <w:rFonts w:ascii="Times New Roman" w:hAnsi="Times New Roman"/>
          <w:sz w:val="28"/>
          <w:szCs w:val="28"/>
          <w:lang w:val="uk-UA"/>
        </w:rPr>
        <w:t xml:space="preserve">представляє </w:t>
      </w:r>
      <w:r w:rsidRPr="00684CFE">
        <w:rPr>
          <w:rFonts w:ascii="Times New Roman" w:hAnsi="Times New Roman"/>
          <w:sz w:val="28"/>
          <w:szCs w:val="28"/>
          <w:lang w:val="uk-UA"/>
        </w:rPr>
        <w:t>собою усвідомлення студентом сутності понять «шкільна гігієна», «здоров’я школяра», пізнання та засвоєння за весь період навчання певного обсягу знань, умінь і навичок</w:t>
      </w:r>
      <w:r>
        <w:rPr>
          <w:rFonts w:ascii="Times New Roman" w:hAnsi="Times New Roman"/>
          <w:sz w:val="28"/>
          <w:szCs w:val="28"/>
          <w:lang w:val="uk-UA"/>
        </w:rPr>
        <w:t xml:space="preserve"> про здоров’я та його формування і збереження</w:t>
      </w:r>
      <w:r w:rsidRPr="00684CFE">
        <w:rPr>
          <w:rFonts w:ascii="Times New Roman" w:hAnsi="Times New Roman"/>
          <w:sz w:val="28"/>
          <w:szCs w:val="28"/>
          <w:lang w:val="uk-UA"/>
        </w:rPr>
        <w:t xml:space="preserve">. </w:t>
      </w:r>
    </w:p>
    <w:p w:rsidR="00103CE7" w:rsidRPr="00684CFE" w:rsidRDefault="00103CE7" w:rsidP="00103CE7">
      <w:pPr>
        <w:spacing w:after="0" w:line="360" w:lineRule="auto"/>
        <w:ind w:firstLine="708"/>
        <w:jc w:val="both"/>
        <w:rPr>
          <w:rFonts w:ascii="Times New Roman" w:hAnsi="Times New Roman"/>
          <w:sz w:val="28"/>
          <w:szCs w:val="28"/>
          <w:lang w:val="uk-UA"/>
        </w:rPr>
      </w:pPr>
      <w:r w:rsidRPr="00684CFE">
        <w:rPr>
          <w:rFonts w:ascii="Times New Roman" w:hAnsi="Times New Roman"/>
          <w:sz w:val="28"/>
          <w:szCs w:val="28"/>
          <w:lang w:val="uk-UA"/>
        </w:rPr>
        <w:t>Мотиваційний</w:t>
      </w:r>
      <w:r>
        <w:rPr>
          <w:rFonts w:ascii="Times New Roman" w:hAnsi="Times New Roman"/>
          <w:sz w:val="28"/>
          <w:szCs w:val="28"/>
          <w:lang w:val="uk-UA"/>
        </w:rPr>
        <w:t xml:space="preserve"> складник</w:t>
      </w:r>
      <w:r w:rsidRPr="00684CFE">
        <w:rPr>
          <w:rFonts w:ascii="Times New Roman" w:hAnsi="Times New Roman"/>
          <w:sz w:val="28"/>
          <w:szCs w:val="28"/>
          <w:lang w:val="uk-UA"/>
        </w:rPr>
        <w:t xml:space="preserve">: розуміння особистістю </w:t>
      </w:r>
      <w:r>
        <w:rPr>
          <w:rFonts w:ascii="Times New Roman" w:hAnsi="Times New Roman"/>
          <w:sz w:val="28"/>
          <w:szCs w:val="28"/>
          <w:lang w:val="uk-UA"/>
        </w:rPr>
        <w:t xml:space="preserve">значущості </w:t>
      </w:r>
      <w:r w:rsidRPr="00684CFE">
        <w:rPr>
          <w:rFonts w:ascii="Times New Roman" w:hAnsi="Times New Roman"/>
          <w:sz w:val="28"/>
          <w:szCs w:val="28"/>
          <w:lang w:val="uk-UA"/>
        </w:rPr>
        <w:t xml:space="preserve">здоров’я як найвищої цінності; вироблення світоглядних позицій відповідно кращих ідеалів надбаних людством; свідоме прагнення до повноцінного щасливого </w:t>
      </w:r>
      <w:r w:rsidRPr="00684CFE">
        <w:rPr>
          <w:rFonts w:ascii="Times New Roman" w:hAnsi="Times New Roman"/>
          <w:sz w:val="28"/>
          <w:szCs w:val="28"/>
          <w:lang w:val="uk-UA"/>
        </w:rPr>
        <w:lastRenderedPageBreak/>
        <w:t>життя; спрямованість особистості до здоров’я; бажання бути творцем свого сучасного й майбутнього; прагнення постійного вдосконалення, а також зростання в духовному, соціальному, психічному й фізичному планах.</w:t>
      </w:r>
    </w:p>
    <w:p w:rsidR="00103CE7" w:rsidRPr="00684CFE" w:rsidRDefault="00103CE7" w:rsidP="00103CE7">
      <w:pPr>
        <w:spacing w:after="0" w:line="360" w:lineRule="auto"/>
        <w:ind w:firstLine="708"/>
        <w:jc w:val="both"/>
        <w:rPr>
          <w:rFonts w:ascii="Times New Roman" w:hAnsi="Times New Roman"/>
          <w:sz w:val="28"/>
          <w:szCs w:val="28"/>
          <w:lang w:val="uk-UA"/>
        </w:rPr>
      </w:pPr>
      <w:r w:rsidRPr="00684CFE">
        <w:rPr>
          <w:rFonts w:ascii="Times New Roman" w:hAnsi="Times New Roman"/>
          <w:sz w:val="28"/>
          <w:szCs w:val="28"/>
          <w:lang w:val="uk-UA"/>
        </w:rPr>
        <w:t>Діяльнісний компонент характеризується засвоєнням особистістю на практиці оздоровчих технологій, спрямованих на всі аспекти здоров’я (духовний, психічний та фізичний); побудовою, виконанням та удосконаленням власної оздоровчої системи.</w:t>
      </w:r>
    </w:p>
    <w:p w:rsidR="00103CE7" w:rsidRPr="00684CFE" w:rsidRDefault="00103CE7" w:rsidP="00103CE7">
      <w:pPr>
        <w:spacing w:after="0" w:line="360" w:lineRule="auto"/>
        <w:ind w:firstLine="708"/>
        <w:jc w:val="both"/>
        <w:rPr>
          <w:rFonts w:ascii="Times New Roman" w:hAnsi="Times New Roman"/>
          <w:sz w:val="28"/>
          <w:szCs w:val="28"/>
          <w:lang w:val="uk-UA"/>
        </w:rPr>
      </w:pPr>
      <w:r w:rsidRPr="00684CFE">
        <w:rPr>
          <w:rFonts w:ascii="Times New Roman" w:hAnsi="Times New Roman"/>
          <w:sz w:val="28"/>
          <w:szCs w:val="28"/>
          <w:lang w:val="uk-UA"/>
        </w:rPr>
        <w:t xml:space="preserve">Встановили, що існуюче протиріччя між потребою </w:t>
      </w:r>
      <w:r w:rsidR="005F2696">
        <w:rPr>
          <w:rFonts w:ascii="Times New Roman" w:hAnsi="Times New Roman"/>
          <w:sz w:val="28"/>
          <w:szCs w:val="28"/>
          <w:lang w:val="uk-UA"/>
        </w:rPr>
        <w:t>у</w:t>
      </w:r>
      <w:r w:rsidRPr="00684CFE">
        <w:rPr>
          <w:rFonts w:ascii="Times New Roman" w:hAnsi="Times New Roman"/>
          <w:sz w:val="28"/>
          <w:szCs w:val="28"/>
          <w:lang w:val="uk-UA"/>
        </w:rPr>
        <w:t xml:space="preserve"> професійній підготовці майбутніх вчителів, здатних працювати в режимі, який зберігає здоров’я всіх суб’єктів освітнього процесу, і відсутністю методичного забезпечення (шляхів, способів, критеріїв) формування зазначеної готовності студентів складає на сучасному етапі наукову проблему.</w:t>
      </w:r>
    </w:p>
    <w:p w:rsidR="00103CE7" w:rsidRDefault="00103CE7" w:rsidP="00103CE7">
      <w:pPr>
        <w:spacing w:after="0" w:line="360" w:lineRule="auto"/>
        <w:ind w:firstLine="720"/>
        <w:jc w:val="both"/>
        <w:rPr>
          <w:rFonts w:ascii="Times New Roman" w:hAnsi="Times New Roman"/>
          <w:sz w:val="28"/>
          <w:szCs w:val="28"/>
          <w:lang w:val="uk-UA"/>
        </w:rPr>
      </w:pPr>
      <w:r w:rsidRPr="00684CFE">
        <w:rPr>
          <w:rFonts w:ascii="Times New Roman" w:hAnsi="Times New Roman"/>
          <w:sz w:val="28"/>
          <w:szCs w:val="28"/>
          <w:lang w:val="uk-UA"/>
        </w:rPr>
        <w:t>Аналіз методичної літератури показав, що в умовах сьогодення залишається не вирішеним питання про створення методичних умов для формування готовності студентів до реалізації завдань шкільної гігієни.</w:t>
      </w:r>
    </w:p>
    <w:p w:rsidR="00103CE7" w:rsidRPr="00A835D9" w:rsidRDefault="00103CE7" w:rsidP="00103CE7">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2</w:t>
      </w:r>
      <w:r w:rsidRPr="00A835D9">
        <w:rPr>
          <w:rFonts w:ascii="Times New Roman" w:hAnsi="Times New Roman"/>
          <w:sz w:val="28"/>
          <w:szCs w:val="28"/>
          <w:lang w:val="uk-UA"/>
        </w:rPr>
        <w:t>. З метою вияв</w:t>
      </w:r>
      <w:r>
        <w:rPr>
          <w:rFonts w:ascii="Times New Roman" w:hAnsi="Times New Roman"/>
          <w:sz w:val="28"/>
          <w:szCs w:val="28"/>
          <w:lang w:val="uk-UA"/>
        </w:rPr>
        <w:t>лення</w:t>
      </w:r>
      <w:r w:rsidRPr="00A835D9">
        <w:rPr>
          <w:rFonts w:ascii="Times New Roman" w:hAnsi="Times New Roman"/>
          <w:sz w:val="28"/>
          <w:szCs w:val="28"/>
          <w:lang w:val="uk-UA"/>
        </w:rPr>
        <w:t xml:space="preserve"> рівн</w:t>
      </w:r>
      <w:r>
        <w:rPr>
          <w:rFonts w:ascii="Times New Roman" w:hAnsi="Times New Roman"/>
          <w:sz w:val="28"/>
          <w:szCs w:val="28"/>
          <w:lang w:val="uk-UA"/>
        </w:rPr>
        <w:t>я</w:t>
      </w:r>
      <w:r w:rsidR="005F0379">
        <w:rPr>
          <w:rFonts w:ascii="Times New Roman" w:hAnsi="Times New Roman"/>
          <w:sz w:val="28"/>
          <w:szCs w:val="28"/>
          <w:lang w:val="uk-UA"/>
        </w:rPr>
        <w:t xml:space="preserve"> </w:t>
      </w:r>
      <w:r>
        <w:rPr>
          <w:rFonts w:ascii="Times New Roman" w:hAnsi="Times New Roman"/>
          <w:sz w:val="28"/>
          <w:szCs w:val="28"/>
          <w:lang w:val="uk-UA"/>
        </w:rPr>
        <w:t>готовності студентів до реалізації завдань шкільної гігієни</w:t>
      </w:r>
      <w:r w:rsidRPr="00A835D9">
        <w:rPr>
          <w:rFonts w:ascii="Times New Roman" w:hAnsi="Times New Roman"/>
          <w:sz w:val="28"/>
          <w:szCs w:val="28"/>
          <w:lang w:val="uk-UA"/>
        </w:rPr>
        <w:t xml:space="preserve"> у процесі вив</w:t>
      </w:r>
      <w:r>
        <w:rPr>
          <w:rFonts w:ascii="Times New Roman" w:hAnsi="Times New Roman"/>
          <w:sz w:val="28"/>
          <w:szCs w:val="28"/>
          <w:lang w:val="uk-UA"/>
        </w:rPr>
        <w:t>чення курсу «Здоров’я людини: вікова фізіологія та</w:t>
      </w:r>
      <w:r w:rsidR="005F0379">
        <w:rPr>
          <w:rFonts w:ascii="Times New Roman" w:hAnsi="Times New Roman"/>
          <w:sz w:val="28"/>
          <w:szCs w:val="28"/>
          <w:lang w:val="uk-UA"/>
        </w:rPr>
        <w:t xml:space="preserve"> </w:t>
      </w:r>
      <w:r>
        <w:rPr>
          <w:rFonts w:ascii="Times New Roman" w:hAnsi="Times New Roman"/>
          <w:sz w:val="28"/>
          <w:szCs w:val="28"/>
          <w:lang w:val="uk-UA"/>
        </w:rPr>
        <w:t>шкільна гігієна</w:t>
      </w:r>
      <w:r w:rsidRPr="00A835D9">
        <w:rPr>
          <w:rFonts w:ascii="Times New Roman" w:hAnsi="Times New Roman"/>
          <w:sz w:val="28"/>
          <w:szCs w:val="28"/>
          <w:lang w:val="uk-UA"/>
        </w:rPr>
        <w:t>», було проведено констатувальний</w:t>
      </w:r>
      <w:r w:rsidR="005F0379">
        <w:rPr>
          <w:rFonts w:ascii="Times New Roman" w:hAnsi="Times New Roman"/>
          <w:sz w:val="28"/>
          <w:szCs w:val="28"/>
          <w:lang w:val="uk-UA"/>
        </w:rPr>
        <w:t xml:space="preserve"> </w:t>
      </w:r>
      <w:r>
        <w:rPr>
          <w:rFonts w:ascii="Times New Roman" w:hAnsi="Times New Roman"/>
          <w:sz w:val="28"/>
          <w:szCs w:val="28"/>
          <w:lang w:val="uk-UA"/>
        </w:rPr>
        <w:t xml:space="preserve">етап </w:t>
      </w:r>
      <w:r w:rsidRPr="00A835D9">
        <w:rPr>
          <w:rFonts w:ascii="Times New Roman" w:hAnsi="Times New Roman"/>
          <w:sz w:val="28"/>
          <w:szCs w:val="28"/>
          <w:lang w:val="uk-UA"/>
        </w:rPr>
        <w:t>експеримент</w:t>
      </w:r>
      <w:r>
        <w:rPr>
          <w:rFonts w:ascii="Times New Roman" w:hAnsi="Times New Roman"/>
          <w:sz w:val="28"/>
          <w:szCs w:val="28"/>
          <w:lang w:val="uk-UA"/>
        </w:rPr>
        <w:t>у</w:t>
      </w:r>
      <w:r w:rsidRPr="00A835D9">
        <w:rPr>
          <w:rFonts w:ascii="Times New Roman" w:hAnsi="Times New Roman"/>
          <w:sz w:val="28"/>
          <w:szCs w:val="28"/>
          <w:lang w:val="uk-UA"/>
        </w:rPr>
        <w:t xml:space="preserve">. </w:t>
      </w:r>
    </w:p>
    <w:p w:rsidR="00103CE7" w:rsidRPr="00A835D9" w:rsidRDefault="00103CE7" w:rsidP="00103CE7">
      <w:pPr>
        <w:pStyle w:val="aa"/>
        <w:spacing w:after="0" w:line="360" w:lineRule="auto"/>
        <w:ind w:firstLine="720"/>
        <w:jc w:val="both"/>
        <w:rPr>
          <w:sz w:val="28"/>
          <w:szCs w:val="28"/>
          <w:lang w:val="uk-UA"/>
        </w:rPr>
      </w:pPr>
      <w:r>
        <w:rPr>
          <w:sz w:val="28"/>
          <w:szCs w:val="28"/>
          <w:lang w:val="uk-UA"/>
        </w:rPr>
        <w:t>З</w:t>
      </w:r>
      <w:r w:rsidRPr="00A835D9">
        <w:rPr>
          <w:sz w:val="28"/>
          <w:szCs w:val="28"/>
          <w:lang w:val="uk-UA"/>
        </w:rPr>
        <w:t xml:space="preserve">а результати констатувального етапу високий рівень </w:t>
      </w:r>
      <w:r>
        <w:rPr>
          <w:sz w:val="28"/>
          <w:szCs w:val="28"/>
          <w:lang w:val="uk-UA"/>
        </w:rPr>
        <w:t>готовності до реалізації досліджуваних завдань мають 14,2</w:t>
      </w:r>
      <w:r w:rsidRPr="00A835D9">
        <w:rPr>
          <w:sz w:val="28"/>
          <w:szCs w:val="28"/>
          <w:lang w:val="uk-UA"/>
        </w:rPr>
        <w:t>% (</w:t>
      </w:r>
      <w:r>
        <w:rPr>
          <w:sz w:val="28"/>
          <w:szCs w:val="28"/>
          <w:lang w:val="uk-UA"/>
        </w:rPr>
        <w:t>1</w:t>
      </w:r>
      <w:r w:rsidRPr="00A835D9">
        <w:rPr>
          <w:sz w:val="28"/>
          <w:szCs w:val="28"/>
          <w:lang w:val="uk-UA"/>
        </w:rPr>
        <w:t>) студент</w:t>
      </w:r>
      <w:r>
        <w:rPr>
          <w:sz w:val="28"/>
          <w:szCs w:val="28"/>
          <w:lang w:val="uk-UA"/>
        </w:rPr>
        <w:t>ів</w:t>
      </w:r>
      <w:r w:rsidRPr="00A835D9">
        <w:rPr>
          <w:sz w:val="28"/>
          <w:szCs w:val="28"/>
          <w:lang w:val="uk-UA"/>
        </w:rPr>
        <w:t xml:space="preserve"> 12</w:t>
      </w:r>
      <w:r>
        <w:rPr>
          <w:sz w:val="28"/>
          <w:szCs w:val="28"/>
          <w:lang w:val="uk-UA"/>
        </w:rPr>
        <w:t>-Б (ск) групи</w:t>
      </w:r>
      <w:r w:rsidRPr="00A835D9">
        <w:rPr>
          <w:sz w:val="28"/>
          <w:szCs w:val="28"/>
          <w:lang w:val="uk-UA"/>
        </w:rPr>
        <w:t>, 1</w:t>
      </w:r>
      <w:r>
        <w:rPr>
          <w:sz w:val="28"/>
          <w:szCs w:val="28"/>
          <w:lang w:val="uk-UA"/>
        </w:rPr>
        <w:t>4</w:t>
      </w:r>
      <w:r w:rsidRPr="00A835D9">
        <w:rPr>
          <w:sz w:val="28"/>
          <w:szCs w:val="28"/>
          <w:lang w:val="uk-UA"/>
        </w:rPr>
        <w:t>,</w:t>
      </w:r>
      <w:r>
        <w:rPr>
          <w:sz w:val="28"/>
          <w:szCs w:val="28"/>
          <w:lang w:val="uk-UA"/>
        </w:rPr>
        <w:t>2</w:t>
      </w:r>
      <w:r w:rsidRPr="00A835D9">
        <w:rPr>
          <w:sz w:val="28"/>
          <w:szCs w:val="28"/>
          <w:lang w:val="uk-UA"/>
        </w:rPr>
        <w:t>%(</w:t>
      </w:r>
      <w:r>
        <w:rPr>
          <w:sz w:val="28"/>
          <w:szCs w:val="28"/>
          <w:lang w:val="uk-UA"/>
        </w:rPr>
        <w:t>1</w:t>
      </w:r>
      <w:r w:rsidRPr="00A835D9">
        <w:rPr>
          <w:sz w:val="28"/>
          <w:szCs w:val="28"/>
          <w:lang w:val="uk-UA"/>
        </w:rPr>
        <w:t xml:space="preserve">) </w:t>
      </w:r>
      <w:r>
        <w:rPr>
          <w:sz w:val="28"/>
          <w:szCs w:val="28"/>
          <w:lang w:val="uk-UA"/>
        </w:rPr>
        <w:t>здобувачів 2</w:t>
      </w:r>
      <w:r w:rsidRPr="00A835D9">
        <w:rPr>
          <w:sz w:val="28"/>
          <w:szCs w:val="28"/>
          <w:lang w:val="uk-UA"/>
        </w:rPr>
        <w:t>1</w:t>
      </w:r>
      <w:r>
        <w:rPr>
          <w:sz w:val="28"/>
          <w:szCs w:val="28"/>
          <w:lang w:val="uk-UA"/>
        </w:rPr>
        <w:t>-Б групи</w:t>
      </w:r>
      <w:r w:rsidRPr="00A835D9">
        <w:rPr>
          <w:sz w:val="28"/>
          <w:szCs w:val="28"/>
          <w:lang w:val="uk-UA"/>
        </w:rPr>
        <w:t xml:space="preserve">. </w:t>
      </w:r>
    </w:p>
    <w:p w:rsidR="00103CE7" w:rsidRDefault="00103CE7" w:rsidP="00103CE7">
      <w:pPr>
        <w:pStyle w:val="15"/>
        <w:spacing w:after="0" w:line="360" w:lineRule="auto"/>
        <w:ind w:left="0" w:firstLine="720"/>
        <w:jc w:val="both"/>
        <w:rPr>
          <w:rFonts w:ascii="Times New Roman" w:hAnsi="Times New Roman"/>
          <w:sz w:val="28"/>
          <w:szCs w:val="28"/>
          <w:lang w:val="uk-UA"/>
        </w:rPr>
      </w:pPr>
      <w:r w:rsidRPr="00A835D9">
        <w:rPr>
          <w:rFonts w:ascii="Times New Roman" w:hAnsi="Times New Roman"/>
          <w:sz w:val="28"/>
          <w:szCs w:val="28"/>
          <w:lang w:val="uk-UA"/>
        </w:rPr>
        <w:t xml:space="preserve">Середній рівень </w:t>
      </w:r>
      <w:r w:rsidRPr="000F3C71">
        <w:rPr>
          <w:rFonts w:ascii="Times New Roman" w:hAnsi="Times New Roman"/>
          <w:sz w:val="28"/>
          <w:szCs w:val="28"/>
          <w:lang w:val="uk-UA"/>
        </w:rPr>
        <w:t>–</w:t>
      </w:r>
      <w:r>
        <w:rPr>
          <w:rFonts w:ascii="Times New Roman" w:hAnsi="Times New Roman"/>
          <w:sz w:val="28"/>
          <w:szCs w:val="28"/>
          <w:lang w:val="uk-UA"/>
        </w:rPr>
        <w:t xml:space="preserve"> 28,6% (2</w:t>
      </w:r>
      <w:r w:rsidRPr="00A835D9">
        <w:rPr>
          <w:rFonts w:ascii="Times New Roman" w:hAnsi="Times New Roman"/>
          <w:sz w:val="28"/>
          <w:szCs w:val="28"/>
          <w:lang w:val="uk-UA"/>
        </w:rPr>
        <w:t>) студент</w:t>
      </w:r>
      <w:r>
        <w:rPr>
          <w:rFonts w:ascii="Times New Roman" w:hAnsi="Times New Roman"/>
          <w:sz w:val="28"/>
          <w:szCs w:val="28"/>
          <w:lang w:val="uk-UA"/>
        </w:rPr>
        <w:t>ів</w:t>
      </w:r>
      <w:r w:rsidRPr="00A835D9">
        <w:rPr>
          <w:rFonts w:ascii="Times New Roman" w:hAnsi="Times New Roman"/>
          <w:sz w:val="28"/>
          <w:szCs w:val="28"/>
          <w:lang w:val="uk-UA"/>
        </w:rPr>
        <w:t xml:space="preserve"> 12-</w:t>
      </w:r>
      <w:r>
        <w:rPr>
          <w:rFonts w:ascii="Times New Roman" w:hAnsi="Times New Roman"/>
          <w:sz w:val="28"/>
          <w:szCs w:val="28"/>
          <w:lang w:val="uk-UA"/>
        </w:rPr>
        <w:t>Б (ск) групи і 42,9% (3) здобувачів 21-Б групи</w:t>
      </w:r>
      <w:r w:rsidRPr="00A835D9">
        <w:rPr>
          <w:rFonts w:ascii="Times New Roman" w:hAnsi="Times New Roman"/>
          <w:sz w:val="28"/>
          <w:szCs w:val="28"/>
          <w:lang w:val="uk-UA"/>
        </w:rPr>
        <w:t>.</w:t>
      </w:r>
    </w:p>
    <w:p w:rsidR="00103CE7" w:rsidRPr="00A835D9" w:rsidRDefault="00103CE7" w:rsidP="00103CE7">
      <w:pPr>
        <w:pStyle w:val="15"/>
        <w:spacing w:after="0" w:line="360" w:lineRule="auto"/>
        <w:ind w:left="0" w:firstLine="720"/>
        <w:jc w:val="both"/>
        <w:rPr>
          <w:rFonts w:ascii="Times New Roman" w:hAnsi="Times New Roman"/>
          <w:sz w:val="28"/>
          <w:szCs w:val="28"/>
          <w:lang w:val="uk-UA"/>
        </w:rPr>
      </w:pPr>
      <w:r w:rsidRPr="00A835D9">
        <w:rPr>
          <w:rFonts w:ascii="Times New Roman" w:hAnsi="Times New Roman"/>
          <w:sz w:val="28"/>
          <w:szCs w:val="28"/>
          <w:lang w:val="uk-UA"/>
        </w:rPr>
        <w:t xml:space="preserve">Низький рівень </w:t>
      </w:r>
      <w:r>
        <w:rPr>
          <w:rFonts w:ascii="Times New Roman" w:hAnsi="Times New Roman"/>
          <w:sz w:val="28"/>
          <w:szCs w:val="28"/>
          <w:lang w:val="uk-UA"/>
        </w:rPr>
        <w:t xml:space="preserve">готовності </w:t>
      </w:r>
      <w:r w:rsidRPr="00A835D9">
        <w:rPr>
          <w:rFonts w:ascii="Times New Roman" w:hAnsi="Times New Roman"/>
          <w:sz w:val="28"/>
          <w:szCs w:val="28"/>
          <w:lang w:val="uk-UA"/>
        </w:rPr>
        <w:t xml:space="preserve">мають </w:t>
      </w:r>
      <w:r>
        <w:rPr>
          <w:rFonts w:ascii="Times New Roman" w:hAnsi="Times New Roman"/>
          <w:sz w:val="28"/>
          <w:szCs w:val="28"/>
          <w:lang w:val="uk-UA"/>
        </w:rPr>
        <w:t>57,2%</w:t>
      </w:r>
      <w:r w:rsidRPr="00A835D9">
        <w:rPr>
          <w:rFonts w:ascii="Times New Roman" w:hAnsi="Times New Roman"/>
          <w:sz w:val="28"/>
          <w:szCs w:val="28"/>
          <w:lang w:val="uk-UA"/>
        </w:rPr>
        <w:t xml:space="preserve"> (</w:t>
      </w:r>
      <w:r>
        <w:rPr>
          <w:rFonts w:ascii="Times New Roman" w:hAnsi="Times New Roman"/>
          <w:sz w:val="28"/>
          <w:szCs w:val="28"/>
          <w:lang w:val="uk-UA"/>
        </w:rPr>
        <w:t>4</w:t>
      </w:r>
      <w:r w:rsidRPr="00A835D9">
        <w:rPr>
          <w:rFonts w:ascii="Times New Roman" w:hAnsi="Times New Roman"/>
          <w:sz w:val="28"/>
          <w:szCs w:val="28"/>
          <w:lang w:val="uk-UA"/>
        </w:rPr>
        <w:t>) студент</w:t>
      </w:r>
      <w:r>
        <w:rPr>
          <w:rFonts w:ascii="Times New Roman" w:hAnsi="Times New Roman"/>
          <w:sz w:val="28"/>
          <w:szCs w:val="28"/>
          <w:lang w:val="uk-UA"/>
        </w:rPr>
        <w:t>ів</w:t>
      </w:r>
      <w:r w:rsidRPr="00A835D9">
        <w:rPr>
          <w:rFonts w:ascii="Times New Roman" w:hAnsi="Times New Roman"/>
          <w:sz w:val="28"/>
          <w:szCs w:val="28"/>
          <w:lang w:val="uk-UA"/>
        </w:rPr>
        <w:t xml:space="preserve"> 12-</w:t>
      </w:r>
      <w:r>
        <w:rPr>
          <w:rFonts w:ascii="Times New Roman" w:hAnsi="Times New Roman"/>
          <w:sz w:val="28"/>
          <w:szCs w:val="28"/>
          <w:lang w:val="uk-UA"/>
        </w:rPr>
        <w:t>Б (ск)</w:t>
      </w:r>
      <w:r w:rsidRPr="00A835D9">
        <w:rPr>
          <w:rFonts w:ascii="Times New Roman" w:hAnsi="Times New Roman"/>
          <w:sz w:val="28"/>
          <w:szCs w:val="28"/>
          <w:lang w:val="uk-UA"/>
        </w:rPr>
        <w:t xml:space="preserve"> та </w:t>
      </w:r>
      <w:r>
        <w:rPr>
          <w:rFonts w:ascii="Times New Roman" w:hAnsi="Times New Roman"/>
          <w:sz w:val="28"/>
          <w:szCs w:val="28"/>
          <w:lang w:val="uk-UA"/>
        </w:rPr>
        <w:t>42,9% (3)  здобувачів 2</w:t>
      </w:r>
      <w:r w:rsidRPr="00A835D9">
        <w:rPr>
          <w:rFonts w:ascii="Times New Roman" w:hAnsi="Times New Roman"/>
          <w:sz w:val="28"/>
          <w:szCs w:val="28"/>
          <w:lang w:val="uk-UA"/>
        </w:rPr>
        <w:t>1</w:t>
      </w:r>
      <w:r>
        <w:rPr>
          <w:rFonts w:ascii="Times New Roman" w:hAnsi="Times New Roman"/>
          <w:sz w:val="28"/>
          <w:szCs w:val="28"/>
          <w:lang w:val="uk-UA"/>
        </w:rPr>
        <w:t>-Б груп</w:t>
      </w:r>
      <w:r w:rsidRPr="00A835D9">
        <w:rPr>
          <w:rFonts w:ascii="Times New Roman" w:hAnsi="Times New Roman"/>
          <w:sz w:val="28"/>
          <w:szCs w:val="28"/>
          <w:lang w:val="uk-UA"/>
        </w:rPr>
        <w:t>.</w:t>
      </w:r>
    </w:p>
    <w:p w:rsidR="00103CE7" w:rsidRPr="0000407E" w:rsidRDefault="00103CE7" w:rsidP="00103CE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w:t>
      </w:r>
      <w:r w:rsidRPr="00B04782">
        <w:rPr>
          <w:rFonts w:ascii="Times New Roman" w:hAnsi="Times New Roman"/>
          <w:sz w:val="28"/>
          <w:szCs w:val="28"/>
          <w:lang w:val="uk-UA"/>
        </w:rPr>
        <w:t xml:space="preserve">. </w:t>
      </w:r>
      <w:r>
        <w:rPr>
          <w:rFonts w:ascii="Times New Roman" w:hAnsi="Times New Roman"/>
          <w:sz w:val="28"/>
          <w:szCs w:val="28"/>
          <w:lang w:val="uk-UA"/>
        </w:rPr>
        <w:t>Р</w:t>
      </w:r>
      <w:r w:rsidRPr="00F378A7">
        <w:rPr>
          <w:rFonts w:ascii="Times New Roman" w:hAnsi="Times New Roman"/>
          <w:sz w:val="28"/>
          <w:szCs w:val="28"/>
          <w:lang w:val="uk-UA"/>
        </w:rPr>
        <w:t xml:space="preserve">озроблено </w:t>
      </w:r>
      <w:r>
        <w:rPr>
          <w:rFonts w:ascii="Times New Roman" w:hAnsi="Times New Roman"/>
          <w:sz w:val="28"/>
          <w:szCs w:val="28"/>
          <w:lang w:val="uk-UA"/>
        </w:rPr>
        <w:t>методичну</w:t>
      </w:r>
      <w:r w:rsidR="005F0379">
        <w:rPr>
          <w:rFonts w:ascii="Times New Roman" w:hAnsi="Times New Roman"/>
          <w:sz w:val="28"/>
          <w:szCs w:val="28"/>
          <w:lang w:val="uk-UA"/>
        </w:rPr>
        <w:t xml:space="preserve"> </w:t>
      </w:r>
      <w:r>
        <w:rPr>
          <w:rFonts w:ascii="Times New Roman" w:hAnsi="Times New Roman"/>
          <w:sz w:val="28"/>
          <w:szCs w:val="28"/>
          <w:lang w:val="uk-UA"/>
        </w:rPr>
        <w:t>систему формування готовності студентів до реалізації завдань шкільної гігієни. Методична система включала уточнену мету</w:t>
      </w:r>
      <w:r w:rsidR="00747B52">
        <w:rPr>
          <w:rFonts w:ascii="Times New Roman" w:hAnsi="Times New Roman"/>
          <w:sz w:val="28"/>
          <w:szCs w:val="28"/>
          <w:lang w:val="uk-UA"/>
        </w:rPr>
        <w:t xml:space="preserve"> у процесі </w:t>
      </w:r>
      <w:r w:rsidRPr="00F378A7">
        <w:rPr>
          <w:rFonts w:ascii="Times New Roman" w:hAnsi="Times New Roman"/>
          <w:sz w:val="28"/>
          <w:szCs w:val="28"/>
          <w:lang w:val="uk-UA"/>
        </w:rPr>
        <w:t>вивчення курсу «</w:t>
      </w:r>
      <w:r>
        <w:rPr>
          <w:rFonts w:ascii="Times New Roman" w:hAnsi="Times New Roman"/>
          <w:sz w:val="28"/>
          <w:szCs w:val="28"/>
          <w:lang w:val="uk-UA"/>
        </w:rPr>
        <w:t>Здоров’я людини: в</w:t>
      </w:r>
      <w:r w:rsidRPr="00F378A7">
        <w:rPr>
          <w:rFonts w:ascii="Times New Roman" w:hAnsi="Times New Roman"/>
          <w:sz w:val="28"/>
          <w:szCs w:val="28"/>
          <w:lang w:val="uk-UA"/>
        </w:rPr>
        <w:t xml:space="preserve">ікова фізіологія </w:t>
      </w:r>
      <w:r>
        <w:rPr>
          <w:rFonts w:ascii="Times New Roman" w:hAnsi="Times New Roman"/>
          <w:sz w:val="28"/>
          <w:szCs w:val="28"/>
          <w:lang w:val="uk-UA"/>
        </w:rPr>
        <w:t xml:space="preserve">та шкільна гігієна»; етапи формування </w:t>
      </w:r>
      <w:r w:rsidR="00747B52">
        <w:rPr>
          <w:rFonts w:ascii="Times New Roman" w:hAnsi="Times New Roman"/>
          <w:sz w:val="28"/>
          <w:szCs w:val="28"/>
          <w:lang w:val="uk-UA"/>
        </w:rPr>
        <w:t xml:space="preserve">досліджуваної </w:t>
      </w:r>
      <w:r>
        <w:rPr>
          <w:rFonts w:ascii="Times New Roman" w:hAnsi="Times New Roman"/>
          <w:sz w:val="28"/>
          <w:szCs w:val="28"/>
          <w:lang w:val="uk-UA"/>
        </w:rPr>
        <w:t xml:space="preserve">готовності, </w:t>
      </w:r>
      <w:r>
        <w:rPr>
          <w:rFonts w:ascii="Times New Roman" w:hAnsi="Times New Roman"/>
          <w:sz w:val="28"/>
          <w:szCs w:val="28"/>
          <w:lang w:val="uk-UA"/>
        </w:rPr>
        <w:lastRenderedPageBreak/>
        <w:t>зокрема:ф</w:t>
      </w:r>
      <w:r w:rsidRPr="00737298">
        <w:rPr>
          <w:rFonts w:ascii="Times New Roman" w:hAnsi="Times New Roman"/>
          <w:sz w:val="28"/>
          <w:szCs w:val="28"/>
          <w:lang w:val="uk-UA"/>
        </w:rPr>
        <w:t xml:space="preserve">ормування теоретичних знань про </w:t>
      </w:r>
      <w:r>
        <w:rPr>
          <w:rFonts w:ascii="Times New Roman" w:hAnsi="Times New Roman"/>
          <w:sz w:val="28"/>
          <w:szCs w:val="28"/>
          <w:lang w:val="uk-UA"/>
        </w:rPr>
        <w:t>шкільну гігієну;ф</w:t>
      </w:r>
      <w:r w:rsidRPr="00737298">
        <w:rPr>
          <w:rFonts w:ascii="Times New Roman" w:hAnsi="Times New Roman"/>
          <w:sz w:val="28"/>
          <w:szCs w:val="28"/>
          <w:lang w:val="uk-UA"/>
        </w:rPr>
        <w:t xml:space="preserve">ормування у студентів комплексу умінь </w:t>
      </w:r>
      <w:r>
        <w:rPr>
          <w:rFonts w:ascii="Times New Roman" w:hAnsi="Times New Roman"/>
          <w:sz w:val="28"/>
          <w:szCs w:val="28"/>
          <w:lang w:val="uk-UA"/>
        </w:rPr>
        <w:t xml:space="preserve">застосовувати знання на практиці; здійснювати </w:t>
      </w:r>
      <w:r w:rsidRPr="00737298">
        <w:rPr>
          <w:rFonts w:ascii="Times New Roman" w:hAnsi="Times New Roman"/>
          <w:sz w:val="28"/>
          <w:szCs w:val="28"/>
          <w:lang w:val="uk-UA"/>
        </w:rPr>
        <w:t>діагностик</w:t>
      </w:r>
      <w:r>
        <w:rPr>
          <w:rFonts w:ascii="Times New Roman" w:hAnsi="Times New Roman"/>
          <w:sz w:val="28"/>
          <w:szCs w:val="28"/>
          <w:lang w:val="uk-UA"/>
        </w:rPr>
        <w:t>у</w:t>
      </w:r>
      <w:r w:rsidRPr="00737298">
        <w:rPr>
          <w:rFonts w:ascii="Times New Roman" w:hAnsi="Times New Roman"/>
          <w:sz w:val="28"/>
          <w:szCs w:val="28"/>
          <w:lang w:val="uk-UA"/>
        </w:rPr>
        <w:t xml:space="preserve"> та контроль</w:t>
      </w:r>
      <w:r>
        <w:rPr>
          <w:rFonts w:ascii="Times New Roman" w:hAnsi="Times New Roman"/>
          <w:sz w:val="28"/>
          <w:szCs w:val="28"/>
          <w:lang w:val="uk-UA"/>
        </w:rPr>
        <w:t xml:space="preserve"> за дотриманням гігієнічних норм учнями під час освітнього процесу в ЗЗСО; підібрано </w:t>
      </w:r>
      <w:r w:rsidRPr="0000407E">
        <w:rPr>
          <w:rFonts w:ascii="Times New Roman" w:hAnsi="Times New Roman"/>
          <w:sz w:val="28"/>
          <w:szCs w:val="28"/>
          <w:lang w:val="uk-UA"/>
        </w:rPr>
        <w:t xml:space="preserve">методичний супровід та рекомендації щодо особливостей їх </w:t>
      </w:r>
      <w:r>
        <w:rPr>
          <w:rFonts w:ascii="Times New Roman" w:hAnsi="Times New Roman"/>
          <w:sz w:val="28"/>
          <w:szCs w:val="28"/>
          <w:lang w:val="uk-UA"/>
        </w:rPr>
        <w:t>застосування.</w:t>
      </w:r>
    </w:p>
    <w:p w:rsidR="00103CE7" w:rsidRPr="0000407E" w:rsidRDefault="00103CE7" w:rsidP="00103CE7">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4. </w:t>
      </w:r>
      <w:r w:rsidRPr="0000407E">
        <w:rPr>
          <w:rFonts w:ascii="Times New Roman" w:hAnsi="Times New Roman"/>
          <w:sz w:val="28"/>
          <w:szCs w:val="28"/>
          <w:lang w:val="uk-UA"/>
        </w:rPr>
        <w:t>П</w:t>
      </w:r>
      <w:r>
        <w:rPr>
          <w:rFonts w:ascii="Times New Roman" w:hAnsi="Times New Roman"/>
          <w:sz w:val="28"/>
          <w:szCs w:val="28"/>
          <w:lang w:val="uk-UA"/>
        </w:rPr>
        <w:t xml:space="preserve">ісля застосування розробленої методичної системи формування готовності студентів до реалізації завдань шкільної гігієни встановлено, </w:t>
      </w:r>
      <w:r w:rsidRPr="0000407E">
        <w:rPr>
          <w:rFonts w:ascii="Times New Roman" w:hAnsi="Times New Roman"/>
          <w:sz w:val="28"/>
          <w:szCs w:val="28"/>
          <w:lang w:val="uk-UA"/>
        </w:rPr>
        <w:t xml:space="preserve">що в ході проведеної роботи </w:t>
      </w:r>
      <w:r>
        <w:rPr>
          <w:rFonts w:ascii="Times New Roman" w:hAnsi="Times New Roman"/>
          <w:sz w:val="28"/>
          <w:szCs w:val="28"/>
          <w:lang w:val="uk-UA"/>
        </w:rPr>
        <w:t xml:space="preserve">у здобувачів вищої освіти експериментальної групи </w:t>
      </w:r>
      <w:r w:rsidRPr="0000407E">
        <w:rPr>
          <w:rFonts w:ascii="Times New Roman" w:hAnsi="Times New Roman"/>
          <w:sz w:val="28"/>
          <w:szCs w:val="28"/>
          <w:lang w:val="uk-UA"/>
        </w:rPr>
        <w:t xml:space="preserve">підвищився рівень </w:t>
      </w:r>
      <w:r>
        <w:rPr>
          <w:rFonts w:ascii="Times New Roman" w:hAnsi="Times New Roman"/>
          <w:sz w:val="28"/>
          <w:szCs w:val="28"/>
          <w:lang w:val="uk-UA"/>
        </w:rPr>
        <w:t>готовності до</w:t>
      </w:r>
      <w:r w:rsidR="00747B52">
        <w:rPr>
          <w:rFonts w:ascii="Times New Roman" w:hAnsi="Times New Roman"/>
          <w:sz w:val="28"/>
          <w:szCs w:val="28"/>
          <w:lang w:val="uk-UA"/>
        </w:rPr>
        <w:t xml:space="preserve"> окреслених завдань</w:t>
      </w:r>
      <w:r w:rsidRPr="0000407E">
        <w:rPr>
          <w:rFonts w:ascii="Times New Roman" w:hAnsi="Times New Roman"/>
          <w:sz w:val="28"/>
          <w:szCs w:val="28"/>
          <w:lang w:val="uk-UA"/>
        </w:rPr>
        <w:t xml:space="preserve">: якщо на початку експерименту високий рівень було зафіксовано лише в </w:t>
      </w:r>
      <w:r>
        <w:rPr>
          <w:rFonts w:ascii="Times New Roman" w:hAnsi="Times New Roman"/>
          <w:sz w:val="28"/>
          <w:szCs w:val="28"/>
          <w:lang w:val="uk-UA"/>
        </w:rPr>
        <w:t>14</w:t>
      </w:r>
      <w:r w:rsidRPr="0000407E">
        <w:rPr>
          <w:rFonts w:ascii="Times New Roman" w:hAnsi="Times New Roman"/>
          <w:sz w:val="28"/>
          <w:szCs w:val="28"/>
          <w:lang w:val="uk-UA"/>
        </w:rPr>
        <w:t>,</w:t>
      </w:r>
      <w:r>
        <w:rPr>
          <w:rFonts w:ascii="Times New Roman" w:hAnsi="Times New Roman"/>
          <w:sz w:val="28"/>
          <w:szCs w:val="28"/>
          <w:lang w:val="uk-UA"/>
        </w:rPr>
        <w:t>2</w:t>
      </w:r>
      <w:r w:rsidRPr="0000407E">
        <w:rPr>
          <w:rFonts w:ascii="Times New Roman" w:hAnsi="Times New Roman"/>
          <w:sz w:val="28"/>
          <w:szCs w:val="28"/>
          <w:lang w:val="uk-UA"/>
        </w:rPr>
        <w:t>% (</w:t>
      </w:r>
      <w:r>
        <w:rPr>
          <w:rFonts w:ascii="Times New Roman" w:hAnsi="Times New Roman"/>
          <w:sz w:val="28"/>
          <w:szCs w:val="28"/>
          <w:lang w:val="uk-UA"/>
        </w:rPr>
        <w:t>1</w:t>
      </w:r>
      <w:r w:rsidRPr="0000407E">
        <w:rPr>
          <w:rFonts w:ascii="Times New Roman" w:hAnsi="Times New Roman"/>
          <w:sz w:val="28"/>
          <w:szCs w:val="28"/>
          <w:lang w:val="uk-UA"/>
        </w:rPr>
        <w:t xml:space="preserve">) </w:t>
      </w:r>
      <w:r>
        <w:rPr>
          <w:rFonts w:ascii="Times New Roman" w:hAnsi="Times New Roman"/>
          <w:sz w:val="28"/>
          <w:szCs w:val="28"/>
          <w:lang w:val="uk-UA"/>
        </w:rPr>
        <w:t>студентів</w:t>
      </w:r>
      <w:r w:rsidRPr="0000407E">
        <w:rPr>
          <w:rFonts w:ascii="Times New Roman" w:hAnsi="Times New Roman"/>
          <w:sz w:val="28"/>
          <w:szCs w:val="28"/>
          <w:lang w:val="uk-UA"/>
        </w:rPr>
        <w:t xml:space="preserve">, то на кінець експерименту цей показник зріс до </w:t>
      </w:r>
      <w:r>
        <w:rPr>
          <w:rFonts w:ascii="Times New Roman" w:hAnsi="Times New Roman"/>
          <w:sz w:val="28"/>
          <w:szCs w:val="28"/>
          <w:lang w:val="uk-UA"/>
        </w:rPr>
        <w:t>71</w:t>
      </w:r>
      <w:r w:rsidRPr="0000407E">
        <w:rPr>
          <w:rFonts w:ascii="Times New Roman" w:hAnsi="Times New Roman"/>
          <w:sz w:val="28"/>
          <w:szCs w:val="28"/>
          <w:lang w:val="uk-UA"/>
        </w:rPr>
        <w:t>,</w:t>
      </w:r>
      <w:r>
        <w:rPr>
          <w:rFonts w:ascii="Times New Roman" w:hAnsi="Times New Roman"/>
          <w:sz w:val="28"/>
          <w:szCs w:val="28"/>
          <w:lang w:val="uk-UA"/>
        </w:rPr>
        <w:t>6</w:t>
      </w:r>
      <w:r w:rsidRPr="0000407E">
        <w:rPr>
          <w:rFonts w:ascii="Times New Roman" w:hAnsi="Times New Roman"/>
          <w:sz w:val="28"/>
          <w:szCs w:val="28"/>
          <w:lang w:val="uk-UA"/>
        </w:rPr>
        <w:t>% (</w:t>
      </w:r>
      <w:r>
        <w:rPr>
          <w:rFonts w:ascii="Times New Roman" w:hAnsi="Times New Roman"/>
          <w:sz w:val="28"/>
          <w:szCs w:val="28"/>
          <w:lang w:val="uk-UA"/>
        </w:rPr>
        <w:t>5</w:t>
      </w:r>
      <w:r w:rsidRPr="0000407E">
        <w:rPr>
          <w:rFonts w:ascii="Times New Roman" w:hAnsi="Times New Roman"/>
          <w:sz w:val="28"/>
          <w:szCs w:val="28"/>
          <w:lang w:val="uk-UA"/>
        </w:rPr>
        <w:t>)</w:t>
      </w:r>
      <w:r>
        <w:rPr>
          <w:rFonts w:ascii="Times New Roman" w:hAnsi="Times New Roman"/>
          <w:sz w:val="28"/>
          <w:szCs w:val="28"/>
          <w:lang w:val="uk-UA"/>
        </w:rPr>
        <w:t xml:space="preserve"> студентів</w:t>
      </w:r>
      <w:r w:rsidRPr="0000407E">
        <w:rPr>
          <w:rFonts w:ascii="Times New Roman" w:hAnsi="Times New Roman"/>
          <w:sz w:val="28"/>
          <w:szCs w:val="28"/>
          <w:lang w:val="uk-UA"/>
        </w:rPr>
        <w:t>, у контрольн</w:t>
      </w:r>
      <w:r>
        <w:rPr>
          <w:rFonts w:ascii="Times New Roman" w:hAnsi="Times New Roman"/>
          <w:sz w:val="28"/>
          <w:szCs w:val="28"/>
          <w:lang w:val="uk-UA"/>
        </w:rPr>
        <w:t>ій</w:t>
      </w:r>
      <w:r w:rsidR="005F0379">
        <w:rPr>
          <w:rFonts w:ascii="Times New Roman" w:hAnsi="Times New Roman"/>
          <w:sz w:val="28"/>
          <w:szCs w:val="28"/>
          <w:lang w:val="uk-UA"/>
        </w:rPr>
        <w:t xml:space="preserve"> </w:t>
      </w:r>
      <w:r>
        <w:rPr>
          <w:rFonts w:ascii="Times New Roman" w:hAnsi="Times New Roman"/>
          <w:sz w:val="28"/>
          <w:szCs w:val="28"/>
          <w:lang w:val="uk-UA"/>
        </w:rPr>
        <w:t>груп</w:t>
      </w:r>
      <w:r w:rsidRPr="0000407E">
        <w:rPr>
          <w:rFonts w:ascii="Times New Roman" w:hAnsi="Times New Roman"/>
          <w:sz w:val="28"/>
          <w:szCs w:val="28"/>
          <w:lang w:val="uk-UA"/>
        </w:rPr>
        <w:t xml:space="preserve">і </w:t>
      </w:r>
      <w:r>
        <w:rPr>
          <w:rFonts w:ascii="Times New Roman" w:hAnsi="Times New Roman"/>
          <w:sz w:val="28"/>
          <w:szCs w:val="28"/>
          <w:lang w:val="uk-UA"/>
        </w:rPr>
        <w:t>частки відповідно становили 14,2</w:t>
      </w:r>
      <w:r w:rsidRPr="0000407E">
        <w:rPr>
          <w:rFonts w:ascii="Times New Roman" w:hAnsi="Times New Roman"/>
          <w:sz w:val="28"/>
          <w:szCs w:val="28"/>
          <w:lang w:val="uk-UA"/>
        </w:rPr>
        <w:t>% і 1</w:t>
      </w:r>
      <w:r>
        <w:rPr>
          <w:rFonts w:ascii="Times New Roman" w:hAnsi="Times New Roman"/>
          <w:sz w:val="28"/>
          <w:szCs w:val="28"/>
          <w:lang w:val="uk-UA"/>
        </w:rPr>
        <w:t>4</w:t>
      </w:r>
      <w:r w:rsidRPr="0000407E">
        <w:rPr>
          <w:rFonts w:ascii="Times New Roman" w:hAnsi="Times New Roman"/>
          <w:sz w:val="28"/>
          <w:szCs w:val="28"/>
          <w:lang w:val="uk-UA"/>
        </w:rPr>
        <w:t>,</w:t>
      </w:r>
      <w:r>
        <w:rPr>
          <w:rFonts w:ascii="Times New Roman" w:hAnsi="Times New Roman"/>
          <w:sz w:val="28"/>
          <w:szCs w:val="28"/>
          <w:lang w:val="uk-UA"/>
        </w:rPr>
        <w:t>2</w:t>
      </w:r>
      <w:r w:rsidRPr="0000407E">
        <w:rPr>
          <w:rFonts w:ascii="Times New Roman" w:hAnsi="Times New Roman"/>
          <w:sz w:val="28"/>
          <w:szCs w:val="28"/>
          <w:lang w:val="uk-UA"/>
        </w:rPr>
        <w:t>%.</w:t>
      </w:r>
    </w:p>
    <w:p w:rsidR="00746A77" w:rsidRDefault="00746A77" w:rsidP="007A250B">
      <w:pPr>
        <w:spacing w:line="360" w:lineRule="auto"/>
        <w:ind w:firstLine="720"/>
        <w:jc w:val="both"/>
        <w:rPr>
          <w:rFonts w:ascii="Times New Roman" w:hAnsi="Times New Roman"/>
          <w:sz w:val="28"/>
          <w:szCs w:val="28"/>
          <w:lang w:val="uk-UA"/>
        </w:rPr>
      </w:pPr>
      <w:r>
        <w:rPr>
          <w:rFonts w:ascii="Times New Roman" w:hAnsi="Times New Roman"/>
          <w:sz w:val="28"/>
          <w:szCs w:val="28"/>
          <w:lang w:val="uk-UA"/>
        </w:rPr>
        <w:br w:type="page"/>
      </w:r>
    </w:p>
    <w:p w:rsidR="00747B52" w:rsidRPr="00350A54" w:rsidRDefault="00747B52" w:rsidP="00747B52">
      <w:pPr>
        <w:pStyle w:val="a7"/>
        <w:spacing w:after="0" w:line="360" w:lineRule="auto"/>
        <w:ind w:left="0"/>
        <w:jc w:val="center"/>
        <w:rPr>
          <w:rFonts w:ascii="Times New Roman" w:hAnsi="Times New Roman"/>
          <w:sz w:val="28"/>
          <w:szCs w:val="28"/>
          <w:lang w:val="uk-UA"/>
        </w:rPr>
      </w:pPr>
      <w:r w:rsidRPr="00350A54">
        <w:rPr>
          <w:rFonts w:ascii="Times New Roman" w:hAnsi="Times New Roman"/>
          <w:b/>
          <w:color w:val="000000"/>
          <w:sz w:val="28"/>
          <w:szCs w:val="28"/>
          <w:lang w:val="uk-UA"/>
        </w:rPr>
        <w:lastRenderedPageBreak/>
        <w:t>СПИСОК ВИКОРИСТАНИХ ДЖЕРЕЛ</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Адєєва О. В. Підготовка майбутніх учителів до валеологічного виховання учнів загальноосвітніх навчальних закладів : дис. … кандидата пед. наук : 13.00.04. Одеса, 2009. 211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Айзман Р. І. </w:t>
      </w:r>
      <w:r w:rsidRPr="00867023">
        <w:rPr>
          <w:rFonts w:ascii="Times New Roman" w:hAnsi="Times New Roman"/>
          <w:i/>
          <w:sz w:val="28"/>
          <w:szCs w:val="28"/>
          <w:lang w:val="uk-UA"/>
        </w:rPr>
        <w:t>Психологічна та медична валеологія – цілі і завдання. Валеологія.</w:t>
      </w:r>
      <w:r w:rsidRPr="00867023">
        <w:rPr>
          <w:rFonts w:ascii="Times New Roman" w:hAnsi="Times New Roman"/>
          <w:sz w:val="28"/>
          <w:szCs w:val="28"/>
          <w:lang w:val="uk-UA"/>
        </w:rPr>
        <w:t xml:space="preserve"> Київ. 1997. № 4. С. 19-24.</w:t>
      </w:r>
    </w:p>
    <w:p w:rsidR="00747B52" w:rsidRPr="00867023" w:rsidRDefault="00747B52" w:rsidP="00747B52">
      <w:pPr>
        <w:pStyle w:val="Default"/>
        <w:numPr>
          <w:ilvl w:val="0"/>
          <w:numId w:val="2"/>
        </w:numPr>
        <w:spacing w:line="360" w:lineRule="auto"/>
        <w:ind w:left="0" w:firstLine="0"/>
        <w:jc w:val="both"/>
        <w:rPr>
          <w:color w:val="auto"/>
          <w:sz w:val="28"/>
          <w:szCs w:val="28"/>
        </w:rPr>
      </w:pPr>
      <w:r w:rsidRPr="00867023">
        <w:rPr>
          <w:color w:val="auto"/>
          <w:sz w:val="28"/>
          <w:szCs w:val="28"/>
        </w:rPr>
        <w:t>Анатомія і фізіології дитини з основами шкільної гігієни: Практикум / Антипчук Ю. П., Вожик І.</w:t>
      </w:r>
      <w:r w:rsidR="005F0379">
        <w:rPr>
          <w:color w:val="auto"/>
          <w:sz w:val="28"/>
          <w:szCs w:val="28"/>
        </w:rPr>
        <w:t xml:space="preserve"> </w:t>
      </w:r>
      <w:r w:rsidRPr="00867023">
        <w:rPr>
          <w:color w:val="auto"/>
          <w:sz w:val="28"/>
          <w:szCs w:val="28"/>
        </w:rPr>
        <w:t>Б, Лебедева Н. С., Луніна Н. В. Київ : Вища школа, 1984. 215 с.</w:t>
      </w:r>
    </w:p>
    <w:p w:rsidR="00747B52" w:rsidRPr="00867023" w:rsidRDefault="00747B52" w:rsidP="00747B52">
      <w:pPr>
        <w:pStyle w:val="Default"/>
        <w:numPr>
          <w:ilvl w:val="0"/>
          <w:numId w:val="2"/>
        </w:numPr>
        <w:spacing w:line="360" w:lineRule="auto"/>
        <w:ind w:left="0" w:firstLine="0"/>
        <w:jc w:val="both"/>
        <w:rPr>
          <w:color w:val="auto"/>
          <w:sz w:val="28"/>
          <w:szCs w:val="28"/>
        </w:rPr>
      </w:pPr>
      <w:r w:rsidRPr="00867023">
        <w:rPr>
          <w:color w:val="auto"/>
          <w:sz w:val="28"/>
          <w:szCs w:val="28"/>
        </w:rPr>
        <w:t xml:space="preserve">Антонова О., Поліщук Н. Здоровʼязберігаюча компетентність особистості як наукова проблема (аналіз поняття). </w:t>
      </w:r>
      <w:r w:rsidRPr="00867023">
        <w:rPr>
          <w:i/>
          <w:color w:val="auto"/>
          <w:sz w:val="28"/>
          <w:szCs w:val="28"/>
        </w:rPr>
        <w:t>Вища освіта у медсестринстві: проблеми і перспективи : зб. статей всеукраїнської науково-практичної конференції (10-11 листопада 2011).</w:t>
      </w:r>
      <w:r w:rsidRPr="00867023">
        <w:rPr>
          <w:color w:val="auto"/>
          <w:sz w:val="28"/>
          <w:szCs w:val="28"/>
        </w:rPr>
        <w:t xml:space="preserve"> Житомир : Полісся, 2011. С. 27-31.</w:t>
      </w:r>
    </w:p>
    <w:p w:rsidR="00747B52" w:rsidRPr="00867023" w:rsidRDefault="00747B52" w:rsidP="00747B52">
      <w:pPr>
        <w:pStyle w:val="Default"/>
        <w:numPr>
          <w:ilvl w:val="0"/>
          <w:numId w:val="2"/>
        </w:numPr>
        <w:spacing w:line="360" w:lineRule="auto"/>
        <w:ind w:left="0" w:firstLine="0"/>
        <w:jc w:val="both"/>
        <w:rPr>
          <w:color w:val="auto"/>
          <w:sz w:val="28"/>
          <w:szCs w:val="28"/>
        </w:rPr>
      </w:pPr>
      <w:r w:rsidRPr="00867023">
        <w:rPr>
          <w:color w:val="auto"/>
          <w:sz w:val="28"/>
          <w:szCs w:val="28"/>
        </w:rPr>
        <w:t>Антонова О. Є., Поліщук Н. М. Підготовка вчителя до розвитку здоров’язбережувальної компетентності учнів : монографія. Житомир : Вид-во ЖДУ ім. І. Франка, 2016. 248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Апанасенко Г.Л., Волгина Л. Н., Бушуев Ю. В. Експрес-оцінка рівня соматичного здоров’я дітей та підлітків: Методичні рекомендації. Київ : 2002. 122 с.</w:t>
      </w:r>
    </w:p>
    <w:p w:rsidR="00747B52" w:rsidRPr="005F0379"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5F0379">
        <w:rPr>
          <w:rFonts w:ascii="Times New Roman" w:hAnsi="Times New Roman"/>
          <w:sz w:val="28"/>
          <w:szCs w:val="28"/>
          <w:lang w:val="uk-UA"/>
        </w:rPr>
        <w:t>Бойко Ю. С. Формування</w:t>
      </w:r>
      <w:r w:rsidR="005F0379" w:rsidRPr="005F0379">
        <w:rPr>
          <w:rFonts w:ascii="Times New Roman" w:hAnsi="Times New Roman"/>
          <w:sz w:val="28"/>
          <w:szCs w:val="28"/>
          <w:lang w:val="uk-UA"/>
        </w:rPr>
        <w:t xml:space="preserve"> </w:t>
      </w:r>
      <w:r w:rsidRPr="005F0379">
        <w:rPr>
          <w:rFonts w:ascii="Times New Roman" w:hAnsi="Times New Roman"/>
          <w:sz w:val="28"/>
          <w:szCs w:val="28"/>
          <w:lang w:val="uk-UA"/>
        </w:rPr>
        <w:t>аксіологічних установок до здорового способу життя у студентів</w:t>
      </w:r>
      <w:r w:rsidR="005F0379" w:rsidRPr="005F0379">
        <w:rPr>
          <w:rFonts w:ascii="Times New Roman" w:hAnsi="Times New Roman"/>
          <w:sz w:val="28"/>
          <w:szCs w:val="28"/>
          <w:lang w:val="uk-UA"/>
        </w:rPr>
        <w:t xml:space="preserve"> </w:t>
      </w:r>
      <w:r w:rsidRPr="005F0379">
        <w:rPr>
          <w:rFonts w:ascii="Times New Roman" w:hAnsi="Times New Roman"/>
          <w:sz w:val="28"/>
          <w:szCs w:val="28"/>
          <w:lang w:val="uk-UA"/>
        </w:rPr>
        <w:t>вищих</w:t>
      </w:r>
      <w:r w:rsidR="005F0379" w:rsidRPr="005F0379">
        <w:rPr>
          <w:rFonts w:ascii="Times New Roman" w:hAnsi="Times New Roman"/>
          <w:sz w:val="28"/>
          <w:szCs w:val="28"/>
          <w:lang w:val="uk-UA"/>
        </w:rPr>
        <w:t xml:space="preserve"> </w:t>
      </w:r>
      <w:r w:rsidRPr="005F0379">
        <w:rPr>
          <w:rFonts w:ascii="Times New Roman" w:hAnsi="Times New Roman"/>
          <w:sz w:val="28"/>
          <w:szCs w:val="28"/>
          <w:lang w:val="uk-UA"/>
        </w:rPr>
        <w:t>навчальних</w:t>
      </w:r>
      <w:r w:rsidR="005F0379" w:rsidRPr="005F0379">
        <w:rPr>
          <w:rFonts w:ascii="Times New Roman" w:hAnsi="Times New Roman"/>
          <w:sz w:val="28"/>
          <w:szCs w:val="28"/>
          <w:lang w:val="uk-UA"/>
        </w:rPr>
        <w:t xml:space="preserve"> </w:t>
      </w:r>
      <w:r w:rsidRPr="005F0379">
        <w:rPr>
          <w:rFonts w:ascii="Times New Roman" w:hAnsi="Times New Roman"/>
          <w:sz w:val="28"/>
          <w:szCs w:val="28"/>
          <w:lang w:val="uk-UA"/>
        </w:rPr>
        <w:t>закладів :дис. … кандидата пед. наук : 13.00.07. Умань, 2015. 276 с.</w:t>
      </w:r>
    </w:p>
    <w:p w:rsidR="00747B52" w:rsidRPr="005F0379"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5F0379">
        <w:rPr>
          <w:rFonts w:ascii="Times New Roman" w:hAnsi="Times New Roman"/>
          <w:sz w:val="28"/>
          <w:szCs w:val="28"/>
          <w:lang w:val="uk-UA"/>
        </w:rPr>
        <w:t>Бойченко Т. Валеологія – мистецтво бути здоровим.</w:t>
      </w:r>
      <w:r w:rsidR="005F0379" w:rsidRPr="005F0379">
        <w:rPr>
          <w:rFonts w:ascii="Times New Roman" w:hAnsi="Times New Roman"/>
          <w:sz w:val="28"/>
          <w:szCs w:val="28"/>
          <w:lang w:val="uk-UA"/>
        </w:rPr>
        <w:t xml:space="preserve"> </w:t>
      </w:r>
      <w:r w:rsidRPr="005F0379">
        <w:rPr>
          <w:rFonts w:ascii="Times New Roman" w:hAnsi="Times New Roman"/>
          <w:i/>
          <w:sz w:val="28"/>
          <w:szCs w:val="28"/>
          <w:lang w:val="uk-UA"/>
        </w:rPr>
        <w:t>Здоров’я та фізична культура.</w:t>
      </w:r>
      <w:r w:rsidRPr="005F0379">
        <w:rPr>
          <w:rFonts w:ascii="Times New Roman" w:hAnsi="Times New Roman"/>
          <w:sz w:val="28"/>
          <w:szCs w:val="28"/>
          <w:lang w:val="uk-UA"/>
        </w:rPr>
        <w:t xml:space="preserve"> 2005. № 2. С. 1-4.</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Бондарчук О. І. Єльника Г. В. Критерії і показники якості навчальної діяльності. </w:t>
      </w:r>
      <w:r w:rsidRPr="00867023">
        <w:rPr>
          <w:rFonts w:ascii="Times New Roman" w:hAnsi="Times New Roman"/>
          <w:i/>
          <w:sz w:val="28"/>
          <w:szCs w:val="28"/>
          <w:lang w:val="uk-UA"/>
        </w:rPr>
        <w:t xml:space="preserve">Енциклопедія освіти </w:t>
      </w:r>
      <w:r w:rsidRPr="00867023">
        <w:rPr>
          <w:rFonts w:ascii="Times New Roman" w:hAnsi="Times New Roman"/>
          <w:sz w:val="28"/>
          <w:szCs w:val="28"/>
          <w:lang w:val="uk-UA"/>
        </w:rPr>
        <w:t>: Акад. пед. наук України ; гол. ред. В. Г. Кремень. К. : Юрінком Інтер, 2008. 1040 с. С. 434-435.</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Будник О. Педагогіка здоров’язбереження в сучасній початковій школі. Гірська школа Українських Карпат. 2014. № 11. С. 30-33.</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lastRenderedPageBreak/>
        <w:t xml:space="preserve">Ващенко О. М. Організаційно-педагогічні особливості побудови здоров’язбережувального освітнього середовища початкової школи. </w:t>
      </w:r>
      <w:r w:rsidRPr="00867023">
        <w:rPr>
          <w:rFonts w:ascii="Times New Roman" w:hAnsi="Times New Roman"/>
          <w:i/>
          <w:sz w:val="28"/>
          <w:szCs w:val="28"/>
          <w:lang w:val="uk-UA"/>
        </w:rPr>
        <w:t>Перлини наукового пошуку : зб. наук. статей /за заг. ред. Докукіної О. М. / упоряд. К. І. Волинець, О. М. Ващенко, Т. В. Кравченко</w:t>
      </w:r>
      <w:r w:rsidRPr="00867023">
        <w:rPr>
          <w:rFonts w:ascii="Times New Roman" w:hAnsi="Times New Roman"/>
          <w:sz w:val="28"/>
          <w:szCs w:val="28"/>
          <w:lang w:val="uk-UA"/>
        </w:rPr>
        <w:t>.  Хмельницький : ХмЦНІІ, 2013. С. 8-16.</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Вітвицька С. С. Компетентнісний та професіографічний підходи до побудови професіограми магістра освіти. </w:t>
      </w:r>
      <w:r w:rsidRPr="00867023">
        <w:rPr>
          <w:rFonts w:ascii="Times New Roman" w:hAnsi="Times New Roman"/>
          <w:i/>
          <w:sz w:val="28"/>
          <w:szCs w:val="28"/>
          <w:lang w:val="uk-UA"/>
        </w:rPr>
        <w:t>Вісник Житомирського державного університету</w:t>
      </w:r>
      <w:r w:rsidRPr="00867023">
        <w:rPr>
          <w:rFonts w:ascii="Times New Roman" w:hAnsi="Times New Roman"/>
          <w:sz w:val="28"/>
          <w:szCs w:val="28"/>
          <w:lang w:val="uk-UA"/>
        </w:rPr>
        <w:t>. Вип. 57. 2011. С. 52-58. (Серія: Педагогічні науки).</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Воскобойнікова Г. Л. Теоретичні і методичні основи формування медико-валеологічної компетентності у майбутніх учителів початкової школи : автореф. дис. на здобуття наук. ступеня докт. пед. наук : спец. 13.00.04 «Теорія і методика професійної освіти». Київ, 2013. 42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Голіков О. Б. Підготовка майбутніх учителів до організації позакласної дозвіллєвої діяльності ст</w:t>
      </w:r>
      <w:r w:rsidR="00D2209E" w:rsidRPr="00867023">
        <w:rPr>
          <w:rFonts w:ascii="Times New Roman" w:hAnsi="Times New Roman"/>
          <w:sz w:val="28"/>
          <w:szCs w:val="28"/>
          <w:lang w:val="uk-UA"/>
        </w:rPr>
        <w:t>а</w:t>
      </w:r>
      <w:r w:rsidRPr="00867023">
        <w:rPr>
          <w:rFonts w:ascii="Times New Roman" w:hAnsi="Times New Roman"/>
          <w:sz w:val="28"/>
          <w:szCs w:val="28"/>
          <w:lang w:val="uk-UA"/>
        </w:rPr>
        <w:t>ршокласників : дис. ... кандидата пед. наук : 13.00.04. Бердянськ, 2007. 207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Гончаров С. М., Гурин В. А. Кредитно-модульна система організації навчального процесу. Методичні аспекти: монографія. Рівне: НУВГПІ. 2008. 626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Горай О. В. Педагогічні аспекти підготовки майбутніх медичних сестер до санітарно-гігієнічного виховання та профілактичної роботи зі школярами. </w:t>
      </w:r>
      <w:r w:rsidRPr="00867023">
        <w:rPr>
          <w:rFonts w:ascii="Times New Roman" w:hAnsi="Times New Roman"/>
          <w:i/>
          <w:sz w:val="28"/>
          <w:szCs w:val="28"/>
          <w:lang w:val="uk-UA"/>
        </w:rPr>
        <w:t>Вісник Житомирського державного університету імені Івана Франка</w:t>
      </w:r>
      <w:r w:rsidRPr="00867023">
        <w:rPr>
          <w:rFonts w:ascii="Times New Roman" w:hAnsi="Times New Roman"/>
          <w:sz w:val="28"/>
          <w:szCs w:val="28"/>
          <w:lang w:val="uk-UA"/>
        </w:rPr>
        <w:t xml:space="preserve">. 2008. № 42. С. 92-96. </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Горай О. В. Особливості санітарно-гігієнічного виховання та профілактичної роботи серед підлітків. Наукові праці. Серія : Педагогіка, психологія і соціологія. Донецьк : ДВНЗ «ДонНТУ», 2009.  Вип. 5(155). Ч. 1. С. 345-350.</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Горай О. В. Проблеми вдосконалення підготовки майбутніх медичних сестер до санітарно-гігієнічного виховання та профілактичної роботи зі </w:t>
      </w:r>
      <w:r w:rsidRPr="00867023">
        <w:rPr>
          <w:rFonts w:ascii="Times New Roman" w:hAnsi="Times New Roman"/>
          <w:sz w:val="28"/>
          <w:szCs w:val="28"/>
          <w:lang w:val="uk-UA"/>
        </w:rPr>
        <w:lastRenderedPageBreak/>
        <w:t xml:space="preserve">школярами . </w:t>
      </w:r>
      <w:r w:rsidRPr="00867023">
        <w:rPr>
          <w:rFonts w:ascii="Times New Roman" w:hAnsi="Times New Roman"/>
          <w:i/>
          <w:sz w:val="28"/>
          <w:szCs w:val="28"/>
          <w:lang w:val="uk-UA"/>
        </w:rPr>
        <w:t>Педагогічний альманах : зб. наук. праць / редкол. В. В. Кузьменко (голова) та ін. Херсон : РІПО, 2010.  Вип. 7.</w:t>
      </w:r>
      <w:r w:rsidRPr="00867023">
        <w:rPr>
          <w:rFonts w:ascii="Times New Roman" w:hAnsi="Times New Roman"/>
          <w:sz w:val="28"/>
          <w:szCs w:val="28"/>
          <w:lang w:val="uk-UA"/>
        </w:rPr>
        <w:t xml:space="preserve"> С. 108-113.</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Горай О. В. Основи підготовки майбутніх медичних сестер до санітарногігієнічного виховання та профілактичної роботи зі школярами в загальноосвітніх навчальних закладах. </w:t>
      </w:r>
      <w:r w:rsidRPr="00867023">
        <w:rPr>
          <w:rFonts w:ascii="Times New Roman" w:hAnsi="Times New Roman"/>
          <w:i/>
          <w:sz w:val="28"/>
          <w:szCs w:val="28"/>
          <w:lang w:val="uk-UA"/>
        </w:rPr>
        <w:t>Вища освіта України. Тематичний випуск «Вища освіта України у контексті інтеграції до європейського освітнього простору»</w:t>
      </w:r>
      <w:r w:rsidRPr="00867023">
        <w:rPr>
          <w:rFonts w:ascii="Times New Roman" w:hAnsi="Times New Roman"/>
          <w:sz w:val="28"/>
          <w:szCs w:val="28"/>
          <w:lang w:val="uk-UA"/>
        </w:rPr>
        <w:t>. 2010. Додаток 4. Т. ІІ (21). С. 79-86.</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Горай О. В. Підготовка майбутніх медичних сестер до санітарно-гігієнічного виховання та профілактичної роботи зі школярами. </w:t>
      </w:r>
      <w:r w:rsidRPr="00867023">
        <w:rPr>
          <w:rFonts w:ascii="Times New Roman" w:hAnsi="Times New Roman"/>
          <w:i/>
          <w:sz w:val="28"/>
          <w:szCs w:val="28"/>
          <w:lang w:val="uk-UA"/>
        </w:rPr>
        <w:t xml:space="preserve">Науковий вісник Чернівецького університету. Педагогіка та психологія </w:t>
      </w:r>
      <w:r w:rsidRPr="00867023">
        <w:rPr>
          <w:rFonts w:ascii="Times New Roman" w:hAnsi="Times New Roman"/>
          <w:sz w:val="28"/>
          <w:szCs w:val="28"/>
          <w:lang w:val="uk-UA"/>
        </w:rPr>
        <w:t xml:space="preserve">: </w:t>
      </w:r>
      <w:r w:rsidRPr="00867023">
        <w:rPr>
          <w:rFonts w:ascii="Times New Roman" w:hAnsi="Times New Roman"/>
          <w:i/>
          <w:sz w:val="28"/>
          <w:szCs w:val="28"/>
          <w:lang w:val="uk-UA"/>
        </w:rPr>
        <w:t>матеріали Міжнар. наук.-практ. конф. «Розвиток особистості та професіоналізму фахівця в системі неперервної освіти в контексті викликів ХХІ ст.»</w:t>
      </w:r>
      <w:r w:rsidRPr="00867023">
        <w:rPr>
          <w:rFonts w:ascii="Times New Roman" w:hAnsi="Times New Roman"/>
          <w:sz w:val="28"/>
          <w:szCs w:val="28"/>
          <w:lang w:val="uk-UA"/>
        </w:rPr>
        <w:t xml:space="preserve"> (</w:t>
      </w:r>
      <w:r w:rsidRPr="00867023">
        <w:rPr>
          <w:rFonts w:ascii="Times New Roman" w:hAnsi="Times New Roman"/>
          <w:i/>
          <w:sz w:val="28"/>
          <w:szCs w:val="28"/>
          <w:lang w:val="uk-UA"/>
        </w:rPr>
        <w:t>19–21 жовтня 2011 року, м. Чернівці).</w:t>
      </w:r>
      <w:r w:rsidRPr="00867023">
        <w:rPr>
          <w:rFonts w:ascii="Times New Roman" w:hAnsi="Times New Roman"/>
          <w:sz w:val="28"/>
          <w:szCs w:val="28"/>
          <w:lang w:val="uk-UA"/>
        </w:rPr>
        <w:t xml:space="preserve"> 2011. № 573. С. 21-30.</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eastAsiaTheme="minorHAnsi" w:hAnsi="Times New Roman"/>
          <w:sz w:val="28"/>
          <w:szCs w:val="28"/>
          <w:lang w:val="uk-UA" w:eastAsia="en-US"/>
        </w:rPr>
        <w:t xml:space="preserve">Горай О. В., Шатило В. Й., Копетчук В. А. </w:t>
      </w:r>
      <w:r w:rsidRPr="00867023">
        <w:rPr>
          <w:rFonts w:ascii="Times New Roman" w:eastAsiaTheme="minorHAnsi" w:hAnsi="Times New Roman"/>
          <w:i/>
          <w:sz w:val="28"/>
          <w:szCs w:val="28"/>
          <w:lang w:val="uk-UA" w:eastAsia="en-US"/>
        </w:rPr>
        <w:t>Особливості санітарно-гігієнічного виховання та профілактичної роботи медичних сестер зі школярами з досвіду Республіки Польща. Розвиток педагогічних наук в Україні і Польщі на початку ХХІ століття : зб. наук. праць.</w:t>
      </w:r>
      <w:r w:rsidRPr="00867023">
        <w:rPr>
          <w:rFonts w:ascii="Times New Roman" w:eastAsiaTheme="minorHAnsi" w:hAnsi="Times New Roman"/>
          <w:sz w:val="28"/>
          <w:szCs w:val="28"/>
          <w:lang w:val="uk-UA" w:eastAsia="en-US"/>
        </w:rPr>
        <w:t xml:space="preserve"> Черкаси : Видавець Чабаненко Ю.А., 2011. С. 393-399.</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Горащук В. </w:t>
      </w:r>
      <w:r w:rsidRPr="00867023">
        <w:rPr>
          <w:rFonts w:ascii="Times New Roman" w:hAnsi="Times New Roman"/>
          <w:i/>
          <w:sz w:val="28"/>
          <w:szCs w:val="28"/>
          <w:lang w:val="uk-UA"/>
        </w:rPr>
        <w:t>Соціально-педагогічний статус валеологічної науки.</w:t>
      </w:r>
      <w:r w:rsidR="005F0379">
        <w:rPr>
          <w:rFonts w:ascii="Times New Roman" w:hAnsi="Times New Roman"/>
          <w:i/>
          <w:sz w:val="28"/>
          <w:szCs w:val="28"/>
          <w:lang w:val="uk-UA"/>
        </w:rPr>
        <w:t xml:space="preserve"> </w:t>
      </w:r>
      <w:r w:rsidRPr="00867023">
        <w:rPr>
          <w:rFonts w:ascii="Times New Roman" w:hAnsi="Times New Roman"/>
          <w:i/>
          <w:sz w:val="28"/>
          <w:szCs w:val="28"/>
          <w:lang w:val="uk-UA"/>
        </w:rPr>
        <w:t>Рідна школа</w:t>
      </w:r>
      <w:r w:rsidRPr="00867023">
        <w:rPr>
          <w:rFonts w:ascii="Times New Roman" w:hAnsi="Times New Roman"/>
          <w:sz w:val="28"/>
          <w:szCs w:val="28"/>
          <w:lang w:val="uk-UA"/>
        </w:rPr>
        <w:t>. 2008. № 1. С. 70-74.</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Грибан В. Г. Валеологія : підручник. Київ : Центр учбової літератури, 2008. 214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Грабовська С. Єсип М. Проблема копінгу в сучасних психологічних дослідженнях. </w:t>
      </w:r>
      <w:r w:rsidRPr="00867023">
        <w:rPr>
          <w:rFonts w:ascii="Times New Roman" w:hAnsi="Times New Roman"/>
          <w:i/>
          <w:sz w:val="28"/>
          <w:szCs w:val="28"/>
          <w:lang w:val="uk-UA"/>
        </w:rPr>
        <w:t>Соціогуманітарні проблеми людини.</w:t>
      </w:r>
      <w:r w:rsidRPr="00867023">
        <w:rPr>
          <w:rFonts w:ascii="Times New Roman" w:hAnsi="Times New Roman"/>
          <w:sz w:val="28"/>
          <w:szCs w:val="28"/>
          <w:lang w:val="uk-UA"/>
        </w:rPr>
        <w:t xml:space="preserve"> 2010. № 4. С. 188</w:t>
      </w:r>
      <w:r w:rsidR="00CB643A" w:rsidRPr="00867023">
        <w:rPr>
          <w:rFonts w:ascii="Times New Roman" w:hAnsi="Times New Roman"/>
          <w:sz w:val="28"/>
          <w:szCs w:val="28"/>
          <w:lang w:val="uk-UA"/>
        </w:rPr>
        <w:t>-</w:t>
      </w:r>
      <w:r w:rsidRPr="00867023">
        <w:rPr>
          <w:rFonts w:ascii="Times New Roman" w:hAnsi="Times New Roman"/>
          <w:sz w:val="28"/>
          <w:szCs w:val="28"/>
          <w:lang w:val="uk-UA"/>
        </w:rPr>
        <w:t>189.</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Гусак П. М. Зимівець Н. В. Петрович В. С. Відповідальне ставлення до здоров’я: теорія та технології : монографія; М-во освіти і науки України, Волинський нац. ун-т ім. Л. Українки. Луцьк : Волинська обласна друкарня, 2009. 219 с.</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eastAsia="TimesNewRomanPSMT" w:hAnsi="Times New Roman"/>
          <w:sz w:val="28"/>
          <w:szCs w:val="28"/>
          <w:lang w:val="uk-UA" w:eastAsia="en-US"/>
        </w:rPr>
        <w:t xml:space="preserve">Даниленко Г. М. Гігієнічні основи системної оптимізації формування здоров’я дітей в умовах загальноосвітнього навчального закладу. Дис. ... д-ра </w:t>
      </w:r>
      <w:r w:rsidRPr="00867023">
        <w:rPr>
          <w:rFonts w:ascii="Times New Roman" w:eastAsia="TimesNewRomanPSMT" w:hAnsi="Times New Roman"/>
          <w:sz w:val="28"/>
          <w:szCs w:val="28"/>
          <w:lang w:val="uk-UA" w:eastAsia="en-US"/>
        </w:rPr>
        <w:lastRenderedPageBreak/>
        <w:t>мед. наук: 14.02.01. Держ. установа «Інститут гігієни т</w:t>
      </w:r>
      <w:r w:rsidR="00CB643A" w:rsidRPr="00867023">
        <w:rPr>
          <w:rFonts w:ascii="Times New Roman" w:eastAsia="TimesNewRomanPSMT" w:hAnsi="Times New Roman"/>
          <w:sz w:val="28"/>
          <w:szCs w:val="28"/>
          <w:lang w:val="uk-UA" w:eastAsia="en-US"/>
        </w:rPr>
        <w:t>а мед. екології ім. </w:t>
      </w:r>
      <w:r w:rsidRPr="00867023">
        <w:rPr>
          <w:rFonts w:ascii="Times New Roman" w:eastAsia="TimesNewRomanPSMT" w:hAnsi="Times New Roman"/>
          <w:sz w:val="28"/>
          <w:szCs w:val="28"/>
          <w:lang w:val="uk-UA" w:eastAsia="en-US"/>
        </w:rPr>
        <w:t>О.М. Марзєєва АМН України». Київ, 2007. 319 с.</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rPr>
        <w:t>Дичев Т. «Здоровье человека XXI века»</w:t>
      </w:r>
      <w:r w:rsidRPr="00867023">
        <w:rPr>
          <w:rFonts w:ascii="Times New Roman" w:hAnsi="Times New Roman"/>
          <w:sz w:val="28"/>
          <w:szCs w:val="28"/>
          <w:lang w:val="uk-UA"/>
        </w:rPr>
        <w:t>.</w:t>
      </w:r>
      <w:r w:rsidRPr="00867023">
        <w:rPr>
          <w:rFonts w:ascii="Times New Roman" w:hAnsi="Times New Roman"/>
          <w:sz w:val="28"/>
          <w:szCs w:val="28"/>
        </w:rPr>
        <w:t xml:space="preserve"> М.: «ФЕРРИ-В». 2001.185 с.</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Долинський Б. Т. Теоретико-методичні засади підготовки майбутніх учителів до формування здоров’язбережувальних навичок і вмінь у молодших школярів у навчально-виховній діяльності : дис. … доктора пед. наук : 13.00.04. Одеса, 2011. 399 с.</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Доля Т. Осадченко Т. Формування здорового способу життя школярів як актуальне завдання професійної діяльності вчителя. </w:t>
      </w:r>
      <w:r w:rsidRPr="00867023">
        <w:rPr>
          <w:rFonts w:ascii="Times New Roman" w:hAnsi="Times New Roman"/>
          <w:i/>
          <w:sz w:val="28"/>
          <w:szCs w:val="28"/>
          <w:lang w:val="uk-UA"/>
        </w:rPr>
        <w:t>Проблеми підготовки сучасного вчителя : зб. наук. праць Уманського державного педагогічного університету імені Павла Тичини / [ред. кол.: Побірченко Н. С. (гол. ред.) та ін.]</w:t>
      </w:r>
      <w:r w:rsidRPr="00867023">
        <w:rPr>
          <w:rFonts w:ascii="Times New Roman" w:hAnsi="Times New Roman"/>
          <w:sz w:val="28"/>
          <w:szCs w:val="28"/>
          <w:lang w:val="uk-UA"/>
        </w:rPr>
        <w:t>.  Умань : ПП Жовтий О. О., 2012. Вип. 5, Ч. 1. С. 26–34.</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Єфімова В. М. Здоров’язбережувальні технології в системі підготовки майбутніх учителів природничих дисциплін. Науковий вісник Миколаївського державного університету імені В. О. Сухомлинського. 2011. Вип. 1.33. С. 131-134. (Серія: Педагогічні науки).</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Єфімова В. М. Підготовка майбутніх учителів природничих дисциплін до формування освітнього здоров’язбережувального середовища. </w:t>
      </w:r>
      <w:r w:rsidRPr="00867023">
        <w:rPr>
          <w:rFonts w:ascii="Times New Roman" w:hAnsi="Times New Roman"/>
          <w:i/>
          <w:sz w:val="28"/>
          <w:szCs w:val="28"/>
          <w:lang w:val="uk-UA"/>
        </w:rPr>
        <w:t>Збірник наукових праць Бердянського державного педагогічного університету.</w:t>
      </w:r>
      <w:r w:rsidRPr="00867023">
        <w:rPr>
          <w:rFonts w:ascii="Times New Roman" w:hAnsi="Times New Roman"/>
          <w:sz w:val="28"/>
          <w:szCs w:val="28"/>
          <w:lang w:val="uk-UA"/>
        </w:rPr>
        <w:t xml:space="preserve"> Бердянськ : БДПУ, 2011. № 2. С. 11</w:t>
      </w:r>
      <w:r w:rsidR="00CB643A" w:rsidRPr="00867023">
        <w:rPr>
          <w:rFonts w:ascii="Times New Roman" w:hAnsi="Times New Roman"/>
          <w:sz w:val="28"/>
          <w:szCs w:val="28"/>
          <w:lang w:val="uk-UA"/>
        </w:rPr>
        <w:t>-</w:t>
      </w:r>
      <w:r w:rsidRPr="00867023">
        <w:rPr>
          <w:rFonts w:ascii="Times New Roman" w:hAnsi="Times New Roman"/>
          <w:sz w:val="28"/>
          <w:szCs w:val="28"/>
          <w:lang w:val="uk-UA"/>
        </w:rPr>
        <w:t>118. (Серія: Педагогічні науки).</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rPr>
        <w:t>Жилина А. И. Системный поход как методология педагогического исследования</w:t>
      </w:r>
      <w:r w:rsidRPr="00867023">
        <w:rPr>
          <w:rFonts w:ascii="Times New Roman" w:hAnsi="Times New Roman"/>
          <w:sz w:val="28"/>
          <w:szCs w:val="28"/>
          <w:lang w:val="uk-UA"/>
        </w:rPr>
        <w:t>.</w:t>
      </w:r>
      <w:r w:rsidRPr="00867023">
        <w:rPr>
          <w:rFonts w:ascii="Times New Roman" w:hAnsi="Times New Roman"/>
          <w:sz w:val="28"/>
          <w:szCs w:val="28"/>
        </w:rPr>
        <w:t xml:space="preserve"> Человек и образование. 2007.  № 10</w:t>
      </w:r>
      <w:r w:rsidRPr="00867023">
        <w:rPr>
          <w:rFonts w:ascii="Times New Roman" w:hAnsi="Times New Roman"/>
          <w:sz w:val="28"/>
          <w:szCs w:val="28"/>
          <w:lang w:val="uk-UA"/>
        </w:rPr>
        <w:t>-</w:t>
      </w:r>
      <w:r w:rsidRPr="00867023">
        <w:rPr>
          <w:rFonts w:ascii="Times New Roman" w:hAnsi="Times New Roman"/>
          <w:sz w:val="28"/>
          <w:szCs w:val="28"/>
        </w:rPr>
        <w:t>11. С. 15</w:t>
      </w:r>
      <w:r w:rsidRPr="00867023">
        <w:rPr>
          <w:rFonts w:ascii="Times New Roman" w:hAnsi="Times New Roman"/>
          <w:sz w:val="28"/>
          <w:szCs w:val="28"/>
          <w:lang w:val="uk-UA"/>
        </w:rPr>
        <w:t>-</w:t>
      </w:r>
      <w:r w:rsidRPr="00867023">
        <w:rPr>
          <w:rFonts w:ascii="Times New Roman" w:hAnsi="Times New Roman"/>
          <w:sz w:val="28"/>
          <w:szCs w:val="28"/>
        </w:rPr>
        <w:t>20.</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Жук Ю. О. Вольневич О. І. Проблеми формування інформаційного середовища навчального закладу. </w:t>
      </w:r>
      <w:r w:rsidRPr="00867023">
        <w:rPr>
          <w:rFonts w:ascii="Times New Roman" w:hAnsi="Times New Roman"/>
          <w:i/>
          <w:sz w:val="28"/>
          <w:szCs w:val="28"/>
          <w:lang w:val="uk-UA"/>
        </w:rPr>
        <w:t xml:space="preserve">Засоби і технології єдиного інформаційного освітнього простору : зб. наук. праць : за ред. В. Ю. Бикова, Ю. О. Жука / Інститут засобів навчання АПН України. </w:t>
      </w:r>
      <w:r w:rsidRPr="00867023">
        <w:rPr>
          <w:rFonts w:ascii="Times New Roman" w:hAnsi="Times New Roman"/>
          <w:sz w:val="28"/>
          <w:szCs w:val="28"/>
          <w:lang w:val="uk-UA"/>
        </w:rPr>
        <w:t>К. : Атака, 2004. С. 147-154.</w:t>
      </w:r>
    </w:p>
    <w:p w:rsidR="00747B52" w:rsidRPr="00867023" w:rsidRDefault="00747B52" w:rsidP="00747B52">
      <w:pPr>
        <w:pStyle w:val="a7"/>
        <w:numPr>
          <w:ilvl w:val="0"/>
          <w:numId w:val="2"/>
        </w:numPr>
        <w:autoSpaceDE w:val="0"/>
        <w:autoSpaceDN w:val="0"/>
        <w:adjustRightInd w:val="0"/>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Завгородня Н. М. Педагогічні умови соціалізації обдарованих учнів у навчально-виховному середовищі загальноосвітнього навчального закладу : </w:t>
      </w:r>
      <w:r w:rsidRPr="00867023">
        <w:rPr>
          <w:rFonts w:ascii="Times New Roman" w:hAnsi="Times New Roman"/>
          <w:sz w:val="28"/>
          <w:szCs w:val="28"/>
          <w:lang w:val="uk-UA"/>
        </w:rPr>
        <w:lastRenderedPageBreak/>
        <w:t>автореф. дис. на здобуття наук. ступеня канд. пед. наук : спец. 13.00.05 «Соціальна педагогіка». К., 2006. 22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Завидівська</w:t>
      </w:r>
      <w:r w:rsidR="00CB643A" w:rsidRPr="00867023">
        <w:rPr>
          <w:rFonts w:ascii="Times New Roman" w:hAnsi="Times New Roman"/>
          <w:sz w:val="28"/>
          <w:szCs w:val="28"/>
          <w:lang w:val="uk-UA"/>
        </w:rPr>
        <w:t> </w:t>
      </w:r>
      <w:r w:rsidRPr="00867023">
        <w:rPr>
          <w:rFonts w:ascii="Times New Roman" w:hAnsi="Times New Roman"/>
          <w:sz w:val="28"/>
          <w:szCs w:val="28"/>
          <w:lang w:val="uk-UA"/>
        </w:rPr>
        <w:t>Н.</w:t>
      </w:r>
      <w:r w:rsidR="00CB643A" w:rsidRPr="00867023">
        <w:rPr>
          <w:rFonts w:ascii="Times New Roman" w:hAnsi="Times New Roman"/>
          <w:sz w:val="28"/>
          <w:szCs w:val="28"/>
          <w:lang w:val="uk-UA"/>
        </w:rPr>
        <w:t> </w:t>
      </w:r>
      <w:r w:rsidRPr="00867023">
        <w:rPr>
          <w:rFonts w:ascii="Times New Roman" w:hAnsi="Times New Roman"/>
          <w:sz w:val="28"/>
          <w:szCs w:val="28"/>
          <w:lang w:val="uk-UA"/>
        </w:rPr>
        <w:t xml:space="preserve">Н. Особливості формування загальної фізкультурнооздоровчої освіти студентів в умовах здоров’язбережувального навчання. </w:t>
      </w:r>
      <w:r w:rsidRPr="00867023">
        <w:rPr>
          <w:rFonts w:ascii="Times New Roman" w:hAnsi="Times New Roman"/>
          <w:i/>
          <w:sz w:val="28"/>
          <w:szCs w:val="28"/>
          <w:lang w:val="uk-UA"/>
        </w:rPr>
        <w:t>Слобожанський науково-спортивний вісник</w:t>
      </w:r>
      <w:r w:rsidRPr="00867023">
        <w:rPr>
          <w:rFonts w:ascii="Times New Roman" w:hAnsi="Times New Roman"/>
          <w:sz w:val="28"/>
          <w:szCs w:val="28"/>
          <w:lang w:val="uk-UA"/>
        </w:rPr>
        <w:t>. 2014. № 1(39). С. 37-42.</w:t>
      </w:r>
    </w:p>
    <w:p w:rsidR="00747B52" w:rsidRPr="00867023" w:rsidRDefault="00747B52" w:rsidP="00747B52">
      <w:pPr>
        <w:numPr>
          <w:ilvl w:val="0"/>
          <w:numId w:val="2"/>
        </w:numPr>
        <w:tabs>
          <w:tab w:val="left" w:pos="0"/>
        </w:tabs>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Здоров’язбережувальні технології в освітньому середовищі: колективна монографія /за заг. ред. Л.М. Рибалко. Тернопіль : Осадца</w:t>
      </w:r>
      <w:r w:rsidR="005F0379">
        <w:rPr>
          <w:rFonts w:ascii="Times New Roman" w:hAnsi="Times New Roman"/>
          <w:sz w:val="28"/>
          <w:szCs w:val="28"/>
          <w:lang w:val="uk-UA"/>
        </w:rPr>
        <w:t xml:space="preserve"> </w:t>
      </w:r>
      <w:r w:rsidRPr="00867023">
        <w:rPr>
          <w:rFonts w:ascii="Times New Roman" w:hAnsi="Times New Roman"/>
          <w:sz w:val="28"/>
          <w:szCs w:val="28"/>
        </w:rPr>
        <w:t>В.М., 2019. 400 с</w:t>
      </w:r>
      <w:r w:rsidRPr="00867023">
        <w:rPr>
          <w:rFonts w:ascii="Times New Roman" w:hAnsi="Times New Roman"/>
          <w:sz w:val="28"/>
          <w:szCs w:val="28"/>
          <w:lang w:val="uk-UA"/>
        </w:rPr>
        <w:t>.</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Іваній І. В. Характеристика сутності здоров’язберігаючої компетентності вчителя фізичної культури. </w:t>
      </w:r>
      <w:r w:rsidRPr="00867023">
        <w:rPr>
          <w:rFonts w:ascii="Times New Roman" w:hAnsi="Times New Roman"/>
          <w:i/>
          <w:sz w:val="28"/>
          <w:szCs w:val="28"/>
          <w:lang w:val="uk-UA"/>
        </w:rPr>
        <w:t>Педагогіка, психологія та медико-біологічні проблеми фізичного виховання і спорту</w:t>
      </w:r>
      <w:r w:rsidRPr="00867023">
        <w:rPr>
          <w:rFonts w:ascii="Times New Roman" w:hAnsi="Times New Roman"/>
          <w:sz w:val="28"/>
          <w:szCs w:val="28"/>
          <w:lang w:val="uk-UA"/>
        </w:rPr>
        <w:t>. 2013. № 3. С. 18-22.</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Коберник О. М. Проектна технологія: можливості застосування в освіті. </w:t>
      </w:r>
      <w:r w:rsidRPr="00867023">
        <w:rPr>
          <w:rFonts w:ascii="Times New Roman" w:hAnsi="Times New Roman"/>
          <w:i/>
          <w:sz w:val="28"/>
          <w:szCs w:val="28"/>
          <w:lang w:val="uk-UA"/>
        </w:rPr>
        <w:t>Педагогіка середньої і вищої школи</w:t>
      </w:r>
      <w:r w:rsidRPr="00867023">
        <w:rPr>
          <w:rFonts w:ascii="Times New Roman" w:hAnsi="Times New Roman"/>
          <w:sz w:val="28"/>
          <w:szCs w:val="28"/>
          <w:lang w:val="uk-UA"/>
        </w:rPr>
        <w:t xml:space="preserve"> : </w:t>
      </w:r>
      <w:r w:rsidRPr="00867023">
        <w:rPr>
          <w:rFonts w:ascii="Times New Roman" w:hAnsi="Times New Roman"/>
          <w:i/>
          <w:sz w:val="28"/>
          <w:szCs w:val="28"/>
          <w:lang w:val="uk-UA"/>
        </w:rPr>
        <w:t>зб. наук. праць.</w:t>
      </w:r>
      <w:r w:rsidRPr="00867023">
        <w:rPr>
          <w:rFonts w:ascii="Times New Roman" w:hAnsi="Times New Roman"/>
          <w:sz w:val="28"/>
          <w:szCs w:val="28"/>
          <w:lang w:val="uk-UA"/>
        </w:rPr>
        <w:t xml:space="preserve"> Кривий Ріг : КПІДНЗН КНУ, 2012. Вип. 36. С. 11-18.</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Концепція формування позитивної мотивації та здоровий спосіб життя у дітей та молоді. </w:t>
      </w:r>
      <w:r w:rsidRPr="00867023">
        <w:rPr>
          <w:rFonts w:ascii="Times New Roman" w:hAnsi="Times New Roman"/>
          <w:i/>
          <w:sz w:val="28"/>
          <w:szCs w:val="28"/>
          <w:lang w:val="uk-UA"/>
        </w:rPr>
        <w:t>Основи здоров’я: книга для вчителя</w:t>
      </w:r>
      <w:r w:rsidRPr="00867023">
        <w:rPr>
          <w:rFonts w:ascii="Times New Roman" w:hAnsi="Times New Roman"/>
          <w:sz w:val="28"/>
          <w:szCs w:val="28"/>
          <w:lang w:val="uk-UA"/>
        </w:rPr>
        <w:t xml:space="preserve"> : навч.-метод. посіб. К. : Генеза, 2005. С. 47-57.</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Кубович О. В. Поташнюк Р. З., Самковська М. С. Педагогіка здоров’я: використання здоров’язбережувальних методик дослідження в практичній діяльності майбутніх фахівців здоров’я людини. </w:t>
      </w:r>
      <w:r w:rsidRPr="00867023">
        <w:rPr>
          <w:rFonts w:ascii="Times New Roman" w:hAnsi="Times New Roman"/>
          <w:i/>
          <w:sz w:val="28"/>
          <w:szCs w:val="28"/>
          <w:lang w:val="uk-UA"/>
        </w:rPr>
        <w:t>Педагогіка, психологія та медико-біологічні проблеми фізичного виховання і спорту</w:t>
      </w:r>
      <w:r w:rsidRPr="00867023">
        <w:rPr>
          <w:rFonts w:ascii="Times New Roman" w:hAnsi="Times New Roman"/>
          <w:sz w:val="28"/>
          <w:szCs w:val="28"/>
          <w:lang w:val="uk-UA"/>
        </w:rPr>
        <w:t>. 2011. № 2. С. 70-74.</w:t>
      </w:r>
    </w:p>
    <w:p w:rsidR="00747B52" w:rsidRPr="005F0379" w:rsidRDefault="00747B52" w:rsidP="00747B52">
      <w:pPr>
        <w:pStyle w:val="a7"/>
        <w:numPr>
          <w:ilvl w:val="0"/>
          <w:numId w:val="2"/>
        </w:numPr>
        <w:spacing w:after="0" w:line="360" w:lineRule="auto"/>
        <w:ind w:left="0" w:firstLine="0"/>
        <w:jc w:val="both"/>
        <w:rPr>
          <w:rFonts w:ascii="Times New Roman" w:hAnsi="Times New Roman"/>
          <w:sz w:val="28"/>
          <w:szCs w:val="28"/>
        </w:rPr>
      </w:pPr>
      <w:r w:rsidRPr="005F0379">
        <w:rPr>
          <w:rFonts w:ascii="Times New Roman" w:hAnsi="Times New Roman"/>
          <w:sz w:val="28"/>
          <w:szCs w:val="28"/>
        </w:rPr>
        <w:t>Лукашин Ю. В. Здоровьесберегающая</w:t>
      </w:r>
      <w:r w:rsidR="005F0379" w:rsidRPr="005F0379">
        <w:rPr>
          <w:rFonts w:ascii="Times New Roman" w:hAnsi="Times New Roman"/>
          <w:sz w:val="28"/>
          <w:szCs w:val="28"/>
        </w:rPr>
        <w:t xml:space="preserve"> компетенция </w:t>
      </w:r>
      <w:r w:rsidRPr="005F0379">
        <w:rPr>
          <w:rFonts w:ascii="Times New Roman" w:hAnsi="Times New Roman"/>
          <w:sz w:val="28"/>
          <w:szCs w:val="28"/>
        </w:rPr>
        <w:t>как</w:t>
      </w:r>
      <w:r w:rsidR="005F0379" w:rsidRPr="005F0379">
        <w:rPr>
          <w:rFonts w:ascii="Times New Roman" w:hAnsi="Times New Roman"/>
          <w:sz w:val="28"/>
          <w:szCs w:val="28"/>
        </w:rPr>
        <w:t xml:space="preserve"> </w:t>
      </w:r>
      <w:r w:rsidRPr="005F0379">
        <w:rPr>
          <w:rFonts w:ascii="Times New Roman" w:hAnsi="Times New Roman"/>
          <w:sz w:val="28"/>
          <w:szCs w:val="28"/>
        </w:rPr>
        <w:t>составляющая</w:t>
      </w:r>
      <w:r w:rsidR="005F0379" w:rsidRPr="005F0379">
        <w:rPr>
          <w:rFonts w:ascii="Times New Roman" w:hAnsi="Times New Roman"/>
          <w:sz w:val="28"/>
          <w:szCs w:val="28"/>
        </w:rPr>
        <w:t xml:space="preserve"> </w:t>
      </w:r>
      <w:r w:rsidRPr="005F0379">
        <w:rPr>
          <w:rFonts w:ascii="Times New Roman" w:hAnsi="Times New Roman"/>
          <w:sz w:val="28"/>
          <w:szCs w:val="28"/>
        </w:rPr>
        <w:t>профессиональной</w:t>
      </w:r>
      <w:r w:rsidR="005F0379" w:rsidRPr="005F0379">
        <w:rPr>
          <w:rFonts w:ascii="Times New Roman" w:hAnsi="Times New Roman"/>
          <w:sz w:val="28"/>
          <w:szCs w:val="28"/>
        </w:rPr>
        <w:t xml:space="preserve"> подготовки </w:t>
      </w:r>
      <w:r w:rsidRPr="005F0379">
        <w:rPr>
          <w:rFonts w:ascii="Times New Roman" w:hAnsi="Times New Roman"/>
          <w:sz w:val="28"/>
          <w:szCs w:val="28"/>
        </w:rPr>
        <w:t>студентов</w:t>
      </w:r>
      <w:r w:rsidR="005F0379" w:rsidRPr="005F0379">
        <w:rPr>
          <w:rFonts w:ascii="Times New Roman" w:hAnsi="Times New Roman"/>
          <w:sz w:val="28"/>
          <w:szCs w:val="28"/>
        </w:rPr>
        <w:t xml:space="preserve"> </w:t>
      </w:r>
      <w:r w:rsidRPr="005F0379">
        <w:rPr>
          <w:rFonts w:ascii="Times New Roman" w:hAnsi="Times New Roman"/>
          <w:sz w:val="28"/>
          <w:szCs w:val="28"/>
        </w:rPr>
        <w:t>педагогического</w:t>
      </w:r>
      <w:r w:rsidR="005F0379" w:rsidRPr="005F0379">
        <w:rPr>
          <w:rFonts w:ascii="Times New Roman" w:hAnsi="Times New Roman"/>
          <w:sz w:val="28"/>
          <w:szCs w:val="28"/>
        </w:rPr>
        <w:t xml:space="preserve"> </w:t>
      </w:r>
      <w:r w:rsidRPr="005F0379">
        <w:rPr>
          <w:rFonts w:ascii="Times New Roman" w:hAnsi="Times New Roman"/>
          <w:sz w:val="28"/>
          <w:szCs w:val="28"/>
        </w:rPr>
        <w:t xml:space="preserve">вуза. </w:t>
      </w:r>
      <w:r w:rsidRPr="005F0379">
        <w:rPr>
          <w:rFonts w:ascii="Times New Roman" w:hAnsi="Times New Roman"/>
          <w:i/>
          <w:sz w:val="28"/>
          <w:szCs w:val="28"/>
        </w:rPr>
        <w:t>Интеграция</w:t>
      </w:r>
      <w:r w:rsidR="005F0379" w:rsidRPr="005F0379">
        <w:rPr>
          <w:rFonts w:ascii="Times New Roman" w:hAnsi="Times New Roman"/>
          <w:i/>
          <w:sz w:val="28"/>
          <w:szCs w:val="28"/>
        </w:rPr>
        <w:t xml:space="preserve"> </w:t>
      </w:r>
      <w:r w:rsidRPr="005F0379">
        <w:rPr>
          <w:rFonts w:ascii="Times New Roman" w:hAnsi="Times New Roman"/>
          <w:i/>
          <w:sz w:val="28"/>
          <w:szCs w:val="28"/>
        </w:rPr>
        <w:t>образования</w:t>
      </w:r>
      <w:r w:rsidRPr="005F0379">
        <w:rPr>
          <w:rFonts w:ascii="Times New Roman" w:hAnsi="Times New Roman"/>
          <w:sz w:val="28"/>
          <w:szCs w:val="28"/>
        </w:rPr>
        <w:t>. 2009. № 4. С. 102-106.</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Макагон О. Е. Організаційно-педагогічні умови створення сприятливого навчально-виховного середовища в загальноосвітньому навчальному закладі : автореф. дис. на здобуття наук. ступеня канд. пед. наук </w:t>
      </w:r>
      <w:r w:rsidRPr="00867023">
        <w:rPr>
          <w:rFonts w:ascii="Times New Roman" w:hAnsi="Times New Roman"/>
          <w:sz w:val="28"/>
          <w:szCs w:val="28"/>
          <w:lang w:val="uk-UA"/>
        </w:rPr>
        <w:lastRenderedPageBreak/>
        <w:t>: спец. 13.00.01 «Загальна педагогіка та історія педагогіки». Харків, 2007. 20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Матвієнко О. В. Теоретико-методичні засади підготовки майбутніх учителів до педагогічної взаємодії у навчально-виховному середовищі школи першого ступеня : дис. … доктора пед. наук : 13.00.04. Київ, 2010. 496 с.</w:t>
      </w:r>
    </w:p>
    <w:p w:rsidR="00747B52" w:rsidRPr="00473D01"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473D01">
        <w:rPr>
          <w:rFonts w:ascii="Times New Roman" w:hAnsi="Times New Roman"/>
          <w:sz w:val="28"/>
          <w:szCs w:val="28"/>
          <w:lang w:val="uk-UA"/>
        </w:rPr>
        <w:t xml:space="preserve">Микитюк О. М. Проблеми формування здоров’язберігаючої компетентності учителів в умовах навчально-виховного процесу [Електронний ресурс]. </w:t>
      </w:r>
      <w:r w:rsidRPr="00473D01">
        <w:rPr>
          <w:rFonts w:ascii="Times New Roman" w:hAnsi="Times New Roman"/>
          <w:i/>
          <w:sz w:val="28"/>
          <w:szCs w:val="28"/>
          <w:lang w:val="uk-UA"/>
        </w:rPr>
        <w:t>Педагогіка, психологія та медико-біологічні проблеми фізичного виховання і спорту</w:t>
      </w:r>
      <w:r w:rsidRPr="00473D01">
        <w:rPr>
          <w:rFonts w:ascii="Times New Roman" w:hAnsi="Times New Roman"/>
          <w:sz w:val="28"/>
          <w:szCs w:val="28"/>
          <w:lang w:val="uk-UA"/>
        </w:rPr>
        <w:t xml:space="preserve">. 2009. № 4. С. 76-79. Режим доступу : </w:t>
      </w:r>
      <w:hyperlink r:id="rId12" w:history="1">
        <w:r w:rsidRPr="00473D01">
          <w:rPr>
            <w:rStyle w:val="a8"/>
            <w:rFonts w:ascii="Times New Roman" w:hAnsi="Times New Roman"/>
            <w:color w:val="auto"/>
            <w:sz w:val="28"/>
            <w:szCs w:val="28"/>
            <w:u w:val="none"/>
            <w:lang w:val="uk-UA"/>
          </w:rPr>
          <w:t>http://www.sportpedagogy.org.ua/html/journal/2009-04/09 myotep.pdf</w:t>
        </w:r>
      </w:hyperlink>
      <w:r w:rsidRPr="00473D01">
        <w:rPr>
          <w:rFonts w:ascii="Times New Roman" w:hAnsi="Times New Roman"/>
          <w:sz w:val="28"/>
          <w:szCs w:val="28"/>
          <w:lang w:val="uk-UA"/>
        </w:rPr>
        <w:t>.</w:t>
      </w:r>
    </w:p>
    <w:p w:rsidR="00747B52" w:rsidRPr="00473D01"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473D01">
        <w:rPr>
          <w:rFonts w:ascii="Times New Roman" w:hAnsi="Times New Roman"/>
          <w:sz w:val="28"/>
          <w:szCs w:val="28"/>
          <w:lang w:val="uk-UA"/>
        </w:rPr>
        <w:t>Муромець В. Г. Формування здоров’язбережувальної</w:t>
      </w:r>
      <w:r w:rsidR="005F0379" w:rsidRPr="00473D01">
        <w:rPr>
          <w:rFonts w:ascii="Times New Roman" w:hAnsi="Times New Roman"/>
          <w:sz w:val="28"/>
          <w:szCs w:val="28"/>
          <w:lang w:val="uk-UA"/>
        </w:rPr>
        <w:t xml:space="preserve"> </w:t>
      </w:r>
      <w:r w:rsidRPr="00473D01">
        <w:rPr>
          <w:rFonts w:ascii="Times New Roman" w:hAnsi="Times New Roman"/>
          <w:sz w:val="28"/>
          <w:szCs w:val="28"/>
          <w:lang w:val="uk-UA"/>
        </w:rPr>
        <w:t xml:space="preserve">компететності майбутніх педагогів засобами інтерактивних технологій: практичний аспект </w:t>
      </w:r>
      <w:r w:rsidR="005F0379" w:rsidRPr="00473D01">
        <w:rPr>
          <w:rFonts w:ascii="Times New Roman" w:hAnsi="Times New Roman"/>
          <w:sz w:val="28"/>
          <w:szCs w:val="28"/>
          <w:lang w:val="uk-UA"/>
        </w:rPr>
        <w:t>о</w:t>
      </w:r>
      <w:r w:rsidRPr="00473D01">
        <w:rPr>
          <w:rFonts w:ascii="Times New Roman" w:hAnsi="Times New Roman"/>
          <w:sz w:val="28"/>
          <w:szCs w:val="28"/>
          <w:lang w:val="uk-UA"/>
        </w:rPr>
        <w:t>світологогічний дискурс. 2015. № 4(12). С. 149-157.</w:t>
      </w:r>
    </w:p>
    <w:p w:rsidR="00747B52" w:rsidRPr="00473D01"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473D01">
        <w:rPr>
          <w:rFonts w:ascii="Times New Roman" w:hAnsi="Times New Roman"/>
          <w:sz w:val="28"/>
          <w:szCs w:val="28"/>
          <w:lang w:val="uk-UA"/>
        </w:rPr>
        <w:t xml:space="preserve">Національна доктрини розвитку освіти України у ХХІ столітті. </w:t>
      </w:r>
      <w:r w:rsidRPr="00473D01">
        <w:rPr>
          <w:rFonts w:ascii="Times New Roman" w:hAnsi="Times New Roman"/>
          <w:i/>
          <w:sz w:val="28"/>
          <w:szCs w:val="28"/>
          <w:lang w:val="uk-UA"/>
        </w:rPr>
        <w:t>Сільська школа України</w:t>
      </w:r>
      <w:r w:rsidRPr="00473D01">
        <w:rPr>
          <w:rFonts w:ascii="Times New Roman" w:hAnsi="Times New Roman"/>
          <w:sz w:val="28"/>
          <w:szCs w:val="28"/>
          <w:lang w:val="uk-UA"/>
        </w:rPr>
        <w:t>. 2001. 22 лип. С. 1-16.</w:t>
      </w:r>
    </w:p>
    <w:p w:rsidR="00747B52" w:rsidRPr="00473D01"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473D01">
        <w:rPr>
          <w:rFonts w:ascii="Times New Roman" w:hAnsi="Times New Roman"/>
          <w:sz w:val="28"/>
          <w:szCs w:val="28"/>
          <w:lang w:val="uk-UA"/>
        </w:rPr>
        <w:t>Олійник Т. Формування у студентської молоді потреби ведення здорового способу життя. Молода спортивна наука України. 2003. Вип. 7. Том 2. С. 208-210.</w:t>
      </w:r>
    </w:p>
    <w:p w:rsidR="00747B52" w:rsidRPr="00473D01"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473D01">
        <w:rPr>
          <w:rFonts w:ascii="Times New Roman" w:hAnsi="Times New Roman"/>
          <w:sz w:val="28"/>
          <w:szCs w:val="28"/>
          <w:lang w:val="uk-UA"/>
        </w:rPr>
        <w:t>Осадченко І. І. Теорія і практика ситуаційного навчання у підготовці майбутніх учителів початкової школи : монографія. Умань : ПП Жовтий, 2011. 414 с.</w:t>
      </w:r>
    </w:p>
    <w:p w:rsidR="00747B52" w:rsidRPr="00473D01"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473D01">
        <w:rPr>
          <w:rFonts w:ascii="Times New Roman" w:hAnsi="Times New Roman"/>
          <w:sz w:val="28"/>
          <w:szCs w:val="28"/>
          <w:lang w:val="uk-UA"/>
        </w:rPr>
        <w:t xml:space="preserve">Осадченко Т. Використання здоров’язбережувальних технологій як педагогічна умова підготовки майбутнього вчителя початкової школи. </w:t>
      </w:r>
      <w:r w:rsidRPr="00473D01">
        <w:rPr>
          <w:rFonts w:ascii="Times New Roman" w:hAnsi="Times New Roman"/>
          <w:i/>
          <w:sz w:val="28"/>
          <w:szCs w:val="28"/>
          <w:lang w:val="uk-UA"/>
        </w:rPr>
        <w:t>Витоки педагогічної майстерності : зб. наук. праць</w:t>
      </w:r>
      <w:r w:rsidRPr="00473D01">
        <w:rPr>
          <w:rFonts w:ascii="Times New Roman" w:hAnsi="Times New Roman"/>
          <w:sz w:val="28"/>
          <w:szCs w:val="28"/>
          <w:lang w:val="uk-UA"/>
        </w:rPr>
        <w:t xml:space="preserve"> / Полтав. нац. пед. ун-т імені В. Г. Короленка. Полтава : ПНПУ імені В. Г. Короленка, 2015. Вип. 15. С. 229-234. (Серія: Педагогічні науки).</w:t>
      </w:r>
    </w:p>
    <w:p w:rsidR="00747B52" w:rsidRPr="00473D01"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473D01">
        <w:rPr>
          <w:rFonts w:ascii="Times New Roman" w:hAnsi="Times New Roman"/>
          <w:sz w:val="28"/>
          <w:szCs w:val="28"/>
          <w:lang w:val="uk-UA"/>
        </w:rPr>
        <w:t>Осадченко Т. Створення здоров’язбережувального середовища початкової школи : практичний порадник. Умань : ВПЦ «Візаві», 2016. 234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473D01">
        <w:rPr>
          <w:rFonts w:ascii="Times New Roman" w:hAnsi="Times New Roman"/>
          <w:sz w:val="28"/>
          <w:szCs w:val="28"/>
          <w:lang w:val="uk-UA"/>
        </w:rPr>
        <w:t>П’ясецька Н. А.</w:t>
      </w:r>
      <w:r w:rsidR="00D2209E">
        <w:rPr>
          <w:rFonts w:ascii="Times New Roman" w:hAnsi="Times New Roman"/>
          <w:sz w:val="28"/>
          <w:szCs w:val="28"/>
          <w:lang w:val="uk-UA"/>
        </w:rPr>
        <w:t>,</w:t>
      </w:r>
      <w:r w:rsidRPr="00473D01">
        <w:rPr>
          <w:rFonts w:ascii="Times New Roman" w:hAnsi="Times New Roman"/>
          <w:sz w:val="28"/>
          <w:szCs w:val="28"/>
          <w:lang w:val="uk-UA"/>
        </w:rPr>
        <w:t xml:space="preserve"> Шпильова М. О. Валеологічна культура як фактор особистісного професійного розвитку майбутнього вчителя. </w:t>
      </w:r>
      <w:r w:rsidRPr="00473D01">
        <w:rPr>
          <w:rFonts w:ascii="Times New Roman" w:hAnsi="Times New Roman"/>
          <w:i/>
          <w:sz w:val="28"/>
          <w:szCs w:val="28"/>
          <w:lang w:val="uk-UA"/>
        </w:rPr>
        <w:t>Збірник наукових</w:t>
      </w:r>
      <w:r w:rsidRPr="00867023">
        <w:rPr>
          <w:rFonts w:ascii="Times New Roman" w:hAnsi="Times New Roman"/>
          <w:i/>
          <w:sz w:val="28"/>
          <w:szCs w:val="28"/>
          <w:lang w:val="uk-UA"/>
        </w:rPr>
        <w:t xml:space="preserve"> </w:t>
      </w:r>
      <w:r w:rsidRPr="00867023">
        <w:rPr>
          <w:rFonts w:ascii="Times New Roman" w:hAnsi="Times New Roman"/>
          <w:i/>
          <w:sz w:val="28"/>
          <w:szCs w:val="28"/>
          <w:lang w:val="uk-UA"/>
        </w:rPr>
        <w:lastRenderedPageBreak/>
        <w:t>праць Військового інституту Київського національного університету імені Тараса Шевченка</w:t>
      </w:r>
      <w:r w:rsidRPr="00867023">
        <w:rPr>
          <w:rFonts w:ascii="Times New Roman" w:hAnsi="Times New Roman"/>
          <w:sz w:val="28"/>
          <w:szCs w:val="28"/>
          <w:lang w:val="uk-UA"/>
        </w:rPr>
        <w:t>.  К. : ВІКНУ, 2010. № 26. С. 296-300.</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 Петров А. О. Організація здоровʼязбережувального процесу у ВНЗ. </w:t>
      </w:r>
      <w:r w:rsidRPr="00867023">
        <w:rPr>
          <w:rFonts w:ascii="Times New Roman" w:hAnsi="Times New Roman"/>
          <w:i/>
          <w:sz w:val="28"/>
          <w:szCs w:val="28"/>
          <w:lang w:val="uk-UA"/>
        </w:rPr>
        <w:t>Вісник Кам’янець-Подільського національного університету імені Івана Огієнка</w:t>
      </w:r>
      <w:r w:rsidRPr="00867023">
        <w:rPr>
          <w:rFonts w:ascii="Times New Roman" w:hAnsi="Times New Roman"/>
          <w:sz w:val="28"/>
          <w:szCs w:val="28"/>
          <w:lang w:val="uk-UA"/>
        </w:rPr>
        <w:t>. 2014. Вип. 17. С. 245–251. (Серія: Фізичне виховання, спорт і здоров’я людини).</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Поліщук Н. М. Підготовка вчителя в системі післядипломної педагогічної освіти до розвитку здоров’язбережувальної компетентності учнів основної школи : автореф. дис. на здобуття наук. ступеня канд. пед. наук : спец. 13.00.04 «Теорія і методика професійної освіти». Житомир, 2013. 23 c.</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Пометун О. Чи може навчання бути задоволенням? [Електронний ресурс]. </w:t>
      </w:r>
      <w:r w:rsidRPr="00867023">
        <w:rPr>
          <w:rFonts w:ascii="Times New Roman" w:hAnsi="Times New Roman"/>
          <w:i/>
          <w:sz w:val="28"/>
          <w:szCs w:val="28"/>
          <w:lang w:val="uk-UA"/>
        </w:rPr>
        <w:t>Надихаємо на дії</w:t>
      </w:r>
      <w:r w:rsidRPr="00867023">
        <w:rPr>
          <w:rFonts w:ascii="Times New Roman" w:hAnsi="Times New Roman"/>
          <w:sz w:val="28"/>
          <w:szCs w:val="28"/>
          <w:lang w:val="uk-UA"/>
        </w:rPr>
        <w:t xml:space="preserve">. 2009. № 3(1). Режим доступу : </w:t>
      </w:r>
      <w:hyperlink r:id="rId13" w:history="1">
        <w:r w:rsidRPr="00867023">
          <w:rPr>
            <w:rStyle w:val="a8"/>
            <w:rFonts w:ascii="Times New Roman" w:hAnsi="Times New Roman"/>
            <w:color w:val="auto"/>
            <w:sz w:val="28"/>
            <w:szCs w:val="28"/>
            <w:u w:val="none"/>
            <w:lang w:val="uk-UA"/>
          </w:rPr>
          <w:t>http://esd.org.ua/sites/esd.org.ua/files/magazine/magazine_09_3.pdf</w:t>
        </w:r>
      </w:hyperlink>
      <w:r w:rsidRPr="00867023">
        <w:rPr>
          <w:rFonts w:ascii="Times New Roman" w:hAnsi="Times New Roman"/>
          <w:sz w:val="28"/>
          <w:szCs w:val="28"/>
          <w:lang w:val="uk-UA"/>
        </w:rPr>
        <w:t>.</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Приходченко К. І. Творче освітньо</w:t>
      </w:r>
      <w:r w:rsidR="005F0379">
        <w:rPr>
          <w:rFonts w:ascii="Times New Roman" w:hAnsi="Times New Roman"/>
          <w:sz w:val="28"/>
          <w:szCs w:val="28"/>
          <w:lang w:val="uk-UA"/>
        </w:rPr>
        <w:t>-</w:t>
      </w:r>
      <w:r w:rsidRPr="00867023">
        <w:rPr>
          <w:rFonts w:ascii="Times New Roman" w:hAnsi="Times New Roman"/>
          <w:sz w:val="28"/>
          <w:szCs w:val="28"/>
          <w:lang w:val="uk-UA"/>
        </w:rPr>
        <w:t>виховне середовище: теоретичний і практичний концепти : монографія. Донецьк : Видво «Ноулідж» (донецьке відділення), 2011. 382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Про Загальнодержавну програму «Національний план дій щодо реалізації Конвенції ООН про права дитини» на період до 2016 року : Закон України від 05.03.2009 № 1065-VІ [Електронний ресурс]. Режим доступу : </w:t>
      </w:r>
      <w:hyperlink r:id="rId14" w:history="1">
        <w:r w:rsidRPr="00867023">
          <w:rPr>
            <w:rStyle w:val="a8"/>
            <w:rFonts w:ascii="Times New Roman" w:hAnsi="Times New Roman"/>
            <w:color w:val="auto"/>
            <w:sz w:val="28"/>
            <w:szCs w:val="28"/>
            <w:u w:val="none"/>
            <w:lang w:val="uk-UA"/>
          </w:rPr>
          <w:t>http://zakon5.rada.gov.ua/laws/show/1065-17</w:t>
        </w:r>
      </w:hyperlink>
      <w:r w:rsidRPr="00867023">
        <w:rPr>
          <w:rFonts w:ascii="Times New Roman" w:hAnsi="Times New Roman"/>
          <w:sz w:val="28"/>
          <w:szCs w:val="28"/>
          <w:lang w:val="uk-UA"/>
        </w:rPr>
        <w:t>.</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Про загальну середню освіту : Закон України від 13.05.1999 р. № 651- XIV [Електронний ресурс]. Режим доступу : http://zakon5.rada.gov.ua/ laws/show/651-14.</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Про запобігання захворюванню на синдром набутого імунодефіциту (СНІД) та соціальний захист населення : Закон України від 23.12.2010 р. № 2861-VІ [Електронний ресурс]. Режим доступу : http://zakon4. rada.gov.ua/laws/show/2861-17.</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Про затвердження галузевої Концепції розвитку неперервної педагогічної освіти : Наказ </w:t>
      </w:r>
      <w:r w:rsidR="005F0379" w:rsidRPr="00867023">
        <w:rPr>
          <w:rFonts w:ascii="Times New Roman" w:hAnsi="Times New Roman"/>
          <w:sz w:val="28"/>
          <w:szCs w:val="28"/>
          <w:lang w:val="uk-UA"/>
        </w:rPr>
        <w:t>Міністерства</w:t>
      </w:r>
      <w:r w:rsidRPr="00867023">
        <w:rPr>
          <w:rFonts w:ascii="Times New Roman" w:hAnsi="Times New Roman"/>
          <w:sz w:val="28"/>
          <w:szCs w:val="28"/>
          <w:lang w:val="uk-UA"/>
        </w:rPr>
        <w:t xml:space="preserve"> освіти і науки України від </w:t>
      </w:r>
      <w:r w:rsidRPr="00867023">
        <w:rPr>
          <w:rFonts w:ascii="Times New Roman" w:hAnsi="Times New Roman"/>
          <w:sz w:val="28"/>
          <w:szCs w:val="28"/>
          <w:lang w:val="uk-UA"/>
        </w:rPr>
        <w:lastRenderedPageBreak/>
        <w:t xml:space="preserve">14.08.2013 р. № 1176 [Електронний ресурс]. Режим доступу : </w:t>
      </w:r>
      <w:hyperlink r:id="rId15" w:history="1">
        <w:r w:rsidRPr="00867023">
          <w:rPr>
            <w:rStyle w:val="a8"/>
            <w:rFonts w:ascii="Times New Roman" w:hAnsi="Times New Roman"/>
            <w:color w:val="auto"/>
            <w:sz w:val="28"/>
            <w:szCs w:val="28"/>
            <w:u w:val="none"/>
            <w:lang w:val="uk-UA"/>
          </w:rPr>
          <w:t>http://osvita.ua/legislation/Ser_osv/36816</w:t>
        </w:r>
      </w:hyperlink>
      <w:r w:rsidRPr="00867023">
        <w:rPr>
          <w:rFonts w:ascii="Times New Roman" w:hAnsi="Times New Roman"/>
          <w:sz w:val="28"/>
          <w:szCs w:val="28"/>
          <w:lang w:val="uk-UA"/>
        </w:rPr>
        <w:t>.</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Про затвердження Національної рамки кваліфікацій України : постанова Кабінету Міністрів України від 23 листоп. 2011 р. № 1341 [Електронний ресурс]. Режим доступу : http://zakon2.rada.gov.ua/laws/show/1341-2011- %D0%BF.</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Про Національну стратегію розвитку освіти в Україні на 2012–2021 роки : Указ Президента України від 25.06.2013 р. № 344/2013 [Електронний ресурс]. Режим доступу : </w:t>
      </w:r>
      <w:hyperlink r:id="rId16" w:history="1">
        <w:r w:rsidRPr="00867023">
          <w:rPr>
            <w:rStyle w:val="a8"/>
            <w:rFonts w:ascii="Times New Roman" w:hAnsi="Times New Roman"/>
            <w:color w:val="auto"/>
            <w:sz w:val="28"/>
            <w:szCs w:val="28"/>
            <w:u w:val="none"/>
            <w:lang w:val="uk-UA"/>
          </w:rPr>
          <w:t>http://zakon5.rada.gov.ua/laws/show/344/2013</w:t>
        </w:r>
      </w:hyperlink>
      <w:r w:rsidRPr="00867023">
        <w:rPr>
          <w:rFonts w:ascii="Times New Roman" w:hAnsi="Times New Roman"/>
          <w:sz w:val="28"/>
          <w:szCs w:val="28"/>
          <w:lang w:val="uk-UA"/>
        </w:rPr>
        <w:t>.</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Савченко О. Психодидактичні аспекти реалізації здоров’язбережувальної функції шкільної освіти: діалог з В. О. Сухомлинським. Рідна школа. 2012. № 7. С. 8–12.</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xml:space="preserve">Сливка Л. Деякі аспекти теорії та методики підготовки майбутніх учителів початкових класів до здоров’язберігаючої діяльності. </w:t>
      </w:r>
      <w:r w:rsidRPr="00867023">
        <w:rPr>
          <w:rFonts w:ascii="Times New Roman" w:hAnsi="Times New Roman"/>
          <w:i/>
          <w:sz w:val="28"/>
          <w:szCs w:val="28"/>
          <w:lang w:val="uk-UA"/>
        </w:rPr>
        <w:t>Проблеми підготовки сучасного вчителя : збірник наукових праць Уманського державного педагогічного університету імені Павла Тичини / ред. кол.: Побірченко Н. С. (гол. ред.) та інші.</w:t>
      </w:r>
      <w:r w:rsidRPr="00867023">
        <w:rPr>
          <w:rFonts w:ascii="Times New Roman" w:hAnsi="Times New Roman"/>
          <w:sz w:val="28"/>
          <w:szCs w:val="28"/>
          <w:lang w:val="uk-UA"/>
        </w:rPr>
        <w:t xml:space="preserve"> Умань : ПП Жовтий О. О., 2014.</w:t>
      </w:r>
      <w:r w:rsidR="00E07821" w:rsidRPr="00867023">
        <w:rPr>
          <w:rFonts w:ascii="Times New Roman" w:hAnsi="Times New Roman"/>
          <w:sz w:val="28"/>
          <w:szCs w:val="28"/>
          <w:lang w:val="uk-UA"/>
        </w:rPr>
        <w:t xml:space="preserve"> № 10, Ч. 2. С. 80-</w:t>
      </w:r>
      <w:r w:rsidRPr="00867023">
        <w:rPr>
          <w:rFonts w:ascii="Times New Roman" w:hAnsi="Times New Roman"/>
          <w:sz w:val="28"/>
          <w:szCs w:val="28"/>
          <w:lang w:val="uk-UA"/>
        </w:rPr>
        <w:t>86.</w:t>
      </w:r>
    </w:p>
    <w:p w:rsidR="00747B52" w:rsidRPr="00867023" w:rsidRDefault="00747B52" w:rsidP="00747B52">
      <w:pPr>
        <w:numPr>
          <w:ilvl w:val="0"/>
          <w:numId w:val="2"/>
        </w:numPr>
        <w:tabs>
          <w:tab w:val="left" w:pos="709"/>
          <w:tab w:val="left" w:pos="7938"/>
          <w:tab w:val="left" w:pos="9000"/>
        </w:tabs>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Сулима А. С. Методика навчання основ здоров’я, валеології та проведення виховної роботи з формування мотивації до здорового способу життя: тексти лекцій: навчально-методичний посібник для студентів ступеня вищої освіти бакалавр освітньої програми Середня освіта. Здоров’я людини спеціальності 014 Середня освіта (Здоров'я людини). Вінниця, 2019. 182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 Філіп’єва О. А. Підготовка майбутніх учителів до валеологічного виховання молодших школярів : дис. ... кандидата пед. наук : 13.00.04. Миколаїв, 2007.  248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Цимбалару А. Д. Підготовка педагогів до проектування інноваційного освітнього простору школярів [Електронний ресурс]. Бібліотека наукових статей. Режим доступу : http://www.stattionline.org. ua/pedagog/106/19963-</w:t>
      </w:r>
      <w:r w:rsidRPr="00867023">
        <w:rPr>
          <w:rFonts w:ascii="Times New Roman" w:hAnsi="Times New Roman"/>
          <w:sz w:val="28"/>
          <w:szCs w:val="28"/>
          <w:lang w:val="uk-UA"/>
        </w:rPr>
        <w:lastRenderedPageBreak/>
        <w:t>pidgotovka-pedagogiv-do-proektuvannya-innovacijnogoosvitnogo-prostoru-shkolyariv.html.</w:t>
      </w:r>
    </w:p>
    <w:p w:rsidR="00747B52" w:rsidRPr="00867023" w:rsidRDefault="00747B52" w:rsidP="00747B52">
      <w:pPr>
        <w:numPr>
          <w:ilvl w:val="0"/>
          <w:numId w:val="2"/>
        </w:numPr>
        <w:tabs>
          <w:tab w:val="left" w:pos="709"/>
          <w:tab w:val="left" w:pos="7938"/>
          <w:tab w:val="left" w:pos="9000"/>
        </w:tabs>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Шаповалова Т. Г. Методика навчання валеології, основ здоров’я та безпеки життєдіяльності в початковій школі : навч.-метод. посіб. Бердянськ : БДПУ, 2012. 176 с.</w:t>
      </w:r>
    </w:p>
    <w:p w:rsidR="00747B52" w:rsidRPr="00867023" w:rsidRDefault="00747B52" w:rsidP="00747B52">
      <w:pPr>
        <w:numPr>
          <w:ilvl w:val="0"/>
          <w:numId w:val="2"/>
        </w:numPr>
        <w:tabs>
          <w:tab w:val="left" w:pos="709"/>
          <w:tab w:val="left" w:pos="7938"/>
          <w:tab w:val="left" w:pos="9000"/>
        </w:tabs>
        <w:spacing w:after="0" w:line="360" w:lineRule="auto"/>
        <w:ind w:left="0" w:firstLine="0"/>
        <w:jc w:val="both"/>
        <w:rPr>
          <w:rFonts w:ascii="Times New Roman" w:hAnsi="Times New Roman"/>
          <w:sz w:val="28"/>
          <w:szCs w:val="28"/>
          <w:lang w:val="uk-UA"/>
        </w:rPr>
      </w:pPr>
      <w:r w:rsidRPr="00867023">
        <w:rPr>
          <w:rFonts w:ascii="Times New Roman" w:hAnsi="Times New Roman"/>
          <w:i/>
          <w:sz w:val="28"/>
          <w:szCs w:val="28"/>
          <w:lang w:val="uk-UA"/>
        </w:rPr>
        <w:t xml:space="preserve">Щорічна доповідь про стан здоров’я населення, </w:t>
      </w:r>
      <w:r w:rsidR="005F0379" w:rsidRPr="00867023">
        <w:rPr>
          <w:rFonts w:ascii="Times New Roman" w:hAnsi="Times New Roman"/>
          <w:i/>
          <w:sz w:val="28"/>
          <w:szCs w:val="28"/>
          <w:lang w:val="uk-UA"/>
        </w:rPr>
        <w:t>санітарно-епідеміологічну</w:t>
      </w:r>
      <w:r w:rsidRPr="00867023">
        <w:rPr>
          <w:rFonts w:ascii="Times New Roman" w:hAnsi="Times New Roman"/>
          <w:i/>
          <w:sz w:val="28"/>
          <w:szCs w:val="28"/>
          <w:lang w:val="uk-UA"/>
        </w:rPr>
        <w:t xml:space="preserve"> ситуацію та результати діяльності системи охорони здоров’я України. 2014 рік / за ред. Квіташвілі О. ; МОЗ України;</w:t>
      </w:r>
      <w:r w:rsidRPr="00867023">
        <w:rPr>
          <w:rFonts w:ascii="Times New Roman" w:hAnsi="Times New Roman"/>
          <w:sz w:val="28"/>
          <w:szCs w:val="28"/>
          <w:lang w:val="uk-UA"/>
        </w:rPr>
        <w:t xml:space="preserve"> ДУ «УІСД МОЗ України». К., 2015. 460 с.</w:t>
      </w:r>
    </w:p>
    <w:p w:rsidR="00747B52" w:rsidRPr="00867023" w:rsidRDefault="00747B52" w:rsidP="00747B52">
      <w:pPr>
        <w:numPr>
          <w:ilvl w:val="0"/>
          <w:numId w:val="2"/>
        </w:numPr>
        <w:tabs>
          <w:tab w:val="left" w:pos="709"/>
          <w:tab w:val="left" w:pos="7938"/>
          <w:tab w:val="left" w:pos="9000"/>
        </w:tabs>
        <w:spacing w:after="0" w:line="360" w:lineRule="auto"/>
        <w:ind w:left="0" w:firstLine="0"/>
        <w:jc w:val="both"/>
        <w:rPr>
          <w:rFonts w:ascii="Times New Roman" w:hAnsi="Times New Roman"/>
          <w:sz w:val="28"/>
          <w:szCs w:val="28"/>
          <w:lang w:val="uk-UA"/>
        </w:rPr>
      </w:pPr>
      <w:r w:rsidRPr="00867023">
        <w:rPr>
          <w:rFonts w:ascii="Times New Roman" w:hAnsi="Times New Roman"/>
          <w:i/>
          <w:sz w:val="28"/>
          <w:szCs w:val="28"/>
          <w:lang w:val="uk-UA"/>
        </w:rPr>
        <w:t xml:space="preserve">Щорічна доповідь про стан здоров’я населення, </w:t>
      </w:r>
      <w:r w:rsidR="005F0379" w:rsidRPr="00867023">
        <w:rPr>
          <w:rFonts w:ascii="Times New Roman" w:hAnsi="Times New Roman"/>
          <w:i/>
          <w:sz w:val="28"/>
          <w:szCs w:val="28"/>
          <w:lang w:val="uk-UA"/>
        </w:rPr>
        <w:t>санітарно-епідеміологічну</w:t>
      </w:r>
      <w:r w:rsidRPr="00867023">
        <w:rPr>
          <w:rFonts w:ascii="Times New Roman" w:hAnsi="Times New Roman"/>
          <w:i/>
          <w:sz w:val="28"/>
          <w:szCs w:val="28"/>
          <w:lang w:val="uk-UA"/>
        </w:rPr>
        <w:t xml:space="preserve"> ситуацію та результати діяльності системи охорони здоров’я України. 2013 рік / за ред. О. С. Мусія</w:t>
      </w:r>
      <w:r w:rsidRPr="00867023">
        <w:rPr>
          <w:rFonts w:ascii="Times New Roman" w:hAnsi="Times New Roman"/>
          <w:sz w:val="28"/>
          <w:szCs w:val="28"/>
          <w:lang w:val="uk-UA"/>
        </w:rPr>
        <w:t>. К., 2014. 438 с.</w:t>
      </w:r>
    </w:p>
    <w:p w:rsidR="00747B52" w:rsidRPr="00867023" w:rsidRDefault="00747B52" w:rsidP="00747B52">
      <w:pPr>
        <w:pStyle w:val="a7"/>
        <w:numPr>
          <w:ilvl w:val="0"/>
          <w:numId w:val="2"/>
        </w:numPr>
        <w:spacing w:after="0" w:line="360" w:lineRule="auto"/>
        <w:ind w:left="0" w:firstLine="0"/>
        <w:jc w:val="both"/>
        <w:rPr>
          <w:rFonts w:ascii="Times New Roman" w:hAnsi="Times New Roman"/>
          <w:sz w:val="28"/>
          <w:szCs w:val="28"/>
          <w:lang w:val="uk-UA"/>
        </w:rPr>
      </w:pPr>
      <w:r w:rsidRPr="00867023">
        <w:rPr>
          <w:rFonts w:ascii="Times New Roman" w:hAnsi="Times New Roman"/>
          <w:sz w:val="28"/>
          <w:szCs w:val="28"/>
          <w:lang w:val="uk-UA"/>
        </w:rPr>
        <w:t>Educatinghealthprofessionalsin low-resourcecountries: a globalapproach / Murray J. P., Wenger A. F. Z., Downes E. A., Terrazas S. B. NewYork, NY : SpringerPublishingCompany, 2011. 120 p.</w:t>
      </w:r>
    </w:p>
    <w:p w:rsidR="00AA2C78" w:rsidRDefault="00AA2C78" w:rsidP="008A0B01">
      <w:pPr>
        <w:spacing w:after="0" w:line="360" w:lineRule="auto"/>
        <w:jc w:val="center"/>
        <w:rPr>
          <w:rFonts w:ascii="Times New Roman" w:hAnsi="Times New Roman"/>
          <w:b/>
          <w:sz w:val="28"/>
          <w:szCs w:val="28"/>
          <w:lang w:val="uk-UA"/>
        </w:rPr>
      </w:pPr>
      <w:r>
        <w:rPr>
          <w:rFonts w:ascii="Times New Roman" w:hAnsi="Times New Roman"/>
          <w:b/>
          <w:sz w:val="28"/>
          <w:szCs w:val="28"/>
          <w:lang w:val="uk-UA"/>
        </w:rPr>
        <w:br w:type="page"/>
      </w:r>
    </w:p>
    <w:p w:rsidR="00746A77" w:rsidRDefault="00AA2C78" w:rsidP="003D76DD">
      <w:pPr>
        <w:spacing w:after="0" w:line="360"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А</w:t>
      </w:r>
    </w:p>
    <w:p w:rsidR="004479A1" w:rsidRDefault="004479A1" w:rsidP="004479A1">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Анкета </w:t>
      </w:r>
    </w:p>
    <w:p w:rsidR="004479A1" w:rsidRPr="00E7294D" w:rsidRDefault="004479A1" w:rsidP="004479A1">
      <w:pPr>
        <w:tabs>
          <w:tab w:val="left" w:pos="8748"/>
        </w:tabs>
        <w:spacing w:after="0" w:line="360" w:lineRule="auto"/>
        <w:ind w:firstLine="720"/>
        <w:jc w:val="both"/>
        <w:rPr>
          <w:rFonts w:ascii="Times New Roman" w:hAnsi="Times New Roman"/>
          <w:b/>
          <w:sz w:val="28"/>
          <w:szCs w:val="28"/>
          <w:lang w:val="uk-UA"/>
        </w:rPr>
      </w:pPr>
      <w:r>
        <w:rPr>
          <w:rFonts w:ascii="Times New Roman" w:hAnsi="Times New Roman"/>
          <w:b/>
          <w:sz w:val="28"/>
          <w:szCs w:val="28"/>
          <w:lang w:val="uk-UA"/>
        </w:rPr>
        <w:t>спрямована на виявлення готовності студентів</w:t>
      </w:r>
      <w:r w:rsidRPr="00E7294D">
        <w:rPr>
          <w:rFonts w:ascii="Times New Roman" w:hAnsi="Times New Roman"/>
          <w:b/>
          <w:sz w:val="28"/>
          <w:szCs w:val="28"/>
          <w:lang w:val="uk-UA"/>
        </w:rPr>
        <w:t xml:space="preserve"> до </w:t>
      </w:r>
      <w:r>
        <w:rPr>
          <w:rFonts w:ascii="Times New Roman" w:hAnsi="Times New Roman"/>
          <w:b/>
          <w:sz w:val="28"/>
          <w:szCs w:val="28"/>
          <w:lang w:val="uk-UA"/>
        </w:rPr>
        <w:t>реалізації завдань шкільної гігієни</w:t>
      </w:r>
    </w:p>
    <w:p w:rsidR="004479A1" w:rsidRDefault="004479A1" w:rsidP="004479A1">
      <w:pPr>
        <w:pStyle w:val="a7"/>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Сформулюйте гігієнічні вимоги до організації режиму дня учнів.</w:t>
      </w:r>
    </w:p>
    <w:p w:rsidR="004479A1" w:rsidRDefault="004479A1" w:rsidP="004479A1">
      <w:pPr>
        <w:pStyle w:val="a7"/>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Перерахуйте гігієнічні вимоги до шкільного обладнання.</w:t>
      </w:r>
    </w:p>
    <w:p w:rsidR="004479A1" w:rsidRDefault="004479A1" w:rsidP="004479A1">
      <w:pPr>
        <w:pStyle w:val="a7"/>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Обґрунтуйте гігієнічні вимоги до організації освітнього процесу в ЗЗСО.</w:t>
      </w:r>
    </w:p>
    <w:p w:rsidR="004479A1" w:rsidRPr="00ED079B" w:rsidRDefault="004479A1" w:rsidP="004479A1">
      <w:pPr>
        <w:pStyle w:val="a7"/>
        <w:numPr>
          <w:ilvl w:val="0"/>
          <w:numId w:val="3"/>
        </w:numPr>
        <w:spacing w:after="0" w:line="360" w:lineRule="auto"/>
        <w:jc w:val="both"/>
        <w:rPr>
          <w:rFonts w:ascii="Times New Roman" w:hAnsi="Times New Roman"/>
          <w:sz w:val="28"/>
          <w:szCs w:val="28"/>
          <w:lang w:val="uk-UA"/>
        </w:rPr>
      </w:pPr>
      <w:r w:rsidRPr="00ED079B">
        <w:rPr>
          <w:rFonts w:ascii="Times New Roman" w:hAnsi="Times New Roman"/>
          <w:color w:val="000000"/>
          <w:sz w:val="28"/>
          <w:szCs w:val="28"/>
          <w:lang w:val="uk-UA"/>
        </w:rPr>
        <w:t>Сформулюйте гігієнічні вимоги до організації харчування в школі</w:t>
      </w:r>
      <w:r w:rsidRPr="00ED079B">
        <w:rPr>
          <w:rFonts w:ascii="Times New Roman" w:hAnsi="Times New Roman"/>
          <w:sz w:val="28"/>
          <w:szCs w:val="28"/>
          <w:lang w:val="uk-UA"/>
        </w:rPr>
        <w:t>.</w:t>
      </w:r>
    </w:p>
    <w:p w:rsidR="004479A1" w:rsidRPr="00ED079B" w:rsidRDefault="004479A1" w:rsidP="004479A1">
      <w:pPr>
        <w:pStyle w:val="a7"/>
        <w:numPr>
          <w:ilvl w:val="0"/>
          <w:numId w:val="3"/>
        </w:numPr>
        <w:spacing w:after="0" w:line="360" w:lineRule="auto"/>
        <w:jc w:val="both"/>
        <w:rPr>
          <w:rFonts w:ascii="Times New Roman" w:hAnsi="Times New Roman"/>
          <w:sz w:val="28"/>
          <w:szCs w:val="28"/>
          <w:lang w:val="uk-UA"/>
        </w:rPr>
      </w:pPr>
      <w:r w:rsidRPr="00ED079B">
        <w:rPr>
          <w:rFonts w:ascii="Times New Roman" w:hAnsi="Times New Roman"/>
          <w:sz w:val="28"/>
          <w:szCs w:val="28"/>
          <w:lang w:val="uk-UA"/>
        </w:rPr>
        <w:t>Запропонуйте варіант розкладу уроків на тиждень, враховуючи рангову шкалу складності предметів.</w:t>
      </w:r>
    </w:p>
    <w:p w:rsidR="004479A1" w:rsidRPr="00ED079B" w:rsidRDefault="004479A1" w:rsidP="004479A1">
      <w:pPr>
        <w:pStyle w:val="a7"/>
        <w:numPr>
          <w:ilvl w:val="0"/>
          <w:numId w:val="3"/>
        </w:numPr>
        <w:spacing w:after="0" w:line="360" w:lineRule="auto"/>
        <w:jc w:val="both"/>
        <w:rPr>
          <w:rFonts w:ascii="Times New Roman" w:hAnsi="Times New Roman"/>
          <w:sz w:val="28"/>
          <w:szCs w:val="28"/>
          <w:lang w:val="uk-UA"/>
        </w:rPr>
      </w:pPr>
      <w:r w:rsidRPr="00ED079B">
        <w:rPr>
          <w:rFonts w:ascii="Times New Roman" w:hAnsi="Times New Roman"/>
          <w:sz w:val="28"/>
          <w:szCs w:val="28"/>
          <w:lang w:val="uk-UA"/>
        </w:rPr>
        <w:t>Складіть індивідуальний харчовий раціон, користуючись таблицею складу харчових продуктів та їх калорійністю і меню за чотириразового харчування так, щоб для школярів першої навчальної зміни припадало: перший сніданок – 25% добового раціону, другий сніданок – 15%, обід – 45%, вечеря – 15%.</w:t>
      </w:r>
    </w:p>
    <w:p w:rsidR="004479A1" w:rsidRPr="00ED079B" w:rsidRDefault="004479A1" w:rsidP="004479A1">
      <w:pPr>
        <w:pStyle w:val="a7"/>
        <w:numPr>
          <w:ilvl w:val="0"/>
          <w:numId w:val="3"/>
        </w:numPr>
        <w:spacing w:after="0" w:line="360" w:lineRule="auto"/>
        <w:jc w:val="both"/>
        <w:rPr>
          <w:rFonts w:ascii="Times New Roman" w:hAnsi="Times New Roman"/>
          <w:sz w:val="28"/>
          <w:szCs w:val="28"/>
          <w:lang w:val="uk-UA"/>
        </w:rPr>
      </w:pPr>
      <w:r w:rsidRPr="0074502C">
        <w:rPr>
          <w:rFonts w:ascii="Times New Roman" w:hAnsi="Times New Roman"/>
          <w:sz w:val="28"/>
          <w:szCs w:val="28"/>
          <w:lang w:val="uk-UA"/>
        </w:rPr>
        <w:t xml:space="preserve">Складіть план гігієнічного виховання учнів </w:t>
      </w:r>
      <w:r>
        <w:rPr>
          <w:rFonts w:ascii="Times New Roman" w:hAnsi="Times New Roman"/>
          <w:sz w:val="28"/>
          <w:szCs w:val="28"/>
          <w:lang w:val="uk-UA"/>
        </w:rPr>
        <w:t>8</w:t>
      </w:r>
      <w:r w:rsidRPr="0074502C">
        <w:rPr>
          <w:rFonts w:ascii="Times New Roman" w:hAnsi="Times New Roman"/>
          <w:sz w:val="28"/>
          <w:szCs w:val="28"/>
          <w:lang w:val="uk-UA"/>
        </w:rPr>
        <w:t xml:space="preserve"> класу</w:t>
      </w:r>
      <w:r w:rsidRPr="00ED079B">
        <w:rPr>
          <w:rFonts w:ascii="Times New Roman" w:hAnsi="Times New Roman"/>
          <w:sz w:val="28"/>
          <w:szCs w:val="28"/>
          <w:lang w:val="uk-UA"/>
        </w:rPr>
        <w:t>.</w:t>
      </w:r>
    </w:p>
    <w:p w:rsidR="004479A1" w:rsidRDefault="004479A1" w:rsidP="004479A1">
      <w:pPr>
        <w:pStyle w:val="a7"/>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Дайте гігієнічну оцінку режиму дня учнів у ЗЗСО та вдома (для цього проведіть аналіз анкети учнів).</w:t>
      </w:r>
    </w:p>
    <w:p w:rsidR="004479A1" w:rsidRPr="00DE1588" w:rsidRDefault="004479A1" w:rsidP="004479A1">
      <w:pPr>
        <w:pStyle w:val="a7"/>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З метою поліпшення працездатності учнів запропонуйте орієнтовний режим дня для учнів 5 класу</w:t>
      </w:r>
      <w:r w:rsidRPr="00DE1588">
        <w:rPr>
          <w:rFonts w:ascii="Times New Roman" w:hAnsi="Times New Roman"/>
          <w:sz w:val="28"/>
          <w:szCs w:val="28"/>
          <w:lang w:val="uk-UA"/>
        </w:rPr>
        <w:t>.</w:t>
      </w:r>
    </w:p>
    <w:p w:rsidR="004479A1" w:rsidRPr="00DE1588" w:rsidRDefault="004479A1" w:rsidP="004479A1">
      <w:pPr>
        <w:pStyle w:val="a7"/>
        <w:numPr>
          <w:ilvl w:val="0"/>
          <w:numId w:val="3"/>
        </w:numPr>
        <w:spacing w:after="0" w:line="360" w:lineRule="auto"/>
        <w:jc w:val="both"/>
        <w:rPr>
          <w:rFonts w:ascii="Times New Roman" w:hAnsi="Times New Roman"/>
          <w:sz w:val="28"/>
          <w:szCs w:val="28"/>
          <w:lang w:val="uk-UA"/>
        </w:rPr>
      </w:pPr>
      <w:r>
        <w:rPr>
          <w:rFonts w:ascii="Times New Roman" w:hAnsi="Times New Roman"/>
          <w:sz w:val="28"/>
          <w:szCs w:val="28"/>
          <w:lang w:val="uk-UA"/>
        </w:rPr>
        <w:t>Як визначити величину перепаду температури в класі між мінімальними і максимальними показниками?</w:t>
      </w:r>
    </w:p>
    <w:p w:rsidR="004479A1" w:rsidRPr="00ED079B" w:rsidRDefault="004479A1" w:rsidP="004479A1">
      <w:pPr>
        <w:pStyle w:val="a7"/>
        <w:numPr>
          <w:ilvl w:val="0"/>
          <w:numId w:val="3"/>
        </w:numPr>
        <w:spacing w:after="0" w:line="360" w:lineRule="auto"/>
        <w:jc w:val="both"/>
        <w:rPr>
          <w:rFonts w:ascii="Times New Roman" w:hAnsi="Times New Roman"/>
          <w:lang w:val="uk-UA"/>
        </w:rPr>
      </w:pPr>
      <w:r>
        <w:rPr>
          <w:rFonts w:ascii="Times New Roman" w:hAnsi="Times New Roman"/>
          <w:sz w:val="28"/>
          <w:szCs w:val="28"/>
          <w:lang w:val="uk-UA"/>
        </w:rPr>
        <w:t>Як визначити розміщення учнів залежно від стану здоров’я (стан зору, слуху, захворювання верхніх дихальних шляхів, ангін, ревматизму) в класі?</w:t>
      </w:r>
    </w:p>
    <w:p w:rsidR="004479A1" w:rsidRPr="00DE1588" w:rsidRDefault="004479A1" w:rsidP="004479A1">
      <w:pPr>
        <w:pStyle w:val="a7"/>
        <w:numPr>
          <w:ilvl w:val="0"/>
          <w:numId w:val="3"/>
        </w:numPr>
        <w:spacing w:after="0" w:line="360" w:lineRule="auto"/>
        <w:jc w:val="both"/>
        <w:rPr>
          <w:rFonts w:ascii="Times New Roman" w:hAnsi="Times New Roman"/>
          <w:lang w:val="uk-UA"/>
        </w:rPr>
      </w:pPr>
      <w:r>
        <w:rPr>
          <w:rFonts w:ascii="Times New Roman" w:hAnsi="Times New Roman"/>
          <w:sz w:val="28"/>
          <w:szCs w:val="28"/>
          <w:lang w:val="uk-UA"/>
        </w:rPr>
        <w:t>Як розмістити меблі у класі відповідно до віку, зростання і стану здоров’я?</w:t>
      </w:r>
    </w:p>
    <w:p w:rsidR="00DC1D02" w:rsidRDefault="00DC1D02" w:rsidP="00DC1D02">
      <w:pPr>
        <w:pStyle w:val="Default"/>
        <w:spacing w:line="360" w:lineRule="auto"/>
        <w:jc w:val="center"/>
        <w:rPr>
          <w:b/>
          <w:sz w:val="28"/>
          <w:szCs w:val="28"/>
        </w:rPr>
      </w:pPr>
      <w:r>
        <w:rPr>
          <w:b/>
          <w:sz w:val="28"/>
          <w:szCs w:val="28"/>
        </w:rPr>
        <w:br w:type="page"/>
      </w:r>
    </w:p>
    <w:p w:rsidR="00221505" w:rsidRPr="00FB28AF" w:rsidRDefault="00221505" w:rsidP="00221505">
      <w:pPr>
        <w:pStyle w:val="21"/>
        <w:spacing w:after="0" w:line="360" w:lineRule="auto"/>
        <w:ind w:left="0" w:firstLine="720"/>
        <w:jc w:val="right"/>
        <w:rPr>
          <w:b/>
          <w:bCs/>
          <w:sz w:val="28"/>
          <w:szCs w:val="28"/>
          <w:lang w:val="uk-UA"/>
        </w:rPr>
      </w:pPr>
      <w:r w:rsidRPr="00FB28AF">
        <w:rPr>
          <w:b/>
          <w:bCs/>
          <w:sz w:val="28"/>
          <w:szCs w:val="28"/>
          <w:lang w:val="uk-UA"/>
        </w:rPr>
        <w:lastRenderedPageBreak/>
        <w:t xml:space="preserve">Додаток </w:t>
      </w:r>
      <w:r>
        <w:rPr>
          <w:b/>
          <w:bCs/>
          <w:sz w:val="28"/>
          <w:szCs w:val="28"/>
          <w:lang w:val="uk-UA"/>
        </w:rPr>
        <w:t>Б</w:t>
      </w:r>
    </w:p>
    <w:p w:rsidR="00221505" w:rsidRPr="00473D01" w:rsidRDefault="00221505" w:rsidP="00221505">
      <w:pPr>
        <w:pStyle w:val="21"/>
        <w:spacing w:after="0" w:line="360" w:lineRule="auto"/>
        <w:ind w:left="0" w:firstLine="720"/>
        <w:jc w:val="center"/>
        <w:rPr>
          <w:b/>
          <w:bCs/>
          <w:sz w:val="28"/>
          <w:szCs w:val="28"/>
          <w:lang w:val="uk-UA"/>
        </w:rPr>
      </w:pPr>
      <w:r w:rsidRPr="00473D01">
        <w:rPr>
          <w:b/>
          <w:bCs/>
          <w:sz w:val="28"/>
          <w:szCs w:val="28"/>
          <w:lang w:val="uk-UA"/>
        </w:rPr>
        <w:t>Таблиця χ</w:t>
      </w:r>
      <w:r w:rsidRPr="00473D01">
        <w:rPr>
          <w:b/>
          <w:bCs/>
          <w:sz w:val="28"/>
          <w:szCs w:val="28"/>
          <w:vertAlign w:val="superscript"/>
          <w:lang w:val="uk-UA"/>
        </w:rPr>
        <w:t>2</w:t>
      </w:r>
      <w:r w:rsidRPr="00473D01">
        <w:rPr>
          <w:b/>
          <w:bCs/>
          <w:sz w:val="28"/>
          <w:szCs w:val="28"/>
          <w:lang w:val="uk-UA"/>
        </w:rPr>
        <w:t xml:space="preserve"> – критерію</w:t>
      </w:r>
    </w:p>
    <w:p w:rsidR="00221505" w:rsidRPr="00473D01" w:rsidRDefault="00221505" w:rsidP="00221505">
      <w:pPr>
        <w:pStyle w:val="21"/>
        <w:spacing w:after="0" w:line="360" w:lineRule="auto"/>
        <w:ind w:left="0" w:firstLine="720"/>
        <w:jc w:val="center"/>
        <w:rPr>
          <w:b/>
          <w:bCs/>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410"/>
        <w:gridCol w:w="2551"/>
        <w:gridCol w:w="3543"/>
      </w:tblGrid>
      <w:tr w:rsidR="00221505" w:rsidRPr="00473D01" w:rsidTr="00D12383">
        <w:trPr>
          <w:cantSplit/>
          <w:jc w:val="center"/>
        </w:trPr>
        <w:tc>
          <w:tcPr>
            <w:tcW w:w="2410" w:type="dxa"/>
            <w:vMerge w:val="restart"/>
            <w:vAlign w:val="center"/>
          </w:tcPr>
          <w:p w:rsidR="00221505" w:rsidRPr="00473D01" w:rsidRDefault="00221505" w:rsidP="00D12383">
            <w:pPr>
              <w:pStyle w:val="21"/>
              <w:spacing w:after="0" w:line="360" w:lineRule="auto"/>
              <w:ind w:left="0" w:firstLine="720"/>
              <w:jc w:val="both"/>
              <w:rPr>
                <w:sz w:val="28"/>
                <w:szCs w:val="28"/>
                <w:lang w:val="uk-UA"/>
              </w:rPr>
            </w:pPr>
            <w:r w:rsidRPr="00473D01">
              <w:rPr>
                <w:sz w:val="28"/>
                <w:szCs w:val="28"/>
                <w:lang w:val="uk-UA"/>
              </w:rPr>
              <w:t>n – 1</w:t>
            </w:r>
          </w:p>
        </w:tc>
        <w:tc>
          <w:tcPr>
            <w:tcW w:w="6094" w:type="dxa"/>
            <w:gridSpan w:val="2"/>
          </w:tcPr>
          <w:p w:rsidR="00221505" w:rsidRPr="00473D01" w:rsidRDefault="00221505" w:rsidP="00D12383">
            <w:pPr>
              <w:pStyle w:val="21"/>
              <w:spacing w:after="0" w:line="360" w:lineRule="auto"/>
              <w:ind w:left="0" w:firstLine="720"/>
              <w:jc w:val="both"/>
              <w:rPr>
                <w:sz w:val="28"/>
                <w:szCs w:val="28"/>
                <w:lang w:val="uk-UA"/>
              </w:rPr>
            </w:pPr>
            <w:r w:rsidRPr="00473D01">
              <w:rPr>
                <w:sz w:val="28"/>
                <w:szCs w:val="28"/>
                <w:lang w:val="uk-UA"/>
              </w:rPr>
              <w:t>Достовірність</w:t>
            </w:r>
          </w:p>
        </w:tc>
      </w:tr>
      <w:tr w:rsidR="00221505" w:rsidRPr="00473D01" w:rsidTr="00D12383">
        <w:trPr>
          <w:cantSplit/>
          <w:jc w:val="center"/>
        </w:trPr>
        <w:tc>
          <w:tcPr>
            <w:tcW w:w="8504" w:type="dxa"/>
            <w:vMerge/>
            <w:vAlign w:val="center"/>
          </w:tcPr>
          <w:p w:rsidR="00221505" w:rsidRPr="00473D01" w:rsidRDefault="00221505" w:rsidP="00D12383">
            <w:pPr>
              <w:spacing w:line="360" w:lineRule="auto"/>
              <w:jc w:val="both"/>
              <w:rPr>
                <w:sz w:val="28"/>
                <w:szCs w:val="28"/>
                <w:lang w:val="uk-UA"/>
              </w:rPr>
            </w:pPr>
          </w:p>
        </w:tc>
        <w:tc>
          <w:tcPr>
            <w:tcW w:w="2551" w:type="dxa"/>
          </w:tcPr>
          <w:p w:rsidR="00221505" w:rsidRPr="00473D01" w:rsidRDefault="00221505" w:rsidP="00D12383">
            <w:pPr>
              <w:pStyle w:val="21"/>
              <w:spacing w:after="0" w:line="360" w:lineRule="auto"/>
              <w:ind w:left="0" w:firstLine="720"/>
              <w:jc w:val="both"/>
              <w:rPr>
                <w:sz w:val="28"/>
                <w:szCs w:val="28"/>
                <w:lang w:val="uk-UA"/>
              </w:rPr>
            </w:pPr>
            <w:r w:rsidRPr="00473D01">
              <w:rPr>
                <w:sz w:val="28"/>
                <w:szCs w:val="28"/>
                <w:lang w:val="uk-UA"/>
              </w:rPr>
              <w:t>95%</w:t>
            </w:r>
          </w:p>
        </w:tc>
        <w:tc>
          <w:tcPr>
            <w:tcW w:w="3543" w:type="dxa"/>
          </w:tcPr>
          <w:p w:rsidR="00221505" w:rsidRPr="00473D01" w:rsidRDefault="00221505" w:rsidP="00D12383">
            <w:pPr>
              <w:pStyle w:val="21"/>
              <w:spacing w:after="0" w:line="360" w:lineRule="auto"/>
              <w:ind w:left="0" w:firstLine="720"/>
              <w:jc w:val="both"/>
              <w:rPr>
                <w:sz w:val="28"/>
                <w:szCs w:val="28"/>
                <w:lang w:val="uk-UA"/>
              </w:rPr>
            </w:pPr>
            <w:r w:rsidRPr="00473D01">
              <w:rPr>
                <w:sz w:val="28"/>
                <w:szCs w:val="28"/>
                <w:lang w:val="uk-UA"/>
              </w:rPr>
              <w:t>99%</w:t>
            </w:r>
          </w:p>
        </w:tc>
      </w:tr>
      <w:tr w:rsidR="00221505" w:rsidRPr="00473D01" w:rsidTr="00D12383">
        <w:trPr>
          <w:jc w:val="center"/>
        </w:trPr>
        <w:tc>
          <w:tcPr>
            <w:tcW w:w="2410" w:type="dxa"/>
          </w:tcPr>
          <w:p w:rsidR="00221505" w:rsidRPr="00473D01" w:rsidRDefault="00221505" w:rsidP="00D12383">
            <w:pPr>
              <w:pStyle w:val="21"/>
              <w:spacing w:after="0" w:line="360" w:lineRule="auto"/>
              <w:ind w:left="0" w:firstLine="720"/>
              <w:jc w:val="both"/>
              <w:rPr>
                <w:sz w:val="28"/>
                <w:szCs w:val="28"/>
                <w:lang w:val="uk-UA"/>
              </w:rPr>
            </w:pPr>
            <w:r w:rsidRPr="00473D01">
              <w:rPr>
                <w:sz w:val="28"/>
                <w:szCs w:val="28"/>
                <w:lang w:val="uk-UA"/>
              </w:rPr>
              <w:t>1</w:t>
            </w:r>
          </w:p>
        </w:tc>
        <w:tc>
          <w:tcPr>
            <w:tcW w:w="2551" w:type="dxa"/>
          </w:tcPr>
          <w:p w:rsidR="00221505" w:rsidRPr="00473D01" w:rsidRDefault="00221505" w:rsidP="00D12383">
            <w:pPr>
              <w:pStyle w:val="21"/>
              <w:spacing w:after="0" w:line="360" w:lineRule="auto"/>
              <w:ind w:left="0" w:firstLine="720"/>
              <w:jc w:val="both"/>
              <w:rPr>
                <w:sz w:val="28"/>
                <w:szCs w:val="28"/>
                <w:lang w:val="uk-UA"/>
              </w:rPr>
            </w:pPr>
            <w:r w:rsidRPr="00473D01">
              <w:rPr>
                <w:sz w:val="28"/>
                <w:szCs w:val="28"/>
                <w:lang w:val="uk-UA"/>
              </w:rPr>
              <w:t>3,84</w:t>
            </w:r>
          </w:p>
        </w:tc>
        <w:tc>
          <w:tcPr>
            <w:tcW w:w="3543" w:type="dxa"/>
          </w:tcPr>
          <w:p w:rsidR="00221505" w:rsidRPr="00473D01" w:rsidRDefault="00221505" w:rsidP="00D12383">
            <w:pPr>
              <w:pStyle w:val="21"/>
              <w:spacing w:after="0" w:line="360" w:lineRule="auto"/>
              <w:ind w:left="0" w:firstLine="720"/>
              <w:jc w:val="both"/>
              <w:rPr>
                <w:sz w:val="28"/>
                <w:szCs w:val="28"/>
                <w:lang w:val="uk-UA"/>
              </w:rPr>
            </w:pPr>
            <w:r w:rsidRPr="00473D01">
              <w:rPr>
                <w:sz w:val="28"/>
                <w:szCs w:val="28"/>
                <w:lang w:val="uk-UA"/>
              </w:rPr>
              <w:t>6,63</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5,99</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9,21</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3</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7,81</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11,3</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4</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9,49</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13,3</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5</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11,1</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15,1</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6</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12,6</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16,8</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7</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14,1</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18,5</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8</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15,5</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20,1</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9</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16,9</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21,7</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10</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18,3</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23,2</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11</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19,7</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24,7</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12</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21,0</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26,2</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13</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22,4</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27,7</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14</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23,7</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29,1</w:t>
            </w:r>
          </w:p>
        </w:tc>
      </w:tr>
      <w:tr w:rsidR="00221505" w:rsidRPr="00FB28AF" w:rsidTr="00D12383">
        <w:trPr>
          <w:jc w:val="center"/>
        </w:trPr>
        <w:tc>
          <w:tcPr>
            <w:tcW w:w="2410"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15</w:t>
            </w:r>
          </w:p>
        </w:tc>
        <w:tc>
          <w:tcPr>
            <w:tcW w:w="2551"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2,50</w:t>
            </w:r>
          </w:p>
        </w:tc>
        <w:tc>
          <w:tcPr>
            <w:tcW w:w="3543" w:type="dxa"/>
          </w:tcPr>
          <w:p w:rsidR="00221505" w:rsidRPr="00FB28AF" w:rsidRDefault="00221505" w:rsidP="00D12383">
            <w:pPr>
              <w:pStyle w:val="21"/>
              <w:spacing w:after="0" w:line="360" w:lineRule="auto"/>
              <w:ind w:left="0" w:firstLine="720"/>
              <w:jc w:val="both"/>
              <w:rPr>
                <w:sz w:val="28"/>
                <w:szCs w:val="28"/>
              </w:rPr>
            </w:pPr>
            <w:r w:rsidRPr="00FB28AF">
              <w:rPr>
                <w:sz w:val="28"/>
                <w:szCs w:val="28"/>
              </w:rPr>
              <w:t>30,6</w:t>
            </w:r>
          </w:p>
        </w:tc>
      </w:tr>
      <w:tr w:rsidR="00221505" w:rsidRPr="00FB28AF" w:rsidTr="00D12383">
        <w:trPr>
          <w:cantSplit/>
          <w:jc w:val="center"/>
        </w:trPr>
        <w:tc>
          <w:tcPr>
            <w:tcW w:w="8504" w:type="dxa"/>
            <w:gridSpan w:val="3"/>
          </w:tcPr>
          <w:p w:rsidR="00221505" w:rsidRPr="00FB28AF" w:rsidRDefault="00221505" w:rsidP="00D12383">
            <w:pPr>
              <w:pStyle w:val="21"/>
              <w:spacing w:after="0" w:line="360" w:lineRule="auto"/>
              <w:ind w:left="0" w:firstLine="720"/>
              <w:jc w:val="both"/>
              <w:rPr>
                <w:sz w:val="28"/>
                <w:szCs w:val="28"/>
              </w:rPr>
            </w:pPr>
            <w:r w:rsidRPr="00FB28AF">
              <w:rPr>
                <w:sz w:val="28"/>
                <w:szCs w:val="28"/>
              </w:rPr>
              <w:t>n – кількість</w:t>
            </w:r>
            <w:r w:rsidR="005F0379">
              <w:rPr>
                <w:sz w:val="28"/>
                <w:szCs w:val="28"/>
                <w:lang w:val="uk-UA"/>
              </w:rPr>
              <w:t xml:space="preserve"> </w:t>
            </w:r>
            <w:r w:rsidRPr="00FB28AF">
              <w:rPr>
                <w:sz w:val="28"/>
                <w:szCs w:val="28"/>
              </w:rPr>
              <w:t>інтервалів</w:t>
            </w:r>
          </w:p>
        </w:tc>
      </w:tr>
    </w:tbl>
    <w:p w:rsidR="00725C1A" w:rsidRDefault="00221505" w:rsidP="00725C1A">
      <w:pPr>
        <w:spacing w:after="0" w:line="360" w:lineRule="auto"/>
        <w:jc w:val="right"/>
        <w:rPr>
          <w:rFonts w:ascii="Times New Roman" w:hAnsi="Times New Roman"/>
          <w:b/>
          <w:sz w:val="28"/>
          <w:szCs w:val="28"/>
          <w:lang w:val="uk-UA"/>
        </w:rPr>
      </w:pPr>
      <w:r>
        <w:rPr>
          <w:sz w:val="28"/>
          <w:szCs w:val="28"/>
        </w:rPr>
        <w:br w:type="page"/>
      </w:r>
      <w:r w:rsidR="00725C1A">
        <w:rPr>
          <w:rFonts w:ascii="Times New Roman" w:hAnsi="Times New Roman"/>
          <w:b/>
          <w:sz w:val="28"/>
          <w:szCs w:val="28"/>
          <w:lang w:val="uk-UA"/>
        </w:rPr>
        <w:lastRenderedPageBreak/>
        <w:t xml:space="preserve">Додаток </w:t>
      </w:r>
      <w:r>
        <w:rPr>
          <w:rFonts w:ascii="Times New Roman" w:hAnsi="Times New Roman"/>
          <w:b/>
          <w:sz w:val="28"/>
          <w:szCs w:val="28"/>
          <w:lang w:val="uk-UA"/>
        </w:rPr>
        <w:t>В</w:t>
      </w:r>
    </w:p>
    <w:p w:rsidR="00691BCD" w:rsidRDefault="00B70E60" w:rsidP="008E5838">
      <w:pPr>
        <w:autoSpaceDE w:val="0"/>
        <w:autoSpaceDN w:val="0"/>
        <w:adjustRightInd w:val="0"/>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t>Лекція 1</w:t>
      </w:r>
    </w:p>
    <w:p w:rsidR="00B70E60" w:rsidRPr="00AD1571" w:rsidRDefault="00B70E60" w:rsidP="008E5838">
      <w:pPr>
        <w:autoSpaceDE w:val="0"/>
        <w:autoSpaceDN w:val="0"/>
        <w:adjustRightInd w:val="0"/>
        <w:spacing w:after="0" w:line="360" w:lineRule="auto"/>
        <w:ind w:firstLine="709"/>
        <w:jc w:val="center"/>
        <w:rPr>
          <w:rFonts w:ascii="Times New Roman" w:hAnsi="Times New Roman"/>
          <w:sz w:val="28"/>
          <w:szCs w:val="28"/>
          <w:lang w:val="uk-UA"/>
        </w:rPr>
      </w:pPr>
      <w:r>
        <w:rPr>
          <w:rFonts w:ascii="Times New Roman" w:hAnsi="Times New Roman"/>
          <w:b/>
          <w:bCs/>
          <w:sz w:val="28"/>
          <w:szCs w:val="28"/>
          <w:lang w:val="uk-UA"/>
        </w:rPr>
        <w:t xml:space="preserve">Тема. </w:t>
      </w:r>
      <w:r w:rsidRPr="00AD1571">
        <w:rPr>
          <w:rFonts w:ascii="Times New Roman" w:hAnsi="Times New Roman"/>
          <w:b/>
          <w:bCs/>
          <w:sz w:val="28"/>
          <w:szCs w:val="28"/>
          <w:lang w:val="uk-UA"/>
        </w:rPr>
        <w:t>Гігієна навчально-виховного процесу в школі</w:t>
      </w:r>
    </w:p>
    <w:p w:rsidR="00B70E60" w:rsidRDefault="00B70E60" w:rsidP="008E5838">
      <w:pPr>
        <w:autoSpaceDE w:val="0"/>
        <w:autoSpaceDN w:val="0"/>
        <w:adjustRightInd w:val="0"/>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t>План</w:t>
      </w:r>
    </w:p>
    <w:p w:rsidR="00B70E60" w:rsidRPr="00B70E60" w:rsidRDefault="00B70E60" w:rsidP="008E5838">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1. </w:t>
      </w:r>
      <w:r w:rsidRPr="00B70E60">
        <w:rPr>
          <w:rFonts w:ascii="Times New Roman" w:hAnsi="Times New Roman"/>
          <w:bCs/>
          <w:sz w:val="28"/>
          <w:szCs w:val="28"/>
          <w:lang w:val="uk-UA"/>
        </w:rPr>
        <w:t>Працездатність учнів різних вікових груп та її зміна у процесі навчальної діяльності</w:t>
      </w:r>
      <w:r>
        <w:rPr>
          <w:rFonts w:ascii="Times New Roman" w:hAnsi="Times New Roman"/>
          <w:bCs/>
          <w:sz w:val="28"/>
          <w:szCs w:val="28"/>
          <w:lang w:val="uk-UA"/>
        </w:rPr>
        <w:t>.</w:t>
      </w:r>
    </w:p>
    <w:p w:rsidR="00B70E60" w:rsidRPr="00B70E60" w:rsidRDefault="00B70E60" w:rsidP="008E5838">
      <w:pPr>
        <w:autoSpaceDE w:val="0"/>
        <w:autoSpaceDN w:val="0"/>
        <w:adjustRightInd w:val="0"/>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2. </w:t>
      </w:r>
      <w:r w:rsidRPr="00B70E60">
        <w:rPr>
          <w:rFonts w:ascii="Times New Roman" w:hAnsi="Times New Roman"/>
          <w:bCs/>
          <w:sz w:val="28"/>
          <w:szCs w:val="28"/>
          <w:lang w:val="uk-UA"/>
        </w:rPr>
        <w:t>Фізіологічна динаміка працездатності учнів.</w:t>
      </w:r>
    </w:p>
    <w:p w:rsidR="00B70E60" w:rsidRDefault="00B70E60" w:rsidP="008E5838">
      <w:pPr>
        <w:autoSpaceDE w:val="0"/>
        <w:autoSpaceDN w:val="0"/>
        <w:adjustRightInd w:val="0"/>
        <w:spacing w:after="0" w:line="360" w:lineRule="auto"/>
        <w:ind w:firstLine="709"/>
        <w:jc w:val="center"/>
        <w:rPr>
          <w:rFonts w:ascii="Times New Roman" w:hAnsi="Times New Roman"/>
          <w:b/>
          <w:bCs/>
          <w:sz w:val="28"/>
          <w:szCs w:val="28"/>
          <w:lang w:val="uk-UA"/>
        </w:rPr>
      </w:pPr>
    </w:p>
    <w:p w:rsidR="00B70E60" w:rsidRPr="00AD1571" w:rsidRDefault="00B70E60" w:rsidP="008E5838">
      <w:pPr>
        <w:autoSpaceDE w:val="0"/>
        <w:autoSpaceDN w:val="0"/>
        <w:adjustRightInd w:val="0"/>
        <w:spacing w:after="0" w:line="360" w:lineRule="auto"/>
        <w:ind w:firstLine="709"/>
        <w:jc w:val="center"/>
        <w:rPr>
          <w:rFonts w:ascii="Times New Roman" w:hAnsi="Times New Roman"/>
          <w:sz w:val="28"/>
          <w:szCs w:val="28"/>
          <w:lang w:val="uk-UA"/>
        </w:rPr>
      </w:pPr>
      <w:r>
        <w:rPr>
          <w:rFonts w:ascii="Times New Roman" w:hAnsi="Times New Roman"/>
          <w:b/>
          <w:bCs/>
          <w:sz w:val="28"/>
          <w:szCs w:val="28"/>
          <w:lang w:val="uk-UA"/>
        </w:rPr>
        <w:t xml:space="preserve">1. </w:t>
      </w:r>
      <w:r w:rsidRPr="00AD1571">
        <w:rPr>
          <w:rFonts w:ascii="Times New Roman" w:hAnsi="Times New Roman"/>
          <w:b/>
          <w:bCs/>
          <w:sz w:val="28"/>
          <w:szCs w:val="28"/>
          <w:lang w:val="uk-UA"/>
        </w:rPr>
        <w:t>Працездатність учнів різних вікових груп та її зміна у процесі навчальної діяльності</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У період навчання у школі відбувається інтенсивний розвиток, формування і дозрівання організму; він здатен реагувати як на несприятливі чинники, які погіршують здоров’я, так і на сприятливі, оздоровчі. Фізіолого</w:t>
      </w:r>
      <w:r w:rsidR="005F0379">
        <w:rPr>
          <w:rFonts w:ascii="Times New Roman" w:hAnsi="Times New Roman"/>
          <w:sz w:val="28"/>
          <w:szCs w:val="28"/>
          <w:lang w:val="uk-UA"/>
        </w:rPr>
        <w:t>-</w:t>
      </w:r>
      <w:r w:rsidRPr="00AD1571">
        <w:rPr>
          <w:rFonts w:ascii="Times New Roman" w:hAnsi="Times New Roman"/>
          <w:sz w:val="28"/>
          <w:szCs w:val="28"/>
          <w:lang w:val="uk-UA"/>
        </w:rPr>
        <w:t xml:space="preserve">гігієнічні принципи побудови педагогічного процесу в сучасній школі ґрунтуються на досягненні такої організації навчання і виховання, яка має забезпечити відповідність навантаження функціональним та адаптаційним можливостям дітей різного віку і підтримувати високий рівень їх працездатності – головної умови гармонійного розвитку та збереження здоров’я школярів.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iCs/>
          <w:sz w:val="28"/>
          <w:szCs w:val="28"/>
          <w:lang w:val="uk-UA"/>
        </w:rPr>
        <w:t xml:space="preserve">Працездатність </w:t>
      </w:r>
      <w:r w:rsidRPr="00AD1571">
        <w:rPr>
          <w:rFonts w:ascii="Times New Roman" w:hAnsi="Times New Roman"/>
          <w:sz w:val="28"/>
          <w:szCs w:val="28"/>
          <w:lang w:val="uk-UA"/>
        </w:rPr>
        <w:t xml:space="preserve">– це здатність людини розвинути максимум енергії та економічно витрачаючи її, досягнути поставленої мети під час якісного виконання розумової і фізичної роботи. Це забезпечується оптимальним станом різних фізіологічних систем організму під час синхронної, скоординованої діяльності.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iCs/>
          <w:sz w:val="28"/>
          <w:szCs w:val="28"/>
          <w:lang w:val="uk-UA"/>
        </w:rPr>
        <w:t>Мірою працездатності</w:t>
      </w:r>
      <w:r w:rsidR="005F0379">
        <w:rPr>
          <w:rFonts w:ascii="Times New Roman" w:hAnsi="Times New Roman"/>
          <w:b/>
          <w:bCs/>
          <w:iCs/>
          <w:sz w:val="28"/>
          <w:szCs w:val="28"/>
          <w:lang w:val="uk-UA"/>
        </w:rPr>
        <w:t xml:space="preserve"> </w:t>
      </w:r>
      <w:r w:rsidRPr="00AD1571">
        <w:rPr>
          <w:rFonts w:ascii="Times New Roman" w:hAnsi="Times New Roman"/>
          <w:sz w:val="28"/>
          <w:szCs w:val="28"/>
          <w:lang w:val="uk-UA"/>
        </w:rPr>
        <w:t xml:space="preserve">є кількість виробленої за певний період часу роботи за заданими кількісними показниками або час, протягом якого людина здатна виконувати роботу без зниження заданих якісних і кількісних показників під час нормального функціонування фізіологічних систем, які забезпечують дібраний тип діяльності (тобто без шкоди для здоров’я).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lastRenderedPageBreak/>
        <w:t xml:space="preserve">Працездатність тісно пов’язана з віком: усі показники працездатності зростають у залежності від росту і розвитку дитини. Працездатність в однієї і тієї ж людини може змінюватися в залежності від часу доби, дня тижня, пори року (сезонні коливання) і стану здоров’я.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t xml:space="preserve">В учнів усіх вікових періодів із відхиленнями у стані здоров’я рівень розумової працездатності більш низький у порівняння зі здоровими дітьми і колективом класу в цілому.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Фази працездатності. </w:t>
      </w:r>
      <w:r w:rsidRPr="00AD1571">
        <w:rPr>
          <w:rFonts w:ascii="Times New Roman" w:hAnsi="Times New Roman"/>
          <w:sz w:val="28"/>
          <w:szCs w:val="28"/>
          <w:lang w:val="uk-UA"/>
        </w:rPr>
        <w:t xml:space="preserve">Працездатність має визначені, закономірні коливання. Спочатку, коли учень тільки приступає до роботи, працездатність відносно невисока і поступово підвищується. Цей період називається </w:t>
      </w:r>
      <w:r w:rsidRPr="00AD1571">
        <w:rPr>
          <w:rFonts w:ascii="Times New Roman" w:hAnsi="Times New Roman"/>
          <w:b/>
          <w:bCs/>
          <w:iCs/>
          <w:sz w:val="28"/>
          <w:szCs w:val="28"/>
          <w:lang w:val="uk-UA"/>
        </w:rPr>
        <w:t>фазою входження в роботу</w:t>
      </w:r>
      <w:r w:rsidRPr="00AD1571">
        <w:rPr>
          <w:rFonts w:ascii="Times New Roman" w:hAnsi="Times New Roman"/>
          <w:sz w:val="28"/>
          <w:szCs w:val="28"/>
          <w:lang w:val="uk-UA"/>
        </w:rPr>
        <w:t xml:space="preserve">. У цей час відбувається, по-перше, налаштування нервових і гуморальних механізмів управління даним видом діяльності; по-друге, поступове формування необхідного стереотипу рухів; і по-третє, досягнення потрібного рівня вегетативних функцій. У дітей, у порівнянні з дорослими, ця фаза дещо коротша, що пояснюється більш високою збудливістю і функціональною рухливістю нервової системи.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Після фази входження в роботу настає </w:t>
      </w:r>
      <w:r w:rsidRPr="00AD1571">
        <w:rPr>
          <w:rFonts w:ascii="Times New Roman" w:hAnsi="Times New Roman"/>
          <w:b/>
          <w:bCs/>
          <w:iCs/>
          <w:sz w:val="28"/>
          <w:szCs w:val="28"/>
          <w:lang w:val="uk-UA"/>
        </w:rPr>
        <w:t>фаза оптимальної стійкої працездатності</w:t>
      </w:r>
      <w:r w:rsidRPr="00AD1571">
        <w:rPr>
          <w:rFonts w:ascii="Times New Roman" w:hAnsi="Times New Roman"/>
          <w:sz w:val="28"/>
          <w:szCs w:val="28"/>
          <w:lang w:val="uk-UA"/>
        </w:rPr>
        <w:t xml:space="preserve">. У цей час дитина вчиться найбільш продуктивно та якісно, всі необхідні фізіологічні механізми повністю приходять у дію. Позитивні зміни вищої нервової діяльності корелюють із показниками, які відбивають сприятливий функціональний стан інших фізіологічних систем.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Через деякий час працездатність починає знижуватися, розвивається </w:t>
      </w:r>
      <w:r w:rsidRPr="00AD1571">
        <w:rPr>
          <w:rFonts w:ascii="Times New Roman" w:hAnsi="Times New Roman"/>
          <w:b/>
          <w:bCs/>
          <w:iCs/>
          <w:sz w:val="28"/>
          <w:szCs w:val="28"/>
          <w:lang w:val="uk-UA"/>
        </w:rPr>
        <w:t>фаза стомлення</w:t>
      </w:r>
      <w:r w:rsidRPr="00AD1571">
        <w:rPr>
          <w:rFonts w:ascii="Times New Roman" w:hAnsi="Times New Roman"/>
          <w:sz w:val="28"/>
          <w:szCs w:val="28"/>
          <w:lang w:val="uk-UA"/>
        </w:rPr>
        <w:t xml:space="preserve">. Стомлення виявляється спочатку несуттєвим, а потім різким зниженням працездатності. На першому етапі </w:t>
      </w:r>
      <w:r w:rsidRPr="00AD1571">
        <w:rPr>
          <w:rFonts w:ascii="Times New Roman" w:hAnsi="Times New Roman"/>
          <w:b/>
          <w:bCs/>
          <w:iCs/>
          <w:sz w:val="28"/>
          <w:szCs w:val="28"/>
          <w:lang w:val="uk-UA"/>
        </w:rPr>
        <w:t>зниження працездатності</w:t>
      </w:r>
      <w:r w:rsidR="005F0379">
        <w:rPr>
          <w:rFonts w:ascii="Times New Roman" w:hAnsi="Times New Roman"/>
          <w:b/>
          <w:bCs/>
          <w:iCs/>
          <w:sz w:val="28"/>
          <w:szCs w:val="28"/>
          <w:lang w:val="uk-UA"/>
        </w:rPr>
        <w:t xml:space="preserve"> </w:t>
      </w:r>
      <w:r w:rsidRPr="00AD1571">
        <w:rPr>
          <w:rFonts w:ascii="Times New Roman" w:hAnsi="Times New Roman"/>
          <w:sz w:val="28"/>
          <w:szCs w:val="28"/>
          <w:lang w:val="uk-UA"/>
        </w:rPr>
        <w:t xml:space="preserve">реєструється дисбаланс процесів збудження і гальмування у бік переважання збуджувального процесу (руховий неспокій) над активним внутрішнім гальмуванням. На етапі </w:t>
      </w:r>
      <w:r w:rsidRPr="00AD1571">
        <w:rPr>
          <w:rFonts w:ascii="Times New Roman" w:hAnsi="Times New Roman"/>
          <w:b/>
          <w:bCs/>
          <w:iCs/>
          <w:sz w:val="28"/>
          <w:szCs w:val="28"/>
          <w:lang w:val="uk-UA"/>
        </w:rPr>
        <w:t>різкого зниження працездатності</w:t>
      </w:r>
      <w:r w:rsidR="005F0379">
        <w:rPr>
          <w:rFonts w:ascii="Times New Roman" w:hAnsi="Times New Roman"/>
          <w:b/>
          <w:bCs/>
          <w:iCs/>
          <w:sz w:val="28"/>
          <w:szCs w:val="28"/>
          <w:lang w:val="uk-UA"/>
        </w:rPr>
        <w:t xml:space="preserve"> </w:t>
      </w:r>
      <w:r w:rsidRPr="00AD1571">
        <w:rPr>
          <w:rFonts w:ascii="Times New Roman" w:hAnsi="Times New Roman"/>
          <w:sz w:val="28"/>
          <w:szCs w:val="28"/>
          <w:lang w:val="uk-UA"/>
        </w:rPr>
        <w:t xml:space="preserve">ще стрімкіше погіршується функціональний стан центральної нервової системи; розвивається охоронне гальмування, яке зовнішньо виявляється у дітей і </w:t>
      </w:r>
      <w:r w:rsidRPr="00AD1571">
        <w:rPr>
          <w:rFonts w:ascii="Times New Roman" w:hAnsi="Times New Roman"/>
          <w:sz w:val="28"/>
          <w:szCs w:val="28"/>
          <w:lang w:val="uk-UA"/>
        </w:rPr>
        <w:lastRenderedPageBreak/>
        <w:t xml:space="preserve">підлітків у млявості, сонливості, втраті інтересу до праці і відмові її продовжувати, часто в неадекватній поведінці.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t xml:space="preserve">У </w:t>
      </w:r>
      <w:r w:rsidRPr="00AD1571">
        <w:rPr>
          <w:rFonts w:eastAsia="Calibri"/>
          <w:b/>
          <w:bCs/>
          <w:iCs/>
          <w:color w:val="auto"/>
          <w:sz w:val="28"/>
          <w:szCs w:val="28"/>
        </w:rPr>
        <w:t>період організованого активного відпочинку</w:t>
      </w:r>
      <w:r w:rsidR="005F0379">
        <w:rPr>
          <w:rFonts w:eastAsia="Calibri"/>
          <w:b/>
          <w:bCs/>
          <w:iCs/>
          <w:color w:val="auto"/>
          <w:sz w:val="28"/>
          <w:szCs w:val="28"/>
        </w:rPr>
        <w:t xml:space="preserve"> </w:t>
      </w:r>
      <w:r w:rsidRPr="00AD1571">
        <w:rPr>
          <w:rFonts w:eastAsia="Calibri"/>
          <w:color w:val="auto"/>
          <w:sz w:val="28"/>
          <w:szCs w:val="28"/>
        </w:rPr>
        <w:t xml:space="preserve">відновлювальні процеси забезпечують повернення працездатності до початкового, до робочого рівня, вони можуть підняти її вище цього рівня. Разом із цим натренованість виникає тоді, коли чергове навантаження йде за відновленням і закріпленням показників після попередньої роботи.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iCs/>
          <w:sz w:val="28"/>
          <w:szCs w:val="28"/>
          <w:lang w:val="uk-UA"/>
        </w:rPr>
        <w:t>Хронічне виснаження</w:t>
      </w:r>
      <w:r w:rsidR="005F0379">
        <w:rPr>
          <w:rFonts w:ascii="Times New Roman" w:hAnsi="Times New Roman"/>
          <w:b/>
          <w:bCs/>
          <w:iCs/>
          <w:sz w:val="28"/>
          <w:szCs w:val="28"/>
          <w:lang w:val="uk-UA"/>
        </w:rPr>
        <w:t xml:space="preserve"> </w:t>
      </w:r>
      <w:r w:rsidRPr="00AD1571">
        <w:rPr>
          <w:rFonts w:ascii="Times New Roman" w:hAnsi="Times New Roman"/>
          <w:sz w:val="28"/>
          <w:szCs w:val="28"/>
          <w:lang w:val="uk-UA"/>
        </w:rPr>
        <w:t xml:space="preserve">– коли чергове навантаження відбувається до того, як відновлювання працездатності досягло свого початкового рівня. Зміна розумової роботи на фізичну, переключення з одного виду діяльності на інший, припинення розумової праці дітей і підлітків у момент початку різкого зниження працездатності (ранньої стадії стомлення) і наступна організація активного відпочинку сприяють поновленню функціонального стану центральної нервової системи. Систематичним виконанням роботи (навчальних занять, трудової діяльності) у межах вікових нормативів тривалості досягається удосконалення розумової працездатності.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Фізіологічна динаміка працездатності учнів. </w:t>
      </w:r>
      <w:r w:rsidRPr="00AD1571">
        <w:rPr>
          <w:rFonts w:ascii="Times New Roman" w:hAnsi="Times New Roman"/>
          <w:sz w:val="28"/>
          <w:szCs w:val="28"/>
          <w:lang w:val="uk-UA"/>
        </w:rPr>
        <w:t xml:space="preserve">Для діяльності центральної нервової системи, а також для інших органів і їх систем характерним є добовий ритм. Такі закономірні циклічні зміни активності фізіологічних систем знаходять відбиття у денній і добовій динаміці розумової працездатності, температурі тіла, частоти серцевих скорочень і дихання, а також в інших фізіологічних показниках.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Біоритмологічний оптимум розумової працездатності у дітей шкільного віку припадає на інтервал з 10-ї до 12-ї години дня. У цей період спостерігається найбільша ефективність засвоєння учнями навчального матеріалу за найменших психофізіологічних затратах організму. Після цього активність падає і знову підіймається о 16-18 годині, але вже менш виражено.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t xml:space="preserve">На початку уроку відбувається </w:t>
      </w:r>
      <w:r w:rsidRPr="00AD1571">
        <w:rPr>
          <w:rFonts w:eastAsia="Calibri"/>
          <w:b/>
          <w:bCs/>
          <w:iCs/>
          <w:color w:val="auto"/>
          <w:sz w:val="28"/>
          <w:szCs w:val="28"/>
        </w:rPr>
        <w:t xml:space="preserve">поступове входження учнів до робочого стану </w:t>
      </w:r>
      <w:r w:rsidRPr="00AD1571">
        <w:rPr>
          <w:rFonts w:eastAsia="Calibri"/>
          <w:color w:val="auto"/>
          <w:sz w:val="28"/>
          <w:szCs w:val="28"/>
        </w:rPr>
        <w:t>– на це витрачається на першому уроці бли</w:t>
      </w:r>
      <w:r w:rsidRPr="00AD1571">
        <w:rPr>
          <w:color w:val="auto"/>
          <w:sz w:val="28"/>
          <w:szCs w:val="28"/>
        </w:rPr>
        <w:t xml:space="preserve">зько 10 хвилин, на наступних – близько 5 хвилин. Тривалість стійкого робочого стану </w:t>
      </w:r>
      <w:r w:rsidRPr="00AD1571">
        <w:rPr>
          <w:color w:val="auto"/>
          <w:sz w:val="28"/>
          <w:szCs w:val="28"/>
        </w:rPr>
        <w:lastRenderedPageBreak/>
        <w:t xml:space="preserve">залежить від віку: в учнів молодших класів він триває 15-20 хвилин, в учнів середнього шкільного віку – 25-30 хвилин, у старшокласників – 30-35 хвилин. У відповідності до цих закономірностей і треба планувати навчальні заняття. Початкова частина уроку – </w:t>
      </w:r>
      <w:r w:rsidRPr="00AD1571">
        <w:rPr>
          <w:b/>
          <w:bCs/>
          <w:iCs/>
          <w:color w:val="auto"/>
          <w:sz w:val="28"/>
          <w:szCs w:val="28"/>
        </w:rPr>
        <w:t>вступна</w:t>
      </w:r>
      <w:r w:rsidRPr="00AD1571">
        <w:rPr>
          <w:color w:val="auto"/>
          <w:sz w:val="28"/>
          <w:szCs w:val="28"/>
        </w:rPr>
        <w:t xml:space="preserve">. Учитель повинен домогтися активізації учнів, їх зосередженості на навчальному матеріалі, концентрації уваги на заняттях. Наступна частина уроку – </w:t>
      </w:r>
      <w:r w:rsidRPr="00AD1571">
        <w:rPr>
          <w:b/>
          <w:bCs/>
          <w:iCs/>
          <w:color w:val="auto"/>
          <w:sz w:val="28"/>
          <w:szCs w:val="28"/>
        </w:rPr>
        <w:t>основна</w:t>
      </w:r>
      <w:r w:rsidRPr="00AD1571">
        <w:rPr>
          <w:color w:val="auto"/>
          <w:sz w:val="28"/>
          <w:szCs w:val="28"/>
        </w:rPr>
        <w:t xml:space="preserve">. Тут відбувається аналіз найбільш складного матеріалу – будь то опитування чи пояснення нового. Остання частина уроку – </w:t>
      </w:r>
      <w:r w:rsidRPr="00AD1571">
        <w:rPr>
          <w:b/>
          <w:bCs/>
          <w:iCs/>
          <w:color w:val="auto"/>
          <w:sz w:val="28"/>
          <w:szCs w:val="28"/>
        </w:rPr>
        <w:t>заключна</w:t>
      </w:r>
      <w:r w:rsidRPr="00AD1571">
        <w:rPr>
          <w:color w:val="auto"/>
          <w:sz w:val="28"/>
          <w:szCs w:val="28"/>
        </w:rPr>
        <w:t xml:space="preserve">, у цей час закріплюється навчальний матеріал, даються завдання додому тощо. Крім добової періодичності фізіологічних функцій і психофізіологічних показників, у тому числі й працездатності, виражені їх тижневі зміни. </w:t>
      </w:r>
      <w:r w:rsidRPr="00AD1571">
        <w:rPr>
          <w:rFonts w:eastAsia="Calibri"/>
          <w:color w:val="auto"/>
          <w:sz w:val="28"/>
          <w:szCs w:val="28"/>
        </w:rPr>
        <w:t xml:space="preserve">Найбільша працездатність спостерігається у середині тижня – в середу, до суботи вона знижується.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t xml:space="preserve">У понеділок в учнів реєструються низькі показники розумової працездатності, збільшений латентний період зорово- і слухомоторних реакцій, велика кількість зривів диференціювальних реакцій. У вівторок і середу учням властивий не тільки більш високий рівень показників розумової і м’язової працездатності, але й більша їх стійкість. Четвер і п’ятниця у більшості випадків виявляються днями зниженої працездатності та найменшої її стійкості. Субота найбільш несприятливий навчальний день. Працездатність дітей і підлітків буває низькою. Однак часто у п’ятницю і суботу спостерігається підвищення позитивної емоційної налаштованості учнів у зв’язку з майбутнім днем відпочинку, передчуття цікавих справ і розваг, екскурсій, походів тощо. Організм, не звертаючи увагу на стомлення, мобілізує всі ресурси, котрі має, що виражається у відносному підвищенні розумової працездатності, – явище так званого кінцевого пориву.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t xml:space="preserve">У дітей, які тільки приступають до систематичного навчання, у період адаптації до навчальних навантажень, нових умов навчання і вимог дисципліни у перші 6-9 тижнів дні оптимальної працездатності, коли узгоджуються між собою відносно високі швидкість і точність роботи, </w:t>
      </w:r>
      <w:r w:rsidRPr="00AD1571">
        <w:rPr>
          <w:rFonts w:eastAsia="Calibri"/>
          <w:color w:val="auto"/>
          <w:sz w:val="28"/>
          <w:szCs w:val="28"/>
        </w:rPr>
        <w:lastRenderedPageBreak/>
        <w:t xml:space="preserve">зміщуються від вівторка до четверга. Лише через деякий час встановлюється постійний день найкращої працездатності першокласників – вівторок.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t>В учнів середніх і старших класів оптимум працездатності у більшості випадків припадає на вівторок. У середу реєструється різкий спад усіх показників працездатності, а в четвер спостерігається суттєвий підйом швидкості та точності роботи.</w:t>
      </w:r>
      <w:r w:rsidR="005F0379">
        <w:rPr>
          <w:rFonts w:eastAsia="Calibri"/>
          <w:color w:val="auto"/>
          <w:sz w:val="28"/>
          <w:szCs w:val="28"/>
        </w:rPr>
        <w:t xml:space="preserve"> </w:t>
      </w:r>
      <w:r w:rsidRPr="00AD1571">
        <w:rPr>
          <w:rFonts w:eastAsia="Calibri"/>
          <w:color w:val="auto"/>
          <w:sz w:val="28"/>
          <w:szCs w:val="28"/>
        </w:rPr>
        <w:t xml:space="preserve">Падіння працездатності у середу вказує на раннє настання втоми, суттєву напругу механізмів регуляції функціонального стану фізіологічних систем і пошук ресурсів для вирівнювання працездатності. У результаті забезпечується відносно високий, але одноденний (четвер) підйом рівнів усіх показників працездатності. Але зміцнення рівнів відсутнє, і в п’ятницю настає погіршення рівноваги між процесами збудження і гальмування у нервових клітинах кори головного мозку, ослаблення активного внутрішнього гальмування.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Дуже часто </w:t>
      </w:r>
      <w:r w:rsidRPr="00AD1571">
        <w:rPr>
          <w:rFonts w:ascii="Times New Roman" w:hAnsi="Times New Roman"/>
          <w:b/>
          <w:bCs/>
          <w:iCs/>
          <w:sz w:val="28"/>
          <w:szCs w:val="28"/>
          <w:lang w:val="uk-UA"/>
        </w:rPr>
        <w:t>падіння працездатності</w:t>
      </w:r>
      <w:r w:rsidR="005F0379">
        <w:rPr>
          <w:rFonts w:ascii="Times New Roman" w:hAnsi="Times New Roman"/>
          <w:b/>
          <w:bCs/>
          <w:iCs/>
          <w:sz w:val="28"/>
          <w:szCs w:val="28"/>
          <w:lang w:val="uk-UA"/>
        </w:rPr>
        <w:t xml:space="preserve"> </w:t>
      </w:r>
      <w:r w:rsidRPr="00AD1571">
        <w:rPr>
          <w:rFonts w:ascii="Times New Roman" w:hAnsi="Times New Roman"/>
          <w:sz w:val="28"/>
          <w:szCs w:val="28"/>
          <w:lang w:val="uk-UA"/>
        </w:rPr>
        <w:t xml:space="preserve">до середини тижня і пошук організмом ресурсів для її вирівнювання затягується у старшокласників до п’ятниці. Тоді лише у п’ятницю виявляється відносне підвищення працездатності, але за низької її стійкості. У цих випадках (підвищення у четвер або п’ятницю) тижнева крива працездатності учнів має дві вершини і відповідно два спади.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Стомлення. </w:t>
      </w:r>
      <w:r w:rsidRPr="00AD1571">
        <w:rPr>
          <w:rFonts w:ascii="Times New Roman" w:hAnsi="Times New Roman"/>
          <w:sz w:val="28"/>
          <w:szCs w:val="28"/>
          <w:lang w:val="uk-UA"/>
        </w:rPr>
        <w:t xml:space="preserve">Після тривалої, напруженої, одноманітної роботи настає стомлення. </w:t>
      </w:r>
      <w:r w:rsidRPr="00AD1571">
        <w:rPr>
          <w:rFonts w:ascii="Times New Roman" w:hAnsi="Times New Roman"/>
          <w:b/>
          <w:bCs/>
          <w:iCs/>
          <w:sz w:val="28"/>
          <w:szCs w:val="28"/>
          <w:lang w:val="uk-UA"/>
        </w:rPr>
        <w:t xml:space="preserve">Стомлення </w:t>
      </w:r>
      <w:r w:rsidRPr="00AD1571">
        <w:rPr>
          <w:rFonts w:ascii="Times New Roman" w:hAnsi="Times New Roman"/>
          <w:b/>
          <w:sz w:val="28"/>
          <w:szCs w:val="28"/>
          <w:lang w:val="uk-UA"/>
        </w:rPr>
        <w:t>–</w:t>
      </w:r>
      <w:r w:rsidRPr="00AD1571">
        <w:rPr>
          <w:rFonts w:ascii="Times New Roman" w:hAnsi="Times New Roman"/>
          <w:sz w:val="28"/>
          <w:szCs w:val="28"/>
          <w:lang w:val="uk-UA"/>
        </w:rPr>
        <w:t xml:space="preserve"> природний фізіологічний стан організму, який розвивається через напружену або довготривалу роботу і виявляється в зниженій працездатності. Розвиток стомлення пов’язаний зі змінами, які відбуваються в центральній нервовій системі, порушенні проведення нервових імпульсів у синапсах. Нервові клітини поступово на деякий час втрачають здатність сприймати із зовнішнього середовища сигнали, необхідні для продовження праці, а також сигнали від працюючого органа. Зменшується можливість нервових клітин диференціювати необхідні та випадкові сигнали, відрізняти потрібний сигнал від перешкод. У результаті їх здатність здійснювати регулюючу функцію різко падає, розвивається </w:t>
      </w:r>
      <w:r w:rsidRPr="00AD1571">
        <w:rPr>
          <w:rFonts w:ascii="Times New Roman" w:hAnsi="Times New Roman"/>
          <w:b/>
          <w:bCs/>
          <w:iCs/>
          <w:sz w:val="28"/>
          <w:szCs w:val="28"/>
          <w:lang w:val="uk-UA"/>
        </w:rPr>
        <w:lastRenderedPageBreak/>
        <w:t>охоронне</w:t>
      </w:r>
      <w:r w:rsidRPr="00AD1571">
        <w:rPr>
          <w:rFonts w:ascii="Times New Roman" w:hAnsi="Times New Roman"/>
          <w:sz w:val="28"/>
          <w:szCs w:val="28"/>
          <w:lang w:val="uk-UA"/>
        </w:rPr>
        <w:t xml:space="preserve">, тобто те, що виникає від роботи за межами наявних можливостей, </w:t>
      </w:r>
      <w:r w:rsidRPr="00AD1571">
        <w:rPr>
          <w:rFonts w:ascii="Times New Roman" w:hAnsi="Times New Roman"/>
          <w:b/>
          <w:bCs/>
          <w:iCs/>
          <w:sz w:val="28"/>
          <w:szCs w:val="28"/>
          <w:lang w:val="uk-UA"/>
        </w:rPr>
        <w:t>гальмування</w:t>
      </w:r>
      <w:r w:rsidRPr="00AD1571">
        <w:rPr>
          <w:rFonts w:ascii="Times New Roman" w:hAnsi="Times New Roman"/>
          <w:sz w:val="28"/>
          <w:szCs w:val="28"/>
          <w:lang w:val="uk-UA"/>
        </w:rPr>
        <w:t xml:space="preserve">. Стомлення спрямоване на запобігання значної витрати енергії, що могло б призвести до пошкодження працюючого органа або системи органів. Особливо характерно ознаки стомлення виявляються в учнів молодших класів. Із появою втоми дитина починає відволікатися від роботи, не може на ній зосередитися, її увагу починають привертати сторонні предмети, незначні події, які мають місце в приміщенні класу чи поза ним; вона починає дивитися у вікно тощо. У деяких учнів виникає рухове занепокоєння: вовтуження, потягування, а то і вставання. Зміни положення тіла, – рухове занепокоєння, яке реєструється в учнів на уроках, – є захисною реакцією організму. Кількість рухів, тривалість збереження відносно сталості пози, частота використання кришки парти як додаткової опори для тіла також об’єктивно відбивають зростання стомлення учнів і зниження їх працездатності. Статичний компонент навчальної діяльності (збереження змушеного положення тіла) інтенсифікує розвиток стомлення і зменшення працездатності більшою мірою наприкінці роботи, ніж на її початку. В учнів середнього і старшого віку рухове занепокоєння, як прояв стомлення, що починається, може бути відсутнім завдяки кращому самоконтролю.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На </w:t>
      </w:r>
      <w:r w:rsidRPr="00AD1571">
        <w:rPr>
          <w:rFonts w:ascii="Times New Roman" w:hAnsi="Times New Roman"/>
          <w:b/>
          <w:bCs/>
          <w:iCs/>
          <w:sz w:val="28"/>
          <w:szCs w:val="28"/>
          <w:lang w:val="uk-UA"/>
        </w:rPr>
        <w:t>початковій фазі стомлення</w:t>
      </w:r>
      <w:r w:rsidR="005F0379">
        <w:rPr>
          <w:rFonts w:ascii="Times New Roman" w:hAnsi="Times New Roman"/>
          <w:b/>
          <w:bCs/>
          <w:iCs/>
          <w:sz w:val="28"/>
          <w:szCs w:val="28"/>
          <w:lang w:val="uk-UA"/>
        </w:rPr>
        <w:t xml:space="preserve"> </w:t>
      </w:r>
      <w:r w:rsidRPr="00AD1571">
        <w:rPr>
          <w:rFonts w:ascii="Times New Roman" w:hAnsi="Times New Roman"/>
          <w:sz w:val="28"/>
          <w:szCs w:val="28"/>
          <w:lang w:val="uk-UA"/>
        </w:rPr>
        <w:t xml:space="preserve">учень починає поспішати, почерк у нього погіршується, у роботі з’являється все більше описок, помилок. На початку стомлення зауваження вчителя ще може на деякий час «заспокоїти» учня, тимчасово покращити якість виконуваної ним роботи. Але якщо незабаром не переключити його на інший вид діяльності (наприклад, перейти від письма до читання, від вивчення віршів до малювання), або не зробити фізкультурної паузи, то у нього настане друга фаза стомлення: подальше зростання збудження або навпаки розвиток гальмування з млявістю, сонливістю, байдужістю до оточуючого, до повного припинення здатності до роботи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lastRenderedPageBreak/>
        <w:t xml:space="preserve">Стан, коли людина за своїми функціональними можливостями ще може працювати, але припиняє свою діяльність за перших відчуттях стомлення, називається </w:t>
      </w:r>
      <w:r w:rsidRPr="00AD1571">
        <w:rPr>
          <w:rFonts w:eastAsia="Calibri"/>
          <w:b/>
          <w:bCs/>
          <w:iCs/>
          <w:color w:val="auto"/>
          <w:sz w:val="28"/>
          <w:szCs w:val="28"/>
        </w:rPr>
        <w:t>ранньою втомою</w:t>
      </w:r>
      <w:r w:rsidRPr="00AD1571">
        <w:rPr>
          <w:rFonts w:eastAsia="Calibri"/>
          <w:color w:val="auto"/>
          <w:sz w:val="28"/>
          <w:szCs w:val="28"/>
        </w:rPr>
        <w:t xml:space="preserve">.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Причин ранньої втоми у школярів може бути багато: дитина голодна, не виспалася, не повністю одужала після перенесеної хвороби, знаходиться у стані початку захворювання тощо. Педагогічні спостереження показують, що досить часто, окрім перерахованих причин, у школярів рання втома розвивається як наслідок відсутності звички до систематичної праці.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b/>
          <w:bCs/>
          <w:iCs/>
          <w:color w:val="auto"/>
          <w:sz w:val="28"/>
          <w:szCs w:val="28"/>
        </w:rPr>
        <w:t>Першочергове стомлення</w:t>
      </w:r>
      <w:r w:rsidR="005F0379">
        <w:rPr>
          <w:rFonts w:eastAsia="Calibri"/>
          <w:b/>
          <w:bCs/>
          <w:iCs/>
          <w:color w:val="auto"/>
          <w:sz w:val="28"/>
          <w:szCs w:val="28"/>
        </w:rPr>
        <w:t xml:space="preserve"> </w:t>
      </w:r>
      <w:r w:rsidRPr="00AD1571">
        <w:rPr>
          <w:rFonts w:eastAsia="Calibri"/>
          <w:color w:val="auto"/>
          <w:sz w:val="28"/>
          <w:szCs w:val="28"/>
        </w:rPr>
        <w:t>може бути подолане за рахунок вольового зусилля завдяки якомусь стимулу до діяльності. У його прояві важливе місце має психічний механізм волі.</w:t>
      </w:r>
      <w:r w:rsidR="005F0379">
        <w:rPr>
          <w:rFonts w:eastAsia="Calibri"/>
          <w:color w:val="auto"/>
          <w:sz w:val="28"/>
          <w:szCs w:val="28"/>
        </w:rPr>
        <w:t xml:space="preserve"> </w:t>
      </w:r>
      <w:r w:rsidRPr="00AD1571">
        <w:rPr>
          <w:rFonts w:eastAsia="Calibri"/>
          <w:color w:val="auto"/>
          <w:sz w:val="28"/>
          <w:szCs w:val="28"/>
        </w:rPr>
        <w:t xml:space="preserve">Якщо учень не вчиться вольовим зусиллям подолання початкових ознак втомлення, не тренує свою працездатність, не збільшує її у часі, то згодом потрапляє до категорії «відстаючих».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Стомлення є сигналом для організму про необхідність відпочинку. Суб’єктивним виявом стомлення є </w:t>
      </w:r>
      <w:r w:rsidRPr="00AD1571">
        <w:rPr>
          <w:rFonts w:ascii="Times New Roman" w:hAnsi="Times New Roman"/>
          <w:b/>
          <w:bCs/>
          <w:iCs/>
          <w:sz w:val="28"/>
          <w:szCs w:val="28"/>
          <w:lang w:val="uk-UA"/>
        </w:rPr>
        <w:t xml:space="preserve">втома </w:t>
      </w:r>
      <w:r w:rsidRPr="00AD1571">
        <w:rPr>
          <w:rFonts w:ascii="Times New Roman" w:hAnsi="Times New Roman"/>
          <w:sz w:val="28"/>
          <w:szCs w:val="28"/>
          <w:lang w:val="uk-UA"/>
        </w:rPr>
        <w:t xml:space="preserve">– комплекс суб’єктивних переживань, які супроводжують розвиток стану стомлення. Це відчуття супроводжується слабкістю, безсиллям, відчуттям фізіологічного дискомфорту, усвідомленням порушень у протіканні психічних процесів, байдужістю до роботи, перевагою мотивацій на припинення діяльності, негативними емоційними реакціями. Втома може виникати і за довгочасного виконання одноманітної роботи.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Втома не обов’язково і не завжди свідчить про наявність стомлення. Розрізняють парадоксальну втому, яка не пов’язана зі стомленням. Крім цього, втома може бути відсутня в об’єктивно стомленої людини.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Перевтома. </w:t>
      </w:r>
      <w:r w:rsidRPr="00AD1571">
        <w:rPr>
          <w:rFonts w:ascii="Times New Roman" w:hAnsi="Times New Roman"/>
          <w:sz w:val="28"/>
          <w:szCs w:val="28"/>
          <w:lang w:val="uk-UA"/>
        </w:rPr>
        <w:t xml:space="preserve">Якщо інтенсивність роботи або її обсяг були надмірними, а людина через якісь причини не могла припинити роботу, а відпочинок після роботи був недостатнім для повного відновлення фізіологічних можливостей організму, стомлення поступово, а іноді навіть різко може перейти в патологічний стан – </w:t>
      </w:r>
      <w:r w:rsidRPr="00AD1571">
        <w:rPr>
          <w:rFonts w:ascii="Times New Roman" w:hAnsi="Times New Roman"/>
          <w:b/>
          <w:bCs/>
          <w:iCs/>
          <w:sz w:val="28"/>
          <w:szCs w:val="28"/>
          <w:lang w:val="uk-UA"/>
        </w:rPr>
        <w:t>перевтому</w:t>
      </w:r>
      <w:r w:rsidRPr="00AD1571">
        <w:rPr>
          <w:rFonts w:ascii="Times New Roman" w:hAnsi="Times New Roman"/>
          <w:sz w:val="28"/>
          <w:szCs w:val="28"/>
          <w:lang w:val="uk-UA"/>
        </w:rPr>
        <w:t xml:space="preserve">. Це стан організму між здоров’ям і хворобою. Він виявляється в багатьох порушеннях: погіршеннях психічних </w:t>
      </w:r>
      <w:r w:rsidRPr="00AD1571">
        <w:rPr>
          <w:rFonts w:ascii="Times New Roman" w:hAnsi="Times New Roman"/>
          <w:sz w:val="28"/>
          <w:szCs w:val="28"/>
          <w:lang w:val="uk-UA"/>
        </w:rPr>
        <w:lastRenderedPageBreak/>
        <w:t xml:space="preserve">функцій (послаблення пам’яті, зниження уваги, утруднення мислення, підвищення збудливості, поява байдужості до оточуючого); порушеннях сну (стає неглибоким і тривожним), у зниженні апетиту, в загальній слабкості і в’ялості, у головних болях тощо. Спостерігається також і зниження стійкості організму до різних захворювань, у першу чергу, до інфекційних хвороб, застуд, несприятливих чинників зовнішнього середовища. Кожен ступінь перевтоми (початковий, легкий, виражений, важкий) має свою специфічну симптоматику. </w:t>
      </w:r>
    </w:p>
    <w:p w:rsidR="00AD1571" w:rsidRPr="00AD1571" w:rsidRDefault="00AD1571" w:rsidP="008E5838">
      <w:pPr>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Для запобігання перевтоми у школярів поряд із дотриманням вимог, які стосуються організації самої роботи (обсяг і складність завдання, темп і ритм виконання, ступінь різноманітності конкретних дій тощо), важливе значення має і забезпечення її умов (чіткий режим дня, повноцінний сон, харчування, яке відповідає енергетичним витратам, хороша вентиляція приміщення тощо). Уникнути втоми, що виникає внаслідок навчальної діяльності, неможливо. Щоб втома згодом не перетворилася на перевтому, навчання треба організувати так, щоб за час, відведений на відпочинок, учень поновив свої сили. Надзвичайна роль у цьому належить раціональному розподілу навчального навантаження протягом дня, тижня, року за рахунок правильно складеного розкладу уроків, режиму дня.</w:t>
      </w:r>
    </w:p>
    <w:p w:rsidR="00B70E60" w:rsidRDefault="00B70E60" w:rsidP="008E5838">
      <w:pPr>
        <w:autoSpaceDE w:val="0"/>
        <w:autoSpaceDN w:val="0"/>
        <w:adjustRightInd w:val="0"/>
        <w:spacing w:after="0" w:line="360" w:lineRule="auto"/>
        <w:ind w:firstLine="709"/>
        <w:jc w:val="center"/>
        <w:rPr>
          <w:rFonts w:ascii="Times New Roman" w:hAnsi="Times New Roman"/>
          <w:b/>
          <w:bCs/>
          <w:sz w:val="28"/>
          <w:szCs w:val="28"/>
          <w:lang w:val="uk-UA"/>
        </w:rPr>
      </w:pPr>
    </w:p>
    <w:p w:rsidR="00B70E60" w:rsidRDefault="00B70E60" w:rsidP="008E5838">
      <w:pPr>
        <w:autoSpaceDE w:val="0"/>
        <w:autoSpaceDN w:val="0"/>
        <w:adjustRightInd w:val="0"/>
        <w:spacing w:after="0" w:line="360" w:lineRule="auto"/>
        <w:ind w:firstLine="709"/>
        <w:jc w:val="center"/>
        <w:rPr>
          <w:rFonts w:ascii="Times New Roman" w:hAnsi="Times New Roman"/>
          <w:b/>
          <w:bCs/>
          <w:sz w:val="28"/>
          <w:szCs w:val="28"/>
          <w:lang w:val="uk-UA"/>
        </w:rPr>
      </w:pPr>
      <w:r>
        <w:rPr>
          <w:rFonts w:ascii="Times New Roman" w:hAnsi="Times New Roman"/>
          <w:b/>
          <w:bCs/>
          <w:sz w:val="28"/>
          <w:szCs w:val="28"/>
          <w:lang w:val="uk-UA"/>
        </w:rPr>
        <w:t>Лекція 2</w:t>
      </w:r>
    </w:p>
    <w:p w:rsidR="00AD1571" w:rsidRPr="00AD1571" w:rsidRDefault="00B70E60" w:rsidP="008E5838">
      <w:pPr>
        <w:autoSpaceDE w:val="0"/>
        <w:autoSpaceDN w:val="0"/>
        <w:adjustRightInd w:val="0"/>
        <w:spacing w:after="0" w:line="360" w:lineRule="auto"/>
        <w:ind w:firstLine="709"/>
        <w:jc w:val="center"/>
        <w:rPr>
          <w:rFonts w:ascii="Times New Roman" w:hAnsi="Times New Roman"/>
          <w:sz w:val="28"/>
          <w:szCs w:val="28"/>
          <w:lang w:val="uk-UA"/>
        </w:rPr>
      </w:pPr>
      <w:r>
        <w:rPr>
          <w:rFonts w:ascii="Times New Roman" w:hAnsi="Times New Roman"/>
          <w:b/>
          <w:bCs/>
          <w:sz w:val="28"/>
          <w:szCs w:val="28"/>
          <w:lang w:val="uk-UA"/>
        </w:rPr>
        <w:t xml:space="preserve">Тема. </w:t>
      </w:r>
      <w:r w:rsidR="00AD1571" w:rsidRPr="00AD1571">
        <w:rPr>
          <w:rFonts w:ascii="Times New Roman" w:hAnsi="Times New Roman"/>
          <w:b/>
          <w:bCs/>
          <w:sz w:val="28"/>
          <w:szCs w:val="28"/>
          <w:lang w:val="uk-UA"/>
        </w:rPr>
        <w:t xml:space="preserve">Організація </w:t>
      </w:r>
      <w:r w:rsidR="00E07821">
        <w:rPr>
          <w:rFonts w:ascii="Times New Roman" w:hAnsi="Times New Roman"/>
          <w:b/>
          <w:bCs/>
          <w:sz w:val="28"/>
          <w:szCs w:val="28"/>
          <w:lang w:val="uk-UA"/>
        </w:rPr>
        <w:t xml:space="preserve">освітнього </w:t>
      </w:r>
      <w:r w:rsidR="00AD1571" w:rsidRPr="00AD1571">
        <w:rPr>
          <w:rFonts w:ascii="Times New Roman" w:hAnsi="Times New Roman"/>
          <w:b/>
          <w:bCs/>
          <w:sz w:val="28"/>
          <w:szCs w:val="28"/>
          <w:lang w:val="uk-UA"/>
        </w:rPr>
        <w:t xml:space="preserve">процесу </w:t>
      </w:r>
      <w:r w:rsidR="00E07821">
        <w:rPr>
          <w:rFonts w:ascii="Times New Roman" w:hAnsi="Times New Roman"/>
          <w:b/>
          <w:bCs/>
          <w:sz w:val="28"/>
          <w:szCs w:val="28"/>
          <w:lang w:val="uk-UA"/>
        </w:rPr>
        <w:t>в ЗЗСО</w:t>
      </w:r>
    </w:p>
    <w:p w:rsidR="00B70E60" w:rsidRPr="00B70E60" w:rsidRDefault="00B70E60" w:rsidP="008E5838">
      <w:pPr>
        <w:autoSpaceDE w:val="0"/>
        <w:autoSpaceDN w:val="0"/>
        <w:adjustRightInd w:val="0"/>
        <w:spacing w:after="0" w:line="360" w:lineRule="auto"/>
        <w:ind w:firstLine="709"/>
        <w:jc w:val="both"/>
        <w:rPr>
          <w:rFonts w:ascii="Times New Roman" w:hAnsi="Times New Roman"/>
          <w:bCs/>
          <w:sz w:val="28"/>
          <w:szCs w:val="28"/>
          <w:lang w:val="uk-UA"/>
        </w:rPr>
      </w:pPr>
      <w:r w:rsidRPr="00B70E60">
        <w:rPr>
          <w:rFonts w:ascii="Times New Roman" w:hAnsi="Times New Roman"/>
          <w:bCs/>
          <w:sz w:val="28"/>
          <w:szCs w:val="28"/>
          <w:lang w:val="uk-UA"/>
        </w:rPr>
        <w:t>1. Річне і тижневе навчальне навантаження.</w:t>
      </w:r>
    </w:p>
    <w:p w:rsidR="00B70E60" w:rsidRPr="00B70E60" w:rsidRDefault="00B70E60" w:rsidP="008E5838">
      <w:pPr>
        <w:autoSpaceDE w:val="0"/>
        <w:autoSpaceDN w:val="0"/>
        <w:adjustRightInd w:val="0"/>
        <w:spacing w:after="0" w:line="360" w:lineRule="auto"/>
        <w:ind w:firstLine="709"/>
        <w:jc w:val="both"/>
        <w:rPr>
          <w:rFonts w:ascii="Times New Roman" w:hAnsi="Times New Roman"/>
          <w:bCs/>
          <w:sz w:val="28"/>
          <w:szCs w:val="28"/>
          <w:lang w:val="uk-UA"/>
        </w:rPr>
      </w:pPr>
      <w:r w:rsidRPr="00B70E60">
        <w:rPr>
          <w:rFonts w:ascii="Times New Roman" w:hAnsi="Times New Roman"/>
          <w:bCs/>
          <w:sz w:val="28"/>
          <w:szCs w:val="28"/>
          <w:lang w:val="uk-UA"/>
        </w:rPr>
        <w:t>2. Вимоги до організації навчальних занять</w:t>
      </w:r>
      <w:r w:rsidR="00ED079B">
        <w:rPr>
          <w:rFonts w:ascii="Times New Roman" w:hAnsi="Times New Roman"/>
          <w:bCs/>
          <w:sz w:val="28"/>
          <w:szCs w:val="28"/>
          <w:lang w:val="uk-UA"/>
        </w:rPr>
        <w:t>.</w:t>
      </w:r>
    </w:p>
    <w:p w:rsidR="00AD1571" w:rsidRPr="00AD1571" w:rsidRDefault="00B70E60" w:rsidP="008E5838">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b/>
          <w:bCs/>
          <w:sz w:val="28"/>
          <w:szCs w:val="28"/>
          <w:lang w:val="uk-UA"/>
        </w:rPr>
        <w:t xml:space="preserve">1. </w:t>
      </w:r>
      <w:r w:rsidR="00AD1571" w:rsidRPr="00AD1571">
        <w:rPr>
          <w:rFonts w:ascii="Times New Roman" w:hAnsi="Times New Roman"/>
          <w:b/>
          <w:bCs/>
          <w:sz w:val="28"/>
          <w:szCs w:val="28"/>
          <w:lang w:val="uk-UA"/>
        </w:rPr>
        <w:t xml:space="preserve">Річне і тижневе навчальне навантаження. </w:t>
      </w:r>
      <w:r w:rsidR="00AD1571" w:rsidRPr="00AD1571">
        <w:rPr>
          <w:rFonts w:ascii="Times New Roman" w:hAnsi="Times New Roman"/>
          <w:sz w:val="28"/>
          <w:szCs w:val="28"/>
          <w:lang w:val="uk-UA"/>
        </w:rPr>
        <w:t xml:space="preserve">Навчальний рік у загальноосвітніх навчальних закладах розпочинається з 1 вересня і закінчується не пізніше 1 липня наступного року. Тривалість навчального року для учнів початкової школи не може бути меншою 175 робочих днів, а в загальноосвітніх навчальних закладах II-III ступеня – 190 робочих днів. </w:t>
      </w:r>
      <w:r w:rsidR="00AD1571" w:rsidRPr="00AD1571">
        <w:rPr>
          <w:rFonts w:ascii="Times New Roman" w:hAnsi="Times New Roman"/>
          <w:sz w:val="28"/>
          <w:szCs w:val="28"/>
          <w:lang w:val="uk-UA"/>
        </w:rPr>
        <w:lastRenderedPageBreak/>
        <w:t xml:space="preserve">Допустиме навчання в одну або дві зміни. Не рекомендується протягом навчального року змінювати встановлений режим змін.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Структура навчального року може бути різноманітною: за чвертями, півріччями, семестрами тощо. Протягом навчального року для учнів проводяться канікули: осінні, зимові та весняні загальним обсягом не менше 30 днів.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t>Тривалість навчального тижня допустима як п’ятиденна, так і шестиденна. Ці параметри визначаються загальноосвітнім навчальним закладом відповідно до рекомендацій Міністерства освіти і науки України. Допустима сумарна кількість годин (уроків) тижневого навантаження учнів</w:t>
      </w:r>
      <w:r w:rsidRPr="00465B12">
        <w:rPr>
          <w:rFonts w:eastAsia="Calibri"/>
          <w:color w:val="auto"/>
          <w:sz w:val="28"/>
          <w:szCs w:val="28"/>
        </w:rPr>
        <w:t>.</w:t>
      </w:r>
    </w:p>
    <w:p w:rsidR="00AD1571" w:rsidRPr="00AD1571" w:rsidRDefault="00AD1571" w:rsidP="008E5838">
      <w:pPr>
        <w:autoSpaceDE w:val="0"/>
        <w:autoSpaceDN w:val="0"/>
        <w:adjustRightInd w:val="0"/>
        <w:spacing w:line="240" w:lineRule="auto"/>
        <w:ind w:firstLine="709"/>
        <w:jc w:val="center"/>
        <w:rPr>
          <w:rFonts w:ascii="Times New Roman" w:hAnsi="Times New Roman"/>
          <w:b/>
          <w:bCs/>
          <w:sz w:val="28"/>
          <w:szCs w:val="28"/>
          <w:lang w:val="uk-UA"/>
        </w:rPr>
      </w:pPr>
      <w:r w:rsidRPr="00AD1571">
        <w:rPr>
          <w:rFonts w:ascii="Times New Roman" w:hAnsi="Times New Roman"/>
          <w:b/>
          <w:bCs/>
          <w:color w:val="000000"/>
          <w:sz w:val="28"/>
          <w:szCs w:val="28"/>
          <w:lang w:val="uk-UA"/>
        </w:rPr>
        <w:t xml:space="preserve">Допустима сумарна кількість годин (уроків) тижневого </w:t>
      </w:r>
      <w:r w:rsidRPr="00AD1571">
        <w:rPr>
          <w:rFonts w:ascii="Times New Roman" w:hAnsi="Times New Roman"/>
          <w:b/>
          <w:bCs/>
          <w:sz w:val="28"/>
          <w:szCs w:val="28"/>
          <w:lang w:val="uk-UA"/>
        </w:rPr>
        <w:t>навантаження учнів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33"/>
        <w:gridCol w:w="4733"/>
        <w:gridCol w:w="3204"/>
      </w:tblGrid>
      <w:tr w:rsidR="00AD1571" w:rsidRPr="00AD1571" w:rsidTr="00E16389">
        <w:tc>
          <w:tcPr>
            <w:tcW w:w="1668" w:type="dxa"/>
            <w:vMerge w:val="restart"/>
            <w:shd w:val="clear" w:color="auto" w:fill="auto"/>
          </w:tcPr>
          <w:p w:rsidR="00AD1571" w:rsidRPr="00AD1571" w:rsidRDefault="00AD1571" w:rsidP="008E5838">
            <w:pPr>
              <w:pStyle w:val="Default"/>
              <w:ind w:firstLine="709"/>
              <w:jc w:val="both"/>
              <w:rPr>
                <w:rFonts w:eastAsia="Calibri"/>
                <w:b/>
                <w:sz w:val="28"/>
                <w:szCs w:val="28"/>
              </w:rPr>
            </w:pPr>
            <w:r w:rsidRPr="00AD1571">
              <w:rPr>
                <w:rFonts w:eastAsia="Calibri"/>
                <w:b/>
                <w:sz w:val="28"/>
                <w:szCs w:val="28"/>
              </w:rPr>
              <w:t>Класи</w:t>
            </w:r>
          </w:p>
        </w:tc>
        <w:tc>
          <w:tcPr>
            <w:tcW w:w="8185" w:type="dxa"/>
            <w:gridSpan w:val="2"/>
            <w:shd w:val="clear" w:color="auto" w:fill="auto"/>
          </w:tcPr>
          <w:p w:rsidR="00AD1571" w:rsidRPr="00AD1571" w:rsidRDefault="00AD1571" w:rsidP="008E5838">
            <w:pPr>
              <w:pStyle w:val="Default"/>
              <w:ind w:firstLine="709"/>
              <w:jc w:val="both"/>
              <w:rPr>
                <w:sz w:val="28"/>
                <w:szCs w:val="28"/>
              </w:rPr>
            </w:pPr>
            <w:r w:rsidRPr="00AD1571">
              <w:rPr>
                <w:b/>
                <w:bCs/>
                <w:sz w:val="28"/>
                <w:szCs w:val="28"/>
              </w:rPr>
              <w:t xml:space="preserve">Допустима сумарна кількість годин інваріантної і варіативної частин навчального плану (уроків) </w:t>
            </w:r>
          </w:p>
          <w:p w:rsidR="00AD1571" w:rsidRPr="00AD1571" w:rsidRDefault="00AD1571" w:rsidP="008E5838">
            <w:pPr>
              <w:pStyle w:val="Default"/>
              <w:ind w:firstLine="709"/>
              <w:jc w:val="both"/>
              <w:rPr>
                <w:rFonts w:eastAsia="Calibri"/>
                <w:sz w:val="28"/>
                <w:szCs w:val="28"/>
              </w:rPr>
            </w:pPr>
          </w:p>
        </w:tc>
      </w:tr>
      <w:tr w:rsidR="00AD1571" w:rsidRPr="00AD1571" w:rsidTr="00E16389">
        <w:tc>
          <w:tcPr>
            <w:tcW w:w="1668" w:type="dxa"/>
            <w:vMerge/>
            <w:shd w:val="clear" w:color="auto" w:fill="auto"/>
          </w:tcPr>
          <w:p w:rsidR="00AD1571" w:rsidRPr="00AD1571" w:rsidRDefault="00AD1571" w:rsidP="008E5838">
            <w:pPr>
              <w:pStyle w:val="Default"/>
              <w:ind w:firstLine="709"/>
              <w:jc w:val="both"/>
              <w:rPr>
                <w:rFonts w:eastAsia="Calibri"/>
                <w:sz w:val="28"/>
                <w:szCs w:val="28"/>
              </w:rPr>
            </w:pPr>
          </w:p>
        </w:tc>
        <w:tc>
          <w:tcPr>
            <w:tcW w:w="4900" w:type="dxa"/>
            <w:shd w:val="clear" w:color="auto" w:fill="auto"/>
          </w:tcPr>
          <w:p w:rsidR="00AD1571" w:rsidRPr="00AD1571" w:rsidRDefault="00AD1571" w:rsidP="008E5838">
            <w:pPr>
              <w:pStyle w:val="Default"/>
              <w:ind w:firstLine="709"/>
              <w:jc w:val="both"/>
              <w:rPr>
                <w:sz w:val="28"/>
                <w:szCs w:val="28"/>
              </w:rPr>
            </w:pPr>
            <w:r w:rsidRPr="00AD1571">
              <w:rPr>
                <w:b/>
                <w:bCs/>
                <w:sz w:val="28"/>
                <w:szCs w:val="28"/>
              </w:rPr>
              <w:t xml:space="preserve">5-денний </w:t>
            </w:r>
          </w:p>
          <w:p w:rsidR="00AD1571" w:rsidRPr="00AD1571" w:rsidRDefault="00AD1571" w:rsidP="008E5838">
            <w:pPr>
              <w:pStyle w:val="Default"/>
              <w:ind w:firstLine="709"/>
              <w:jc w:val="both"/>
              <w:rPr>
                <w:rFonts w:eastAsia="Calibri"/>
                <w:sz w:val="28"/>
                <w:szCs w:val="28"/>
              </w:rPr>
            </w:pPr>
            <w:r w:rsidRPr="00AD1571">
              <w:rPr>
                <w:b/>
                <w:bCs/>
                <w:sz w:val="28"/>
                <w:szCs w:val="28"/>
              </w:rPr>
              <w:t xml:space="preserve">навчальний тиждень </w:t>
            </w:r>
          </w:p>
        </w:tc>
        <w:tc>
          <w:tcPr>
            <w:tcW w:w="3285" w:type="dxa"/>
            <w:shd w:val="clear" w:color="auto" w:fill="auto"/>
          </w:tcPr>
          <w:p w:rsidR="00AD1571" w:rsidRPr="00AD1571" w:rsidRDefault="00AD1571" w:rsidP="008E5838">
            <w:pPr>
              <w:pStyle w:val="Default"/>
              <w:ind w:firstLine="709"/>
              <w:jc w:val="both"/>
              <w:rPr>
                <w:b/>
                <w:sz w:val="28"/>
                <w:szCs w:val="28"/>
              </w:rPr>
            </w:pPr>
            <w:r w:rsidRPr="00AD1571">
              <w:rPr>
                <w:b/>
                <w:sz w:val="28"/>
                <w:szCs w:val="28"/>
              </w:rPr>
              <w:t xml:space="preserve">6-денний </w:t>
            </w:r>
          </w:p>
          <w:p w:rsidR="00AD1571" w:rsidRPr="00AD1571" w:rsidRDefault="00AD1571" w:rsidP="008E5838">
            <w:pPr>
              <w:pStyle w:val="Default"/>
              <w:ind w:firstLine="709"/>
              <w:jc w:val="both"/>
              <w:rPr>
                <w:rFonts w:eastAsia="Calibri"/>
                <w:sz w:val="28"/>
                <w:szCs w:val="28"/>
              </w:rPr>
            </w:pPr>
            <w:r w:rsidRPr="00AD1571">
              <w:rPr>
                <w:b/>
                <w:bCs/>
                <w:sz w:val="28"/>
                <w:szCs w:val="28"/>
              </w:rPr>
              <w:t xml:space="preserve">навчальний тиждень </w:t>
            </w:r>
          </w:p>
        </w:tc>
      </w:tr>
      <w:tr w:rsidR="00AD1571" w:rsidRPr="00AD1571" w:rsidTr="00E16389">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1</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20,0 </w:t>
            </w:r>
          </w:p>
          <w:p w:rsidR="00AD1571" w:rsidRPr="00AD1571" w:rsidRDefault="00AD1571" w:rsidP="008E5838">
            <w:pPr>
              <w:pStyle w:val="Default"/>
              <w:ind w:firstLine="709"/>
              <w:jc w:val="both"/>
              <w:rPr>
                <w:b/>
                <w:bCs/>
                <w:sz w:val="28"/>
                <w:szCs w:val="28"/>
              </w:rPr>
            </w:pP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22,5 </w:t>
            </w:r>
          </w:p>
          <w:p w:rsidR="00AD1571" w:rsidRPr="00AD1571" w:rsidRDefault="00AD1571" w:rsidP="008E5838">
            <w:pPr>
              <w:pStyle w:val="Default"/>
              <w:ind w:firstLine="709"/>
              <w:jc w:val="both"/>
              <w:rPr>
                <w:sz w:val="28"/>
                <w:szCs w:val="28"/>
              </w:rPr>
            </w:pPr>
          </w:p>
        </w:tc>
      </w:tr>
      <w:tr w:rsidR="00AD1571" w:rsidRPr="00AD1571" w:rsidTr="00E16389">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2</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22,0</w:t>
            </w: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23,0</w:t>
            </w:r>
          </w:p>
        </w:tc>
      </w:tr>
      <w:tr w:rsidR="00AD1571" w:rsidRPr="00AD1571" w:rsidTr="00E16389">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3</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23,0</w:t>
            </w: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24,0</w:t>
            </w:r>
          </w:p>
        </w:tc>
      </w:tr>
      <w:tr w:rsidR="00AD1571" w:rsidRPr="00AD1571" w:rsidTr="00E16389">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4</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23,0</w:t>
            </w: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24,0</w:t>
            </w:r>
          </w:p>
        </w:tc>
      </w:tr>
      <w:tr w:rsidR="00AD1571" w:rsidRPr="00AD1571" w:rsidTr="00E16389">
        <w:trPr>
          <w:trHeight w:val="66"/>
        </w:trPr>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5</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28,0</w:t>
            </w:r>
          </w:p>
          <w:p w:rsidR="00AD1571" w:rsidRPr="00AD1571" w:rsidRDefault="00AD1571" w:rsidP="008E5838">
            <w:pPr>
              <w:pStyle w:val="Default"/>
              <w:ind w:firstLine="709"/>
              <w:jc w:val="both"/>
              <w:rPr>
                <w:sz w:val="28"/>
                <w:szCs w:val="28"/>
              </w:rPr>
            </w:pP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30,0</w:t>
            </w:r>
          </w:p>
        </w:tc>
      </w:tr>
      <w:tr w:rsidR="00AD1571" w:rsidRPr="00AD1571" w:rsidTr="00E16389">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6</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31,0</w:t>
            </w: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32,0</w:t>
            </w:r>
          </w:p>
        </w:tc>
      </w:tr>
      <w:tr w:rsidR="00AD1571" w:rsidRPr="00AD1571" w:rsidTr="00E16389">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7</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32,0</w:t>
            </w: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34,0</w:t>
            </w:r>
          </w:p>
        </w:tc>
      </w:tr>
      <w:tr w:rsidR="00AD1571" w:rsidRPr="00AD1571" w:rsidTr="00E16389">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8</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33,0</w:t>
            </w: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35,0</w:t>
            </w:r>
          </w:p>
        </w:tc>
      </w:tr>
      <w:tr w:rsidR="00AD1571" w:rsidRPr="00AD1571" w:rsidTr="00E16389">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9</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33,0</w:t>
            </w: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36,0</w:t>
            </w:r>
          </w:p>
        </w:tc>
      </w:tr>
      <w:tr w:rsidR="00AD1571" w:rsidRPr="00AD1571" w:rsidTr="00E16389">
        <w:tc>
          <w:tcPr>
            <w:tcW w:w="1668" w:type="dxa"/>
            <w:shd w:val="clear" w:color="auto" w:fill="auto"/>
          </w:tcPr>
          <w:p w:rsidR="00AD1571" w:rsidRPr="00AD1571" w:rsidRDefault="00AD1571" w:rsidP="008E5838">
            <w:pPr>
              <w:pStyle w:val="Default"/>
              <w:ind w:firstLine="709"/>
              <w:jc w:val="both"/>
              <w:rPr>
                <w:rFonts w:eastAsia="Calibri"/>
                <w:sz w:val="28"/>
                <w:szCs w:val="28"/>
              </w:rPr>
            </w:pPr>
            <w:r w:rsidRPr="00AD1571">
              <w:rPr>
                <w:rFonts w:eastAsia="Calibri"/>
                <w:sz w:val="28"/>
                <w:szCs w:val="28"/>
              </w:rPr>
              <w:t>10-12</w:t>
            </w:r>
          </w:p>
        </w:tc>
        <w:tc>
          <w:tcPr>
            <w:tcW w:w="4900" w:type="dxa"/>
            <w:shd w:val="clear" w:color="auto" w:fill="auto"/>
          </w:tcPr>
          <w:p w:rsidR="00AD1571" w:rsidRPr="00AD1571" w:rsidRDefault="00AD1571" w:rsidP="008E5838">
            <w:pPr>
              <w:pStyle w:val="Default"/>
              <w:ind w:firstLine="709"/>
              <w:jc w:val="both"/>
              <w:rPr>
                <w:sz w:val="28"/>
                <w:szCs w:val="28"/>
              </w:rPr>
            </w:pPr>
            <w:r w:rsidRPr="00AD1571">
              <w:rPr>
                <w:sz w:val="28"/>
                <w:szCs w:val="28"/>
              </w:rPr>
              <w:t>33,0</w:t>
            </w:r>
          </w:p>
        </w:tc>
        <w:tc>
          <w:tcPr>
            <w:tcW w:w="3285" w:type="dxa"/>
            <w:shd w:val="clear" w:color="auto" w:fill="auto"/>
          </w:tcPr>
          <w:p w:rsidR="00AD1571" w:rsidRPr="00AD1571" w:rsidRDefault="00AD1571" w:rsidP="008E5838">
            <w:pPr>
              <w:pStyle w:val="Default"/>
              <w:ind w:firstLine="709"/>
              <w:jc w:val="both"/>
              <w:rPr>
                <w:sz w:val="28"/>
                <w:szCs w:val="28"/>
              </w:rPr>
            </w:pPr>
            <w:r w:rsidRPr="00AD1571">
              <w:rPr>
                <w:sz w:val="28"/>
                <w:szCs w:val="28"/>
              </w:rPr>
              <w:t>36,0</w:t>
            </w:r>
          </w:p>
        </w:tc>
      </w:tr>
    </w:tbl>
    <w:p w:rsidR="00AD1571" w:rsidRPr="00AD1571" w:rsidRDefault="00AD1571" w:rsidP="008E5838">
      <w:pPr>
        <w:pStyle w:val="Default"/>
        <w:spacing w:line="360" w:lineRule="auto"/>
        <w:ind w:firstLine="709"/>
        <w:jc w:val="both"/>
        <w:rPr>
          <w:rFonts w:eastAsia="Calibri"/>
          <w:color w:val="auto"/>
          <w:sz w:val="28"/>
          <w:szCs w:val="28"/>
        </w:rPr>
      </w:pPr>
      <w:r w:rsidRPr="00AD1571">
        <w:rPr>
          <w:b/>
          <w:bCs/>
          <w:color w:val="auto"/>
          <w:sz w:val="28"/>
          <w:szCs w:val="28"/>
        </w:rPr>
        <w:t xml:space="preserve">Розклад занять. </w:t>
      </w:r>
      <w:r w:rsidRPr="00AD1571">
        <w:rPr>
          <w:color w:val="auto"/>
          <w:sz w:val="28"/>
          <w:szCs w:val="28"/>
        </w:rPr>
        <w:t>Для складання або оцінювання розкладу занять необхідно спиратися на добову та тижневу динаміку працездатності учнів. Також застосовується методика, розроблена Н. Гребняком і В. Машиністовим (1993). За цією методикою кожний навчальний пр</w:t>
      </w:r>
      <w:r w:rsidR="00B70E60">
        <w:rPr>
          <w:color w:val="auto"/>
          <w:sz w:val="28"/>
          <w:szCs w:val="28"/>
        </w:rPr>
        <w:t xml:space="preserve">едмет має різний бал </w:t>
      </w:r>
      <w:r w:rsidR="00B70E60" w:rsidRPr="00311B54">
        <w:rPr>
          <w:color w:val="auto"/>
          <w:sz w:val="28"/>
          <w:szCs w:val="28"/>
        </w:rPr>
        <w:t>складності</w:t>
      </w:r>
      <w:r w:rsidRPr="00311B54">
        <w:rPr>
          <w:color w:val="auto"/>
          <w:sz w:val="28"/>
          <w:szCs w:val="28"/>
        </w:rPr>
        <w:t>. Якщо</w:t>
      </w:r>
      <w:r w:rsidR="005F0379">
        <w:rPr>
          <w:color w:val="auto"/>
          <w:sz w:val="28"/>
          <w:szCs w:val="28"/>
        </w:rPr>
        <w:t xml:space="preserve"> </w:t>
      </w:r>
      <w:r w:rsidRPr="00AD1571">
        <w:rPr>
          <w:rFonts w:eastAsia="Calibri"/>
          <w:color w:val="auto"/>
          <w:sz w:val="28"/>
          <w:szCs w:val="28"/>
        </w:rPr>
        <w:t xml:space="preserve">правильно складений розклад уроків, то </w:t>
      </w:r>
      <w:r w:rsidRPr="00AD1571">
        <w:rPr>
          <w:rFonts w:eastAsia="Calibri"/>
          <w:color w:val="auto"/>
          <w:sz w:val="28"/>
          <w:szCs w:val="28"/>
        </w:rPr>
        <w:lastRenderedPageBreak/>
        <w:t xml:space="preserve">найбільша кількість балів за день за сумою усіх предметів повинна припадати на вівторок і (або) середу. </w:t>
      </w:r>
    </w:p>
    <w:p w:rsidR="00AD1571" w:rsidRPr="00AD1571" w:rsidRDefault="00AD1571" w:rsidP="008E5838">
      <w:pPr>
        <w:pStyle w:val="Default"/>
        <w:spacing w:line="360" w:lineRule="auto"/>
        <w:ind w:firstLine="709"/>
        <w:jc w:val="center"/>
        <w:rPr>
          <w:rFonts w:eastAsia="Calibri"/>
          <w:b/>
          <w:bCs/>
          <w:sz w:val="28"/>
          <w:szCs w:val="28"/>
        </w:rPr>
      </w:pPr>
      <w:r w:rsidRPr="00AD1571">
        <w:rPr>
          <w:rFonts w:eastAsia="Calibri"/>
          <w:b/>
          <w:bCs/>
          <w:sz w:val="28"/>
          <w:szCs w:val="28"/>
        </w:rPr>
        <w:t>Коефіцієнти оцінки складності предметів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84"/>
        <w:gridCol w:w="4786"/>
      </w:tblGrid>
      <w:tr w:rsidR="00AD1571" w:rsidRPr="00AD1571" w:rsidTr="00E16389">
        <w:tc>
          <w:tcPr>
            <w:tcW w:w="4926" w:type="dxa"/>
            <w:shd w:val="clear" w:color="auto" w:fill="auto"/>
          </w:tcPr>
          <w:p w:rsidR="00AD1571" w:rsidRPr="00AD1571" w:rsidRDefault="00AD1571" w:rsidP="008E5838">
            <w:pPr>
              <w:pStyle w:val="Default"/>
              <w:spacing w:line="360" w:lineRule="auto"/>
              <w:ind w:firstLine="709"/>
              <w:jc w:val="both"/>
              <w:rPr>
                <w:sz w:val="28"/>
                <w:szCs w:val="28"/>
              </w:rPr>
            </w:pPr>
            <w:r w:rsidRPr="00AD1571">
              <w:rPr>
                <w:b/>
                <w:bCs/>
                <w:sz w:val="28"/>
                <w:szCs w:val="28"/>
              </w:rPr>
              <w:t>Предмет</w:t>
            </w:r>
          </w:p>
          <w:p w:rsidR="00AD1571" w:rsidRPr="00AD1571" w:rsidRDefault="00AD1571" w:rsidP="008E5838">
            <w:pPr>
              <w:pStyle w:val="Default"/>
              <w:spacing w:line="360" w:lineRule="auto"/>
              <w:ind w:firstLine="709"/>
              <w:jc w:val="both"/>
              <w:rPr>
                <w:rFonts w:eastAsia="Calibri"/>
                <w:sz w:val="28"/>
                <w:szCs w:val="28"/>
              </w:rPr>
            </w:pPr>
          </w:p>
        </w:tc>
        <w:tc>
          <w:tcPr>
            <w:tcW w:w="4927" w:type="dxa"/>
            <w:shd w:val="clear" w:color="auto" w:fill="auto"/>
          </w:tcPr>
          <w:p w:rsidR="00AD1571" w:rsidRPr="00AD1571" w:rsidRDefault="00AD1571" w:rsidP="008E5838">
            <w:pPr>
              <w:pStyle w:val="Default"/>
              <w:spacing w:line="360" w:lineRule="auto"/>
              <w:ind w:firstLine="709"/>
              <w:jc w:val="both"/>
              <w:rPr>
                <w:sz w:val="28"/>
                <w:szCs w:val="28"/>
              </w:rPr>
            </w:pPr>
            <w:r w:rsidRPr="00AD1571">
              <w:rPr>
                <w:b/>
                <w:bCs/>
                <w:sz w:val="28"/>
                <w:szCs w:val="28"/>
              </w:rPr>
              <w:t>Ступінь складності</w:t>
            </w:r>
          </w:p>
          <w:p w:rsidR="00AD1571" w:rsidRPr="00AD1571" w:rsidRDefault="00AD1571" w:rsidP="008E5838">
            <w:pPr>
              <w:pStyle w:val="Default"/>
              <w:spacing w:line="360" w:lineRule="auto"/>
              <w:ind w:firstLine="709"/>
              <w:jc w:val="both"/>
              <w:rPr>
                <w:rFonts w:eastAsia="Calibri"/>
                <w:sz w:val="28"/>
                <w:szCs w:val="28"/>
              </w:rPr>
            </w:pPr>
          </w:p>
        </w:tc>
      </w:tr>
      <w:tr w:rsidR="00AD1571" w:rsidRPr="00AD1571" w:rsidTr="00E16389">
        <w:trPr>
          <w:trHeight w:val="270"/>
        </w:trPr>
        <w:tc>
          <w:tcPr>
            <w:tcW w:w="4926" w:type="dxa"/>
            <w:shd w:val="clear" w:color="auto" w:fill="auto"/>
          </w:tcPr>
          <w:p w:rsidR="00AD1571" w:rsidRPr="00AD1571" w:rsidRDefault="00AD1571" w:rsidP="008E5838">
            <w:pPr>
              <w:pStyle w:val="Default"/>
              <w:ind w:firstLine="709"/>
              <w:jc w:val="both"/>
              <w:rPr>
                <w:rFonts w:eastAsia="Calibri"/>
                <w:sz w:val="28"/>
                <w:szCs w:val="28"/>
              </w:rPr>
            </w:pPr>
            <w:r w:rsidRPr="00AD1571">
              <w:rPr>
                <w:sz w:val="28"/>
                <w:szCs w:val="28"/>
              </w:rPr>
              <w:t xml:space="preserve">Геометрія </w:t>
            </w:r>
          </w:p>
        </w:tc>
        <w:tc>
          <w:tcPr>
            <w:tcW w:w="4927" w:type="dxa"/>
            <w:shd w:val="clear" w:color="auto" w:fill="auto"/>
          </w:tcPr>
          <w:p w:rsidR="00AD1571" w:rsidRPr="00AD1571" w:rsidRDefault="00AD1571" w:rsidP="008E5838">
            <w:pPr>
              <w:pStyle w:val="Default"/>
              <w:ind w:firstLine="709"/>
              <w:jc w:val="both"/>
              <w:rPr>
                <w:rFonts w:eastAsia="Calibri"/>
                <w:sz w:val="28"/>
                <w:szCs w:val="28"/>
              </w:rPr>
            </w:pPr>
            <w:r w:rsidRPr="00AD1571">
              <w:rPr>
                <w:sz w:val="28"/>
                <w:szCs w:val="28"/>
              </w:rPr>
              <w:t xml:space="preserve">6 </w:t>
            </w:r>
          </w:p>
        </w:tc>
      </w:tr>
      <w:tr w:rsidR="00AD1571" w:rsidRPr="00AD1571" w:rsidTr="00E16389">
        <w:trPr>
          <w:trHeight w:val="60"/>
        </w:trPr>
        <w:tc>
          <w:tcPr>
            <w:tcW w:w="4926"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Алгебра </w:t>
            </w:r>
          </w:p>
        </w:tc>
        <w:tc>
          <w:tcPr>
            <w:tcW w:w="4927" w:type="dxa"/>
            <w:shd w:val="clear" w:color="auto" w:fill="auto"/>
          </w:tcPr>
          <w:p w:rsidR="00AD1571" w:rsidRPr="00AD1571" w:rsidRDefault="00AD1571" w:rsidP="008E5838">
            <w:pPr>
              <w:pStyle w:val="Default"/>
              <w:ind w:firstLine="709"/>
              <w:jc w:val="both"/>
              <w:rPr>
                <w:sz w:val="28"/>
                <w:szCs w:val="28"/>
              </w:rPr>
            </w:pPr>
            <w:r w:rsidRPr="00AD1571">
              <w:rPr>
                <w:sz w:val="28"/>
                <w:szCs w:val="28"/>
              </w:rPr>
              <w:t>5,5</w:t>
            </w:r>
          </w:p>
        </w:tc>
      </w:tr>
      <w:tr w:rsidR="00AD1571" w:rsidRPr="00AD1571" w:rsidTr="00E16389">
        <w:tc>
          <w:tcPr>
            <w:tcW w:w="4926"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Іноземна мова </w:t>
            </w:r>
          </w:p>
        </w:tc>
        <w:tc>
          <w:tcPr>
            <w:tcW w:w="4927" w:type="dxa"/>
            <w:shd w:val="clear" w:color="auto" w:fill="auto"/>
          </w:tcPr>
          <w:p w:rsidR="00AD1571" w:rsidRPr="00AD1571" w:rsidRDefault="00AD1571" w:rsidP="008E5838">
            <w:pPr>
              <w:pStyle w:val="Default"/>
              <w:ind w:firstLine="709"/>
              <w:jc w:val="both"/>
              <w:rPr>
                <w:sz w:val="28"/>
                <w:szCs w:val="28"/>
              </w:rPr>
            </w:pPr>
            <w:r w:rsidRPr="00AD1571">
              <w:rPr>
                <w:sz w:val="28"/>
                <w:szCs w:val="28"/>
              </w:rPr>
              <w:t>5,4</w:t>
            </w:r>
          </w:p>
        </w:tc>
      </w:tr>
      <w:tr w:rsidR="00AD1571" w:rsidRPr="00AD1571" w:rsidTr="00E16389">
        <w:tc>
          <w:tcPr>
            <w:tcW w:w="4926"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Хімія </w:t>
            </w:r>
          </w:p>
        </w:tc>
        <w:tc>
          <w:tcPr>
            <w:tcW w:w="4927" w:type="dxa"/>
            <w:shd w:val="clear" w:color="auto" w:fill="auto"/>
          </w:tcPr>
          <w:p w:rsidR="00AD1571" w:rsidRPr="00AD1571" w:rsidRDefault="00AD1571" w:rsidP="008E5838">
            <w:pPr>
              <w:pStyle w:val="Default"/>
              <w:ind w:firstLine="709"/>
              <w:jc w:val="both"/>
              <w:rPr>
                <w:sz w:val="28"/>
                <w:szCs w:val="28"/>
              </w:rPr>
            </w:pPr>
            <w:r w:rsidRPr="00AD1571">
              <w:rPr>
                <w:sz w:val="28"/>
                <w:szCs w:val="28"/>
              </w:rPr>
              <w:t>5,3</w:t>
            </w:r>
          </w:p>
        </w:tc>
      </w:tr>
      <w:tr w:rsidR="00AD1571" w:rsidRPr="00AD1571" w:rsidTr="00E16389">
        <w:tc>
          <w:tcPr>
            <w:tcW w:w="4926"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Фізика </w:t>
            </w:r>
          </w:p>
        </w:tc>
        <w:tc>
          <w:tcPr>
            <w:tcW w:w="4927" w:type="dxa"/>
            <w:shd w:val="clear" w:color="auto" w:fill="auto"/>
          </w:tcPr>
          <w:p w:rsidR="00AD1571" w:rsidRPr="00AD1571" w:rsidRDefault="00AD1571" w:rsidP="008E5838">
            <w:pPr>
              <w:pStyle w:val="Default"/>
              <w:ind w:firstLine="709"/>
              <w:jc w:val="both"/>
              <w:rPr>
                <w:sz w:val="28"/>
                <w:szCs w:val="28"/>
              </w:rPr>
            </w:pPr>
            <w:r w:rsidRPr="00AD1571">
              <w:rPr>
                <w:sz w:val="28"/>
                <w:szCs w:val="28"/>
              </w:rPr>
              <w:t>5,2</w:t>
            </w:r>
          </w:p>
        </w:tc>
      </w:tr>
      <w:tr w:rsidR="00AD1571" w:rsidRPr="00AD1571" w:rsidTr="00E16389">
        <w:tc>
          <w:tcPr>
            <w:tcW w:w="4926"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Біологія </w:t>
            </w:r>
          </w:p>
        </w:tc>
        <w:tc>
          <w:tcPr>
            <w:tcW w:w="4927" w:type="dxa"/>
            <w:shd w:val="clear" w:color="auto" w:fill="auto"/>
          </w:tcPr>
          <w:p w:rsidR="00AD1571" w:rsidRPr="00AD1571" w:rsidRDefault="00AD1571" w:rsidP="008E5838">
            <w:pPr>
              <w:pStyle w:val="Default"/>
              <w:ind w:firstLine="709"/>
              <w:jc w:val="both"/>
              <w:rPr>
                <w:sz w:val="28"/>
                <w:szCs w:val="28"/>
              </w:rPr>
            </w:pPr>
            <w:r w:rsidRPr="00AD1571">
              <w:rPr>
                <w:sz w:val="28"/>
                <w:szCs w:val="28"/>
              </w:rPr>
              <w:t>3,6</w:t>
            </w:r>
          </w:p>
        </w:tc>
      </w:tr>
      <w:tr w:rsidR="00AD1571" w:rsidRPr="00AD1571" w:rsidTr="00E16389">
        <w:tc>
          <w:tcPr>
            <w:tcW w:w="4926"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Українська мова </w:t>
            </w:r>
          </w:p>
        </w:tc>
        <w:tc>
          <w:tcPr>
            <w:tcW w:w="4927" w:type="dxa"/>
            <w:shd w:val="clear" w:color="auto" w:fill="auto"/>
          </w:tcPr>
          <w:p w:rsidR="00AD1571" w:rsidRPr="00AD1571" w:rsidRDefault="00AD1571" w:rsidP="008E5838">
            <w:pPr>
              <w:pStyle w:val="Default"/>
              <w:ind w:firstLine="709"/>
              <w:jc w:val="both"/>
              <w:rPr>
                <w:sz w:val="28"/>
                <w:szCs w:val="28"/>
              </w:rPr>
            </w:pPr>
            <w:r w:rsidRPr="00AD1571">
              <w:rPr>
                <w:sz w:val="28"/>
                <w:szCs w:val="28"/>
              </w:rPr>
              <w:t>3,5</w:t>
            </w:r>
          </w:p>
        </w:tc>
      </w:tr>
      <w:tr w:rsidR="00AD1571" w:rsidRPr="00AD1571" w:rsidTr="00E16389">
        <w:tc>
          <w:tcPr>
            <w:tcW w:w="4926"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Українська література </w:t>
            </w:r>
          </w:p>
        </w:tc>
        <w:tc>
          <w:tcPr>
            <w:tcW w:w="4927" w:type="dxa"/>
            <w:shd w:val="clear" w:color="auto" w:fill="auto"/>
          </w:tcPr>
          <w:p w:rsidR="00AD1571" w:rsidRPr="00AD1571" w:rsidRDefault="00AD1571" w:rsidP="008E5838">
            <w:pPr>
              <w:pStyle w:val="Default"/>
              <w:ind w:firstLine="709"/>
              <w:jc w:val="both"/>
              <w:rPr>
                <w:sz w:val="28"/>
                <w:szCs w:val="28"/>
              </w:rPr>
            </w:pPr>
            <w:r w:rsidRPr="00AD1571">
              <w:rPr>
                <w:sz w:val="28"/>
                <w:szCs w:val="28"/>
              </w:rPr>
              <w:t>1,7</w:t>
            </w:r>
          </w:p>
        </w:tc>
      </w:tr>
      <w:tr w:rsidR="00AD1571" w:rsidRPr="00AD1571" w:rsidTr="00E16389">
        <w:tc>
          <w:tcPr>
            <w:tcW w:w="4926" w:type="dxa"/>
            <w:shd w:val="clear" w:color="auto" w:fill="auto"/>
          </w:tcPr>
          <w:p w:rsidR="00AD1571" w:rsidRPr="00AD1571" w:rsidRDefault="00AD1571" w:rsidP="008E5838">
            <w:pPr>
              <w:pStyle w:val="Default"/>
              <w:ind w:firstLine="709"/>
              <w:jc w:val="both"/>
              <w:rPr>
                <w:sz w:val="28"/>
                <w:szCs w:val="28"/>
              </w:rPr>
            </w:pPr>
            <w:r w:rsidRPr="00AD1571">
              <w:rPr>
                <w:sz w:val="28"/>
                <w:szCs w:val="28"/>
              </w:rPr>
              <w:t xml:space="preserve">Історія </w:t>
            </w:r>
          </w:p>
        </w:tc>
        <w:tc>
          <w:tcPr>
            <w:tcW w:w="4927" w:type="dxa"/>
            <w:shd w:val="clear" w:color="auto" w:fill="auto"/>
          </w:tcPr>
          <w:p w:rsidR="00AD1571" w:rsidRPr="00AD1571" w:rsidRDefault="00AD1571" w:rsidP="008E5838">
            <w:pPr>
              <w:pStyle w:val="Default"/>
              <w:ind w:firstLine="709"/>
              <w:jc w:val="both"/>
              <w:rPr>
                <w:sz w:val="28"/>
                <w:szCs w:val="28"/>
              </w:rPr>
            </w:pPr>
            <w:r w:rsidRPr="00AD1571">
              <w:rPr>
                <w:sz w:val="28"/>
                <w:szCs w:val="28"/>
              </w:rPr>
              <w:t>1,7</w:t>
            </w:r>
          </w:p>
        </w:tc>
      </w:tr>
    </w:tbl>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Для учнів молодшого і середнього віку розподіляти навчальне навантаження в тижневому циклі слід таким чином, щоб його найбільша інтенсивність (за сумою балів на день) припадала на вівторок і середу, у той час як четвер був дещо полегшеним днем. У цей додатковий розвантажувальний день (четвер) у розкладі не вводяться предмети, що вимагають значного розумового напруження (математика, мови). Розклад складено неправильно, коли найбільше сумарне число балів за день припадає на перший та останній робочі дні тижня або коли воно однакове у всі робочі дні.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t>Найвища активність розумової діяльності у дітей шкільного віку припадає на інтервал із 10 до 12-ї години. Цей час</w:t>
      </w:r>
      <w:r w:rsidR="005F0379">
        <w:rPr>
          <w:rFonts w:eastAsia="Calibri"/>
          <w:color w:val="auto"/>
          <w:sz w:val="28"/>
          <w:szCs w:val="28"/>
        </w:rPr>
        <w:t xml:space="preserve"> </w:t>
      </w:r>
      <w:r w:rsidRPr="00AD1571">
        <w:rPr>
          <w:rFonts w:eastAsia="Calibri"/>
          <w:color w:val="auto"/>
          <w:sz w:val="28"/>
          <w:szCs w:val="28"/>
        </w:rPr>
        <w:t>характеризується найбільшою ефективністю засвоєння матеріалу за найменших психофізичних затратах організму. Тому в розкладі уроків для молодших школярів предмети, що вимагають значного розумового напруження, повинні проводитися на 2-3-му уроках, а для учнів середнього і старшого віку – на 2-му, 3-му, 4-му уроках.</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Розклад уроків повинен враховувати оптимальне співвідношення навчального навантаження протягом тижня, а також правильне чергування протягом дня і тижня предметів природничо-математичного і гуманітарного </w:t>
      </w:r>
      <w:r w:rsidRPr="00AD1571">
        <w:rPr>
          <w:rFonts w:ascii="Times New Roman" w:hAnsi="Times New Roman"/>
          <w:sz w:val="28"/>
          <w:szCs w:val="28"/>
          <w:lang w:val="uk-UA"/>
        </w:rPr>
        <w:lastRenderedPageBreak/>
        <w:t xml:space="preserve">циклів з уроками музики, образотворчого мистецтва, трудового навчання та основ здоров’я і фізичної культури.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Вивчення нового матеріалу, а також контрольні роботи, які вимагають від учнів значної напруги і повинні виявити рівень їх знань, найкраще проводити на 2-му – 4-му уроках дня посеред тижня, а не в кінці навчального дня чи тижня, коли учні вже втомлені.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Предмети, які вимагають значних затрат часу для виконання домашніх завдань, не повинні групуватися в один день шкільного розкладу.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У 10-12-му класах допускається проводити спарені уроки з основних і профільних предметів. Для учнів 5-9-х класів спарені уроки допускаються під час проведення лабораторних і контрольних робіт, написання творів, уроків трудового навчання.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Для факультативних занять повинен складатися окремий розклад. Вони повинні плануватися на дні з якнайменшою кількістю обов’язкових уроків. Між початком факультативних занять і останнім уроком обов’язково влаштовується перерва. Складання навчальних розкладів відповідно до гігієнічних рекомендацій є досить клопіткою працею, однак витрачений час і зусилля винагороджуються підвищенням ефективності навчально-виховного процесу та збереженням здоров’я школярів.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b/>
          <w:bCs/>
          <w:color w:val="auto"/>
          <w:sz w:val="28"/>
          <w:szCs w:val="28"/>
        </w:rPr>
        <w:t xml:space="preserve">Перерви. </w:t>
      </w:r>
      <w:r w:rsidRPr="00AD1571">
        <w:rPr>
          <w:rFonts w:eastAsia="Calibri"/>
          <w:color w:val="auto"/>
          <w:sz w:val="28"/>
          <w:szCs w:val="28"/>
        </w:rPr>
        <w:t xml:space="preserve">Гігієнічно регламентується і тривалість відпочинку дітей між уроками – перерви. Найбільш раціональні перерви між уроками для учнів першого класу тривалістю 15 хвилин,для решти класів – 10 хвилин, а великої перерви (після 2-го уроку) – 30 хвилин. Замість однієї великої перерви можна після 2-го і 3-го уроків влаштовувати 20-хвилинні перерви. Перерви тривалістю у 5 хвилин неефективні у тому відношенні, що відновлення працездатності відбувається недостатньо повно, а набутий робочий стан виявляється неміцним і на наступному уроці знову швидко знижується.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Найбільш повному </w:t>
      </w:r>
      <w:r w:rsidRPr="00AD1571">
        <w:rPr>
          <w:rFonts w:ascii="Times New Roman" w:hAnsi="Times New Roman"/>
          <w:b/>
          <w:bCs/>
          <w:iCs/>
          <w:sz w:val="28"/>
          <w:szCs w:val="28"/>
          <w:lang w:val="uk-UA"/>
        </w:rPr>
        <w:t>відновленню зниженої працездатності</w:t>
      </w:r>
      <w:r w:rsidR="005F0379">
        <w:rPr>
          <w:rFonts w:ascii="Times New Roman" w:hAnsi="Times New Roman"/>
          <w:b/>
          <w:bCs/>
          <w:iCs/>
          <w:sz w:val="28"/>
          <w:szCs w:val="28"/>
          <w:lang w:val="uk-UA"/>
        </w:rPr>
        <w:t xml:space="preserve"> </w:t>
      </w:r>
      <w:r w:rsidRPr="00AD1571">
        <w:rPr>
          <w:rFonts w:ascii="Times New Roman" w:hAnsi="Times New Roman"/>
          <w:sz w:val="28"/>
          <w:szCs w:val="28"/>
          <w:lang w:val="uk-UA"/>
        </w:rPr>
        <w:t xml:space="preserve">учнів сприяє підвищена їхня рухова активність на перервах – цим досягається ефективне переключення на інший у порівнянні з діяльністю на уроках, вид </w:t>
      </w:r>
      <w:r w:rsidRPr="00AD1571">
        <w:rPr>
          <w:rFonts w:ascii="Times New Roman" w:hAnsi="Times New Roman"/>
          <w:sz w:val="28"/>
          <w:szCs w:val="28"/>
          <w:lang w:val="uk-UA"/>
        </w:rPr>
        <w:lastRenderedPageBreak/>
        <w:t xml:space="preserve">діяльності. Активні рухи – життєва потреба організму, і обмеження рухової активності несприятливо відбивається на стані не тільки рухової системи, серця, легенів, а й центральної нервової системи, на розумовому розвитку. Заборона учням бігати, грати, активно рухатися на перерві – груба педагогічна помилка. Підвищена рухова активність під час перерви може призвести до надмірного збудження центральної нервової системи учнів, і їм буде важко на наступному уроці зосередитися на навчальному матеріалі. Тому найкращою тактикою вчителя буде надання учням змоги проводити перерву на власний розсуд у грі малої і середньої рухливості, без зайвої регламентації, але під його спрямувальним контролем, головним чином для запобігання небажаних форм поведінки.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Під час перерви слід забороняти учням (крім чергових) перебувати у класі, читати, грати у шахи тощо. Під час перерви необхідно ретельно провітрити клас. Бажано, щоб під час перерв, учні перебували на свіжому повітрі. Під час перерв необхідно організовувати харчування дітей.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Для профілактики стомлюваності, порушення статури, зору учнів початкових класів на уроках письма, мови, читання, математики тощо необхідно через кожні 15 хвилин уроку проводити фізкультхвилинки та гімнастику для очей.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Навчальні заняття. </w:t>
      </w:r>
      <w:r w:rsidRPr="00AD1571">
        <w:rPr>
          <w:rFonts w:ascii="Times New Roman" w:hAnsi="Times New Roman"/>
          <w:sz w:val="28"/>
          <w:szCs w:val="28"/>
          <w:lang w:val="uk-UA"/>
        </w:rPr>
        <w:t xml:space="preserve">Початок занять у загальноосвітніх навчальних закладах повинен бути не раніше 8 години. За двозмінного режиму навчання початок занять у другу зміну організовується не пізніше 14 години, закінчення – не пізніше 19-20 години. Учні 1-2-х класів, випускних і класів компенсуючого навчання навчаються лише у першу зміну. Учні 3-5-х класів можуть навчатися у першу зміну або у підзміну з початком занять не пізніше 12 години. Починати заняття як в першу, так і другу зміну слід в один і той же час протягом навчального року. Навчання у загальноосвітніх навчальних закладах нового типу організовується в </w:t>
      </w:r>
      <w:r w:rsidRPr="00691BCD">
        <w:rPr>
          <w:rFonts w:ascii="Times New Roman" w:hAnsi="Times New Roman"/>
          <w:sz w:val="28"/>
          <w:szCs w:val="28"/>
          <w:lang w:val="uk-UA"/>
        </w:rPr>
        <w:t xml:space="preserve">одну (першу) зміну. Рішення про тимчасове призупинення навчання учнів (при зниженні температури повітря до мінус </w:t>
      </w:r>
      <w:smartTag w:uri="urn:schemas-microsoft-com:office:smarttags" w:element="metricconverter">
        <w:smartTagPr>
          <w:attr w:name="ProductID" w:val="200C"/>
        </w:smartTagPr>
        <w:r w:rsidRPr="00691BCD">
          <w:rPr>
            <w:rFonts w:ascii="Times New Roman" w:hAnsi="Times New Roman"/>
            <w:sz w:val="28"/>
            <w:szCs w:val="28"/>
            <w:lang w:val="uk-UA"/>
          </w:rPr>
          <w:t>20</w:t>
        </w:r>
        <w:r w:rsidRPr="00691BCD">
          <w:rPr>
            <w:rFonts w:ascii="Times New Roman" w:hAnsi="Times New Roman"/>
            <w:sz w:val="28"/>
            <w:szCs w:val="28"/>
            <w:vertAlign w:val="superscript"/>
            <w:lang w:val="uk-UA"/>
          </w:rPr>
          <w:t>0</w:t>
        </w:r>
        <w:r w:rsidRPr="00691BCD">
          <w:rPr>
            <w:rFonts w:ascii="Times New Roman" w:hAnsi="Times New Roman"/>
            <w:sz w:val="28"/>
            <w:szCs w:val="28"/>
            <w:lang w:val="uk-UA"/>
          </w:rPr>
          <w:t>C</w:t>
        </w:r>
      </w:smartTag>
      <w:r w:rsidRPr="00691BCD">
        <w:rPr>
          <w:rFonts w:ascii="Times New Roman" w:hAnsi="Times New Roman"/>
          <w:sz w:val="28"/>
          <w:szCs w:val="28"/>
          <w:lang w:val="uk-UA"/>
        </w:rPr>
        <w:t xml:space="preserve">, при швидкості руху повітря більше 5м/с і при підвищенні </w:t>
      </w:r>
      <w:r w:rsidRPr="00691BCD">
        <w:rPr>
          <w:rFonts w:ascii="Times New Roman" w:hAnsi="Times New Roman"/>
          <w:sz w:val="28"/>
          <w:szCs w:val="28"/>
          <w:lang w:val="uk-UA"/>
        </w:rPr>
        <w:lastRenderedPageBreak/>
        <w:t xml:space="preserve">вологості вище 80% – для учнів початкових класів; та при температурі мінус </w:t>
      </w:r>
      <w:smartTag w:uri="urn:schemas-microsoft-com:office:smarttags" w:element="metricconverter">
        <w:smartTagPr>
          <w:attr w:name="ProductID" w:val="240C"/>
        </w:smartTagPr>
        <w:r w:rsidRPr="00691BCD">
          <w:rPr>
            <w:rFonts w:ascii="Times New Roman" w:hAnsi="Times New Roman"/>
            <w:sz w:val="28"/>
            <w:szCs w:val="28"/>
            <w:lang w:val="uk-UA"/>
          </w:rPr>
          <w:t>24</w:t>
        </w:r>
        <w:r w:rsidRPr="00691BCD">
          <w:rPr>
            <w:rFonts w:ascii="Times New Roman" w:hAnsi="Times New Roman"/>
            <w:sz w:val="28"/>
            <w:szCs w:val="28"/>
            <w:vertAlign w:val="superscript"/>
            <w:lang w:val="uk-UA"/>
          </w:rPr>
          <w:t>0</w:t>
        </w:r>
        <w:r w:rsidRPr="00691BCD">
          <w:rPr>
            <w:rFonts w:ascii="Times New Roman" w:hAnsi="Times New Roman"/>
            <w:sz w:val="28"/>
            <w:szCs w:val="28"/>
            <w:lang w:val="uk-UA"/>
          </w:rPr>
          <w:t>C</w:t>
        </w:r>
      </w:smartTag>
      <w:r w:rsidRPr="00691BCD">
        <w:rPr>
          <w:rFonts w:ascii="Times New Roman" w:hAnsi="Times New Roman"/>
          <w:sz w:val="28"/>
          <w:szCs w:val="28"/>
          <w:lang w:val="uk-UA"/>
        </w:rPr>
        <w:t xml:space="preserve"> – для учнів 5-12 класів, а також при надзвичайних ситуаціях) приймають органи місцевої виконавчої влади.</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Під час виникнення інфекційних захворювань навчальні заняття призупиняються органами місцевої виконавчої влади за погодженням із територіальними установами державної санітарно-епідеміологічної служби.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Наповнюваність класів. </w:t>
      </w:r>
      <w:r w:rsidRPr="00AD1571">
        <w:rPr>
          <w:rFonts w:ascii="Times New Roman" w:hAnsi="Times New Roman"/>
          <w:sz w:val="28"/>
          <w:szCs w:val="28"/>
          <w:lang w:val="uk-UA"/>
        </w:rPr>
        <w:t>Наповнюваність класів не повинна перевищувати 30 учнів (із урахуванням площі на одного учня не менше 2м</w:t>
      </w:r>
      <w:r w:rsidRPr="00AD1571">
        <w:rPr>
          <w:rFonts w:ascii="Times New Roman" w:hAnsi="Times New Roman"/>
          <w:sz w:val="28"/>
          <w:szCs w:val="28"/>
          <w:vertAlign w:val="superscript"/>
          <w:lang w:val="uk-UA"/>
        </w:rPr>
        <w:t>2</w:t>
      </w:r>
      <w:r w:rsidRPr="00AD1571">
        <w:rPr>
          <w:rFonts w:ascii="Times New Roman" w:hAnsi="Times New Roman"/>
          <w:sz w:val="28"/>
          <w:szCs w:val="28"/>
          <w:lang w:val="uk-UA"/>
        </w:rPr>
        <w:t xml:space="preserve">). Формування класів у школах із малою кількістю учнів здійснюється відповідно до умов роботи та фінансових можливостей конкретної школи й залежить від кількості учнів і наявності учителів. У школах із малою кількістю учнів економічно і педагогічно доцільно створювати з’єднані класи (класи-комплекти) у складі двох класів (кількість учнів у з’єднаному класі не повинна перевищувати 25 учнів), а у виняткових випадках – трьох класів у кількості, що не перевищує 15 учнів. У такому класі оптимальним є об’єднання учнів 1-х та 3-х класів, 2-х та 3-х класів, 2-х та 4-х класів. Доцільно запроваджувати такий розклад (графік) навчальних занять, який би дозволив частину уроків проводити окремо з кожним класом. Особливо це необхідно для учнів першого класу.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Використання технічних засобів навчання. </w:t>
      </w:r>
      <w:r w:rsidRPr="00AD1571">
        <w:rPr>
          <w:rFonts w:ascii="Times New Roman" w:hAnsi="Times New Roman"/>
          <w:sz w:val="28"/>
          <w:szCs w:val="28"/>
          <w:lang w:val="uk-UA"/>
        </w:rPr>
        <w:t xml:space="preserve">Під час використання у навчальному процесі в загальноосвітніх навчальних закладах аудіовізуальних технічних засобів навчання (кінофільмів, телепередач) встановлюється така гранична безперервна тривалість їх застосування: для учнів 1-4-х класів – 15-20 хвилин, 5-7-х класів – 20-25 хвилин, 8-12-х класів – 25-30 хвилин. Кількість уроків із застосуванням технічних засобів навчання протягом тижня не повинна бути більшою 3-4 – для учнів початкової школи, 4-6 – для старшокласників.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Використання персональних комп’ютерів. </w:t>
      </w:r>
      <w:r w:rsidRPr="00AD1571">
        <w:rPr>
          <w:rFonts w:ascii="Times New Roman" w:hAnsi="Times New Roman"/>
          <w:sz w:val="28"/>
          <w:szCs w:val="28"/>
          <w:lang w:val="uk-UA"/>
        </w:rPr>
        <w:t xml:space="preserve">Окремі вимоги встановлюються до організації режиму праці учнів на персональних комп’ютерах. До занять із персональними комп’ютерами (ПК) учні повинні </w:t>
      </w:r>
      <w:r w:rsidRPr="00AD1571">
        <w:rPr>
          <w:rFonts w:ascii="Times New Roman" w:hAnsi="Times New Roman"/>
          <w:sz w:val="28"/>
          <w:szCs w:val="28"/>
          <w:lang w:val="uk-UA"/>
        </w:rPr>
        <w:lastRenderedPageBreak/>
        <w:t xml:space="preserve">бути допущені після інструктажу з техніки безпеки. Раціональний режим навчальних занять учнів передбачає додержання регламентованої тривалості безперервної роботи з ПК, регламентованих перерв і їх активне проведення. Сигнали про початок перерви слід подавати на екрані. Робота з ПК повинна проводитися в індивідуальному режимі. Безперервна робота з екраном ПК повинна бути не більше: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 для учнів 10-11-х класів на 1-й годині занять до 30 хвилин, на 2-й годині занять – 20 хвилин;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 для учнів 8-9-х класів – 20-25 хвилин;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 для учнів 6-7-х класів – до 20 хвилин;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для учнів 2-5-х класів – 15 хвилин.</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Для навчання дітей 6 років роботі з ПК безперервні заняття в індивідуальному ритмі не повинні бути більше 10 хвилин.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Після безперервної роботи необхідно проводити протягом 1,5-2 хвилин вправи для профілактики зорової втоми; через 45 хвилин роботи з використанням комп’ютерів – фізичні вправи для профілактики загального стомлення. Безперервна робота з ПК учнів 10-11-х класів за спарених уроках не повинна бути більше на першому уроці 25-30 хвилин; на другому – 15-20 хвилин. Для учнів 10-11-х класів дозволено варіант організації занять з основ інформатики й обчислювальної техніки, якщо передбачено одну академічну годину – теоретичних занять, другу годину – практичних занять. Практичні заняття містять: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 безперервну роботу з екраном ПК – 25-30 хвилин;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 виконання комплексу вправ для профілактики зорового і статичного стомлення – 5 хвилин;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 продовження роботи з комп’ютером до кінця занять – 15-10 хвилин.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У процесі виробничого навчання учнів старших класів програмуванню з використанням ПК у навчально-виробничому комбінаті 50% часу слід відводити теоретичним заняттям, 50% часу – практичним.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lastRenderedPageBreak/>
        <w:t xml:space="preserve">Під час проведення виробничої практики учнів необхідно через кожні 20-25 хвилин роботи з ПК проводити вправи для профілактики зорового стомлення, через 45 хвилин роботи на перерві – вправи для профілактики загального стомлення.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Заняття в гуртках програмування з використанням ПК необхідно проводити не раніше, ніж за годину після закінчення навчальних занять у школі. Цей час відводиться для обіду та відпочинку учнів.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Заняття в гуртках програмування проводяться не більше 2-х разів на тиждень, тривалість яких для учнів 7-10 років не повинна бути більше 45 хвилин; 11-13 років – не більше 60 хвилин. Робота учнів з ПК повинна проводитися в індивідуальному ритмі.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Для </w:t>
      </w:r>
      <w:r w:rsidRPr="00AD1571">
        <w:rPr>
          <w:rFonts w:ascii="Times New Roman" w:hAnsi="Times New Roman"/>
          <w:b/>
          <w:bCs/>
          <w:iCs/>
          <w:sz w:val="28"/>
          <w:szCs w:val="28"/>
          <w:lang w:val="uk-UA"/>
        </w:rPr>
        <w:t>профілактики стомлення</w:t>
      </w:r>
      <w:r w:rsidR="00D12C0E">
        <w:rPr>
          <w:rFonts w:ascii="Times New Roman" w:hAnsi="Times New Roman"/>
          <w:b/>
          <w:bCs/>
          <w:iCs/>
          <w:sz w:val="28"/>
          <w:szCs w:val="28"/>
          <w:lang w:val="uk-UA"/>
        </w:rPr>
        <w:t xml:space="preserve"> </w:t>
      </w:r>
      <w:r w:rsidRPr="00AD1571">
        <w:rPr>
          <w:rFonts w:ascii="Times New Roman" w:hAnsi="Times New Roman"/>
          <w:sz w:val="28"/>
          <w:szCs w:val="28"/>
          <w:lang w:val="uk-UA"/>
        </w:rPr>
        <w:t xml:space="preserve">школярів в середині занять необхідно проводити перерву тривалістю не менше 10 хвилин, під час якої організовувати фізичні вправи, а саме гімнастику для очей  і рухові ігри. Комп'ютерні ігри з нав'язаним ритмом роботи швидше викликають втому, у порівнянні з програмуванням, і повинні проводитися в гуртках не частіше 1-2 разів на тиждень тривалістю до 10 хвилин для дітей молодшого шкільного віку і до 15 хвилин для дітей середнього і старшого шкільного віку.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Домашні завдання. </w:t>
      </w:r>
      <w:r w:rsidRPr="00AD1571">
        <w:rPr>
          <w:rFonts w:ascii="Times New Roman" w:hAnsi="Times New Roman"/>
          <w:bCs/>
          <w:sz w:val="28"/>
          <w:szCs w:val="28"/>
          <w:lang w:val="uk-UA"/>
        </w:rPr>
        <w:t>Д</w:t>
      </w:r>
      <w:r w:rsidRPr="00AD1571">
        <w:rPr>
          <w:rFonts w:ascii="Times New Roman" w:hAnsi="Times New Roman"/>
          <w:sz w:val="28"/>
          <w:szCs w:val="28"/>
          <w:lang w:val="uk-UA"/>
        </w:rPr>
        <w:t>ругий за навчальний день період підвищення працездатності спостерігається приблизно з 16 до 18 години. Тому самопідготовку учнів слід розпочинати саме о 16 годині. Крім того, виконання домашніх завдань і визначений час сприяє виробленню умовного рефлексу на час і швидше встановлюється стійкий робочий стан. Необхідно усунути всі відволікаючі від занять подразники (увімкнений телевізор, побутовий шум тощо). Не треба відволікати учня від занять розмовами з ним або в його присутності, дрібними дорученнями. Уроки необхідно робити у відведеному для цього правильно обладнаному місці. Приміщення повинно бути чистим і ретельно провітреним. Робоче місце повинно бути правильно освітлене, а тіло учня знаходитися у правильному положенні. Через кожні 20-</w:t>
      </w:r>
      <w:r w:rsidRPr="00AD1571">
        <w:rPr>
          <w:rFonts w:ascii="Times New Roman" w:hAnsi="Times New Roman"/>
          <w:sz w:val="28"/>
          <w:szCs w:val="28"/>
          <w:lang w:val="uk-UA"/>
        </w:rPr>
        <w:lastRenderedPageBreak/>
        <w:t xml:space="preserve">30 хвилин читання або писання необхідно робити короткочасні перерви, під час яких рекомендується виконувати фізичні вправи. </w:t>
      </w:r>
    </w:p>
    <w:p w:rsidR="00AD1571" w:rsidRPr="00AD1571" w:rsidRDefault="00AD1571" w:rsidP="008E5838">
      <w:pPr>
        <w:pStyle w:val="Default"/>
        <w:spacing w:line="360" w:lineRule="auto"/>
        <w:ind w:firstLine="709"/>
        <w:jc w:val="both"/>
        <w:rPr>
          <w:rFonts w:eastAsia="Calibri"/>
          <w:color w:val="auto"/>
          <w:sz w:val="28"/>
          <w:szCs w:val="28"/>
        </w:rPr>
      </w:pPr>
      <w:r w:rsidRPr="00AD1571">
        <w:rPr>
          <w:rFonts w:eastAsia="Calibri"/>
          <w:color w:val="auto"/>
          <w:sz w:val="28"/>
          <w:szCs w:val="28"/>
        </w:rPr>
        <w:t>Для визначення доцільності, характеру, змісту й обсягу домашніх завдань, слід враховувати індивідуальні особливості учнів і педагогічні вимоги. Обсяг домашніх завдань має бути таким, щоб витрати часу на їх виконання не перевищували у 2-му класі 45 хвилин, у 3-му класі – 1 години 10 хвилин, 4-му класі – 1 години 30 хвилин, у 5-6-му класах – 2,5 години, у 7-9 класах – 3 години, у 10-12 класах – 4 години. У 2-4-х класах домашні завдання не рекомендується задавати на вихідні та святкові дні.</w:t>
      </w:r>
      <w:r w:rsidR="00D12C0E">
        <w:rPr>
          <w:rFonts w:eastAsia="Calibri"/>
          <w:color w:val="auto"/>
          <w:sz w:val="28"/>
          <w:szCs w:val="28"/>
        </w:rPr>
        <w:t xml:space="preserve"> </w:t>
      </w:r>
      <w:r w:rsidRPr="00AD1571">
        <w:rPr>
          <w:rFonts w:eastAsia="Calibri"/>
          <w:color w:val="auto"/>
          <w:sz w:val="28"/>
          <w:szCs w:val="28"/>
        </w:rPr>
        <w:t xml:space="preserve">У 1-му класі домашні завдання не задаються.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 xml:space="preserve">Підручники та навчальні посібники учнів першого класу рекомендується зберігати у класі. Дозволяється використовувати підручники та навчально-дидактичні посібники для учнів 1-11-х класів, які мають відповідний гриф Міністерства освіти і науки України та дозвіл Міністерства охорони здоров’я України.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Групи продовженого дня. </w:t>
      </w:r>
      <w:r w:rsidRPr="00AD1571">
        <w:rPr>
          <w:rFonts w:ascii="Times New Roman" w:hAnsi="Times New Roman"/>
          <w:sz w:val="28"/>
          <w:szCs w:val="28"/>
          <w:lang w:val="uk-UA"/>
        </w:rPr>
        <w:t xml:space="preserve">У групах продовженого дня прогулянка для школярів повинна бути не меншою, ніж 1,5 години протягом дня. Для першокласників, які відвідують групи продовженого дня, необхідно організувати щоденний 1,5-годинний денний відпочинок (сон). </w:t>
      </w:r>
    </w:p>
    <w:p w:rsidR="00AD1571" w:rsidRPr="00AD1571" w:rsidRDefault="00AD1571" w:rsidP="008E5838">
      <w:pPr>
        <w:autoSpaceDE w:val="0"/>
        <w:autoSpaceDN w:val="0"/>
        <w:adjustRightInd w:val="0"/>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Найкращим поєднанням видів діяльності дітей у групах продовженого дня є рухлива активність на повітрі до початку самопідготовки (прогулянки, рухливі та спортивні ігри, суспільно корисна праця на пришкільній ділянці тощо), а після завершення самопідготовки – участь у заходах емоційно-розвиваючого характеру (робота в гуртках, ігри, підготовка і проведення концертів самодіяльності, вікторин тощо).</w:t>
      </w:r>
    </w:p>
    <w:p w:rsidR="00AD1571" w:rsidRPr="00AD1571" w:rsidRDefault="00AD1571" w:rsidP="008E5838">
      <w:pPr>
        <w:spacing w:after="0" w:line="360" w:lineRule="auto"/>
        <w:ind w:firstLine="709"/>
        <w:jc w:val="both"/>
        <w:rPr>
          <w:rFonts w:ascii="Times New Roman" w:hAnsi="Times New Roman"/>
          <w:sz w:val="28"/>
          <w:szCs w:val="28"/>
          <w:lang w:val="uk-UA"/>
        </w:rPr>
      </w:pPr>
      <w:r w:rsidRPr="00AD1571">
        <w:rPr>
          <w:rFonts w:ascii="Times New Roman" w:hAnsi="Times New Roman"/>
          <w:b/>
          <w:bCs/>
          <w:sz w:val="28"/>
          <w:szCs w:val="28"/>
          <w:lang w:val="uk-UA"/>
        </w:rPr>
        <w:t xml:space="preserve">Підготовка до екзаменів. </w:t>
      </w:r>
      <w:r w:rsidRPr="00AD1571">
        <w:rPr>
          <w:rFonts w:ascii="Times New Roman" w:hAnsi="Times New Roman"/>
          <w:sz w:val="28"/>
          <w:szCs w:val="28"/>
          <w:lang w:val="uk-UA"/>
        </w:rPr>
        <w:t xml:space="preserve">Інтенсивність розумової діяльності значно підвищується в період підготовки до екзаменів. У цей час необхідно особливо чітко дотримуватися вимог гігієни розумової праці: режим дня зі звичним чергуванням часу пробудження і відходу до сну, прийому їжі; робити перерви між заняттями. Після складання екзамену не треба в той же </w:t>
      </w:r>
      <w:r w:rsidRPr="00AD1571">
        <w:rPr>
          <w:rFonts w:ascii="Times New Roman" w:hAnsi="Times New Roman"/>
          <w:sz w:val="28"/>
          <w:szCs w:val="28"/>
          <w:lang w:val="uk-UA"/>
        </w:rPr>
        <w:lastRenderedPageBreak/>
        <w:t xml:space="preserve">день розпочинати підготовку до наступного. Необхідно добре відпочити, відволіктися. </w:t>
      </w:r>
    </w:p>
    <w:p w:rsidR="00AD1571" w:rsidRPr="00AD1571" w:rsidRDefault="00AD1571" w:rsidP="008E5838">
      <w:pPr>
        <w:spacing w:after="0" w:line="360" w:lineRule="auto"/>
        <w:ind w:firstLine="709"/>
        <w:jc w:val="both"/>
        <w:rPr>
          <w:rFonts w:ascii="Times New Roman" w:hAnsi="Times New Roman"/>
          <w:sz w:val="28"/>
          <w:szCs w:val="28"/>
          <w:lang w:val="uk-UA"/>
        </w:rPr>
      </w:pPr>
      <w:r w:rsidRPr="00AD1571">
        <w:rPr>
          <w:rFonts w:ascii="Times New Roman" w:hAnsi="Times New Roman"/>
          <w:sz w:val="28"/>
          <w:szCs w:val="28"/>
          <w:lang w:val="uk-UA"/>
        </w:rPr>
        <w:t>У день, який передує початку підготовки до наступного екзамену, необхідно приготувати для роботи всі необхідні речі: підручники, конспекти, екзаменаційні питання, програми тощо. Доцільно коротко ознайомитися зі загальним обсягом майбутньої роботи, переглянути питання, погортати підручники, не прагнучи знайти що-небудь спеціально, але намагаючись вдуматись у специфіку предмета. Така тактика суттєво сприяє підвищенню працездатності на наступний день. У перший день підготовки не треба ставити максимальних завдань – достатньо визначити для себе завдання в обсязі половини – двох третин від того, що треба було б зробити у процесі рівномірного розподілу матеріалу за днями підготовки. На другий і третій день підготовки необхідно намітити завдання вище середнього. Досвід зазначає, що найбільш продуктивно підготовка до екзамену проходить протягом 3-4 днів, більш тривалий термін не завжди раціональні. Підготовку треба спланувати так, щоб вечір напередодні дня складання екзамену був вільним. Його доцільно використати для будь-якого відволікаючого заняття – більш тривалої прогулянки на свіжому повітрі, відвідування театру тощо. Перед екзаменом слід обов’язково добре виспатися.</w:t>
      </w:r>
    </w:p>
    <w:p w:rsidR="00AD1571" w:rsidRDefault="00AD1571" w:rsidP="008E5838">
      <w:pPr>
        <w:pStyle w:val="Default"/>
        <w:spacing w:line="360" w:lineRule="auto"/>
        <w:ind w:firstLine="709"/>
        <w:jc w:val="both"/>
        <w:rPr>
          <w:b/>
          <w:bCs/>
          <w:color w:val="auto"/>
          <w:sz w:val="28"/>
          <w:szCs w:val="28"/>
        </w:rPr>
      </w:pPr>
    </w:p>
    <w:p w:rsidR="00725C1A" w:rsidRDefault="00725C1A" w:rsidP="00725C1A">
      <w:pPr>
        <w:pStyle w:val="Default"/>
        <w:spacing w:line="360" w:lineRule="auto"/>
        <w:jc w:val="right"/>
        <w:rPr>
          <w:b/>
          <w:bCs/>
          <w:sz w:val="28"/>
          <w:szCs w:val="28"/>
        </w:rPr>
      </w:pPr>
    </w:p>
    <w:p w:rsidR="00725C1A" w:rsidRDefault="00725C1A" w:rsidP="00DC1D02">
      <w:pPr>
        <w:pStyle w:val="Default"/>
        <w:spacing w:line="360" w:lineRule="auto"/>
        <w:jc w:val="center"/>
        <w:rPr>
          <w:b/>
          <w:bCs/>
          <w:sz w:val="28"/>
          <w:szCs w:val="28"/>
        </w:rPr>
      </w:pPr>
      <w:r>
        <w:rPr>
          <w:b/>
          <w:bCs/>
          <w:sz w:val="28"/>
          <w:szCs w:val="28"/>
        </w:rPr>
        <w:br w:type="page"/>
      </w:r>
    </w:p>
    <w:p w:rsidR="00221505" w:rsidRPr="009E3E1F" w:rsidRDefault="00221505" w:rsidP="00221505">
      <w:pPr>
        <w:pStyle w:val="Default"/>
        <w:spacing w:line="360" w:lineRule="auto"/>
        <w:jc w:val="right"/>
        <w:rPr>
          <w:b/>
          <w:bCs/>
          <w:sz w:val="28"/>
          <w:szCs w:val="28"/>
        </w:rPr>
      </w:pPr>
      <w:r w:rsidRPr="009E3E1F">
        <w:rPr>
          <w:b/>
          <w:bCs/>
          <w:sz w:val="28"/>
          <w:szCs w:val="28"/>
        </w:rPr>
        <w:lastRenderedPageBreak/>
        <w:t xml:space="preserve">Додаток </w:t>
      </w:r>
      <w:r w:rsidRPr="009E3E1F">
        <w:rPr>
          <w:b/>
          <w:sz w:val="28"/>
          <w:szCs w:val="28"/>
        </w:rPr>
        <w:t>Ґ</w:t>
      </w:r>
    </w:p>
    <w:p w:rsidR="00584E90" w:rsidRDefault="00584E90" w:rsidP="00DC1D02">
      <w:pPr>
        <w:pStyle w:val="Default"/>
        <w:spacing w:line="360" w:lineRule="auto"/>
        <w:jc w:val="center"/>
        <w:rPr>
          <w:b/>
          <w:bCs/>
          <w:sz w:val="28"/>
          <w:szCs w:val="28"/>
        </w:rPr>
      </w:pPr>
      <w:r>
        <w:rPr>
          <w:b/>
          <w:bCs/>
          <w:sz w:val="28"/>
          <w:szCs w:val="28"/>
        </w:rPr>
        <w:t>ПРАКТИЧНА РАБОТА №1</w:t>
      </w:r>
    </w:p>
    <w:p w:rsidR="00DC1D02" w:rsidRPr="00DC1D02" w:rsidRDefault="00DC1D02" w:rsidP="00DC1D02">
      <w:pPr>
        <w:pStyle w:val="Default"/>
        <w:spacing w:line="360" w:lineRule="auto"/>
        <w:jc w:val="center"/>
        <w:rPr>
          <w:sz w:val="28"/>
          <w:szCs w:val="28"/>
        </w:rPr>
      </w:pPr>
      <w:r w:rsidRPr="00DC1D02">
        <w:rPr>
          <w:b/>
          <w:bCs/>
          <w:sz w:val="28"/>
          <w:szCs w:val="28"/>
        </w:rPr>
        <w:t xml:space="preserve">ГІГІЄНІЧНІ ОСНОВИ </w:t>
      </w:r>
      <w:r w:rsidR="00E07821">
        <w:rPr>
          <w:b/>
          <w:bCs/>
          <w:sz w:val="28"/>
          <w:szCs w:val="28"/>
        </w:rPr>
        <w:t xml:space="preserve">ОСВІТНЬОГО </w:t>
      </w:r>
      <w:r w:rsidRPr="00DC1D02">
        <w:rPr>
          <w:b/>
          <w:bCs/>
          <w:sz w:val="28"/>
          <w:szCs w:val="28"/>
        </w:rPr>
        <w:t xml:space="preserve">ПРОЦЕСУ В </w:t>
      </w:r>
      <w:r w:rsidR="00E07821">
        <w:rPr>
          <w:b/>
          <w:bCs/>
          <w:sz w:val="28"/>
          <w:szCs w:val="28"/>
        </w:rPr>
        <w:t>ЗЗСО</w:t>
      </w:r>
    </w:p>
    <w:p w:rsidR="009E3E1F" w:rsidRPr="009E3E1F" w:rsidRDefault="009E3E1F" w:rsidP="009E3E1F">
      <w:pPr>
        <w:pStyle w:val="Default"/>
        <w:spacing w:line="360" w:lineRule="auto"/>
        <w:ind w:firstLine="709"/>
        <w:jc w:val="center"/>
        <w:rPr>
          <w:b/>
          <w:sz w:val="28"/>
          <w:szCs w:val="28"/>
        </w:rPr>
      </w:pPr>
      <w:r w:rsidRPr="009E3E1F">
        <w:rPr>
          <w:b/>
          <w:sz w:val="28"/>
          <w:szCs w:val="28"/>
        </w:rPr>
        <w:t>Теоретичний матеріал</w:t>
      </w:r>
    </w:p>
    <w:p w:rsidR="00DC1D02" w:rsidRPr="00DC1D02" w:rsidRDefault="00DC1D02" w:rsidP="00DC1D02">
      <w:pPr>
        <w:pStyle w:val="Default"/>
        <w:spacing w:line="360" w:lineRule="auto"/>
        <w:ind w:firstLine="709"/>
        <w:jc w:val="both"/>
        <w:rPr>
          <w:sz w:val="28"/>
          <w:szCs w:val="28"/>
        </w:rPr>
      </w:pPr>
      <w:r w:rsidRPr="00DC1D02">
        <w:rPr>
          <w:sz w:val="28"/>
          <w:szCs w:val="28"/>
        </w:rPr>
        <w:t xml:space="preserve">Якість навчально-виховної роботи у школі цілком залежить від того, як ставиться вчитель до охорони здоров’я школярів. Щоденні заняття протягом тижня з вихідними – це велике навантаження на нервову систему дитини молодшого шкільного віку. Особливості вищої нервової діяльності потребують особливої уваги до встановлення оптимального шкільного режиму. </w:t>
      </w:r>
    </w:p>
    <w:p w:rsidR="00DC1D02" w:rsidRPr="00DC1D02" w:rsidRDefault="00DC1D02" w:rsidP="00DC1D02">
      <w:pPr>
        <w:pStyle w:val="Default"/>
        <w:spacing w:line="360" w:lineRule="auto"/>
        <w:ind w:firstLine="709"/>
        <w:jc w:val="both"/>
        <w:rPr>
          <w:sz w:val="28"/>
          <w:szCs w:val="28"/>
        </w:rPr>
      </w:pPr>
      <w:r w:rsidRPr="00DC1D02">
        <w:rPr>
          <w:sz w:val="28"/>
          <w:szCs w:val="28"/>
        </w:rPr>
        <w:t xml:space="preserve">Перші 5-10 хвилин уроку у дітей відбувається концентрація процесів збудження, працездатність зростає, розвивається так зване впрацьовування. Подальші 20-25 хвилин розумова працездатність зберігається на достатньо високому рівні. </w:t>
      </w:r>
    </w:p>
    <w:p w:rsidR="00DC1D02" w:rsidRPr="00DC1D02" w:rsidRDefault="00DC1D02" w:rsidP="00DC1D02">
      <w:pPr>
        <w:pStyle w:val="Default"/>
        <w:spacing w:line="360" w:lineRule="auto"/>
        <w:ind w:firstLine="709"/>
        <w:jc w:val="both"/>
        <w:rPr>
          <w:sz w:val="28"/>
          <w:szCs w:val="28"/>
        </w:rPr>
      </w:pPr>
      <w:r w:rsidRPr="00DC1D02">
        <w:rPr>
          <w:sz w:val="28"/>
          <w:szCs w:val="28"/>
        </w:rPr>
        <w:t xml:space="preserve">Режим учня у школі формується таким чином, щоб працездатність зберігалась протягом усього дня та тижня. Досягти цієї мети допоможе раціональний режим дня учнів та правильно складений розклад уроків у класі. </w:t>
      </w:r>
    </w:p>
    <w:p w:rsidR="00DC1D02" w:rsidRPr="00DC1D02" w:rsidRDefault="00DC1D02" w:rsidP="00584E90">
      <w:pPr>
        <w:pStyle w:val="Default"/>
        <w:spacing w:line="360" w:lineRule="auto"/>
        <w:ind w:firstLine="709"/>
        <w:jc w:val="both"/>
        <w:rPr>
          <w:sz w:val="28"/>
          <w:szCs w:val="28"/>
        </w:rPr>
      </w:pPr>
      <w:r w:rsidRPr="00DC1D02">
        <w:rPr>
          <w:sz w:val="28"/>
          <w:szCs w:val="28"/>
        </w:rPr>
        <w:t xml:space="preserve">При складанні розкладу уроків, треба враховувати такі правила: </w:t>
      </w:r>
    </w:p>
    <w:p w:rsidR="00DC1D02" w:rsidRPr="00DC1D02" w:rsidRDefault="00DC1D02" w:rsidP="00584E90">
      <w:pPr>
        <w:pStyle w:val="Default"/>
        <w:spacing w:line="360" w:lineRule="auto"/>
        <w:ind w:firstLine="709"/>
        <w:jc w:val="both"/>
        <w:rPr>
          <w:sz w:val="28"/>
          <w:szCs w:val="28"/>
        </w:rPr>
      </w:pPr>
      <w:r w:rsidRPr="00DC1D02">
        <w:rPr>
          <w:sz w:val="28"/>
          <w:szCs w:val="28"/>
        </w:rPr>
        <w:t xml:space="preserve">1. Щоденне та щотижневе навантаження повинно відповідати встановленим нормам. </w:t>
      </w:r>
    </w:p>
    <w:p w:rsidR="00DC1D02" w:rsidRPr="00DC1D02" w:rsidRDefault="00DC1D02" w:rsidP="00584E90">
      <w:pPr>
        <w:pStyle w:val="Default"/>
        <w:spacing w:line="360" w:lineRule="auto"/>
        <w:ind w:firstLine="709"/>
        <w:jc w:val="both"/>
        <w:rPr>
          <w:sz w:val="28"/>
          <w:szCs w:val="28"/>
        </w:rPr>
      </w:pPr>
      <w:r w:rsidRPr="00DC1D02">
        <w:rPr>
          <w:sz w:val="28"/>
          <w:szCs w:val="28"/>
        </w:rPr>
        <w:t xml:space="preserve">2. Розташування протягом дня уроків залежить від їх складності. </w:t>
      </w:r>
    </w:p>
    <w:p w:rsidR="00DC1D02" w:rsidRPr="00DC1D02" w:rsidRDefault="00DC1D02" w:rsidP="00584E90">
      <w:pPr>
        <w:pStyle w:val="Default"/>
        <w:spacing w:line="360" w:lineRule="auto"/>
        <w:ind w:firstLine="709"/>
        <w:jc w:val="both"/>
        <w:rPr>
          <w:sz w:val="28"/>
          <w:szCs w:val="28"/>
        </w:rPr>
      </w:pPr>
      <w:r w:rsidRPr="00DC1D02">
        <w:rPr>
          <w:sz w:val="28"/>
          <w:szCs w:val="28"/>
        </w:rPr>
        <w:t xml:space="preserve">3. Уроки, на яких переважає розумове навантаження, мають чергуватись з уроками фізичної праці. </w:t>
      </w:r>
    </w:p>
    <w:p w:rsidR="00DC1D02" w:rsidRPr="00DC1D02" w:rsidRDefault="00DC1D02" w:rsidP="00584E90">
      <w:pPr>
        <w:pStyle w:val="Default"/>
        <w:spacing w:line="360" w:lineRule="auto"/>
        <w:ind w:firstLine="709"/>
        <w:jc w:val="both"/>
        <w:rPr>
          <w:sz w:val="28"/>
          <w:szCs w:val="28"/>
        </w:rPr>
      </w:pPr>
      <w:r w:rsidRPr="00DC1D02">
        <w:rPr>
          <w:sz w:val="28"/>
          <w:szCs w:val="28"/>
        </w:rPr>
        <w:t xml:space="preserve">4. Між уроками повинні бути достатні і належним чином організовані перерви. </w:t>
      </w:r>
    </w:p>
    <w:p w:rsidR="00DC1D02" w:rsidRPr="00DC1D02" w:rsidRDefault="00DC1D02" w:rsidP="00584E90">
      <w:pPr>
        <w:pStyle w:val="Default"/>
        <w:spacing w:line="360" w:lineRule="auto"/>
        <w:ind w:firstLine="709"/>
        <w:jc w:val="both"/>
        <w:rPr>
          <w:sz w:val="28"/>
          <w:szCs w:val="28"/>
        </w:rPr>
      </w:pPr>
      <w:r w:rsidRPr="00DC1D02">
        <w:rPr>
          <w:sz w:val="28"/>
          <w:szCs w:val="28"/>
        </w:rPr>
        <w:t xml:space="preserve">5. Враховувати щоденну та щотижневу працездатність дітей. </w:t>
      </w:r>
    </w:p>
    <w:p w:rsidR="00DC1D02" w:rsidRPr="00DC1D02" w:rsidRDefault="00DC1D02" w:rsidP="00584E90">
      <w:pPr>
        <w:pStyle w:val="Default"/>
        <w:spacing w:line="360" w:lineRule="auto"/>
        <w:ind w:firstLine="709"/>
        <w:jc w:val="both"/>
        <w:rPr>
          <w:sz w:val="28"/>
          <w:szCs w:val="28"/>
        </w:rPr>
      </w:pPr>
      <w:r w:rsidRPr="00DC1D02">
        <w:rPr>
          <w:sz w:val="28"/>
          <w:szCs w:val="28"/>
        </w:rPr>
        <w:t xml:space="preserve">98 10 00 10 </w:t>
      </w:r>
    </w:p>
    <w:p w:rsidR="00DC1D02" w:rsidRPr="00DC1D02" w:rsidRDefault="00DC1D02" w:rsidP="00584E90">
      <w:pPr>
        <w:pStyle w:val="Default"/>
        <w:spacing w:line="360" w:lineRule="auto"/>
        <w:ind w:firstLine="709"/>
        <w:jc w:val="both"/>
        <w:rPr>
          <w:color w:val="auto"/>
          <w:sz w:val="28"/>
          <w:szCs w:val="28"/>
        </w:rPr>
      </w:pPr>
      <w:r w:rsidRPr="00DC1D02">
        <w:rPr>
          <w:color w:val="auto"/>
          <w:sz w:val="28"/>
          <w:szCs w:val="28"/>
        </w:rPr>
        <w:t xml:space="preserve">6. Враховувати рангову шкалу працездатності учнів протягом навчального тижня. </w:t>
      </w:r>
    </w:p>
    <w:p w:rsidR="00584E90" w:rsidRPr="00584E90" w:rsidRDefault="00584E90" w:rsidP="00584E90">
      <w:pPr>
        <w:pStyle w:val="Default"/>
        <w:spacing w:line="360" w:lineRule="auto"/>
        <w:jc w:val="center"/>
        <w:rPr>
          <w:b/>
          <w:bCs/>
          <w:sz w:val="28"/>
          <w:szCs w:val="28"/>
        </w:rPr>
      </w:pPr>
      <w:r w:rsidRPr="00584E90">
        <w:rPr>
          <w:b/>
          <w:bCs/>
          <w:sz w:val="28"/>
          <w:szCs w:val="28"/>
        </w:rPr>
        <w:lastRenderedPageBreak/>
        <w:t xml:space="preserve">Гігієнічна оцінка режиму учня у </w:t>
      </w:r>
      <w:r w:rsidR="00E07821">
        <w:rPr>
          <w:b/>
          <w:bCs/>
          <w:sz w:val="28"/>
          <w:szCs w:val="28"/>
        </w:rPr>
        <w:t xml:space="preserve">ЗЗСО </w:t>
      </w:r>
      <w:r w:rsidR="00DA45E6">
        <w:rPr>
          <w:b/>
          <w:bCs/>
          <w:sz w:val="28"/>
          <w:szCs w:val="28"/>
        </w:rPr>
        <w:t>та розкладу уроків у класі</w:t>
      </w:r>
    </w:p>
    <w:p w:rsidR="00584E90" w:rsidRPr="00584E90" w:rsidRDefault="00584E90" w:rsidP="00584E90">
      <w:pPr>
        <w:pStyle w:val="Default"/>
        <w:spacing w:line="360" w:lineRule="auto"/>
        <w:jc w:val="center"/>
        <w:rPr>
          <w:sz w:val="28"/>
          <w:szCs w:val="28"/>
        </w:rPr>
      </w:pPr>
      <w:r w:rsidRPr="00584E90">
        <w:rPr>
          <w:b/>
          <w:bCs/>
          <w:i/>
          <w:iCs/>
          <w:sz w:val="28"/>
          <w:szCs w:val="28"/>
        </w:rPr>
        <w:t xml:space="preserve">Мета роботи: </w:t>
      </w:r>
      <w:r w:rsidRPr="00584E90">
        <w:rPr>
          <w:sz w:val="28"/>
          <w:szCs w:val="28"/>
        </w:rPr>
        <w:t xml:space="preserve">дати повну гігієнічну оцінку організації </w:t>
      </w:r>
      <w:r w:rsidR="00E07821">
        <w:rPr>
          <w:sz w:val="28"/>
          <w:szCs w:val="28"/>
        </w:rPr>
        <w:t>освітнього процесу у школі</w:t>
      </w:r>
    </w:p>
    <w:p w:rsidR="00584E90" w:rsidRPr="00584E90" w:rsidRDefault="00584E90" w:rsidP="00584E90">
      <w:pPr>
        <w:pStyle w:val="Default"/>
        <w:spacing w:line="360" w:lineRule="auto"/>
        <w:rPr>
          <w:sz w:val="28"/>
          <w:szCs w:val="28"/>
        </w:rPr>
      </w:pPr>
      <w:r w:rsidRPr="00584E90">
        <w:rPr>
          <w:b/>
          <w:bCs/>
          <w:i/>
          <w:iCs/>
          <w:sz w:val="28"/>
          <w:szCs w:val="28"/>
        </w:rPr>
        <w:t>Матеріал та обладнання</w:t>
      </w:r>
      <w:r w:rsidRPr="00584E90">
        <w:rPr>
          <w:i/>
          <w:iCs/>
          <w:sz w:val="28"/>
          <w:szCs w:val="28"/>
        </w:rPr>
        <w:t xml:space="preserve">: </w:t>
      </w:r>
      <w:r w:rsidRPr="00584E90">
        <w:rPr>
          <w:sz w:val="28"/>
          <w:szCs w:val="28"/>
        </w:rPr>
        <w:t xml:space="preserve">рангова шкала складності предметів, розклад навчальних занять, перерв, розклад гуртків та позакласних заходів, розклад шкільних дзвінків. </w:t>
      </w:r>
    </w:p>
    <w:p w:rsidR="00584E90" w:rsidRPr="00584E90" w:rsidRDefault="00584E90" w:rsidP="00E07821">
      <w:pPr>
        <w:pStyle w:val="Default"/>
        <w:spacing w:line="360" w:lineRule="auto"/>
        <w:jc w:val="center"/>
        <w:rPr>
          <w:sz w:val="28"/>
          <w:szCs w:val="28"/>
        </w:rPr>
      </w:pPr>
      <w:r w:rsidRPr="00584E90">
        <w:rPr>
          <w:b/>
          <w:bCs/>
          <w:i/>
          <w:iCs/>
          <w:sz w:val="28"/>
          <w:szCs w:val="28"/>
        </w:rPr>
        <w:t>Хід роботи</w:t>
      </w:r>
    </w:p>
    <w:p w:rsidR="00584E90" w:rsidRPr="00584E90" w:rsidRDefault="00584E90" w:rsidP="00584E90">
      <w:pPr>
        <w:spacing w:after="0" w:line="360" w:lineRule="auto"/>
        <w:ind w:firstLine="709"/>
        <w:jc w:val="both"/>
        <w:rPr>
          <w:rFonts w:ascii="Times New Roman" w:hAnsi="Times New Roman"/>
          <w:sz w:val="28"/>
          <w:szCs w:val="28"/>
          <w:lang w:val="uk-UA"/>
        </w:rPr>
      </w:pPr>
      <w:r w:rsidRPr="00584E90">
        <w:rPr>
          <w:rFonts w:ascii="Times New Roman" w:hAnsi="Times New Roman"/>
          <w:sz w:val="28"/>
          <w:szCs w:val="28"/>
          <w:lang w:val="uk-UA"/>
        </w:rPr>
        <w:t>1. Скласти план гігієнічного виховання учнів певної вікової групи, в якій працює студент-практикант за схемою.</w:t>
      </w:r>
    </w:p>
    <w:p w:rsidR="00584E90" w:rsidRPr="00584E90" w:rsidRDefault="00584E90" w:rsidP="00584E90">
      <w:pPr>
        <w:spacing w:after="0" w:line="360" w:lineRule="auto"/>
        <w:ind w:firstLine="709"/>
        <w:jc w:val="both"/>
        <w:rPr>
          <w:rFonts w:ascii="Times New Roman" w:hAnsi="Times New Roman"/>
          <w:b/>
          <w:bCs/>
          <w:sz w:val="28"/>
          <w:szCs w:val="28"/>
          <w:lang w:val="uk-UA"/>
        </w:rPr>
      </w:pPr>
      <w:r w:rsidRPr="00584E90">
        <w:rPr>
          <w:rFonts w:ascii="Times New Roman" w:hAnsi="Times New Roman"/>
          <w:b/>
          <w:bCs/>
          <w:sz w:val="28"/>
          <w:szCs w:val="28"/>
          <w:lang w:val="uk-UA"/>
        </w:rPr>
        <w:t>План гігієнічного виховання учнів</w:t>
      </w:r>
    </w:p>
    <w:tbl>
      <w:tblPr>
        <w:tblStyle w:val="afd"/>
        <w:tblW w:w="0" w:type="auto"/>
        <w:tblLook w:val="04A0"/>
      </w:tblPr>
      <w:tblGrid>
        <w:gridCol w:w="2392"/>
        <w:gridCol w:w="2392"/>
        <w:gridCol w:w="2393"/>
        <w:gridCol w:w="2393"/>
      </w:tblGrid>
      <w:tr w:rsidR="00584E90" w:rsidRPr="00584E90" w:rsidTr="00584E90">
        <w:tc>
          <w:tcPr>
            <w:tcW w:w="2392" w:type="dxa"/>
          </w:tcPr>
          <w:p w:rsidR="00584E90" w:rsidRPr="00584E90" w:rsidRDefault="00584E90" w:rsidP="00584E90">
            <w:pPr>
              <w:spacing w:line="360" w:lineRule="auto"/>
              <w:jc w:val="both"/>
              <w:rPr>
                <w:rFonts w:ascii="Times New Roman" w:hAnsi="Times New Roman"/>
                <w:b/>
                <w:sz w:val="28"/>
                <w:szCs w:val="28"/>
                <w:lang w:val="uk-UA"/>
              </w:rPr>
            </w:pPr>
            <w:r w:rsidRPr="00584E90">
              <w:rPr>
                <w:rFonts w:ascii="Times New Roman" w:hAnsi="Times New Roman"/>
                <w:b/>
                <w:sz w:val="28"/>
                <w:szCs w:val="28"/>
                <w:lang w:val="uk-UA"/>
              </w:rPr>
              <w:t>№ за/п</w:t>
            </w:r>
          </w:p>
        </w:tc>
        <w:tc>
          <w:tcPr>
            <w:tcW w:w="2392" w:type="dxa"/>
          </w:tcPr>
          <w:p w:rsidR="00584E90" w:rsidRPr="00584E90" w:rsidRDefault="00584E90" w:rsidP="00584E90">
            <w:pPr>
              <w:pStyle w:val="Default"/>
              <w:spacing w:line="360" w:lineRule="auto"/>
              <w:jc w:val="both"/>
              <w:rPr>
                <w:sz w:val="28"/>
                <w:szCs w:val="28"/>
              </w:rPr>
            </w:pPr>
            <w:r w:rsidRPr="00584E90">
              <w:rPr>
                <w:b/>
                <w:bCs/>
                <w:i/>
                <w:iCs/>
                <w:sz w:val="28"/>
                <w:szCs w:val="28"/>
              </w:rPr>
              <w:t xml:space="preserve">Зміст заходу </w:t>
            </w:r>
          </w:p>
          <w:p w:rsidR="00584E90" w:rsidRPr="00584E90" w:rsidRDefault="00584E90" w:rsidP="00584E90">
            <w:pPr>
              <w:spacing w:line="360" w:lineRule="auto"/>
              <w:jc w:val="both"/>
              <w:rPr>
                <w:rFonts w:ascii="Times New Roman" w:hAnsi="Times New Roman"/>
                <w:b/>
                <w:sz w:val="28"/>
                <w:szCs w:val="28"/>
                <w:lang w:val="uk-UA"/>
              </w:rPr>
            </w:pPr>
          </w:p>
        </w:tc>
        <w:tc>
          <w:tcPr>
            <w:tcW w:w="2393" w:type="dxa"/>
          </w:tcPr>
          <w:p w:rsidR="00584E90" w:rsidRPr="00584E90" w:rsidRDefault="00584E90" w:rsidP="00584E90">
            <w:pPr>
              <w:pStyle w:val="Default"/>
              <w:spacing w:line="360" w:lineRule="auto"/>
              <w:jc w:val="both"/>
              <w:rPr>
                <w:sz w:val="28"/>
                <w:szCs w:val="28"/>
              </w:rPr>
            </w:pPr>
            <w:r w:rsidRPr="00584E90">
              <w:rPr>
                <w:b/>
                <w:bCs/>
                <w:i/>
                <w:iCs/>
                <w:sz w:val="28"/>
                <w:szCs w:val="28"/>
              </w:rPr>
              <w:t xml:space="preserve">Дата проведення </w:t>
            </w:r>
          </w:p>
          <w:p w:rsidR="00584E90" w:rsidRPr="00584E90" w:rsidRDefault="00584E90" w:rsidP="00584E90">
            <w:pPr>
              <w:spacing w:line="360" w:lineRule="auto"/>
              <w:jc w:val="both"/>
              <w:rPr>
                <w:rFonts w:ascii="Times New Roman" w:hAnsi="Times New Roman"/>
                <w:b/>
                <w:sz w:val="28"/>
                <w:szCs w:val="28"/>
                <w:lang w:val="uk-UA"/>
              </w:rPr>
            </w:pPr>
          </w:p>
        </w:tc>
        <w:tc>
          <w:tcPr>
            <w:tcW w:w="2393" w:type="dxa"/>
          </w:tcPr>
          <w:p w:rsidR="00584E90" w:rsidRPr="00584E90" w:rsidRDefault="00584E90" w:rsidP="00584E90">
            <w:pPr>
              <w:pStyle w:val="Default"/>
              <w:spacing w:line="360" w:lineRule="auto"/>
              <w:jc w:val="both"/>
              <w:rPr>
                <w:sz w:val="28"/>
                <w:szCs w:val="28"/>
              </w:rPr>
            </w:pPr>
            <w:r w:rsidRPr="00584E90">
              <w:rPr>
                <w:b/>
                <w:bCs/>
                <w:i/>
                <w:iCs/>
                <w:sz w:val="28"/>
                <w:szCs w:val="28"/>
              </w:rPr>
              <w:t xml:space="preserve">Відмітка про виконання заходу </w:t>
            </w:r>
          </w:p>
          <w:p w:rsidR="00584E90" w:rsidRPr="00584E90" w:rsidRDefault="00584E90" w:rsidP="00584E90">
            <w:pPr>
              <w:spacing w:line="360" w:lineRule="auto"/>
              <w:jc w:val="both"/>
              <w:rPr>
                <w:rFonts w:ascii="Times New Roman" w:hAnsi="Times New Roman"/>
                <w:b/>
                <w:sz w:val="28"/>
                <w:szCs w:val="28"/>
                <w:lang w:val="uk-UA"/>
              </w:rPr>
            </w:pPr>
          </w:p>
        </w:tc>
      </w:tr>
      <w:tr w:rsidR="00584E90" w:rsidRPr="00584E90" w:rsidTr="00584E90">
        <w:tc>
          <w:tcPr>
            <w:tcW w:w="2392" w:type="dxa"/>
          </w:tcPr>
          <w:p w:rsidR="00584E90" w:rsidRPr="00584E90" w:rsidRDefault="00584E90" w:rsidP="00584E90">
            <w:pPr>
              <w:spacing w:line="360" w:lineRule="auto"/>
              <w:jc w:val="both"/>
              <w:rPr>
                <w:rFonts w:ascii="Times New Roman" w:hAnsi="Times New Roman"/>
                <w:b/>
                <w:sz w:val="28"/>
                <w:szCs w:val="28"/>
                <w:lang w:val="uk-UA"/>
              </w:rPr>
            </w:pPr>
          </w:p>
        </w:tc>
        <w:tc>
          <w:tcPr>
            <w:tcW w:w="2392" w:type="dxa"/>
          </w:tcPr>
          <w:p w:rsidR="00584E90" w:rsidRPr="00584E90" w:rsidRDefault="00584E90" w:rsidP="00584E90">
            <w:pPr>
              <w:spacing w:line="360" w:lineRule="auto"/>
              <w:jc w:val="both"/>
              <w:rPr>
                <w:rFonts w:ascii="Times New Roman" w:hAnsi="Times New Roman"/>
                <w:b/>
                <w:sz w:val="28"/>
                <w:szCs w:val="28"/>
                <w:lang w:val="uk-UA"/>
              </w:rPr>
            </w:pPr>
          </w:p>
        </w:tc>
        <w:tc>
          <w:tcPr>
            <w:tcW w:w="2393" w:type="dxa"/>
          </w:tcPr>
          <w:p w:rsidR="00584E90" w:rsidRPr="00584E90" w:rsidRDefault="00584E90" w:rsidP="00584E90">
            <w:pPr>
              <w:spacing w:line="360" w:lineRule="auto"/>
              <w:jc w:val="both"/>
              <w:rPr>
                <w:rFonts w:ascii="Times New Roman" w:hAnsi="Times New Roman"/>
                <w:b/>
                <w:sz w:val="28"/>
                <w:szCs w:val="28"/>
                <w:lang w:val="uk-UA"/>
              </w:rPr>
            </w:pPr>
          </w:p>
        </w:tc>
        <w:tc>
          <w:tcPr>
            <w:tcW w:w="2393" w:type="dxa"/>
          </w:tcPr>
          <w:p w:rsidR="00584E90" w:rsidRPr="00584E90" w:rsidRDefault="00584E90" w:rsidP="00584E90">
            <w:pPr>
              <w:spacing w:line="360" w:lineRule="auto"/>
              <w:jc w:val="both"/>
              <w:rPr>
                <w:rFonts w:ascii="Times New Roman" w:hAnsi="Times New Roman"/>
                <w:b/>
                <w:sz w:val="28"/>
                <w:szCs w:val="28"/>
                <w:lang w:val="uk-UA"/>
              </w:rPr>
            </w:pPr>
          </w:p>
        </w:tc>
      </w:tr>
    </w:tbl>
    <w:p w:rsidR="00584E90" w:rsidRPr="00584E90" w:rsidRDefault="00584E90" w:rsidP="00584E90">
      <w:pPr>
        <w:spacing w:after="0" w:line="360" w:lineRule="auto"/>
        <w:ind w:firstLine="709"/>
        <w:jc w:val="both"/>
        <w:rPr>
          <w:rFonts w:ascii="Times New Roman" w:hAnsi="Times New Roman"/>
          <w:sz w:val="28"/>
          <w:szCs w:val="28"/>
          <w:lang w:val="uk-UA"/>
        </w:rPr>
      </w:pPr>
      <w:r w:rsidRPr="00584E90">
        <w:rPr>
          <w:rFonts w:ascii="Times New Roman" w:hAnsi="Times New Roman"/>
          <w:sz w:val="28"/>
          <w:szCs w:val="28"/>
          <w:lang w:val="uk-UA"/>
        </w:rPr>
        <w:t>2. Надати оцінку фізичного розвитку і здоров’я учнів відповідного класу використовуючи медичні карти учнів.</w:t>
      </w:r>
    </w:p>
    <w:p w:rsidR="00584E90" w:rsidRPr="00584E90" w:rsidRDefault="00584E90" w:rsidP="00584E90">
      <w:pPr>
        <w:spacing w:after="0" w:line="360" w:lineRule="auto"/>
        <w:ind w:firstLine="709"/>
        <w:jc w:val="both"/>
        <w:rPr>
          <w:rFonts w:ascii="Times New Roman" w:hAnsi="Times New Roman"/>
          <w:b/>
          <w:bCs/>
          <w:sz w:val="28"/>
          <w:szCs w:val="28"/>
          <w:lang w:val="uk-UA"/>
        </w:rPr>
      </w:pPr>
      <w:r w:rsidRPr="00584E90">
        <w:rPr>
          <w:rFonts w:ascii="Times New Roman" w:hAnsi="Times New Roman"/>
          <w:b/>
          <w:bCs/>
          <w:sz w:val="28"/>
          <w:szCs w:val="28"/>
          <w:lang w:val="uk-UA"/>
        </w:rPr>
        <w:t>Оцінка фізичного розвитку і здоров’я учнів</w:t>
      </w:r>
    </w:p>
    <w:tbl>
      <w:tblPr>
        <w:tblStyle w:val="afd"/>
        <w:tblW w:w="0" w:type="auto"/>
        <w:tblLook w:val="04A0"/>
      </w:tblPr>
      <w:tblGrid>
        <w:gridCol w:w="628"/>
        <w:gridCol w:w="1246"/>
        <w:gridCol w:w="640"/>
        <w:gridCol w:w="745"/>
        <w:gridCol w:w="829"/>
        <w:gridCol w:w="954"/>
        <w:gridCol w:w="954"/>
        <w:gridCol w:w="1166"/>
        <w:gridCol w:w="1182"/>
        <w:gridCol w:w="1226"/>
      </w:tblGrid>
      <w:tr w:rsidR="00584E90" w:rsidRPr="0068333F" w:rsidTr="00584E90">
        <w:tc>
          <w:tcPr>
            <w:tcW w:w="628" w:type="dxa"/>
          </w:tcPr>
          <w:p w:rsidR="00584E90" w:rsidRPr="0068333F" w:rsidRDefault="00584E90" w:rsidP="0068333F">
            <w:pPr>
              <w:pStyle w:val="Default"/>
              <w:jc w:val="both"/>
              <w:rPr>
                <w:sz w:val="22"/>
                <w:szCs w:val="22"/>
              </w:rPr>
            </w:pPr>
            <w:r w:rsidRPr="0068333F">
              <w:rPr>
                <w:b/>
                <w:bCs/>
                <w:i/>
                <w:iCs/>
                <w:sz w:val="22"/>
                <w:szCs w:val="22"/>
              </w:rPr>
              <w:t xml:space="preserve">№ за/п </w:t>
            </w:r>
          </w:p>
          <w:p w:rsidR="00584E90" w:rsidRPr="0068333F" w:rsidRDefault="00584E90" w:rsidP="0068333F">
            <w:pPr>
              <w:jc w:val="both"/>
              <w:rPr>
                <w:rFonts w:ascii="Times New Roman" w:hAnsi="Times New Roman"/>
                <w:b/>
                <w:lang w:val="uk-UA"/>
              </w:rPr>
            </w:pPr>
          </w:p>
        </w:tc>
        <w:tc>
          <w:tcPr>
            <w:tcW w:w="1246" w:type="dxa"/>
          </w:tcPr>
          <w:p w:rsidR="00584E90" w:rsidRPr="0068333F" w:rsidRDefault="00584E90" w:rsidP="0068333F">
            <w:pPr>
              <w:pStyle w:val="Default"/>
              <w:jc w:val="both"/>
              <w:rPr>
                <w:sz w:val="22"/>
                <w:szCs w:val="22"/>
              </w:rPr>
            </w:pPr>
            <w:r w:rsidRPr="0068333F">
              <w:rPr>
                <w:b/>
                <w:bCs/>
                <w:i/>
                <w:iCs/>
                <w:sz w:val="22"/>
                <w:szCs w:val="22"/>
              </w:rPr>
              <w:t xml:space="preserve">Прізвище, ім’я </w:t>
            </w:r>
          </w:p>
          <w:p w:rsidR="00584E90" w:rsidRPr="0068333F" w:rsidRDefault="00584E90" w:rsidP="0068333F">
            <w:pPr>
              <w:jc w:val="both"/>
              <w:rPr>
                <w:rFonts w:ascii="Times New Roman" w:hAnsi="Times New Roman"/>
                <w:b/>
                <w:lang w:val="uk-UA"/>
              </w:rPr>
            </w:pPr>
          </w:p>
        </w:tc>
        <w:tc>
          <w:tcPr>
            <w:tcW w:w="640" w:type="dxa"/>
          </w:tcPr>
          <w:p w:rsidR="00584E90" w:rsidRPr="0068333F" w:rsidRDefault="00584E90" w:rsidP="0068333F">
            <w:pPr>
              <w:pStyle w:val="Default"/>
              <w:jc w:val="both"/>
              <w:rPr>
                <w:sz w:val="22"/>
                <w:szCs w:val="22"/>
              </w:rPr>
            </w:pPr>
            <w:r w:rsidRPr="0068333F">
              <w:rPr>
                <w:b/>
                <w:bCs/>
                <w:i/>
                <w:iCs/>
                <w:sz w:val="22"/>
                <w:szCs w:val="22"/>
              </w:rPr>
              <w:t xml:space="preserve">Вік </w:t>
            </w:r>
          </w:p>
          <w:p w:rsidR="00584E90" w:rsidRPr="0068333F" w:rsidRDefault="00584E90" w:rsidP="0068333F">
            <w:pPr>
              <w:jc w:val="both"/>
              <w:rPr>
                <w:rFonts w:ascii="Times New Roman" w:hAnsi="Times New Roman"/>
                <w:b/>
                <w:lang w:val="uk-UA"/>
              </w:rPr>
            </w:pPr>
          </w:p>
        </w:tc>
        <w:tc>
          <w:tcPr>
            <w:tcW w:w="745" w:type="dxa"/>
          </w:tcPr>
          <w:p w:rsidR="00584E90" w:rsidRPr="0068333F" w:rsidRDefault="00584E90" w:rsidP="0068333F">
            <w:pPr>
              <w:pStyle w:val="Default"/>
              <w:jc w:val="both"/>
              <w:rPr>
                <w:sz w:val="22"/>
                <w:szCs w:val="22"/>
              </w:rPr>
            </w:pPr>
            <w:r w:rsidRPr="0068333F">
              <w:rPr>
                <w:b/>
                <w:bCs/>
                <w:i/>
                <w:iCs/>
                <w:sz w:val="22"/>
                <w:szCs w:val="22"/>
              </w:rPr>
              <w:t xml:space="preserve">Вага </w:t>
            </w:r>
          </w:p>
          <w:p w:rsidR="00584E90" w:rsidRPr="0068333F" w:rsidRDefault="00584E90" w:rsidP="0068333F">
            <w:pPr>
              <w:jc w:val="both"/>
              <w:rPr>
                <w:rFonts w:ascii="Times New Roman" w:hAnsi="Times New Roman"/>
                <w:b/>
                <w:lang w:val="uk-UA"/>
              </w:rPr>
            </w:pPr>
          </w:p>
        </w:tc>
        <w:tc>
          <w:tcPr>
            <w:tcW w:w="829" w:type="dxa"/>
          </w:tcPr>
          <w:p w:rsidR="00584E90" w:rsidRPr="0068333F" w:rsidRDefault="00584E90" w:rsidP="0068333F">
            <w:pPr>
              <w:pStyle w:val="Default"/>
              <w:jc w:val="both"/>
              <w:rPr>
                <w:sz w:val="22"/>
                <w:szCs w:val="22"/>
              </w:rPr>
            </w:pPr>
            <w:r w:rsidRPr="0068333F">
              <w:rPr>
                <w:b/>
                <w:bCs/>
                <w:i/>
                <w:iCs/>
                <w:sz w:val="22"/>
                <w:szCs w:val="22"/>
              </w:rPr>
              <w:t xml:space="preserve">Зріст </w:t>
            </w:r>
          </w:p>
          <w:p w:rsidR="00584E90" w:rsidRPr="0068333F" w:rsidRDefault="00584E90" w:rsidP="0068333F">
            <w:pPr>
              <w:jc w:val="both"/>
              <w:rPr>
                <w:rFonts w:ascii="Times New Roman" w:hAnsi="Times New Roman"/>
                <w:b/>
                <w:lang w:val="uk-UA"/>
              </w:rPr>
            </w:pPr>
          </w:p>
        </w:tc>
        <w:tc>
          <w:tcPr>
            <w:tcW w:w="954" w:type="dxa"/>
          </w:tcPr>
          <w:p w:rsidR="00584E90" w:rsidRPr="0068333F" w:rsidRDefault="00584E90" w:rsidP="0068333F">
            <w:pPr>
              <w:pStyle w:val="Default"/>
              <w:jc w:val="both"/>
              <w:rPr>
                <w:sz w:val="22"/>
                <w:szCs w:val="22"/>
              </w:rPr>
            </w:pPr>
            <w:r w:rsidRPr="0068333F">
              <w:rPr>
                <w:b/>
                <w:bCs/>
                <w:i/>
                <w:iCs/>
                <w:sz w:val="22"/>
                <w:szCs w:val="22"/>
              </w:rPr>
              <w:t xml:space="preserve">Органи зору </w:t>
            </w:r>
          </w:p>
          <w:p w:rsidR="00584E90" w:rsidRPr="0068333F" w:rsidRDefault="00584E90" w:rsidP="0068333F">
            <w:pPr>
              <w:jc w:val="both"/>
              <w:rPr>
                <w:rFonts w:ascii="Times New Roman" w:hAnsi="Times New Roman"/>
                <w:b/>
                <w:lang w:val="uk-UA"/>
              </w:rPr>
            </w:pPr>
          </w:p>
        </w:tc>
        <w:tc>
          <w:tcPr>
            <w:tcW w:w="954" w:type="dxa"/>
          </w:tcPr>
          <w:p w:rsidR="00584E90" w:rsidRPr="0068333F" w:rsidRDefault="00584E90" w:rsidP="0068333F">
            <w:pPr>
              <w:pStyle w:val="Default"/>
              <w:jc w:val="both"/>
              <w:rPr>
                <w:sz w:val="22"/>
                <w:szCs w:val="22"/>
              </w:rPr>
            </w:pPr>
            <w:r w:rsidRPr="0068333F">
              <w:rPr>
                <w:b/>
                <w:bCs/>
                <w:i/>
                <w:iCs/>
                <w:sz w:val="22"/>
                <w:szCs w:val="22"/>
              </w:rPr>
              <w:t xml:space="preserve">Органи слуху </w:t>
            </w:r>
          </w:p>
          <w:p w:rsidR="00584E90" w:rsidRPr="0068333F" w:rsidRDefault="00584E90" w:rsidP="0068333F">
            <w:pPr>
              <w:jc w:val="both"/>
              <w:rPr>
                <w:rFonts w:ascii="Times New Roman" w:hAnsi="Times New Roman"/>
                <w:b/>
                <w:lang w:val="uk-UA"/>
              </w:rPr>
            </w:pPr>
          </w:p>
        </w:tc>
        <w:tc>
          <w:tcPr>
            <w:tcW w:w="1166" w:type="dxa"/>
          </w:tcPr>
          <w:p w:rsidR="00584E90" w:rsidRPr="0068333F" w:rsidRDefault="00584E90" w:rsidP="0068333F">
            <w:pPr>
              <w:pStyle w:val="Default"/>
              <w:jc w:val="both"/>
              <w:rPr>
                <w:sz w:val="22"/>
                <w:szCs w:val="22"/>
              </w:rPr>
            </w:pPr>
            <w:r w:rsidRPr="0068333F">
              <w:rPr>
                <w:b/>
                <w:bCs/>
                <w:i/>
                <w:iCs/>
                <w:sz w:val="22"/>
                <w:szCs w:val="22"/>
              </w:rPr>
              <w:t xml:space="preserve">Дефекти мови </w:t>
            </w:r>
          </w:p>
          <w:p w:rsidR="00584E90" w:rsidRPr="0068333F" w:rsidRDefault="00584E90" w:rsidP="0068333F">
            <w:pPr>
              <w:jc w:val="both"/>
              <w:rPr>
                <w:rFonts w:ascii="Times New Roman" w:hAnsi="Times New Roman"/>
                <w:b/>
                <w:lang w:val="uk-UA"/>
              </w:rPr>
            </w:pPr>
          </w:p>
        </w:tc>
        <w:tc>
          <w:tcPr>
            <w:tcW w:w="1182" w:type="dxa"/>
          </w:tcPr>
          <w:p w:rsidR="00584E90" w:rsidRPr="0068333F" w:rsidRDefault="00584E90" w:rsidP="0068333F">
            <w:pPr>
              <w:pStyle w:val="Default"/>
              <w:jc w:val="both"/>
              <w:rPr>
                <w:sz w:val="22"/>
                <w:szCs w:val="22"/>
              </w:rPr>
            </w:pPr>
            <w:r w:rsidRPr="0068333F">
              <w:rPr>
                <w:b/>
                <w:bCs/>
                <w:i/>
                <w:iCs/>
                <w:sz w:val="22"/>
                <w:szCs w:val="22"/>
              </w:rPr>
              <w:t xml:space="preserve">Група фізичної культури </w:t>
            </w:r>
          </w:p>
          <w:p w:rsidR="00584E90" w:rsidRPr="0068333F" w:rsidRDefault="00584E90" w:rsidP="0068333F">
            <w:pPr>
              <w:jc w:val="both"/>
              <w:rPr>
                <w:rFonts w:ascii="Times New Roman" w:hAnsi="Times New Roman"/>
                <w:b/>
                <w:lang w:val="uk-UA"/>
              </w:rPr>
            </w:pPr>
          </w:p>
        </w:tc>
        <w:tc>
          <w:tcPr>
            <w:tcW w:w="1226" w:type="dxa"/>
          </w:tcPr>
          <w:p w:rsidR="00584E90" w:rsidRPr="0068333F" w:rsidRDefault="00584E90" w:rsidP="0068333F">
            <w:pPr>
              <w:pStyle w:val="Default"/>
              <w:jc w:val="both"/>
              <w:rPr>
                <w:sz w:val="22"/>
                <w:szCs w:val="22"/>
              </w:rPr>
            </w:pPr>
            <w:r w:rsidRPr="0068333F">
              <w:rPr>
                <w:b/>
                <w:bCs/>
                <w:i/>
                <w:iCs/>
                <w:sz w:val="22"/>
                <w:szCs w:val="22"/>
              </w:rPr>
              <w:t xml:space="preserve">Оцінка фізичного розвитку </w:t>
            </w:r>
          </w:p>
          <w:p w:rsidR="00584E90" w:rsidRPr="0068333F" w:rsidRDefault="00584E90" w:rsidP="0068333F">
            <w:pPr>
              <w:jc w:val="both"/>
              <w:rPr>
                <w:rFonts w:ascii="Times New Roman" w:hAnsi="Times New Roman"/>
                <w:b/>
                <w:lang w:val="uk-UA"/>
              </w:rPr>
            </w:pPr>
          </w:p>
        </w:tc>
      </w:tr>
      <w:tr w:rsidR="00584E90" w:rsidRPr="00584E90" w:rsidTr="00584E90">
        <w:tc>
          <w:tcPr>
            <w:tcW w:w="628" w:type="dxa"/>
          </w:tcPr>
          <w:p w:rsidR="00584E90" w:rsidRPr="00584E90" w:rsidRDefault="00584E90" w:rsidP="00584E90">
            <w:pPr>
              <w:spacing w:line="360" w:lineRule="auto"/>
              <w:jc w:val="both"/>
              <w:rPr>
                <w:rFonts w:ascii="Times New Roman" w:hAnsi="Times New Roman"/>
                <w:b/>
                <w:sz w:val="28"/>
                <w:szCs w:val="28"/>
                <w:lang w:val="uk-UA"/>
              </w:rPr>
            </w:pPr>
          </w:p>
        </w:tc>
        <w:tc>
          <w:tcPr>
            <w:tcW w:w="1246" w:type="dxa"/>
          </w:tcPr>
          <w:p w:rsidR="00584E90" w:rsidRPr="00584E90" w:rsidRDefault="00584E90" w:rsidP="00584E90">
            <w:pPr>
              <w:spacing w:line="360" w:lineRule="auto"/>
              <w:jc w:val="both"/>
              <w:rPr>
                <w:rFonts w:ascii="Times New Roman" w:hAnsi="Times New Roman"/>
                <w:b/>
                <w:sz w:val="28"/>
                <w:szCs w:val="28"/>
                <w:lang w:val="uk-UA"/>
              </w:rPr>
            </w:pPr>
          </w:p>
        </w:tc>
        <w:tc>
          <w:tcPr>
            <w:tcW w:w="640" w:type="dxa"/>
          </w:tcPr>
          <w:p w:rsidR="00584E90" w:rsidRPr="00584E90" w:rsidRDefault="00584E90" w:rsidP="00584E90">
            <w:pPr>
              <w:spacing w:line="360" w:lineRule="auto"/>
              <w:jc w:val="both"/>
              <w:rPr>
                <w:rFonts w:ascii="Times New Roman" w:hAnsi="Times New Roman"/>
                <w:b/>
                <w:sz w:val="28"/>
                <w:szCs w:val="28"/>
                <w:lang w:val="uk-UA"/>
              </w:rPr>
            </w:pPr>
          </w:p>
        </w:tc>
        <w:tc>
          <w:tcPr>
            <w:tcW w:w="745" w:type="dxa"/>
          </w:tcPr>
          <w:p w:rsidR="00584E90" w:rsidRPr="00584E90" w:rsidRDefault="00584E90" w:rsidP="00584E90">
            <w:pPr>
              <w:spacing w:line="360" w:lineRule="auto"/>
              <w:jc w:val="both"/>
              <w:rPr>
                <w:rFonts w:ascii="Times New Roman" w:hAnsi="Times New Roman"/>
                <w:b/>
                <w:sz w:val="28"/>
                <w:szCs w:val="28"/>
                <w:lang w:val="uk-UA"/>
              </w:rPr>
            </w:pPr>
          </w:p>
        </w:tc>
        <w:tc>
          <w:tcPr>
            <w:tcW w:w="829" w:type="dxa"/>
          </w:tcPr>
          <w:p w:rsidR="00584E90" w:rsidRPr="00584E90" w:rsidRDefault="00584E90" w:rsidP="00584E90">
            <w:pPr>
              <w:spacing w:line="360" w:lineRule="auto"/>
              <w:jc w:val="both"/>
              <w:rPr>
                <w:rFonts w:ascii="Times New Roman" w:hAnsi="Times New Roman"/>
                <w:b/>
                <w:sz w:val="28"/>
                <w:szCs w:val="28"/>
                <w:lang w:val="uk-UA"/>
              </w:rPr>
            </w:pPr>
          </w:p>
        </w:tc>
        <w:tc>
          <w:tcPr>
            <w:tcW w:w="954" w:type="dxa"/>
          </w:tcPr>
          <w:p w:rsidR="00584E90" w:rsidRPr="00584E90" w:rsidRDefault="00584E90" w:rsidP="00584E90">
            <w:pPr>
              <w:spacing w:line="360" w:lineRule="auto"/>
              <w:jc w:val="both"/>
              <w:rPr>
                <w:rFonts w:ascii="Times New Roman" w:hAnsi="Times New Roman"/>
                <w:b/>
                <w:sz w:val="28"/>
                <w:szCs w:val="28"/>
                <w:lang w:val="uk-UA"/>
              </w:rPr>
            </w:pPr>
          </w:p>
        </w:tc>
        <w:tc>
          <w:tcPr>
            <w:tcW w:w="954" w:type="dxa"/>
          </w:tcPr>
          <w:p w:rsidR="00584E90" w:rsidRPr="00584E90" w:rsidRDefault="00584E90" w:rsidP="00584E90">
            <w:pPr>
              <w:spacing w:line="360" w:lineRule="auto"/>
              <w:jc w:val="both"/>
              <w:rPr>
                <w:rFonts w:ascii="Times New Roman" w:hAnsi="Times New Roman"/>
                <w:b/>
                <w:sz w:val="28"/>
                <w:szCs w:val="28"/>
                <w:lang w:val="uk-UA"/>
              </w:rPr>
            </w:pPr>
          </w:p>
        </w:tc>
        <w:tc>
          <w:tcPr>
            <w:tcW w:w="1166" w:type="dxa"/>
          </w:tcPr>
          <w:p w:rsidR="00584E90" w:rsidRPr="00584E90" w:rsidRDefault="00584E90" w:rsidP="00584E90">
            <w:pPr>
              <w:spacing w:line="360" w:lineRule="auto"/>
              <w:jc w:val="both"/>
              <w:rPr>
                <w:rFonts w:ascii="Times New Roman" w:hAnsi="Times New Roman"/>
                <w:b/>
                <w:sz w:val="28"/>
                <w:szCs w:val="28"/>
                <w:lang w:val="uk-UA"/>
              </w:rPr>
            </w:pPr>
          </w:p>
        </w:tc>
        <w:tc>
          <w:tcPr>
            <w:tcW w:w="1182" w:type="dxa"/>
          </w:tcPr>
          <w:p w:rsidR="00584E90" w:rsidRPr="00584E90" w:rsidRDefault="00584E90" w:rsidP="00584E90">
            <w:pPr>
              <w:spacing w:line="360" w:lineRule="auto"/>
              <w:jc w:val="both"/>
              <w:rPr>
                <w:rFonts w:ascii="Times New Roman" w:hAnsi="Times New Roman"/>
                <w:b/>
                <w:sz w:val="28"/>
                <w:szCs w:val="28"/>
                <w:lang w:val="uk-UA"/>
              </w:rPr>
            </w:pPr>
          </w:p>
        </w:tc>
        <w:tc>
          <w:tcPr>
            <w:tcW w:w="1226" w:type="dxa"/>
          </w:tcPr>
          <w:p w:rsidR="00584E90" w:rsidRPr="00584E90" w:rsidRDefault="00584E90" w:rsidP="00584E90">
            <w:pPr>
              <w:spacing w:line="360" w:lineRule="auto"/>
              <w:jc w:val="both"/>
              <w:rPr>
                <w:rFonts w:ascii="Times New Roman" w:hAnsi="Times New Roman"/>
                <w:b/>
                <w:sz w:val="28"/>
                <w:szCs w:val="28"/>
                <w:lang w:val="uk-UA"/>
              </w:rPr>
            </w:pPr>
          </w:p>
        </w:tc>
      </w:tr>
    </w:tbl>
    <w:p w:rsidR="00584E90" w:rsidRPr="00584E90" w:rsidRDefault="00584E90" w:rsidP="002E155A">
      <w:pPr>
        <w:pStyle w:val="Default"/>
        <w:spacing w:line="360" w:lineRule="auto"/>
        <w:ind w:firstLine="709"/>
        <w:jc w:val="both"/>
        <w:rPr>
          <w:color w:val="auto"/>
          <w:sz w:val="28"/>
          <w:szCs w:val="28"/>
        </w:rPr>
      </w:pPr>
      <w:r w:rsidRPr="00584E90">
        <w:rPr>
          <w:sz w:val="28"/>
          <w:szCs w:val="28"/>
        </w:rPr>
        <w:t>На основі одержаних даних охарактеризувати розвиток учнів (%</w:t>
      </w:r>
      <w:r w:rsidR="00D12C0E">
        <w:rPr>
          <w:sz w:val="28"/>
          <w:szCs w:val="28"/>
        </w:rPr>
        <w:t xml:space="preserve"> </w:t>
      </w:r>
      <w:r w:rsidRPr="00584E90">
        <w:rPr>
          <w:color w:val="auto"/>
          <w:sz w:val="28"/>
          <w:szCs w:val="28"/>
        </w:rPr>
        <w:t xml:space="preserve">нормостеніків, % гіперстеніків, % астеніків), кількість учнів з фізичними та функціональними вадами. </w:t>
      </w:r>
    </w:p>
    <w:p w:rsidR="00584E90" w:rsidRDefault="00584E90" w:rsidP="00584E90">
      <w:pPr>
        <w:spacing w:after="0" w:line="360" w:lineRule="auto"/>
        <w:ind w:firstLine="709"/>
        <w:jc w:val="both"/>
        <w:rPr>
          <w:rFonts w:ascii="Times New Roman" w:hAnsi="Times New Roman"/>
          <w:sz w:val="28"/>
          <w:szCs w:val="28"/>
          <w:lang w:val="uk-UA"/>
        </w:rPr>
      </w:pPr>
      <w:r w:rsidRPr="00584E90">
        <w:rPr>
          <w:rFonts w:ascii="Times New Roman" w:hAnsi="Times New Roman"/>
          <w:sz w:val="28"/>
          <w:szCs w:val="28"/>
          <w:lang w:val="uk-UA"/>
        </w:rPr>
        <w:t>3. Вивчити розклад уроків на тиждень, визначити його доцільність. Надати гігієнічну оцінку навчальних занять за тиждень, враховуючи рангову шкалу складності предметів. Запропонуйте свій варіант розкладу одного класу і зробіть відповідні висновки.</w:t>
      </w:r>
    </w:p>
    <w:p w:rsidR="0068333F" w:rsidRDefault="0068333F" w:rsidP="002E155A">
      <w:pPr>
        <w:spacing w:after="0" w:line="360" w:lineRule="auto"/>
        <w:ind w:firstLine="709"/>
        <w:jc w:val="center"/>
        <w:rPr>
          <w:rFonts w:ascii="Times New Roman" w:hAnsi="Times New Roman"/>
          <w:b/>
          <w:bCs/>
          <w:sz w:val="28"/>
          <w:szCs w:val="28"/>
          <w:lang w:val="uk-UA"/>
        </w:rPr>
      </w:pPr>
    </w:p>
    <w:p w:rsidR="0068333F" w:rsidRDefault="0068333F" w:rsidP="002E155A">
      <w:pPr>
        <w:spacing w:after="0" w:line="360" w:lineRule="auto"/>
        <w:ind w:firstLine="709"/>
        <w:jc w:val="center"/>
        <w:rPr>
          <w:rFonts w:ascii="Times New Roman" w:hAnsi="Times New Roman"/>
          <w:b/>
          <w:bCs/>
          <w:sz w:val="28"/>
          <w:szCs w:val="28"/>
          <w:lang w:val="uk-UA"/>
        </w:rPr>
      </w:pPr>
    </w:p>
    <w:p w:rsidR="002E155A" w:rsidRDefault="002E155A" w:rsidP="002E155A">
      <w:pPr>
        <w:spacing w:after="0" w:line="360" w:lineRule="auto"/>
        <w:ind w:firstLine="709"/>
        <w:jc w:val="center"/>
        <w:rPr>
          <w:rFonts w:ascii="Times New Roman" w:hAnsi="Times New Roman"/>
          <w:b/>
          <w:bCs/>
          <w:sz w:val="28"/>
          <w:szCs w:val="28"/>
          <w:lang w:val="uk-UA"/>
        </w:rPr>
      </w:pPr>
      <w:r w:rsidRPr="002E155A">
        <w:rPr>
          <w:rFonts w:ascii="Times New Roman" w:hAnsi="Times New Roman"/>
          <w:b/>
          <w:bCs/>
          <w:sz w:val="28"/>
          <w:szCs w:val="28"/>
          <w:lang w:val="uk-UA"/>
        </w:rPr>
        <w:lastRenderedPageBreak/>
        <w:t>Гігієнічна оцінка навчальних занять з урахуванням складності предметів</w:t>
      </w:r>
    </w:p>
    <w:tbl>
      <w:tblPr>
        <w:tblStyle w:val="afd"/>
        <w:tblW w:w="0" w:type="auto"/>
        <w:tblLook w:val="04A0"/>
      </w:tblPr>
      <w:tblGrid>
        <w:gridCol w:w="1538"/>
        <w:gridCol w:w="1338"/>
        <w:gridCol w:w="1338"/>
        <w:gridCol w:w="1339"/>
        <w:gridCol w:w="1339"/>
        <w:gridCol w:w="1339"/>
        <w:gridCol w:w="1339"/>
      </w:tblGrid>
      <w:tr w:rsidR="002E155A" w:rsidRPr="00DA45E6" w:rsidTr="00DA45E6">
        <w:tc>
          <w:tcPr>
            <w:tcW w:w="1538" w:type="dxa"/>
          </w:tcPr>
          <w:p w:rsidR="002E155A" w:rsidRPr="00DA45E6" w:rsidRDefault="002E155A" w:rsidP="002E155A">
            <w:pPr>
              <w:pStyle w:val="Default"/>
              <w:jc w:val="center"/>
              <w:rPr>
                <w:b/>
                <w:sz w:val="28"/>
                <w:szCs w:val="28"/>
              </w:rPr>
            </w:pPr>
            <w:r w:rsidRPr="00DA45E6">
              <w:rPr>
                <w:b/>
                <w:bCs/>
                <w:iCs/>
                <w:sz w:val="28"/>
                <w:szCs w:val="28"/>
              </w:rPr>
              <w:t xml:space="preserve">День тижня </w:t>
            </w:r>
          </w:p>
          <w:p w:rsidR="002E155A" w:rsidRPr="00DA45E6" w:rsidRDefault="002E155A" w:rsidP="002E155A">
            <w:pPr>
              <w:spacing w:line="360" w:lineRule="auto"/>
              <w:jc w:val="center"/>
              <w:rPr>
                <w:rFonts w:ascii="Times New Roman" w:hAnsi="Times New Roman"/>
                <w:b/>
                <w:sz w:val="28"/>
                <w:szCs w:val="28"/>
                <w:lang w:val="uk-UA"/>
              </w:rPr>
            </w:pPr>
          </w:p>
        </w:tc>
        <w:tc>
          <w:tcPr>
            <w:tcW w:w="1338" w:type="dxa"/>
          </w:tcPr>
          <w:p w:rsidR="002E155A" w:rsidRPr="00DA45E6" w:rsidRDefault="002E155A" w:rsidP="002E155A">
            <w:pPr>
              <w:pStyle w:val="Default"/>
              <w:jc w:val="center"/>
              <w:rPr>
                <w:sz w:val="28"/>
                <w:szCs w:val="28"/>
              </w:rPr>
            </w:pPr>
            <w:r w:rsidRPr="00DA45E6">
              <w:rPr>
                <w:b/>
                <w:bCs/>
                <w:iCs/>
                <w:sz w:val="28"/>
                <w:szCs w:val="28"/>
              </w:rPr>
              <w:t>1</w:t>
            </w:r>
            <w:r w:rsidR="00DA45E6" w:rsidRPr="00DA45E6">
              <w:rPr>
                <w:b/>
                <w:bCs/>
                <w:iCs/>
                <w:sz w:val="28"/>
                <w:szCs w:val="28"/>
              </w:rPr>
              <w:t>-</w:t>
            </w:r>
            <w:r w:rsidRPr="00DA45E6">
              <w:rPr>
                <w:b/>
                <w:bCs/>
                <w:iCs/>
                <w:sz w:val="28"/>
                <w:szCs w:val="28"/>
              </w:rPr>
              <w:t xml:space="preserve">й урок </w:t>
            </w:r>
          </w:p>
          <w:p w:rsidR="002E155A" w:rsidRPr="00DA45E6" w:rsidRDefault="002E155A" w:rsidP="002E155A">
            <w:pPr>
              <w:spacing w:line="360" w:lineRule="auto"/>
              <w:jc w:val="center"/>
              <w:rPr>
                <w:rFonts w:ascii="Times New Roman" w:hAnsi="Times New Roman"/>
                <w:b/>
                <w:sz w:val="28"/>
                <w:szCs w:val="28"/>
                <w:lang w:val="uk-UA"/>
              </w:rPr>
            </w:pPr>
          </w:p>
        </w:tc>
        <w:tc>
          <w:tcPr>
            <w:tcW w:w="1338" w:type="dxa"/>
          </w:tcPr>
          <w:p w:rsidR="002E155A" w:rsidRPr="00DA45E6" w:rsidRDefault="002E155A" w:rsidP="002E155A">
            <w:pPr>
              <w:pStyle w:val="Default"/>
              <w:jc w:val="center"/>
              <w:rPr>
                <w:sz w:val="28"/>
                <w:szCs w:val="28"/>
              </w:rPr>
            </w:pPr>
            <w:r w:rsidRPr="00DA45E6">
              <w:rPr>
                <w:b/>
                <w:bCs/>
                <w:iCs/>
                <w:sz w:val="28"/>
                <w:szCs w:val="28"/>
              </w:rPr>
              <w:t>2</w:t>
            </w:r>
            <w:r w:rsidR="00DA45E6" w:rsidRPr="00DA45E6">
              <w:rPr>
                <w:b/>
                <w:bCs/>
                <w:iCs/>
                <w:sz w:val="28"/>
                <w:szCs w:val="28"/>
              </w:rPr>
              <w:t>-</w:t>
            </w:r>
            <w:r w:rsidRPr="00DA45E6">
              <w:rPr>
                <w:b/>
                <w:bCs/>
                <w:iCs/>
                <w:sz w:val="28"/>
                <w:szCs w:val="28"/>
              </w:rPr>
              <w:t xml:space="preserve">й урок </w:t>
            </w:r>
          </w:p>
          <w:p w:rsidR="002E155A" w:rsidRPr="00DA45E6" w:rsidRDefault="002E155A" w:rsidP="002E155A">
            <w:pPr>
              <w:spacing w:line="360" w:lineRule="auto"/>
              <w:jc w:val="center"/>
              <w:rPr>
                <w:rFonts w:ascii="Times New Roman" w:hAnsi="Times New Roman"/>
                <w:b/>
                <w:sz w:val="28"/>
                <w:szCs w:val="28"/>
                <w:lang w:val="uk-UA"/>
              </w:rPr>
            </w:pPr>
          </w:p>
        </w:tc>
        <w:tc>
          <w:tcPr>
            <w:tcW w:w="1339" w:type="dxa"/>
          </w:tcPr>
          <w:p w:rsidR="002E155A" w:rsidRPr="00DA45E6" w:rsidRDefault="002E155A" w:rsidP="002E155A">
            <w:pPr>
              <w:pStyle w:val="Default"/>
              <w:jc w:val="center"/>
              <w:rPr>
                <w:sz w:val="28"/>
                <w:szCs w:val="28"/>
              </w:rPr>
            </w:pPr>
            <w:r w:rsidRPr="00DA45E6">
              <w:rPr>
                <w:b/>
                <w:bCs/>
                <w:iCs/>
                <w:sz w:val="28"/>
                <w:szCs w:val="28"/>
              </w:rPr>
              <w:t>3</w:t>
            </w:r>
            <w:r w:rsidR="00DA45E6" w:rsidRPr="00DA45E6">
              <w:rPr>
                <w:b/>
                <w:bCs/>
                <w:iCs/>
                <w:sz w:val="28"/>
                <w:szCs w:val="28"/>
              </w:rPr>
              <w:t>-</w:t>
            </w:r>
            <w:r w:rsidRPr="00DA45E6">
              <w:rPr>
                <w:b/>
                <w:bCs/>
                <w:iCs/>
                <w:sz w:val="28"/>
                <w:szCs w:val="28"/>
              </w:rPr>
              <w:t xml:space="preserve">й урок </w:t>
            </w:r>
          </w:p>
          <w:p w:rsidR="002E155A" w:rsidRPr="00DA45E6" w:rsidRDefault="002E155A" w:rsidP="002E155A">
            <w:pPr>
              <w:spacing w:line="360" w:lineRule="auto"/>
              <w:jc w:val="center"/>
              <w:rPr>
                <w:rFonts w:ascii="Times New Roman" w:hAnsi="Times New Roman"/>
                <w:b/>
                <w:sz w:val="28"/>
                <w:szCs w:val="28"/>
                <w:lang w:val="uk-UA"/>
              </w:rPr>
            </w:pPr>
          </w:p>
        </w:tc>
        <w:tc>
          <w:tcPr>
            <w:tcW w:w="1339" w:type="dxa"/>
          </w:tcPr>
          <w:p w:rsidR="002E155A" w:rsidRPr="00DA45E6" w:rsidRDefault="002E155A" w:rsidP="002E155A">
            <w:pPr>
              <w:pStyle w:val="Default"/>
              <w:jc w:val="center"/>
              <w:rPr>
                <w:sz w:val="28"/>
                <w:szCs w:val="28"/>
              </w:rPr>
            </w:pPr>
            <w:r w:rsidRPr="00DA45E6">
              <w:rPr>
                <w:b/>
                <w:bCs/>
                <w:iCs/>
                <w:sz w:val="28"/>
                <w:szCs w:val="28"/>
              </w:rPr>
              <w:t>4</w:t>
            </w:r>
            <w:r w:rsidR="00DA45E6" w:rsidRPr="00DA45E6">
              <w:rPr>
                <w:b/>
                <w:bCs/>
                <w:iCs/>
                <w:sz w:val="28"/>
                <w:szCs w:val="28"/>
              </w:rPr>
              <w:t>-</w:t>
            </w:r>
            <w:r w:rsidRPr="00DA45E6">
              <w:rPr>
                <w:b/>
                <w:bCs/>
                <w:iCs/>
                <w:sz w:val="28"/>
                <w:szCs w:val="28"/>
              </w:rPr>
              <w:t xml:space="preserve">й урок </w:t>
            </w:r>
          </w:p>
          <w:p w:rsidR="002E155A" w:rsidRPr="00DA45E6" w:rsidRDefault="002E155A" w:rsidP="002E155A">
            <w:pPr>
              <w:spacing w:line="360" w:lineRule="auto"/>
              <w:jc w:val="center"/>
              <w:rPr>
                <w:rFonts w:ascii="Times New Roman" w:hAnsi="Times New Roman"/>
                <w:b/>
                <w:sz w:val="28"/>
                <w:szCs w:val="28"/>
                <w:lang w:val="uk-UA"/>
              </w:rPr>
            </w:pPr>
          </w:p>
        </w:tc>
        <w:tc>
          <w:tcPr>
            <w:tcW w:w="1339" w:type="dxa"/>
          </w:tcPr>
          <w:p w:rsidR="002E155A" w:rsidRPr="00DA45E6" w:rsidRDefault="002E155A" w:rsidP="002E155A">
            <w:pPr>
              <w:pStyle w:val="Default"/>
              <w:jc w:val="center"/>
              <w:rPr>
                <w:sz w:val="28"/>
                <w:szCs w:val="28"/>
              </w:rPr>
            </w:pPr>
            <w:r w:rsidRPr="00DA45E6">
              <w:rPr>
                <w:b/>
                <w:bCs/>
                <w:iCs/>
                <w:sz w:val="28"/>
                <w:szCs w:val="28"/>
              </w:rPr>
              <w:t>5</w:t>
            </w:r>
            <w:r w:rsidR="00DA45E6" w:rsidRPr="00DA45E6">
              <w:rPr>
                <w:b/>
                <w:bCs/>
                <w:iCs/>
                <w:sz w:val="28"/>
                <w:szCs w:val="28"/>
              </w:rPr>
              <w:t>-</w:t>
            </w:r>
            <w:r w:rsidRPr="00DA45E6">
              <w:rPr>
                <w:b/>
                <w:bCs/>
                <w:iCs/>
                <w:sz w:val="28"/>
                <w:szCs w:val="28"/>
              </w:rPr>
              <w:t xml:space="preserve">й урок </w:t>
            </w:r>
          </w:p>
          <w:p w:rsidR="002E155A" w:rsidRPr="00DA45E6" w:rsidRDefault="002E155A" w:rsidP="002E155A">
            <w:pPr>
              <w:spacing w:line="360" w:lineRule="auto"/>
              <w:jc w:val="center"/>
              <w:rPr>
                <w:rFonts w:ascii="Times New Roman" w:hAnsi="Times New Roman"/>
                <w:b/>
                <w:sz w:val="28"/>
                <w:szCs w:val="28"/>
                <w:lang w:val="uk-UA"/>
              </w:rPr>
            </w:pPr>
          </w:p>
        </w:tc>
        <w:tc>
          <w:tcPr>
            <w:tcW w:w="1339" w:type="dxa"/>
          </w:tcPr>
          <w:p w:rsidR="002E155A" w:rsidRPr="00DA45E6" w:rsidRDefault="002E155A" w:rsidP="002E155A">
            <w:pPr>
              <w:pStyle w:val="Default"/>
              <w:jc w:val="center"/>
              <w:rPr>
                <w:sz w:val="28"/>
                <w:szCs w:val="28"/>
              </w:rPr>
            </w:pPr>
            <w:r w:rsidRPr="00DA45E6">
              <w:rPr>
                <w:b/>
                <w:bCs/>
                <w:iCs/>
                <w:sz w:val="28"/>
                <w:szCs w:val="28"/>
              </w:rPr>
              <w:t>6</w:t>
            </w:r>
            <w:r w:rsidR="00DA45E6" w:rsidRPr="00DA45E6">
              <w:rPr>
                <w:b/>
                <w:bCs/>
                <w:iCs/>
                <w:sz w:val="28"/>
                <w:szCs w:val="28"/>
              </w:rPr>
              <w:t>-</w:t>
            </w:r>
            <w:r w:rsidRPr="00DA45E6">
              <w:rPr>
                <w:b/>
                <w:bCs/>
                <w:iCs/>
                <w:sz w:val="28"/>
                <w:szCs w:val="28"/>
              </w:rPr>
              <w:t xml:space="preserve">й урок </w:t>
            </w:r>
          </w:p>
          <w:p w:rsidR="002E155A" w:rsidRPr="00DA45E6" w:rsidRDefault="002E155A" w:rsidP="002E155A">
            <w:pPr>
              <w:spacing w:line="360" w:lineRule="auto"/>
              <w:jc w:val="center"/>
              <w:rPr>
                <w:rFonts w:ascii="Times New Roman" w:hAnsi="Times New Roman"/>
                <w:b/>
                <w:sz w:val="28"/>
                <w:szCs w:val="28"/>
                <w:lang w:val="uk-UA"/>
              </w:rPr>
            </w:pPr>
          </w:p>
        </w:tc>
      </w:tr>
      <w:tr w:rsidR="002E155A" w:rsidTr="00DA45E6">
        <w:tc>
          <w:tcPr>
            <w:tcW w:w="1538" w:type="dxa"/>
          </w:tcPr>
          <w:p w:rsidR="002E155A" w:rsidRPr="00DA45E6" w:rsidRDefault="002E155A" w:rsidP="002E155A">
            <w:pPr>
              <w:spacing w:line="360" w:lineRule="auto"/>
              <w:jc w:val="center"/>
              <w:rPr>
                <w:rFonts w:ascii="Times New Roman" w:hAnsi="Times New Roman"/>
                <w:b/>
                <w:sz w:val="28"/>
                <w:szCs w:val="28"/>
                <w:lang w:val="uk-UA"/>
              </w:rPr>
            </w:pPr>
            <w:r w:rsidRPr="00DA45E6">
              <w:rPr>
                <w:rFonts w:ascii="Times New Roman" w:hAnsi="Times New Roman"/>
                <w:b/>
                <w:sz w:val="28"/>
                <w:szCs w:val="28"/>
                <w:lang w:val="uk-UA"/>
              </w:rPr>
              <w:t>Понеділок</w:t>
            </w: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r>
      <w:tr w:rsidR="002E155A" w:rsidTr="00DA45E6">
        <w:tc>
          <w:tcPr>
            <w:tcW w:w="1538" w:type="dxa"/>
          </w:tcPr>
          <w:p w:rsidR="002E155A" w:rsidRPr="00DA45E6" w:rsidRDefault="002E155A" w:rsidP="002E155A">
            <w:pPr>
              <w:spacing w:line="360" w:lineRule="auto"/>
              <w:jc w:val="center"/>
              <w:rPr>
                <w:rFonts w:ascii="Times New Roman" w:hAnsi="Times New Roman"/>
                <w:b/>
                <w:sz w:val="28"/>
                <w:szCs w:val="28"/>
                <w:lang w:val="uk-UA"/>
              </w:rPr>
            </w:pPr>
            <w:r w:rsidRPr="00DA45E6">
              <w:rPr>
                <w:rFonts w:ascii="Times New Roman" w:hAnsi="Times New Roman"/>
                <w:b/>
                <w:sz w:val="28"/>
                <w:szCs w:val="28"/>
                <w:lang w:val="uk-UA"/>
              </w:rPr>
              <w:t>Вівторок</w:t>
            </w: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r>
      <w:tr w:rsidR="002E155A" w:rsidTr="00DA45E6">
        <w:tc>
          <w:tcPr>
            <w:tcW w:w="1538" w:type="dxa"/>
          </w:tcPr>
          <w:p w:rsidR="002E155A" w:rsidRPr="00DA45E6" w:rsidRDefault="00DA45E6" w:rsidP="002E155A">
            <w:pPr>
              <w:spacing w:line="360" w:lineRule="auto"/>
              <w:jc w:val="center"/>
              <w:rPr>
                <w:rFonts w:ascii="Times New Roman" w:hAnsi="Times New Roman"/>
                <w:b/>
                <w:sz w:val="28"/>
                <w:szCs w:val="28"/>
                <w:lang w:val="uk-UA"/>
              </w:rPr>
            </w:pPr>
            <w:r w:rsidRPr="00DA45E6">
              <w:rPr>
                <w:rFonts w:ascii="Times New Roman" w:hAnsi="Times New Roman"/>
                <w:b/>
                <w:sz w:val="28"/>
                <w:szCs w:val="28"/>
                <w:lang w:val="uk-UA"/>
              </w:rPr>
              <w:t>Середа</w:t>
            </w: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r>
      <w:tr w:rsidR="002E155A" w:rsidTr="00DA45E6">
        <w:tc>
          <w:tcPr>
            <w:tcW w:w="1538" w:type="dxa"/>
          </w:tcPr>
          <w:p w:rsidR="002E155A" w:rsidRPr="00DA45E6" w:rsidRDefault="00DA45E6" w:rsidP="002E155A">
            <w:pPr>
              <w:spacing w:line="360" w:lineRule="auto"/>
              <w:jc w:val="center"/>
              <w:rPr>
                <w:rFonts w:ascii="Times New Roman" w:hAnsi="Times New Roman"/>
                <w:b/>
                <w:sz w:val="28"/>
                <w:szCs w:val="28"/>
                <w:lang w:val="uk-UA"/>
              </w:rPr>
            </w:pPr>
            <w:r w:rsidRPr="00DA45E6">
              <w:rPr>
                <w:rFonts w:ascii="Times New Roman" w:hAnsi="Times New Roman"/>
                <w:b/>
                <w:sz w:val="28"/>
                <w:szCs w:val="28"/>
                <w:lang w:val="uk-UA"/>
              </w:rPr>
              <w:t>Четвер</w:t>
            </w: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r>
      <w:tr w:rsidR="002E155A" w:rsidTr="00DA45E6">
        <w:tc>
          <w:tcPr>
            <w:tcW w:w="1538" w:type="dxa"/>
          </w:tcPr>
          <w:p w:rsidR="002E155A" w:rsidRPr="00DA45E6" w:rsidRDefault="00DA45E6" w:rsidP="002E155A">
            <w:pPr>
              <w:spacing w:line="360" w:lineRule="auto"/>
              <w:jc w:val="center"/>
              <w:rPr>
                <w:rFonts w:ascii="Times New Roman" w:hAnsi="Times New Roman"/>
                <w:b/>
                <w:sz w:val="28"/>
                <w:szCs w:val="28"/>
                <w:lang w:val="uk-UA"/>
              </w:rPr>
            </w:pPr>
            <w:r w:rsidRPr="00DA45E6">
              <w:rPr>
                <w:rFonts w:ascii="Times New Roman" w:hAnsi="Times New Roman"/>
                <w:b/>
                <w:sz w:val="28"/>
                <w:szCs w:val="28"/>
                <w:lang w:val="uk-UA"/>
              </w:rPr>
              <w:t>П’ятниця</w:t>
            </w: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r>
      <w:tr w:rsidR="002E155A" w:rsidTr="00DA45E6">
        <w:tc>
          <w:tcPr>
            <w:tcW w:w="1538" w:type="dxa"/>
          </w:tcPr>
          <w:p w:rsidR="002E155A" w:rsidRPr="00DA45E6" w:rsidRDefault="00DA45E6" w:rsidP="002E155A">
            <w:pPr>
              <w:spacing w:line="360" w:lineRule="auto"/>
              <w:jc w:val="center"/>
              <w:rPr>
                <w:rFonts w:ascii="Times New Roman" w:hAnsi="Times New Roman"/>
                <w:b/>
                <w:sz w:val="28"/>
                <w:szCs w:val="28"/>
                <w:lang w:val="uk-UA"/>
              </w:rPr>
            </w:pPr>
            <w:r w:rsidRPr="00DA45E6">
              <w:rPr>
                <w:rFonts w:ascii="Times New Roman" w:hAnsi="Times New Roman"/>
                <w:b/>
                <w:sz w:val="28"/>
                <w:szCs w:val="28"/>
                <w:lang w:val="uk-UA"/>
              </w:rPr>
              <w:t>Субота</w:t>
            </w: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8"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c>
          <w:tcPr>
            <w:tcW w:w="1339" w:type="dxa"/>
          </w:tcPr>
          <w:p w:rsidR="002E155A" w:rsidRDefault="002E155A" w:rsidP="002E155A">
            <w:pPr>
              <w:spacing w:line="360" w:lineRule="auto"/>
              <w:jc w:val="center"/>
              <w:rPr>
                <w:rFonts w:ascii="Times New Roman" w:hAnsi="Times New Roman"/>
                <w:b/>
                <w:sz w:val="28"/>
                <w:szCs w:val="28"/>
                <w:lang w:val="uk-UA"/>
              </w:rPr>
            </w:pPr>
          </w:p>
        </w:tc>
      </w:tr>
    </w:tbl>
    <w:p w:rsidR="00DA45E6" w:rsidRPr="00DA45E6" w:rsidRDefault="00DA45E6" w:rsidP="00DA45E6">
      <w:pPr>
        <w:pStyle w:val="Default"/>
        <w:rPr>
          <w:sz w:val="28"/>
          <w:szCs w:val="28"/>
        </w:rPr>
      </w:pPr>
      <w:r w:rsidRPr="00DA45E6">
        <w:rPr>
          <w:sz w:val="28"/>
          <w:szCs w:val="28"/>
        </w:rPr>
        <w:t>4. Дати гігієнічну оцінку проведення перерв у школі, звернувши увагу на</w:t>
      </w:r>
      <w:r w:rsidRPr="00DA45E6">
        <w:rPr>
          <w:b/>
          <w:bCs/>
          <w:sz w:val="28"/>
          <w:szCs w:val="28"/>
        </w:rPr>
        <w:t xml:space="preserve">: </w:t>
      </w:r>
    </w:p>
    <w:p w:rsidR="00DA45E6" w:rsidRPr="00DA45E6" w:rsidRDefault="00DA45E6" w:rsidP="00691BCD">
      <w:pPr>
        <w:pStyle w:val="Default"/>
        <w:numPr>
          <w:ilvl w:val="1"/>
          <w:numId w:val="4"/>
        </w:numPr>
        <w:spacing w:after="249"/>
        <w:rPr>
          <w:sz w:val="28"/>
          <w:szCs w:val="28"/>
        </w:rPr>
      </w:pPr>
      <w:r w:rsidRPr="00DA45E6">
        <w:rPr>
          <w:sz w:val="28"/>
          <w:szCs w:val="28"/>
        </w:rPr>
        <w:t xml:space="preserve">Кількість перерв та їх тривалість </w:t>
      </w:r>
    </w:p>
    <w:p w:rsidR="00DA45E6" w:rsidRPr="00DA45E6" w:rsidRDefault="00DA45E6" w:rsidP="00691BCD">
      <w:pPr>
        <w:pStyle w:val="Default"/>
        <w:numPr>
          <w:ilvl w:val="1"/>
          <w:numId w:val="4"/>
        </w:numPr>
        <w:spacing w:after="249"/>
        <w:rPr>
          <w:sz w:val="28"/>
          <w:szCs w:val="28"/>
        </w:rPr>
      </w:pPr>
      <w:r w:rsidRPr="00DA45E6">
        <w:rPr>
          <w:sz w:val="28"/>
          <w:szCs w:val="28"/>
        </w:rPr>
        <w:t xml:space="preserve">Організацію рухливих ігор та місце проведення (холи, рекреаційні місця) </w:t>
      </w:r>
    </w:p>
    <w:p w:rsidR="00DA45E6" w:rsidRPr="00DA45E6" w:rsidRDefault="00DA45E6" w:rsidP="00691BCD">
      <w:pPr>
        <w:pStyle w:val="Default"/>
        <w:numPr>
          <w:ilvl w:val="1"/>
          <w:numId w:val="4"/>
        </w:numPr>
        <w:spacing w:after="249"/>
        <w:rPr>
          <w:sz w:val="28"/>
          <w:szCs w:val="28"/>
        </w:rPr>
      </w:pPr>
      <w:r w:rsidRPr="00DA45E6">
        <w:rPr>
          <w:sz w:val="28"/>
          <w:szCs w:val="28"/>
        </w:rPr>
        <w:t xml:space="preserve">Підготовку класу до наступного уроку (вентиляція повітря, вологе прибирання) </w:t>
      </w:r>
    </w:p>
    <w:p w:rsidR="00DA45E6" w:rsidRPr="00AD1571" w:rsidRDefault="00DA45E6" w:rsidP="00691BCD">
      <w:pPr>
        <w:pStyle w:val="Default"/>
        <w:numPr>
          <w:ilvl w:val="1"/>
          <w:numId w:val="4"/>
        </w:numPr>
        <w:rPr>
          <w:sz w:val="28"/>
          <w:szCs w:val="28"/>
        </w:rPr>
      </w:pPr>
      <w:r w:rsidRPr="00DA45E6">
        <w:rPr>
          <w:sz w:val="28"/>
          <w:szCs w:val="28"/>
        </w:rPr>
        <w:t xml:space="preserve">Наявність місць для харчування (як організована їдальня, буфети </w:t>
      </w:r>
      <w:r w:rsidRPr="00AD1571">
        <w:rPr>
          <w:sz w:val="28"/>
          <w:szCs w:val="28"/>
        </w:rPr>
        <w:t xml:space="preserve">розташовані ). Як адміністрація школи дбає про це? </w:t>
      </w:r>
    </w:p>
    <w:p w:rsidR="00DA45E6" w:rsidRPr="00AD1571" w:rsidRDefault="00DA45E6" w:rsidP="00DA45E6">
      <w:pPr>
        <w:pStyle w:val="Default"/>
        <w:rPr>
          <w:sz w:val="28"/>
          <w:szCs w:val="28"/>
        </w:rPr>
      </w:pPr>
    </w:p>
    <w:p w:rsidR="002E155A" w:rsidRPr="00AD1571" w:rsidRDefault="00DA45E6" w:rsidP="00DA45E6">
      <w:pPr>
        <w:spacing w:after="0" w:line="360" w:lineRule="auto"/>
        <w:jc w:val="both"/>
        <w:rPr>
          <w:rFonts w:ascii="Times New Roman" w:hAnsi="Times New Roman"/>
          <w:sz w:val="28"/>
          <w:szCs w:val="28"/>
          <w:lang w:val="uk-UA"/>
        </w:rPr>
      </w:pPr>
      <w:r w:rsidRPr="00AD1571">
        <w:rPr>
          <w:rFonts w:ascii="Times New Roman" w:hAnsi="Times New Roman"/>
          <w:sz w:val="28"/>
          <w:szCs w:val="28"/>
          <w:lang w:val="uk-UA"/>
        </w:rPr>
        <w:t>5. Дати гігієнічну оцінку режиму дня учнів у школі та вдома. Для цього проведіть анонімне анкетування учнів за такими питаннями:</w:t>
      </w:r>
    </w:p>
    <w:p w:rsidR="00DA45E6" w:rsidRPr="00AD1571" w:rsidRDefault="00DA45E6" w:rsidP="00DA45E6">
      <w:pPr>
        <w:pStyle w:val="Default"/>
        <w:spacing w:line="360" w:lineRule="auto"/>
        <w:rPr>
          <w:sz w:val="28"/>
          <w:szCs w:val="28"/>
        </w:rPr>
      </w:pPr>
      <w:r w:rsidRPr="00AD1571">
        <w:rPr>
          <w:i/>
          <w:iCs/>
          <w:sz w:val="28"/>
          <w:szCs w:val="28"/>
        </w:rPr>
        <w:t xml:space="preserve">Питання анкети. </w:t>
      </w:r>
    </w:p>
    <w:p w:rsidR="00DA45E6" w:rsidRPr="00AD1571" w:rsidRDefault="00DA45E6" w:rsidP="00DA45E6">
      <w:pPr>
        <w:pStyle w:val="Default"/>
        <w:spacing w:line="360" w:lineRule="auto"/>
        <w:rPr>
          <w:sz w:val="28"/>
          <w:szCs w:val="28"/>
        </w:rPr>
      </w:pPr>
      <w:r w:rsidRPr="00AD1571">
        <w:rPr>
          <w:sz w:val="28"/>
          <w:szCs w:val="28"/>
        </w:rPr>
        <w:t xml:space="preserve">1. О котрій годині ви встали? </w:t>
      </w:r>
    </w:p>
    <w:p w:rsidR="00DA45E6" w:rsidRPr="00AD1571" w:rsidRDefault="00DA45E6" w:rsidP="00DA45E6">
      <w:pPr>
        <w:pStyle w:val="Default"/>
        <w:spacing w:line="360" w:lineRule="auto"/>
        <w:rPr>
          <w:sz w:val="28"/>
          <w:szCs w:val="28"/>
        </w:rPr>
      </w:pPr>
      <w:r w:rsidRPr="00AD1571">
        <w:rPr>
          <w:sz w:val="28"/>
          <w:szCs w:val="28"/>
        </w:rPr>
        <w:t xml:space="preserve">2. Чи робили ранкову зарядку? </w:t>
      </w:r>
    </w:p>
    <w:p w:rsidR="00DA45E6" w:rsidRPr="00AD1571" w:rsidRDefault="00DA45E6" w:rsidP="00DA45E6">
      <w:pPr>
        <w:pStyle w:val="Default"/>
        <w:spacing w:line="360" w:lineRule="auto"/>
        <w:rPr>
          <w:sz w:val="28"/>
          <w:szCs w:val="28"/>
        </w:rPr>
      </w:pPr>
      <w:r w:rsidRPr="00AD1571">
        <w:rPr>
          <w:sz w:val="28"/>
          <w:szCs w:val="28"/>
        </w:rPr>
        <w:t xml:space="preserve">3. Чи снідали, як ішли до школи? </w:t>
      </w:r>
    </w:p>
    <w:p w:rsidR="00DA45E6" w:rsidRPr="00AD1571" w:rsidRDefault="00DA45E6" w:rsidP="00DA45E6">
      <w:pPr>
        <w:pStyle w:val="Default"/>
        <w:spacing w:line="360" w:lineRule="auto"/>
        <w:rPr>
          <w:sz w:val="28"/>
          <w:szCs w:val="28"/>
        </w:rPr>
      </w:pPr>
      <w:r w:rsidRPr="00AD1571">
        <w:rPr>
          <w:sz w:val="28"/>
          <w:szCs w:val="28"/>
        </w:rPr>
        <w:t xml:space="preserve">4. О котрій годині пішли до школи? </w:t>
      </w:r>
    </w:p>
    <w:p w:rsidR="00DA45E6" w:rsidRPr="00AD1571" w:rsidRDefault="00DA45E6" w:rsidP="00DA45E6">
      <w:pPr>
        <w:pStyle w:val="Default"/>
        <w:spacing w:line="360" w:lineRule="auto"/>
        <w:rPr>
          <w:sz w:val="28"/>
          <w:szCs w:val="28"/>
        </w:rPr>
      </w:pPr>
      <w:r w:rsidRPr="00AD1571">
        <w:rPr>
          <w:sz w:val="28"/>
          <w:szCs w:val="28"/>
        </w:rPr>
        <w:t xml:space="preserve">5. Скільки годин витратили на гурткову роботу? </w:t>
      </w:r>
    </w:p>
    <w:p w:rsidR="00DA45E6" w:rsidRPr="00AD1571" w:rsidRDefault="00DA45E6" w:rsidP="00DA45E6">
      <w:pPr>
        <w:pStyle w:val="Default"/>
        <w:spacing w:line="360" w:lineRule="auto"/>
        <w:rPr>
          <w:sz w:val="28"/>
          <w:szCs w:val="28"/>
        </w:rPr>
      </w:pPr>
      <w:r w:rsidRPr="00AD1571">
        <w:rPr>
          <w:sz w:val="28"/>
          <w:szCs w:val="28"/>
        </w:rPr>
        <w:t xml:space="preserve">6. Скільки годин витратили на позакласну роботу? </w:t>
      </w:r>
    </w:p>
    <w:p w:rsidR="00DA45E6" w:rsidRPr="00AD1571" w:rsidRDefault="00DA45E6" w:rsidP="00DA45E6">
      <w:pPr>
        <w:pStyle w:val="Default"/>
        <w:spacing w:line="360" w:lineRule="auto"/>
        <w:rPr>
          <w:sz w:val="28"/>
          <w:szCs w:val="28"/>
        </w:rPr>
      </w:pPr>
      <w:r w:rsidRPr="00AD1571">
        <w:rPr>
          <w:sz w:val="28"/>
          <w:szCs w:val="28"/>
        </w:rPr>
        <w:t xml:space="preserve">7. Чи обідали у школі? </w:t>
      </w:r>
    </w:p>
    <w:p w:rsidR="00DA45E6" w:rsidRPr="00AD1571" w:rsidRDefault="00DA45E6" w:rsidP="00DA45E6">
      <w:pPr>
        <w:pStyle w:val="Default"/>
        <w:spacing w:line="360" w:lineRule="auto"/>
        <w:rPr>
          <w:sz w:val="28"/>
          <w:szCs w:val="28"/>
        </w:rPr>
      </w:pPr>
      <w:r w:rsidRPr="00AD1571">
        <w:rPr>
          <w:sz w:val="28"/>
          <w:szCs w:val="28"/>
        </w:rPr>
        <w:t xml:space="preserve">8. О котрій годині пішли зі школи додому? </w:t>
      </w:r>
    </w:p>
    <w:p w:rsidR="00DA45E6" w:rsidRPr="00AD1571" w:rsidRDefault="00DA45E6" w:rsidP="00DA45E6">
      <w:pPr>
        <w:pStyle w:val="Default"/>
        <w:spacing w:line="360" w:lineRule="auto"/>
        <w:rPr>
          <w:sz w:val="28"/>
          <w:szCs w:val="28"/>
        </w:rPr>
      </w:pPr>
      <w:r w:rsidRPr="00AD1571">
        <w:rPr>
          <w:sz w:val="28"/>
          <w:szCs w:val="28"/>
        </w:rPr>
        <w:t xml:space="preserve">9. О котрій годині обідали? </w:t>
      </w:r>
    </w:p>
    <w:p w:rsidR="00DA45E6" w:rsidRPr="00AD1571" w:rsidRDefault="00DA45E6" w:rsidP="00DA45E6">
      <w:pPr>
        <w:pStyle w:val="Default"/>
        <w:spacing w:line="360" w:lineRule="auto"/>
        <w:rPr>
          <w:sz w:val="28"/>
          <w:szCs w:val="28"/>
        </w:rPr>
      </w:pPr>
      <w:r w:rsidRPr="00AD1571">
        <w:rPr>
          <w:sz w:val="28"/>
          <w:szCs w:val="28"/>
        </w:rPr>
        <w:lastRenderedPageBreak/>
        <w:t xml:space="preserve">10. Скільки годин провели на свіжому повітрі? </w:t>
      </w:r>
    </w:p>
    <w:p w:rsidR="00DA45E6" w:rsidRPr="00AD1571" w:rsidRDefault="00DA45E6" w:rsidP="00DA45E6">
      <w:pPr>
        <w:pStyle w:val="Default"/>
        <w:spacing w:line="360" w:lineRule="auto"/>
        <w:rPr>
          <w:sz w:val="28"/>
          <w:szCs w:val="28"/>
        </w:rPr>
      </w:pPr>
      <w:r w:rsidRPr="00AD1571">
        <w:rPr>
          <w:sz w:val="28"/>
          <w:szCs w:val="28"/>
        </w:rPr>
        <w:t xml:space="preserve">11. О котрій годині почали готувати уроки? </w:t>
      </w:r>
    </w:p>
    <w:p w:rsidR="00DA45E6" w:rsidRPr="00AD1571" w:rsidRDefault="00DA45E6" w:rsidP="00DA45E6">
      <w:pPr>
        <w:pStyle w:val="Default"/>
        <w:spacing w:line="360" w:lineRule="auto"/>
        <w:rPr>
          <w:sz w:val="28"/>
          <w:szCs w:val="28"/>
        </w:rPr>
      </w:pPr>
      <w:r w:rsidRPr="00AD1571">
        <w:rPr>
          <w:sz w:val="28"/>
          <w:szCs w:val="28"/>
        </w:rPr>
        <w:t xml:space="preserve">12. Коли закінчили? </w:t>
      </w:r>
    </w:p>
    <w:p w:rsidR="00DA45E6" w:rsidRPr="00AD1571" w:rsidRDefault="00DA45E6" w:rsidP="00DA45E6">
      <w:pPr>
        <w:pStyle w:val="Default"/>
        <w:spacing w:line="360" w:lineRule="auto"/>
        <w:rPr>
          <w:sz w:val="28"/>
          <w:szCs w:val="28"/>
        </w:rPr>
      </w:pPr>
      <w:r w:rsidRPr="00AD1571">
        <w:rPr>
          <w:sz w:val="28"/>
          <w:szCs w:val="28"/>
        </w:rPr>
        <w:t xml:space="preserve">13. Який з предметів готували довше і чому? </w:t>
      </w:r>
    </w:p>
    <w:p w:rsidR="00DA45E6" w:rsidRPr="00AD1571" w:rsidRDefault="00DA45E6" w:rsidP="00DA45E6">
      <w:pPr>
        <w:pStyle w:val="Default"/>
        <w:spacing w:line="360" w:lineRule="auto"/>
        <w:rPr>
          <w:sz w:val="28"/>
          <w:szCs w:val="28"/>
        </w:rPr>
      </w:pPr>
      <w:r w:rsidRPr="00AD1571">
        <w:rPr>
          <w:sz w:val="28"/>
          <w:szCs w:val="28"/>
        </w:rPr>
        <w:t xml:space="preserve">14. Чи важкий був учора день у плані приготування уроків? </w:t>
      </w:r>
    </w:p>
    <w:p w:rsidR="00DA45E6" w:rsidRPr="00AD1571" w:rsidRDefault="00DA45E6" w:rsidP="00DA45E6">
      <w:pPr>
        <w:pStyle w:val="Default"/>
        <w:spacing w:line="360" w:lineRule="auto"/>
        <w:rPr>
          <w:sz w:val="28"/>
          <w:szCs w:val="28"/>
        </w:rPr>
      </w:pPr>
      <w:r w:rsidRPr="00AD1571">
        <w:rPr>
          <w:sz w:val="28"/>
          <w:szCs w:val="28"/>
        </w:rPr>
        <w:t>15. Чи ходили в театр, комп</w:t>
      </w:r>
      <w:r w:rsidR="00D12C0E">
        <w:rPr>
          <w:sz w:val="28"/>
          <w:szCs w:val="28"/>
        </w:rPr>
        <w:t>’ютерний центр, І</w:t>
      </w:r>
      <w:r w:rsidRPr="00AD1571">
        <w:rPr>
          <w:sz w:val="28"/>
          <w:szCs w:val="28"/>
        </w:rPr>
        <w:t xml:space="preserve">нтернет-клуб та інші розважальні клуби? </w:t>
      </w:r>
    </w:p>
    <w:p w:rsidR="00DA45E6" w:rsidRPr="00AD1571" w:rsidRDefault="00DA45E6" w:rsidP="00DA45E6">
      <w:pPr>
        <w:pStyle w:val="Default"/>
        <w:spacing w:line="360" w:lineRule="auto"/>
        <w:rPr>
          <w:sz w:val="28"/>
          <w:szCs w:val="28"/>
        </w:rPr>
      </w:pPr>
      <w:r w:rsidRPr="00AD1571">
        <w:rPr>
          <w:sz w:val="28"/>
          <w:szCs w:val="28"/>
        </w:rPr>
        <w:t xml:space="preserve">16. Скільки часу приділили перегляду телепередач? </w:t>
      </w:r>
    </w:p>
    <w:p w:rsidR="00DA45E6" w:rsidRPr="00AD1571" w:rsidRDefault="00DA45E6" w:rsidP="00DA45E6">
      <w:pPr>
        <w:pStyle w:val="Default"/>
        <w:spacing w:line="360" w:lineRule="auto"/>
        <w:rPr>
          <w:sz w:val="28"/>
          <w:szCs w:val="28"/>
        </w:rPr>
      </w:pPr>
      <w:r w:rsidRPr="00AD1571">
        <w:rPr>
          <w:sz w:val="28"/>
          <w:szCs w:val="28"/>
        </w:rPr>
        <w:t xml:space="preserve">17. Скільки часу приділили домашній роботі? </w:t>
      </w:r>
    </w:p>
    <w:p w:rsidR="00DA45E6" w:rsidRPr="00AD1571" w:rsidRDefault="00DA45E6" w:rsidP="00DA45E6">
      <w:pPr>
        <w:pStyle w:val="Default"/>
        <w:spacing w:line="360" w:lineRule="auto"/>
        <w:rPr>
          <w:sz w:val="28"/>
          <w:szCs w:val="28"/>
        </w:rPr>
      </w:pPr>
      <w:r w:rsidRPr="00AD1571">
        <w:rPr>
          <w:sz w:val="28"/>
          <w:szCs w:val="28"/>
        </w:rPr>
        <w:t xml:space="preserve">18. О котрій годині ви вечеряли? </w:t>
      </w:r>
    </w:p>
    <w:p w:rsidR="00DA45E6" w:rsidRPr="00AD1571" w:rsidRDefault="00DA45E6" w:rsidP="00DA45E6">
      <w:pPr>
        <w:pStyle w:val="Default"/>
        <w:spacing w:line="360" w:lineRule="auto"/>
        <w:rPr>
          <w:sz w:val="28"/>
          <w:szCs w:val="28"/>
        </w:rPr>
      </w:pPr>
      <w:r w:rsidRPr="00AD1571">
        <w:rPr>
          <w:sz w:val="28"/>
          <w:szCs w:val="28"/>
        </w:rPr>
        <w:t xml:space="preserve">19. О котрій годині лягли спати? </w:t>
      </w:r>
    </w:p>
    <w:p w:rsidR="00DA45E6" w:rsidRPr="00AD1571" w:rsidRDefault="00DA45E6" w:rsidP="00DA45E6">
      <w:pPr>
        <w:pStyle w:val="Default"/>
        <w:spacing w:line="360" w:lineRule="auto"/>
        <w:rPr>
          <w:sz w:val="28"/>
          <w:szCs w:val="28"/>
        </w:rPr>
      </w:pPr>
      <w:r w:rsidRPr="00AD1571">
        <w:rPr>
          <w:sz w:val="28"/>
          <w:szCs w:val="28"/>
        </w:rPr>
        <w:t xml:space="preserve">20. О котрій годині встали сьогодні? </w:t>
      </w:r>
    </w:p>
    <w:p w:rsidR="00DA45E6" w:rsidRPr="00AD1571" w:rsidRDefault="00DA45E6" w:rsidP="00DA45E6">
      <w:pPr>
        <w:pStyle w:val="Default"/>
        <w:spacing w:line="360" w:lineRule="auto"/>
        <w:rPr>
          <w:sz w:val="28"/>
          <w:szCs w:val="28"/>
        </w:rPr>
      </w:pPr>
    </w:p>
    <w:p w:rsidR="00DA45E6" w:rsidRPr="00AD1571" w:rsidRDefault="00DA45E6" w:rsidP="00DA45E6">
      <w:pPr>
        <w:pStyle w:val="Default"/>
        <w:spacing w:line="360" w:lineRule="auto"/>
        <w:rPr>
          <w:sz w:val="28"/>
          <w:szCs w:val="28"/>
        </w:rPr>
      </w:pPr>
      <w:r w:rsidRPr="00AD1571">
        <w:rPr>
          <w:b/>
          <w:bCs/>
          <w:i/>
          <w:iCs/>
          <w:sz w:val="28"/>
          <w:szCs w:val="28"/>
        </w:rPr>
        <w:t xml:space="preserve">Завдання. </w:t>
      </w:r>
      <w:r w:rsidRPr="00AD1571">
        <w:rPr>
          <w:sz w:val="28"/>
          <w:szCs w:val="28"/>
        </w:rPr>
        <w:t xml:space="preserve">На основі аналізу анкет зробити висновки (% дітей які роблять ранкову зарядку, % — які дотримуються певного режиму). </w:t>
      </w:r>
    </w:p>
    <w:p w:rsidR="00DA45E6" w:rsidRPr="00AD1571" w:rsidRDefault="00DA45E6" w:rsidP="00DA45E6">
      <w:pPr>
        <w:pStyle w:val="Default"/>
        <w:spacing w:line="360" w:lineRule="auto"/>
        <w:rPr>
          <w:sz w:val="28"/>
          <w:szCs w:val="28"/>
        </w:rPr>
      </w:pPr>
      <w:r w:rsidRPr="00AD1571">
        <w:rPr>
          <w:sz w:val="28"/>
          <w:szCs w:val="28"/>
        </w:rPr>
        <w:t xml:space="preserve">Проаналізувати вплив режиму на успішність учнів у класі. З'ясувати, які предмети для учнів є найскладнішими для засвоєння і чому. </w:t>
      </w:r>
    </w:p>
    <w:p w:rsidR="00DA45E6" w:rsidRPr="00AD1571" w:rsidRDefault="00DA45E6" w:rsidP="00DA45E6">
      <w:pPr>
        <w:pStyle w:val="Default"/>
        <w:spacing w:line="360" w:lineRule="auto"/>
        <w:rPr>
          <w:sz w:val="28"/>
          <w:szCs w:val="28"/>
        </w:rPr>
      </w:pPr>
      <w:r w:rsidRPr="00AD1571">
        <w:rPr>
          <w:sz w:val="28"/>
          <w:szCs w:val="28"/>
        </w:rPr>
        <w:t xml:space="preserve">З метою поліпшення працездатності учнів запропонувати орієнтований режим дня для даної вікової групи учнів </w:t>
      </w:r>
    </w:p>
    <w:p w:rsidR="00DA45E6" w:rsidRPr="00AD1571" w:rsidRDefault="00DA45E6" w:rsidP="00DA45E6">
      <w:pPr>
        <w:pStyle w:val="Default"/>
        <w:spacing w:line="360" w:lineRule="auto"/>
        <w:rPr>
          <w:sz w:val="28"/>
          <w:szCs w:val="28"/>
        </w:rPr>
      </w:pPr>
      <w:r w:rsidRPr="00AD1571">
        <w:rPr>
          <w:b/>
          <w:bCs/>
          <w:i/>
          <w:iCs/>
          <w:sz w:val="28"/>
          <w:szCs w:val="28"/>
        </w:rPr>
        <w:t xml:space="preserve">Контрольні запитання </w:t>
      </w:r>
    </w:p>
    <w:p w:rsidR="00DA45E6" w:rsidRPr="00AD1571" w:rsidRDefault="00DA45E6" w:rsidP="00DA45E6">
      <w:pPr>
        <w:pStyle w:val="Default"/>
        <w:spacing w:line="360" w:lineRule="auto"/>
        <w:rPr>
          <w:sz w:val="28"/>
          <w:szCs w:val="28"/>
        </w:rPr>
      </w:pPr>
      <w:r w:rsidRPr="00AD1571">
        <w:rPr>
          <w:sz w:val="28"/>
          <w:szCs w:val="28"/>
        </w:rPr>
        <w:t xml:space="preserve">1. Назвіть фізіологічні основи розумової праці учнів. </w:t>
      </w:r>
    </w:p>
    <w:p w:rsidR="00DA45E6" w:rsidRPr="00AD1571" w:rsidRDefault="00DA45E6" w:rsidP="00DA45E6">
      <w:pPr>
        <w:pStyle w:val="Default"/>
        <w:spacing w:line="360" w:lineRule="auto"/>
        <w:rPr>
          <w:sz w:val="28"/>
          <w:szCs w:val="28"/>
        </w:rPr>
      </w:pPr>
      <w:r w:rsidRPr="00AD1571">
        <w:rPr>
          <w:sz w:val="28"/>
          <w:szCs w:val="28"/>
        </w:rPr>
        <w:t xml:space="preserve">2. Яка працездатність учнів різних вікових груп? </w:t>
      </w:r>
    </w:p>
    <w:p w:rsidR="00DA45E6" w:rsidRPr="00AD1571" w:rsidRDefault="00DA45E6" w:rsidP="00DA45E6">
      <w:pPr>
        <w:pStyle w:val="Default"/>
        <w:spacing w:line="360" w:lineRule="auto"/>
        <w:rPr>
          <w:color w:val="auto"/>
          <w:sz w:val="28"/>
          <w:szCs w:val="28"/>
        </w:rPr>
      </w:pPr>
      <w:r w:rsidRPr="00AD1571">
        <w:rPr>
          <w:sz w:val="28"/>
          <w:szCs w:val="28"/>
        </w:rPr>
        <w:t xml:space="preserve">3. Фізіологічні основи стомлення. Дайте характеристику цих процесів та фази. </w:t>
      </w:r>
    </w:p>
    <w:p w:rsidR="00DA45E6" w:rsidRPr="00AD1571" w:rsidRDefault="00DA45E6" w:rsidP="00DA45E6">
      <w:pPr>
        <w:pStyle w:val="Default"/>
        <w:spacing w:line="360" w:lineRule="auto"/>
        <w:rPr>
          <w:color w:val="auto"/>
          <w:sz w:val="28"/>
          <w:szCs w:val="28"/>
        </w:rPr>
      </w:pPr>
      <w:r w:rsidRPr="00AD1571">
        <w:rPr>
          <w:color w:val="auto"/>
          <w:sz w:val="28"/>
          <w:szCs w:val="28"/>
        </w:rPr>
        <w:t xml:space="preserve">4. Наведіть гігієнічні вимоги до уроків, розкладу. </w:t>
      </w:r>
    </w:p>
    <w:p w:rsidR="00DA45E6" w:rsidRPr="00AD1571" w:rsidRDefault="00DA45E6" w:rsidP="00DA45E6">
      <w:pPr>
        <w:pStyle w:val="Default"/>
        <w:spacing w:line="360" w:lineRule="auto"/>
        <w:rPr>
          <w:color w:val="auto"/>
          <w:sz w:val="28"/>
          <w:szCs w:val="28"/>
        </w:rPr>
      </w:pPr>
      <w:r w:rsidRPr="00AD1571">
        <w:rPr>
          <w:color w:val="auto"/>
          <w:sz w:val="28"/>
          <w:szCs w:val="28"/>
        </w:rPr>
        <w:t xml:space="preserve">5. Охарактеризуйте вимоги до організації і проведення перерв у школі. </w:t>
      </w:r>
    </w:p>
    <w:p w:rsidR="00DA45E6" w:rsidRPr="00AD1571" w:rsidRDefault="00DA45E6" w:rsidP="00DA45E6">
      <w:pPr>
        <w:pStyle w:val="Default"/>
        <w:spacing w:line="360" w:lineRule="auto"/>
        <w:rPr>
          <w:color w:val="auto"/>
          <w:sz w:val="28"/>
          <w:szCs w:val="28"/>
        </w:rPr>
      </w:pPr>
      <w:r w:rsidRPr="00AD1571">
        <w:rPr>
          <w:color w:val="auto"/>
          <w:sz w:val="28"/>
          <w:szCs w:val="28"/>
        </w:rPr>
        <w:t xml:space="preserve">6. Назвіть гігієнічні основи організації навчального тижня, чверті, року. </w:t>
      </w:r>
    </w:p>
    <w:p w:rsidR="00221505" w:rsidRDefault="00221505" w:rsidP="00DA45E6">
      <w:pPr>
        <w:spacing w:after="0" w:line="360" w:lineRule="auto"/>
        <w:jc w:val="center"/>
        <w:rPr>
          <w:rFonts w:ascii="Times New Roman" w:hAnsi="Times New Roman"/>
          <w:b/>
          <w:sz w:val="28"/>
          <w:szCs w:val="28"/>
          <w:lang w:val="uk-UA"/>
        </w:rPr>
      </w:pPr>
    </w:p>
    <w:p w:rsidR="00DA45E6" w:rsidRDefault="00DA45E6" w:rsidP="00DA45E6">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ПРАКТИЧНА РОБОТА №2</w:t>
      </w:r>
    </w:p>
    <w:p w:rsidR="00DA45E6" w:rsidRPr="005B67E3" w:rsidRDefault="00DA45E6" w:rsidP="005B67E3">
      <w:pPr>
        <w:pStyle w:val="Default"/>
        <w:spacing w:line="360" w:lineRule="auto"/>
        <w:ind w:firstLine="709"/>
        <w:jc w:val="both"/>
        <w:rPr>
          <w:sz w:val="28"/>
          <w:szCs w:val="28"/>
        </w:rPr>
      </w:pPr>
      <w:r w:rsidRPr="005B67E3">
        <w:rPr>
          <w:b/>
          <w:bCs/>
          <w:sz w:val="28"/>
          <w:szCs w:val="28"/>
        </w:rPr>
        <w:t>Гігієнічна оцінка меблів.</w:t>
      </w:r>
      <w:r w:rsidR="0021672D">
        <w:rPr>
          <w:b/>
          <w:bCs/>
          <w:sz w:val="28"/>
          <w:szCs w:val="28"/>
        </w:rPr>
        <w:t xml:space="preserve"> Правила їх розміщення у класі</w:t>
      </w:r>
    </w:p>
    <w:p w:rsidR="009E3E1F" w:rsidRPr="009E3E1F" w:rsidRDefault="009E3E1F" w:rsidP="009E3E1F">
      <w:pPr>
        <w:pStyle w:val="Default"/>
        <w:spacing w:line="360" w:lineRule="auto"/>
        <w:ind w:firstLine="709"/>
        <w:jc w:val="center"/>
        <w:rPr>
          <w:b/>
          <w:sz w:val="28"/>
          <w:szCs w:val="28"/>
        </w:rPr>
      </w:pPr>
      <w:r w:rsidRPr="009E3E1F">
        <w:rPr>
          <w:b/>
          <w:sz w:val="28"/>
          <w:szCs w:val="28"/>
        </w:rPr>
        <w:lastRenderedPageBreak/>
        <w:t>Теоретичний матеріал</w:t>
      </w:r>
    </w:p>
    <w:p w:rsidR="00DA45E6" w:rsidRPr="005B67E3" w:rsidRDefault="00DA45E6" w:rsidP="005B67E3">
      <w:pPr>
        <w:pStyle w:val="Default"/>
        <w:spacing w:line="360" w:lineRule="auto"/>
        <w:ind w:firstLine="709"/>
        <w:jc w:val="both"/>
        <w:rPr>
          <w:sz w:val="28"/>
          <w:szCs w:val="28"/>
        </w:rPr>
      </w:pPr>
      <w:r w:rsidRPr="005B67E3">
        <w:rPr>
          <w:sz w:val="28"/>
          <w:szCs w:val="28"/>
        </w:rPr>
        <w:t xml:space="preserve">Правильно підібране і розташоване устаткування в навчальному приміщенні має велике значення для збереження тривалої працездатності, нормального фізичного розвитку, гарного настрою і поведінки, для профілактики порушення постави і зору у дітей і підлітків. </w:t>
      </w:r>
    </w:p>
    <w:p w:rsidR="00DA45E6" w:rsidRPr="005B67E3" w:rsidRDefault="00DA45E6" w:rsidP="005B67E3">
      <w:pPr>
        <w:pStyle w:val="Default"/>
        <w:spacing w:line="360" w:lineRule="auto"/>
        <w:ind w:firstLine="709"/>
        <w:jc w:val="both"/>
        <w:rPr>
          <w:sz w:val="28"/>
          <w:szCs w:val="28"/>
        </w:rPr>
      </w:pPr>
      <w:r w:rsidRPr="005B67E3">
        <w:rPr>
          <w:sz w:val="28"/>
          <w:szCs w:val="28"/>
        </w:rPr>
        <w:t xml:space="preserve">Встановлено, що середні величини окремих параметрів тіла, якими користуються для нормування основних розмірів меблів, і їх співвідношення при коливанні зростання в межах 10 – 15 см істотно не відрізняються. Зараз уведена ростова шкала з інтервалами 15 см. Відповідно до нової шкали «Стільці учнівські» передбачено виготовлення меблів п'яти груп – А, Б, В, Г, Д. Для кожної групи встановлені певні розміри окремих елементів столів і стільців. Парти, столи і стільці мають цифрове і кольорове маркування. В чисельнику вказана група столу (парти), стільця, в знаменнику – діапазон зростання школярів, наприклад: </w:t>
      </w:r>
    </w:p>
    <w:p w:rsidR="00DA45E6" w:rsidRPr="005B67E3" w:rsidRDefault="00DA45E6" w:rsidP="005B67E3">
      <w:pPr>
        <w:pStyle w:val="Default"/>
        <w:spacing w:line="360" w:lineRule="auto"/>
        <w:ind w:firstLine="709"/>
        <w:jc w:val="both"/>
        <w:rPr>
          <w:sz w:val="28"/>
          <w:szCs w:val="28"/>
        </w:rPr>
      </w:pPr>
      <w:r w:rsidRPr="005B67E3">
        <w:rPr>
          <w:sz w:val="28"/>
          <w:szCs w:val="28"/>
        </w:rPr>
        <w:t xml:space="preserve">Кольорове маркування наноситься на обидва боки парти у вигляді кола діаметром 25 мм або горизонтальної смужки шириною 20 мм. </w:t>
      </w:r>
    </w:p>
    <w:p w:rsidR="00DA45E6" w:rsidRPr="005B67E3" w:rsidRDefault="00DA45E6" w:rsidP="005B67E3">
      <w:pPr>
        <w:pStyle w:val="Default"/>
        <w:spacing w:line="360" w:lineRule="auto"/>
        <w:ind w:firstLine="709"/>
        <w:jc w:val="both"/>
        <w:rPr>
          <w:sz w:val="28"/>
          <w:szCs w:val="28"/>
        </w:rPr>
      </w:pPr>
      <w:r w:rsidRPr="005B67E3">
        <w:rPr>
          <w:b/>
          <w:bCs/>
          <w:i/>
          <w:iCs/>
          <w:sz w:val="28"/>
          <w:szCs w:val="28"/>
        </w:rPr>
        <w:t xml:space="preserve">Мета роботи: </w:t>
      </w:r>
      <w:r w:rsidRPr="005B67E3">
        <w:rPr>
          <w:sz w:val="28"/>
          <w:szCs w:val="28"/>
        </w:rPr>
        <w:t xml:space="preserve">Дати гігієнічну оцінку шкільного устаткування і правильної посадки учнів. Набути знання, що забезпечують правильну посадку школярів. </w:t>
      </w:r>
    </w:p>
    <w:p w:rsidR="00DA45E6" w:rsidRPr="005B67E3" w:rsidRDefault="00DA45E6" w:rsidP="005B67E3">
      <w:pPr>
        <w:pStyle w:val="Default"/>
        <w:spacing w:line="360" w:lineRule="auto"/>
        <w:ind w:firstLine="709"/>
        <w:jc w:val="both"/>
        <w:rPr>
          <w:sz w:val="28"/>
          <w:szCs w:val="28"/>
        </w:rPr>
      </w:pPr>
      <w:r w:rsidRPr="005B67E3">
        <w:rPr>
          <w:b/>
          <w:bCs/>
          <w:i/>
          <w:iCs/>
          <w:sz w:val="28"/>
          <w:szCs w:val="28"/>
        </w:rPr>
        <w:t xml:space="preserve">Матеріал та обладнання: </w:t>
      </w:r>
      <w:r w:rsidRPr="005B67E3">
        <w:rPr>
          <w:sz w:val="28"/>
          <w:szCs w:val="28"/>
        </w:rPr>
        <w:t xml:space="preserve">рулетка, ростомір. </w:t>
      </w:r>
    </w:p>
    <w:p w:rsidR="00DA45E6" w:rsidRPr="005B67E3" w:rsidRDefault="00DA45E6" w:rsidP="005B67E3">
      <w:pPr>
        <w:pStyle w:val="Default"/>
        <w:spacing w:line="360" w:lineRule="auto"/>
        <w:ind w:firstLine="709"/>
        <w:jc w:val="both"/>
        <w:rPr>
          <w:sz w:val="28"/>
          <w:szCs w:val="28"/>
        </w:rPr>
      </w:pPr>
      <w:r w:rsidRPr="005B67E3">
        <w:rPr>
          <w:b/>
          <w:bCs/>
          <w:i/>
          <w:iCs/>
          <w:sz w:val="28"/>
          <w:szCs w:val="28"/>
        </w:rPr>
        <w:t xml:space="preserve">Хід роботи </w:t>
      </w:r>
    </w:p>
    <w:p w:rsidR="00DA45E6" w:rsidRPr="005B67E3" w:rsidRDefault="00DA45E6" w:rsidP="00691BCD">
      <w:pPr>
        <w:pStyle w:val="Default"/>
        <w:numPr>
          <w:ilvl w:val="0"/>
          <w:numId w:val="5"/>
        </w:numPr>
        <w:spacing w:line="360" w:lineRule="auto"/>
        <w:ind w:hanging="11"/>
        <w:jc w:val="both"/>
        <w:rPr>
          <w:sz w:val="28"/>
          <w:szCs w:val="28"/>
        </w:rPr>
      </w:pPr>
      <w:r w:rsidRPr="005B67E3">
        <w:rPr>
          <w:sz w:val="28"/>
          <w:szCs w:val="28"/>
        </w:rPr>
        <w:t>Перерахуйте устаткування класу початкової школи. Визначте колір парти, її портативність й інші якості. Вивчіть основні елементи</w:t>
      </w:r>
    </w:p>
    <w:p w:rsidR="00DA45E6" w:rsidRPr="005B67E3" w:rsidRDefault="00DA45E6" w:rsidP="005B67E3">
      <w:pPr>
        <w:pStyle w:val="Default"/>
        <w:spacing w:line="360" w:lineRule="auto"/>
        <w:ind w:firstLine="709"/>
        <w:jc w:val="both"/>
        <w:rPr>
          <w:sz w:val="28"/>
          <w:szCs w:val="28"/>
        </w:rPr>
      </w:pPr>
      <w:r w:rsidRPr="005B67E3">
        <w:rPr>
          <w:sz w:val="28"/>
          <w:szCs w:val="28"/>
        </w:rPr>
        <w:t xml:space="preserve">парти. Зміряйте їх. </w:t>
      </w:r>
    </w:p>
    <w:p w:rsidR="00DA45E6" w:rsidRPr="005B67E3" w:rsidRDefault="00DA45E6" w:rsidP="005B67E3">
      <w:pPr>
        <w:pStyle w:val="Default"/>
        <w:spacing w:line="360" w:lineRule="auto"/>
        <w:ind w:firstLine="709"/>
        <w:jc w:val="both"/>
        <w:rPr>
          <w:sz w:val="28"/>
          <w:szCs w:val="28"/>
        </w:rPr>
      </w:pPr>
      <w:r w:rsidRPr="005B67E3">
        <w:rPr>
          <w:sz w:val="28"/>
          <w:szCs w:val="28"/>
        </w:rPr>
        <w:t xml:space="preserve">а) Висота стільця дорівнює довжині ноги учня до підколінної ямки з додаванням 2 см на товщину підбора. </w:t>
      </w:r>
    </w:p>
    <w:p w:rsidR="00DA45E6" w:rsidRPr="005B67E3" w:rsidRDefault="00DA45E6" w:rsidP="005B67E3">
      <w:pPr>
        <w:pStyle w:val="Default"/>
        <w:spacing w:line="360" w:lineRule="auto"/>
        <w:ind w:firstLine="709"/>
        <w:jc w:val="both"/>
        <w:rPr>
          <w:sz w:val="28"/>
          <w:szCs w:val="28"/>
        </w:rPr>
      </w:pPr>
      <w:r w:rsidRPr="005B67E3">
        <w:rPr>
          <w:sz w:val="28"/>
          <w:szCs w:val="28"/>
        </w:rPr>
        <w:t xml:space="preserve">б) Глибина сидіння складає 2/3-3/4 довжини стегна учня. </w:t>
      </w:r>
    </w:p>
    <w:p w:rsidR="00DA45E6" w:rsidRPr="005B67E3" w:rsidRDefault="00D12C0E" w:rsidP="005B67E3">
      <w:pPr>
        <w:pStyle w:val="Default"/>
        <w:spacing w:line="360" w:lineRule="auto"/>
        <w:ind w:firstLine="709"/>
        <w:jc w:val="both"/>
        <w:rPr>
          <w:sz w:val="28"/>
          <w:szCs w:val="28"/>
        </w:rPr>
      </w:pPr>
      <w:r>
        <w:rPr>
          <w:sz w:val="28"/>
          <w:szCs w:val="28"/>
        </w:rPr>
        <w:t>в) Диф</w:t>
      </w:r>
      <w:r w:rsidR="00DA45E6" w:rsidRPr="005B67E3">
        <w:rPr>
          <w:sz w:val="28"/>
          <w:szCs w:val="28"/>
        </w:rPr>
        <w:t xml:space="preserve">еренція – відстань (по вертикалі) від заднього краю столу до сидіння, що дорівнює різниці висоти сидіння і ліктя вільно опущеної руки школяра плюс 5 – 6 см, тобто різниці висоти кришки столу і висоти сидіння </w:t>
      </w:r>
      <w:r w:rsidR="00DA45E6" w:rsidRPr="005B67E3">
        <w:rPr>
          <w:sz w:val="28"/>
          <w:szCs w:val="28"/>
        </w:rPr>
        <w:lastRenderedPageBreak/>
        <w:t>парти. Така диф</w:t>
      </w:r>
      <w:r w:rsidR="00606456">
        <w:rPr>
          <w:sz w:val="28"/>
          <w:szCs w:val="28"/>
        </w:rPr>
        <w:t>еренціація</w:t>
      </w:r>
      <w:r w:rsidR="00DA45E6" w:rsidRPr="005B67E3">
        <w:rPr>
          <w:sz w:val="28"/>
          <w:szCs w:val="28"/>
        </w:rPr>
        <w:t xml:space="preserve"> забезпечує сприятливе співвідношення кутів нахилу корпусу і стійку позу. </w:t>
      </w:r>
    </w:p>
    <w:p w:rsidR="00DA45E6" w:rsidRPr="005B67E3" w:rsidRDefault="00DA45E6" w:rsidP="005B67E3">
      <w:pPr>
        <w:pStyle w:val="Default"/>
        <w:spacing w:line="360" w:lineRule="auto"/>
        <w:ind w:firstLine="709"/>
        <w:jc w:val="both"/>
        <w:rPr>
          <w:sz w:val="28"/>
          <w:szCs w:val="28"/>
        </w:rPr>
      </w:pPr>
      <w:r w:rsidRPr="005B67E3">
        <w:rPr>
          <w:sz w:val="28"/>
          <w:szCs w:val="28"/>
        </w:rPr>
        <w:t xml:space="preserve">г) Дистанція спинки (відстань по горизонталі від заднього краю кришки столу до спинки стільця) не більше, ніж на 5 см повинна перевищувати передньозадній діаметр грудної клітки. </w:t>
      </w:r>
    </w:p>
    <w:p w:rsidR="00DA45E6" w:rsidRPr="005B67E3" w:rsidRDefault="00DA45E6" w:rsidP="005B67E3">
      <w:pPr>
        <w:pStyle w:val="Default"/>
        <w:spacing w:line="360" w:lineRule="auto"/>
        <w:ind w:firstLine="709"/>
        <w:jc w:val="both"/>
        <w:rPr>
          <w:b/>
          <w:sz w:val="28"/>
          <w:szCs w:val="28"/>
        </w:rPr>
      </w:pPr>
      <w:r w:rsidRPr="005B67E3">
        <w:rPr>
          <w:sz w:val="28"/>
          <w:szCs w:val="28"/>
        </w:rPr>
        <w:t>д) Дистанція сидіння (відстань по горизонталі між заднім краєм кришки столу і переднім краєм сидіння) буває трьох видів – позитивна, нульова і негативна. Позитивною називається дистанція, при якій між кришкою столу і краєм лави є відстань, тобто перпендикуляр, опущений від краю кришки столу парти, впаде у вільний простір прямо перед сидінням. Позитивна дистанція не рекомендується, оскільки в цьому випадку спинка стільця не використовується як опора, а це порушує зір і поставу. При нульовій дистанції передній край сидіння парти і край кришки столу знаходяться на одному рівні. Такою партою у школах користуються, але вона менш зручна для школярів. При негативній дистанції передній край сидіння заходить за край кришки столу, а перпендикуляр, опущений від краю столу, падає прямо на сидіння. Сидіння стільця повинне заходити за край столу: у стільців групи А – на 4 см, Б і В – на 5 – 6 см, Г і Д - на 7 – 8 см.</w:t>
      </w:r>
    </w:p>
    <w:p w:rsidR="005B67E3" w:rsidRDefault="005B67E3" w:rsidP="005B67E3">
      <w:pPr>
        <w:pStyle w:val="Default"/>
        <w:ind w:left="720"/>
        <w:jc w:val="center"/>
        <w:rPr>
          <w:b/>
          <w:sz w:val="32"/>
          <w:szCs w:val="32"/>
        </w:rPr>
      </w:pPr>
      <w:r w:rsidRPr="005B67E3">
        <w:rPr>
          <w:b/>
          <w:sz w:val="32"/>
          <w:szCs w:val="32"/>
        </w:rPr>
        <w:t>Основні розміри парт, см</w:t>
      </w:r>
    </w:p>
    <w:tbl>
      <w:tblPr>
        <w:tblStyle w:val="afd"/>
        <w:tblW w:w="0" w:type="auto"/>
        <w:tblInd w:w="720" w:type="dxa"/>
        <w:tblLook w:val="04A0"/>
      </w:tblPr>
      <w:tblGrid>
        <w:gridCol w:w="2163"/>
        <w:gridCol w:w="1398"/>
        <w:gridCol w:w="1450"/>
        <w:gridCol w:w="1338"/>
        <w:gridCol w:w="1342"/>
        <w:gridCol w:w="1159"/>
      </w:tblGrid>
      <w:tr w:rsidR="005B67E3" w:rsidTr="00C03CEB">
        <w:tc>
          <w:tcPr>
            <w:tcW w:w="2163" w:type="dxa"/>
          </w:tcPr>
          <w:p w:rsidR="005B67E3" w:rsidRDefault="005B67E3" w:rsidP="005B67E3">
            <w:pPr>
              <w:pStyle w:val="Default"/>
              <w:jc w:val="center"/>
              <w:rPr>
                <w:sz w:val="28"/>
                <w:szCs w:val="28"/>
              </w:rPr>
            </w:pPr>
            <w:r>
              <w:rPr>
                <w:b/>
                <w:bCs/>
                <w:i/>
                <w:iCs/>
                <w:sz w:val="28"/>
                <w:szCs w:val="28"/>
              </w:rPr>
              <w:t xml:space="preserve">Параметри </w:t>
            </w:r>
          </w:p>
          <w:p w:rsidR="005B67E3" w:rsidRDefault="005B67E3" w:rsidP="005B67E3">
            <w:pPr>
              <w:pStyle w:val="Default"/>
              <w:jc w:val="center"/>
              <w:rPr>
                <w:b/>
                <w:sz w:val="28"/>
                <w:szCs w:val="28"/>
              </w:rPr>
            </w:pPr>
          </w:p>
        </w:tc>
        <w:tc>
          <w:tcPr>
            <w:tcW w:w="6687" w:type="dxa"/>
            <w:gridSpan w:val="5"/>
          </w:tcPr>
          <w:p w:rsidR="005B67E3" w:rsidRDefault="005B67E3" w:rsidP="005B67E3">
            <w:pPr>
              <w:pStyle w:val="Default"/>
              <w:jc w:val="center"/>
              <w:rPr>
                <w:sz w:val="28"/>
                <w:szCs w:val="28"/>
              </w:rPr>
            </w:pPr>
            <w:r>
              <w:rPr>
                <w:b/>
                <w:bCs/>
                <w:i/>
                <w:iCs/>
                <w:sz w:val="28"/>
                <w:szCs w:val="28"/>
              </w:rPr>
              <w:t xml:space="preserve">Групи, кольорове маркірування </w:t>
            </w:r>
          </w:p>
          <w:p w:rsidR="005B67E3" w:rsidRDefault="005B67E3" w:rsidP="005B67E3">
            <w:pPr>
              <w:pStyle w:val="Default"/>
              <w:jc w:val="center"/>
              <w:rPr>
                <w:b/>
                <w:sz w:val="28"/>
                <w:szCs w:val="28"/>
              </w:rPr>
            </w:pPr>
          </w:p>
        </w:tc>
      </w:tr>
      <w:tr w:rsidR="005B67E3" w:rsidTr="00C03CEB">
        <w:tc>
          <w:tcPr>
            <w:tcW w:w="2163" w:type="dxa"/>
          </w:tcPr>
          <w:p w:rsidR="005B67E3" w:rsidRDefault="005B67E3" w:rsidP="005B67E3">
            <w:pPr>
              <w:pStyle w:val="Default"/>
              <w:jc w:val="center"/>
              <w:rPr>
                <w:b/>
                <w:sz w:val="28"/>
                <w:szCs w:val="28"/>
              </w:rPr>
            </w:pPr>
          </w:p>
        </w:tc>
        <w:tc>
          <w:tcPr>
            <w:tcW w:w="1398" w:type="dxa"/>
          </w:tcPr>
          <w:p w:rsidR="005B67E3" w:rsidRDefault="005B67E3" w:rsidP="005B67E3">
            <w:pPr>
              <w:pStyle w:val="Default"/>
              <w:jc w:val="center"/>
              <w:rPr>
                <w:sz w:val="28"/>
                <w:szCs w:val="28"/>
              </w:rPr>
            </w:pPr>
            <w:r>
              <w:rPr>
                <w:b/>
                <w:bCs/>
                <w:i/>
                <w:iCs/>
                <w:sz w:val="28"/>
                <w:szCs w:val="28"/>
              </w:rPr>
              <w:t xml:space="preserve">А </w:t>
            </w:r>
          </w:p>
          <w:p w:rsidR="005B67E3" w:rsidRDefault="005B67E3" w:rsidP="005B67E3">
            <w:pPr>
              <w:pStyle w:val="Default"/>
              <w:jc w:val="center"/>
              <w:rPr>
                <w:b/>
                <w:sz w:val="28"/>
                <w:szCs w:val="28"/>
              </w:rPr>
            </w:pPr>
            <w:r>
              <w:rPr>
                <w:b/>
                <w:bCs/>
                <w:i/>
                <w:iCs/>
                <w:sz w:val="28"/>
                <w:szCs w:val="28"/>
              </w:rPr>
              <w:t xml:space="preserve">жовтий </w:t>
            </w:r>
          </w:p>
        </w:tc>
        <w:tc>
          <w:tcPr>
            <w:tcW w:w="1450" w:type="dxa"/>
          </w:tcPr>
          <w:p w:rsidR="005B67E3" w:rsidRDefault="005B67E3" w:rsidP="005B67E3">
            <w:pPr>
              <w:pStyle w:val="Default"/>
              <w:jc w:val="center"/>
              <w:rPr>
                <w:sz w:val="28"/>
                <w:szCs w:val="28"/>
              </w:rPr>
            </w:pPr>
            <w:r>
              <w:rPr>
                <w:b/>
                <w:bCs/>
                <w:i/>
                <w:iCs/>
                <w:sz w:val="28"/>
                <w:szCs w:val="28"/>
              </w:rPr>
              <w:t xml:space="preserve">Б </w:t>
            </w:r>
          </w:p>
          <w:p w:rsidR="005B67E3" w:rsidRDefault="005B67E3" w:rsidP="005B67E3">
            <w:pPr>
              <w:pStyle w:val="Default"/>
              <w:jc w:val="center"/>
              <w:rPr>
                <w:b/>
                <w:sz w:val="28"/>
                <w:szCs w:val="28"/>
              </w:rPr>
            </w:pPr>
            <w:r>
              <w:rPr>
                <w:b/>
                <w:bCs/>
                <w:i/>
                <w:iCs/>
                <w:sz w:val="28"/>
                <w:szCs w:val="28"/>
              </w:rPr>
              <w:t xml:space="preserve">червоний </w:t>
            </w:r>
          </w:p>
        </w:tc>
        <w:tc>
          <w:tcPr>
            <w:tcW w:w="1338" w:type="dxa"/>
          </w:tcPr>
          <w:p w:rsidR="005B67E3" w:rsidRDefault="005B67E3" w:rsidP="005B67E3">
            <w:pPr>
              <w:pStyle w:val="Default"/>
              <w:jc w:val="center"/>
              <w:rPr>
                <w:sz w:val="28"/>
                <w:szCs w:val="28"/>
              </w:rPr>
            </w:pPr>
            <w:r>
              <w:rPr>
                <w:b/>
                <w:bCs/>
                <w:i/>
                <w:iCs/>
                <w:sz w:val="28"/>
                <w:szCs w:val="28"/>
              </w:rPr>
              <w:t xml:space="preserve">В </w:t>
            </w:r>
          </w:p>
          <w:p w:rsidR="005B67E3" w:rsidRDefault="005B67E3" w:rsidP="005B67E3">
            <w:pPr>
              <w:pStyle w:val="Default"/>
              <w:jc w:val="center"/>
              <w:rPr>
                <w:b/>
                <w:sz w:val="28"/>
                <w:szCs w:val="28"/>
              </w:rPr>
            </w:pPr>
            <w:r>
              <w:rPr>
                <w:b/>
                <w:bCs/>
                <w:i/>
                <w:iCs/>
                <w:sz w:val="28"/>
                <w:szCs w:val="28"/>
              </w:rPr>
              <w:t xml:space="preserve">голубий </w:t>
            </w:r>
          </w:p>
        </w:tc>
        <w:tc>
          <w:tcPr>
            <w:tcW w:w="1342" w:type="dxa"/>
          </w:tcPr>
          <w:p w:rsidR="005B67E3" w:rsidRDefault="005B67E3" w:rsidP="005B67E3">
            <w:pPr>
              <w:pStyle w:val="Default"/>
              <w:jc w:val="center"/>
              <w:rPr>
                <w:sz w:val="28"/>
                <w:szCs w:val="28"/>
              </w:rPr>
            </w:pPr>
            <w:r>
              <w:rPr>
                <w:b/>
                <w:bCs/>
                <w:i/>
                <w:iCs/>
                <w:sz w:val="28"/>
                <w:szCs w:val="28"/>
              </w:rPr>
              <w:t xml:space="preserve">Г </w:t>
            </w:r>
          </w:p>
          <w:p w:rsidR="005B67E3" w:rsidRDefault="005B67E3" w:rsidP="005B67E3">
            <w:pPr>
              <w:pStyle w:val="Default"/>
              <w:jc w:val="center"/>
              <w:rPr>
                <w:b/>
                <w:sz w:val="28"/>
                <w:szCs w:val="28"/>
              </w:rPr>
            </w:pPr>
            <w:r>
              <w:rPr>
                <w:b/>
                <w:bCs/>
                <w:i/>
                <w:iCs/>
                <w:sz w:val="28"/>
                <w:szCs w:val="28"/>
              </w:rPr>
              <w:t xml:space="preserve">зелений </w:t>
            </w:r>
          </w:p>
        </w:tc>
        <w:tc>
          <w:tcPr>
            <w:tcW w:w="1159" w:type="dxa"/>
          </w:tcPr>
          <w:p w:rsidR="005B67E3" w:rsidRDefault="005B67E3" w:rsidP="005B67E3">
            <w:pPr>
              <w:pStyle w:val="Default"/>
              <w:jc w:val="center"/>
              <w:rPr>
                <w:sz w:val="28"/>
                <w:szCs w:val="28"/>
              </w:rPr>
            </w:pPr>
            <w:r>
              <w:rPr>
                <w:b/>
                <w:bCs/>
                <w:i/>
                <w:iCs/>
                <w:sz w:val="28"/>
                <w:szCs w:val="28"/>
              </w:rPr>
              <w:t xml:space="preserve">Д </w:t>
            </w:r>
          </w:p>
          <w:p w:rsidR="005B67E3" w:rsidRDefault="005B67E3" w:rsidP="005B67E3">
            <w:pPr>
              <w:pStyle w:val="Default"/>
              <w:jc w:val="center"/>
              <w:rPr>
                <w:b/>
                <w:sz w:val="28"/>
                <w:szCs w:val="28"/>
              </w:rPr>
            </w:pPr>
            <w:r>
              <w:rPr>
                <w:b/>
                <w:bCs/>
                <w:i/>
                <w:iCs/>
                <w:sz w:val="28"/>
                <w:szCs w:val="28"/>
              </w:rPr>
              <w:t xml:space="preserve">білий </w:t>
            </w:r>
          </w:p>
        </w:tc>
      </w:tr>
      <w:tr w:rsidR="005B67E3" w:rsidTr="00C03CEB">
        <w:tc>
          <w:tcPr>
            <w:tcW w:w="2163" w:type="dxa"/>
          </w:tcPr>
          <w:p w:rsidR="005B67E3" w:rsidRDefault="005B67E3" w:rsidP="005B67E3">
            <w:pPr>
              <w:pStyle w:val="Default"/>
              <w:jc w:val="center"/>
              <w:rPr>
                <w:sz w:val="28"/>
                <w:szCs w:val="28"/>
              </w:rPr>
            </w:pPr>
            <w:r>
              <w:rPr>
                <w:sz w:val="28"/>
                <w:szCs w:val="28"/>
              </w:rPr>
              <w:t xml:space="preserve">Група зростання, см </w:t>
            </w:r>
          </w:p>
          <w:p w:rsidR="005B67E3" w:rsidRDefault="005B67E3" w:rsidP="005B67E3">
            <w:pPr>
              <w:pStyle w:val="Default"/>
              <w:jc w:val="center"/>
              <w:rPr>
                <w:sz w:val="28"/>
                <w:szCs w:val="28"/>
              </w:rPr>
            </w:pPr>
            <w:r>
              <w:rPr>
                <w:sz w:val="28"/>
                <w:szCs w:val="28"/>
              </w:rPr>
              <w:t xml:space="preserve">Висота </w:t>
            </w:r>
          </w:p>
          <w:p w:rsidR="005B67E3" w:rsidRDefault="005B67E3" w:rsidP="005B67E3">
            <w:pPr>
              <w:pStyle w:val="Default"/>
              <w:jc w:val="center"/>
              <w:rPr>
                <w:sz w:val="28"/>
                <w:szCs w:val="28"/>
              </w:rPr>
            </w:pPr>
            <w:r>
              <w:rPr>
                <w:sz w:val="28"/>
                <w:szCs w:val="28"/>
              </w:rPr>
              <w:t xml:space="preserve">стільця від полу </w:t>
            </w:r>
          </w:p>
          <w:p w:rsidR="005B67E3" w:rsidRDefault="005B67E3" w:rsidP="005B67E3">
            <w:pPr>
              <w:pStyle w:val="Default"/>
              <w:jc w:val="center"/>
              <w:rPr>
                <w:sz w:val="28"/>
                <w:szCs w:val="28"/>
              </w:rPr>
            </w:pPr>
            <w:r>
              <w:rPr>
                <w:sz w:val="28"/>
                <w:szCs w:val="28"/>
              </w:rPr>
              <w:t xml:space="preserve">Глибина стільця </w:t>
            </w:r>
          </w:p>
          <w:p w:rsidR="005B67E3" w:rsidRDefault="005B67E3" w:rsidP="005B67E3">
            <w:pPr>
              <w:pStyle w:val="Default"/>
              <w:jc w:val="center"/>
              <w:rPr>
                <w:sz w:val="28"/>
                <w:szCs w:val="28"/>
              </w:rPr>
            </w:pPr>
            <w:r>
              <w:rPr>
                <w:sz w:val="28"/>
                <w:szCs w:val="28"/>
              </w:rPr>
              <w:t xml:space="preserve">Довжина одного місця </w:t>
            </w:r>
          </w:p>
          <w:p w:rsidR="005B67E3" w:rsidRDefault="005B67E3" w:rsidP="005B67E3">
            <w:pPr>
              <w:pStyle w:val="Default"/>
              <w:jc w:val="center"/>
              <w:rPr>
                <w:sz w:val="28"/>
                <w:szCs w:val="28"/>
              </w:rPr>
            </w:pPr>
            <w:r>
              <w:rPr>
                <w:sz w:val="28"/>
                <w:szCs w:val="28"/>
              </w:rPr>
              <w:t xml:space="preserve">Висота нижнього краю спинного </w:t>
            </w:r>
          </w:p>
          <w:p w:rsidR="005B67E3" w:rsidRDefault="005B67E3" w:rsidP="005B67E3">
            <w:pPr>
              <w:pStyle w:val="Default"/>
              <w:jc w:val="center"/>
              <w:rPr>
                <w:sz w:val="28"/>
                <w:szCs w:val="28"/>
              </w:rPr>
            </w:pPr>
            <w:r>
              <w:rPr>
                <w:sz w:val="28"/>
                <w:szCs w:val="28"/>
              </w:rPr>
              <w:t xml:space="preserve">бруска над </w:t>
            </w:r>
            <w:r>
              <w:rPr>
                <w:sz w:val="28"/>
                <w:szCs w:val="28"/>
              </w:rPr>
              <w:lastRenderedPageBreak/>
              <w:t>підлогою Диференція</w:t>
            </w:r>
          </w:p>
          <w:p w:rsidR="005B67E3" w:rsidRDefault="005B67E3" w:rsidP="005B67E3">
            <w:pPr>
              <w:pStyle w:val="Default"/>
              <w:jc w:val="center"/>
              <w:rPr>
                <w:sz w:val="28"/>
                <w:szCs w:val="28"/>
              </w:rPr>
            </w:pPr>
            <w:r>
              <w:rPr>
                <w:sz w:val="28"/>
                <w:szCs w:val="28"/>
              </w:rPr>
              <w:t xml:space="preserve">Висота столу від підлоги до краю кришки, поверненої до учнів </w:t>
            </w:r>
          </w:p>
          <w:p w:rsidR="005B67E3" w:rsidRDefault="005B67E3" w:rsidP="005B67E3">
            <w:pPr>
              <w:pStyle w:val="Default"/>
              <w:jc w:val="center"/>
              <w:rPr>
                <w:sz w:val="28"/>
                <w:szCs w:val="28"/>
              </w:rPr>
            </w:pPr>
            <w:r>
              <w:rPr>
                <w:sz w:val="28"/>
                <w:szCs w:val="28"/>
              </w:rPr>
              <w:t xml:space="preserve">Ширина (передньозадній розмір) </w:t>
            </w:r>
          </w:p>
          <w:p w:rsidR="005B67E3" w:rsidRDefault="005B67E3" w:rsidP="005B67E3">
            <w:pPr>
              <w:pStyle w:val="Default"/>
              <w:jc w:val="center"/>
              <w:rPr>
                <w:b/>
                <w:sz w:val="28"/>
                <w:szCs w:val="28"/>
              </w:rPr>
            </w:pPr>
            <w:r>
              <w:rPr>
                <w:sz w:val="28"/>
                <w:szCs w:val="28"/>
              </w:rPr>
              <w:t xml:space="preserve">Довжина одного місця </w:t>
            </w:r>
          </w:p>
        </w:tc>
        <w:tc>
          <w:tcPr>
            <w:tcW w:w="1398" w:type="dxa"/>
          </w:tcPr>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r w:rsidRPr="00042117">
              <w:rPr>
                <w:sz w:val="28"/>
                <w:szCs w:val="28"/>
              </w:rPr>
              <w:t xml:space="preserve">до 130 </w:t>
            </w: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r w:rsidRPr="00042117">
              <w:rPr>
                <w:sz w:val="28"/>
                <w:szCs w:val="28"/>
              </w:rPr>
              <w:t xml:space="preserve">33 </w:t>
            </w: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r w:rsidRPr="00042117">
              <w:rPr>
                <w:sz w:val="28"/>
                <w:szCs w:val="28"/>
              </w:rPr>
              <w:t xml:space="preserve">27 </w:t>
            </w: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r w:rsidRPr="00042117">
              <w:rPr>
                <w:sz w:val="28"/>
                <w:szCs w:val="28"/>
              </w:rPr>
              <w:t xml:space="preserve">50 </w:t>
            </w: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r w:rsidRPr="00042117">
              <w:rPr>
                <w:sz w:val="28"/>
                <w:szCs w:val="28"/>
              </w:rPr>
              <w:t xml:space="preserve">46 </w:t>
            </w: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r w:rsidRPr="00042117">
              <w:rPr>
                <w:sz w:val="28"/>
                <w:szCs w:val="28"/>
              </w:rPr>
              <w:t xml:space="preserve">22 </w:t>
            </w:r>
          </w:p>
          <w:p w:rsidR="005B67E3" w:rsidRPr="00042117" w:rsidRDefault="005B67E3" w:rsidP="005B67E3">
            <w:pPr>
              <w:pStyle w:val="Default"/>
              <w:jc w:val="center"/>
              <w:rPr>
                <w:sz w:val="28"/>
                <w:szCs w:val="28"/>
              </w:rPr>
            </w:pPr>
            <w:r w:rsidRPr="00042117">
              <w:rPr>
                <w:sz w:val="28"/>
                <w:szCs w:val="28"/>
              </w:rPr>
              <w:t xml:space="preserve">56 </w:t>
            </w: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r w:rsidRPr="00042117">
              <w:rPr>
                <w:sz w:val="28"/>
                <w:szCs w:val="28"/>
              </w:rPr>
              <w:t xml:space="preserve">63 </w:t>
            </w:r>
          </w:p>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p>
          <w:p w:rsidR="005B67E3" w:rsidRPr="00042117" w:rsidRDefault="005B67E3" w:rsidP="005B67E3">
            <w:pPr>
              <w:pStyle w:val="Default"/>
              <w:jc w:val="center"/>
              <w:rPr>
                <w:bCs/>
                <w:iCs/>
                <w:sz w:val="28"/>
                <w:szCs w:val="28"/>
              </w:rPr>
            </w:pPr>
            <w:r w:rsidRPr="00042117">
              <w:rPr>
                <w:sz w:val="28"/>
                <w:szCs w:val="28"/>
              </w:rPr>
              <w:t xml:space="preserve">55 </w:t>
            </w:r>
          </w:p>
        </w:tc>
        <w:tc>
          <w:tcPr>
            <w:tcW w:w="1450" w:type="dxa"/>
          </w:tcPr>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r w:rsidRPr="00042117">
              <w:rPr>
                <w:sz w:val="28"/>
                <w:szCs w:val="28"/>
              </w:rPr>
              <w:t xml:space="preserve">130-145 </w:t>
            </w:r>
          </w:p>
          <w:p w:rsidR="005B67E3" w:rsidRPr="00042117" w:rsidRDefault="005B67E3" w:rsidP="005B67E3">
            <w:pPr>
              <w:pStyle w:val="Default"/>
              <w:jc w:val="center"/>
              <w:rPr>
                <w:bCs/>
                <w:iCs/>
                <w:sz w:val="28"/>
                <w:szCs w:val="28"/>
              </w:rPr>
            </w:pPr>
          </w:p>
          <w:p w:rsidR="00042117" w:rsidRPr="00042117" w:rsidRDefault="00042117" w:rsidP="005B67E3">
            <w:pPr>
              <w:pStyle w:val="Default"/>
              <w:jc w:val="center"/>
              <w:rPr>
                <w:bCs/>
                <w:iCs/>
                <w:sz w:val="28"/>
                <w:szCs w:val="28"/>
              </w:rPr>
            </w:pPr>
            <w:r w:rsidRPr="00042117">
              <w:rPr>
                <w:bCs/>
                <w:iCs/>
                <w:sz w:val="28"/>
                <w:szCs w:val="28"/>
              </w:rPr>
              <w:t>38</w:t>
            </w:r>
          </w:p>
          <w:p w:rsidR="00042117" w:rsidRP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sidRPr="00042117">
              <w:rPr>
                <w:bCs/>
                <w:iCs/>
                <w:sz w:val="28"/>
                <w:szCs w:val="28"/>
              </w:rPr>
              <w:t>28</w:t>
            </w: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Pr>
                <w:bCs/>
                <w:iCs/>
                <w:sz w:val="28"/>
                <w:szCs w:val="28"/>
              </w:rPr>
              <w:t>50</w:t>
            </w: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Pr>
                <w:bCs/>
                <w:iCs/>
                <w:sz w:val="28"/>
                <w:szCs w:val="28"/>
              </w:rPr>
              <w:t>51</w:t>
            </w: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Pr>
                <w:bCs/>
                <w:iCs/>
                <w:sz w:val="28"/>
                <w:szCs w:val="28"/>
              </w:rPr>
              <w:t>24</w:t>
            </w:r>
          </w:p>
          <w:p w:rsidR="00042117" w:rsidRDefault="00042117" w:rsidP="005B67E3">
            <w:pPr>
              <w:pStyle w:val="Default"/>
              <w:jc w:val="center"/>
              <w:rPr>
                <w:bCs/>
                <w:iCs/>
                <w:sz w:val="28"/>
                <w:szCs w:val="28"/>
              </w:rPr>
            </w:pPr>
            <w:r>
              <w:rPr>
                <w:bCs/>
                <w:iCs/>
                <w:sz w:val="28"/>
                <w:szCs w:val="28"/>
              </w:rPr>
              <w:t>62</w:t>
            </w: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Pr>
                <w:bCs/>
                <w:iCs/>
                <w:sz w:val="28"/>
                <w:szCs w:val="28"/>
              </w:rPr>
              <w:t>65</w:t>
            </w: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p>
          <w:p w:rsidR="00042117" w:rsidRPr="00042117" w:rsidRDefault="00042117" w:rsidP="005B67E3">
            <w:pPr>
              <w:pStyle w:val="Default"/>
              <w:jc w:val="center"/>
              <w:rPr>
                <w:bCs/>
                <w:iCs/>
                <w:sz w:val="28"/>
                <w:szCs w:val="28"/>
              </w:rPr>
            </w:pPr>
            <w:r>
              <w:rPr>
                <w:bCs/>
                <w:iCs/>
                <w:sz w:val="28"/>
                <w:szCs w:val="28"/>
              </w:rPr>
              <w:t>55</w:t>
            </w:r>
          </w:p>
        </w:tc>
        <w:tc>
          <w:tcPr>
            <w:tcW w:w="1338" w:type="dxa"/>
          </w:tcPr>
          <w:p w:rsidR="005B67E3" w:rsidRPr="00042117" w:rsidRDefault="005B67E3" w:rsidP="005B67E3">
            <w:pPr>
              <w:pStyle w:val="Default"/>
              <w:jc w:val="center"/>
              <w:rPr>
                <w:bCs/>
                <w:iCs/>
                <w:sz w:val="28"/>
                <w:szCs w:val="28"/>
              </w:rPr>
            </w:pPr>
          </w:p>
          <w:p w:rsidR="005B67E3" w:rsidRPr="00042117" w:rsidRDefault="005B67E3" w:rsidP="005B67E3">
            <w:pPr>
              <w:pStyle w:val="Default"/>
              <w:jc w:val="center"/>
              <w:rPr>
                <w:sz w:val="28"/>
                <w:szCs w:val="28"/>
              </w:rPr>
            </w:pPr>
            <w:r w:rsidRPr="00042117">
              <w:rPr>
                <w:sz w:val="28"/>
                <w:szCs w:val="28"/>
              </w:rPr>
              <w:t xml:space="preserve">145-160 </w:t>
            </w:r>
          </w:p>
          <w:p w:rsidR="005B67E3" w:rsidRPr="00042117" w:rsidRDefault="005B67E3" w:rsidP="005B67E3">
            <w:pPr>
              <w:pStyle w:val="Default"/>
              <w:jc w:val="center"/>
              <w:rPr>
                <w:bCs/>
                <w:iCs/>
                <w:sz w:val="28"/>
                <w:szCs w:val="28"/>
              </w:rPr>
            </w:pPr>
          </w:p>
          <w:p w:rsidR="00042117" w:rsidRPr="00042117" w:rsidRDefault="00042117" w:rsidP="005B67E3">
            <w:pPr>
              <w:pStyle w:val="Default"/>
              <w:jc w:val="center"/>
              <w:rPr>
                <w:bCs/>
                <w:iCs/>
                <w:sz w:val="28"/>
                <w:szCs w:val="28"/>
              </w:rPr>
            </w:pPr>
            <w:r w:rsidRPr="00042117">
              <w:rPr>
                <w:bCs/>
                <w:iCs/>
                <w:sz w:val="28"/>
                <w:szCs w:val="28"/>
              </w:rPr>
              <w:t>43</w:t>
            </w:r>
          </w:p>
          <w:p w:rsidR="00042117" w:rsidRP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sidRPr="00042117">
              <w:rPr>
                <w:bCs/>
                <w:iCs/>
                <w:sz w:val="28"/>
                <w:szCs w:val="28"/>
              </w:rPr>
              <w:t>31</w:t>
            </w: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Pr>
                <w:bCs/>
                <w:iCs/>
                <w:sz w:val="28"/>
                <w:szCs w:val="28"/>
              </w:rPr>
              <w:t>55</w:t>
            </w:r>
          </w:p>
          <w:p w:rsid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Pr>
                <w:bCs/>
                <w:iCs/>
                <w:sz w:val="28"/>
                <w:szCs w:val="28"/>
              </w:rPr>
              <w:t>56</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r>
              <w:rPr>
                <w:bCs/>
                <w:iCs/>
                <w:sz w:val="28"/>
                <w:szCs w:val="28"/>
              </w:rPr>
              <w:t>28</w:t>
            </w:r>
          </w:p>
          <w:p w:rsidR="001E187D" w:rsidRDefault="001E187D" w:rsidP="005B67E3">
            <w:pPr>
              <w:pStyle w:val="Default"/>
              <w:jc w:val="center"/>
              <w:rPr>
                <w:bCs/>
                <w:iCs/>
                <w:sz w:val="28"/>
                <w:szCs w:val="28"/>
              </w:rPr>
            </w:pPr>
            <w:r>
              <w:rPr>
                <w:bCs/>
                <w:iCs/>
                <w:sz w:val="28"/>
                <w:szCs w:val="28"/>
              </w:rPr>
              <w:t>72</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r>
              <w:rPr>
                <w:bCs/>
                <w:iCs/>
                <w:sz w:val="28"/>
                <w:szCs w:val="28"/>
              </w:rPr>
              <w:t>67</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Pr="00042117" w:rsidRDefault="001E187D" w:rsidP="005B67E3">
            <w:pPr>
              <w:pStyle w:val="Default"/>
              <w:jc w:val="center"/>
              <w:rPr>
                <w:bCs/>
                <w:iCs/>
                <w:sz w:val="28"/>
                <w:szCs w:val="28"/>
              </w:rPr>
            </w:pPr>
            <w:r>
              <w:rPr>
                <w:bCs/>
                <w:iCs/>
                <w:sz w:val="28"/>
                <w:szCs w:val="28"/>
              </w:rPr>
              <w:t>60</w:t>
            </w:r>
          </w:p>
        </w:tc>
        <w:tc>
          <w:tcPr>
            <w:tcW w:w="1342" w:type="dxa"/>
          </w:tcPr>
          <w:p w:rsidR="005B67E3" w:rsidRPr="00042117" w:rsidRDefault="005B67E3" w:rsidP="005B67E3">
            <w:pPr>
              <w:pStyle w:val="Default"/>
              <w:jc w:val="center"/>
              <w:rPr>
                <w:sz w:val="28"/>
                <w:szCs w:val="28"/>
              </w:rPr>
            </w:pPr>
          </w:p>
          <w:p w:rsidR="005B67E3" w:rsidRPr="00042117" w:rsidRDefault="005B67E3" w:rsidP="005B67E3">
            <w:pPr>
              <w:pStyle w:val="Default"/>
              <w:jc w:val="center"/>
              <w:rPr>
                <w:sz w:val="28"/>
                <w:szCs w:val="28"/>
              </w:rPr>
            </w:pPr>
            <w:r w:rsidRPr="00042117">
              <w:rPr>
                <w:sz w:val="28"/>
                <w:szCs w:val="28"/>
              </w:rPr>
              <w:t xml:space="preserve">160-175 </w:t>
            </w:r>
          </w:p>
          <w:p w:rsidR="00042117" w:rsidRPr="00042117" w:rsidRDefault="00042117" w:rsidP="005B67E3">
            <w:pPr>
              <w:pStyle w:val="Default"/>
              <w:jc w:val="center"/>
              <w:rPr>
                <w:bCs/>
                <w:iCs/>
                <w:sz w:val="28"/>
                <w:szCs w:val="28"/>
              </w:rPr>
            </w:pPr>
          </w:p>
          <w:p w:rsidR="005B67E3" w:rsidRPr="00042117" w:rsidRDefault="00042117" w:rsidP="005B67E3">
            <w:pPr>
              <w:pStyle w:val="Default"/>
              <w:jc w:val="center"/>
              <w:rPr>
                <w:bCs/>
                <w:iCs/>
                <w:sz w:val="28"/>
                <w:szCs w:val="28"/>
              </w:rPr>
            </w:pPr>
            <w:r w:rsidRPr="00042117">
              <w:rPr>
                <w:bCs/>
                <w:iCs/>
                <w:sz w:val="28"/>
                <w:szCs w:val="28"/>
              </w:rPr>
              <w:t>47</w:t>
            </w:r>
          </w:p>
          <w:p w:rsidR="00042117" w:rsidRP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sidRPr="00042117">
              <w:rPr>
                <w:bCs/>
                <w:iCs/>
                <w:sz w:val="28"/>
                <w:szCs w:val="28"/>
              </w:rPr>
              <w:t>35</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r>
              <w:rPr>
                <w:bCs/>
                <w:iCs/>
                <w:sz w:val="28"/>
                <w:szCs w:val="28"/>
              </w:rPr>
              <w:t>57</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r>
              <w:rPr>
                <w:bCs/>
                <w:iCs/>
                <w:sz w:val="28"/>
                <w:szCs w:val="28"/>
              </w:rPr>
              <w:t>64</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r>
              <w:rPr>
                <w:bCs/>
                <w:iCs/>
                <w:sz w:val="28"/>
                <w:szCs w:val="28"/>
              </w:rPr>
              <w:t>31</w:t>
            </w:r>
          </w:p>
          <w:p w:rsidR="001E187D" w:rsidRDefault="001E187D" w:rsidP="005B67E3">
            <w:pPr>
              <w:pStyle w:val="Default"/>
              <w:jc w:val="center"/>
              <w:rPr>
                <w:bCs/>
                <w:iCs/>
                <w:sz w:val="28"/>
                <w:szCs w:val="28"/>
              </w:rPr>
            </w:pPr>
            <w:r>
              <w:rPr>
                <w:bCs/>
                <w:iCs/>
                <w:sz w:val="28"/>
                <w:szCs w:val="28"/>
              </w:rPr>
              <w:t>78</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r>
              <w:rPr>
                <w:bCs/>
                <w:iCs/>
                <w:sz w:val="28"/>
                <w:szCs w:val="28"/>
              </w:rPr>
              <w:t>69</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Pr="00042117" w:rsidRDefault="001E187D" w:rsidP="005B67E3">
            <w:pPr>
              <w:pStyle w:val="Default"/>
              <w:jc w:val="center"/>
              <w:rPr>
                <w:bCs/>
                <w:iCs/>
                <w:sz w:val="28"/>
                <w:szCs w:val="28"/>
              </w:rPr>
            </w:pPr>
            <w:r>
              <w:rPr>
                <w:bCs/>
                <w:iCs/>
                <w:sz w:val="28"/>
                <w:szCs w:val="28"/>
              </w:rPr>
              <w:t>63</w:t>
            </w:r>
          </w:p>
        </w:tc>
        <w:tc>
          <w:tcPr>
            <w:tcW w:w="1159" w:type="dxa"/>
          </w:tcPr>
          <w:p w:rsidR="00042117" w:rsidRPr="00042117" w:rsidRDefault="00042117" w:rsidP="00042117">
            <w:pPr>
              <w:pStyle w:val="Default"/>
              <w:jc w:val="center"/>
              <w:rPr>
                <w:sz w:val="28"/>
                <w:szCs w:val="28"/>
              </w:rPr>
            </w:pPr>
          </w:p>
          <w:p w:rsidR="00042117" w:rsidRPr="00042117" w:rsidRDefault="00042117" w:rsidP="00042117">
            <w:pPr>
              <w:pStyle w:val="Default"/>
              <w:jc w:val="center"/>
              <w:rPr>
                <w:sz w:val="28"/>
                <w:szCs w:val="28"/>
              </w:rPr>
            </w:pPr>
            <w:r w:rsidRPr="00042117">
              <w:rPr>
                <w:sz w:val="28"/>
                <w:szCs w:val="28"/>
              </w:rPr>
              <w:t xml:space="preserve">вище </w:t>
            </w:r>
          </w:p>
          <w:p w:rsidR="005B67E3" w:rsidRPr="00042117" w:rsidRDefault="005B67E3" w:rsidP="005B67E3">
            <w:pPr>
              <w:pStyle w:val="Default"/>
              <w:jc w:val="center"/>
              <w:rPr>
                <w:bCs/>
                <w:iCs/>
                <w:sz w:val="28"/>
                <w:szCs w:val="28"/>
              </w:rPr>
            </w:pPr>
          </w:p>
          <w:p w:rsidR="00042117" w:rsidRPr="00042117" w:rsidRDefault="00042117" w:rsidP="005B67E3">
            <w:pPr>
              <w:pStyle w:val="Default"/>
              <w:jc w:val="center"/>
              <w:rPr>
                <w:bCs/>
                <w:iCs/>
                <w:sz w:val="28"/>
                <w:szCs w:val="28"/>
              </w:rPr>
            </w:pPr>
            <w:r w:rsidRPr="00042117">
              <w:rPr>
                <w:bCs/>
                <w:iCs/>
                <w:sz w:val="28"/>
                <w:szCs w:val="28"/>
              </w:rPr>
              <w:t>48</w:t>
            </w:r>
          </w:p>
          <w:p w:rsidR="00042117" w:rsidRPr="00042117" w:rsidRDefault="00042117" w:rsidP="005B67E3">
            <w:pPr>
              <w:pStyle w:val="Default"/>
              <w:jc w:val="center"/>
              <w:rPr>
                <w:bCs/>
                <w:iCs/>
                <w:sz w:val="28"/>
                <w:szCs w:val="28"/>
              </w:rPr>
            </w:pPr>
          </w:p>
          <w:p w:rsidR="00042117" w:rsidRDefault="00042117" w:rsidP="005B67E3">
            <w:pPr>
              <w:pStyle w:val="Default"/>
              <w:jc w:val="center"/>
              <w:rPr>
                <w:bCs/>
                <w:iCs/>
                <w:sz w:val="28"/>
                <w:szCs w:val="28"/>
              </w:rPr>
            </w:pPr>
            <w:r w:rsidRPr="00042117">
              <w:rPr>
                <w:bCs/>
                <w:iCs/>
                <w:sz w:val="28"/>
                <w:szCs w:val="28"/>
              </w:rPr>
              <w:t>36</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r>
              <w:rPr>
                <w:bCs/>
                <w:iCs/>
                <w:sz w:val="28"/>
                <w:szCs w:val="28"/>
              </w:rPr>
              <w:t>60</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r>
              <w:rPr>
                <w:bCs/>
                <w:iCs/>
                <w:sz w:val="28"/>
                <w:szCs w:val="28"/>
              </w:rPr>
              <w:t>66</w:t>
            </w: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1E187D" w:rsidP="005B67E3">
            <w:pPr>
              <w:pStyle w:val="Default"/>
              <w:jc w:val="center"/>
              <w:rPr>
                <w:bCs/>
                <w:iCs/>
                <w:sz w:val="28"/>
                <w:szCs w:val="28"/>
              </w:rPr>
            </w:pPr>
          </w:p>
          <w:p w:rsidR="001E187D" w:rsidRDefault="00C03CEB" w:rsidP="005B67E3">
            <w:pPr>
              <w:pStyle w:val="Default"/>
              <w:jc w:val="center"/>
              <w:rPr>
                <w:bCs/>
                <w:iCs/>
                <w:sz w:val="28"/>
                <w:szCs w:val="28"/>
              </w:rPr>
            </w:pPr>
            <w:r>
              <w:rPr>
                <w:bCs/>
                <w:iCs/>
                <w:sz w:val="28"/>
                <w:szCs w:val="28"/>
              </w:rPr>
              <w:t>32</w:t>
            </w:r>
          </w:p>
          <w:p w:rsidR="00C03CEB" w:rsidRDefault="00C03CEB" w:rsidP="005B67E3">
            <w:pPr>
              <w:pStyle w:val="Default"/>
              <w:jc w:val="center"/>
              <w:rPr>
                <w:bCs/>
                <w:iCs/>
                <w:sz w:val="28"/>
                <w:szCs w:val="28"/>
              </w:rPr>
            </w:pPr>
            <w:r>
              <w:rPr>
                <w:bCs/>
                <w:iCs/>
                <w:sz w:val="28"/>
                <w:szCs w:val="28"/>
              </w:rPr>
              <w:t>80</w:t>
            </w:r>
          </w:p>
          <w:p w:rsidR="00C03CEB" w:rsidRDefault="00C03CEB" w:rsidP="005B67E3">
            <w:pPr>
              <w:pStyle w:val="Default"/>
              <w:jc w:val="center"/>
              <w:rPr>
                <w:bCs/>
                <w:iCs/>
                <w:sz w:val="28"/>
                <w:szCs w:val="28"/>
              </w:rPr>
            </w:pPr>
          </w:p>
          <w:p w:rsidR="00C03CEB" w:rsidRDefault="00C03CEB" w:rsidP="005B67E3">
            <w:pPr>
              <w:pStyle w:val="Default"/>
              <w:jc w:val="center"/>
              <w:rPr>
                <w:bCs/>
                <w:iCs/>
                <w:sz w:val="28"/>
                <w:szCs w:val="28"/>
              </w:rPr>
            </w:pPr>
          </w:p>
          <w:p w:rsidR="00C03CEB" w:rsidRDefault="00C03CEB" w:rsidP="005B67E3">
            <w:pPr>
              <w:pStyle w:val="Default"/>
              <w:jc w:val="center"/>
              <w:rPr>
                <w:bCs/>
                <w:iCs/>
                <w:sz w:val="28"/>
                <w:szCs w:val="28"/>
              </w:rPr>
            </w:pPr>
          </w:p>
          <w:p w:rsidR="00C03CEB" w:rsidRDefault="00C03CEB" w:rsidP="005B67E3">
            <w:pPr>
              <w:pStyle w:val="Default"/>
              <w:jc w:val="center"/>
              <w:rPr>
                <w:bCs/>
                <w:iCs/>
                <w:sz w:val="28"/>
                <w:szCs w:val="28"/>
              </w:rPr>
            </w:pPr>
          </w:p>
          <w:p w:rsidR="00C03CEB" w:rsidRDefault="00C03CEB" w:rsidP="005B67E3">
            <w:pPr>
              <w:pStyle w:val="Default"/>
              <w:jc w:val="center"/>
              <w:rPr>
                <w:bCs/>
                <w:iCs/>
                <w:sz w:val="28"/>
                <w:szCs w:val="28"/>
              </w:rPr>
            </w:pPr>
            <w:r>
              <w:rPr>
                <w:bCs/>
                <w:iCs/>
                <w:sz w:val="28"/>
                <w:szCs w:val="28"/>
              </w:rPr>
              <w:t>70</w:t>
            </w:r>
          </w:p>
          <w:p w:rsidR="00C03CEB" w:rsidRDefault="00C03CEB" w:rsidP="005B67E3">
            <w:pPr>
              <w:pStyle w:val="Default"/>
              <w:jc w:val="center"/>
              <w:rPr>
                <w:bCs/>
                <w:iCs/>
                <w:sz w:val="28"/>
                <w:szCs w:val="28"/>
              </w:rPr>
            </w:pPr>
          </w:p>
          <w:p w:rsidR="00C03CEB" w:rsidRDefault="00C03CEB" w:rsidP="005B67E3">
            <w:pPr>
              <w:pStyle w:val="Default"/>
              <w:jc w:val="center"/>
              <w:rPr>
                <w:bCs/>
                <w:iCs/>
                <w:sz w:val="28"/>
                <w:szCs w:val="28"/>
              </w:rPr>
            </w:pPr>
          </w:p>
          <w:p w:rsidR="00C03CEB" w:rsidRDefault="00C03CEB" w:rsidP="005B67E3">
            <w:pPr>
              <w:pStyle w:val="Default"/>
              <w:jc w:val="center"/>
              <w:rPr>
                <w:bCs/>
                <w:iCs/>
                <w:sz w:val="28"/>
                <w:szCs w:val="28"/>
              </w:rPr>
            </w:pPr>
            <w:r>
              <w:rPr>
                <w:bCs/>
                <w:iCs/>
                <w:sz w:val="28"/>
                <w:szCs w:val="28"/>
              </w:rPr>
              <w:t>65</w:t>
            </w:r>
          </w:p>
          <w:p w:rsidR="001E187D" w:rsidRPr="00042117" w:rsidRDefault="001E187D" w:rsidP="005B67E3">
            <w:pPr>
              <w:pStyle w:val="Default"/>
              <w:jc w:val="center"/>
              <w:rPr>
                <w:bCs/>
                <w:iCs/>
                <w:sz w:val="28"/>
                <w:szCs w:val="28"/>
              </w:rPr>
            </w:pPr>
          </w:p>
        </w:tc>
      </w:tr>
    </w:tbl>
    <w:p w:rsidR="005B67E3" w:rsidRDefault="00C03CEB" w:rsidP="00691BCD">
      <w:pPr>
        <w:pStyle w:val="Default"/>
        <w:numPr>
          <w:ilvl w:val="0"/>
          <w:numId w:val="5"/>
        </w:numPr>
        <w:spacing w:line="360" w:lineRule="auto"/>
        <w:jc w:val="both"/>
        <w:rPr>
          <w:sz w:val="32"/>
          <w:szCs w:val="32"/>
        </w:rPr>
      </w:pPr>
      <w:r>
        <w:rPr>
          <w:sz w:val="32"/>
          <w:szCs w:val="32"/>
        </w:rPr>
        <w:lastRenderedPageBreak/>
        <w:t>Дайте гігієнічну оцінку класної дошки (поверхня, забарвлення, тип конструкції, її положення); столу вчителя і його положення.</w:t>
      </w:r>
    </w:p>
    <w:p w:rsidR="00C03CEB" w:rsidRPr="00C03CEB" w:rsidRDefault="00C03CEB" w:rsidP="00691BCD">
      <w:pPr>
        <w:pStyle w:val="Default"/>
        <w:numPr>
          <w:ilvl w:val="0"/>
          <w:numId w:val="5"/>
        </w:numPr>
        <w:spacing w:line="360" w:lineRule="auto"/>
        <w:jc w:val="both"/>
        <w:rPr>
          <w:b/>
          <w:sz w:val="28"/>
          <w:szCs w:val="28"/>
        </w:rPr>
      </w:pPr>
      <w:r>
        <w:rPr>
          <w:sz w:val="32"/>
          <w:szCs w:val="32"/>
        </w:rPr>
        <w:t xml:space="preserve"> Дайте аналіз розміщення учнів залежно від стану здоров'я (стан зору, слуху, захворювань верхніх дихальних шляхів, ангін, ревматизму та ін.).</w:t>
      </w:r>
    </w:p>
    <w:p w:rsidR="00C03CEB" w:rsidRDefault="00C03CEB" w:rsidP="00C03CEB">
      <w:pPr>
        <w:pStyle w:val="Default"/>
        <w:spacing w:line="360" w:lineRule="auto"/>
        <w:ind w:firstLine="284"/>
        <w:jc w:val="both"/>
        <w:rPr>
          <w:color w:val="auto"/>
          <w:sz w:val="32"/>
          <w:szCs w:val="32"/>
        </w:rPr>
      </w:pPr>
      <w:r>
        <w:rPr>
          <w:b/>
          <w:bCs/>
          <w:i/>
          <w:iCs/>
          <w:sz w:val="32"/>
          <w:szCs w:val="32"/>
        </w:rPr>
        <w:t xml:space="preserve">Завдання. </w:t>
      </w:r>
      <w:r>
        <w:rPr>
          <w:sz w:val="32"/>
          <w:szCs w:val="32"/>
        </w:rPr>
        <w:t xml:space="preserve">Накресліть схему розміщення меблів у класі відповідно до віку, зростання і стану здоров'я учнів. </w:t>
      </w:r>
      <w:r>
        <w:rPr>
          <w:color w:val="auto"/>
          <w:sz w:val="32"/>
          <w:szCs w:val="32"/>
        </w:rPr>
        <w:t>Порівняйте отримані розміри основних елементів шкільних меблів з нормою. Дані занесіть у таблицю.</w:t>
      </w:r>
    </w:p>
    <w:tbl>
      <w:tblPr>
        <w:tblStyle w:val="afd"/>
        <w:tblW w:w="0" w:type="auto"/>
        <w:tblLook w:val="04A0"/>
      </w:tblPr>
      <w:tblGrid>
        <w:gridCol w:w="3190"/>
        <w:gridCol w:w="3190"/>
        <w:gridCol w:w="3190"/>
      </w:tblGrid>
      <w:tr w:rsidR="00C03CEB" w:rsidTr="00C03CEB">
        <w:tc>
          <w:tcPr>
            <w:tcW w:w="3190" w:type="dxa"/>
          </w:tcPr>
          <w:p w:rsidR="00C03CEB" w:rsidRDefault="00C03CEB" w:rsidP="00C03CEB">
            <w:pPr>
              <w:pStyle w:val="Default"/>
              <w:jc w:val="both"/>
              <w:rPr>
                <w:sz w:val="28"/>
                <w:szCs w:val="28"/>
              </w:rPr>
            </w:pPr>
            <w:r>
              <w:rPr>
                <w:b/>
                <w:bCs/>
                <w:i/>
                <w:iCs/>
                <w:sz w:val="28"/>
                <w:szCs w:val="28"/>
              </w:rPr>
              <w:t xml:space="preserve">Елементи шкільних меблів </w:t>
            </w:r>
          </w:p>
          <w:p w:rsidR="00C03CEB" w:rsidRDefault="00C03CEB" w:rsidP="00C03CEB">
            <w:pPr>
              <w:pStyle w:val="Default"/>
              <w:jc w:val="both"/>
              <w:rPr>
                <w:b/>
                <w:sz w:val="28"/>
                <w:szCs w:val="28"/>
              </w:rPr>
            </w:pPr>
          </w:p>
        </w:tc>
        <w:tc>
          <w:tcPr>
            <w:tcW w:w="3190" w:type="dxa"/>
          </w:tcPr>
          <w:p w:rsidR="00C03CEB" w:rsidRDefault="00C03CEB" w:rsidP="00C03CEB">
            <w:pPr>
              <w:pStyle w:val="Default"/>
              <w:jc w:val="both"/>
              <w:rPr>
                <w:sz w:val="28"/>
                <w:szCs w:val="28"/>
              </w:rPr>
            </w:pPr>
            <w:r>
              <w:rPr>
                <w:b/>
                <w:bCs/>
                <w:i/>
                <w:iCs/>
                <w:sz w:val="28"/>
                <w:szCs w:val="28"/>
              </w:rPr>
              <w:t xml:space="preserve">Норма </w:t>
            </w:r>
          </w:p>
          <w:p w:rsidR="00C03CEB" w:rsidRDefault="00C03CEB" w:rsidP="00C03CEB">
            <w:pPr>
              <w:pStyle w:val="Default"/>
              <w:jc w:val="both"/>
              <w:rPr>
                <w:b/>
                <w:sz w:val="28"/>
                <w:szCs w:val="28"/>
              </w:rPr>
            </w:pPr>
          </w:p>
        </w:tc>
        <w:tc>
          <w:tcPr>
            <w:tcW w:w="3190" w:type="dxa"/>
          </w:tcPr>
          <w:p w:rsidR="00C03CEB" w:rsidRDefault="00C03CEB" w:rsidP="00C03CEB">
            <w:pPr>
              <w:pStyle w:val="Default"/>
              <w:jc w:val="both"/>
              <w:rPr>
                <w:sz w:val="28"/>
                <w:szCs w:val="28"/>
              </w:rPr>
            </w:pPr>
            <w:r>
              <w:rPr>
                <w:b/>
                <w:bCs/>
                <w:i/>
                <w:iCs/>
                <w:sz w:val="28"/>
                <w:szCs w:val="28"/>
              </w:rPr>
              <w:t xml:space="preserve">Отримані дані </w:t>
            </w:r>
          </w:p>
          <w:p w:rsidR="00C03CEB" w:rsidRDefault="00C03CEB" w:rsidP="00C03CEB">
            <w:pPr>
              <w:pStyle w:val="Default"/>
              <w:jc w:val="both"/>
              <w:rPr>
                <w:b/>
                <w:sz w:val="28"/>
                <w:szCs w:val="28"/>
              </w:rPr>
            </w:pPr>
          </w:p>
        </w:tc>
      </w:tr>
      <w:tr w:rsidR="00C03CEB" w:rsidTr="00C03CEB">
        <w:tc>
          <w:tcPr>
            <w:tcW w:w="3190" w:type="dxa"/>
          </w:tcPr>
          <w:p w:rsidR="00C03CEB" w:rsidRDefault="00C03CEB" w:rsidP="00C03CEB">
            <w:pPr>
              <w:pStyle w:val="Default"/>
              <w:jc w:val="both"/>
              <w:rPr>
                <w:b/>
                <w:sz w:val="28"/>
                <w:szCs w:val="28"/>
              </w:rPr>
            </w:pPr>
          </w:p>
        </w:tc>
        <w:tc>
          <w:tcPr>
            <w:tcW w:w="3190" w:type="dxa"/>
          </w:tcPr>
          <w:p w:rsidR="00C03CEB" w:rsidRDefault="00C03CEB" w:rsidP="00C03CEB">
            <w:pPr>
              <w:pStyle w:val="Default"/>
              <w:jc w:val="both"/>
              <w:rPr>
                <w:b/>
                <w:sz w:val="28"/>
                <w:szCs w:val="28"/>
              </w:rPr>
            </w:pPr>
          </w:p>
        </w:tc>
        <w:tc>
          <w:tcPr>
            <w:tcW w:w="3190" w:type="dxa"/>
          </w:tcPr>
          <w:p w:rsidR="00C03CEB" w:rsidRDefault="00C03CEB" w:rsidP="00C03CEB">
            <w:pPr>
              <w:pStyle w:val="Default"/>
              <w:jc w:val="both"/>
              <w:rPr>
                <w:b/>
                <w:sz w:val="28"/>
                <w:szCs w:val="28"/>
              </w:rPr>
            </w:pPr>
          </w:p>
        </w:tc>
      </w:tr>
    </w:tbl>
    <w:p w:rsidR="00C03CEB" w:rsidRDefault="00C03CEB" w:rsidP="00C03CEB">
      <w:pPr>
        <w:pStyle w:val="Default"/>
        <w:jc w:val="both"/>
        <w:rPr>
          <w:b/>
          <w:sz w:val="28"/>
          <w:szCs w:val="28"/>
        </w:rPr>
      </w:pPr>
    </w:p>
    <w:p w:rsidR="00E07821" w:rsidRDefault="00E07821" w:rsidP="00AE760E">
      <w:pPr>
        <w:pStyle w:val="Default"/>
        <w:jc w:val="center"/>
        <w:rPr>
          <w:b/>
          <w:bCs/>
          <w:sz w:val="36"/>
          <w:szCs w:val="36"/>
        </w:rPr>
      </w:pPr>
    </w:p>
    <w:p w:rsidR="00E07821" w:rsidRDefault="00E07821" w:rsidP="00AE760E">
      <w:pPr>
        <w:pStyle w:val="Default"/>
        <w:jc w:val="center"/>
        <w:rPr>
          <w:b/>
          <w:bCs/>
          <w:sz w:val="36"/>
          <w:szCs w:val="36"/>
        </w:rPr>
      </w:pPr>
    </w:p>
    <w:p w:rsidR="00AE760E" w:rsidRPr="00AE760E" w:rsidRDefault="00AE760E" w:rsidP="00AE760E">
      <w:pPr>
        <w:pStyle w:val="Default"/>
        <w:jc w:val="center"/>
        <w:rPr>
          <w:b/>
          <w:bCs/>
          <w:sz w:val="28"/>
          <w:szCs w:val="28"/>
        </w:rPr>
      </w:pPr>
      <w:r w:rsidRPr="00AE760E">
        <w:rPr>
          <w:b/>
          <w:bCs/>
          <w:sz w:val="28"/>
          <w:szCs w:val="28"/>
        </w:rPr>
        <w:t>ПРАКТИЧНА РОБОТА №3</w:t>
      </w:r>
    </w:p>
    <w:p w:rsidR="00AE760E" w:rsidRPr="00AE760E" w:rsidRDefault="00AE760E" w:rsidP="00AE760E">
      <w:pPr>
        <w:pStyle w:val="Default"/>
        <w:jc w:val="center"/>
        <w:rPr>
          <w:sz w:val="28"/>
          <w:szCs w:val="28"/>
        </w:rPr>
      </w:pPr>
      <w:r w:rsidRPr="00AE760E">
        <w:rPr>
          <w:b/>
          <w:bCs/>
          <w:sz w:val="28"/>
          <w:szCs w:val="28"/>
        </w:rPr>
        <w:t>ОБМІН РЕЧОВИН ТА ЕНЕРГІЇ. ХАРЧУВАННЯ ЛЮДИНИ ТА ГІГІЄНІЧНІ ВИМОГИ ДО ЙОГО ОРГАНІЗАЦІЇ</w:t>
      </w:r>
    </w:p>
    <w:p w:rsidR="00AE760E" w:rsidRPr="00AE760E" w:rsidRDefault="00AE760E" w:rsidP="00AE760E">
      <w:pPr>
        <w:pStyle w:val="Default"/>
        <w:spacing w:line="360" w:lineRule="auto"/>
        <w:ind w:firstLine="709"/>
        <w:jc w:val="both"/>
        <w:rPr>
          <w:sz w:val="28"/>
          <w:szCs w:val="28"/>
        </w:rPr>
      </w:pPr>
      <w:r w:rsidRPr="00AE760E">
        <w:rPr>
          <w:sz w:val="28"/>
          <w:szCs w:val="28"/>
        </w:rPr>
        <w:t>Харчова, біологічна та енергетична цінність харчових продуктів визначається вмістом білків, жирів, вуглеводів, мінеральних елементів, вітамінів, органічних кислот та води;</w:t>
      </w:r>
    </w:p>
    <w:p w:rsidR="00AE760E" w:rsidRPr="00AE760E" w:rsidRDefault="00AE760E" w:rsidP="00691BCD">
      <w:pPr>
        <w:pStyle w:val="Default"/>
        <w:numPr>
          <w:ilvl w:val="0"/>
          <w:numId w:val="4"/>
        </w:numPr>
        <w:spacing w:after="248" w:line="360" w:lineRule="auto"/>
        <w:jc w:val="both"/>
        <w:rPr>
          <w:sz w:val="28"/>
          <w:szCs w:val="28"/>
        </w:rPr>
      </w:pPr>
      <w:r w:rsidRPr="00AE760E">
        <w:rPr>
          <w:sz w:val="28"/>
          <w:szCs w:val="28"/>
        </w:rPr>
        <w:lastRenderedPageBreak/>
        <w:t>біологічна цінність харчових продуктів залежить від кількості білкових компонентів та від засвоєння білка і його амінокислотного складу;</w:t>
      </w:r>
    </w:p>
    <w:p w:rsidR="00AE760E" w:rsidRPr="00AE760E" w:rsidRDefault="00AE760E" w:rsidP="00691BCD">
      <w:pPr>
        <w:pStyle w:val="Default"/>
        <w:numPr>
          <w:ilvl w:val="0"/>
          <w:numId w:val="4"/>
        </w:numPr>
        <w:spacing w:after="248" w:line="360" w:lineRule="auto"/>
        <w:jc w:val="both"/>
        <w:rPr>
          <w:sz w:val="28"/>
          <w:szCs w:val="28"/>
        </w:rPr>
      </w:pPr>
      <w:r w:rsidRPr="00AE760E">
        <w:rPr>
          <w:sz w:val="28"/>
          <w:szCs w:val="28"/>
        </w:rPr>
        <w:t>енергетична цінність характеризується кількістю енергії, що утворюється у процесі біологічного окислення харчових речовин для забезпечення фізіологічних функцій організму.</w:t>
      </w:r>
    </w:p>
    <w:p w:rsidR="00AE760E" w:rsidRPr="00AE760E" w:rsidRDefault="00AE760E" w:rsidP="00691BCD">
      <w:pPr>
        <w:pStyle w:val="Default"/>
        <w:numPr>
          <w:ilvl w:val="0"/>
          <w:numId w:val="4"/>
        </w:numPr>
        <w:spacing w:line="360" w:lineRule="auto"/>
        <w:jc w:val="both"/>
        <w:rPr>
          <w:sz w:val="28"/>
          <w:szCs w:val="28"/>
        </w:rPr>
      </w:pPr>
      <w:r w:rsidRPr="00AE760E">
        <w:rPr>
          <w:sz w:val="28"/>
          <w:szCs w:val="28"/>
        </w:rPr>
        <w:t>Харчова цінність продуктів вища тільки тоді, коли вона відповідає формулі збалансованого харчування.</w:t>
      </w:r>
    </w:p>
    <w:p w:rsidR="00AE760E" w:rsidRPr="00AE760E" w:rsidRDefault="00AE760E" w:rsidP="00AE760E">
      <w:pPr>
        <w:pStyle w:val="Default"/>
        <w:spacing w:line="360" w:lineRule="auto"/>
        <w:ind w:firstLine="709"/>
        <w:jc w:val="both"/>
        <w:rPr>
          <w:sz w:val="28"/>
          <w:szCs w:val="28"/>
        </w:rPr>
      </w:pPr>
      <w:r w:rsidRPr="00AE760E">
        <w:rPr>
          <w:sz w:val="28"/>
          <w:szCs w:val="28"/>
        </w:rPr>
        <w:t>Витрати енергії за добу залежать від віку, статі, умов життя, характеру роботи людини:</w:t>
      </w:r>
    </w:p>
    <w:p w:rsidR="00AE760E" w:rsidRPr="00AE760E" w:rsidRDefault="00AE760E" w:rsidP="00AE760E">
      <w:pPr>
        <w:pStyle w:val="Default"/>
        <w:spacing w:line="360" w:lineRule="auto"/>
        <w:ind w:firstLine="709"/>
        <w:jc w:val="both"/>
        <w:rPr>
          <w:sz w:val="28"/>
          <w:szCs w:val="28"/>
        </w:rPr>
      </w:pPr>
      <w:r w:rsidRPr="00AE760E">
        <w:rPr>
          <w:sz w:val="28"/>
          <w:szCs w:val="28"/>
        </w:rPr>
        <w:t>Співвідношення білків, жирів та вуглеводів у раціоні складає: 1:1,2:4,6, при цьому 1000 ккал (4184 кДж) харчових продуктів повинно включати 30 г білків, 37 г жирів та 137 г вуглеводів.</w:t>
      </w:r>
    </w:p>
    <w:p w:rsidR="00AE760E" w:rsidRPr="00AE760E" w:rsidRDefault="00AE760E" w:rsidP="00AE760E">
      <w:pPr>
        <w:pStyle w:val="Default"/>
        <w:spacing w:line="360" w:lineRule="auto"/>
        <w:ind w:firstLine="709"/>
        <w:jc w:val="both"/>
        <w:rPr>
          <w:sz w:val="28"/>
          <w:szCs w:val="28"/>
        </w:rPr>
      </w:pPr>
      <w:r w:rsidRPr="00AE760E">
        <w:rPr>
          <w:b/>
          <w:bCs/>
          <w:sz w:val="28"/>
          <w:szCs w:val="28"/>
        </w:rPr>
        <w:t>РОБОТА 1. Визначення обміну речовин і енергії.</w:t>
      </w:r>
    </w:p>
    <w:p w:rsidR="00AE760E" w:rsidRPr="00AE760E" w:rsidRDefault="00AE760E" w:rsidP="00AE760E">
      <w:pPr>
        <w:pStyle w:val="Default"/>
        <w:spacing w:line="360" w:lineRule="auto"/>
        <w:ind w:firstLine="709"/>
        <w:jc w:val="both"/>
        <w:rPr>
          <w:sz w:val="28"/>
          <w:szCs w:val="28"/>
        </w:rPr>
      </w:pPr>
      <w:r w:rsidRPr="00AE760E">
        <w:rPr>
          <w:sz w:val="28"/>
          <w:szCs w:val="28"/>
        </w:rPr>
        <w:t>Енергетичні витрати на підтримання життєдіяльності організму необхідно поповнювати за рахунок їжі. Харчовий раціон людини має відповідати таким критеріям:</w:t>
      </w:r>
    </w:p>
    <w:p w:rsidR="00AE760E" w:rsidRPr="00AE760E" w:rsidRDefault="00AE760E" w:rsidP="00AE760E">
      <w:pPr>
        <w:pStyle w:val="Default"/>
        <w:spacing w:line="360" w:lineRule="auto"/>
        <w:ind w:firstLine="709"/>
        <w:jc w:val="both"/>
        <w:rPr>
          <w:sz w:val="28"/>
          <w:szCs w:val="28"/>
        </w:rPr>
      </w:pPr>
      <w:r w:rsidRPr="00AE760E">
        <w:rPr>
          <w:sz w:val="28"/>
          <w:szCs w:val="28"/>
        </w:rPr>
        <w:t xml:space="preserve">а) калорійна цінність продуктів харчування повинна дорівнювати добовим витратам енергії. Для цього потрібно знати, що при споживанні 1г білків в організмі звільняється 17,2 кДж (4,1 ккал) енергії, 1г вуглеводів – 17,2 кДж (4,1 ккал), а 1г жиру – 39,0 кДж (9,3 ккал); </w:t>
      </w:r>
    </w:p>
    <w:p w:rsidR="00AE760E" w:rsidRPr="00AE760E" w:rsidRDefault="00AE760E" w:rsidP="00AE760E">
      <w:pPr>
        <w:pStyle w:val="Default"/>
        <w:spacing w:line="360" w:lineRule="auto"/>
        <w:ind w:firstLine="709"/>
        <w:jc w:val="both"/>
        <w:rPr>
          <w:sz w:val="28"/>
          <w:szCs w:val="28"/>
        </w:rPr>
      </w:pPr>
      <w:r w:rsidRPr="00AE760E">
        <w:rPr>
          <w:sz w:val="28"/>
          <w:szCs w:val="28"/>
        </w:rPr>
        <w:t xml:space="preserve">б) критерій складу їжі полягає в урахуванні невід’ємної кількості білків, жирів і вуглеводів для дітей та осіб конкретного виду праці. Дітям від 15 до 17 років на добу потрібно на 1 кг маси 1,5 г білків, 1,5 г жирів або трохи менше, а вуглеводів у 4,3 рази більше ніж жирів – 6г; </w:t>
      </w:r>
    </w:p>
    <w:p w:rsidR="00AE760E" w:rsidRPr="00AE760E" w:rsidRDefault="00AE760E" w:rsidP="00AE760E">
      <w:pPr>
        <w:pStyle w:val="Default"/>
        <w:spacing w:line="360" w:lineRule="auto"/>
        <w:ind w:firstLine="709"/>
        <w:jc w:val="both"/>
        <w:rPr>
          <w:sz w:val="28"/>
          <w:szCs w:val="28"/>
        </w:rPr>
      </w:pPr>
      <w:r w:rsidRPr="00AE760E">
        <w:rPr>
          <w:sz w:val="28"/>
          <w:szCs w:val="28"/>
        </w:rPr>
        <w:t xml:space="preserve">в) критерій наявності в їжі «баластних» речовин. Адже не вся спожита їжа всмоктується з травного тракту і використовується в організмі. Змішана їжа засвоюється в середньому на 90%; </w:t>
      </w:r>
    </w:p>
    <w:p w:rsidR="00AE760E" w:rsidRPr="00AE760E" w:rsidRDefault="00AE760E" w:rsidP="00AE760E">
      <w:pPr>
        <w:pStyle w:val="Default"/>
        <w:spacing w:line="360" w:lineRule="auto"/>
        <w:ind w:firstLine="709"/>
        <w:jc w:val="both"/>
        <w:rPr>
          <w:sz w:val="28"/>
          <w:szCs w:val="28"/>
        </w:rPr>
      </w:pPr>
      <w:r w:rsidRPr="00AE760E">
        <w:rPr>
          <w:sz w:val="28"/>
          <w:szCs w:val="28"/>
        </w:rPr>
        <w:t xml:space="preserve">г) важливий критерій – це розпорядок дня, а саме – вживання їжі у певний час, регулярно, із урахуванням витрат енергії конкретної людини. </w:t>
      </w:r>
    </w:p>
    <w:p w:rsidR="00AE760E" w:rsidRPr="00AE760E" w:rsidRDefault="00AE760E" w:rsidP="00AE760E">
      <w:pPr>
        <w:pStyle w:val="Default"/>
        <w:spacing w:line="360" w:lineRule="auto"/>
        <w:ind w:firstLine="709"/>
        <w:jc w:val="both"/>
        <w:rPr>
          <w:sz w:val="28"/>
          <w:szCs w:val="28"/>
        </w:rPr>
      </w:pPr>
      <w:r w:rsidRPr="00AE760E">
        <w:rPr>
          <w:sz w:val="28"/>
          <w:szCs w:val="28"/>
        </w:rPr>
        <w:lastRenderedPageBreak/>
        <w:t xml:space="preserve">Харчування людини змінюється в різні періоди життя, що пов’язане зі змінами фізіологічних функцій та обміну речовин в організмі. </w:t>
      </w:r>
    </w:p>
    <w:p w:rsidR="00AE760E" w:rsidRPr="00AE760E" w:rsidRDefault="00AE760E" w:rsidP="00AE760E">
      <w:pPr>
        <w:pStyle w:val="Default"/>
        <w:spacing w:line="360" w:lineRule="auto"/>
        <w:ind w:firstLine="709"/>
        <w:jc w:val="both"/>
        <w:rPr>
          <w:sz w:val="28"/>
          <w:szCs w:val="28"/>
        </w:rPr>
      </w:pPr>
      <w:r w:rsidRPr="00AE760E">
        <w:rPr>
          <w:b/>
          <w:bCs/>
          <w:i/>
          <w:iCs/>
          <w:sz w:val="28"/>
          <w:szCs w:val="28"/>
        </w:rPr>
        <w:t>Мета роботи</w:t>
      </w:r>
      <w:r w:rsidRPr="00AE760E">
        <w:rPr>
          <w:i/>
          <w:iCs/>
          <w:sz w:val="28"/>
          <w:szCs w:val="28"/>
        </w:rPr>
        <w:t xml:space="preserve">: </w:t>
      </w:r>
      <w:r w:rsidRPr="00AE760E">
        <w:rPr>
          <w:sz w:val="28"/>
          <w:szCs w:val="28"/>
        </w:rPr>
        <w:t xml:space="preserve">Навчитися розраховувати енергетичні витрати людини за добу; складати харчовий раціон відповідно до енергетичних витрат організму. </w:t>
      </w:r>
    </w:p>
    <w:p w:rsidR="00AE760E" w:rsidRPr="003C10D8" w:rsidRDefault="00AE760E" w:rsidP="003C10D8">
      <w:pPr>
        <w:pStyle w:val="Default"/>
        <w:spacing w:line="360" w:lineRule="auto"/>
        <w:ind w:firstLine="709"/>
        <w:jc w:val="both"/>
        <w:rPr>
          <w:sz w:val="28"/>
          <w:szCs w:val="28"/>
        </w:rPr>
      </w:pPr>
      <w:r w:rsidRPr="00AE760E">
        <w:rPr>
          <w:b/>
          <w:bCs/>
          <w:i/>
          <w:iCs/>
          <w:sz w:val="28"/>
          <w:szCs w:val="28"/>
        </w:rPr>
        <w:t xml:space="preserve">Матеріал і обладнання: </w:t>
      </w:r>
      <w:r w:rsidRPr="00AE760E">
        <w:rPr>
          <w:sz w:val="28"/>
          <w:szCs w:val="28"/>
        </w:rPr>
        <w:t>ростомір, медичні ваги, таблиці для визначення основного обміну, таблиці хімічного складу харчових продуктів та їх калорі</w:t>
      </w:r>
      <w:r w:rsidRPr="003C10D8">
        <w:rPr>
          <w:sz w:val="28"/>
          <w:szCs w:val="28"/>
        </w:rPr>
        <w:t xml:space="preserve">йності, мікрокалькулятор. </w:t>
      </w:r>
    </w:p>
    <w:p w:rsidR="00AE760E" w:rsidRPr="003C10D8" w:rsidRDefault="00AE760E" w:rsidP="003C10D8">
      <w:pPr>
        <w:pStyle w:val="Default"/>
        <w:spacing w:line="360" w:lineRule="auto"/>
        <w:ind w:firstLine="709"/>
        <w:jc w:val="both"/>
        <w:rPr>
          <w:sz w:val="28"/>
          <w:szCs w:val="28"/>
        </w:rPr>
      </w:pPr>
      <w:r w:rsidRPr="003C10D8">
        <w:rPr>
          <w:b/>
          <w:bCs/>
          <w:i/>
          <w:iCs/>
          <w:sz w:val="28"/>
          <w:szCs w:val="28"/>
        </w:rPr>
        <w:t xml:space="preserve">Хід роботи </w:t>
      </w:r>
    </w:p>
    <w:p w:rsidR="003C10D8" w:rsidRPr="003C10D8" w:rsidRDefault="003C10D8" w:rsidP="003C10D8">
      <w:pPr>
        <w:spacing w:line="360" w:lineRule="auto"/>
        <w:jc w:val="both"/>
        <w:rPr>
          <w:rFonts w:ascii="Times New Roman" w:hAnsi="Times New Roman"/>
          <w:sz w:val="28"/>
          <w:szCs w:val="28"/>
          <w:lang w:val="uk-UA"/>
        </w:rPr>
      </w:pPr>
      <w:r w:rsidRPr="003C10D8">
        <w:rPr>
          <w:rFonts w:ascii="Times New Roman" w:hAnsi="Times New Roman"/>
          <w:b/>
          <w:sz w:val="28"/>
          <w:szCs w:val="28"/>
          <w:lang w:val="uk-UA"/>
        </w:rPr>
        <w:t>Завдання 1.</w:t>
      </w:r>
      <w:r w:rsidRPr="003C10D8">
        <w:rPr>
          <w:rFonts w:ascii="Times New Roman" w:hAnsi="Times New Roman"/>
          <w:sz w:val="28"/>
          <w:szCs w:val="28"/>
          <w:lang w:val="uk-UA"/>
        </w:rPr>
        <w:t xml:space="preserve"> Підрахувати витрату енергії за добу.</w:t>
      </w:r>
    </w:p>
    <w:p w:rsidR="003C10D8" w:rsidRPr="003C10D8" w:rsidRDefault="003C10D8" w:rsidP="003C10D8">
      <w:pPr>
        <w:spacing w:after="0" w:line="360" w:lineRule="auto"/>
        <w:jc w:val="both"/>
        <w:rPr>
          <w:rFonts w:ascii="Times New Roman" w:hAnsi="Times New Roman"/>
          <w:lang w:val="uk-UA"/>
        </w:rPr>
      </w:pPr>
      <w:r w:rsidRPr="003C10D8">
        <w:rPr>
          <w:rFonts w:ascii="Times New Roman" w:hAnsi="Times New Roman"/>
          <w:sz w:val="28"/>
          <w:szCs w:val="28"/>
          <w:lang w:val="uk-UA"/>
        </w:rPr>
        <w:t xml:space="preserve">Для цього необхідно знати, чим і скільки займалася людина протягом даного періоду. Необхідно взяти годинник і відмічати, скільки часу за добу ми відводимо на ту чи іншу діяльність. Кожний відрізок часу множиться на відповідний показник витрати енергії (в 1 хв. на 1 кг маси тіла) і </w:t>
      </w:r>
      <w:r w:rsidRPr="003C10D8">
        <w:rPr>
          <w:rFonts w:ascii="Times New Roman" w:hAnsi="Times New Roman"/>
          <w:lang w:val="uk-UA"/>
        </w:rPr>
        <w:t>підсумовуються одержані добутки.</w:t>
      </w:r>
    </w:p>
    <w:p w:rsidR="003C10D8" w:rsidRPr="003C10D8" w:rsidRDefault="003C10D8" w:rsidP="00E07821">
      <w:pPr>
        <w:spacing w:after="0" w:line="360" w:lineRule="auto"/>
        <w:jc w:val="right"/>
        <w:rPr>
          <w:rFonts w:ascii="Times New Roman" w:hAnsi="Times New Roman"/>
          <w:lang w:val="uk-UA"/>
        </w:rPr>
      </w:pPr>
      <w:r w:rsidRPr="003C10D8">
        <w:rPr>
          <w:rFonts w:ascii="Times New Roman" w:hAnsi="Times New Roman"/>
          <w:lang w:val="uk-UA"/>
        </w:rPr>
        <w:t>Таблиця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3"/>
        <w:gridCol w:w="6608"/>
        <w:gridCol w:w="2319"/>
      </w:tblGrid>
      <w:tr w:rsidR="003C10D8" w:rsidRPr="003C10D8" w:rsidTr="00E16389">
        <w:tc>
          <w:tcPr>
            <w:tcW w:w="648" w:type="dxa"/>
            <w:shd w:val="clear" w:color="auto" w:fill="auto"/>
          </w:tcPr>
          <w:p w:rsidR="003C10D8" w:rsidRPr="003C10D8" w:rsidRDefault="003C10D8" w:rsidP="003C10D8">
            <w:pPr>
              <w:spacing w:after="0" w:line="360" w:lineRule="auto"/>
              <w:jc w:val="both"/>
              <w:rPr>
                <w:rFonts w:ascii="Times New Roman" w:hAnsi="Times New Roman"/>
                <w:lang w:val="uk-UA"/>
              </w:rPr>
            </w:pPr>
            <w:r w:rsidRPr="003C10D8">
              <w:rPr>
                <w:rFonts w:ascii="Times New Roman" w:hAnsi="Times New Roman"/>
                <w:lang w:val="uk-UA"/>
              </w:rPr>
              <w:t>№ п/ п</w:t>
            </w:r>
          </w:p>
        </w:tc>
        <w:tc>
          <w:tcPr>
            <w:tcW w:w="6716" w:type="dxa"/>
            <w:shd w:val="clear" w:color="auto" w:fill="auto"/>
          </w:tcPr>
          <w:p w:rsidR="003C10D8" w:rsidRPr="003C10D8" w:rsidRDefault="003C10D8" w:rsidP="003C10D8">
            <w:pPr>
              <w:spacing w:after="0" w:line="360" w:lineRule="auto"/>
              <w:jc w:val="both"/>
              <w:rPr>
                <w:rFonts w:ascii="Times New Roman" w:hAnsi="Times New Roman"/>
                <w:lang w:val="uk-UA"/>
              </w:rPr>
            </w:pPr>
            <w:r w:rsidRPr="003C10D8">
              <w:rPr>
                <w:rFonts w:ascii="Times New Roman" w:hAnsi="Times New Roman"/>
                <w:lang w:val="uk-UA"/>
              </w:rPr>
              <w:t>Вид діяльності</w:t>
            </w:r>
          </w:p>
        </w:tc>
        <w:tc>
          <w:tcPr>
            <w:tcW w:w="2340" w:type="dxa"/>
            <w:shd w:val="clear" w:color="auto" w:fill="auto"/>
          </w:tcPr>
          <w:p w:rsidR="003C10D8" w:rsidRPr="003C10D8" w:rsidRDefault="003C10D8" w:rsidP="003C10D8">
            <w:pPr>
              <w:spacing w:after="0" w:line="360" w:lineRule="auto"/>
              <w:jc w:val="both"/>
              <w:rPr>
                <w:rFonts w:ascii="Times New Roman" w:hAnsi="Times New Roman"/>
                <w:lang w:val="uk-UA"/>
              </w:rPr>
            </w:pPr>
            <w:r w:rsidRPr="003C10D8">
              <w:rPr>
                <w:rFonts w:ascii="Times New Roman" w:hAnsi="Times New Roman"/>
                <w:lang w:val="uk-UA"/>
              </w:rPr>
              <w:t>Тривалість</w:t>
            </w:r>
          </w:p>
        </w:tc>
      </w:tr>
      <w:tr w:rsidR="003C10D8" w:rsidRPr="003C10D8" w:rsidTr="00E16389">
        <w:tc>
          <w:tcPr>
            <w:tcW w:w="648" w:type="dxa"/>
            <w:shd w:val="clear" w:color="auto" w:fill="auto"/>
          </w:tcPr>
          <w:p w:rsidR="003C10D8" w:rsidRPr="003C10D8" w:rsidRDefault="003C10D8" w:rsidP="003C10D8">
            <w:pPr>
              <w:spacing w:after="0" w:line="360" w:lineRule="auto"/>
              <w:jc w:val="both"/>
              <w:rPr>
                <w:rFonts w:ascii="Times New Roman" w:hAnsi="Times New Roman"/>
                <w:lang w:val="uk-UA"/>
              </w:rPr>
            </w:pPr>
            <w:r w:rsidRPr="003C10D8">
              <w:rPr>
                <w:rFonts w:ascii="Times New Roman" w:hAnsi="Times New Roman"/>
                <w:lang w:val="uk-UA"/>
              </w:rPr>
              <w:t>1.</w:t>
            </w:r>
          </w:p>
        </w:tc>
        <w:tc>
          <w:tcPr>
            <w:tcW w:w="6716" w:type="dxa"/>
            <w:shd w:val="clear" w:color="auto" w:fill="auto"/>
          </w:tcPr>
          <w:p w:rsidR="003C10D8" w:rsidRPr="003C10D8" w:rsidRDefault="003C10D8" w:rsidP="003C10D8">
            <w:pPr>
              <w:spacing w:after="0" w:line="360" w:lineRule="auto"/>
              <w:jc w:val="both"/>
              <w:rPr>
                <w:rFonts w:ascii="Times New Roman" w:hAnsi="Times New Roman"/>
                <w:lang w:val="uk-UA"/>
              </w:rPr>
            </w:pPr>
          </w:p>
        </w:tc>
        <w:tc>
          <w:tcPr>
            <w:tcW w:w="2340" w:type="dxa"/>
            <w:shd w:val="clear" w:color="auto" w:fill="auto"/>
          </w:tcPr>
          <w:p w:rsidR="003C10D8" w:rsidRPr="003C10D8" w:rsidRDefault="003C10D8" w:rsidP="003C10D8">
            <w:pPr>
              <w:spacing w:after="0" w:line="360" w:lineRule="auto"/>
              <w:jc w:val="both"/>
              <w:rPr>
                <w:rFonts w:ascii="Times New Roman" w:hAnsi="Times New Roman"/>
                <w:lang w:val="uk-UA"/>
              </w:rPr>
            </w:pPr>
          </w:p>
        </w:tc>
      </w:tr>
      <w:tr w:rsidR="003C10D8" w:rsidRPr="003C10D8" w:rsidTr="00E16389">
        <w:tc>
          <w:tcPr>
            <w:tcW w:w="648" w:type="dxa"/>
            <w:shd w:val="clear" w:color="auto" w:fill="auto"/>
          </w:tcPr>
          <w:p w:rsidR="003C10D8" w:rsidRPr="003C10D8" w:rsidRDefault="003C10D8" w:rsidP="003C10D8">
            <w:pPr>
              <w:spacing w:after="0" w:line="360" w:lineRule="auto"/>
              <w:jc w:val="both"/>
              <w:rPr>
                <w:rFonts w:ascii="Times New Roman" w:hAnsi="Times New Roman"/>
                <w:lang w:val="uk-UA"/>
              </w:rPr>
            </w:pPr>
          </w:p>
        </w:tc>
        <w:tc>
          <w:tcPr>
            <w:tcW w:w="6716" w:type="dxa"/>
            <w:shd w:val="clear" w:color="auto" w:fill="auto"/>
          </w:tcPr>
          <w:p w:rsidR="003C10D8" w:rsidRPr="003C10D8" w:rsidRDefault="003C10D8" w:rsidP="003C10D8">
            <w:pPr>
              <w:spacing w:after="0" w:line="360" w:lineRule="auto"/>
              <w:jc w:val="both"/>
              <w:rPr>
                <w:rFonts w:ascii="Times New Roman" w:hAnsi="Times New Roman"/>
                <w:lang w:val="uk-UA"/>
              </w:rPr>
            </w:pPr>
            <w:r w:rsidRPr="003C10D8">
              <w:rPr>
                <w:rFonts w:ascii="Times New Roman" w:hAnsi="Times New Roman"/>
                <w:lang w:val="uk-UA"/>
              </w:rPr>
              <w:t>Всього</w:t>
            </w:r>
          </w:p>
        </w:tc>
        <w:tc>
          <w:tcPr>
            <w:tcW w:w="2340" w:type="dxa"/>
            <w:shd w:val="clear" w:color="auto" w:fill="auto"/>
          </w:tcPr>
          <w:p w:rsidR="003C10D8" w:rsidRPr="003C10D8" w:rsidRDefault="003C10D8" w:rsidP="003C10D8">
            <w:pPr>
              <w:spacing w:after="0" w:line="360" w:lineRule="auto"/>
              <w:jc w:val="both"/>
              <w:rPr>
                <w:rFonts w:ascii="Times New Roman" w:hAnsi="Times New Roman"/>
                <w:lang w:val="uk-UA"/>
              </w:rPr>
            </w:pPr>
            <w:r w:rsidRPr="003C10D8">
              <w:rPr>
                <w:rFonts w:ascii="Times New Roman" w:hAnsi="Times New Roman"/>
                <w:lang w:val="uk-UA"/>
              </w:rPr>
              <w:t>24 год.</w:t>
            </w:r>
          </w:p>
        </w:tc>
      </w:tr>
    </w:tbl>
    <w:p w:rsidR="003C10D8" w:rsidRPr="003C10D8" w:rsidRDefault="003C10D8" w:rsidP="00E07821">
      <w:pPr>
        <w:spacing w:after="0" w:line="360" w:lineRule="auto"/>
        <w:jc w:val="right"/>
        <w:rPr>
          <w:rFonts w:ascii="Times New Roman" w:hAnsi="Times New Roman"/>
          <w:lang w:val="uk-UA"/>
        </w:rPr>
      </w:pPr>
      <w:r w:rsidRPr="003C10D8">
        <w:rPr>
          <w:rFonts w:ascii="Times New Roman" w:hAnsi="Times New Roman"/>
          <w:lang w:val="uk-UA"/>
        </w:rPr>
        <w:t xml:space="preserve">Таблиця 2.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72"/>
        <w:gridCol w:w="4798"/>
      </w:tblGrid>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Вид діяльності</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Енерговитрати на 1 хв. на 1 кг маси тіла (ккал)</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Сон</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0, 0155</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Ранкова гімнастика</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0,0648</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Особиста гігієна</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0, 0329</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Прибирання постелі</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0, 0329</w:t>
            </w:r>
          </w:p>
        </w:tc>
      </w:tr>
    </w:tbl>
    <w:p w:rsidR="00E07821" w:rsidRDefault="00E07821">
      <w:pPr>
        <w:rPr>
          <w:lang w:val="uk-UA"/>
        </w:rPr>
      </w:pPr>
    </w:p>
    <w:p w:rsidR="00E07821" w:rsidRPr="00E07821" w:rsidRDefault="00E07821" w:rsidP="00E07821">
      <w:pPr>
        <w:jc w:val="right"/>
        <w:rPr>
          <w:rFonts w:ascii="Times New Roman" w:hAnsi="Times New Roman"/>
          <w:lang w:val="uk-UA"/>
        </w:rPr>
      </w:pPr>
      <w:r>
        <w:rPr>
          <w:rFonts w:ascii="Times New Roman" w:hAnsi="Times New Roman"/>
          <w:lang w:val="uk-UA"/>
        </w:rPr>
        <w:t>Продовження таблиці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72"/>
        <w:gridCol w:w="4798"/>
      </w:tblGrid>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Одягання і роздягання</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0, 0281</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Приймання їжі</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0, 0236</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Відпочинок:</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Стоячи</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0, 0264</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Сидячи</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0, 0229</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lastRenderedPageBreak/>
              <w:t>лежачи (без сну)</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0, 0290</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Їзда в автомашині</w:t>
            </w:r>
          </w:p>
          <w:p w:rsidR="003C10D8" w:rsidRPr="00725C1A" w:rsidRDefault="003C10D8" w:rsidP="00725C1A">
            <w:pPr>
              <w:spacing w:after="0" w:line="240" w:lineRule="auto"/>
              <w:jc w:val="both"/>
              <w:rPr>
                <w:rFonts w:ascii="Times New Roman" w:hAnsi="Times New Roman"/>
                <w:sz w:val="28"/>
                <w:szCs w:val="28"/>
                <w:lang w:val="uk-UA"/>
              </w:rPr>
            </w:pP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0, 0267</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Чищення одягу і взуття</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0, 0338</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Прання дрібних речей</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0, 0584</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Миття:</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Посуду</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0, 0343</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Вікон</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0,0583</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Натирання підлоги</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0,0692</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Шиття ручне</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0,0264</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Прасування</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0,0618</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Розумова праця:</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Сидячи</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0,0246</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Стоячи</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0,0293</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Креслення</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0,0292</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Слухання лекцій</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0,0243</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Читання вголос</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0,0250</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Друкування на машинці</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0,0333</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Ходіння</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О,0690</w:t>
            </w:r>
          </w:p>
        </w:tc>
      </w:tr>
      <w:tr w:rsidR="003C10D8" w:rsidRPr="00725C1A" w:rsidTr="00E07821">
        <w:tc>
          <w:tcPr>
            <w:tcW w:w="4772"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Шкільні заняття</w:t>
            </w:r>
          </w:p>
        </w:tc>
        <w:tc>
          <w:tcPr>
            <w:tcW w:w="4798" w:type="dxa"/>
            <w:shd w:val="clear" w:color="auto" w:fill="auto"/>
          </w:tcPr>
          <w:p w:rsidR="003C10D8" w:rsidRPr="00725C1A" w:rsidRDefault="003C10D8" w:rsidP="00725C1A">
            <w:pPr>
              <w:spacing w:after="0" w:line="240" w:lineRule="auto"/>
              <w:jc w:val="both"/>
              <w:rPr>
                <w:rFonts w:ascii="Times New Roman" w:hAnsi="Times New Roman"/>
                <w:sz w:val="28"/>
                <w:szCs w:val="28"/>
                <w:lang w:val="uk-UA"/>
              </w:rPr>
            </w:pPr>
            <w:r w:rsidRPr="00725C1A">
              <w:rPr>
                <w:rFonts w:ascii="Times New Roman" w:hAnsi="Times New Roman"/>
                <w:sz w:val="28"/>
                <w:szCs w:val="28"/>
                <w:lang w:val="uk-UA"/>
              </w:rPr>
              <w:t>0,0264</w:t>
            </w:r>
          </w:p>
        </w:tc>
      </w:tr>
    </w:tbl>
    <w:p w:rsidR="003C10D8" w:rsidRPr="003C10D8" w:rsidRDefault="003C10D8" w:rsidP="00725C1A">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Щоб обчислити всю витрату енергії на добу, треба одержану суму помножити на масу тіла.</w:t>
      </w:r>
    </w:p>
    <w:p w:rsidR="003C10D8" w:rsidRPr="003C10D8" w:rsidRDefault="003C10D8" w:rsidP="00725C1A">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Наприклад.</w:t>
      </w:r>
    </w:p>
    <w:p w:rsidR="003C10D8" w:rsidRPr="003C10D8" w:rsidRDefault="003C10D8" w:rsidP="00725C1A">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40,40 ккал х 70 кг= 2828 ккал.</w:t>
      </w:r>
    </w:p>
    <w:p w:rsidR="003C10D8" w:rsidRPr="003C10D8" w:rsidRDefault="003C10D8" w:rsidP="00725C1A">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З цієї величини основний обмін становить:</w:t>
      </w:r>
    </w:p>
    <w:p w:rsidR="003C10D8" w:rsidRPr="003C10D8" w:rsidRDefault="003C10D8" w:rsidP="00725C1A">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1 ккал/год. Х 24 год. Х маса в кг(70 кг) = 1680</w:t>
      </w:r>
    </w:p>
    <w:p w:rsidR="003C10D8" w:rsidRPr="003C10D8" w:rsidRDefault="003C10D8" w:rsidP="00725C1A">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І енерговитрата на травлення – 168 ккал (10 % від основного обміну).</w:t>
      </w:r>
    </w:p>
    <w:p w:rsidR="003C10D8" w:rsidRPr="003C10D8" w:rsidRDefault="003C10D8" w:rsidP="00725C1A">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Значить на всю діяльність, в якій брали участь м’язи, витрачено 2828 ккал – (1680 ккал + 168 ккал) = 980 ккал.</w:t>
      </w:r>
    </w:p>
    <w:p w:rsidR="003C10D8" w:rsidRPr="003C10D8" w:rsidRDefault="003C10D8" w:rsidP="00725C1A">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Характеристика груп праці</w:t>
      </w:r>
    </w:p>
    <w:p w:rsidR="003C10D8" w:rsidRPr="003C10D8" w:rsidRDefault="003C10D8" w:rsidP="00725C1A">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Таблиця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09"/>
        <w:gridCol w:w="4761"/>
      </w:tblGrid>
      <w:tr w:rsidR="003C10D8" w:rsidRPr="003C10D8" w:rsidTr="00E16389">
        <w:tc>
          <w:tcPr>
            <w:tcW w:w="5068"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t>Група праці</w:t>
            </w:r>
          </w:p>
        </w:tc>
        <w:tc>
          <w:tcPr>
            <w:tcW w:w="5069"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t>Витрата енергії на добу</w:t>
            </w:r>
          </w:p>
        </w:tc>
      </w:tr>
      <w:tr w:rsidR="003C10D8" w:rsidRPr="003C10D8" w:rsidTr="00E16389">
        <w:tc>
          <w:tcPr>
            <w:tcW w:w="5068"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t>Розумова праця</w:t>
            </w:r>
          </w:p>
        </w:tc>
        <w:tc>
          <w:tcPr>
            <w:tcW w:w="5069"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t>Загальна витрата на добу 2200 – 2600 ккал (м’язова робота – 600 ккал на добу)</w:t>
            </w:r>
          </w:p>
        </w:tc>
      </w:tr>
      <w:tr w:rsidR="003C10D8" w:rsidRPr="003C10D8" w:rsidTr="00E16389">
        <w:tc>
          <w:tcPr>
            <w:tcW w:w="5068"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t>Механізована праця</w:t>
            </w:r>
          </w:p>
        </w:tc>
        <w:tc>
          <w:tcPr>
            <w:tcW w:w="5069"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t>Загальна витрата на добу  – 2800 – 3400 ккал (м’язова робота – 800 – 1400 ккал)</w:t>
            </w:r>
          </w:p>
        </w:tc>
      </w:tr>
      <w:tr w:rsidR="003C10D8" w:rsidRPr="003C10D8" w:rsidTr="00E16389">
        <w:tc>
          <w:tcPr>
            <w:tcW w:w="5068"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lastRenderedPageBreak/>
              <w:t>Частково механізована праця</w:t>
            </w:r>
          </w:p>
        </w:tc>
        <w:tc>
          <w:tcPr>
            <w:tcW w:w="5069"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t>Загальна витрата на добу – 3600 – 4000 ккал (м’язова робота – 2000 ккал)</w:t>
            </w:r>
          </w:p>
        </w:tc>
      </w:tr>
      <w:tr w:rsidR="003C10D8" w:rsidRPr="003C10D8" w:rsidTr="00E16389">
        <w:tc>
          <w:tcPr>
            <w:tcW w:w="5068"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t>Тяжка фізична праця</w:t>
            </w:r>
          </w:p>
        </w:tc>
        <w:tc>
          <w:tcPr>
            <w:tcW w:w="5069" w:type="dxa"/>
            <w:shd w:val="clear" w:color="auto" w:fill="auto"/>
          </w:tcPr>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sz w:val="28"/>
                <w:szCs w:val="28"/>
                <w:lang w:val="uk-UA"/>
              </w:rPr>
              <w:t>Загальна витрата на добу  - 4200 – 6000 (м’язова робота – 2200 – 4000 ккал)</w:t>
            </w:r>
          </w:p>
        </w:tc>
      </w:tr>
    </w:tbl>
    <w:p w:rsidR="003C10D8" w:rsidRPr="003C10D8" w:rsidRDefault="003C10D8" w:rsidP="00725C1A">
      <w:pPr>
        <w:spacing w:after="0" w:line="240" w:lineRule="auto"/>
        <w:jc w:val="both"/>
        <w:rPr>
          <w:rFonts w:ascii="Times New Roman" w:hAnsi="Times New Roman"/>
          <w:sz w:val="28"/>
          <w:szCs w:val="28"/>
          <w:lang w:val="uk-UA"/>
        </w:rPr>
      </w:pPr>
      <w:r w:rsidRPr="003C10D8">
        <w:rPr>
          <w:rFonts w:ascii="Times New Roman" w:hAnsi="Times New Roman"/>
          <w:b/>
          <w:sz w:val="28"/>
          <w:szCs w:val="28"/>
          <w:lang w:val="uk-UA"/>
        </w:rPr>
        <w:t>Завдання 2</w:t>
      </w:r>
      <w:r w:rsidRPr="003C10D8">
        <w:rPr>
          <w:rFonts w:ascii="Times New Roman" w:hAnsi="Times New Roman"/>
          <w:sz w:val="28"/>
          <w:szCs w:val="28"/>
          <w:lang w:val="uk-UA"/>
        </w:rPr>
        <w:t>. Визначити фізіологічну потребу в окремих харчових речовинах (білки, жири, вуглеводи).</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Відомо, що в харчовому раціоні за рахунок білків покривається 1/7 енергетичної цінності, за рахунок жирів – 2/7 та за рахунок вуглеводів 4/7.</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Загальна витрата енергії на добу 2828 ккал.</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Білки складають: 2828 : 7= 404 ккал</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Жири: (2828 : 7)х2= 808 ккал</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Вуглеводи: (2828 :7)х4=1616 ккал</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 xml:space="preserve">Ці величини легко перевести в вагові шляхом поділу на енергетичну цінність 1 г: </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Білків – 404 ккал : 4 ккал = 101 г</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Жирів – 808 ккал : 9 ккал = 90 г</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Вуглеводів – 1616 ккал : 4 ккал = 404 г.</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b/>
          <w:sz w:val="28"/>
          <w:szCs w:val="28"/>
          <w:lang w:val="uk-UA"/>
        </w:rPr>
        <w:t xml:space="preserve">Завдання 3. </w:t>
      </w:r>
      <w:r w:rsidRPr="003C10D8">
        <w:rPr>
          <w:rFonts w:ascii="Times New Roman" w:hAnsi="Times New Roman"/>
          <w:sz w:val="28"/>
          <w:szCs w:val="28"/>
          <w:lang w:val="uk-UA"/>
        </w:rPr>
        <w:t>Визначити калорійність свого сніданку, обіду, вечері.</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 xml:space="preserve">Знаючи добову калорійність свого раціону, раціонального розподілу його по прийомам їжі, вважаючи харчування трьох разовим. </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b/>
          <w:sz w:val="28"/>
          <w:szCs w:val="28"/>
          <w:lang w:val="uk-UA"/>
        </w:rPr>
        <w:t>Завдання 4.</w:t>
      </w:r>
      <w:r w:rsidRPr="003C10D8">
        <w:rPr>
          <w:rFonts w:ascii="Times New Roman" w:hAnsi="Times New Roman"/>
          <w:sz w:val="28"/>
          <w:szCs w:val="28"/>
          <w:lang w:val="uk-UA"/>
        </w:rPr>
        <w:t xml:space="preserve"> Скласти меню на один день. Раціональне меню на І день необхідно скласти за допомогою таблиці калорійності, з врахуванням загальної калорійності харчового раціону і розподілу його по прийомам. Сніданок повинен за енергетичною цінністю складати не менше 25 % добового раціону, другий сніданок – 20 %, обід – 35 %, вечеря  - 20 %.</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b/>
          <w:sz w:val="28"/>
          <w:szCs w:val="28"/>
          <w:lang w:val="uk-UA"/>
        </w:rPr>
        <w:t xml:space="preserve">Завдання 4. </w:t>
      </w:r>
      <w:r w:rsidRPr="003C10D8">
        <w:rPr>
          <w:rFonts w:ascii="Times New Roman" w:hAnsi="Times New Roman"/>
          <w:sz w:val="28"/>
          <w:szCs w:val="28"/>
          <w:lang w:val="uk-UA"/>
        </w:rPr>
        <w:t>Виконати тест:</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 xml:space="preserve">Випишіть </w:t>
      </w:r>
      <w:r w:rsidR="00D12C0E" w:rsidRPr="003C10D8">
        <w:rPr>
          <w:rFonts w:ascii="Times New Roman" w:hAnsi="Times New Roman"/>
          <w:sz w:val="28"/>
          <w:szCs w:val="28"/>
          <w:lang w:val="uk-UA"/>
        </w:rPr>
        <w:t>буквені</w:t>
      </w:r>
      <w:r w:rsidRPr="003C10D8">
        <w:rPr>
          <w:rFonts w:ascii="Times New Roman" w:hAnsi="Times New Roman"/>
          <w:sz w:val="28"/>
          <w:szCs w:val="28"/>
          <w:lang w:val="uk-UA"/>
        </w:rPr>
        <w:t xml:space="preserve"> індекси, якими позначені найбільш вдалі поєднання харчових продуктів:</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А) хліб – вершкове масло;</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Б) м'ясо – картопля;</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lastRenderedPageBreak/>
        <w:t>В) риба – овочі;</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Г) каші – вершкове масло;</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Д) овочі – м'ясо;</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Е) молоко – тістечко;</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Ж) бутерброд з ковбасою;</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 xml:space="preserve">З) вермішель </w:t>
      </w:r>
      <w:r w:rsidR="00221505" w:rsidRPr="003C10D8">
        <w:rPr>
          <w:rFonts w:ascii="Times New Roman" w:hAnsi="Times New Roman"/>
          <w:sz w:val="28"/>
          <w:szCs w:val="28"/>
          <w:lang w:val="uk-UA"/>
        </w:rPr>
        <w:t>–</w:t>
      </w:r>
      <w:r w:rsidRPr="003C10D8">
        <w:rPr>
          <w:rFonts w:ascii="Times New Roman" w:hAnsi="Times New Roman"/>
          <w:sz w:val="28"/>
          <w:szCs w:val="28"/>
          <w:lang w:val="uk-UA"/>
        </w:rPr>
        <w:t xml:space="preserve"> сосиска;</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И) картопля – овочі;</w:t>
      </w:r>
    </w:p>
    <w:p w:rsidR="003C10D8" w:rsidRPr="003C10D8" w:rsidRDefault="003C10D8" w:rsidP="003C10D8">
      <w:pPr>
        <w:spacing w:after="0" w:line="360" w:lineRule="auto"/>
        <w:jc w:val="both"/>
        <w:rPr>
          <w:rFonts w:ascii="Times New Roman" w:hAnsi="Times New Roman"/>
          <w:sz w:val="28"/>
          <w:szCs w:val="28"/>
          <w:lang w:val="uk-UA"/>
        </w:rPr>
      </w:pPr>
      <w:r w:rsidRPr="003C10D8">
        <w:rPr>
          <w:rFonts w:ascii="Times New Roman" w:hAnsi="Times New Roman"/>
          <w:sz w:val="28"/>
          <w:szCs w:val="28"/>
          <w:lang w:val="uk-UA"/>
        </w:rPr>
        <w:t>К) вермішель – твердий сир.</w:t>
      </w:r>
    </w:p>
    <w:p w:rsidR="00AE760E" w:rsidRPr="00AE760E" w:rsidRDefault="00AE760E" w:rsidP="003C10D8">
      <w:pPr>
        <w:pStyle w:val="Default"/>
        <w:spacing w:line="360" w:lineRule="auto"/>
        <w:ind w:firstLine="709"/>
        <w:jc w:val="center"/>
        <w:rPr>
          <w:b/>
          <w:sz w:val="28"/>
          <w:szCs w:val="28"/>
        </w:rPr>
      </w:pPr>
    </w:p>
    <w:sectPr w:rsidR="00AE760E" w:rsidRPr="00AE760E" w:rsidSect="00016C17">
      <w:headerReference w:type="default" r:id="rId17"/>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07DA4" w:rsidRDefault="00B07DA4" w:rsidP="00657761">
      <w:pPr>
        <w:spacing w:after="0" w:line="240" w:lineRule="auto"/>
      </w:pPr>
      <w:r>
        <w:separator/>
      </w:r>
    </w:p>
  </w:endnote>
  <w:endnote w:type="continuationSeparator" w:id="1">
    <w:p w:rsidR="00B07DA4" w:rsidRDefault="00B07DA4" w:rsidP="006577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Italic">
    <w:altName w:val="Meiryo"/>
    <w:panose1 w:val="00000000000000000000"/>
    <w:charset w:val="80"/>
    <w:family w:val="auto"/>
    <w:notTrueType/>
    <w:pitch w:val="default"/>
    <w:sig w:usb0="00000001" w:usb1="08070000" w:usb2="00000010" w:usb3="00000000" w:csb0="00020000" w:csb1="00000000"/>
  </w:font>
  <w:font w:name="TimesNewRomanPSMT">
    <w:altName w:val="Arial Unicode MS"/>
    <w:panose1 w:val="00000000000000000000"/>
    <w:charset w:val="CC"/>
    <w:family w:val="roman"/>
    <w:notTrueType/>
    <w:pitch w:val="default"/>
    <w:sig w:usb0="00000201" w:usb1="08070000" w:usb2="00000010" w:usb3="00000000" w:csb0="00020004"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07DA4" w:rsidRDefault="00B07DA4" w:rsidP="00657761">
      <w:pPr>
        <w:spacing w:after="0" w:line="240" w:lineRule="auto"/>
      </w:pPr>
      <w:r>
        <w:separator/>
      </w:r>
    </w:p>
  </w:footnote>
  <w:footnote w:type="continuationSeparator" w:id="1">
    <w:p w:rsidR="00B07DA4" w:rsidRDefault="00B07DA4" w:rsidP="0065776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3436783"/>
      <w:docPartObj>
        <w:docPartGallery w:val="Page Numbers (Top of Page)"/>
        <w:docPartUnique/>
      </w:docPartObj>
    </w:sdtPr>
    <w:sdtContent>
      <w:p w:rsidR="009B42E0" w:rsidRDefault="00901876">
        <w:pPr>
          <w:pStyle w:val="ac"/>
          <w:jc w:val="right"/>
        </w:pPr>
        <w:fldSimple w:instr="PAGE   \* MERGEFORMAT">
          <w:r w:rsidR="00D2209E">
            <w:rPr>
              <w:noProof/>
            </w:rPr>
            <w:t>105</w:t>
          </w:r>
        </w:fldSimple>
      </w:p>
    </w:sdtContent>
  </w:sdt>
  <w:p w:rsidR="009B42E0" w:rsidRDefault="009B42E0">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E5E25"/>
    <w:multiLevelType w:val="hybridMultilevel"/>
    <w:tmpl w:val="EB2460A8"/>
    <w:lvl w:ilvl="0" w:tplc="8AEE30E4">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1EF83E8F"/>
    <w:multiLevelType w:val="hybridMultilevel"/>
    <w:tmpl w:val="767E43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CF8699E"/>
    <w:multiLevelType w:val="hybridMultilevel"/>
    <w:tmpl w:val="4D16C828"/>
    <w:lvl w:ilvl="0" w:tplc="7CFC65DE">
      <w:numFmt w:val="bullet"/>
      <w:lvlText w:val="-"/>
      <w:lvlJc w:val="left"/>
      <w:pPr>
        <w:ind w:left="1069" w:hanging="360"/>
      </w:pPr>
      <w:rPr>
        <w:rFonts w:ascii="Arial" w:eastAsia="Times New Roman" w:hAnsi="Arial" w:cs="Arial" w:hint="default"/>
        <w:sz w:val="22"/>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nsid w:val="312D4E3B"/>
    <w:multiLevelType w:val="hybridMultilevel"/>
    <w:tmpl w:val="A6F0DD72"/>
    <w:lvl w:ilvl="0" w:tplc="A95E0A62">
      <w:start w:val="3"/>
      <w:numFmt w:val="bullet"/>
      <w:lvlText w:val="–"/>
      <w:lvlJc w:val="left"/>
      <w:pPr>
        <w:ind w:left="1144" w:hanging="360"/>
      </w:pPr>
      <w:rPr>
        <w:rFonts w:ascii="Times New Roman" w:eastAsiaTheme="minorHAnsi"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4">
    <w:nsid w:val="3492015F"/>
    <w:multiLevelType w:val="hybridMultilevel"/>
    <w:tmpl w:val="95A44B0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363139A7"/>
    <w:multiLevelType w:val="multilevel"/>
    <w:tmpl w:val="EE606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8D50AAA"/>
    <w:multiLevelType w:val="hybridMultilevel"/>
    <w:tmpl w:val="7702E2B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BCC3984"/>
    <w:multiLevelType w:val="hybridMultilevel"/>
    <w:tmpl w:val="EE5282F0"/>
    <w:lvl w:ilvl="0" w:tplc="34805B60">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3FE15861"/>
    <w:multiLevelType w:val="hybridMultilevel"/>
    <w:tmpl w:val="B0C61C7A"/>
    <w:lvl w:ilvl="0" w:tplc="04220001">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9">
    <w:nsid w:val="46EA3ED2"/>
    <w:multiLevelType w:val="hybridMultilevel"/>
    <w:tmpl w:val="8DEC1670"/>
    <w:lvl w:ilvl="0" w:tplc="0419000F">
      <w:start w:val="1"/>
      <w:numFmt w:val="decimal"/>
      <w:lvlText w:val="%1."/>
      <w:lvlJc w:val="left"/>
      <w:pPr>
        <w:ind w:left="360" w:hanging="360"/>
      </w:pPr>
      <w:rPr>
        <w:rFonts w:cs="Times New Roman"/>
      </w:rPr>
    </w:lvl>
    <w:lvl w:ilvl="1" w:tplc="2F02A4B4">
      <w:start w:val="20"/>
      <w:numFmt w:val="bullet"/>
      <w:lvlText w:val=""/>
      <w:lvlJc w:val="left"/>
      <w:pPr>
        <w:ind w:left="1440" w:hanging="360"/>
      </w:pPr>
      <w:rPr>
        <w:rFonts w:ascii="Times New Roman" w:eastAsiaTheme="minorHAnsi" w:hAnsi="Times New Roman" w:cs="Times New Roman"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4BC80BE2"/>
    <w:multiLevelType w:val="hybridMultilevel"/>
    <w:tmpl w:val="F3E2B454"/>
    <w:lvl w:ilvl="0" w:tplc="82F8D466">
      <w:numFmt w:val="bullet"/>
      <w:lvlText w:val="-"/>
      <w:lvlJc w:val="left"/>
      <w:pPr>
        <w:ind w:left="1069" w:hanging="360"/>
      </w:pPr>
      <w:rPr>
        <w:rFonts w:ascii="Arial" w:eastAsia="Times New Roman"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1">
    <w:nsid w:val="6A54737D"/>
    <w:multiLevelType w:val="hybridMultilevel"/>
    <w:tmpl w:val="C8C4BC3E"/>
    <w:lvl w:ilvl="0" w:tplc="FAC2756A">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nsid w:val="6CB41697"/>
    <w:multiLevelType w:val="hybridMultilevel"/>
    <w:tmpl w:val="A928D256"/>
    <w:lvl w:ilvl="0" w:tplc="0419000B">
      <w:start w:val="1"/>
      <w:numFmt w:val="bullet"/>
      <w:lvlText w:val=""/>
      <w:lvlJc w:val="left"/>
      <w:pPr>
        <w:ind w:left="1428"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12"/>
  </w:num>
  <w:num w:numId="2">
    <w:abstractNumId w:val="9"/>
  </w:num>
  <w:num w:numId="3">
    <w:abstractNumId w:val="6"/>
  </w:num>
  <w:num w:numId="4">
    <w:abstractNumId w:val="4"/>
  </w:num>
  <w:num w:numId="5">
    <w:abstractNumId w:val="1"/>
  </w:num>
  <w:num w:numId="6">
    <w:abstractNumId w:val="8"/>
  </w:num>
  <w:num w:numId="7">
    <w:abstractNumId w:val="5"/>
  </w:num>
  <w:num w:numId="8">
    <w:abstractNumId w:val="10"/>
  </w:num>
  <w:num w:numId="9">
    <w:abstractNumId w:val="3"/>
  </w:num>
  <w:num w:numId="10">
    <w:abstractNumId w:val="11"/>
  </w:num>
  <w:num w:numId="11">
    <w:abstractNumId w:val="0"/>
  </w:num>
  <w:num w:numId="12">
    <w:abstractNumId w:val="7"/>
  </w:num>
  <w:num w:numId="13">
    <w:abstractNumId w:val="2"/>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92"/>
  <w:defaultTabStop w:val="708"/>
  <w:hyphenationZone w:val="425"/>
  <w:characterSpacingControl w:val="doNotCompress"/>
  <w:footnotePr>
    <w:footnote w:id="0"/>
    <w:footnote w:id="1"/>
  </w:footnotePr>
  <w:endnotePr>
    <w:endnote w:id="0"/>
    <w:endnote w:id="1"/>
  </w:endnotePr>
  <w:compat/>
  <w:rsids>
    <w:rsidRoot w:val="00AB521B"/>
    <w:rsid w:val="0000407E"/>
    <w:rsid w:val="00004A37"/>
    <w:rsid w:val="00014C9D"/>
    <w:rsid w:val="00016C17"/>
    <w:rsid w:val="000265F8"/>
    <w:rsid w:val="00027704"/>
    <w:rsid w:val="00033C22"/>
    <w:rsid w:val="00042117"/>
    <w:rsid w:val="00042D6C"/>
    <w:rsid w:val="0004457B"/>
    <w:rsid w:val="00045C8E"/>
    <w:rsid w:val="0004649B"/>
    <w:rsid w:val="000501CF"/>
    <w:rsid w:val="00050CF4"/>
    <w:rsid w:val="00053CFA"/>
    <w:rsid w:val="00057CF0"/>
    <w:rsid w:val="000625F0"/>
    <w:rsid w:val="00065FCE"/>
    <w:rsid w:val="00073656"/>
    <w:rsid w:val="00075CE7"/>
    <w:rsid w:val="000772DB"/>
    <w:rsid w:val="0008058D"/>
    <w:rsid w:val="000830E7"/>
    <w:rsid w:val="00085332"/>
    <w:rsid w:val="00090287"/>
    <w:rsid w:val="00094CC1"/>
    <w:rsid w:val="000B2AC0"/>
    <w:rsid w:val="000B5271"/>
    <w:rsid w:val="000B7976"/>
    <w:rsid w:val="000B7E1C"/>
    <w:rsid w:val="000C14A1"/>
    <w:rsid w:val="000C1505"/>
    <w:rsid w:val="000D25A2"/>
    <w:rsid w:val="000D71A3"/>
    <w:rsid w:val="000E08B9"/>
    <w:rsid w:val="000E553F"/>
    <w:rsid w:val="000F3C71"/>
    <w:rsid w:val="00102385"/>
    <w:rsid w:val="00103CE7"/>
    <w:rsid w:val="00103FB2"/>
    <w:rsid w:val="00104EB8"/>
    <w:rsid w:val="00107A1C"/>
    <w:rsid w:val="00111417"/>
    <w:rsid w:val="0011663B"/>
    <w:rsid w:val="001214B0"/>
    <w:rsid w:val="00127F88"/>
    <w:rsid w:val="00131C7E"/>
    <w:rsid w:val="001326DA"/>
    <w:rsid w:val="0013551B"/>
    <w:rsid w:val="001370F9"/>
    <w:rsid w:val="0013790C"/>
    <w:rsid w:val="001412F9"/>
    <w:rsid w:val="00141491"/>
    <w:rsid w:val="0014175D"/>
    <w:rsid w:val="001440C6"/>
    <w:rsid w:val="00147DEA"/>
    <w:rsid w:val="00165BA2"/>
    <w:rsid w:val="0016600F"/>
    <w:rsid w:val="00166014"/>
    <w:rsid w:val="001663D4"/>
    <w:rsid w:val="00167E5C"/>
    <w:rsid w:val="00174CA3"/>
    <w:rsid w:val="00175020"/>
    <w:rsid w:val="00176A5F"/>
    <w:rsid w:val="00180B51"/>
    <w:rsid w:val="00181451"/>
    <w:rsid w:val="00181730"/>
    <w:rsid w:val="00183E5F"/>
    <w:rsid w:val="00184E06"/>
    <w:rsid w:val="001871F8"/>
    <w:rsid w:val="00197A67"/>
    <w:rsid w:val="001A24B4"/>
    <w:rsid w:val="001A5896"/>
    <w:rsid w:val="001B23D2"/>
    <w:rsid w:val="001B4273"/>
    <w:rsid w:val="001C2B6E"/>
    <w:rsid w:val="001E187D"/>
    <w:rsid w:val="001E35DD"/>
    <w:rsid w:val="001E6C7F"/>
    <w:rsid w:val="001E70CC"/>
    <w:rsid w:val="001F26DB"/>
    <w:rsid w:val="001F38FD"/>
    <w:rsid w:val="00201A34"/>
    <w:rsid w:val="00207187"/>
    <w:rsid w:val="002153BA"/>
    <w:rsid w:val="0021672D"/>
    <w:rsid w:val="00216F62"/>
    <w:rsid w:val="002207BF"/>
    <w:rsid w:val="00221505"/>
    <w:rsid w:val="00222199"/>
    <w:rsid w:val="00227A79"/>
    <w:rsid w:val="00240DC8"/>
    <w:rsid w:val="0024278C"/>
    <w:rsid w:val="00245B3D"/>
    <w:rsid w:val="00245DB3"/>
    <w:rsid w:val="00251CBD"/>
    <w:rsid w:val="0025269F"/>
    <w:rsid w:val="0026551D"/>
    <w:rsid w:val="00270C8E"/>
    <w:rsid w:val="00272C2B"/>
    <w:rsid w:val="00273A63"/>
    <w:rsid w:val="0027450E"/>
    <w:rsid w:val="002770EB"/>
    <w:rsid w:val="0028045E"/>
    <w:rsid w:val="00286878"/>
    <w:rsid w:val="00290709"/>
    <w:rsid w:val="00292DB1"/>
    <w:rsid w:val="0029697A"/>
    <w:rsid w:val="002A03E1"/>
    <w:rsid w:val="002A1070"/>
    <w:rsid w:val="002A3257"/>
    <w:rsid w:val="002B518B"/>
    <w:rsid w:val="002B53B3"/>
    <w:rsid w:val="002C4CDE"/>
    <w:rsid w:val="002C5086"/>
    <w:rsid w:val="002C7DEE"/>
    <w:rsid w:val="002D1D92"/>
    <w:rsid w:val="002D23DA"/>
    <w:rsid w:val="002D2C62"/>
    <w:rsid w:val="002D6B88"/>
    <w:rsid w:val="002E155A"/>
    <w:rsid w:val="002E1E2A"/>
    <w:rsid w:val="002E2C0F"/>
    <w:rsid w:val="002E6881"/>
    <w:rsid w:val="002F0BDC"/>
    <w:rsid w:val="002F5210"/>
    <w:rsid w:val="002F6B9A"/>
    <w:rsid w:val="003004B4"/>
    <w:rsid w:val="00302D61"/>
    <w:rsid w:val="00303F80"/>
    <w:rsid w:val="003041A1"/>
    <w:rsid w:val="00307061"/>
    <w:rsid w:val="00311706"/>
    <w:rsid w:val="00311B54"/>
    <w:rsid w:val="00313E8C"/>
    <w:rsid w:val="00320D4A"/>
    <w:rsid w:val="003224F2"/>
    <w:rsid w:val="0032455E"/>
    <w:rsid w:val="00324C14"/>
    <w:rsid w:val="00325674"/>
    <w:rsid w:val="00327C90"/>
    <w:rsid w:val="00334481"/>
    <w:rsid w:val="00337A08"/>
    <w:rsid w:val="00341900"/>
    <w:rsid w:val="0034356B"/>
    <w:rsid w:val="003449A8"/>
    <w:rsid w:val="00350A54"/>
    <w:rsid w:val="00353750"/>
    <w:rsid w:val="00354CC0"/>
    <w:rsid w:val="00354EAB"/>
    <w:rsid w:val="003606BF"/>
    <w:rsid w:val="0036113C"/>
    <w:rsid w:val="00361757"/>
    <w:rsid w:val="003627CB"/>
    <w:rsid w:val="0036331E"/>
    <w:rsid w:val="00376F8D"/>
    <w:rsid w:val="00377F7B"/>
    <w:rsid w:val="00385417"/>
    <w:rsid w:val="00394CF9"/>
    <w:rsid w:val="00395E7B"/>
    <w:rsid w:val="003A0DCA"/>
    <w:rsid w:val="003A1143"/>
    <w:rsid w:val="003A2718"/>
    <w:rsid w:val="003A2BBA"/>
    <w:rsid w:val="003A352D"/>
    <w:rsid w:val="003A5B6F"/>
    <w:rsid w:val="003B6B9B"/>
    <w:rsid w:val="003C10D8"/>
    <w:rsid w:val="003C2E21"/>
    <w:rsid w:val="003D5923"/>
    <w:rsid w:val="003D76DD"/>
    <w:rsid w:val="003E0EB6"/>
    <w:rsid w:val="003E34CE"/>
    <w:rsid w:val="003E5512"/>
    <w:rsid w:val="003E6A79"/>
    <w:rsid w:val="003F003C"/>
    <w:rsid w:val="00411282"/>
    <w:rsid w:val="004140DF"/>
    <w:rsid w:val="0042224A"/>
    <w:rsid w:val="004234EC"/>
    <w:rsid w:val="00426FBF"/>
    <w:rsid w:val="0042720A"/>
    <w:rsid w:val="0043037B"/>
    <w:rsid w:val="004314E6"/>
    <w:rsid w:val="00431943"/>
    <w:rsid w:val="00434F3D"/>
    <w:rsid w:val="00436148"/>
    <w:rsid w:val="004361C7"/>
    <w:rsid w:val="00445675"/>
    <w:rsid w:val="004479A1"/>
    <w:rsid w:val="00462A40"/>
    <w:rsid w:val="00463620"/>
    <w:rsid w:val="00463948"/>
    <w:rsid w:val="004642E4"/>
    <w:rsid w:val="00465B12"/>
    <w:rsid w:val="00473D01"/>
    <w:rsid w:val="004811AC"/>
    <w:rsid w:val="004957B3"/>
    <w:rsid w:val="004A36D0"/>
    <w:rsid w:val="004A55EC"/>
    <w:rsid w:val="004B1B9F"/>
    <w:rsid w:val="004B7C75"/>
    <w:rsid w:val="004C163D"/>
    <w:rsid w:val="004C7B94"/>
    <w:rsid w:val="004D6DB7"/>
    <w:rsid w:val="004D7F40"/>
    <w:rsid w:val="004E04B8"/>
    <w:rsid w:val="004E2289"/>
    <w:rsid w:val="004E4F98"/>
    <w:rsid w:val="004F5CD9"/>
    <w:rsid w:val="004F5E22"/>
    <w:rsid w:val="00500E1D"/>
    <w:rsid w:val="0050161D"/>
    <w:rsid w:val="00510E00"/>
    <w:rsid w:val="0052067B"/>
    <w:rsid w:val="00522F6A"/>
    <w:rsid w:val="00524C5D"/>
    <w:rsid w:val="00531EA5"/>
    <w:rsid w:val="005338C0"/>
    <w:rsid w:val="00535B74"/>
    <w:rsid w:val="00541F0B"/>
    <w:rsid w:val="00542EC2"/>
    <w:rsid w:val="005456CB"/>
    <w:rsid w:val="00554710"/>
    <w:rsid w:val="005547A0"/>
    <w:rsid w:val="00561CF4"/>
    <w:rsid w:val="005673EE"/>
    <w:rsid w:val="00574F44"/>
    <w:rsid w:val="00574F7F"/>
    <w:rsid w:val="00584362"/>
    <w:rsid w:val="00584E90"/>
    <w:rsid w:val="0058504D"/>
    <w:rsid w:val="00594053"/>
    <w:rsid w:val="005A1343"/>
    <w:rsid w:val="005B67E3"/>
    <w:rsid w:val="005B7EE9"/>
    <w:rsid w:val="005C2DE3"/>
    <w:rsid w:val="005D1962"/>
    <w:rsid w:val="005E014B"/>
    <w:rsid w:val="005E042D"/>
    <w:rsid w:val="005E0CCC"/>
    <w:rsid w:val="005E6FBD"/>
    <w:rsid w:val="005F0379"/>
    <w:rsid w:val="005F1783"/>
    <w:rsid w:val="005F24C5"/>
    <w:rsid w:val="005F2696"/>
    <w:rsid w:val="005F4BB2"/>
    <w:rsid w:val="00600AA5"/>
    <w:rsid w:val="00602075"/>
    <w:rsid w:val="00606456"/>
    <w:rsid w:val="006072A7"/>
    <w:rsid w:val="00610B19"/>
    <w:rsid w:val="00611403"/>
    <w:rsid w:val="00611A69"/>
    <w:rsid w:val="00627A8F"/>
    <w:rsid w:val="00637986"/>
    <w:rsid w:val="006425BF"/>
    <w:rsid w:val="00643024"/>
    <w:rsid w:val="00647638"/>
    <w:rsid w:val="00647B8A"/>
    <w:rsid w:val="00650350"/>
    <w:rsid w:val="0065080B"/>
    <w:rsid w:val="00654C33"/>
    <w:rsid w:val="00655338"/>
    <w:rsid w:val="00657761"/>
    <w:rsid w:val="006614C2"/>
    <w:rsid w:val="006621A3"/>
    <w:rsid w:val="006636C5"/>
    <w:rsid w:val="00666E7F"/>
    <w:rsid w:val="00672A78"/>
    <w:rsid w:val="00672F12"/>
    <w:rsid w:val="006815C6"/>
    <w:rsid w:val="0068333F"/>
    <w:rsid w:val="006846AE"/>
    <w:rsid w:val="00684CFE"/>
    <w:rsid w:val="00691BA5"/>
    <w:rsid w:val="00691BCD"/>
    <w:rsid w:val="006961E9"/>
    <w:rsid w:val="0069729F"/>
    <w:rsid w:val="006A33EA"/>
    <w:rsid w:val="006B05B3"/>
    <w:rsid w:val="006B254E"/>
    <w:rsid w:val="006B35AF"/>
    <w:rsid w:val="006C3F44"/>
    <w:rsid w:val="006C5590"/>
    <w:rsid w:val="006E0E7B"/>
    <w:rsid w:val="006E5A38"/>
    <w:rsid w:val="006F0DE8"/>
    <w:rsid w:val="006F6633"/>
    <w:rsid w:val="00701E49"/>
    <w:rsid w:val="007039AA"/>
    <w:rsid w:val="00705328"/>
    <w:rsid w:val="00707737"/>
    <w:rsid w:val="007102A3"/>
    <w:rsid w:val="0071120B"/>
    <w:rsid w:val="0071254F"/>
    <w:rsid w:val="007127D2"/>
    <w:rsid w:val="007156A1"/>
    <w:rsid w:val="00722854"/>
    <w:rsid w:val="00725038"/>
    <w:rsid w:val="00725C1A"/>
    <w:rsid w:val="007332C0"/>
    <w:rsid w:val="00733489"/>
    <w:rsid w:val="00736997"/>
    <w:rsid w:val="00740DD4"/>
    <w:rsid w:val="00741C0E"/>
    <w:rsid w:val="00744BA4"/>
    <w:rsid w:val="0074502C"/>
    <w:rsid w:val="00746A77"/>
    <w:rsid w:val="00747B52"/>
    <w:rsid w:val="007518A6"/>
    <w:rsid w:val="00753753"/>
    <w:rsid w:val="00755657"/>
    <w:rsid w:val="00760026"/>
    <w:rsid w:val="007650D4"/>
    <w:rsid w:val="007714DF"/>
    <w:rsid w:val="0077263C"/>
    <w:rsid w:val="0078311E"/>
    <w:rsid w:val="00784BEA"/>
    <w:rsid w:val="00785317"/>
    <w:rsid w:val="00792DDC"/>
    <w:rsid w:val="00793CA3"/>
    <w:rsid w:val="00796716"/>
    <w:rsid w:val="007A250B"/>
    <w:rsid w:val="007A482B"/>
    <w:rsid w:val="007B6DD3"/>
    <w:rsid w:val="007C4004"/>
    <w:rsid w:val="007C4CCE"/>
    <w:rsid w:val="007C59CF"/>
    <w:rsid w:val="007D3C1D"/>
    <w:rsid w:val="007D55FA"/>
    <w:rsid w:val="007F065B"/>
    <w:rsid w:val="007F0887"/>
    <w:rsid w:val="0080071C"/>
    <w:rsid w:val="00801F96"/>
    <w:rsid w:val="00806644"/>
    <w:rsid w:val="00806FB1"/>
    <w:rsid w:val="00807B05"/>
    <w:rsid w:val="008111CB"/>
    <w:rsid w:val="00811B52"/>
    <w:rsid w:val="0081267F"/>
    <w:rsid w:val="00815B59"/>
    <w:rsid w:val="00816792"/>
    <w:rsid w:val="0082058C"/>
    <w:rsid w:val="00845A36"/>
    <w:rsid w:val="00851E79"/>
    <w:rsid w:val="00867023"/>
    <w:rsid w:val="00876F97"/>
    <w:rsid w:val="00877BF4"/>
    <w:rsid w:val="00896C75"/>
    <w:rsid w:val="008A08C7"/>
    <w:rsid w:val="008A0B01"/>
    <w:rsid w:val="008A3EBF"/>
    <w:rsid w:val="008A41E2"/>
    <w:rsid w:val="008A4215"/>
    <w:rsid w:val="008B0675"/>
    <w:rsid w:val="008C0157"/>
    <w:rsid w:val="008C0DD2"/>
    <w:rsid w:val="008C296E"/>
    <w:rsid w:val="008C53AB"/>
    <w:rsid w:val="008C6FE1"/>
    <w:rsid w:val="008C747A"/>
    <w:rsid w:val="008D1738"/>
    <w:rsid w:val="008D59DB"/>
    <w:rsid w:val="008E1CA4"/>
    <w:rsid w:val="008E50AE"/>
    <w:rsid w:val="008E5838"/>
    <w:rsid w:val="008E72EA"/>
    <w:rsid w:val="008F1F83"/>
    <w:rsid w:val="008F311C"/>
    <w:rsid w:val="008F575C"/>
    <w:rsid w:val="008F6D12"/>
    <w:rsid w:val="00901876"/>
    <w:rsid w:val="00905A29"/>
    <w:rsid w:val="00910814"/>
    <w:rsid w:val="00912494"/>
    <w:rsid w:val="009132B4"/>
    <w:rsid w:val="00914232"/>
    <w:rsid w:val="00914B26"/>
    <w:rsid w:val="00916277"/>
    <w:rsid w:val="00916627"/>
    <w:rsid w:val="00924ECF"/>
    <w:rsid w:val="00924F67"/>
    <w:rsid w:val="009326AF"/>
    <w:rsid w:val="00936AD9"/>
    <w:rsid w:val="0094515F"/>
    <w:rsid w:val="00946371"/>
    <w:rsid w:val="00950173"/>
    <w:rsid w:val="00952B2D"/>
    <w:rsid w:val="00955985"/>
    <w:rsid w:val="00956DC1"/>
    <w:rsid w:val="009630C1"/>
    <w:rsid w:val="00976562"/>
    <w:rsid w:val="009808CD"/>
    <w:rsid w:val="009813E3"/>
    <w:rsid w:val="009813FE"/>
    <w:rsid w:val="00981BE1"/>
    <w:rsid w:val="00982172"/>
    <w:rsid w:val="00982F7C"/>
    <w:rsid w:val="009859E7"/>
    <w:rsid w:val="0098614F"/>
    <w:rsid w:val="00987E4B"/>
    <w:rsid w:val="00990438"/>
    <w:rsid w:val="00992903"/>
    <w:rsid w:val="009A507C"/>
    <w:rsid w:val="009A6D44"/>
    <w:rsid w:val="009B25AC"/>
    <w:rsid w:val="009B42E0"/>
    <w:rsid w:val="009B450D"/>
    <w:rsid w:val="009B6491"/>
    <w:rsid w:val="009C19DA"/>
    <w:rsid w:val="009C6634"/>
    <w:rsid w:val="009D1DAB"/>
    <w:rsid w:val="009E3E1F"/>
    <w:rsid w:val="009E64E0"/>
    <w:rsid w:val="009E6A0C"/>
    <w:rsid w:val="00A0021E"/>
    <w:rsid w:val="00A216F6"/>
    <w:rsid w:val="00A222F4"/>
    <w:rsid w:val="00A33800"/>
    <w:rsid w:val="00A44323"/>
    <w:rsid w:val="00A458A7"/>
    <w:rsid w:val="00A51EC3"/>
    <w:rsid w:val="00A52167"/>
    <w:rsid w:val="00A54531"/>
    <w:rsid w:val="00A605C8"/>
    <w:rsid w:val="00A63BC9"/>
    <w:rsid w:val="00A65530"/>
    <w:rsid w:val="00A67268"/>
    <w:rsid w:val="00A810BE"/>
    <w:rsid w:val="00A81C9D"/>
    <w:rsid w:val="00A835D9"/>
    <w:rsid w:val="00A83EDC"/>
    <w:rsid w:val="00A86297"/>
    <w:rsid w:val="00A952EF"/>
    <w:rsid w:val="00A96BA6"/>
    <w:rsid w:val="00AA2656"/>
    <w:rsid w:val="00AA2C78"/>
    <w:rsid w:val="00AA2D95"/>
    <w:rsid w:val="00AA4E29"/>
    <w:rsid w:val="00AB521B"/>
    <w:rsid w:val="00AB5ED9"/>
    <w:rsid w:val="00AB712D"/>
    <w:rsid w:val="00AC2C7F"/>
    <w:rsid w:val="00AC491E"/>
    <w:rsid w:val="00AD1020"/>
    <w:rsid w:val="00AD1400"/>
    <w:rsid w:val="00AD1571"/>
    <w:rsid w:val="00AD2DAA"/>
    <w:rsid w:val="00AD3BB0"/>
    <w:rsid w:val="00AD4295"/>
    <w:rsid w:val="00AE760E"/>
    <w:rsid w:val="00AF1833"/>
    <w:rsid w:val="00AF40B7"/>
    <w:rsid w:val="00B001A2"/>
    <w:rsid w:val="00B01685"/>
    <w:rsid w:val="00B01CA0"/>
    <w:rsid w:val="00B04782"/>
    <w:rsid w:val="00B07DA4"/>
    <w:rsid w:val="00B07EF8"/>
    <w:rsid w:val="00B11D0C"/>
    <w:rsid w:val="00B13BBE"/>
    <w:rsid w:val="00B13D05"/>
    <w:rsid w:val="00B27D36"/>
    <w:rsid w:val="00B34F06"/>
    <w:rsid w:val="00B412E0"/>
    <w:rsid w:val="00B426B3"/>
    <w:rsid w:val="00B43A78"/>
    <w:rsid w:val="00B45575"/>
    <w:rsid w:val="00B4608E"/>
    <w:rsid w:val="00B50EC5"/>
    <w:rsid w:val="00B5708D"/>
    <w:rsid w:val="00B70E60"/>
    <w:rsid w:val="00B7297B"/>
    <w:rsid w:val="00B76241"/>
    <w:rsid w:val="00B8027A"/>
    <w:rsid w:val="00B8124B"/>
    <w:rsid w:val="00B839CA"/>
    <w:rsid w:val="00B87777"/>
    <w:rsid w:val="00B87E9E"/>
    <w:rsid w:val="00B91C9A"/>
    <w:rsid w:val="00B951AE"/>
    <w:rsid w:val="00BA552D"/>
    <w:rsid w:val="00BA63A2"/>
    <w:rsid w:val="00BB1BA4"/>
    <w:rsid w:val="00BC110E"/>
    <w:rsid w:val="00BC260D"/>
    <w:rsid w:val="00BC267B"/>
    <w:rsid w:val="00BC4CAF"/>
    <w:rsid w:val="00BC70CE"/>
    <w:rsid w:val="00BD07A4"/>
    <w:rsid w:val="00BD0BC0"/>
    <w:rsid w:val="00BD39C9"/>
    <w:rsid w:val="00BE5A66"/>
    <w:rsid w:val="00BE67AE"/>
    <w:rsid w:val="00BE6BFC"/>
    <w:rsid w:val="00BF1B5A"/>
    <w:rsid w:val="00BF480E"/>
    <w:rsid w:val="00C03CEB"/>
    <w:rsid w:val="00C06338"/>
    <w:rsid w:val="00C110C9"/>
    <w:rsid w:val="00C1176F"/>
    <w:rsid w:val="00C12310"/>
    <w:rsid w:val="00C13D2E"/>
    <w:rsid w:val="00C179D7"/>
    <w:rsid w:val="00C205F9"/>
    <w:rsid w:val="00C219A4"/>
    <w:rsid w:val="00C2241D"/>
    <w:rsid w:val="00C24888"/>
    <w:rsid w:val="00C347EA"/>
    <w:rsid w:val="00C34BC7"/>
    <w:rsid w:val="00C35ED7"/>
    <w:rsid w:val="00C50ADF"/>
    <w:rsid w:val="00C516AF"/>
    <w:rsid w:val="00C613EF"/>
    <w:rsid w:val="00C61C0E"/>
    <w:rsid w:val="00C62C87"/>
    <w:rsid w:val="00C64019"/>
    <w:rsid w:val="00C64488"/>
    <w:rsid w:val="00C645C6"/>
    <w:rsid w:val="00C731D7"/>
    <w:rsid w:val="00C76B2D"/>
    <w:rsid w:val="00C77D74"/>
    <w:rsid w:val="00C842F5"/>
    <w:rsid w:val="00C90463"/>
    <w:rsid w:val="00CA68B6"/>
    <w:rsid w:val="00CA6E1E"/>
    <w:rsid w:val="00CB643A"/>
    <w:rsid w:val="00CC03BB"/>
    <w:rsid w:val="00CC7460"/>
    <w:rsid w:val="00CD1A16"/>
    <w:rsid w:val="00CE3015"/>
    <w:rsid w:val="00CE7B45"/>
    <w:rsid w:val="00CF1150"/>
    <w:rsid w:val="00CF7AED"/>
    <w:rsid w:val="00D00AFE"/>
    <w:rsid w:val="00D01667"/>
    <w:rsid w:val="00D0357A"/>
    <w:rsid w:val="00D05B9F"/>
    <w:rsid w:val="00D07DC6"/>
    <w:rsid w:val="00D12383"/>
    <w:rsid w:val="00D126DD"/>
    <w:rsid w:val="00D12C0E"/>
    <w:rsid w:val="00D158D2"/>
    <w:rsid w:val="00D15EB5"/>
    <w:rsid w:val="00D17136"/>
    <w:rsid w:val="00D2209E"/>
    <w:rsid w:val="00D222C5"/>
    <w:rsid w:val="00D25E90"/>
    <w:rsid w:val="00D2649E"/>
    <w:rsid w:val="00D26544"/>
    <w:rsid w:val="00D337AB"/>
    <w:rsid w:val="00D350F0"/>
    <w:rsid w:val="00D3541E"/>
    <w:rsid w:val="00D35F2C"/>
    <w:rsid w:val="00D466C8"/>
    <w:rsid w:val="00D47612"/>
    <w:rsid w:val="00D50CC2"/>
    <w:rsid w:val="00D5110E"/>
    <w:rsid w:val="00D53122"/>
    <w:rsid w:val="00D61B6E"/>
    <w:rsid w:val="00D62FB8"/>
    <w:rsid w:val="00D6316B"/>
    <w:rsid w:val="00D63D57"/>
    <w:rsid w:val="00D661A5"/>
    <w:rsid w:val="00D6692E"/>
    <w:rsid w:val="00D716E1"/>
    <w:rsid w:val="00D80551"/>
    <w:rsid w:val="00D8174D"/>
    <w:rsid w:val="00D81AF3"/>
    <w:rsid w:val="00D841D8"/>
    <w:rsid w:val="00D95881"/>
    <w:rsid w:val="00D97F90"/>
    <w:rsid w:val="00DA2103"/>
    <w:rsid w:val="00DA45E6"/>
    <w:rsid w:val="00DA4A49"/>
    <w:rsid w:val="00DA5639"/>
    <w:rsid w:val="00DB1F44"/>
    <w:rsid w:val="00DB2DFC"/>
    <w:rsid w:val="00DB6329"/>
    <w:rsid w:val="00DB75B3"/>
    <w:rsid w:val="00DC076C"/>
    <w:rsid w:val="00DC1D02"/>
    <w:rsid w:val="00DC6771"/>
    <w:rsid w:val="00DD318F"/>
    <w:rsid w:val="00DD39F0"/>
    <w:rsid w:val="00DE1588"/>
    <w:rsid w:val="00DE40C8"/>
    <w:rsid w:val="00DE6D7C"/>
    <w:rsid w:val="00DE74F7"/>
    <w:rsid w:val="00DF03D2"/>
    <w:rsid w:val="00DF1B88"/>
    <w:rsid w:val="00E007B6"/>
    <w:rsid w:val="00E009A8"/>
    <w:rsid w:val="00E01D07"/>
    <w:rsid w:val="00E0221C"/>
    <w:rsid w:val="00E024F3"/>
    <w:rsid w:val="00E02888"/>
    <w:rsid w:val="00E07821"/>
    <w:rsid w:val="00E07B80"/>
    <w:rsid w:val="00E13BE2"/>
    <w:rsid w:val="00E14B34"/>
    <w:rsid w:val="00E16389"/>
    <w:rsid w:val="00E178B7"/>
    <w:rsid w:val="00E27D39"/>
    <w:rsid w:val="00E30413"/>
    <w:rsid w:val="00E30D5C"/>
    <w:rsid w:val="00E30E57"/>
    <w:rsid w:val="00E317DA"/>
    <w:rsid w:val="00E33BE5"/>
    <w:rsid w:val="00E36143"/>
    <w:rsid w:val="00E362CE"/>
    <w:rsid w:val="00E40626"/>
    <w:rsid w:val="00E43D3D"/>
    <w:rsid w:val="00E53693"/>
    <w:rsid w:val="00E64AF3"/>
    <w:rsid w:val="00E67EB3"/>
    <w:rsid w:val="00E71CD2"/>
    <w:rsid w:val="00E745E1"/>
    <w:rsid w:val="00E76A83"/>
    <w:rsid w:val="00E87308"/>
    <w:rsid w:val="00E90076"/>
    <w:rsid w:val="00E9045F"/>
    <w:rsid w:val="00E905B8"/>
    <w:rsid w:val="00E91866"/>
    <w:rsid w:val="00E92BB8"/>
    <w:rsid w:val="00E95059"/>
    <w:rsid w:val="00EB27F2"/>
    <w:rsid w:val="00EB4E83"/>
    <w:rsid w:val="00EB55D6"/>
    <w:rsid w:val="00EC0217"/>
    <w:rsid w:val="00EC12D5"/>
    <w:rsid w:val="00EC356E"/>
    <w:rsid w:val="00ED079B"/>
    <w:rsid w:val="00ED114D"/>
    <w:rsid w:val="00ED20D7"/>
    <w:rsid w:val="00ED663E"/>
    <w:rsid w:val="00F0004A"/>
    <w:rsid w:val="00F031C5"/>
    <w:rsid w:val="00F0575F"/>
    <w:rsid w:val="00F15A6E"/>
    <w:rsid w:val="00F1697F"/>
    <w:rsid w:val="00F219FB"/>
    <w:rsid w:val="00F23CEE"/>
    <w:rsid w:val="00F277D5"/>
    <w:rsid w:val="00F3387C"/>
    <w:rsid w:val="00F33E8C"/>
    <w:rsid w:val="00F33EAB"/>
    <w:rsid w:val="00F33F96"/>
    <w:rsid w:val="00F34E49"/>
    <w:rsid w:val="00F35AB5"/>
    <w:rsid w:val="00F42A6A"/>
    <w:rsid w:val="00F5277E"/>
    <w:rsid w:val="00F611AD"/>
    <w:rsid w:val="00F738A0"/>
    <w:rsid w:val="00F8023C"/>
    <w:rsid w:val="00F8062B"/>
    <w:rsid w:val="00F81381"/>
    <w:rsid w:val="00F82322"/>
    <w:rsid w:val="00F876D5"/>
    <w:rsid w:val="00F87DB6"/>
    <w:rsid w:val="00F91747"/>
    <w:rsid w:val="00F951EF"/>
    <w:rsid w:val="00FA12FD"/>
    <w:rsid w:val="00FA32D9"/>
    <w:rsid w:val="00FC0021"/>
    <w:rsid w:val="00FC23F2"/>
    <w:rsid w:val="00FC2D30"/>
    <w:rsid w:val="00FC32DE"/>
    <w:rsid w:val="00FC63B6"/>
    <w:rsid w:val="00FD11E0"/>
    <w:rsid w:val="00FD38B8"/>
    <w:rsid w:val="00FD5887"/>
    <w:rsid w:val="00FE0DBE"/>
    <w:rsid w:val="00FF2643"/>
    <w:rsid w:val="00FF288C"/>
    <w:rsid w:val="00FF372E"/>
    <w:rsid w:val="00FF42A0"/>
    <w:rsid w:val="00FF62BF"/>
    <w:rsid w:val="00FF73D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97A"/>
    <w:rPr>
      <w:rFonts w:ascii="Arial" w:eastAsia="Times New Roman" w:hAnsi="Arial" w:cs="Times New Roman"/>
      <w:lang w:val="ru-RU" w:eastAsia="ru-RU"/>
    </w:rPr>
  </w:style>
  <w:style w:type="paragraph" w:styleId="1">
    <w:name w:val="heading 1"/>
    <w:basedOn w:val="a"/>
    <w:next w:val="a"/>
    <w:link w:val="10"/>
    <w:qFormat/>
    <w:rsid w:val="00FF2643"/>
    <w:pPr>
      <w:keepNext/>
      <w:spacing w:before="240" w:after="0" w:line="240" w:lineRule="auto"/>
      <w:ind w:left="1080" w:right="1200" w:firstLine="709"/>
      <w:jc w:val="center"/>
      <w:outlineLvl w:val="0"/>
    </w:pPr>
    <w:rPr>
      <w:rFonts w:ascii="Times New Roman" w:hAnsi="Times New Roman"/>
      <w:sz w:val="28"/>
      <w:szCs w:val="24"/>
    </w:rPr>
  </w:style>
  <w:style w:type="paragraph" w:styleId="2">
    <w:name w:val="heading 2"/>
    <w:basedOn w:val="a"/>
    <w:next w:val="a"/>
    <w:link w:val="20"/>
    <w:semiHidden/>
    <w:unhideWhenUsed/>
    <w:qFormat/>
    <w:rsid w:val="00FF2643"/>
    <w:pPr>
      <w:keepNext/>
      <w:spacing w:before="240" w:after="60" w:line="240" w:lineRule="auto"/>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rsid w:val="0029697A"/>
    <w:pPr>
      <w:spacing w:after="0" w:line="240" w:lineRule="auto"/>
    </w:pPr>
    <w:rPr>
      <w:rFonts w:ascii="Consolas" w:eastAsia="Arial" w:hAnsi="Consolas"/>
      <w:sz w:val="21"/>
      <w:szCs w:val="21"/>
      <w:lang w:eastAsia="en-US"/>
    </w:rPr>
  </w:style>
  <w:style w:type="character" w:customStyle="1" w:styleId="a4">
    <w:name w:val="Текст Знак"/>
    <w:basedOn w:val="a0"/>
    <w:link w:val="a3"/>
    <w:uiPriority w:val="99"/>
    <w:rsid w:val="0029697A"/>
    <w:rPr>
      <w:rFonts w:ascii="Consolas" w:eastAsia="Arial" w:hAnsi="Consolas" w:cs="Times New Roman"/>
      <w:sz w:val="21"/>
      <w:szCs w:val="21"/>
      <w:lang w:val="ru-RU"/>
    </w:rPr>
  </w:style>
  <w:style w:type="paragraph" w:styleId="a5">
    <w:name w:val="No Spacing"/>
    <w:link w:val="a6"/>
    <w:uiPriority w:val="99"/>
    <w:qFormat/>
    <w:rsid w:val="00792DDC"/>
    <w:pPr>
      <w:spacing w:after="0" w:line="240" w:lineRule="auto"/>
      <w:ind w:firstLine="709"/>
      <w:jc w:val="both"/>
    </w:pPr>
    <w:rPr>
      <w:rFonts w:ascii="Times New Roman" w:eastAsia="Calibri" w:hAnsi="Times New Roman" w:cs="Times New Roman"/>
      <w:sz w:val="28"/>
      <w:szCs w:val="28"/>
      <w:lang w:val="ru-RU"/>
    </w:rPr>
  </w:style>
  <w:style w:type="paragraph" w:styleId="a7">
    <w:name w:val="List Paragraph"/>
    <w:basedOn w:val="a"/>
    <w:uiPriority w:val="34"/>
    <w:qFormat/>
    <w:rsid w:val="00E87308"/>
    <w:pPr>
      <w:ind w:left="720"/>
      <w:contextualSpacing/>
    </w:pPr>
  </w:style>
  <w:style w:type="paragraph" w:customStyle="1" w:styleId="style4">
    <w:name w:val="style4"/>
    <w:basedOn w:val="a"/>
    <w:rsid w:val="00C347EA"/>
    <w:pPr>
      <w:spacing w:before="100" w:beforeAutospacing="1" w:after="100" w:afterAutospacing="1" w:line="240" w:lineRule="auto"/>
    </w:pPr>
    <w:rPr>
      <w:rFonts w:ascii="Times New Roman" w:hAnsi="Times New Roman"/>
      <w:sz w:val="24"/>
      <w:szCs w:val="24"/>
      <w:lang w:val="uk-UA" w:eastAsia="uk-UA"/>
    </w:rPr>
  </w:style>
  <w:style w:type="character" w:customStyle="1" w:styleId="fontstyle14">
    <w:name w:val="fontstyle14"/>
    <w:basedOn w:val="a0"/>
    <w:rsid w:val="00C347EA"/>
  </w:style>
  <w:style w:type="character" w:customStyle="1" w:styleId="apple-converted-space">
    <w:name w:val="apple-converted-space"/>
    <w:basedOn w:val="a0"/>
    <w:rsid w:val="00C347EA"/>
  </w:style>
  <w:style w:type="character" w:customStyle="1" w:styleId="fontstyle15">
    <w:name w:val="fontstyle15"/>
    <w:basedOn w:val="a0"/>
    <w:rsid w:val="00C347EA"/>
  </w:style>
  <w:style w:type="paragraph" w:customStyle="1" w:styleId="style6">
    <w:name w:val="style6"/>
    <w:basedOn w:val="a"/>
    <w:rsid w:val="00C347EA"/>
    <w:pPr>
      <w:spacing w:before="100" w:beforeAutospacing="1" w:after="100" w:afterAutospacing="1" w:line="240" w:lineRule="auto"/>
    </w:pPr>
    <w:rPr>
      <w:rFonts w:ascii="Times New Roman" w:hAnsi="Times New Roman"/>
      <w:sz w:val="24"/>
      <w:szCs w:val="24"/>
      <w:lang w:val="uk-UA" w:eastAsia="uk-UA"/>
    </w:rPr>
  </w:style>
  <w:style w:type="character" w:customStyle="1" w:styleId="fontstyle16">
    <w:name w:val="fontstyle16"/>
    <w:basedOn w:val="a0"/>
    <w:rsid w:val="00C347EA"/>
  </w:style>
  <w:style w:type="character" w:customStyle="1" w:styleId="fontstyle17">
    <w:name w:val="fontstyle17"/>
    <w:basedOn w:val="a0"/>
    <w:rsid w:val="00C347EA"/>
  </w:style>
  <w:style w:type="character" w:customStyle="1" w:styleId="fontstyle22">
    <w:name w:val="fontstyle22"/>
    <w:basedOn w:val="a0"/>
    <w:rsid w:val="00C347EA"/>
  </w:style>
  <w:style w:type="character" w:customStyle="1" w:styleId="fontstyle18">
    <w:name w:val="fontstyle18"/>
    <w:basedOn w:val="a0"/>
    <w:rsid w:val="00C347EA"/>
  </w:style>
  <w:style w:type="character" w:customStyle="1" w:styleId="fontstyle20">
    <w:name w:val="fontstyle20"/>
    <w:basedOn w:val="a0"/>
    <w:rsid w:val="00C347EA"/>
  </w:style>
  <w:style w:type="character" w:customStyle="1" w:styleId="fontstyle19">
    <w:name w:val="fontstyle19"/>
    <w:basedOn w:val="a0"/>
    <w:rsid w:val="00C347EA"/>
  </w:style>
  <w:style w:type="paragraph" w:customStyle="1" w:styleId="Default">
    <w:name w:val="Default"/>
    <w:rsid w:val="00F23CE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0"/>
    <w:link w:val="1"/>
    <w:rsid w:val="00FF2643"/>
    <w:rPr>
      <w:rFonts w:ascii="Times New Roman" w:eastAsia="Times New Roman" w:hAnsi="Times New Roman" w:cs="Times New Roman"/>
      <w:sz w:val="28"/>
      <w:szCs w:val="24"/>
      <w:lang w:val="ru-RU" w:eastAsia="ru-RU"/>
    </w:rPr>
  </w:style>
  <w:style w:type="character" w:customStyle="1" w:styleId="20">
    <w:name w:val="Заголовок 2 Знак"/>
    <w:basedOn w:val="a0"/>
    <w:link w:val="2"/>
    <w:semiHidden/>
    <w:rsid w:val="00FF2643"/>
    <w:rPr>
      <w:rFonts w:ascii="Cambria" w:eastAsia="Times New Roman" w:hAnsi="Cambria" w:cs="Times New Roman"/>
      <w:b/>
      <w:bCs/>
      <w:i/>
      <w:iCs/>
      <w:sz w:val="28"/>
      <w:szCs w:val="28"/>
      <w:lang w:val="ru-RU" w:eastAsia="ru-RU"/>
    </w:rPr>
  </w:style>
  <w:style w:type="character" w:styleId="a8">
    <w:name w:val="Hyperlink"/>
    <w:basedOn w:val="a0"/>
    <w:uiPriority w:val="99"/>
    <w:semiHidden/>
    <w:unhideWhenUsed/>
    <w:rsid w:val="00FF2643"/>
    <w:rPr>
      <w:color w:val="0000FF"/>
      <w:u w:val="single"/>
    </w:rPr>
  </w:style>
  <w:style w:type="character" w:styleId="a9">
    <w:name w:val="Emphasis"/>
    <w:basedOn w:val="a0"/>
    <w:uiPriority w:val="20"/>
    <w:qFormat/>
    <w:rsid w:val="00FF2643"/>
    <w:rPr>
      <w:rFonts w:ascii="Times New Roman" w:hAnsi="Times New Roman" w:cs="Times New Roman" w:hint="default"/>
      <w:i/>
      <w:iCs/>
    </w:rPr>
  </w:style>
  <w:style w:type="paragraph" w:styleId="aa">
    <w:name w:val="Normal (Web)"/>
    <w:basedOn w:val="a"/>
    <w:uiPriority w:val="99"/>
    <w:unhideWhenUsed/>
    <w:rsid w:val="00FF2643"/>
    <w:rPr>
      <w:rFonts w:ascii="Times New Roman" w:hAnsi="Times New Roman"/>
      <w:sz w:val="24"/>
      <w:szCs w:val="24"/>
      <w:lang w:eastAsia="en-US"/>
    </w:rPr>
  </w:style>
  <w:style w:type="character" w:customStyle="1" w:styleId="ab">
    <w:name w:val="Верхний колонтитул Знак"/>
    <w:basedOn w:val="a0"/>
    <w:link w:val="ac"/>
    <w:uiPriority w:val="99"/>
    <w:rsid w:val="00FF2643"/>
    <w:rPr>
      <w:rFonts w:ascii="Times New Roman" w:eastAsia="Times New Roman" w:hAnsi="Times New Roman" w:cs="Times New Roman"/>
      <w:sz w:val="24"/>
      <w:szCs w:val="24"/>
      <w:lang w:val="ru-RU" w:eastAsia="ru-RU"/>
    </w:rPr>
  </w:style>
  <w:style w:type="paragraph" w:styleId="ac">
    <w:name w:val="header"/>
    <w:basedOn w:val="a"/>
    <w:link w:val="ab"/>
    <w:uiPriority w:val="99"/>
    <w:unhideWhenUsed/>
    <w:rsid w:val="00FF2643"/>
    <w:pPr>
      <w:tabs>
        <w:tab w:val="center" w:pos="4677"/>
        <w:tab w:val="right" w:pos="9355"/>
      </w:tabs>
      <w:spacing w:after="0" w:line="240" w:lineRule="auto"/>
    </w:pPr>
    <w:rPr>
      <w:rFonts w:ascii="Times New Roman" w:hAnsi="Times New Roman"/>
      <w:sz w:val="24"/>
      <w:szCs w:val="24"/>
    </w:rPr>
  </w:style>
  <w:style w:type="character" w:customStyle="1" w:styleId="11">
    <w:name w:val="Верхний колонтитул Знак1"/>
    <w:basedOn w:val="a0"/>
    <w:uiPriority w:val="99"/>
    <w:semiHidden/>
    <w:rsid w:val="00FF2643"/>
    <w:rPr>
      <w:rFonts w:ascii="Arial" w:eastAsia="Times New Roman" w:hAnsi="Arial" w:cs="Times New Roman"/>
      <w:lang w:val="ru-RU" w:eastAsia="ru-RU"/>
    </w:rPr>
  </w:style>
  <w:style w:type="character" w:customStyle="1" w:styleId="ad">
    <w:name w:val="Нижний колонтитул Знак"/>
    <w:basedOn w:val="a0"/>
    <w:link w:val="ae"/>
    <w:uiPriority w:val="99"/>
    <w:rsid w:val="00FF2643"/>
    <w:rPr>
      <w:rFonts w:ascii="Times New Roman" w:eastAsia="Times New Roman" w:hAnsi="Times New Roman" w:cs="Times New Roman"/>
      <w:sz w:val="24"/>
      <w:szCs w:val="24"/>
      <w:lang w:val="ru-RU" w:eastAsia="ru-RU"/>
    </w:rPr>
  </w:style>
  <w:style w:type="paragraph" w:styleId="ae">
    <w:name w:val="footer"/>
    <w:basedOn w:val="a"/>
    <w:link w:val="ad"/>
    <w:uiPriority w:val="99"/>
    <w:unhideWhenUsed/>
    <w:rsid w:val="00FF2643"/>
    <w:pPr>
      <w:tabs>
        <w:tab w:val="center" w:pos="4677"/>
        <w:tab w:val="right" w:pos="9355"/>
      </w:tabs>
      <w:spacing w:after="0" w:line="240" w:lineRule="auto"/>
    </w:pPr>
    <w:rPr>
      <w:rFonts w:ascii="Times New Roman" w:hAnsi="Times New Roman"/>
      <w:sz w:val="24"/>
      <w:szCs w:val="24"/>
    </w:rPr>
  </w:style>
  <w:style w:type="character" w:customStyle="1" w:styleId="12">
    <w:name w:val="Нижний колонтитул Знак1"/>
    <w:basedOn w:val="a0"/>
    <w:uiPriority w:val="99"/>
    <w:semiHidden/>
    <w:rsid w:val="00FF2643"/>
    <w:rPr>
      <w:rFonts w:ascii="Arial" w:eastAsia="Times New Roman" w:hAnsi="Arial" w:cs="Times New Roman"/>
      <w:lang w:val="ru-RU" w:eastAsia="ru-RU"/>
    </w:rPr>
  </w:style>
  <w:style w:type="paragraph" w:styleId="af">
    <w:name w:val="Body Text"/>
    <w:basedOn w:val="a"/>
    <w:link w:val="af0"/>
    <w:uiPriority w:val="99"/>
    <w:semiHidden/>
    <w:unhideWhenUsed/>
    <w:rsid w:val="00FF2643"/>
    <w:pPr>
      <w:shd w:val="clear" w:color="auto" w:fill="FFFFFF"/>
      <w:spacing w:after="0" w:line="248" w:lineRule="exact"/>
      <w:ind w:hanging="280"/>
      <w:jc w:val="both"/>
    </w:pPr>
    <w:rPr>
      <w:rFonts w:ascii="Times New Roman" w:hAnsi="Times New Roman"/>
      <w:noProof/>
      <w:sz w:val="20"/>
      <w:szCs w:val="20"/>
    </w:rPr>
  </w:style>
  <w:style w:type="character" w:customStyle="1" w:styleId="af0">
    <w:name w:val="Основной текст Знак"/>
    <w:basedOn w:val="a0"/>
    <w:link w:val="af"/>
    <w:uiPriority w:val="99"/>
    <w:semiHidden/>
    <w:rsid w:val="00FF2643"/>
    <w:rPr>
      <w:rFonts w:ascii="Times New Roman" w:eastAsia="Times New Roman" w:hAnsi="Times New Roman" w:cs="Times New Roman"/>
      <w:noProof/>
      <w:sz w:val="20"/>
      <w:szCs w:val="20"/>
      <w:shd w:val="clear" w:color="auto" w:fill="FFFFFF"/>
      <w:lang w:val="ru-RU" w:eastAsia="ru-RU"/>
    </w:rPr>
  </w:style>
  <w:style w:type="character" w:customStyle="1" w:styleId="af1">
    <w:name w:val="Основной текст с отступом Знак"/>
    <w:basedOn w:val="a0"/>
    <w:link w:val="af2"/>
    <w:uiPriority w:val="99"/>
    <w:semiHidden/>
    <w:rsid w:val="00FF2643"/>
    <w:rPr>
      <w:rFonts w:ascii="Times New Roman" w:eastAsia="Times New Roman" w:hAnsi="Times New Roman" w:cs="Times New Roman"/>
      <w:sz w:val="24"/>
      <w:szCs w:val="24"/>
      <w:lang w:val="ru-RU" w:eastAsia="ru-RU"/>
    </w:rPr>
  </w:style>
  <w:style w:type="paragraph" w:styleId="af2">
    <w:name w:val="Body Text Indent"/>
    <w:basedOn w:val="a"/>
    <w:link w:val="af1"/>
    <w:uiPriority w:val="99"/>
    <w:semiHidden/>
    <w:unhideWhenUsed/>
    <w:rsid w:val="00FF2643"/>
    <w:pPr>
      <w:spacing w:after="120" w:line="240" w:lineRule="auto"/>
      <w:ind w:left="283"/>
    </w:pPr>
    <w:rPr>
      <w:rFonts w:ascii="Times New Roman" w:hAnsi="Times New Roman"/>
      <w:sz w:val="24"/>
      <w:szCs w:val="24"/>
    </w:rPr>
  </w:style>
  <w:style w:type="character" w:customStyle="1" w:styleId="13">
    <w:name w:val="Основной текст с отступом Знак1"/>
    <w:basedOn w:val="a0"/>
    <w:uiPriority w:val="99"/>
    <w:semiHidden/>
    <w:rsid w:val="00FF2643"/>
    <w:rPr>
      <w:rFonts w:ascii="Arial" w:eastAsia="Times New Roman" w:hAnsi="Arial" w:cs="Times New Roman"/>
      <w:lang w:val="ru-RU" w:eastAsia="ru-RU"/>
    </w:rPr>
  </w:style>
  <w:style w:type="paragraph" w:styleId="af3">
    <w:name w:val="Subtitle"/>
    <w:basedOn w:val="a"/>
    <w:link w:val="af4"/>
    <w:uiPriority w:val="99"/>
    <w:qFormat/>
    <w:rsid w:val="00FF2643"/>
    <w:pPr>
      <w:spacing w:before="100" w:beforeAutospacing="1" w:after="100" w:afterAutospacing="1" w:line="240" w:lineRule="auto"/>
    </w:pPr>
    <w:rPr>
      <w:rFonts w:ascii="Times New Roman" w:hAnsi="Times New Roman"/>
      <w:sz w:val="24"/>
      <w:szCs w:val="24"/>
    </w:rPr>
  </w:style>
  <w:style w:type="character" w:customStyle="1" w:styleId="af4">
    <w:name w:val="Подзаголовок Знак"/>
    <w:basedOn w:val="a0"/>
    <w:link w:val="af3"/>
    <w:uiPriority w:val="99"/>
    <w:rsid w:val="00FF2643"/>
    <w:rPr>
      <w:rFonts w:ascii="Times New Roman" w:eastAsia="Times New Roman" w:hAnsi="Times New Roman" w:cs="Times New Roman"/>
      <w:sz w:val="24"/>
      <w:szCs w:val="24"/>
      <w:lang w:val="ru-RU" w:eastAsia="ru-RU"/>
    </w:rPr>
  </w:style>
  <w:style w:type="paragraph" w:styleId="21">
    <w:name w:val="Body Text Indent 2"/>
    <w:basedOn w:val="a"/>
    <w:link w:val="22"/>
    <w:uiPriority w:val="99"/>
    <w:unhideWhenUsed/>
    <w:rsid w:val="00FF2643"/>
    <w:pPr>
      <w:spacing w:after="120" w:line="480" w:lineRule="auto"/>
      <w:ind w:left="283"/>
    </w:pPr>
    <w:rPr>
      <w:rFonts w:ascii="Times New Roman" w:hAnsi="Times New Roman"/>
      <w:sz w:val="24"/>
      <w:szCs w:val="24"/>
    </w:rPr>
  </w:style>
  <w:style w:type="character" w:customStyle="1" w:styleId="22">
    <w:name w:val="Основной текст с отступом 2 Знак"/>
    <w:basedOn w:val="a0"/>
    <w:link w:val="21"/>
    <w:uiPriority w:val="99"/>
    <w:rsid w:val="00FF2643"/>
    <w:rPr>
      <w:rFonts w:ascii="Times New Roman" w:eastAsia="Times New Roman" w:hAnsi="Times New Roman" w:cs="Times New Roman"/>
      <w:sz w:val="24"/>
      <w:szCs w:val="24"/>
      <w:lang w:val="ru-RU" w:eastAsia="ru-RU"/>
    </w:rPr>
  </w:style>
  <w:style w:type="paragraph" w:styleId="af5">
    <w:name w:val="Balloon Text"/>
    <w:basedOn w:val="a"/>
    <w:link w:val="af6"/>
    <w:uiPriority w:val="99"/>
    <w:semiHidden/>
    <w:unhideWhenUsed/>
    <w:rsid w:val="00FF2643"/>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FF2643"/>
    <w:rPr>
      <w:rFonts w:ascii="Tahoma" w:eastAsia="Times New Roman" w:hAnsi="Tahoma" w:cs="Tahoma"/>
      <w:sz w:val="16"/>
      <w:szCs w:val="16"/>
      <w:lang w:val="ru-RU" w:eastAsia="ru-RU"/>
    </w:rPr>
  </w:style>
  <w:style w:type="paragraph" w:customStyle="1" w:styleId="msolistparagraph0">
    <w:name w:val="msolistparagraph"/>
    <w:basedOn w:val="a"/>
    <w:uiPriority w:val="99"/>
    <w:rsid w:val="00FF2643"/>
    <w:pPr>
      <w:ind w:left="720"/>
      <w:contextualSpacing/>
    </w:pPr>
    <w:rPr>
      <w:rFonts w:ascii="Calibri" w:eastAsia="Calibri" w:hAnsi="Calibri"/>
      <w:lang w:eastAsia="en-US"/>
    </w:rPr>
  </w:style>
  <w:style w:type="paragraph" w:customStyle="1" w:styleId="14">
    <w:name w:val="1"/>
    <w:basedOn w:val="a"/>
    <w:uiPriority w:val="99"/>
    <w:rsid w:val="00FF2643"/>
    <w:pPr>
      <w:spacing w:before="100" w:beforeAutospacing="1" w:after="100" w:afterAutospacing="1" w:line="240" w:lineRule="auto"/>
    </w:pPr>
    <w:rPr>
      <w:rFonts w:ascii="Times New Roman" w:hAnsi="Times New Roman"/>
      <w:sz w:val="24"/>
      <w:szCs w:val="24"/>
    </w:rPr>
  </w:style>
  <w:style w:type="paragraph" w:customStyle="1" w:styleId="af7">
    <w:name w:val="текст"/>
    <w:next w:val="a"/>
    <w:uiPriority w:val="99"/>
    <w:rsid w:val="00FF2643"/>
    <w:pPr>
      <w:spacing w:after="0" w:line="420" w:lineRule="atLeast"/>
      <w:ind w:firstLine="680"/>
      <w:jc w:val="both"/>
    </w:pPr>
    <w:rPr>
      <w:rFonts w:ascii="Times New Roman" w:eastAsia="Times New Roman" w:hAnsi="Times New Roman" w:cs="Times New Roman"/>
      <w:sz w:val="24"/>
      <w:szCs w:val="20"/>
      <w:lang w:val="ru-RU" w:eastAsia="ru-RU"/>
    </w:rPr>
  </w:style>
  <w:style w:type="paragraph" w:customStyle="1" w:styleId="15">
    <w:name w:val="Абзац списка1"/>
    <w:basedOn w:val="a"/>
    <w:uiPriority w:val="99"/>
    <w:rsid w:val="00FF2643"/>
    <w:pPr>
      <w:ind w:left="720"/>
      <w:contextualSpacing/>
    </w:pPr>
    <w:rPr>
      <w:rFonts w:ascii="Calibri" w:hAnsi="Calibri"/>
      <w:lang w:eastAsia="en-US"/>
    </w:rPr>
  </w:style>
  <w:style w:type="character" w:customStyle="1" w:styleId="3">
    <w:name w:val="Основной текст (3)_"/>
    <w:basedOn w:val="a0"/>
    <w:link w:val="30"/>
    <w:locked/>
    <w:rsid w:val="00FF2643"/>
    <w:rPr>
      <w:b/>
      <w:bCs/>
      <w:sz w:val="19"/>
      <w:szCs w:val="19"/>
      <w:shd w:val="clear" w:color="auto" w:fill="FFFFFF"/>
    </w:rPr>
  </w:style>
  <w:style w:type="paragraph" w:customStyle="1" w:styleId="30">
    <w:name w:val="Основной текст (3)"/>
    <w:basedOn w:val="a"/>
    <w:link w:val="3"/>
    <w:rsid w:val="00FF2643"/>
    <w:pPr>
      <w:shd w:val="clear" w:color="auto" w:fill="FFFFFF"/>
      <w:spacing w:after="0" w:line="250" w:lineRule="exact"/>
      <w:ind w:hanging="180"/>
    </w:pPr>
    <w:rPr>
      <w:rFonts w:asciiTheme="minorHAnsi" w:eastAsiaTheme="minorHAnsi" w:hAnsiTheme="minorHAnsi" w:cstheme="minorBidi"/>
      <w:b/>
      <w:bCs/>
      <w:sz w:val="19"/>
      <w:szCs w:val="19"/>
      <w:lang w:val="uk-UA" w:eastAsia="en-US"/>
    </w:rPr>
  </w:style>
  <w:style w:type="character" w:customStyle="1" w:styleId="4">
    <w:name w:val="Основной текст (4)_"/>
    <w:basedOn w:val="a0"/>
    <w:link w:val="40"/>
    <w:locked/>
    <w:rsid w:val="00FF2643"/>
    <w:rPr>
      <w:i/>
      <w:iCs/>
      <w:sz w:val="19"/>
      <w:szCs w:val="19"/>
      <w:shd w:val="clear" w:color="auto" w:fill="FFFFFF"/>
    </w:rPr>
  </w:style>
  <w:style w:type="paragraph" w:customStyle="1" w:styleId="40">
    <w:name w:val="Основной текст (4)"/>
    <w:basedOn w:val="a"/>
    <w:link w:val="4"/>
    <w:rsid w:val="00FF2643"/>
    <w:pPr>
      <w:shd w:val="clear" w:color="auto" w:fill="FFFFFF"/>
      <w:spacing w:after="0" w:line="250" w:lineRule="exact"/>
      <w:jc w:val="both"/>
    </w:pPr>
    <w:rPr>
      <w:rFonts w:asciiTheme="minorHAnsi" w:eastAsiaTheme="minorHAnsi" w:hAnsiTheme="minorHAnsi" w:cstheme="minorBidi"/>
      <w:i/>
      <w:iCs/>
      <w:sz w:val="19"/>
      <w:szCs w:val="19"/>
      <w:lang w:val="uk-UA" w:eastAsia="en-US"/>
    </w:rPr>
  </w:style>
  <w:style w:type="character" w:customStyle="1" w:styleId="23">
    <w:name w:val="Заголовок №2_"/>
    <w:basedOn w:val="a0"/>
    <w:link w:val="24"/>
    <w:locked/>
    <w:rsid w:val="00FF2643"/>
    <w:rPr>
      <w:b/>
      <w:bCs/>
      <w:sz w:val="19"/>
      <w:szCs w:val="19"/>
      <w:shd w:val="clear" w:color="auto" w:fill="FFFFFF"/>
    </w:rPr>
  </w:style>
  <w:style w:type="paragraph" w:customStyle="1" w:styleId="24">
    <w:name w:val="Заголовок №2"/>
    <w:basedOn w:val="a"/>
    <w:link w:val="23"/>
    <w:rsid w:val="00FF2643"/>
    <w:pPr>
      <w:shd w:val="clear" w:color="auto" w:fill="FFFFFF"/>
      <w:spacing w:after="0" w:line="250" w:lineRule="exact"/>
      <w:ind w:hanging="340"/>
      <w:jc w:val="both"/>
      <w:outlineLvl w:val="1"/>
    </w:pPr>
    <w:rPr>
      <w:rFonts w:asciiTheme="minorHAnsi" w:eastAsiaTheme="minorHAnsi" w:hAnsiTheme="minorHAnsi" w:cstheme="minorBidi"/>
      <w:b/>
      <w:bCs/>
      <w:sz w:val="19"/>
      <w:szCs w:val="19"/>
      <w:lang w:val="uk-UA" w:eastAsia="en-US"/>
    </w:rPr>
  </w:style>
  <w:style w:type="paragraph" w:customStyle="1" w:styleId="41">
    <w:name w:val="заголовок 4"/>
    <w:basedOn w:val="a"/>
    <w:next w:val="a"/>
    <w:uiPriority w:val="99"/>
    <w:rsid w:val="00FF2643"/>
    <w:pPr>
      <w:keepNext/>
      <w:autoSpaceDE w:val="0"/>
      <w:autoSpaceDN w:val="0"/>
      <w:spacing w:after="0" w:line="240" w:lineRule="auto"/>
      <w:jc w:val="center"/>
    </w:pPr>
    <w:rPr>
      <w:rFonts w:ascii="Times New Roman" w:hAnsi="Times New Roman"/>
      <w:sz w:val="28"/>
      <w:szCs w:val="28"/>
      <w:lang w:val="uk-UA"/>
    </w:rPr>
  </w:style>
  <w:style w:type="character" w:customStyle="1" w:styleId="25">
    <w:name w:val="Основной текст (2)_"/>
    <w:basedOn w:val="a0"/>
    <w:link w:val="26"/>
    <w:locked/>
    <w:rsid w:val="00FF2643"/>
    <w:rPr>
      <w:sz w:val="19"/>
      <w:szCs w:val="19"/>
      <w:shd w:val="clear" w:color="auto" w:fill="FFFFFF"/>
    </w:rPr>
  </w:style>
  <w:style w:type="paragraph" w:customStyle="1" w:styleId="26">
    <w:name w:val="Основной текст (2)"/>
    <w:basedOn w:val="a"/>
    <w:link w:val="25"/>
    <w:rsid w:val="00FF2643"/>
    <w:pPr>
      <w:shd w:val="clear" w:color="auto" w:fill="FFFFFF"/>
      <w:spacing w:after="0" w:line="245" w:lineRule="exact"/>
      <w:ind w:hanging="300"/>
    </w:pPr>
    <w:rPr>
      <w:rFonts w:asciiTheme="minorHAnsi" w:eastAsiaTheme="minorHAnsi" w:hAnsiTheme="minorHAnsi" w:cstheme="minorBidi"/>
      <w:sz w:val="19"/>
      <w:szCs w:val="19"/>
      <w:lang w:val="uk-UA" w:eastAsia="en-US"/>
    </w:rPr>
  </w:style>
  <w:style w:type="paragraph" w:customStyle="1" w:styleId="Standard">
    <w:name w:val="Standard"/>
    <w:uiPriority w:val="99"/>
    <w:rsid w:val="00FF2643"/>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character" w:customStyle="1" w:styleId="5">
    <w:name w:val="Основной текст (5)_"/>
    <w:basedOn w:val="a0"/>
    <w:link w:val="50"/>
    <w:locked/>
    <w:rsid w:val="00FF2643"/>
    <w:rPr>
      <w:b/>
      <w:bCs/>
      <w:sz w:val="17"/>
      <w:szCs w:val="17"/>
      <w:shd w:val="clear" w:color="auto" w:fill="FFFFFF"/>
    </w:rPr>
  </w:style>
  <w:style w:type="paragraph" w:customStyle="1" w:styleId="50">
    <w:name w:val="Основной текст (5)"/>
    <w:basedOn w:val="a"/>
    <w:link w:val="5"/>
    <w:rsid w:val="00FF2643"/>
    <w:pPr>
      <w:shd w:val="clear" w:color="auto" w:fill="FFFFFF"/>
      <w:spacing w:before="240" w:after="0" w:line="245" w:lineRule="exact"/>
    </w:pPr>
    <w:rPr>
      <w:rFonts w:asciiTheme="minorHAnsi" w:eastAsiaTheme="minorHAnsi" w:hAnsiTheme="minorHAnsi" w:cstheme="minorBidi"/>
      <w:b/>
      <w:bCs/>
      <w:sz w:val="17"/>
      <w:szCs w:val="17"/>
      <w:lang w:val="uk-UA" w:eastAsia="en-US"/>
    </w:rPr>
  </w:style>
  <w:style w:type="character" w:customStyle="1" w:styleId="6">
    <w:name w:val="Основной текст (6)_"/>
    <w:basedOn w:val="a0"/>
    <w:link w:val="60"/>
    <w:locked/>
    <w:rsid w:val="00FF2643"/>
    <w:rPr>
      <w:sz w:val="17"/>
      <w:szCs w:val="17"/>
      <w:shd w:val="clear" w:color="auto" w:fill="FFFFFF"/>
    </w:rPr>
  </w:style>
  <w:style w:type="paragraph" w:customStyle="1" w:styleId="60">
    <w:name w:val="Основной текст (6)"/>
    <w:basedOn w:val="a"/>
    <w:link w:val="6"/>
    <w:rsid w:val="00FF2643"/>
    <w:pPr>
      <w:shd w:val="clear" w:color="auto" w:fill="FFFFFF"/>
      <w:spacing w:before="120" w:after="120" w:line="240" w:lineRule="atLeast"/>
      <w:ind w:hanging="700"/>
      <w:jc w:val="both"/>
    </w:pPr>
    <w:rPr>
      <w:rFonts w:asciiTheme="minorHAnsi" w:eastAsiaTheme="minorHAnsi" w:hAnsiTheme="minorHAnsi" w:cstheme="minorBidi"/>
      <w:sz w:val="17"/>
      <w:szCs w:val="17"/>
      <w:lang w:val="uk-UA" w:eastAsia="en-US"/>
    </w:rPr>
  </w:style>
  <w:style w:type="character" w:customStyle="1" w:styleId="27">
    <w:name w:val="Подпись к таблице (2)_"/>
    <w:basedOn w:val="a0"/>
    <w:link w:val="28"/>
    <w:locked/>
    <w:rsid w:val="00FF2643"/>
    <w:rPr>
      <w:i/>
      <w:iCs/>
      <w:sz w:val="17"/>
      <w:szCs w:val="17"/>
      <w:shd w:val="clear" w:color="auto" w:fill="FFFFFF"/>
    </w:rPr>
  </w:style>
  <w:style w:type="paragraph" w:customStyle="1" w:styleId="28">
    <w:name w:val="Подпись к таблице (2)"/>
    <w:basedOn w:val="a"/>
    <w:link w:val="27"/>
    <w:rsid w:val="00FF2643"/>
    <w:pPr>
      <w:shd w:val="clear" w:color="auto" w:fill="FFFFFF"/>
      <w:spacing w:after="0" w:line="240" w:lineRule="atLeast"/>
    </w:pPr>
    <w:rPr>
      <w:rFonts w:asciiTheme="minorHAnsi" w:eastAsiaTheme="minorHAnsi" w:hAnsiTheme="minorHAnsi" w:cstheme="minorBidi"/>
      <w:i/>
      <w:iCs/>
      <w:sz w:val="17"/>
      <w:szCs w:val="17"/>
      <w:lang w:val="uk-UA" w:eastAsia="en-US"/>
    </w:rPr>
  </w:style>
  <w:style w:type="character" w:customStyle="1" w:styleId="16">
    <w:name w:val="Заголовок №1_"/>
    <w:basedOn w:val="a0"/>
    <w:link w:val="17"/>
    <w:locked/>
    <w:rsid w:val="00FF2643"/>
    <w:rPr>
      <w:b/>
      <w:bCs/>
      <w:sz w:val="18"/>
      <w:szCs w:val="18"/>
      <w:shd w:val="clear" w:color="auto" w:fill="FFFFFF"/>
    </w:rPr>
  </w:style>
  <w:style w:type="paragraph" w:customStyle="1" w:styleId="17">
    <w:name w:val="Заголовок №1"/>
    <w:basedOn w:val="a"/>
    <w:link w:val="16"/>
    <w:rsid w:val="00FF2643"/>
    <w:pPr>
      <w:shd w:val="clear" w:color="auto" w:fill="FFFFFF"/>
      <w:spacing w:after="120" w:line="240" w:lineRule="atLeast"/>
      <w:jc w:val="both"/>
      <w:outlineLvl w:val="0"/>
    </w:pPr>
    <w:rPr>
      <w:rFonts w:asciiTheme="minorHAnsi" w:eastAsiaTheme="minorHAnsi" w:hAnsiTheme="minorHAnsi" w:cstheme="minorBidi"/>
      <w:b/>
      <w:bCs/>
      <w:sz w:val="18"/>
      <w:szCs w:val="18"/>
      <w:lang w:val="uk-UA" w:eastAsia="en-US"/>
    </w:rPr>
  </w:style>
  <w:style w:type="character" w:customStyle="1" w:styleId="31">
    <w:name w:val="Подпись к таблице (3)_"/>
    <w:basedOn w:val="a0"/>
    <w:link w:val="32"/>
    <w:locked/>
    <w:rsid w:val="00FF2643"/>
    <w:rPr>
      <w:i/>
      <w:iCs/>
      <w:sz w:val="19"/>
      <w:szCs w:val="19"/>
      <w:shd w:val="clear" w:color="auto" w:fill="FFFFFF"/>
    </w:rPr>
  </w:style>
  <w:style w:type="paragraph" w:customStyle="1" w:styleId="32">
    <w:name w:val="Подпись к таблице (3)"/>
    <w:basedOn w:val="a"/>
    <w:link w:val="31"/>
    <w:rsid w:val="00FF2643"/>
    <w:pPr>
      <w:shd w:val="clear" w:color="auto" w:fill="FFFFFF"/>
      <w:spacing w:after="0" w:line="230" w:lineRule="exact"/>
      <w:ind w:firstLine="340"/>
      <w:jc w:val="both"/>
    </w:pPr>
    <w:rPr>
      <w:rFonts w:asciiTheme="minorHAnsi" w:eastAsiaTheme="minorHAnsi" w:hAnsiTheme="minorHAnsi" w:cstheme="minorBidi"/>
      <w:i/>
      <w:iCs/>
      <w:sz w:val="19"/>
      <w:szCs w:val="19"/>
      <w:lang w:val="uk-UA" w:eastAsia="en-US"/>
    </w:rPr>
  </w:style>
  <w:style w:type="character" w:customStyle="1" w:styleId="42">
    <w:name w:val="Подпись к таблице (4)_"/>
    <w:basedOn w:val="a0"/>
    <w:link w:val="43"/>
    <w:locked/>
    <w:rsid w:val="00FF2643"/>
    <w:rPr>
      <w:sz w:val="19"/>
      <w:szCs w:val="19"/>
      <w:shd w:val="clear" w:color="auto" w:fill="FFFFFF"/>
    </w:rPr>
  </w:style>
  <w:style w:type="paragraph" w:customStyle="1" w:styleId="43">
    <w:name w:val="Подпись к таблице (4)"/>
    <w:basedOn w:val="a"/>
    <w:link w:val="42"/>
    <w:rsid w:val="00FF2643"/>
    <w:pPr>
      <w:shd w:val="clear" w:color="auto" w:fill="FFFFFF"/>
      <w:spacing w:after="0" w:line="230" w:lineRule="exact"/>
      <w:ind w:firstLine="340"/>
      <w:jc w:val="both"/>
    </w:pPr>
    <w:rPr>
      <w:rFonts w:asciiTheme="minorHAnsi" w:eastAsiaTheme="minorHAnsi" w:hAnsiTheme="minorHAnsi" w:cstheme="minorBidi"/>
      <w:sz w:val="19"/>
      <w:szCs w:val="19"/>
      <w:lang w:val="uk-UA" w:eastAsia="en-US"/>
    </w:rPr>
  </w:style>
  <w:style w:type="paragraph" w:customStyle="1" w:styleId="110">
    <w:name w:val="Заголовок №11"/>
    <w:basedOn w:val="a"/>
    <w:uiPriority w:val="99"/>
    <w:rsid w:val="00FF2643"/>
    <w:pPr>
      <w:widowControl w:val="0"/>
      <w:shd w:val="clear" w:color="auto" w:fill="FFFFFF"/>
      <w:spacing w:before="180" w:after="60" w:line="240" w:lineRule="atLeast"/>
      <w:ind w:hanging="300"/>
      <w:outlineLvl w:val="0"/>
    </w:pPr>
    <w:rPr>
      <w:rFonts w:ascii="Times New Roman" w:hAnsi="Times New Roman"/>
      <w:b/>
      <w:bCs/>
      <w:spacing w:val="4"/>
      <w:sz w:val="19"/>
      <w:szCs w:val="19"/>
      <w:lang w:eastAsia="en-US"/>
    </w:rPr>
  </w:style>
  <w:style w:type="paragraph" w:customStyle="1" w:styleId="51">
    <w:name w:val="Основной текст (5)1"/>
    <w:basedOn w:val="a"/>
    <w:uiPriority w:val="99"/>
    <w:rsid w:val="00FF2643"/>
    <w:pPr>
      <w:widowControl w:val="0"/>
      <w:shd w:val="clear" w:color="auto" w:fill="FFFFFF"/>
      <w:spacing w:after="0" w:line="254" w:lineRule="exact"/>
      <w:ind w:firstLine="260"/>
      <w:jc w:val="both"/>
    </w:pPr>
    <w:rPr>
      <w:rFonts w:ascii="Times New Roman" w:hAnsi="Times New Roman"/>
      <w:b/>
      <w:bCs/>
      <w:spacing w:val="4"/>
      <w:sz w:val="19"/>
      <w:szCs w:val="19"/>
      <w:lang w:eastAsia="en-US"/>
    </w:rPr>
  </w:style>
  <w:style w:type="paragraph" w:customStyle="1" w:styleId="msonormalbullet2gif">
    <w:name w:val="msonormalbullet2.gif"/>
    <w:basedOn w:val="a"/>
    <w:uiPriority w:val="99"/>
    <w:rsid w:val="00FF2643"/>
    <w:pPr>
      <w:spacing w:before="100" w:beforeAutospacing="1" w:after="100" w:afterAutospacing="1" w:line="240" w:lineRule="auto"/>
    </w:pPr>
    <w:rPr>
      <w:rFonts w:ascii="Times New Roman" w:hAnsi="Times New Roman"/>
      <w:sz w:val="24"/>
      <w:szCs w:val="24"/>
    </w:rPr>
  </w:style>
  <w:style w:type="character" w:customStyle="1" w:styleId="8">
    <w:name w:val="Основной текст (8)_"/>
    <w:basedOn w:val="a0"/>
    <w:link w:val="80"/>
    <w:locked/>
    <w:rsid w:val="00FF2643"/>
    <w:rPr>
      <w:b/>
      <w:bCs/>
      <w:i/>
      <w:iCs/>
      <w:sz w:val="19"/>
      <w:szCs w:val="19"/>
      <w:shd w:val="clear" w:color="auto" w:fill="FFFFFF"/>
    </w:rPr>
  </w:style>
  <w:style w:type="paragraph" w:customStyle="1" w:styleId="80">
    <w:name w:val="Основной текст (8)"/>
    <w:basedOn w:val="a"/>
    <w:link w:val="8"/>
    <w:rsid w:val="00FF2643"/>
    <w:pPr>
      <w:shd w:val="clear" w:color="auto" w:fill="FFFFFF"/>
      <w:spacing w:after="0" w:line="230" w:lineRule="exact"/>
      <w:ind w:firstLine="260"/>
      <w:jc w:val="both"/>
    </w:pPr>
    <w:rPr>
      <w:rFonts w:asciiTheme="minorHAnsi" w:eastAsiaTheme="minorHAnsi" w:hAnsiTheme="minorHAnsi" w:cstheme="minorBidi"/>
      <w:b/>
      <w:bCs/>
      <w:i/>
      <w:iCs/>
      <w:sz w:val="19"/>
      <w:szCs w:val="19"/>
      <w:lang w:val="uk-UA" w:eastAsia="en-US"/>
    </w:rPr>
  </w:style>
  <w:style w:type="character" w:customStyle="1" w:styleId="7">
    <w:name w:val="Основной текст (7)_"/>
    <w:basedOn w:val="a0"/>
    <w:link w:val="70"/>
    <w:locked/>
    <w:rsid w:val="00FF2643"/>
    <w:rPr>
      <w:b/>
      <w:bCs/>
      <w:i/>
      <w:iCs/>
      <w:sz w:val="19"/>
      <w:szCs w:val="19"/>
      <w:shd w:val="clear" w:color="auto" w:fill="FFFFFF"/>
    </w:rPr>
  </w:style>
  <w:style w:type="paragraph" w:customStyle="1" w:styleId="70">
    <w:name w:val="Основной текст (7)"/>
    <w:basedOn w:val="a"/>
    <w:link w:val="7"/>
    <w:rsid w:val="00FF2643"/>
    <w:pPr>
      <w:shd w:val="clear" w:color="auto" w:fill="FFFFFF"/>
      <w:spacing w:after="60" w:line="240" w:lineRule="atLeast"/>
      <w:ind w:firstLine="280"/>
      <w:jc w:val="both"/>
    </w:pPr>
    <w:rPr>
      <w:rFonts w:asciiTheme="minorHAnsi" w:eastAsiaTheme="minorHAnsi" w:hAnsiTheme="minorHAnsi" w:cstheme="minorBidi"/>
      <w:b/>
      <w:bCs/>
      <w:i/>
      <w:iCs/>
      <w:sz w:val="19"/>
      <w:szCs w:val="19"/>
      <w:lang w:val="uk-UA" w:eastAsia="en-US"/>
    </w:rPr>
  </w:style>
  <w:style w:type="character" w:customStyle="1" w:styleId="af8">
    <w:name w:val="Подпись к таблице_"/>
    <w:basedOn w:val="a0"/>
    <w:link w:val="af9"/>
    <w:locked/>
    <w:rsid w:val="00FF2643"/>
    <w:rPr>
      <w:sz w:val="19"/>
      <w:szCs w:val="19"/>
      <w:shd w:val="clear" w:color="auto" w:fill="FFFFFF"/>
    </w:rPr>
  </w:style>
  <w:style w:type="paragraph" w:customStyle="1" w:styleId="af9">
    <w:name w:val="Подпись к таблице"/>
    <w:basedOn w:val="a"/>
    <w:link w:val="af8"/>
    <w:rsid w:val="00FF2643"/>
    <w:pPr>
      <w:shd w:val="clear" w:color="auto" w:fill="FFFFFF"/>
      <w:spacing w:after="0" w:line="240" w:lineRule="exact"/>
      <w:jc w:val="both"/>
    </w:pPr>
    <w:rPr>
      <w:rFonts w:asciiTheme="minorHAnsi" w:eastAsiaTheme="minorHAnsi" w:hAnsiTheme="minorHAnsi" w:cstheme="minorBidi"/>
      <w:sz w:val="19"/>
      <w:szCs w:val="19"/>
      <w:lang w:val="uk-UA" w:eastAsia="en-US"/>
    </w:rPr>
  </w:style>
  <w:style w:type="character" w:customStyle="1" w:styleId="214">
    <w:name w:val="Основний текст (2)14"/>
    <w:basedOn w:val="a0"/>
    <w:rsid w:val="00FF2643"/>
    <w:rPr>
      <w:rFonts w:ascii="Times New Roman" w:hAnsi="Times New Roman" w:cs="Times New Roman" w:hint="default"/>
      <w:spacing w:val="0"/>
      <w:sz w:val="19"/>
      <w:szCs w:val="19"/>
    </w:rPr>
  </w:style>
  <w:style w:type="character" w:customStyle="1" w:styleId="19">
    <w:name w:val="Основной текст + Полужирный19"/>
    <w:basedOn w:val="a0"/>
    <w:rsid w:val="00FF2643"/>
    <w:rPr>
      <w:rFonts w:ascii="Times New Roman" w:hAnsi="Times New Roman" w:cs="Times New Roman" w:hint="default"/>
      <w:b/>
      <w:bCs/>
      <w:spacing w:val="0"/>
      <w:sz w:val="19"/>
      <w:szCs w:val="19"/>
      <w:lang w:bidi="ar-SA"/>
    </w:rPr>
  </w:style>
  <w:style w:type="character" w:customStyle="1" w:styleId="afa">
    <w:name w:val="Основной текст + Курсив"/>
    <w:basedOn w:val="a0"/>
    <w:rsid w:val="00FF2643"/>
    <w:rPr>
      <w:rFonts w:ascii="Times New Roman" w:hAnsi="Times New Roman" w:cs="Times New Roman" w:hint="default"/>
      <w:i/>
      <w:iCs/>
      <w:spacing w:val="0"/>
      <w:sz w:val="19"/>
      <w:szCs w:val="19"/>
      <w:lang w:bidi="ar-SA"/>
    </w:rPr>
  </w:style>
  <w:style w:type="character" w:customStyle="1" w:styleId="210">
    <w:name w:val="Основной текст + Курсив21"/>
    <w:basedOn w:val="a0"/>
    <w:rsid w:val="00FF2643"/>
    <w:rPr>
      <w:rFonts w:ascii="Times New Roman" w:hAnsi="Times New Roman" w:cs="Times New Roman" w:hint="default"/>
      <w:i/>
      <w:iCs/>
      <w:spacing w:val="0"/>
      <w:sz w:val="19"/>
      <w:szCs w:val="19"/>
      <w:lang w:bidi="ar-SA"/>
    </w:rPr>
  </w:style>
  <w:style w:type="character" w:customStyle="1" w:styleId="33">
    <w:name w:val="Основной текст (3) + Не полужирный"/>
    <w:basedOn w:val="3"/>
    <w:rsid w:val="00FF2643"/>
    <w:rPr>
      <w:rFonts w:ascii="Times New Roman" w:hAnsi="Times New Roman" w:cs="Times New Roman" w:hint="default"/>
      <w:b/>
      <w:bCs/>
      <w:spacing w:val="0"/>
      <w:sz w:val="19"/>
      <w:szCs w:val="19"/>
      <w:shd w:val="clear" w:color="auto" w:fill="FFFFFF"/>
    </w:rPr>
  </w:style>
  <w:style w:type="character" w:customStyle="1" w:styleId="44">
    <w:name w:val="Основной текст (4) + Не курсив"/>
    <w:basedOn w:val="4"/>
    <w:rsid w:val="00FF2643"/>
    <w:rPr>
      <w:rFonts w:ascii="Times New Roman" w:hAnsi="Times New Roman" w:cs="Times New Roman" w:hint="default"/>
      <w:i/>
      <w:iCs/>
      <w:spacing w:val="0"/>
      <w:sz w:val="19"/>
      <w:szCs w:val="19"/>
      <w:shd w:val="clear" w:color="auto" w:fill="FFFFFF"/>
    </w:rPr>
  </w:style>
  <w:style w:type="character" w:customStyle="1" w:styleId="150">
    <w:name w:val="Основной текст + Курсив15"/>
    <w:basedOn w:val="a0"/>
    <w:rsid w:val="00FF2643"/>
    <w:rPr>
      <w:rFonts w:ascii="Times New Roman" w:hAnsi="Times New Roman" w:cs="Times New Roman" w:hint="default"/>
      <w:i/>
      <w:iCs/>
      <w:spacing w:val="0"/>
      <w:sz w:val="19"/>
      <w:szCs w:val="19"/>
      <w:lang w:bidi="ar-SA"/>
    </w:rPr>
  </w:style>
  <w:style w:type="character" w:customStyle="1" w:styleId="67pt">
    <w:name w:val="Основной текст (6) + 7 pt"/>
    <w:aliases w:val="Полужирный9"/>
    <w:basedOn w:val="6"/>
    <w:rsid w:val="00FF2643"/>
    <w:rPr>
      <w:rFonts w:ascii="Times New Roman" w:hAnsi="Times New Roman" w:cs="Times New Roman" w:hint="default"/>
      <w:b/>
      <w:bCs/>
      <w:spacing w:val="0"/>
      <w:sz w:val="14"/>
      <w:szCs w:val="14"/>
      <w:shd w:val="clear" w:color="auto" w:fill="FFFFFF"/>
    </w:rPr>
  </w:style>
  <w:style w:type="character" w:customStyle="1" w:styleId="34">
    <w:name w:val="Основной текст + Курсив3"/>
    <w:basedOn w:val="a0"/>
    <w:rsid w:val="00FF2643"/>
    <w:rPr>
      <w:rFonts w:ascii="Times New Roman" w:hAnsi="Times New Roman" w:cs="Times New Roman" w:hint="default"/>
      <w:i/>
      <w:iCs/>
      <w:spacing w:val="0"/>
      <w:sz w:val="19"/>
      <w:szCs w:val="19"/>
      <w:lang w:bidi="ar-SA"/>
    </w:rPr>
  </w:style>
  <w:style w:type="character" w:customStyle="1" w:styleId="29">
    <w:name w:val="Основной текст + Курсив2"/>
    <w:basedOn w:val="a0"/>
    <w:rsid w:val="00FF2643"/>
    <w:rPr>
      <w:rFonts w:ascii="Times New Roman" w:hAnsi="Times New Roman" w:cs="Times New Roman" w:hint="default"/>
      <w:i/>
      <w:iCs/>
      <w:spacing w:val="0"/>
      <w:sz w:val="19"/>
      <w:szCs w:val="19"/>
      <w:lang w:bidi="ar-SA"/>
    </w:rPr>
  </w:style>
  <w:style w:type="character" w:customStyle="1" w:styleId="18">
    <w:name w:val="Основной текст + Курсив1"/>
    <w:basedOn w:val="a0"/>
    <w:rsid w:val="00FF2643"/>
    <w:rPr>
      <w:rFonts w:ascii="Times New Roman" w:hAnsi="Times New Roman" w:cs="Times New Roman" w:hint="default"/>
      <w:i/>
      <w:iCs/>
      <w:spacing w:val="0"/>
      <w:sz w:val="19"/>
      <w:szCs w:val="19"/>
      <w:lang w:bidi="ar-SA"/>
    </w:rPr>
  </w:style>
  <w:style w:type="character" w:customStyle="1" w:styleId="71">
    <w:name w:val="Основной текст + Полужирный7"/>
    <w:aliases w:val="Курсив5,Интервал 0 pt12"/>
    <w:basedOn w:val="a0"/>
    <w:rsid w:val="00FF2643"/>
    <w:rPr>
      <w:rFonts w:ascii="Times New Roman" w:hAnsi="Times New Roman" w:cs="Times New Roman" w:hint="default"/>
      <w:b/>
      <w:bCs/>
      <w:spacing w:val="0"/>
      <w:sz w:val="19"/>
      <w:szCs w:val="19"/>
      <w:lang w:bidi="ar-SA"/>
    </w:rPr>
  </w:style>
  <w:style w:type="character" w:customStyle="1" w:styleId="61">
    <w:name w:val="Основной текст + Полужирный6"/>
    <w:aliases w:val="Интервал 0 pt11"/>
    <w:basedOn w:val="a0"/>
    <w:rsid w:val="00FF2643"/>
    <w:rPr>
      <w:rFonts w:ascii="Times New Roman" w:hAnsi="Times New Roman" w:cs="Times New Roman" w:hint="default"/>
      <w:b/>
      <w:bCs/>
      <w:spacing w:val="0"/>
      <w:sz w:val="19"/>
      <w:szCs w:val="19"/>
      <w:lang w:bidi="ar-SA"/>
    </w:rPr>
  </w:style>
  <w:style w:type="character" w:customStyle="1" w:styleId="410">
    <w:name w:val="Основной текст (4) + Не курсив1"/>
    <w:basedOn w:val="4"/>
    <w:rsid w:val="00FF2643"/>
    <w:rPr>
      <w:rFonts w:ascii="Times New Roman" w:hAnsi="Times New Roman" w:cs="Times New Roman" w:hint="default"/>
      <w:i/>
      <w:iCs/>
      <w:spacing w:val="0"/>
      <w:sz w:val="19"/>
      <w:szCs w:val="19"/>
      <w:shd w:val="clear" w:color="auto" w:fill="FFFFFF"/>
    </w:rPr>
  </w:style>
  <w:style w:type="character" w:customStyle="1" w:styleId="52">
    <w:name w:val="Основной текст + Курсив5"/>
    <w:basedOn w:val="a0"/>
    <w:rsid w:val="00FF2643"/>
    <w:rPr>
      <w:rFonts w:ascii="Times New Roman" w:hAnsi="Times New Roman" w:cs="Times New Roman" w:hint="default"/>
      <w:i/>
      <w:iCs/>
      <w:spacing w:val="0"/>
      <w:sz w:val="19"/>
      <w:szCs w:val="19"/>
      <w:lang w:bidi="ar-SA"/>
    </w:rPr>
  </w:style>
  <w:style w:type="character" w:customStyle="1" w:styleId="45">
    <w:name w:val="Основной текст + Курсив4"/>
    <w:basedOn w:val="a0"/>
    <w:rsid w:val="00FF2643"/>
    <w:rPr>
      <w:rFonts w:ascii="Times New Roman" w:hAnsi="Times New Roman" w:cs="Times New Roman" w:hint="default"/>
      <w:i/>
      <w:iCs/>
      <w:spacing w:val="0"/>
      <w:sz w:val="19"/>
      <w:szCs w:val="19"/>
      <w:lang w:bidi="ar-SA"/>
    </w:rPr>
  </w:style>
  <w:style w:type="character" w:customStyle="1" w:styleId="310">
    <w:name w:val="Основной текст (3) + Не полужирный1"/>
    <w:basedOn w:val="3"/>
    <w:rsid w:val="00FF2643"/>
    <w:rPr>
      <w:rFonts w:ascii="Times New Roman" w:hAnsi="Times New Roman" w:cs="Times New Roman" w:hint="default"/>
      <w:b/>
      <w:bCs/>
      <w:spacing w:val="0"/>
      <w:sz w:val="19"/>
      <w:szCs w:val="19"/>
      <w:shd w:val="clear" w:color="auto" w:fill="FFFFFF"/>
    </w:rPr>
  </w:style>
  <w:style w:type="character" w:customStyle="1" w:styleId="afb">
    <w:name w:val="Основной текст + Полужирный"/>
    <w:aliases w:val="Интервал 0 pt"/>
    <w:rsid w:val="00FF2643"/>
    <w:rPr>
      <w:rFonts w:ascii="Times New Roman" w:hAnsi="Times New Roman" w:cs="Times New Roman" w:hint="default"/>
      <w:b/>
      <w:bCs/>
      <w:strike w:val="0"/>
      <w:dstrike w:val="0"/>
      <w:spacing w:val="4"/>
      <w:sz w:val="19"/>
      <w:szCs w:val="19"/>
      <w:u w:val="none"/>
      <w:effect w:val="none"/>
      <w:lang w:bidi="ar-SA"/>
    </w:rPr>
  </w:style>
  <w:style w:type="character" w:customStyle="1" w:styleId="46">
    <w:name w:val="Основной текст (4) + Не полужирный"/>
    <w:aliases w:val="Не курсив,Интервал 0 pt13"/>
    <w:rsid w:val="00FF2643"/>
    <w:rPr>
      <w:b/>
      <w:bCs/>
      <w:i/>
      <w:iCs/>
      <w:spacing w:val="3"/>
      <w:sz w:val="19"/>
      <w:szCs w:val="19"/>
      <w:lang w:bidi="ar-SA"/>
    </w:rPr>
  </w:style>
  <w:style w:type="character" w:customStyle="1" w:styleId="53">
    <w:name w:val="Основной текст (5) + Не полужирный"/>
    <w:aliases w:val="Интервал 0 pt9"/>
    <w:rsid w:val="00FF2643"/>
    <w:rPr>
      <w:b/>
      <w:bCs/>
      <w:spacing w:val="3"/>
      <w:sz w:val="19"/>
      <w:szCs w:val="19"/>
      <w:lang w:bidi="ar-SA"/>
    </w:rPr>
  </w:style>
  <w:style w:type="character" w:customStyle="1" w:styleId="40pt">
    <w:name w:val="Основной текст (4) + Интервал 0 pt"/>
    <w:rsid w:val="00FF2643"/>
    <w:rPr>
      <w:rFonts w:ascii="Times New Roman" w:hAnsi="Times New Roman" w:cs="Times New Roman" w:hint="default"/>
      <w:b w:val="0"/>
      <w:bCs w:val="0"/>
      <w:i w:val="0"/>
      <w:iCs w:val="0"/>
      <w:strike w:val="0"/>
      <w:dstrike w:val="0"/>
      <w:spacing w:val="2"/>
      <w:sz w:val="19"/>
      <w:szCs w:val="19"/>
      <w:u w:val="none"/>
      <w:effect w:val="none"/>
      <w:lang w:bidi="ar-SA"/>
    </w:rPr>
  </w:style>
  <w:style w:type="character" w:customStyle="1" w:styleId="40pt3">
    <w:name w:val="Основной текст (4) + Интервал 0 pt3"/>
    <w:rsid w:val="00FF2643"/>
    <w:rPr>
      <w:rFonts w:ascii="Times New Roman" w:hAnsi="Times New Roman" w:cs="Times New Roman" w:hint="default"/>
      <w:b w:val="0"/>
      <w:bCs w:val="0"/>
      <w:i w:val="0"/>
      <w:iCs w:val="0"/>
      <w:strike w:val="0"/>
      <w:dstrike w:val="0"/>
      <w:spacing w:val="17"/>
      <w:sz w:val="19"/>
      <w:szCs w:val="19"/>
      <w:u w:val="none"/>
      <w:effect w:val="none"/>
      <w:lang w:bidi="ar-SA"/>
    </w:rPr>
  </w:style>
  <w:style w:type="character" w:customStyle="1" w:styleId="40pt2">
    <w:name w:val="Основной текст (4) + Интервал 0 pt2"/>
    <w:rsid w:val="00FF2643"/>
    <w:rPr>
      <w:rFonts w:ascii="Times New Roman" w:hAnsi="Times New Roman" w:cs="Times New Roman" w:hint="default"/>
      <w:b w:val="0"/>
      <w:bCs w:val="0"/>
      <w:i w:val="0"/>
      <w:iCs w:val="0"/>
      <w:strike w:val="0"/>
      <w:dstrike w:val="0"/>
      <w:spacing w:val="5"/>
      <w:sz w:val="19"/>
      <w:szCs w:val="19"/>
      <w:u w:val="none"/>
      <w:effect w:val="none"/>
      <w:lang w:bidi="ar-SA"/>
    </w:rPr>
  </w:style>
  <w:style w:type="character" w:customStyle="1" w:styleId="35">
    <w:name w:val="Знак Знак3"/>
    <w:locked/>
    <w:rsid w:val="00FF2643"/>
    <w:rPr>
      <w:noProof/>
      <w:lang w:bidi="ar-SA"/>
    </w:rPr>
  </w:style>
  <w:style w:type="character" w:customStyle="1" w:styleId="54">
    <w:name w:val="Основной текст + Полужирный5"/>
    <w:basedOn w:val="a0"/>
    <w:rsid w:val="00FF2643"/>
    <w:rPr>
      <w:b/>
      <w:bCs/>
      <w:sz w:val="19"/>
      <w:szCs w:val="19"/>
      <w:lang w:bidi="ar-SA"/>
    </w:rPr>
  </w:style>
  <w:style w:type="character" w:customStyle="1" w:styleId="2a">
    <w:name w:val="Основной текст (2) + Не полужирный"/>
    <w:basedOn w:val="25"/>
    <w:rsid w:val="00FF2643"/>
    <w:rPr>
      <w:b/>
      <w:bCs/>
      <w:sz w:val="19"/>
      <w:szCs w:val="19"/>
      <w:shd w:val="clear" w:color="auto" w:fill="FFFFFF"/>
    </w:rPr>
  </w:style>
  <w:style w:type="character" w:customStyle="1" w:styleId="220">
    <w:name w:val="Основной текст (2) + Не полужирный2"/>
    <w:aliases w:val="Курсив,Заголовок №2 + Не полужирный"/>
    <w:basedOn w:val="25"/>
    <w:rsid w:val="00FF2643"/>
    <w:rPr>
      <w:b/>
      <w:bCs/>
      <w:i/>
      <w:iCs/>
      <w:sz w:val="19"/>
      <w:szCs w:val="19"/>
      <w:shd w:val="clear" w:color="auto" w:fill="FFFFFF"/>
    </w:rPr>
  </w:style>
  <w:style w:type="character" w:customStyle="1" w:styleId="36">
    <w:name w:val="Основной текст (3) + Не курсив"/>
    <w:basedOn w:val="3"/>
    <w:rsid w:val="00FF2643"/>
    <w:rPr>
      <w:b/>
      <w:bCs/>
      <w:i/>
      <w:iCs/>
      <w:sz w:val="19"/>
      <w:szCs w:val="19"/>
      <w:shd w:val="clear" w:color="auto" w:fill="FFFFFF"/>
    </w:rPr>
  </w:style>
  <w:style w:type="character" w:customStyle="1" w:styleId="47">
    <w:name w:val="Основной текст + Полужирный4"/>
    <w:basedOn w:val="a0"/>
    <w:rsid w:val="00FF2643"/>
    <w:rPr>
      <w:b/>
      <w:bCs/>
      <w:sz w:val="19"/>
      <w:szCs w:val="19"/>
      <w:lang w:bidi="ar-SA"/>
    </w:rPr>
  </w:style>
  <w:style w:type="character" w:customStyle="1" w:styleId="211">
    <w:name w:val="Основной текст (2) + Не полужирный1"/>
    <w:basedOn w:val="25"/>
    <w:rsid w:val="00FF2643"/>
    <w:rPr>
      <w:b/>
      <w:bCs/>
      <w:sz w:val="19"/>
      <w:szCs w:val="19"/>
      <w:shd w:val="clear" w:color="auto" w:fill="FFFFFF"/>
    </w:rPr>
  </w:style>
  <w:style w:type="character" w:customStyle="1" w:styleId="37">
    <w:name w:val="Основной текст + Полужирный3"/>
    <w:basedOn w:val="a0"/>
    <w:rsid w:val="00FF2643"/>
    <w:rPr>
      <w:b/>
      <w:bCs/>
      <w:sz w:val="19"/>
      <w:szCs w:val="19"/>
      <w:lang w:bidi="ar-SA"/>
    </w:rPr>
  </w:style>
  <w:style w:type="character" w:customStyle="1" w:styleId="2b">
    <w:name w:val="Основной текст + Полужирный2"/>
    <w:basedOn w:val="a0"/>
    <w:rsid w:val="00FF2643"/>
    <w:rPr>
      <w:b/>
      <w:bCs/>
      <w:sz w:val="19"/>
      <w:szCs w:val="19"/>
      <w:lang w:bidi="ar-SA"/>
    </w:rPr>
  </w:style>
  <w:style w:type="character" w:customStyle="1" w:styleId="1a">
    <w:name w:val="Основной текст + Полужирный1"/>
    <w:basedOn w:val="a0"/>
    <w:rsid w:val="00FF2643"/>
    <w:rPr>
      <w:b/>
      <w:bCs/>
      <w:sz w:val="19"/>
      <w:szCs w:val="19"/>
      <w:lang w:bidi="ar-SA"/>
    </w:rPr>
  </w:style>
  <w:style w:type="character" w:customStyle="1" w:styleId="afc">
    <w:name w:val="Подпись к картинке + Курсив"/>
    <w:basedOn w:val="a0"/>
    <w:rsid w:val="00FF2643"/>
    <w:rPr>
      <w:rFonts w:ascii="Times New Roman" w:hAnsi="Times New Roman" w:cs="Times New Roman" w:hint="default"/>
      <w:i/>
      <w:iCs/>
      <w:spacing w:val="0"/>
      <w:sz w:val="19"/>
      <w:szCs w:val="19"/>
      <w:lang w:bidi="ar-SA"/>
    </w:rPr>
  </w:style>
  <w:style w:type="character" w:customStyle="1" w:styleId="55">
    <w:name w:val="Основной текст (5) + Не курсив"/>
    <w:basedOn w:val="5"/>
    <w:rsid w:val="00FF2643"/>
    <w:rPr>
      <w:rFonts w:ascii="Times New Roman" w:hAnsi="Times New Roman" w:cs="Times New Roman" w:hint="default"/>
      <w:b/>
      <w:bCs/>
      <w:i/>
      <w:iCs/>
      <w:spacing w:val="0"/>
      <w:sz w:val="19"/>
      <w:szCs w:val="19"/>
      <w:shd w:val="clear" w:color="auto" w:fill="FFFFFF"/>
    </w:rPr>
  </w:style>
  <w:style w:type="character" w:customStyle="1" w:styleId="text">
    <w:name w:val="text"/>
    <w:basedOn w:val="a0"/>
    <w:rsid w:val="00FF2643"/>
  </w:style>
  <w:style w:type="character" w:customStyle="1" w:styleId="butback">
    <w:name w:val="butback"/>
    <w:basedOn w:val="a0"/>
    <w:rsid w:val="00FF2643"/>
  </w:style>
  <w:style w:type="character" w:customStyle="1" w:styleId="submenu-table">
    <w:name w:val="submenu-table"/>
    <w:basedOn w:val="a0"/>
    <w:rsid w:val="00FF2643"/>
  </w:style>
  <w:style w:type="character" w:customStyle="1" w:styleId="body-cen">
    <w:name w:val="body-cen"/>
    <w:basedOn w:val="a0"/>
    <w:rsid w:val="00FF2643"/>
  </w:style>
  <w:style w:type="character" w:customStyle="1" w:styleId="mw-headline">
    <w:name w:val="mw-headline"/>
    <w:basedOn w:val="a0"/>
    <w:rsid w:val="00FF2643"/>
  </w:style>
  <w:style w:type="character" w:customStyle="1" w:styleId="gogofoundword">
    <w:name w:val="gogofoundword"/>
    <w:basedOn w:val="a0"/>
    <w:rsid w:val="00FF2643"/>
  </w:style>
  <w:style w:type="character" w:customStyle="1" w:styleId="apple-style-span">
    <w:name w:val="apple-style-span"/>
    <w:uiPriority w:val="99"/>
    <w:rsid w:val="00924F67"/>
  </w:style>
  <w:style w:type="paragraph" w:customStyle="1" w:styleId="TableContents">
    <w:name w:val="Table Contents"/>
    <w:basedOn w:val="a"/>
    <w:uiPriority w:val="99"/>
    <w:rsid w:val="00C613EF"/>
    <w:pPr>
      <w:widowControl w:val="0"/>
      <w:suppressLineNumbers/>
      <w:suppressAutoHyphens/>
      <w:autoSpaceDN w:val="0"/>
      <w:spacing w:after="0" w:line="240" w:lineRule="auto"/>
      <w:textAlignment w:val="baseline"/>
    </w:pPr>
    <w:rPr>
      <w:rFonts w:ascii="Times New Roman" w:hAnsi="Times New Roman" w:cs="Tahoma"/>
      <w:kern w:val="3"/>
      <w:sz w:val="24"/>
      <w:szCs w:val="24"/>
      <w:lang w:val="de-DE" w:eastAsia="ja-JP" w:bidi="fa-IR"/>
    </w:rPr>
  </w:style>
  <w:style w:type="table" w:styleId="afd">
    <w:name w:val="Table Grid"/>
    <w:basedOn w:val="a1"/>
    <w:uiPriority w:val="59"/>
    <w:rsid w:val="00584E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Без интервала Знак"/>
    <w:link w:val="a5"/>
    <w:uiPriority w:val="99"/>
    <w:locked/>
    <w:rsid w:val="009630C1"/>
    <w:rPr>
      <w:rFonts w:ascii="Times New Roman" w:eastAsia="Calibri" w:hAnsi="Times New Roman" w:cs="Times New Roman"/>
      <w:sz w:val="28"/>
      <w:szCs w:val="28"/>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697A"/>
    <w:rPr>
      <w:rFonts w:ascii="Arial" w:eastAsia="Times New Roman" w:hAnsi="Arial" w:cs="Times New Roman"/>
      <w:lang w:val="ru-RU" w:eastAsia="ru-RU"/>
    </w:rPr>
  </w:style>
  <w:style w:type="paragraph" w:styleId="1">
    <w:name w:val="heading 1"/>
    <w:basedOn w:val="a"/>
    <w:next w:val="a"/>
    <w:link w:val="10"/>
    <w:qFormat/>
    <w:rsid w:val="00FF2643"/>
    <w:pPr>
      <w:keepNext/>
      <w:spacing w:before="240" w:after="0" w:line="240" w:lineRule="auto"/>
      <w:ind w:left="1080" w:right="1200" w:firstLine="709"/>
      <w:jc w:val="center"/>
      <w:outlineLvl w:val="0"/>
    </w:pPr>
    <w:rPr>
      <w:rFonts w:ascii="Times New Roman" w:hAnsi="Times New Roman"/>
      <w:sz w:val="28"/>
      <w:szCs w:val="24"/>
    </w:rPr>
  </w:style>
  <w:style w:type="paragraph" w:styleId="2">
    <w:name w:val="heading 2"/>
    <w:basedOn w:val="a"/>
    <w:next w:val="a"/>
    <w:link w:val="20"/>
    <w:semiHidden/>
    <w:unhideWhenUsed/>
    <w:qFormat/>
    <w:rsid w:val="00FF2643"/>
    <w:pPr>
      <w:keepNext/>
      <w:spacing w:before="240" w:after="60" w:line="240" w:lineRule="auto"/>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rsid w:val="0029697A"/>
    <w:pPr>
      <w:spacing w:after="0" w:line="240" w:lineRule="auto"/>
    </w:pPr>
    <w:rPr>
      <w:rFonts w:ascii="Consolas" w:eastAsia="Arial" w:hAnsi="Consolas"/>
      <w:sz w:val="21"/>
      <w:szCs w:val="21"/>
      <w:lang w:eastAsia="en-US"/>
    </w:rPr>
  </w:style>
  <w:style w:type="character" w:customStyle="1" w:styleId="a4">
    <w:name w:val="Текст Знак"/>
    <w:basedOn w:val="a0"/>
    <w:link w:val="a3"/>
    <w:uiPriority w:val="99"/>
    <w:rsid w:val="0029697A"/>
    <w:rPr>
      <w:rFonts w:ascii="Consolas" w:eastAsia="Arial" w:hAnsi="Consolas" w:cs="Times New Roman"/>
      <w:sz w:val="21"/>
      <w:szCs w:val="21"/>
      <w:lang w:val="ru-RU"/>
    </w:rPr>
  </w:style>
  <w:style w:type="paragraph" w:styleId="a5">
    <w:name w:val="No Spacing"/>
    <w:link w:val="a6"/>
    <w:uiPriority w:val="99"/>
    <w:qFormat/>
    <w:rsid w:val="00792DDC"/>
    <w:pPr>
      <w:spacing w:after="0" w:line="240" w:lineRule="auto"/>
      <w:ind w:firstLine="709"/>
      <w:jc w:val="both"/>
    </w:pPr>
    <w:rPr>
      <w:rFonts w:ascii="Times New Roman" w:eastAsia="Calibri" w:hAnsi="Times New Roman" w:cs="Times New Roman"/>
      <w:sz w:val="28"/>
      <w:szCs w:val="28"/>
      <w:lang w:val="ru-RU"/>
    </w:rPr>
  </w:style>
  <w:style w:type="paragraph" w:styleId="a7">
    <w:name w:val="List Paragraph"/>
    <w:basedOn w:val="a"/>
    <w:uiPriority w:val="34"/>
    <w:qFormat/>
    <w:rsid w:val="00E87308"/>
    <w:pPr>
      <w:ind w:left="720"/>
      <w:contextualSpacing/>
    </w:pPr>
  </w:style>
  <w:style w:type="paragraph" w:customStyle="1" w:styleId="style4">
    <w:name w:val="style4"/>
    <w:basedOn w:val="a"/>
    <w:rsid w:val="00C347EA"/>
    <w:pPr>
      <w:spacing w:before="100" w:beforeAutospacing="1" w:after="100" w:afterAutospacing="1" w:line="240" w:lineRule="auto"/>
    </w:pPr>
    <w:rPr>
      <w:rFonts w:ascii="Times New Roman" w:hAnsi="Times New Roman"/>
      <w:sz w:val="24"/>
      <w:szCs w:val="24"/>
      <w:lang w:val="uk-UA" w:eastAsia="uk-UA"/>
    </w:rPr>
  </w:style>
  <w:style w:type="character" w:customStyle="1" w:styleId="fontstyle14">
    <w:name w:val="fontstyle14"/>
    <w:basedOn w:val="a0"/>
    <w:rsid w:val="00C347EA"/>
  </w:style>
  <w:style w:type="character" w:customStyle="1" w:styleId="apple-converted-space">
    <w:name w:val="apple-converted-space"/>
    <w:basedOn w:val="a0"/>
    <w:rsid w:val="00C347EA"/>
  </w:style>
  <w:style w:type="character" w:customStyle="1" w:styleId="fontstyle15">
    <w:name w:val="fontstyle15"/>
    <w:basedOn w:val="a0"/>
    <w:rsid w:val="00C347EA"/>
  </w:style>
  <w:style w:type="paragraph" w:customStyle="1" w:styleId="style6">
    <w:name w:val="style6"/>
    <w:basedOn w:val="a"/>
    <w:rsid w:val="00C347EA"/>
    <w:pPr>
      <w:spacing w:before="100" w:beforeAutospacing="1" w:after="100" w:afterAutospacing="1" w:line="240" w:lineRule="auto"/>
    </w:pPr>
    <w:rPr>
      <w:rFonts w:ascii="Times New Roman" w:hAnsi="Times New Roman"/>
      <w:sz w:val="24"/>
      <w:szCs w:val="24"/>
      <w:lang w:val="uk-UA" w:eastAsia="uk-UA"/>
    </w:rPr>
  </w:style>
  <w:style w:type="character" w:customStyle="1" w:styleId="fontstyle16">
    <w:name w:val="fontstyle16"/>
    <w:basedOn w:val="a0"/>
    <w:rsid w:val="00C347EA"/>
  </w:style>
  <w:style w:type="character" w:customStyle="1" w:styleId="fontstyle17">
    <w:name w:val="fontstyle17"/>
    <w:basedOn w:val="a0"/>
    <w:rsid w:val="00C347EA"/>
  </w:style>
  <w:style w:type="character" w:customStyle="1" w:styleId="fontstyle22">
    <w:name w:val="fontstyle22"/>
    <w:basedOn w:val="a0"/>
    <w:rsid w:val="00C347EA"/>
  </w:style>
  <w:style w:type="character" w:customStyle="1" w:styleId="fontstyle18">
    <w:name w:val="fontstyle18"/>
    <w:basedOn w:val="a0"/>
    <w:rsid w:val="00C347EA"/>
  </w:style>
  <w:style w:type="character" w:customStyle="1" w:styleId="fontstyle20">
    <w:name w:val="fontstyle20"/>
    <w:basedOn w:val="a0"/>
    <w:rsid w:val="00C347EA"/>
  </w:style>
  <w:style w:type="character" w:customStyle="1" w:styleId="fontstyle19">
    <w:name w:val="fontstyle19"/>
    <w:basedOn w:val="a0"/>
    <w:rsid w:val="00C347EA"/>
  </w:style>
  <w:style w:type="paragraph" w:customStyle="1" w:styleId="Default">
    <w:name w:val="Default"/>
    <w:rsid w:val="00F23CE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0"/>
    <w:link w:val="1"/>
    <w:rsid w:val="00FF2643"/>
    <w:rPr>
      <w:rFonts w:ascii="Times New Roman" w:eastAsia="Times New Roman" w:hAnsi="Times New Roman" w:cs="Times New Roman"/>
      <w:sz w:val="28"/>
      <w:szCs w:val="24"/>
      <w:lang w:val="ru-RU" w:eastAsia="ru-RU"/>
    </w:rPr>
  </w:style>
  <w:style w:type="character" w:customStyle="1" w:styleId="20">
    <w:name w:val="Заголовок 2 Знак"/>
    <w:basedOn w:val="a0"/>
    <w:link w:val="2"/>
    <w:semiHidden/>
    <w:rsid w:val="00FF2643"/>
    <w:rPr>
      <w:rFonts w:ascii="Cambria" w:eastAsia="Times New Roman" w:hAnsi="Cambria" w:cs="Times New Roman"/>
      <w:b/>
      <w:bCs/>
      <w:i/>
      <w:iCs/>
      <w:sz w:val="28"/>
      <w:szCs w:val="28"/>
      <w:lang w:val="ru-RU" w:eastAsia="ru-RU"/>
    </w:rPr>
  </w:style>
  <w:style w:type="character" w:styleId="a8">
    <w:name w:val="Hyperlink"/>
    <w:basedOn w:val="a0"/>
    <w:uiPriority w:val="99"/>
    <w:semiHidden/>
    <w:unhideWhenUsed/>
    <w:rsid w:val="00FF2643"/>
    <w:rPr>
      <w:color w:val="0000FF"/>
      <w:u w:val="single"/>
    </w:rPr>
  </w:style>
  <w:style w:type="character" w:styleId="a9">
    <w:name w:val="Emphasis"/>
    <w:basedOn w:val="a0"/>
    <w:uiPriority w:val="20"/>
    <w:qFormat/>
    <w:rsid w:val="00FF2643"/>
    <w:rPr>
      <w:rFonts w:ascii="Times New Roman" w:hAnsi="Times New Roman" w:cs="Times New Roman" w:hint="default"/>
      <w:i/>
      <w:iCs/>
    </w:rPr>
  </w:style>
  <w:style w:type="paragraph" w:styleId="aa">
    <w:name w:val="Normal (Web)"/>
    <w:basedOn w:val="a"/>
    <w:uiPriority w:val="99"/>
    <w:unhideWhenUsed/>
    <w:rsid w:val="00FF2643"/>
    <w:rPr>
      <w:rFonts w:ascii="Times New Roman" w:hAnsi="Times New Roman"/>
      <w:sz w:val="24"/>
      <w:szCs w:val="24"/>
      <w:lang w:eastAsia="en-US"/>
    </w:rPr>
  </w:style>
  <w:style w:type="character" w:customStyle="1" w:styleId="ab">
    <w:name w:val="Верхний колонтитул Знак"/>
    <w:basedOn w:val="a0"/>
    <w:link w:val="ac"/>
    <w:uiPriority w:val="99"/>
    <w:rsid w:val="00FF2643"/>
    <w:rPr>
      <w:rFonts w:ascii="Times New Roman" w:eastAsia="Times New Roman" w:hAnsi="Times New Roman" w:cs="Times New Roman"/>
      <w:sz w:val="24"/>
      <w:szCs w:val="24"/>
      <w:lang w:val="ru-RU" w:eastAsia="ru-RU"/>
    </w:rPr>
  </w:style>
  <w:style w:type="paragraph" w:styleId="ac">
    <w:name w:val="header"/>
    <w:basedOn w:val="a"/>
    <w:link w:val="ab"/>
    <w:uiPriority w:val="99"/>
    <w:unhideWhenUsed/>
    <w:rsid w:val="00FF2643"/>
    <w:pPr>
      <w:tabs>
        <w:tab w:val="center" w:pos="4677"/>
        <w:tab w:val="right" w:pos="9355"/>
      </w:tabs>
      <w:spacing w:after="0" w:line="240" w:lineRule="auto"/>
    </w:pPr>
    <w:rPr>
      <w:rFonts w:ascii="Times New Roman" w:hAnsi="Times New Roman"/>
      <w:sz w:val="24"/>
      <w:szCs w:val="24"/>
    </w:rPr>
  </w:style>
  <w:style w:type="character" w:customStyle="1" w:styleId="11">
    <w:name w:val="Верхний колонтитул Знак1"/>
    <w:basedOn w:val="a0"/>
    <w:uiPriority w:val="99"/>
    <w:semiHidden/>
    <w:rsid w:val="00FF2643"/>
    <w:rPr>
      <w:rFonts w:ascii="Arial" w:eastAsia="Times New Roman" w:hAnsi="Arial" w:cs="Times New Roman"/>
      <w:lang w:val="ru-RU" w:eastAsia="ru-RU"/>
    </w:rPr>
  </w:style>
  <w:style w:type="character" w:customStyle="1" w:styleId="ad">
    <w:name w:val="Нижний колонтитул Знак"/>
    <w:basedOn w:val="a0"/>
    <w:link w:val="ae"/>
    <w:uiPriority w:val="99"/>
    <w:rsid w:val="00FF2643"/>
    <w:rPr>
      <w:rFonts w:ascii="Times New Roman" w:eastAsia="Times New Roman" w:hAnsi="Times New Roman" w:cs="Times New Roman"/>
      <w:sz w:val="24"/>
      <w:szCs w:val="24"/>
      <w:lang w:val="ru-RU" w:eastAsia="ru-RU"/>
    </w:rPr>
  </w:style>
  <w:style w:type="paragraph" w:styleId="ae">
    <w:name w:val="footer"/>
    <w:basedOn w:val="a"/>
    <w:link w:val="ad"/>
    <w:uiPriority w:val="99"/>
    <w:unhideWhenUsed/>
    <w:rsid w:val="00FF2643"/>
    <w:pPr>
      <w:tabs>
        <w:tab w:val="center" w:pos="4677"/>
        <w:tab w:val="right" w:pos="9355"/>
      </w:tabs>
      <w:spacing w:after="0" w:line="240" w:lineRule="auto"/>
    </w:pPr>
    <w:rPr>
      <w:rFonts w:ascii="Times New Roman" w:hAnsi="Times New Roman"/>
      <w:sz w:val="24"/>
      <w:szCs w:val="24"/>
    </w:rPr>
  </w:style>
  <w:style w:type="character" w:customStyle="1" w:styleId="12">
    <w:name w:val="Нижний колонтитул Знак1"/>
    <w:basedOn w:val="a0"/>
    <w:uiPriority w:val="99"/>
    <w:semiHidden/>
    <w:rsid w:val="00FF2643"/>
    <w:rPr>
      <w:rFonts w:ascii="Arial" w:eastAsia="Times New Roman" w:hAnsi="Arial" w:cs="Times New Roman"/>
      <w:lang w:val="ru-RU" w:eastAsia="ru-RU"/>
    </w:rPr>
  </w:style>
  <w:style w:type="paragraph" w:styleId="af">
    <w:name w:val="Body Text"/>
    <w:basedOn w:val="a"/>
    <w:link w:val="af0"/>
    <w:uiPriority w:val="99"/>
    <w:semiHidden/>
    <w:unhideWhenUsed/>
    <w:rsid w:val="00FF2643"/>
    <w:pPr>
      <w:shd w:val="clear" w:color="auto" w:fill="FFFFFF"/>
      <w:spacing w:after="0" w:line="248" w:lineRule="exact"/>
      <w:ind w:hanging="280"/>
      <w:jc w:val="both"/>
    </w:pPr>
    <w:rPr>
      <w:rFonts w:ascii="Times New Roman" w:hAnsi="Times New Roman"/>
      <w:noProof/>
      <w:sz w:val="20"/>
      <w:szCs w:val="20"/>
    </w:rPr>
  </w:style>
  <w:style w:type="character" w:customStyle="1" w:styleId="af0">
    <w:name w:val="Основной текст Знак"/>
    <w:basedOn w:val="a0"/>
    <w:link w:val="af"/>
    <w:uiPriority w:val="99"/>
    <w:semiHidden/>
    <w:rsid w:val="00FF2643"/>
    <w:rPr>
      <w:rFonts w:ascii="Times New Roman" w:eastAsia="Times New Roman" w:hAnsi="Times New Roman" w:cs="Times New Roman"/>
      <w:noProof/>
      <w:sz w:val="20"/>
      <w:szCs w:val="20"/>
      <w:shd w:val="clear" w:color="auto" w:fill="FFFFFF"/>
      <w:lang w:val="ru-RU" w:eastAsia="ru-RU"/>
    </w:rPr>
  </w:style>
  <w:style w:type="character" w:customStyle="1" w:styleId="af1">
    <w:name w:val="Основной текст с отступом Знак"/>
    <w:basedOn w:val="a0"/>
    <w:link w:val="af2"/>
    <w:uiPriority w:val="99"/>
    <w:semiHidden/>
    <w:rsid w:val="00FF2643"/>
    <w:rPr>
      <w:rFonts w:ascii="Times New Roman" w:eastAsia="Times New Roman" w:hAnsi="Times New Roman" w:cs="Times New Roman"/>
      <w:sz w:val="24"/>
      <w:szCs w:val="24"/>
      <w:lang w:val="ru-RU" w:eastAsia="ru-RU"/>
    </w:rPr>
  </w:style>
  <w:style w:type="paragraph" w:styleId="af2">
    <w:name w:val="Body Text Indent"/>
    <w:basedOn w:val="a"/>
    <w:link w:val="af1"/>
    <w:uiPriority w:val="99"/>
    <w:semiHidden/>
    <w:unhideWhenUsed/>
    <w:rsid w:val="00FF2643"/>
    <w:pPr>
      <w:spacing w:after="120" w:line="240" w:lineRule="auto"/>
      <w:ind w:left="283"/>
    </w:pPr>
    <w:rPr>
      <w:rFonts w:ascii="Times New Roman" w:hAnsi="Times New Roman"/>
      <w:sz w:val="24"/>
      <w:szCs w:val="24"/>
    </w:rPr>
  </w:style>
  <w:style w:type="character" w:customStyle="1" w:styleId="13">
    <w:name w:val="Основной текст с отступом Знак1"/>
    <w:basedOn w:val="a0"/>
    <w:uiPriority w:val="99"/>
    <w:semiHidden/>
    <w:rsid w:val="00FF2643"/>
    <w:rPr>
      <w:rFonts w:ascii="Arial" w:eastAsia="Times New Roman" w:hAnsi="Arial" w:cs="Times New Roman"/>
      <w:lang w:val="ru-RU" w:eastAsia="ru-RU"/>
    </w:rPr>
  </w:style>
  <w:style w:type="paragraph" w:styleId="af3">
    <w:name w:val="Subtitle"/>
    <w:basedOn w:val="a"/>
    <w:link w:val="af4"/>
    <w:uiPriority w:val="99"/>
    <w:qFormat/>
    <w:rsid w:val="00FF2643"/>
    <w:pPr>
      <w:spacing w:before="100" w:beforeAutospacing="1" w:after="100" w:afterAutospacing="1" w:line="240" w:lineRule="auto"/>
    </w:pPr>
    <w:rPr>
      <w:rFonts w:ascii="Times New Roman" w:hAnsi="Times New Roman"/>
      <w:sz w:val="24"/>
      <w:szCs w:val="24"/>
    </w:rPr>
  </w:style>
  <w:style w:type="character" w:customStyle="1" w:styleId="af4">
    <w:name w:val="Подзаголовок Знак"/>
    <w:basedOn w:val="a0"/>
    <w:link w:val="af3"/>
    <w:uiPriority w:val="99"/>
    <w:rsid w:val="00FF2643"/>
    <w:rPr>
      <w:rFonts w:ascii="Times New Roman" w:eastAsia="Times New Roman" w:hAnsi="Times New Roman" w:cs="Times New Roman"/>
      <w:sz w:val="24"/>
      <w:szCs w:val="24"/>
      <w:lang w:val="ru-RU" w:eastAsia="ru-RU"/>
    </w:rPr>
  </w:style>
  <w:style w:type="paragraph" w:styleId="21">
    <w:name w:val="Body Text Indent 2"/>
    <w:basedOn w:val="a"/>
    <w:link w:val="22"/>
    <w:uiPriority w:val="99"/>
    <w:unhideWhenUsed/>
    <w:rsid w:val="00FF2643"/>
    <w:pPr>
      <w:spacing w:after="120" w:line="480" w:lineRule="auto"/>
      <w:ind w:left="283"/>
    </w:pPr>
    <w:rPr>
      <w:rFonts w:ascii="Times New Roman" w:hAnsi="Times New Roman"/>
      <w:sz w:val="24"/>
      <w:szCs w:val="24"/>
    </w:rPr>
  </w:style>
  <w:style w:type="character" w:customStyle="1" w:styleId="22">
    <w:name w:val="Основной текст с отступом 2 Знак"/>
    <w:basedOn w:val="a0"/>
    <w:link w:val="21"/>
    <w:uiPriority w:val="99"/>
    <w:rsid w:val="00FF2643"/>
    <w:rPr>
      <w:rFonts w:ascii="Times New Roman" w:eastAsia="Times New Roman" w:hAnsi="Times New Roman" w:cs="Times New Roman"/>
      <w:sz w:val="24"/>
      <w:szCs w:val="24"/>
      <w:lang w:val="ru-RU" w:eastAsia="ru-RU"/>
    </w:rPr>
  </w:style>
  <w:style w:type="paragraph" w:styleId="af5">
    <w:name w:val="Balloon Text"/>
    <w:basedOn w:val="a"/>
    <w:link w:val="af6"/>
    <w:uiPriority w:val="99"/>
    <w:semiHidden/>
    <w:unhideWhenUsed/>
    <w:rsid w:val="00FF2643"/>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FF2643"/>
    <w:rPr>
      <w:rFonts w:ascii="Tahoma" w:eastAsia="Times New Roman" w:hAnsi="Tahoma" w:cs="Tahoma"/>
      <w:sz w:val="16"/>
      <w:szCs w:val="16"/>
      <w:lang w:val="ru-RU" w:eastAsia="ru-RU"/>
    </w:rPr>
  </w:style>
  <w:style w:type="paragraph" w:customStyle="1" w:styleId="msolistparagraph0">
    <w:name w:val="msolistparagraph"/>
    <w:basedOn w:val="a"/>
    <w:uiPriority w:val="99"/>
    <w:rsid w:val="00FF2643"/>
    <w:pPr>
      <w:ind w:left="720"/>
      <w:contextualSpacing/>
    </w:pPr>
    <w:rPr>
      <w:rFonts w:ascii="Calibri" w:eastAsia="Calibri" w:hAnsi="Calibri"/>
      <w:lang w:eastAsia="en-US"/>
    </w:rPr>
  </w:style>
  <w:style w:type="paragraph" w:customStyle="1" w:styleId="14">
    <w:name w:val="1"/>
    <w:basedOn w:val="a"/>
    <w:uiPriority w:val="99"/>
    <w:rsid w:val="00FF2643"/>
    <w:pPr>
      <w:spacing w:before="100" w:beforeAutospacing="1" w:after="100" w:afterAutospacing="1" w:line="240" w:lineRule="auto"/>
    </w:pPr>
    <w:rPr>
      <w:rFonts w:ascii="Times New Roman" w:hAnsi="Times New Roman"/>
      <w:sz w:val="24"/>
      <w:szCs w:val="24"/>
    </w:rPr>
  </w:style>
  <w:style w:type="paragraph" w:customStyle="1" w:styleId="af7">
    <w:name w:val="текст"/>
    <w:next w:val="a"/>
    <w:uiPriority w:val="99"/>
    <w:rsid w:val="00FF2643"/>
    <w:pPr>
      <w:spacing w:after="0" w:line="420" w:lineRule="atLeast"/>
      <w:ind w:firstLine="680"/>
      <w:jc w:val="both"/>
    </w:pPr>
    <w:rPr>
      <w:rFonts w:ascii="Times New Roman" w:eastAsia="Times New Roman" w:hAnsi="Times New Roman" w:cs="Times New Roman"/>
      <w:sz w:val="24"/>
      <w:szCs w:val="20"/>
      <w:lang w:val="ru-RU" w:eastAsia="ru-RU"/>
    </w:rPr>
  </w:style>
  <w:style w:type="paragraph" w:customStyle="1" w:styleId="15">
    <w:name w:val="Абзац списка1"/>
    <w:basedOn w:val="a"/>
    <w:uiPriority w:val="99"/>
    <w:rsid w:val="00FF2643"/>
    <w:pPr>
      <w:ind w:left="720"/>
      <w:contextualSpacing/>
    </w:pPr>
    <w:rPr>
      <w:rFonts w:ascii="Calibri" w:hAnsi="Calibri"/>
      <w:lang w:eastAsia="en-US"/>
    </w:rPr>
  </w:style>
  <w:style w:type="character" w:customStyle="1" w:styleId="3">
    <w:name w:val="Основной текст (3)_"/>
    <w:basedOn w:val="a0"/>
    <w:link w:val="30"/>
    <w:locked/>
    <w:rsid w:val="00FF2643"/>
    <w:rPr>
      <w:b/>
      <w:bCs/>
      <w:sz w:val="19"/>
      <w:szCs w:val="19"/>
      <w:shd w:val="clear" w:color="auto" w:fill="FFFFFF"/>
    </w:rPr>
  </w:style>
  <w:style w:type="paragraph" w:customStyle="1" w:styleId="30">
    <w:name w:val="Основной текст (3)"/>
    <w:basedOn w:val="a"/>
    <w:link w:val="3"/>
    <w:rsid w:val="00FF2643"/>
    <w:pPr>
      <w:shd w:val="clear" w:color="auto" w:fill="FFFFFF"/>
      <w:spacing w:after="0" w:line="250" w:lineRule="exact"/>
      <w:ind w:hanging="180"/>
    </w:pPr>
    <w:rPr>
      <w:rFonts w:asciiTheme="minorHAnsi" w:eastAsiaTheme="minorHAnsi" w:hAnsiTheme="minorHAnsi" w:cstheme="minorBidi"/>
      <w:b/>
      <w:bCs/>
      <w:sz w:val="19"/>
      <w:szCs w:val="19"/>
      <w:lang w:val="uk-UA" w:eastAsia="en-US"/>
    </w:rPr>
  </w:style>
  <w:style w:type="character" w:customStyle="1" w:styleId="4">
    <w:name w:val="Основной текст (4)_"/>
    <w:basedOn w:val="a0"/>
    <w:link w:val="40"/>
    <w:locked/>
    <w:rsid w:val="00FF2643"/>
    <w:rPr>
      <w:i/>
      <w:iCs/>
      <w:sz w:val="19"/>
      <w:szCs w:val="19"/>
      <w:shd w:val="clear" w:color="auto" w:fill="FFFFFF"/>
    </w:rPr>
  </w:style>
  <w:style w:type="paragraph" w:customStyle="1" w:styleId="40">
    <w:name w:val="Основной текст (4)"/>
    <w:basedOn w:val="a"/>
    <w:link w:val="4"/>
    <w:rsid w:val="00FF2643"/>
    <w:pPr>
      <w:shd w:val="clear" w:color="auto" w:fill="FFFFFF"/>
      <w:spacing w:after="0" w:line="250" w:lineRule="exact"/>
      <w:jc w:val="both"/>
    </w:pPr>
    <w:rPr>
      <w:rFonts w:asciiTheme="minorHAnsi" w:eastAsiaTheme="minorHAnsi" w:hAnsiTheme="minorHAnsi" w:cstheme="minorBidi"/>
      <w:i/>
      <w:iCs/>
      <w:sz w:val="19"/>
      <w:szCs w:val="19"/>
      <w:lang w:val="uk-UA" w:eastAsia="en-US"/>
    </w:rPr>
  </w:style>
  <w:style w:type="character" w:customStyle="1" w:styleId="23">
    <w:name w:val="Заголовок №2_"/>
    <w:basedOn w:val="a0"/>
    <w:link w:val="24"/>
    <w:locked/>
    <w:rsid w:val="00FF2643"/>
    <w:rPr>
      <w:b/>
      <w:bCs/>
      <w:sz w:val="19"/>
      <w:szCs w:val="19"/>
      <w:shd w:val="clear" w:color="auto" w:fill="FFFFFF"/>
    </w:rPr>
  </w:style>
  <w:style w:type="paragraph" w:customStyle="1" w:styleId="24">
    <w:name w:val="Заголовок №2"/>
    <w:basedOn w:val="a"/>
    <w:link w:val="23"/>
    <w:rsid w:val="00FF2643"/>
    <w:pPr>
      <w:shd w:val="clear" w:color="auto" w:fill="FFFFFF"/>
      <w:spacing w:after="0" w:line="250" w:lineRule="exact"/>
      <w:ind w:hanging="340"/>
      <w:jc w:val="both"/>
      <w:outlineLvl w:val="1"/>
    </w:pPr>
    <w:rPr>
      <w:rFonts w:asciiTheme="minorHAnsi" w:eastAsiaTheme="minorHAnsi" w:hAnsiTheme="minorHAnsi" w:cstheme="minorBidi"/>
      <w:b/>
      <w:bCs/>
      <w:sz w:val="19"/>
      <w:szCs w:val="19"/>
      <w:lang w:val="uk-UA" w:eastAsia="en-US"/>
    </w:rPr>
  </w:style>
  <w:style w:type="paragraph" w:customStyle="1" w:styleId="41">
    <w:name w:val="заголовок 4"/>
    <w:basedOn w:val="a"/>
    <w:next w:val="a"/>
    <w:uiPriority w:val="99"/>
    <w:rsid w:val="00FF2643"/>
    <w:pPr>
      <w:keepNext/>
      <w:autoSpaceDE w:val="0"/>
      <w:autoSpaceDN w:val="0"/>
      <w:spacing w:after="0" w:line="240" w:lineRule="auto"/>
      <w:jc w:val="center"/>
    </w:pPr>
    <w:rPr>
      <w:rFonts w:ascii="Times New Roman" w:hAnsi="Times New Roman"/>
      <w:sz w:val="28"/>
      <w:szCs w:val="28"/>
      <w:lang w:val="uk-UA"/>
    </w:rPr>
  </w:style>
  <w:style w:type="character" w:customStyle="1" w:styleId="25">
    <w:name w:val="Основной текст (2)_"/>
    <w:basedOn w:val="a0"/>
    <w:link w:val="26"/>
    <w:locked/>
    <w:rsid w:val="00FF2643"/>
    <w:rPr>
      <w:sz w:val="19"/>
      <w:szCs w:val="19"/>
      <w:shd w:val="clear" w:color="auto" w:fill="FFFFFF"/>
    </w:rPr>
  </w:style>
  <w:style w:type="paragraph" w:customStyle="1" w:styleId="26">
    <w:name w:val="Основной текст (2)"/>
    <w:basedOn w:val="a"/>
    <w:link w:val="25"/>
    <w:rsid w:val="00FF2643"/>
    <w:pPr>
      <w:shd w:val="clear" w:color="auto" w:fill="FFFFFF"/>
      <w:spacing w:after="0" w:line="245" w:lineRule="exact"/>
      <w:ind w:hanging="300"/>
    </w:pPr>
    <w:rPr>
      <w:rFonts w:asciiTheme="minorHAnsi" w:eastAsiaTheme="minorHAnsi" w:hAnsiTheme="minorHAnsi" w:cstheme="minorBidi"/>
      <w:sz w:val="19"/>
      <w:szCs w:val="19"/>
      <w:lang w:val="uk-UA" w:eastAsia="en-US"/>
    </w:rPr>
  </w:style>
  <w:style w:type="paragraph" w:customStyle="1" w:styleId="Standard">
    <w:name w:val="Standard"/>
    <w:uiPriority w:val="99"/>
    <w:rsid w:val="00FF2643"/>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character" w:customStyle="1" w:styleId="5">
    <w:name w:val="Основной текст (5)_"/>
    <w:basedOn w:val="a0"/>
    <w:link w:val="50"/>
    <w:locked/>
    <w:rsid w:val="00FF2643"/>
    <w:rPr>
      <w:b/>
      <w:bCs/>
      <w:sz w:val="17"/>
      <w:szCs w:val="17"/>
      <w:shd w:val="clear" w:color="auto" w:fill="FFFFFF"/>
    </w:rPr>
  </w:style>
  <w:style w:type="paragraph" w:customStyle="1" w:styleId="50">
    <w:name w:val="Основной текст (5)"/>
    <w:basedOn w:val="a"/>
    <w:link w:val="5"/>
    <w:rsid w:val="00FF2643"/>
    <w:pPr>
      <w:shd w:val="clear" w:color="auto" w:fill="FFFFFF"/>
      <w:spacing w:before="240" w:after="0" w:line="245" w:lineRule="exact"/>
    </w:pPr>
    <w:rPr>
      <w:rFonts w:asciiTheme="minorHAnsi" w:eastAsiaTheme="minorHAnsi" w:hAnsiTheme="minorHAnsi" w:cstheme="minorBidi"/>
      <w:b/>
      <w:bCs/>
      <w:sz w:val="17"/>
      <w:szCs w:val="17"/>
      <w:lang w:val="uk-UA" w:eastAsia="en-US"/>
    </w:rPr>
  </w:style>
  <w:style w:type="character" w:customStyle="1" w:styleId="6">
    <w:name w:val="Основной текст (6)_"/>
    <w:basedOn w:val="a0"/>
    <w:link w:val="60"/>
    <w:locked/>
    <w:rsid w:val="00FF2643"/>
    <w:rPr>
      <w:sz w:val="17"/>
      <w:szCs w:val="17"/>
      <w:shd w:val="clear" w:color="auto" w:fill="FFFFFF"/>
    </w:rPr>
  </w:style>
  <w:style w:type="paragraph" w:customStyle="1" w:styleId="60">
    <w:name w:val="Основной текст (6)"/>
    <w:basedOn w:val="a"/>
    <w:link w:val="6"/>
    <w:rsid w:val="00FF2643"/>
    <w:pPr>
      <w:shd w:val="clear" w:color="auto" w:fill="FFFFFF"/>
      <w:spacing w:before="120" w:after="120" w:line="240" w:lineRule="atLeast"/>
      <w:ind w:hanging="700"/>
      <w:jc w:val="both"/>
    </w:pPr>
    <w:rPr>
      <w:rFonts w:asciiTheme="minorHAnsi" w:eastAsiaTheme="minorHAnsi" w:hAnsiTheme="minorHAnsi" w:cstheme="minorBidi"/>
      <w:sz w:val="17"/>
      <w:szCs w:val="17"/>
      <w:lang w:val="uk-UA" w:eastAsia="en-US"/>
    </w:rPr>
  </w:style>
  <w:style w:type="character" w:customStyle="1" w:styleId="27">
    <w:name w:val="Подпись к таблице (2)_"/>
    <w:basedOn w:val="a0"/>
    <w:link w:val="28"/>
    <w:locked/>
    <w:rsid w:val="00FF2643"/>
    <w:rPr>
      <w:i/>
      <w:iCs/>
      <w:sz w:val="17"/>
      <w:szCs w:val="17"/>
      <w:shd w:val="clear" w:color="auto" w:fill="FFFFFF"/>
    </w:rPr>
  </w:style>
  <w:style w:type="paragraph" w:customStyle="1" w:styleId="28">
    <w:name w:val="Подпись к таблице (2)"/>
    <w:basedOn w:val="a"/>
    <w:link w:val="27"/>
    <w:rsid w:val="00FF2643"/>
    <w:pPr>
      <w:shd w:val="clear" w:color="auto" w:fill="FFFFFF"/>
      <w:spacing w:after="0" w:line="240" w:lineRule="atLeast"/>
    </w:pPr>
    <w:rPr>
      <w:rFonts w:asciiTheme="minorHAnsi" w:eastAsiaTheme="minorHAnsi" w:hAnsiTheme="minorHAnsi" w:cstheme="minorBidi"/>
      <w:i/>
      <w:iCs/>
      <w:sz w:val="17"/>
      <w:szCs w:val="17"/>
      <w:lang w:val="uk-UA" w:eastAsia="en-US"/>
    </w:rPr>
  </w:style>
  <w:style w:type="character" w:customStyle="1" w:styleId="16">
    <w:name w:val="Заголовок №1_"/>
    <w:basedOn w:val="a0"/>
    <w:link w:val="17"/>
    <w:locked/>
    <w:rsid w:val="00FF2643"/>
    <w:rPr>
      <w:b/>
      <w:bCs/>
      <w:sz w:val="18"/>
      <w:szCs w:val="18"/>
      <w:shd w:val="clear" w:color="auto" w:fill="FFFFFF"/>
    </w:rPr>
  </w:style>
  <w:style w:type="paragraph" w:customStyle="1" w:styleId="17">
    <w:name w:val="Заголовок №1"/>
    <w:basedOn w:val="a"/>
    <w:link w:val="16"/>
    <w:rsid w:val="00FF2643"/>
    <w:pPr>
      <w:shd w:val="clear" w:color="auto" w:fill="FFFFFF"/>
      <w:spacing w:after="120" w:line="240" w:lineRule="atLeast"/>
      <w:jc w:val="both"/>
      <w:outlineLvl w:val="0"/>
    </w:pPr>
    <w:rPr>
      <w:rFonts w:asciiTheme="minorHAnsi" w:eastAsiaTheme="minorHAnsi" w:hAnsiTheme="minorHAnsi" w:cstheme="minorBidi"/>
      <w:b/>
      <w:bCs/>
      <w:sz w:val="18"/>
      <w:szCs w:val="18"/>
      <w:lang w:val="uk-UA" w:eastAsia="en-US"/>
    </w:rPr>
  </w:style>
  <w:style w:type="character" w:customStyle="1" w:styleId="31">
    <w:name w:val="Подпись к таблице (3)_"/>
    <w:basedOn w:val="a0"/>
    <w:link w:val="32"/>
    <w:locked/>
    <w:rsid w:val="00FF2643"/>
    <w:rPr>
      <w:i/>
      <w:iCs/>
      <w:sz w:val="19"/>
      <w:szCs w:val="19"/>
      <w:shd w:val="clear" w:color="auto" w:fill="FFFFFF"/>
    </w:rPr>
  </w:style>
  <w:style w:type="paragraph" w:customStyle="1" w:styleId="32">
    <w:name w:val="Подпись к таблице (3)"/>
    <w:basedOn w:val="a"/>
    <w:link w:val="31"/>
    <w:rsid w:val="00FF2643"/>
    <w:pPr>
      <w:shd w:val="clear" w:color="auto" w:fill="FFFFFF"/>
      <w:spacing w:after="0" w:line="230" w:lineRule="exact"/>
      <w:ind w:firstLine="340"/>
      <w:jc w:val="both"/>
    </w:pPr>
    <w:rPr>
      <w:rFonts w:asciiTheme="minorHAnsi" w:eastAsiaTheme="minorHAnsi" w:hAnsiTheme="minorHAnsi" w:cstheme="minorBidi"/>
      <w:i/>
      <w:iCs/>
      <w:sz w:val="19"/>
      <w:szCs w:val="19"/>
      <w:lang w:val="uk-UA" w:eastAsia="en-US"/>
    </w:rPr>
  </w:style>
  <w:style w:type="character" w:customStyle="1" w:styleId="42">
    <w:name w:val="Подпись к таблице (4)_"/>
    <w:basedOn w:val="a0"/>
    <w:link w:val="43"/>
    <w:locked/>
    <w:rsid w:val="00FF2643"/>
    <w:rPr>
      <w:sz w:val="19"/>
      <w:szCs w:val="19"/>
      <w:shd w:val="clear" w:color="auto" w:fill="FFFFFF"/>
    </w:rPr>
  </w:style>
  <w:style w:type="paragraph" w:customStyle="1" w:styleId="43">
    <w:name w:val="Подпись к таблице (4)"/>
    <w:basedOn w:val="a"/>
    <w:link w:val="42"/>
    <w:rsid w:val="00FF2643"/>
    <w:pPr>
      <w:shd w:val="clear" w:color="auto" w:fill="FFFFFF"/>
      <w:spacing w:after="0" w:line="230" w:lineRule="exact"/>
      <w:ind w:firstLine="340"/>
      <w:jc w:val="both"/>
    </w:pPr>
    <w:rPr>
      <w:rFonts w:asciiTheme="minorHAnsi" w:eastAsiaTheme="minorHAnsi" w:hAnsiTheme="minorHAnsi" w:cstheme="minorBidi"/>
      <w:sz w:val="19"/>
      <w:szCs w:val="19"/>
      <w:lang w:val="uk-UA" w:eastAsia="en-US"/>
    </w:rPr>
  </w:style>
  <w:style w:type="paragraph" w:customStyle="1" w:styleId="110">
    <w:name w:val="Заголовок №11"/>
    <w:basedOn w:val="a"/>
    <w:uiPriority w:val="99"/>
    <w:rsid w:val="00FF2643"/>
    <w:pPr>
      <w:widowControl w:val="0"/>
      <w:shd w:val="clear" w:color="auto" w:fill="FFFFFF"/>
      <w:spacing w:before="180" w:after="60" w:line="240" w:lineRule="atLeast"/>
      <w:ind w:hanging="300"/>
      <w:outlineLvl w:val="0"/>
    </w:pPr>
    <w:rPr>
      <w:rFonts w:ascii="Times New Roman" w:hAnsi="Times New Roman"/>
      <w:b/>
      <w:bCs/>
      <w:spacing w:val="4"/>
      <w:sz w:val="19"/>
      <w:szCs w:val="19"/>
      <w:lang w:eastAsia="en-US"/>
    </w:rPr>
  </w:style>
  <w:style w:type="paragraph" w:customStyle="1" w:styleId="51">
    <w:name w:val="Основной текст (5)1"/>
    <w:basedOn w:val="a"/>
    <w:uiPriority w:val="99"/>
    <w:rsid w:val="00FF2643"/>
    <w:pPr>
      <w:widowControl w:val="0"/>
      <w:shd w:val="clear" w:color="auto" w:fill="FFFFFF"/>
      <w:spacing w:after="0" w:line="254" w:lineRule="exact"/>
      <w:ind w:firstLine="260"/>
      <w:jc w:val="both"/>
    </w:pPr>
    <w:rPr>
      <w:rFonts w:ascii="Times New Roman" w:hAnsi="Times New Roman"/>
      <w:b/>
      <w:bCs/>
      <w:spacing w:val="4"/>
      <w:sz w:val="19"/>
      <w:szCs w:val="19"/>
      <w:lang w:eastAsia="en-US"/>
    </w:rPr>
  </w:style>
  <w:style w:type="paragraph" w:customStyle="1" w:styleId="msonormalbullet2gif">
    <w:name w:val="msonormalbullet2.gif"/>
    <w:basedOn w:val="a"/>
    <w:uiPriority w:val="99"/>
    <w:rsid w:val="00FF2643"/>
    <w:pPr>
      <w:spacing w:before="100" w:beforeAutospacing="1" w:after="100" w:afterAutospacing="1" w:line="240" w:lineRule="auto"/>
    </w:pPr>
    <w:rPr>
      <w:rFonts w:ascii="Times New Roman" w:hAnsi="Times New Roman"/>
      <w:sz w:val="24"/>
      <w:szCs w:val="24"/>
    </w:rPr>
  </w:style>
  <w:style w:type="character" w:customStyle="1" w:styleId="8">
    <w:name w:val="Основной текст (8)_"/>
    <w:basedOn w:val="a0"/>
    <w:link w:val="80"/>
    <w:locked/>
    <w:rsid w:val="00FF2643"/>
    <w:rPr>
      <w:b/>
      <w:bCs/>
      <w:i/>
      <w:iCs/>
      <w:sz w:val="19"/>
      <w:szCs w:val="19"/>
      <w:shd w:val="clear" w:color="auto" w:fill="FFFFFF"/>
    </w:rPr>
  </w:style>
  <w:style w:type="paragraph" w:customStyle="1" w:styleId="80">
    <w:name w:val="Основной текст (8)"/>
    <w:basedOn w:val="a"/>
    <w:link w:val="8"/>
    <w:rsid w:val="00FF2643"/>
    <w:pPr>
      <w:shd w:val="clear" w:color="auto" w:fill="FFFFFF"/>
      <w:spacing w:after="0" w:line="230" w:lineRule="exact"/>
      <w:ind w:firstLine="260"/>
      <w:jc w:val="both"/>
    </w:pPr>
    <w:rPr>
      <w:rFonts w:asciiTheme="minorHAnsi" w:eastAsiaTheme="minorHAnsi" w:hAnsiTheme="minorHAnsi" w:cstheme="minorBidi"/>
      <w:b/>
      <w:bCs/>
      <w:i/>
      <w:iCs/>
      <w:sz w:val="19"/>
      <w:szCs w:val="19"/>
      <w:lang w:val="uk-UA" w:eastAsia="en-US"/>
    </w:rPr>
  </w:style>
  <w:style w:type="character" w:customStyle="1" w:styleId="7">
    <w:name w:val="Основной текст (7)_"/>
    <w:basedOn w:val="a0"/>
    <w:link w:val="70"/>
    <w:locked/>
    <w:rsid w:val="00FF2643"/>
    <w:rPr>
      <w:b/>
      <w:bCs/>
      <w:i/>
      <w:iCs/>
      <w:sz w:val="19"/>
      <w:szCs w:val="19"/>
      <w:shd w:val="clear" w:color="auto" w:fill="FFFFFF"/>
    </w:rPr>
  </w:style>
  <w:style w:type="paragraph" w:customStyle="1" w:styleId="70">
    <w:name w:val="Основной текст (7)"/>
    <w:basedOn w:val="a"/>
    <w:link w:val="7"/>
    <w:rsid w:val="00FF2643"/>
    <w:pPr>
      <w:shd w:val="clear" w:color="auto" w:fill="FFFFFF"/>
      <w:spacing w:after="60" w:line="240" w:lineRule="atLeast"/>
      <w:ind w:firstLine="280"/>
      <w:jc w:val="both"/>
    </w:pPr>
    <w:rPr>
      <w:rFonts w:asciiTheme="minorHAnsi" w:eastAsiaTheme="minorHAnsi" w:hAnsiTheme="minorHAnsi" w:cstheme="minorBidi"/>
      <w:b/>
      <w:bCs/>
      <w:i/>
      <w:iCs/>
      <w:sz w:val="19"/>
      <w:szCs w:val="19"/>
      <w:lang w:val="uk-UA" w:eastAsia="en-US"/>
    </w:rPr>
  </w:style>
  <w:style w:type="character" w:customStyle="1" w:styleId="af8">
    <w:name w:val="Подпись к таблице_"/>
    <w:basedOn w:val="a0"/>
    <w:link w:val="af9"/>
    <w:locked/>
    <w:rsid w:val="00FF2643"/>
    <w:rPr>
      <w:sz w:val="19"/>
      <w:szCs w:val="19"/>
      <w:shd w:val="clear" w:color="auto" w:fill="FFFFFF"/>
    </w:rPr>
  </w:style>
  <w:style w:type="paragraph" w:customStyle="1" w:styleId="af9">
    <w:name w:val="Подпись к таблице"/>
    <w:basedOn w:val="a"/>
    <w:link w:val="af8"/>
    <w:rsid w:val="00FF2643"/>
    <w:pPr>
      <w:shd w:val="clear" w:color="auto" w:fill="FFFFFF"/>
      <w:spacing w:after="0" w:line="240" w:lineRule="exact"/>
      <w:jc w:val="both"/>
    </w:pPr>
    <w:rPr>
      <w:rFonts w:asciiTheme="minorHAnsi" w:eastAsiaTheme="minorHAnsi" w:hAnsiTheme="minorHAnsi" w:cstheme="minorBidi"/>
      <w:sz w:val="19"/>
      <w:szCs w:val="19"/>
      <w:lang w:val="uk-UA" w:eastAsia="en-US"/>
    </w:rPr>
  </w:style>
  <w:style w:type="character" w:customStyle="1" w:styleId="214">
    <w:name w:val="Основний текст (2)14"/>
    <w:basedOn w:val="a0"/>
    <w:rsid w:val="00FF2643"/>
    <w:rPr>
      <w:rFonts w:ascii="Times New Roman" w:hAnsi="Times New Roman" w:cs="Times New Roman" w:hint="default"/>
      <w:spacing w:val="0"/>
      <w:sz w:val="19"/>
      <w:szCs w:val="19"/>
    </w:rPr>
  </w:style>
  <w:style w:type="character" w:customStyle="1" w:styleId="19">
    <w:name w:val="Основной текст + Полужирный19"/>
    <w:basedOn w:val="a0"/>
    <w:rsid w:val="00FF2643"/>
    <w:rPr>
      <w:rFonts w:ascii="Times New Roman" w:hAnsi="Times New Roman" w:cs="Times New Roman" w:hint="default"/>
      <w:b/>
      <w:bCs/>
      <w:spacing w:val="0"/>
      <w:sz w:val="19"/>
      <w:szCs w:val="19"/>
      <w:lang w:bidi="ar-SA"/>
    </w:rPr>
  </w:style>
  <w:style w:type="character" w:customStyle="1" w:styleId="afa">
    <w:name w:val="Основной текст + Курсив"/>
    <w:basedOn w:val="a0"/>
    <w:rsid w:val="00FF2643"/>
    <w:rPr>
      <w:rFonts w:ascii="Times New Roman" w:hAnsi="Times New Roman" w:cs="Times New Roman" w:hint="default"/>
      <w:i/>
      <w:iCs/>
      <w:spacing w:val="0"/>
      <w:sz w:val="19"/>
      <w:szCs w:val="19"/>
      <w:lang w:bidi="ar-SA"/>
    </w:rPr>
  </w:style>
  <w:style w:type="character" w:customStyle="1" w:styleId="210">
    <w:name w:val="Основной текст + Курсив21"/>
    <w:basedOn w:val="a0"/>
    <w:rsid w:val="00FF2643"/>
    <w:rPr>
      <w:rFonts w:ascii="Times New Roman" w:hAnsi="Times New Roman" w:cs="Times New Roman" w:hint="default"/>
      <w:i/>
      <w:iCs/>
      <w:spacing w:val="0"/>
      <w:sz w:val="19"/>
      <w:szCs w:val="19"/>
      <w:lang w:bidi="ar-SA"/>
    </w:rPr>
  </w:style>
  <w:style w:type="character" w:customStyle="1" w:styleId="33">
    <w:name w:val="Основной текст (3) + Не полужирный"/>
    <w:basedOn w:val="3"/>
    <w:rsid w:val="00FF2643"/>
    <w:rPr>
      <w:rFonts w:ascii="Times New Roman" w:hAnsi="Times New Roman" w:cs="Times New Roman" w:hint="default"/>
      <w:b/>
      <w:bCs/>
      <w:spacing w:val="0"/>
      <w:sz w:val="19"/>
      <w:szCs w:val="19"/>
      <w:shd w:val="clear" w:color="auto" w:fill="FFFFFF"/>
    </w:rPr>
  </w:style>
  <w:style w:type="character" w:customStyle="1" w:styleId="44">
    <w:name w:val="Основной текст (4) + Не курсив"/>
    <w:basedOn w:val="4"/>
    <w:rsid w:val="00FF2643"/>
    <w:rPr>
      <w:rFonts w:ascii="Times New Roman" w:hAnsi="Times New Roman" w:cs="Times New Roman" w:hint="default"/>
      <w:i/>
      <w:iCs/>
      <w:spacing w:val="0"/>
      <w:sz w:val="19"/>
      <w:szCs w:val="19"/>
      <w:shd w:val="clear" w:color="auto" w:fill="FFFFFF"/>
    </w:rPr>
  </w:style>
  <w:style w:type="character" w:customStyle="1" w:styleId="150">
    <w:name w:val="Основной текст + Курсив15"/>
    <w:basedOn w:val="a0"/>
    <w:rsid w:val="00FF2643"/>
    <w:rPr>
      <w:rFonts w:ascii="Times New Roman" w:hAnsi="Times New Roman" w:cs="Times New Roman" w:hint="default"/>
      <w:i/>
      <w:iCs/>
      <w:spacing w:val="0"/>
      <w:sz w:val="19"/>
      <w:szCs w:val="19"/>
      <w:lang w:bidi="ar-SA"/>
    </w:rPr>
  </w:style>
  <w:style w:type="character" w:customStyle="1" w:styleId="67pt">
    <w:name w:val="Основной текст (6) + 7 pt"/>
    <w:aliases w:val="Полужирный9"/>
    <w:basedOn w:val="6"/>
    <w:rsid w:val="00FF2643"/>
    <w:rPr>
      <w:rFonts w:ascii="Times New Roman" w:hAnsi="Times New Roman" w:cs="Times New Roman" w:hint="default"/>
      <w:b/>
      <w:bCs/>
      <w:spacing w:val="0"/>
      <w:sz w:val="14"/>
      <w:szCs w:val="14"/>
      <w:shd w:val="clear" w:color="auto" w:fill="FFFFFF"/>
    </w:rPr>
  </w:style>
  <w:style w:type="character" w:customStyle="1" w:styleId="34">
    <w:name w:val="Основной текст + Курсив3"/>
    <w:basedOn w:val="a0"/>
    <w:rsid w:val="00FF2643"/>
    <w:rPr>
      <w:rFonts w:ascii="Times New Roman" w:hAnsi="Times New Roman" w:cs="Times New Roman" w:hint="default"/>
      <w:i/>
      <w:iCs/>
      <w:spacing w:val="0"/>
      <w:sz w:val="19"/>
      <w:szCs w:val="19"/>
      <w:lang w:bidi="ar-SA"/>
    </w:rPr>
  </w:style>
  <w:style w:type="character" w:customStyle="1" w:styleId="29">
    <w:name w:val="Основной текст + Курсив2"/>
    <w:basedOn w:val="a0"/>
    <w:rsid w:val="00FF2643"/>
    <w:rPr>
      <w:rFonts w:ascii="Times New Roman" w:hAnsi="Times New Roman" w:cs="Times New Roman" w:hint="default"/>
      <w:i/>
      <w:iCs/>
      <w:spacing w:val="0"/>
      <w:sz w:val="19"/>
      <w:szCs w:val="19"/>
      <w:lang w:bidi="ar-SA"/>
    </w:rPr>
  </w:style>
  <w:style w:type="character" w:customStyle="1" w:styleId="18">
    <w:name w:val="Основной текст + Курсив1"/>
    <w:basedOn w:val="a0"/>
    <w:rsid w:val="00FF2643"/>
    <w:rPr>
      <w:rFonts w:ascii="Times New Roman" w:hAnsi="Times New Roman" w:cs="Times New Roman" w:hint="default"/>
      <w:i/>
      <w:iCs/>
      <w:spacing w:val="0"/>
      <w:sz w:val="19"/>
      <w:szCs w:val="19"/>
      <w:lang w:bidi="ar-SA"/>
    </w:rPr>
  </w:style>
  <w:style w:type="character" w:customStyle="1" w:styleId="71">
    <w:name w:val="Основной текст + Полужирный7"/>
    <w:aliases w:val="Курсив5,Интервал 0 pt12"/>
    <w:basedOn w:val="a0"/>
    <w:rsid w:val="00FF2643"/>
    <w:rPr>
      <w:rFonts w:ascii="Times New Roman" w:hAnsi="Times New Roman" w:cs="Times New Roman" w:hint="default"/>
      <w:b/>
      <w:bCs/>
      <w:spacing w:val="0"/>
      <w:sz w:val="19"/>
      <w:szCs w:val="19"/>
      <w:lang w:bidi="ar-SA"/>
    </w:rPr>
  </w:style>
  <w:style w:type="character" w:customStyle="1" w:styleId="61">
    <w:name w:val="Основной текст + Полужирный6"/>
    <w:aliases w:val="Интервал 0 pt11"/>
    <w:basedOn w:val="a0"/>
    <w:rsid w:val="00FF2643"/>
    <w:rPr>
      <w:rFonts w:ascii="Times New Roman" w:hAnsi="Times New Roman" w:cs="Times New Roman" w:hint="default"/>
      <w:b/>
      <w:bCs/>
      <w:spacing w:val="0"/>
      <w:sz w:val="19"/>
      <w:szCs w:val="19"/>
      <w:lang w:bidi="ar-SA"/>
    </w:rPr>
  </w:style>
  <w:style w:type="character" w:customStyle="1" w:styleId="410">
    <w:name w:val="Основной текст (4) + Не курсив1"/>
    <w:basedOn w:val="4"/>
    <w:rsid w:val="00FF2643"/>
    <w:rPr>
      <w:rFonts w:ascii="Times New Roman" w:hAnsi="Times New Roman" w:cs="Times New Roman" w:hint="default"/>
      <w:i/>
      <w:iCs/>
      <w:spacing w:val="0"/>
      <w:sz w:val="19"/>
      <w:szCs w:val="19"/>
      <w:shd w:val="clear" w:color="auto" w:fill="FFFFFF"/>
    </w:rPr>
  </w:style>
  <w:style w:type="character" w:customStyle="1" w:styleId="52">
    <w:name w:val="Основной текст + Курсив5"/>
    <w:basedOn w:val="a0"/>
    <w:rsid w:val="00FF2643"/>
    <w:rPr>
      <w:rFonts w:ascii="Times New Roman" w:hAnsi="Times New Roman" w:cs="Times New Roman" w:hint="default"/>
      <w:i/>
      <w:iCs/>
      <w:spacing w:val="0"/>
      <w:sz w:val="19"/>
      <w:szCs w:val="19"/>
      <w:lang w:bidi="ar-SA"/>
    </w:rPr>
  </w:style>
  <w:style w:type="character" w:customStyle="1" w:styleId="45">
    <w:name w:val="Основной текст + Курсив4"/>
    <w:basedOn w:val="a0"/>
    <w:rsid w:val="00FF2643"/>
    <w:rPr>
      <w:rFonts w:ascii="Times New Roman" w:hAnsi="Times New Roman" w:cs="Times New Roman" w:hint="default"/>
      <w:i/>
      <w:iCs/>
      <w:spacing w:val="0"/>
      <w:sz w:val="19"/>
      <w:szCs w:val="19"/>
      <w:lang w:bidi="ar-SA"/>
    </w:rPr>
  </w:style>
  <w:style w:type="character" w:customStyle="1" w:styleId="310">
    <w:name w:val="Основной текст (3) + Не полужирный1"/>
    <w:basedOn w:val="3"/>
    <w:rsid w:val="00FF2643"/>
    <w:rPr>
      <w:rFonts w:ascii="Times New Roman" w:hAnsi="Times New Roman" w:cs="Times New Roman" w:hint="default"/>
      <w:b/>
      <w:bCs/>
      <w:spacing w:val="0"/>
      <w:sz w:val="19"/>
      <w:szCs w:val="19"/>
      <w:shd w:val="clear" w:color="auto" w:fill="FFFFFF"/>
    </w:rPr>
  </w:style>
  <w:style w:type="character" w:customStyle="1" w:styleId="afb">
    <w:name w:val="Основной текст + Полужирный"/>
    <w:aliases w:val="Интервал 0 pt"/>
    <w:rsid w:val="00FF2643"/>
    <w:rPr>
      <w:rFonts w:ascii="Times New Roman" w:hAnsi="Times New Roman" w:cs="Times New Roman" w:hint="default"/>
      <w:b/>
      <w:bCs/>
      <w:strike w:val="0"/>
      <w:dstrike w:val="0"/>
      <w:spacing w:val="4"/>
      <w:sz w:val="19"/>
      <w:szCs w:val="19"/>
      <w:u w:val="none"/>
      <w:effect w:val="none"/>
      <w:lang w:bidi="ar-SA"/>
    </w:rPr>
  </w:style>
  <w:style w:type="character" w:customStyle="1" w:styleId="46">
    <w:name w:val="Основной текст (4) + Не полужирный"/>
    <w:aliases w:val="Не курсив,Интервал 0 pt13"/>
    <w:rsid w:val="00FF2643"/>
    <w:rPr>
      <w:b/>
      <w:bCs/>
      <w:i/>
      <w:iCs/>
      <w:spacing w:val="3"/>
      <w:sz w:val="19"/>
      <w:szCs w:val="19"/>
      <w:lang w:bidi="ar-SA"/>
    </w:rPr>
  </w:style>
  <w:style w:type="character" w:customStyle="1" w:styleId="53">
    <w:name w:val="Основной текст (5) + Не полужирный"/>
    <w:aliases w:val="Интервал 0 pt9"/>
    <w:rsid w:val="00FF2643"/>
    <w:rPr>
      <w:b/>
      <w:bCs/>
      <w:spacing w:val="3"/>
      <w:sz w:val="19"/>
      <w:szCs w:val="19"/>
      <w:lang w:bidi="ar-SA"/>
    </w:rPr>
  </w:style>
  <w:style w:type="character" w:customStyle="1" w:styleId="40pt">
    <w:name w:val="Основной текст (4) + Интервал 0 pt"/>
    <w:rsid w:val="00FF2643"/>
    <w:rPr>
      <w:rFonts w:ascii="Times New Roman" w:hAnsi="Times New Roman" w:cs="Times New Roman" w:hint="default"/>
      <w:b w:val="0"/>
      <w:bCs w:val="0"/>
      <w:i w:val="0"/>
      <w:iCs w:val="0"/>
      <w:strike w:val="0"/>
      <w:dstrike w:val="0"/>
      <w:spacing w:val="2"/>
      <w:sz w:val="19"/>
      <w:szCs w:val="19"/>
      <w:u w:val="none"/>
      <w:effect w:val="none"/>
      <w:lang w:bidi="ar-SA"/>
    </w:rPr>
  </w:style>
  <w:style w:type="character" w:customStyle="1" w:styleId="40pt3">
    <w:name w:val="Основной текст (4) + Интервал 0 pt3"/>
    <w:rsid w:val="00FF2643"/>
    <w:rPr>
      <w:rFonts w:ascii="Times New Roman" w:hAnsi="Times New Roman" w:cs="Times New Roman" w:hint="default"/>
      <w:b w:val="0"/>
      <w:bCs w:val="0"/>
      <w:i w:val="0"/>
      <w:iCs w:val="0"/>
      <w:strike w:val="0"/>
      <w:dstrike w:val="0"/>
      <w:spacing w:val="17"/>
      <w:sz w:val="19"/>
      <w:szCs w:val="19"/>
      <w:u w:val="none"/>
      <w:effect w:val="none"/>
      <w:lang w:bidi="ar-SA"/>
    </w:rPr>
  </w:style>
  <w:style w:type="character" w:customStyle="1" w:styleId="40pt2">
    <w:name w:val="Основной текст (4) + Интервал 0 pt2"/>
    <w:rsid w:val="00FF2643"/>
    <w:rPr>
      <w:rFonts w:ascii="Times New Roman" w:hAnsi="Times New Roman" w:cs="Times New Roman" w:hint="default"/>
      <w:b w:val="0"/>
      <w:bCs w:val="0"/>
      <w:i w:val="0"/>
      <w:iCs w:val="0"/>
      <w:strike w:val="0"/>
      <w:dstrike w:val="0"/>
      <w:spacing w:val="5"/>
      <w:sz w:val="19"/>
      <w:szCs w:val="19"/>
      <w:u w:val="none"/>
      <w:effect w:val="none"/>
      <w:lang w:bidi="ar-SA"/>
    </w:rPr>
  </w:style>
  <w:style w:type="character" w:customStyle="1" w:styleId="35">
    <w:name w:val="Знак Знак3"/>
    <w:locked/>
    <w:rsid w:val="00FF2643"/>
    <w:rPr>
      <w:noProof/>
      <w:lang w:bidi="ar-SA"/>
    </w:rPr>
  </w:style>
  <w:style w:type="character" w:customStyle="1" w:styleId="54">
    <w:name w:val="Основной текст + Полужирный5"/>
    <w:basedOn w:val="a0"/>
    <w:rsid w:val="00FF2643"/>
    <w:rPr>
      <w:b/>
      <w:bCs/>
      <w:sz w:val="19"/>
      <w:szCs w:val="19"/>
      <w:lang w:bidi="ar-SA"/>
    </w:rPr>
  </w:style>
  <w:style w:type="character" w:customStyle="1" w:styleId="2a">
    <w:name w:val="Основной текст (2) + Не полужирный"/>
    <w:basedOn w:val="25"/>
    <w:rsid w:val="00FF2643"/>
    <w:rPr>
      <w:b/>
      <w:bCs/>
      <w:sz w:val="19"/>
      <w:szCs w:val="19"/>
      <w:shd w:val="clear" w:color="auto" w:fill="FFFFFF"/>
    </w:rPr>
  </w:style>
  <w:style w:type="character" w:customStyle="1" w:styleId="220">
    <w:name w:val="Основной текст (2) + Не полужирный2"/>
    <w:aliases w:val="Курсив,Заголовок №2 + Не полужирный"/>
    <w:basedOn w:val="25"/>
    <w:rsid w:val="00FF2643"/>
    <w:rPr>
      <w:b/>
      <w:bCs/>
      <w:i/>
      <w:iCs/>
      <w:sz w:val="19"/>
      <w:szCs w:val="19"/>
      <w:shd w:val="clear" w:color="auto" w:fill="FFFFFF"/>
    </w:rPr>
  </w:style>
  <w:style w:type="character" w:customStyle="1" w:styleId="36">
    <w:name w:val="Основной текст (3) + Не курсив"/>
    <w:basedOn w:val="3"/>
    <w:rsid w:val="00FF2643"/>
    <w:rPr>
      <w:b/>
      <w:bCs/>
      <w:i/>
      <w:iCs/>
      <w:sz w:val="19"/>
      <w:szCs w:val="19"/>
      <w:shd w:val="clear" w:color="auto" w:fill="FFFFFF"/>
    </w:rPr>
  </w:style>
  <w:style w:type="character" w:customStyle="1" w:styleId="47">
    <w:name w:val="Основной текст + Полужирный4"/>
    <w:basedOn w:val="a0"/>
    <w:rsid w:val="00FF2643"/>
    <w:rPr>
      <w:b/>
      <w:bCs/>
      <w:sz w:val="19"/>
      <w:szCs w:val="19"/>
      <w:lang w:bidi="ar-SA"/>
    </w:rPr>
  </w:style>
  <w:style w:type="character" w:customStyle="1" w:styleId="211">
    <w:name w:val="Основной текст (2) + Не полужирный1"/>
    <w:basedOn w:val="25"/>
    <w:rsid w:val="00FF2643"/>
    <w:rPr>
      <w:b/>
      <w:bCs/>
      <w:sz w:val="19"/>
      <w:szCs w:val="19"/>
      <w:shd w:val="clear" w:color="auto" w:fill="FFFFFF"/>
    </w:rPr>
  </w:style>
  <w:style w:type="character" w:customStyle="1" w:styleId="37">
    <w:name w:val="Основной текст + Полужирный3"/>
    <w:basedOn w:val="a0"/>
    <w:rsid w:val="00FF2643"/>
    <w:rPr>
      <w:b/>
      <w:bCs/>
      <w:sz w:val="19"/>
      <w:szCs w:val="19"/>
      <w:lang w:bidi="ar-SA"/>
    </w:rPr>
  </w:style>
  <w:style w:type="character" w:customStyle="1" w:styleId="2b">
    <w:name w:val="Основной текст + Полужирный2"/>
    <w:basedOn w:val="a0"/>
    <w:rsid w:val="00FF2643"/>
    <w:rPr>
      <w:b/>
      <w:bCs/>
      <w:sz w:val="19"/>
      <w:szCs w:val="19"/>
      <w:lang w:bidi="ar-SA"/>
    </w:rPr>
  </w:style>
  <w:style w:type="character" w:customStyle="1" w:styleId="1a">
    <w:name w:val="Основной текст + Полужирный1"/>
    <w:basedOn w:val="a0"/>
    <w:rsid w:val="00FF2643"/>
    <w:rPr>
      <w:b/>
      <w:bCs/>
      <w:sz w:val="19"/>
      <w:szCs w:val="19"/>
      <w:lang w:bidi="ar-SA"/>
    </w:rPr>
  </w:style>
  <w:style w:type="character" w:customStyle="1" w:styleId="afc">
    <w:name w:val="Подпись к картинке + Курсив"/>
    <w:basedOn w:val="a0"/>
    <w:rsid w:val="00FF2643"/>
    <w:rPr>
      <w:rFonts w:ascii="Times New Roman" w:hAnsi="Times New Roman" w:cs="Times New Roman" w:hint="default"/>
      <w:i/>
      <w:iCs/>
      <w:spacing w:val="0"/>
      <w:sz w:val="19"/>
      <w:szCs w:val="19"/>
      <w:lang w:bidi="ar-SA"/>
    </w:rPr>
  </w:style>
  <w:style w:type="character" w:customStyle="1" w:styleId="55">
    <w:name w:val="Основной текст (5) + Не курсив"/>
    <w:basedOn w:val="5"/>
    <w:rsid w:val="00FF2643"/>
    <w:rPr>
      <w:rFonts w:ascii="Times New Roman" w:hAnsi="Times New Roman" w:cs="Times New Roman" w:hint="default"/>
      <w:b/>
      <w:bCs/>
      <w:i/>
      <w:iCs/>
      <w:spacing w:val="0"/>
      <w:sz w:val="19"/>
      <w:szCs w:val="19"/>
      <w:shd w:val="clear" w:color="auto" w:fill="FFFFFF"/>
    </w:rPr>
  </w:style>
  <w:style w:type="character" w:customStyle="1" w:styleId="text">
    <w:name w:val="text"/>
    <w:basedOn w:val="a0"/>
    <w:rsid w:val="00FF2643"/>
  </w:style>
  <w:style w:type="character" w:customStyle="1" w:styleId="butback">
    <w:name w:val="butback"/>
    <w:basedOn w:val="a0"/>
    <w:rsid w:val="00FF2643"/>
  </w:style>
  <w:style w:type="character" w:customStyle="1" w:styleId="submenu-table">
    <w:name w:val="submenu-table"/>
    <w:basedOn w:val="a0"/>
    <w:rsid w:val="00FF2643"/>
  </w:style>
  <w:style w:type="character" w:customStyle="1" w:styleId="body-cen">
    <w:name w:val="body-cen"/>
    <w:basedOn w:val="a0"/>
    <w:rsid w:val="00FF2643"/>
  </w:style>
  <w:style w:type="character" w:customStyle="1" w:styleId="mw-headline">
    <w:name w:val="mw-headline"/>
    <w:basedOn w:val="a0"/>
    <w:rsid w:val="00FF2643"/>
  </w:style>
  <w:style w:type="character" w:customStyle="1" w:styleId="gogofoundword">
    <w:name w:val="gogofoundword"/>
    <w:basedOn w:val="a0"/>
    <w:rsid w:val="00FF2643"/>
  </w:style>
  <w:style w:type="character" w:customStyle="1" w:styleId="apple-style-span">
    <w:name w:val="apple-style-span"/>
    <w:uiPriority w:val="99"/>
    <w:rsid w:val="00924F67"/>
  </w:style>
  <w:style w:type="paragraph" w:customStyle="1" w:styleId="TableContents">
    <w:name w:val="Table Contents"/>
    <w:basedOn w:val="a"/>
    <w:uiPriority w:val="99"/>
    <w:rsid w:val="00C613EF"/>
    <w:pPr>
      <w:widowControl w:val="0"/>
      <w:suppressLineNumbers/>
      <w:suppressAutoHyphens/>
      <w:autoSpaceDN w:val="0"/>
      <w:spacing w:after="0" w:line="240" w:lineRule="auto"/>
      <w:textAlignment w:val="baseline"/>
    </w:pPr>
    <w:rPr>
      <w:rFonts w:ascii="Times New Roman" w:hAnsi="Times New Roman" w:cs="Tahoma"/>
      <w:kern w:val="3"/>
      <w:sz w:val="24"/>
      <w:szCs w:val="24"/>
      <w:lang w:val="de-DE" w:eastAsia="ja-JP" w:bidi="fa-IR"/>
    </w:rPr>
  </w:style>
  <w:style w:type="table" w:styleId="afd">
    <w:name w:val="Table Grid"/>
    <w:basedOn w:val="a1"/>
    <w:uiPriority w:val="59"/>
    <w:rsid w:val="00584E9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Без интервала Знак"/>
    <w:link w:val="a5"/>
    <w:uiPriority w:val="99"/>
    <w:locked/>
    <w:rsid w:val="009630C1"/>
    <w:rPr>
      <w:rFonts w:ascii="Times New Roman" w:eastAsia="Calibri" w:hAnsi="Times New Roman" w:cs="Times New Roman"/>
      <w:sz w:val="28"/>
      <w:szCs w:val="28"/>
      <w:lang w:val="ru-RU"/>
    </w:rPr>
  </w:style>
</w:styles>
</file>

<file path=word/webSettings.xml><?xml version="1.0" encoding="utf-8"?>
<w:webSettings xmlns:r="http://schemas.openxmlformats.org/officeDocument/2006/relationships" xmlns:w="http://schemas.openxmlformats.org/wordprocessingml/2006/main">
  <w:divs>
    <w:div w:id="676536806">
      <w:bodyDiv w:val="1"/>
      <w:marLeft w:val="0"/>
      <w:marRight w:val="0"/>
      <w:marTop w:val="0"/>
      <w:marBottom w:val="0"/>
      <w:divBdr>
        <w:top w:val="none" w:sz="0" w:space="0" w:color="auto"/>
        <w:left w:val="none" w:sz="0" w:space="0" w:color="auto"/>
        <w:bottom w:val="none" w:sz="0" w:space="0" w:color="auto"/>
        <w:right w:val="none" w:sz="0" w:space="0" w:color="auto"/>
      </w:divBdr>
    </w:div>
    <w:div w:id="685983107">
      <w:bodyDiv w:val="1"/>
      <w:marLeft w:val="0"/>
      <w:marRight w:val="0"/>
      <w:marTop w:val="0"/>
      <w:marBottom w:val="0"/>
      <w:divBdr>
        <w:top w:val="none" w:sz="0" w:space="0" w:color="auto"/>
        <w:left w:val="none" w:sz="0" w:space="0" w:color="auto"/>
        <w:bottom w:val="none" w:sz="0" w:space="0" w:color="auto"/>
        <w:right w:val="none" w:sz="0" w:space="0" w:color="auto"/>
      </w:divBdr>
    </w:div>
    <w:div w:id="973944042">
      <w:bodyDiv w:val="1"/>
      <w:marLeft w:val="0"/>
      <w:marRight w:val="0"/>
      <w:marTop w:val="0"/>
      <w:marBottom w:val="0"/>
      <w:divBdr>
        <w:top w:val="none" w:sz="0" w:space="0" w:color="auto"/>
        <w:left w:val="none" w:sz="0" w:space="0" w:color="auto"/>
        <w:bottom w:val="none" w:sz="0" w:space="0" w:color="auto"/>
        <w:right w:val="none" w:sz="0" w:space="0" w:color="auto"/>
      </w:divBdr>
    </w:div>
    <w:div w:id="1199465675">
      <w:bodyDiv w:val="1"/>
      <w:marLeft w:val="0"/>
      <w:marRight w:val="0"/>
      <w:marTop w:val="0"/>
      <w:marBottom w:val="0"/>
      <w:divBdr>
        <w:top w:val="none" w:sz="0" w:space="0" w:color="auto"/>
        <w:left w:val="none" w:sz="0" w:space="0" w:color="auto"/>
        <w:bottom w:val="none" w:sz="0" w:space="0" w:color="auto"/>
        <w:right w:val="none" w:sz="0" w:space="0" w:color="auto"/>
      </w:divBdr>
    </w:div>
    <w:div w:id="1890534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esd.org.ua/sites/esd.org.ua/files/magazine/magazine_09_3.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portpedagogy.org.ua/html/journal/2009-04/09%20myotep.pdf"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zakon5.rada.gov.ua/laws/show/344/2013" TargetMode="Externa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osvita.ua/legislation/Ser_osv/36816" TargetMode="External"/><Relationship Id="rId10" Type="http://schemas.openxmlformats.org/officeDocument/2006/relationships/oleObject" Target="embeddings/oleObject1.bin"/><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hyperlink" Target="http://zakon5.rada.gov.ua/laws/show/1065-17"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manualLayout>
          <c:layoutTarget val="inner"/>
          <c:xMode val="edge"/>
          <c:yMode val="edge"/>
          <c:x val="0.17432256852585268"/>
          <c:y val="2.759391404199478E-2"/>
          <c:w val="0.65181518151815265"/>
          <c:h val="0.78544061302682489"/>
        </c:manualLayout>
      </c:layout>
      <c:barChart>
        <c:barDir val="col"/>
        <c:grouping val="clustered"/>
        <c:ser>
          <c:idx val="0"/>
          <c:order val="0"/>
          <c:tx>
            <c:strRef>
              <c:f>Sheet1!$A$2</c:f>
              <c:strCache>
                <c:ptCount val="1"/>
                <c:pt idx="0">
                  <c:v>12-Б (ск)</c:v>
                </c:pt>
              </c:strCache>
            </c:strRef>
          </c:tx>
          <c:cat>
            <c:strRef>
              <c:f>Sheet1!$B$1:$D$1</c:f>
              <c:strCache>
                <c:ptCount val="3"/>
                <c:pt idx="0">
                  <c:v>Високий </c:v>
                </c:pt>
                <c:pt idx="1">
                  <c:v>Середній </c:v>
                </c:pt>
                <c:pt idx="2">
                  <c:v>Низький </c:v>
                </c:pt>
              </c:strCache>
            </c:strRef>
          </c:cat>
          <c:val>
            <c:numRef>
              <c:f>Sheet1!$B$2:$D$2</c:f>
              <c:numCache>
                <c:formatCode>General</c:formatCode>
                <c:ptCount val="3"/>
                <c:pt idx="0">
                  <c:v>14.2</c:v>
                </c:pt>
                <c:pt idx="1">
                  <c:v>28.7</c:v>
                </c:pt>
                <c:pt idx="2">
                  <c:v>57.1</c:v>
                </c:pt>
              </c:numCache>
            </c:numRef>
          </c:val>
        </c:ser>
        <c:ser>
          <c:idx val="1"/>
          <c:order val="1"/>
          <c:tx>
            <c:strRef>
              <c:f>Sheet1!$A$3</c:f>
              <c:strCache>
                <c:ptCount val="1"/>
                <c:pt idx="0">
                  <c:v>21-Б</c:v>
                </c:pt>
              </c:strCache>
            </c:strRef>
          </c:tx>
          <c:cat>
            <c:strRef>
              <c:f>Sheet1!$B$1:$D$1</c:f>
              <c:strCache>
                <c:ptCount val="3"/>
                <c:pt idx="0">
                  <c:v>Високий </c:v>
                </c:pt>
                <c:pt idx="1">
                  <c:v>Середній </c:v>
                </c:pt>
                <c:pt idx="2">
                  <c:v>Низький </c:v>
                </c:pt>
              </c:strCache>
            </c:strRef>
          </c:cat>
          <c:val>
            <c:numRef>
              <c:f>Sheet1!$B$3:$D$3</c:f>
              <c:numCache>
                <c:formatCode>General</c:formatCode>
                <c:ptCount val="3"/>
                <c:pt idx="0">
                  <c:v>14.2</c:v>
                </c:pt>
                <c:pt idx="1">
                  <c:v>42.9</c:v>
                </c:pt>
                <c:pt idx="2">
                  <c:v>42.9</c:v>
                </c:pt>
              </c:numCache>
            </c:numRef>
          </c:val>
        </c:ser>
        <c:axId val="97436800"/>
        <c:axId val="97438720"/>
      </c:barChart>
      <c:catAx>
        <c:axId val="97436800"/>
        <c:scaling>
          <c:orientation val="minMax"/>
        </c:scaling>
        <c:axPos val="b"/>
        <c:title>
          <c:tx>
            <c:rich>
              <a:bodyPr/>
              <a:lstStyle/>
              <a:p>
                <a:pPr>
                  <a:defRPr lang="uk-UA" b="0"/>
                </a:pPr>
                <a:r>
                  <a:rPr lang="uk-UA" sz="1400" b="1">
                    <a:latin typeface="Times New Roman" panose="02020603050405020304" pitchFamily="18" charset="0"/>
                    <a:cs typeface="Times New Roman" panose="02020603050405020304" pitchFamily="18" charset="0"/>
                  </a:rPr>
                  <a:t>Рівні готовності</a:t>
                </a:r>
              </a:p>
            </c:rich>
          </c:tx>
        </c:title>
        <c:numFmt formatCode="General" sourceLinked="1"/>
        <c:tickLblPos val="low"/>
        <c:txPr>
          <a:bodyPr rot="0" vert="horz"/>
          <a:lstStyle/>
          <a:p>
            <a:pPr>
              <a:defRPr lang="uk-UA" sz="1400">
                <a:latin typeface="Times New Roman" panose="02020603050405020304" pitchFamily="18" charset="0"/>
                <a:cs typeface="Times New Roman" panose="02020603050405020304" pitchFamily="18" charset="0"/>
              </a:defRPr>
            </a:pPr>
            <a:endParaRPr lang="ru-RU"/>
          </a:p>
        </c:txPr>
        <c:crossAx val="97438720"/>
        <c:crosses val="autoZero"/>
        <c:auto val="1"/>
        <c:lblAlgn val="ctr"/>
        <c:lblOffset val="100"/>
      </c:catAx>
      <c:valAx>
        <c:axId val="97438720"/>
        <c:scaling>
          <c:orientation val="minMax"/>
        </c:scaling>
        <c:axPos val="l"/>
        <c:majorGridlines/>
        <c:title>
          <c:tx>
            <c:rich>
              <a:bodyPr rot="-5400000" vert="horz"/>
              <a:lstStyle/>
              <a:p>
                <a:pPr>
                  <a:defRPr lang="uk-UA" sz="1400">
                    <a:latin typeface="Times New Roman" panose="02020603050405020304" pitchFamily="18" charset="0"/>
                    <a:cs typeface="Times New Roman" panose="02020603050405020304" pitchFamily="18" charset="0"/>
                  </a:defRPr>
                </a:pPr>
                <a:r>
                  <a:rPr lang="uk-UA"/>
                  <a:t>Кількість студентів  (%)</a:t>
                </a:r>
              </a:p>
            </c:rich>
          </c:tx>
          <c:layout>
            <c:manualLayout>
              <c:xMode val="edge"/>
              <c:yMode val="edge"/>
              <c:x val="3.9540534570355647E-2"/>
              <c:y val="0.14149476432633443"/>
            </c:manualLayout>
          </c:layout>
        </c:title>
        <c:numFmt formatCode="General" sourceLinked="1"/>
        <c:tickLblPos val="nextTo"/>
        <c:txPr>
          <a:bodyPr rot="0" vert="horz"/>
          <a:lstStyle/>
          <a:p>
            <a:pPr>
              <a:defRPr lang="uk-UA"/>
            </a:pPr>
            <a:endParaRPr lang="ru-RU"/>
          </a:p>
        </c:txPr>
        <c:crossAx val="97436800"/>
        <c:crosses val="autoZero"/>
        <c:crossBetween val="between"/>
      </c:valAx>
    </c:plotArea>
    <c:legend>
      <c:legendPos val="r"/>
      <c:layout>
        <c:manualLayout>
          <c:xMode val="edge"/>
          <c:yMode val="edge"/>
          <c:x val="0.85076313770917866"/>
          <c:y val="0.36684900006968202"/>
          <c:w val="0.14923686229082214"/>
          <c:h val="0.32092913975788406"/>
        </c:manualLayout>
      </c:layout>
      <c:txPr>
        <a:bodyPr/>
        <a:lstStyle/>
        <a:p>
          <a:pPr>
            <a:defRPr lang="uk-UA" sz="1400">
              <a:latin typeface="Times New Roman" panose="02020603050405020304" pitchFamily="18" charset="0"/>
              <a:cs typeface="Times New Roman" panose="02020603050405020304" pitchFamily="18" charset="0"/>
            </a:defRPr>
          </a:pPr>
          <a:endParaRPr lang="ru-RU"/>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manualLayout>
          <c:layoutTarget val="inner"/>
          <c:xMode val="edge"/>
          <c:yMode val="edge"/>
          <c:x val="0.13885093020687042"/>
          <c:y val="7.8431334142933767E-2"/>
          <c:w val="0.59322033898305049"/>
          <c:h val="0.6823529411764705"/>
        </c:manualLayout>
      </c:layout>
      <c:barChart>
        <c:barDir val="col"/>
        <c:grouping val="clustered"/>
        <c:ser>
          <c:idx val="0"/>
          <c:order val="0"/>
          <c:tx>
            <c:strRef>
              <c:f>Sheet1!$A$2</c:f>
              <c:strCache>
                <c:ptCount val="1"/>
                <c:pt idx="0">
                  <c:v>ЕГ до експерименту</c:v>
                </c:pt>
              </c:strCache>
            </c:strRef>
          </c:tx>
          <c:cat>
            <c:strRef>
              <c:f>Sheet1!$B$1:$E$1</c:f>
              <c:strCache>
                <c:ptCount val="3"/>
                <c:pt idx="0">
                  <c:v>Високий </c:v>
                </c:pt>
                <c:pt idx="1">
                  <c:v>Середній </c:v>
                </c:pt>
                <c:pt idx="2">
                  <c:v>Низький </c:v>
                </c:pt>
              </c:strCache>
            </c:strRef>
          </c:cat>
          <c:val>
            <c:numRef>
              <c:f>Sheet1!$B$2:$E$2</c:f>
              <c:numCache>
                <c:formatCode>General</c:formatCode>
                <c:ptCount val="4"/>
                <c:pt idx="0">
                  <c:v>14.2</c:v>
                </c:pt>
                <c:pt idx="1">
                  <c:v>28.6</c:v>
                </c:pt>
                <c:pt idx="2">
                  <c:v>57.2</c:v>
                </c:pt>
              </c:numCache>
            </c:numRef>
          </c:val>
        </c:ser>
        <c:ser>
          <c:idx val="1"/>
          <c:order val="1"/>
          <c:tx>
            <c:strRef>
              <c:f>Sheet1!$A$3</c:f>
              <c:strCache>
                <c:ptCount val="1"/>
                <c:pt idx="0">
                  <c:v>ЕГ після експерименту</c:v>
                </c:pt>
              </c:strCache>
            </c:strRef>
          </c:tx>
          <c:cat>
            <c:strRef>
              <c:f>Sheet1!$B$1:$E$1</c:f>
              <c:strCache>
                <c:ptCount val="3"/>
                <c:pt idx="0">
                  <c:v>Високий </c:v>
                </c:pt>
                <c:pt idx="1">
                  <c:v>Середній </c:v>
                </c:pt>
                <c:pt idx="2">
                  <c:v>Низький </c:v>
                </c:pt>
              </c:strCache>
            </c:strRef>
          </c:cat>
          <c:val>
            <c:numRef>
              <c:f>Sheet1!$B$3:$E$3</c:f>
              <c:numCache>
                <c:formatCode>General</c:formatCode>
                <c:ptCount val="4"/>
                <c:pt idx="0">
                  <c:v>71.599999999999994</c:v>
                </c:pt>
                <c:pt idx="1">
                  <c:v>14.2</c:v>
                </c:pt>
                <c:pt idx="2">
                  <c:v>14.2</c:v>
                </c:pt>
              </c:numCache>
            </c:numRef>
          </c:val>
        </c:ser>
        <c:ser>
          <c:idx val="2"/>
          <c:order val="2"/>
          <c:tx>
            <c:strRef>
              <c:f>Sheet1!$A$4</c:f>
              <c:strCache>
                <c:ptCount val="1"/>
                <c:pt idx="0">
                  <c:v>КГ до експерименту</c:v>
                </c:pt>
              </c:strCache>
            </c:strRef>
          </c:tx>
          <c:cat>
            <c:strRef>
              <c:f>Sheet1!$B$1:$E$1</c:f>
              <c:strCache>
                <c:ptCount val="3"/>
                <c:pt idx="0">
                  <c:v>Високий </c:v>
                </c:pt>
                <c:pt idx="1">
                  <c:v>Середній </c:v>
                </c:pt>
                <c:pt idx="2">
                  <c:v>Низький </c:v>
                </c:pt>
              </c:strCache>
            </c:strRef>
          </c:cat>
          <c:val>
            <c:numRef>
              <c:f>Sheet1!$B$4:$E$4</c:f>
              <c:numCache>
                <c:formatCode>General</c:formatCode>
                <c:ptCount val="4"/>
                <c:pt idx="0">
                  <c:v>14.2</c:v>
                </c:pt>
                <c:pt idx="1">
                  <c:v>42.9</c:v>
                </c:pt>
                <c:pt idx="2">
                  <c:v>42.9</c:v>
                </c:pt>
              </c:numCache>
            </c:numRef>
          </c:val>
        </c:ser>
        <c:ser>
          <c:idx val="3"/>
          <c:order val="3"/>
          <c:tx>
            <c:strRef>
              <c:f>Sheet1!$A$5</c:f>
              <c:strCache>
                <c:ptCount val="1"/>
                <c:pt idx="0">
                  <c:v>КГ після експерименту</c:v>
                </c:pt>
              </c:strCache>
            </c:strRef>
          </c:tx>
          <c:cat>
            <c:strRef>
              <c:f>Sheet1!$B$1:$E$1</c:f>
              <c:strCache>
                <c:ptCount val="3"/>
                <c:pt idx="0">
                  <c:v>Високий </c:v>
                </c:pt>
                <c:pt idx="1">
                  <c:v>Середній </c:v>
                </c:pt>
                <c:pt idx="2">
                  <c:v>Низький </c:v>
                </c:pt>
              </c:strCache>
            </c:strRef>
          </c:cat>
          <c:val>
            <c:numRef>
              <c:f>Sheet1!$B$5:$E$5</c:f>
              <c:numCache>
                <c:formatCode>General</c:formatCode>
                <c:ptCount val="4"/>
                <c:pt idx="0">
                  <c:v>14.2</c:v>
                </c:pt>
                <c:pt idx="1">
                  <c:v>57.2</c:v>
                </c:pt>
                <c:pt idx="2">
                  <c:v>28.6</c:v>
                </c:pt>
              </c:numCache>
            </c:numRef>
          </c:val>
        </c:ser>
        <c:axId val="103261312"/>
        <c:axId val="103263232"/>
      </c:barChart>
      <c:catAx>
        <c:axId val="103261312"/>
        <c:scaling>
          <c:orientation val="minMax"/>
        </c:scaling>
        <c:axPos val="b"/>
        <c:title>
          <c:tx>
            <c:rich>
              <a:bodyPr/>
              <a:lstStyle/>
              <a:p>
                <a:pPr>
                  <a:defRPr lang="uk-UA" sz="1400">
                    <a:latin typeface="Times New Roman" panose="02020603050405020304" pitchFamily="18" charset="0"/>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Рівні готовності студентів</a:t>
                </a:r>
              </a:p>
            </c:rich>
          </c:tx>
        </c:title>
        <c:numFmt formatCode="General" sourceLinked="1"/>
        <c:tickLblPos val="low"/>
        <c:txPr>
          <a:bodyPr rot="0" vert="horz"/>
          <a:lstStyle/>
          <a:p>
            <a:pPr>
              <a:defRPr lang="uk-UA" sz="1400">
                <a:latin typeface="Times New Roman" panose="02020603050405020304" pitchFamily="18" charset="0"/>
                <a:cs typeface="Times New Roman" panose="02020603050405020304" pitchFamily="18" charset="0"/>
              </a:defRPr>
            </a:pPr>
            <a:endParaRPr lang="ru-RU"/>
          </a:p>
        </c:txPr>
        <c:crossAx val="103263232"/>
        <c:crosses val="autoZero"/>
        <c:auto val="1"/>
        <c:lblAlgn val="ctr"/>
        <c:lblOffset val="100"/>
      </c:catAx>
      <c:valAx>
        <c:axId val="103263232"/>
        <c:scaling>
          <c:orientation val="minMax"/>
        </c:scaling>
        <c:axPos val="l"/>
        <c:majorGridlines/>
        <c:title>
          <c:tx>
            <c:rich>
              <a:bodyPr rot="-5400000" vert="horz"/>
              <a:lstStyle/>
              <a:p>
                <a:pPr>
                  <a:defRPr lang="uk-UA">
                    <a:latin typeface="Times New Roman" panose="02020603050405020304" pitchFamily="18" charset="0"/>
                    <a:cs typeface="Times New Roman" panose="02020603050405020304" pitchFamily="18" charset="0"/>
                  </a:defRPr>
                </a:pPr>
                <a:r>
                  <a:rPr lang="uk-UA" sz="1400">
                    <a:latin typeface="Times New Roman" panose="02020603050405020304" pitchFamily="18" charset="0"/>
                    <a:cs typeface="Times New Roman" panose="02020603050405020304" pitchFamily="18" charset="0"/>
                  </a:rPr>
                  <a:t>Кількість студентів (%)</a:t>
                </a:r>
              </a:p>
            </c:rich>
          </c:tx>
          <c:layout>
            <c:manualLayout>
              <c:xMode val="edge"/>
              <c:yMode val="edge"/>
              <c:x val="0"/>
              <c:y val="3.201961838833197E-2"/>
            </c:manualLayout>
          </c:layout>
        </c:title>
        <c:numFmt formatCode="General" sourceLinked="1"/>
        <c:tickLblPos val="nextTo"/>
        <c:txPr>
          <a:bodyPr rot="0" vert="horz"/>
          <a:lstStyle/>
          <a:p>
            <a:pPr>
              <a:defRPr lang="uk-UA"/>
            </a:pPr>
            <a:endParaRPr lang="ru-RU"/>
          </a:p>
        </c:txPr>
        <c:crossAx val="103261312"/>
        <c:crosses val="autoZero"/>
        <c:crossBetween val="between"/>
      </c:valAx>
    </c:plotArea>
    <c:legend>
      <c:legendPos val="r"/>
      <c:layout>
        <c:manualLayout>
          <c:xMode val="edge"/>
          <c:yMode val="edge"/>
          <c:x val="0.6945886906541755"/>
          <c:y val="0.28953251472936531"/>
          <c:w val="0.28958852453569922"/>
          <c:h val="0.42093497054126988"/>
        </c:manualLayout>
      </c:layout>
      <c:txPr>
        <a:bodyPr/>
        <a:lstStyle/>
        <a:p>
          <a:pPr>
            <a:defRPr lang="uk-UA" sz="1100">
              <a:latin typeface="Times New Roman" panose="02020603050405020304" pitchFamily="18" charset="0"/>
              <a:cs typeface="Times New Roman" panose="02020603050405020304" pitchFamily="18" charset="0"/>
            </a:defRPr>
          </a:pPr>
          <a:endParaRPr lang="ru-RU"/>
        </a:p>
      </c:txP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03CE32-3A2A-473A-A351-55282B068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5063</TotalTime>
  <Pages>105</Pages>
  <Words>25290</Words>
  <Characters>144156</Characters>
  <Application>Microsoft Office Word</Application>
  <DocSecurity>0</DocSecurity>
  <Lines>1201</Lines>
  <Paragraphs>338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789</cp:revision>
  <cp:lastPrinted>2020-12-11T06:11:00Z</cp:lastPrinted>
  <dcterms:created xsi:type="dcterms:W3CDTF">2016-05-23T20:20:00Z</dcterms:created>
  <dcterms:modified xsi:type="dcterms:W3CDTF">2021-01-26T10:27:00Z</dcterms:modified>
</cp:coreProperties>
</file>