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725B" w:rsidRPr="004C4825" w:rsidRDefault="00B9725B" w:rsidP="00426158">
      <w:pPr>
        <w:tabs>
          <w:tab w:val="left" w:pos="567"/>
        </w:tabs>
        <w:spacing w:line="360" w:lineRule="auto"/>
        <w:outlineLvl w:val="0"/>
        <w:rPr>
          <w:b/>
          <w:bCs/>
          <w:color w:val="000000"/>
          <w:sz w:val="28"/>
          <w:szCs w:val="28"/>
          <w:lang w:val="uk-UA"/>
        </w:rPr>
      </w:pPr>
      <w:r w:rsidRPr="004C4825">
        <w:rPr>
          <w:b/>
          <w:sz w:val="28"/>
          <w:szCs w:val="28"/>
          <w:lang w:val="uk-UA"/>
        </w:rPr>
        <w:t xml:space="preserve">                            </w:t>
      </w:r>
      <w:bookmarkStart w:id="0" w:name="_Toc58447927"/>
      <w:bookmarkStart w:id="1" w:name="_Toc58448943"/>
      <w:bookmarkStart w:id="2" w:name="_Toc58449178"/>
      <w:bookmarkStart w:id="3" w:name="_Toc58540523"/>
      <w:bookmarkStart w:id="4" w:name="_Toc58540785"/>
      <w:r w:rsidRPr="004C4825">
        <w:rPr>
          <w:b/>
          <w:bCs/>
          <w:color w:val="000000"/>
          <w:sz w:val="28"/>
          <w:szCs w:val="28"/>
          <w:lang w:val="uk-UA"/>
        </w:rPr>
        <w:t>МІНІСТЕРСТВО ОСВІТИ І НАУКИ УКРАЇНИ</w:t>
      </w:r>
      <w:bookmarkEnd w:id="0"/>
      <w:bookmarkEnd w:id="1"/>
      <w:bookmarkEnd w:id="2"/>
      <w:bookmarkEnd w:id="3"/>
      <w:bookmarkEnd w:id="4"/>
    </w:p>
    <w:p w:rsidR="00B9725B" w:rsidRPr="004C4825" w:rsidRDefault="00B9725B" w:rsidP="00426158">
      <w:pPr>
        <w:tabs>
          <w:tab w:val="left" w:pos="567"/>
        </w:tabs>
        <w:spacing w:line="360" w:lineRule="auto"/>
        <w:ind w:left="-360" w:right="-365"/>
        <w:jc w:val="center"/>
        <w:outlineLvl w:val="0"/>
        <w:rPr>
          <w:b/>
          <w:bCs/>
          <w:color w:val="000000"/>
          <w:sz w:val="28"/>
          <w:szCs w:val="28"/>
          <w:lang w:val="uk-UA"/>
        </w:rPr>
      </w:pPr>
      <w:bookmarkStart w:id="5" w:name="_Toc58447928"/>
      <w:bookmarkStart w:id="6" w:name="_Toc58448944"/>
      <w:bookmarkStart w:id="7" w:name="_Toc58449179"/>
      <w:bookmarkStart w:id="8" w:name="_Toc58540524"/>
      <w:bookmarkStart w:id="9" w:name="_Toc58540786"/>
      <w:r w:rsidRPr="004C4825">
        <w:rPr>
          <w:b/>
          <w:bCs/>
          <w:color w:val="000000"/>
          <w:sz w:val="28"/>
          <w:szCs w:val="28"/>
          <w:lang w:val="uk-UA"/>
        </w:rPr>
        <w:t>ГЛУХІВСЬКИЙ НАЦІОНАЛЬНИЙ ПЕДАГОГІЧНИЙ УНІВЕРСИТЕТ</w:t>
      </w:r>
      <w:bookmarkEnd w:id="5"/>
      <w:bookmarkEnd w:id="6"/>
      <w:bookmarkEnd w:id="7"/>
      <w:bookmarkEnd w:id="8"/>
      <w:bookmarkEnd w:id="9"/>
    </w:p>
    <w:p w:rsidR="00B9725B" w:rsidRPr="004C4825" w:rsidRDefault="00B9725B" w:rsidP="00426158">
      <w:pPr>
        <w:tabs>
          <w:tab w:val="left" w:pos="567"/>
        </w:tabs>
        <w:spacing w:line="360" w:lineRule="auto"/>
        <w:jc w:val="center"/>
        <w:outlineLvl w:val="0"/>
        <w:rPr>
          <w:b/>
          <w:bCs/>
          <w:color w:val="000000"/>
          <w:sz w:val="28"/>
          <w:szCs w:val="28"/>
          <w:lang w:val="uk-UA"/>
        </w:rPr>
      </w:pPr>
      <w:bookmarkStart w:id="10" w:name="_Toc58447929"/>
      <w:bookmarkStart w:id="11" w:name="_Toc58448945"/>
      <w:bookmarkStart w:id="12" w:name="_Toc58449180"/>
      <w:bookmarkStart w:id="13" w:name="_Toc58540525"/>
      <w:bookmarkStart w:id="14" w:name="_Toc58540787"/>
      <w:r w:rsidRPr="004C4825">
        <w:rPr>
          <w:b/>
          <w:bCs/>
          <w:color w:val="000000"/>
          <w:sz w:val="28"/>
          <w:szCs w:val="28"/>
          <w:lang w:val="uk-UA"/>
        </w:rPr>
        <w:t>ІМЕНІ ОЛЕКСАНДРА ДОВЖЕНКА</w:t>
      </w:r>
      <w:bookmarkEnd w:id="10"/>
      <w:bookmarkEnd w:id="11"/>
      <w:bookmarkEnd w:id="12"/>
      <w:bookmarkEnd w:id="13"/>
      <w:bookmarkEnd w:id="14"/>
    </w:p>
    <w:p w:rsidR="00B9725B" w:rsidRPr="004C4825" w:rsidRDefault="00B9725B" w:rsidP="00426158">
      <w:pPr>
        <w:tabs>
          <w:tab w:val="left" w:pos="567"/>
          <w:tab w:val="left" w:pos="6540"/>
          <w:tab w:val="right" w:pos="9334"/>
        </w:tabs>
        <w:spacing w:line="360" w:lineRule="auto"/>
        <w:ind w:right="21" w:firstLine="567"/>
        <w:outlineLvl w:val="0"/>
        <w:rPr>
          <w:color w:val="000000"/>
          <w:sz w:val="28"/>
          <w:szCs w:val="28"/>
          <w:lang w:val="uk-UA"/>
        </w:rPr>
      </w:pPr>
    </w:p>
    <w:p w:rsidR="00B9725B" w:rsidRPr="004C4825" w:rsidRDefault="00B9725B" w:rsidP="00426158">
      <w:pPr>
        <w:tabs>
          <w:tab w:val="left" w:pos="567"/>
        </w:tabs>
        <w:spacing w:line="360" w:lineRule="auto"/>
        <w:ind w:right="21" w:firstLine="567"/>
        <w:jc w:val="right"/>
        <w:outlineLvl w:val="0"/>
        <w:rPr>
          <w:color w:val="000000"/>
          <w:sz w:val="28"/>
          <w:szCs w:val="28"/>
          <w:lang w:val="uk-UA"/>
        </w:rPr>
      </w:pPr>
    </w:p>
    <w:p w:rsidR="00B9725B" w:rsidRPr="004C4825" w:rsidRDefault="00B9725B" w:rsidP="00426158">
      <w:pPr>
        <w:tabs>
          <w:tab w:val="left" w:pos="567"/>
        </w:tabs>
        <w:spacing w:line="360" w:lineRule="auto"/>
        <w:ind w:firstLine="567"/>
        <w:jc w:val="right"/>
        <w:outlineLvl w:val="0"/>
        <w:rPr>
          <w:b/>
          <w:bCs/>
          <w:sz w:val="28"/>
          <w:szCs w:val="28"/>
          <w:lang w:val="uk-UA"/>
        </w:rPr>
      </w:pPr>
      <w:bookmarkStart w:id="15" w:name="_Toc58447930"/>
      <w:bookmarkStart w:id="16" w:name="_Toc58448946"/>
      <w:bookmarkStart w:id="17" w:name="_Toc58449181"/>
      <w:bookmarkStart w:id="18" w:name="_Toc58540526"/>
      <w:bookmarkStart w:id="19" w:name="_Toc58540788"/>
      <w:r w:rsidRPr="004C4825">
        <w:rPr>
          <w:b/>
          <w:bCs/>
          <w:sz w:val="28"/>
          <w:szCs w:val="28"/>
          <w:lang w:val="uk-UA"/>
        </w:rPr>
        <w:t>Кафедра української мови, літератури</w:t>
      </w:r>
      <w:bookmarkEnd w:id="15"/>
      <w:bookmarkEnd w:id="16"/>
      <w:bookmarkEnd w:id="17"/>
      <w:bookmarkEnd w:id="18"/>
      <w:bookmarkEnd w:id="19"/>
      <w:r w:rsidRPr="004C4825">
        <w:rPr>
          <w:b/>
          <w:bCs/>
          <w:sz w:val="28"/>
          <w:szCs w:val="28"/>
          <w:lang w:val="uk-UA"/>
        </w:rPr>
        <w:t xml:space="preserve"> </w:t>
      </w:r>
    </w:p>
    <w:p w:rsidR="00B9725B" w:rsidRPr="004C4825" w:rsidRDefault="00B9725B" w:rsidP="00426158">
      <w:pPr>
        <w:tabs>
          <w:tab w:val="left" w:pos="567"/>
        </w:tabs>
        <w:spacing w:line="360" w:lineRule="auto"/>
        <w:ind w:firstLine="567"/>
        <w:jc w:val="right"/>
        <w:outlineLvl w:val="0"/>
        <w:rPr>
          <w:b/>
          <w:bCs/>
          <w:sz w:val="28"/>
          <w:szCs w:val="28"/>
          <w:lang w:val="uk-UA"/>
        </w:rPr>
      </w:pPr>
      <w:bookmarkStart w:id="20" w:name="_Toc58447931"/>
      <w:bookmarkStart w:id="21" w:name="_Toc58448947"/>
      <w:bookmarkStart w:id="22" w:name="_Toc58449182"/>
      <w:bookmarkStart w:id="23" w:name="_Toc58540527"/>
      <w:bookmarkStart w:id="24" w:name="_Toc58540789"/>
      <w:r w:rsidRPr="004C4825">
        <w:rPr>
          <w:b/>
          <w:bCs/>
          <w:sz w:val="28"/>
          <w:szCs w:val="28"/>
          <w:lang w:val="uk-UA"/>
        </w:rPr>
        <w:t>та методики навчання</w:t>
      </w:r>
      <w:bookmarkEnd w:id="20"/>
      <w:bookmarkEnd w:id="21"/>
      <w:bookmarkEnd w:id="22"/>
      <w:bookmarkEnd w:id="23"/>
      <w:bookmarkEnd w:id="24"/>
    </w:p>
    <w:p w:rsidR="00B9725B" w:rsidRPr="004C4825" w:rsidRDefault="00B9725B" w:rsidP="00426158">
      <w:pPr>
        <w:tabs>
          <w:tab w:val="left" w:pos="567"/>
        </w:tabs>
        <w:spacing w:line="360" w:lineRule="auto"/>
        <w:ind w:firstLine="567"/>
        <w:rPr>
          <w:b/>
          <w:bCs/>
          <w:sz w:val="28"/>
          <w:szCs w:val="28"/>
          <w:lang w:val="uk-UA"/>
        </w:rPr>
      </w:pPr>
    </w:p>
    <w:p w:rsidR="00B9725B" w:rsidRPr="004C4825" w:rsidRDefault="00B9725B" w:rsidP="00426158">
      <w:pPr>
        <w:tabs>
          <w:tab w:val="left" w:pos="567"/>
        </w:tabs>
        <w:spacing w:line="360" w:lineRule="auto"/>
        <w:ind w:firstLine="567"/>
        <w:rPr>
          <w:b/>
          <w:bCs/>
          <w:sz w:val="28"/>
          <w:szCs w:val="28"/>
          <w:lang w:val="uk-UA"/>
        </w:rPr>
      </w:pPr>
    </w:p>
    <w:p w:rsidR="00B9725B" w:rsidRPr="004C4825" w:rsidRDefault="00B9725B" w:rsidP="00426158">
      <w:pPr>
        <w:tabs>
          <w:tab w:val="left" w:pos="567"/>
        </w:tabs>
        <w:spacing w:line="360" w:lineRule="auto"/>
        <w:ind w:firstLine="567"/>
        <w:rPr>
          <w:b/>
          <w:bCs/>
          <w:sz w:val="28"/>
          <w:szCs w:val="28"/>
          <w:lang w:val="uk-UA"/>
        </w:rPr>
      </w:pPr>
    </w:p>
    <w:p w:rsidR="00B9725B" w:rsidRPr="00FC1EF2" w:rsidRDefault="006D570B" w:rsidP="00FC1EF2">
      <w:pPr>
        <w:spacing w:line="360" w:lineRule="auto"/>
        <w:jc w:val="center"/>
        <w:rPr>
          <w:b/>
          <w:bCs/>
          <w:sz w:val="28"/>
          <w:szCs w:val="28"/>
          <w:lang w:val="uk-UA"/>
        </w:rPr>
      </w:pPr>
      <w:r w:rsidRPr="00FC1EF2">
        <w:rPr>
          <w:b/>
          <w:sz w:val="28"/>
          <w:szCs w:val="28"/>
        </w:rPr>
        <w:t>М</w:t>
      </w:r>
      <w:r w:rsidRPr="00FC1EF2">
        <w:rPr>
          <w:b/>
          <w:sz w:val="28"/>
          <w:szCs w:val="28"/>
          <w:lang w:val="uk-UA"/>
        </w:rPr>
        <w:t>ЕТОДИЧНІ ОСОБЛИВОСТІ</w:t>
      </w:r>
      <w:r w:rsidRPr="00FC1EF2">
        <w:rPr>
          <w:sz w:val="28"/>
          <w:szCs w:val="28"/>
          <w:lang w:val="uk-UA"/>
        </w:rPr>
        <w:t xml:space="preserve"> </w:t>
      </w:r>
      <w:r w:rsidR="00B9725B" w:rsidRPr="00FC1EF2">
        <w:rPr>
          <w:b/>
          <w:sz w:val="28"/>
          <w:szCs w:val="28"/>
          <w:lang w:val="uk-UA"/>
        </w:rPr>
        <w:t>ВИВЧЕННЯ КІНОПОВІСТ</w:t>
      </w:r>
      <w:r w:rsidRPr="00FC1EF2">
        <w:rPr>
          <w:b/>
          <w:sz w:val="28"/>
          <w:szCs w:val="28"/>
          <w:lang w:val="uk-UA"/>
        </w:rPr>
        <w:t>І</w:t>
      </w:r>
      <w:r w:rsidR="00B9725B" w:rsidRPr="00FC1EF2">
        <w:rPr>
          <w:b/>
          <w:sz w:val="28"/>
          <w:szCs w:val="28"/>
          <w:lang w:val="uk-UA"/>
        </w:rPr>
        <w:t xml:space="preserve"> </w:t>
      </w:r>
      <w:r w:rsidR="00FC1EF2" w:rsidRPr="00FC1EF2">
        <w:rPr>
          <w:b/>
          <w:sz w:val="28"/>
          <w:szCs w:val="28"/>
          <w:lang w:val="uk-UA"/>
        </w:rPr>
        <w:t>УЧНЯМИ СТАРШИХ КЛАСІВ</w:t>
      </w:r>
    </w:p>
    <w:p w:rsidR="00B9725B" w:rsidRPr="004C4825" w:rsidRDefault="00B9725B" w:rsidP="00426158">
      <w:pPr>
        <w:tabs>
          <w:tab w:val="num" w:pos="0"/>
          <w:tab w:val="left" w:pos="567"/>
        </w:tabs>
        <w:spacing w:line="360" w:lineRule="auto"/>
        <w:ind w:right="-204"/>
        <w:jc w:val="center"/>
        <w:rPr>
          <w:b/>
          <w:bCs/>
          <w:sz w:val="28"/>
          <w:szCs w:val="28"/>
          <w:lang w:val="uk-UA"/>
        </w:rPr>
      </w:pPr>
    </w:p>
    <w:p w:rsidR="00B9725B" w:rsidRPr="004C4825" w:rsidRDefault="00B9725B" w:rsidP="00426158">
      <w:pPr>
        <w:tabs>
          <w:tab w:val="num" w:pos="0"/>
          <w:tab w:val="left" w:pos="567"/>
        </w:tabs>
        <w:spacing w:line="360" w:lineRule="auto"/>
        <w:ind w:right="-204"/>
        <w:jc w:val="right"/>
        <w:rPr>
          <w:b/>
          <w:bCs/>
          <w:sz w:val="28"/>
          <w:szCs w:val="28"/>
          <w:lang w:val="uk-UA"/>
        </w:rPr>
      </w:pPr>
      <w:r w:rsidRPr="004C4825">
        <w:rPr>
          <w:b/>
          <w:bCs/>
          <w:sz w:val="28"/>
          <w:szCs w:val="28"/>
          <w:lang w:val="uk-UA"/>
        </w:rPr>
        <w:t xml:space="preserve">                                                            Магістерська робота</w:t>
      </w:r>
    </w:p>
    <w:p w:rsidR="00B9725B" w:rsidRPr="004C4825" w:rsidRDefault="00B9725B" w:rsidP="00426158">
      <w:pPr>
        <w:tabs>
          <w:tab w:val="left" w:pos="567"/>
        </w:tabs>
        <w:spacing w:line="360" w:lineRule="auto"/>
        <w:ind w:right="-82"/>
        <w:jc w:val="right"/>
        <w:outlineLvl w:val="0"/>
        <w:rPr>
          <w:bCs/>
          <w:sz w:val="28"/>
          <w:szCs w:val="28"/>
          <w:lang w:val="uk-UA"/>
        </w:rPr>
      </w:pPr>
      <w:r w:rsidRPr="004C4825">
        <w:rPr>
          <w:bCs/>
          <w:sz w:val="28"/>
          <w:szCs w:val="28"/>
          <w:lang w:val="uk-UA"/>
        </w:rPr>
        <w:t xml:space="preserve">          </w:t>
      </w:r>
      <w:bookmarkStart w:id="25" w:name="_Toc58447932"/>
      <w:bookmarkStart w:id="26" w:name="_Toc58448948"/>
      <w:bookmarkStart w:id="27" w:name="_Toc58449183"/>
      <w:bookmarkStart w:id="28" w:name="_Toc58540528"/>
      <w:bookmarkStart w:id="29" w:name="_Toc58540790"/>
      <w:r w:rsidRPr="004C4825">
        <w:rPr>
          <w:bCs/>
          <w:sz w:val="28"/>
          <w:szCs w:val="28"/>
          <w:lang w:val="uk-UA"/>
        </w:rPr>
        <w:t>зі спеціальності: 014. 01 Середня освіта</w:t>
      </w:r>
      <w:bookmarkEnd w:id="25"/>
      <w:bookmarkEnd w:id="26"/>
      <w:bookmarkEnd w:id="27"/>
      <w:bookmarkEnd w:id="28"/>
      <w:bookmarkEnd w:id="29"/>
    </w:p>
    <w:p w:rsidR="00B9725B" w:rsidRPr="004C4825" w:rsidRDefault="00B9725B" w:rsidP="00426158">
      <w:pPr>
        <w:tabs>
          <w:tab w:val="left" w:pos="567"/>
        </w:tabs>
        <w:spacing w:line="360" w:lineRule="auto"/>
        <w:ind w:right="-82"/>
        <w:jc w:val="right"/>
        <w:outlineLvl w:val="0"/>
        <w:rPr>
          <w:bCs/>
          <w:sz w:val="28"/>
          <w:szCs w:val="28"/>
          <w:lang w:val="uk-UA"/>
        </w:rPr>
      </w:pPr>
      <w:r w:rsidRPr="004C4825">
        <w:rPr>
          <w:bCs/>
          <w:sz w:val="28"/>
          <w:szCs w:val="28"/>
          <w:lang w:val="uk-UA"/>
        </w:rPr>
        <w:t xml:space="preserve">                                               </w:t>
      </w:r>
      <w:bookmarkStart w:id="30" w:name="_Toc58447933"/>
      <w:bookmarkStart w:id="31" w:name="_Toc58448949"/>
      <w:bookmarkStart w:id="32" w:name="_Toc58449184"/>
      <w:bookmarkStart w:id="33" w:name="_Toc58540529"/>
      <w:bookmarkStart w:id="34" w:name="_Toc58540791"/>
      <w:r w:rsidRPr="004C4825">
        <w:rPr>
          <w:bCs/>
          <w:sz w:val="28"/>
          <w:szCs w:val="28"/>
          <w:lang w:val="uk-UA"/>
        </w:rPr>
        <w:t>(Українська мова і література)</w:t>
      </w:r>
      <w:bookmarkEnd w:id="30"/>
      <w:bookmarkEnd w:id="31"/>
      <w:bookmarkEnd w:id="32"/>
      <w:bookmarkEnd w:id="33"/>
      <w:bookmarkEnd w:id="34"/>
    </w:p>
    <w:p w:rsidR="00B9725B" w:rsidRPr="004C4825" w:rsidRDefault="00B9725B" w:rsidP="00426158">
      <w:pPr>
        <w:tabs>
          <w:tab w:val="left" w:pos="567"/>
        </w:tabs>
        <w:spacing w:line="360" w:lineRule="auto"/>
        <w:ind w:right="-82"/>
        <w:jc w:val="right"/>
        <w:outlineLvl w:val="0"/>
        <w:rPr>
          <w:bCs/>
          <w:sz w:val="28"/>
          <w:szCs w:val="28"/>
          <w:lang w:val="uk-UA"/>
        </w:rPr>
      </w:pPr>
      <w:r w:rsidRPr="004C4825">
        <w:rPr>
          <w:bCs/>
          <w:sz w:val="28"/>
          <w:szCs w:val="28"/>
          <w:lang w:val="uk-UA"/>
        </w:rPr>
        <w:t xml:space="preserve">                                                  </w:t>
      </w:r>
      <w:bookmarkStart w:id="35" w:name="_Toc58447934"/>
      <w:bookmarkStart w:id="36" w:name="_Toc58448950"/>
      <w:bookmarkStart w:id="37" w:name="_Toc58449185"/>
      <w:bookmarkStart w:id="38" w:name="_Toc58540530"/>
      <w:bookmarkStart w:id="39" w:name="_Toc58540792"/>
      <w:r w:rsidRPr="004C4825">
        <w:rPr>
          <w:bCs/>
          <w:sz w:val="28"/>
          <w:szCs w:val="28"/>
          <w:lang w:val="uk-UA"/>
        </w:rPr>
        <w:t>студентки факультету філології</w:t>
      </w:r>
      <w:bookmarkEnd w:id="35"/>
      <w:bookmarkEnd w:id="36"/>
      <w:bookmarkEnd w:id="37"/>
      <w:bookmarkEnd w:id="38"/>
      <w:bookmarkEnd w:id="39"/>
    </w:p>
    <w:p w:rsidR="00B9725B" w:rsidRPr="004C4825" w:rsidRDefault="00B9725B" w:rsidP="00426158">
      <w:pPr>
        <w:tabs>
          <w:tab w:val="left" w:pos="567"/>
        </w:tabs>
        <w:spacing w:line="360" w:lineRule="auto"/>
        <w:ind w:right="-82"/>
        <w:jc w:val="right"/>
        <w:outlineLvl w:val="0"/>
        <w:rPr>
          <w:bCs/>
          <w:sz w:val="28"/>
          <w:szCs w:val="28"/>
          <w:lang w:val="uk-UA"/>
        </w:rPr>
      </w:pPr>
      <w:r w:rsidRPr="004C4825">
        <w:rPr>
          <w:bCs/>
          <w:sz w:val="28"/>
          <w:szCs w:val="28"/>
          <w:lang w:val="uk-UA"/>
        </w:rPr>
        <w:t xml:space="preserve">                                    </w:t>
      </w:r>
      <w:bookmarkStart w:id="40" w:name="_Toc58447935"/>
      <w:bookmarkStart w:id="41" w:name="_Toc58448951"/>
      <w:bookmarkStart w:id="42" w:name="_Toc58449186"/>
      <w:bookmarkStart w:id="43" w:name="_Toc58540531"/>
      <w:bookmarkStart w:id="44" w:name="_Toc58540793"/>
      <w:r w:rsidRPr="004C4825">
        <w:rPr>
          <w:bCs/>
          <w:sz w:val="28"/>
          <w:szCs w:val="28"/>
          <w:lang w:val="uk-UA"/>
        </w:rPr>
        <w:t>та історії, 61-2</w:t>
      </w:r>
      <w:r w:rsidR="00A7663F">
        <w:rPr>
          <w:bCs/>
          <w:sz w:val="28"/>
          <w:szCs w:val="28"/>
          <w:lang w:val="en-US"/>
        </w:rPr>
        <w:t>-</w:t>
      </w:r>
      <w:r w:rsidRPr="004C4825">
        <w:rPr>
          <w:bCs/>
          <w:sz w:val="28"/>
          <w:szCs w:val="28"/>
          <w:lang w:val="uk-UA"/>
        </w:rPr>
        <w:t>У групи</w:t>
      </w:r>
      <w:bookmarkEnd w:id="40"/>
      <w:bookmarkEnd w:id="41"/>
      <w:bookmarkEnd w:id="42"/>
      <w:bookmarkEnd w:id="43"/>
      <w:bookmarkEnd w:id="44"/>
    </w:p>
    <w:p w:rsidR="00B9725B" w:rsidRPr="004C4825" w:rsidRDefault="00A70DA3" w:rsidP="00426158">
      <w:pPr>
        <w:tabs>
          <w:tab w:val="left" w:pos="567"/>
          <w:tab w:val="left" w:pos="5760"/>
        </w:tabs>
        <w:spacing w:line="360" w:lineRule="auto"/>
        <w:ind w:right="98"/>
        <w:jc w:val="right"/>
        <w:outlineLvl w:val="0"/>
        <w:rPr>
          <w:b/>
          <w:bCs/>
          <w:sz w:val="28"/>
          <w:szCs w:val="28"/>
          <w:lang w:val="uk-UA"/>
        </w:rPr>
      </w:pPr>
      <w:r>
        <w:rPr>
          <w:b/>
          <w:bCs/>
          <w:sz w:val="28"/>
          <w:szCs w:val="28"/>
          <w:lang w:val="uk-UA"/>
        </w:rPr>
        <w:t>Барбіної Юлії О</w:t>
      </w:r>
      <w:r w:rsidR="00DB431F">
        <w:rPr>
          <w:b/>
          <w:bCs/>
          <w:sz w:val="28"/>
          <w:szCs w:val="28"/>
          <w:lang w:val="uk-UA"/>
        </w:rPr>
        <w:t xml:space="preserve">лександрівни </w:t>
      </w:r>
    </w:p>
    <w:p w:rsidR="00B9725B" w:rsidRPr="004C4825" w:rsidRDefault="00B9725B" w:rsidP="00426158">
      <w:pPr>
        <w:tabs>
          <w:tab w:val="left" w:pos="567"/>
          <w:tab w:val="left" w:pos="5760"/>
        </w:tabs>
        <w:spacing w:line="360" w:lineRule="auto"/>
        <w:ind w:right="98"/>
        <w:jc w:val="right"/>
        <w:outlineLvl w:val="0"/>
        <w:rPr>
          <w:b/>
          <w:bCs/>
          <w:sz w:val="28"/>
          <w:szCs w:val="28"/>
          <w:lang w:val="uk-UA"/>
        </w:rPr>
      </w:pPr>
      <w:bookmarkStart w:id="45" w:name="_Toc58447937"/>
      <w:bookmarkStart w:id="46" w:name="_Toc58448953"/>
      <w:bookmarkStart w:id="47" w:name="_Toc58449188"/>
      <w:bookmarkStart w:id="48" w:name="_Toc58540533"/>
      <w:bookmarkStart w:id="49" w:name="_Toc58540795"/>
      <w:r w:rsidRPr="004C4825">
        <w:rPr>
          <w:b/>
          <w:bCs/>
          <w:sz w:val="28"/>
          <w:szCs w:val="28"/>
          <w:lang w:val="uk-UA"/>
        </w:rPr>
        <w:t>Науковий керівник:</w:t>
      </w:r>
      <w:bookmarkEnd w:id="45"/>
      <w:bookmarkEnd w:id="46"/>
      <w:bookmarkEnd w:id="47"/>
      <w:bookmarkEnd w:id="48"/>
      <w:bookmarkEnd w:id="49"/>
      <w:r w:rsidRPr="004C4825">
        <w:rPr>
          <w:b/>
          <w:bCs/>
          <w:sz w:val="28"/>
          <w:szCs w:val="28"/>
          <w:lang w:val="uk-UA"/>
        </w:rPr>
        <w:t xml:space="preserve"> </w:t>
      </w:r>
    </w:p>
    <w:p w:rsidR="00B9725B" w:rsidRPr="004C4825" w:rsidRDefault="00B9725B" w:rsidP="00426158">
      <w:pPr>
        <w:tabs>
          <w:tab w:val="left" w:pos="567"/>
          <w:tab w:val="left" w:pos="5760"/>
        </w:tabs>
        <w:spacing w:line="360" w:lineRule="auto"/>
        <w:ind w:right="98"/>
        <w:jc w:val="right"/>
        <w:rPr>
          <w:b/>
          <w:bCs/>
          <w:sz w:val="28"/>
          <w:szCs w:val="28"/>
          <w:lang w:val="uk-UA"/>
        </w:rPr>
      </w:pPr>
      <w:r w:rsidRPr="004C4825">
        <w:rPr>
          <w:sz w:val="28"/>
          <w:szCs w:val="28"/>
          <w:lang w:val="uk-UA"/>
        </w:rPr>
        <w:t xml:space="preserve">                                                              кандидат педагогічних наук, доцент </w:t>
      </w:r>
    </w:p>
    <w:p w:rsidR="00B9725B" w:rsidRPr="004C4825" w:rsidRDefault="00DB431F" w:rsidP="00426158">
      <w:pPr>
        <w:tabs>
          <w:tab w:val="left" w:pos="567"/>
          <w:tab w:val="left" w:pos="5760"/>
        </w:tabs>
        <w:spacing w:line="360" w:lineRule="auto"/>
        <w:ind w:right="98"/>
        <w:jc w:val="right"/>
        <w:rPr>
          <w:b/>
          <w:bCs/>
          <w:sz w:val="28"/>
          <w:szCs w:val="28"/>
          <w:lang w:val="uk-UA"/>
        </w:rPr>
      </w:pPr>
      <w:r>
        <w:rPr>
          <w:b/>
          <w:bCs/>
          <w:sz w:val="28"/>
          <w:szCs w:val="28"/>
          <w:lang w:val="uk-UA"/>
        </w:rPr>
        <w:t xml:space="preserve"> Цінько С.В.</w:t>
      </w:r>
    </w:p>
    <w:p w:rsidR="00B9725B" w:rsidRPr="004C4825" w:rsidRDefault="00B9725B" w:rsidP="00426158">
      <w:pPr>
        <w:tabs>
          <w:tab w:val="left" w:pos="567"/>
        </w:tabs>
        <w:spacing w:line="360" w:lineRule="auto"/>
        <w:ind w:left="4860" w:right="98" w:firstLine="567"/>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p>
    <w:p w:rsidR="00B9725B" w:rsidRPr="004C4825" w:rsidRDefault="00B9725B" w:rsidP="00426158">
      <w:pPr>
        <w:tabs>
          <w:tab w:val="left" w:pos="567"/>
        </w:tabs>
        <w:spacing w:line="360" w:lineRule="auto"/>
        <w:jc w:val="center"/>
        <w:outlineLvl w:val="0"/>
        <w:rPr>
          <w:b/>
          <w:bCs/>
          <w:sz w:val="28"/>
          <w:szCs w:val="28"/>
          <w:lang w:val="uk-UA"/>
        </w:rPr>
      </w:pPr>
      <w:bookmarkStart w:id="50" w:name="_Toc58447938"/>
      <w:bookmarkStart w:id="51" w:name="_Toc58448954"/>
      <w:bookmarkStart w:id="52" w:name="_Toc58449189"/>
      <w:bookmarkStart w:id="53" w:name="_Toc58540534"/>
      <w:bookmarkStart w:id="54" w:name="_Toc58540796"/>
      <w:r w:rsidRPr="004C4825">
        <w:rPr>
          <w:b/>
          <w:bCs/>
          <w:sz w:val="28"/>
          <w:szCs w:val="28"/>
          <w:lang w:val="uk-UA"/>
        </w:rPr>
        <w:t>Глухів – 202</w:t>
      </w:r>
      <w:bookmarkEnd w:id="50"/>
      <w:bookmarkEnd w:id="51"/>
      <w:bookmarkEnd w:id="52"/>
      <w:bookmarkEnd w:id="53"/>
      <w:bookmarkEnd w:id="54"/>
      <w:r w:rsidR="00BB3A26">
        <w:rPr>
          <w:b/>
          <w:bCs/>
          <w:sz w:val="28"/>
          <w:szCs w:val="28"/>
          <w:lang w:val="uk-UA"/>
        </w:rPr>
        <w:t>1</w:t>
      </w:r>
    </w:p>
    <w:p w:rsidR="004F5F0B" w:rsidRDefault="0048169D" w:rsidP="004F5F0B">
      <w:pPr>
        <w:spacing w:after="200" w:line="276" w:lineRule="auto"/>
        <w:jc w:val="center"/>
        <w:rPr>
          <w:b/>
          <w:sz w:val="28"/>
          <w:szCs w:val="28"/>
          <w:lang w:val="uk-UA"/>
        </w:rPr>
      </w:pPr>
      <w:r w:rsidRPr="004C4825">
        <w:rPr>
          <w:b/>
          <w:sz w:val="28"/>
          <w:szCs w:val="28"/>
          <w:lang w:val="uk-UA"/>
        </w:rPr>
        <w:br w:type="page"/>
      </w:r>
      <w:r w:rsidR="004F5F0B">
        <w:rPr>
          <w:b/>
          <w:sz w:val="28"/>
          <w:szCs w:val="28"/>
          <w:lang w:val="uk-UA"/>
        </w:rPr>
        <w:lastRenderedPageBreak/>
        <w:t>ЗМІСТ</w:t>
      </w:r>
    </w:p>
    <w:p w:rsidR="004F5F0B" w:rsidRDefault="004F5F0B" w:rsidP="004F5F0B">
      <w:pPr>
        <w:tabs>
          <w:tab w:val="left" w:pos="567"/>
        </w:tabs>
        <w:spacing w:line="360" w:lineRule="auto"/>
        <w:rPr>
          <w:b/>
          <w:sz w:val="28"/>
          <w:szCs w:val="28"/>
          <w:lang w:val="uk-UA"/>
        </w:rPr>
      </w:pPr>
      <w:r>
        <w:rPr>
          <w:b/>
          <w:sz w:val="28"/>
          <w:szCs w:val="28"/>
          <w:lang w:val="uk-UA"/>
        </w:rPr>
        <w:t>ВСТУП…………………………………………………………………………….3</w:t>
      </w:r>
    </w:p>
    <w:p w:rsidR="004F5F0B" w:rsidRDefault="004F5F0B" w:rsidP="004F5F0B">
      <w:pPr>
        <w:tabs>
          <w:tab w:val="left" w:pos="567"/>
        </w:tabs>
        <w:spacing w:line="360" w:lineRule="auto"/>
        <w:rPr>
          <w:b/>
          <w:sz w:val="28"/>
          <w:szCs w:val="28"/>
          <w:lang w:val="uk-UA"/>
        </w:rPr>
      </w:pPr>
      <w:r>
        <w:rPr>
          <w:b/>
          <w:sz w:val="28"/>
          <w:szCs w:val="28"/>
          <w:lang w:val="uk-UA"/>
        </w:rPr>
        <w:t>РОЗДІЛ 1. ТЕОРЕТИЧНІ ЗАСАДИ ПРОБЛЕМИ ДОСЛІДЖЕННЯ.......10</w:t>
      </w:r>
    </w:p>
    <w:p w:rsidR="004F5F0B" w:rsidRDefault="004F5F0B" w:rsidP="00EA517E">
      <w:pPr>
        <w:pStyle w:val="ad"/>
        <w:numPr>
          <w:ilvl w:val="1"/>
          <w:numId w:val="11"/>
        </w:numPr>
        <w:tabs>
          <w:tab w:val="left" w:pos="567"/>
        </w:tabs>
        <w:spacing w:line="360" w:lineRule="auto"/>
        <w:ind w:left="0" w:firstLine="567"/>
        <w:jc w:val="both"/>
        <w:rPr>
          <w:sz w:val="28"/>
          <w:szCs w:val="28"/>
          <w:lang w:val="uk-UA"/>
        </w:rPr>
      </w:pPr>
      <w:r>
        <w:rPr>
          <w:sz w:val="28"/>
          <w:szCs w:val="28"/>
          <w:lang w:val="uk-UA"/>
        </w:rPr>
        <w:t>Кіноповість як теоретико-літературне поняття……………….....10</w:t>
      </w:r>
    </w:p>
    <w:p w:rsidR="004F5F0B" w:rsidRDefault="004F5F0B" w:rsidP="00EA517E">
      <w:pPr>
        <w:pStyle w:val="ad"/>
        <w:numPr>
          <w:ilvl w:val="1"/>
          <w:numId w:val="11"/>
        </w:numPr>
        <w:tabs>
          <w:tab w:val="left" w:pos="567"/>
        </w:tabs>
        <w:spacing w:line="360" w:lineRule="auto"/>
        <w:ind w:left="0" w:firstLine="567"/>
        <w:jc w:val="both"/>
        <w:rPr>
          <w:sz w:val="28"/>
          <w:szCs w:val="28"/>
          <w:lang w:val="uk-UA"/>
        </w:rPr>
      </w:pPr>
      <w:r>
        <w:rPr>
          <w:sz w:val="28"/>
          <w:szCs w:val="28"/>
          <w:lang w:val="uk-UA"/>
        </w:rPr>
        <w:t xml:space="preserve">Психолого-педагогічні </w:t>
      </w:r>
      <w:r w:rsidR="00F8557B">
        <w:rPr>
          <w:sz w:val="28"/>
          <w:szCs w:val="28"/>
          <w:lang w:val="uk-UA"/>
        </w:rPr>
        <w:t xml:space="preserve">засади </w:t>
      </w:r>
      <w:r>
        <w:rPr>
          <w:sz w:val="28"/>
          <w:szCs w:val="28"/>
          <w:lang w:val="uk-UA"/>
        </w:rPr>
        <w:t>вивчення кіноповістей у сучасній</w:t>
      </w:r>
      <w:r w:rsidR="00F8557B">
        <w:rPr>
          <w:sz w:val="28"/>
          <w:szCs w:val="28"/>
          <w:lang w:val="uk-UA"/>
        </w:rPr>
        <w:t xml:space="preserve"> школі    </w:t>
      </w:r>
      <w:r>
        <w:rPr>
          <w:sz w:val="28"/>
          <w:szCs w:val="28"/>
          <w:lang w:val="uk-UA"/>
        </w:rPr>
        <w:t>…………………….……….........……………………………………. ...</w:t>
      </w:r>
      <w:r w:rsidR="00FA0A82">
        <w:rPr>
          <w:sz w:val="28"/>
          <w:szCs w:val="28"/>
          <w:lang w:val="uk-UA"/>
        </w:rPr>
        <w:t>18</w:t>
      </w:r>
    </w:p>
    <w:p w:rsidR="004D2767" w:rsidRPr="00FA0A82" w:rsidRDefault="004F5F0B" w:rsidP="00EA517E">
      <w:pPr>
        <w:pStyle w:val="ad"/>
        <w:numPr>
          <w:ilvl w:val="1"/>
          <w:numId w:val="11"/>
        </w:numPr>
        <w:tabs>
          <w:tab w:val="left" w:pos="567"/>
        </w:tabs>
        <w:spacing w:line="360" w:lineRule="auto"/>
        <w:ind w:left="0" w:firstLine="567"/>
        <w:jc w:val="both"/>
        <w:rPr>
          <w:sz w:val="28"/>
          <w:szCs w:val="28"/>
          <w:lang w:val="uk-UA"/>
        </w:rPr>
      </w:pPr>
      <w:r w:rsidRPr="00FA0A82">
        <w:rPr>
          <w:sz w:val="28"/>
          <w:szCs w:val="28"/>
          <w:lang w:val="uk-UA"/>
        </w:rPr>
        <w:t xml:space="preserve">Сучасний стан дослідження проблеми в методичній науці та шкільній </w:t>
      </w:r>
      <w:r w:rsidR="006C566B" w:rsidRPr="00FA0A82">
        <w:rPr>
          <w:sz w:val="28"/>
          <w:szCs w:val="28"/>
          <w:lang w:val="uk-UA"/>
        </w:rPr>
        <w:t>практиці</w:t>
      </w:r>
      <w:r w:rsidRPr="00FA0A82">
        <w:rPr>
          <w:sz w:val="28"/>
          <w:szCs w:val="28"/>
          <w:lang w:val="uk-UA"/>
        </w:rPr>
        <w:t>…………………………………………………………….....</w:t>
      </w:r>
      <w:r w:rsidR="00FA0A82" w:rsidRPr="00FA0A82">
        <w:rPr>
          <w:sz w:val="28"/>
          <w:szCs w:val="28"/>
          <w:lang w:val="uk-UA"/>
        </w:rPr>
        <w:t>30</w:t>
      </w:r>
      <w:r w:rsidRPr="00FA0A82">
        <w:rPr>
          <w:sz w:val="28"/>
          <w:szCs w:val="28"/>
          <w:lang w:val="uk-UA"/>
        </w:rPr>
        <w:t xml:space="preserve">  </w:t>
      </w:r>
    </w:p>
    <w:p w:rsidR="004F5F0B" w:rsidRDefault="004F5F0B" w:rsidP="004F5F0B">
      <w:pPr>
        <w:tabs>
          <w:tab w:val="left" w:pos="567"/>
        </w:tabs>
        <w:spacing w:line="360" w:lineRule="auto"/>
        <w:ind w:firstLine="567"/>
        <w:rPr>
          <w:sz w:val="28"/>
          <w:szCs w:val="28"/>
          <w:lang w:val="uk-UA"/>
        </w:rPr>
      </w:pPr>
      <w:r>
        <w:rPr>
          <w:sz w:val="28"/>
          <w:szCs w:val="28"/>
          <w:lang w:val="uk-UA"/>
        </w:rPr>
        <w:t xml:space="preserve">Висновки до розділу </w:t>
      </w:r>
      <w:r w:rsidR="006C566B">
        <w:rPr>
          <w:sz w:val="28"/>
          <w:szCs w:val="28"/>
          <w:lang w:val="uk-UA"/>
        </w:rPr>
        <w:t xml:space="preserve"> 1</w:t>
      </w:r>
      <w:r>
        <w:rPr>
          <w:sz w:val="28"/>
          <w:szCs w:val="28"/>
          <w:lang w:val="uk-UA"/>
        </w:rPr>
        <w:t>…………………………………………………</w:t>
      </w:r>
      <w:r w:rsidR="00FA0A82">
        <w:rPr>
          <w:sz w:val="28"/>
          <w:szCs w:val="28"/>
          <w:lang w:val="uk-UA"/>
        </w:rPr>
        <w:t>..</w:t>
      </w:r>
      <w:r>
        <w:rPr>
          <w:sz w:val="28"/>
          <w:szCs w:val="28"/>
          <w:lang w:val="uk-UA"/>
        </w:rPr>
        <w:t>...4</w:t>
      </w:r>
      <w:r w:rsidR="00FA0A82">
        <w:rPr>
          <w:sz w:val="28"/>
          <w:szCs w:val="28"/>
          <w:lang w:val="uk-UA"/>
        </w:rPr>
        <w:t>6</w:t>
      </w:r>
    </w:p>
    <w:p w:rsidR="004F5F0B" w:rsidRPr="00FA0A82" w:rsidRDefault="004F5F0B" w:rsidP="004F5F0B">
      <w:pPr>
        <w:tabs>
          <w:tab w:val="left" w:pos="567"/>
        </w:tabs>
        <w:spacing w:line="360" w:lineRule="auto"/>
        <w:jc w:val="both"/>
        <w:rPr>
          <w:sz w:val="28"/>
          <w:szCs w:val="28"/>
          <w:lang w:val="uk-UA"/>
        </w:rPr>
      </w:pPr>
      <w:r>
        <w:rPr>
          <w:b/>
          <w:sz w:val="28"/>
          <w:szCs w:val="28"/>
          <w:lang w:val="uk-UA"/>
        </w:rPr>
        <w:t>РОЗДІЛ 2. МЕТОДИЧНА СИСТЕМА ВИВЧЕННЯ КІНОПОВІСТЕЙ О.ДОВЖЕНКА В СУЧАСНІЙ ШКОЛІ</w:t>
      </w:r>
      <w:r w:rsidRPr="00FA0A82">
        <w:rPr>
          <w:sz w:val="28"/>
          <w:szCs w:val="28"/>
          <w:lang w:val="uk-UA"/>
        </w:rPr>
        <w:t>.......................................................</w:t>
      </w:r>
      <w:r w:rsidR="00FA0A82">
        <w:rPr>
          <w:sz w:val="28"/>
          <w:szCs w:val="28"/>
          <w:lang w:val="uk-UA"/>
        </w:rPr>
        <w:t>.</w:t>
      </w:r>
      <w:r w:rsidRPr="00FA0A82">
        <w:rPr>
          <w:sz w:val="28"/>
          <w:szCs w:val="28"/>
          <w:lang w:val="uk-UA"/>
        </w:rPr>
        <w:t>..</w:t>
      </w:r>
      <w:r w:rsidR="00FA0A82">
        <w:rPr>
          <w:sz w:val="28"/>
          <w:szCs w:val="28"/>
          <w:lang w:val="uk-UA"/>
        </w:rPr>
        <w:t>49</w:t>
      </w:r>
    </w:p>
    <w:p w:rsidR="004F5F0B" w:rsidRDefault="004F5F0B" w:rsidP="004F5F0B">
      <w:pPr>
        <w:shd w:val="clear" w:color="auto" w:fill="FFFFFF"/>
        <w:tabs>
          <w:tab w:val="left" w:pos="1085"/>
          <w:tab w:val="left" w:leader="dot" w:pos="9058"/>
        </w:tabs>
        <w:spacing w:line="360" w:lineRule="auto"/>
        <w:ind w:firstLine="567"/>
        <w:jc w:val="both"/>
        <w:rPr>
          <w:bCs/>
          <w:sz w:val="28"/>
          <w:szCs w:val="28"/>
          <w:lang w:val="uk-UA"/>
        </w:rPr>
      </w:pPr>
      <w:r>
        <w:rPr>
          <w:sz w:val="28"/>
          <w:szCs w:val="28"/>
          <w:lang w:val="uk-UA"/>
        </w:rPr>
        <w:t xml:space="preserve">   2.1. </w:t>
      </w:r>
      <w:r>
        <w:rPr>
          <w:bCs/>
          <w:sz w:val="28"/>
          <w:szCs w:val="28"/>
        </w:rPr>
        <w:t xml:space="preserve"> Принципи, шляхи, методи і прийоми аналізу </w:t>
      </w:r>
      <w:r w:rsidR="00CE340A">
        <w:rPr>
          <w:bCs/>
          <w:sz w:val="28"/>
          <w:szCs w:val="28"/>
          <w:lang w:val="uk-UA"/>
        </w:rPr>
        <w:t xml:space="preserve">кіноповісті </w:t>
      </w:r>
      <w:r>
        <w:rPr>
          <w:bCs/>
          <w:sz w:val="28"/>
          <w:szCs w:val="28"/>
        </w:rPr>
        <w:t>в</w:t>
      </w:r>
      <w:r w:rsidR="00EE51CD">
        <w:rPr>
          <w:bCs/>
          <w:sz w:val="28"/>
          <w:szCs w:val="28"/>
          <w:lang w:val="uk-UA"/>
        </w:rPr>
        <w:t xml:space="preserve"> ш</w:t>
      </w:r>
      <w:r>
        <w:rPr>
          <w:bCs/>
          <w:sz w:val="28"/>
          <w:szCs w:val="28"/>
        </w:rPr>
        <w:t>колі……………………..………………………………………………………</w:t>
      </w:r>
      <w:r w:rsidR="00FA0A82">
        <w:rPr>
          <w:bCs/>
          <w:sz w:val="28"/>
          <w:szCs w:val="28"/>
          <w:lang w:val="uk-UA"/>
        </w:rPr>
        <w:t>49</w:t>
      </w:r>
    </w:p>
    <w:p w:rsidR="004F5F0B" w:rsidRDefault="004F5F0B" w:rsidP="004F5F0B">
      <w:pPr>
        <w:tabs>
          <w:tab w:val="left" w:pos="567"/>
        </w:tabs>
        <w:spacing w:line="360" w:lineRule="auto"/>
        <w:jc w:val="both"/>
        <w:rPr>
          <w:sz w:val="28"/>
          <w:szCs w:val="28"/>
          <w:lang w:val="uk-UA"/>
        </w:rPr>
      </w:pPr>
      <w:r>
        <w:rPr>
          <w:bCs/>
          <w:sz w:val="28"/>
          <w:szCs w:val="28"/>
          <w:lang w:val="uk-UA"/>
        </w:rPr>
        <w:t xml:space="preserve">            </w:t>
      </w:r>
      <w:r>
        <w:rPr>
          <w:bCs/>
          <w:sz w:val="28"/>
          <w:szCs w:val="28"/>
        </w:rPr>
        <w:t>2.</w:t>
      </w:r>
      <w:r>
        <w:rPr>
          <w:bCs/>
          <w:sz w:val="28"/>
          <w:szCs w:val="28"/>
          <w:lang w:val="uk-UA"/>
        </w:rPr>
        <w:t>2</w:t>
      </w:r>
      <w:r>
        <w:rPr>
          <w:bCs/>
          <w:sz w:val="28"/>
          <w:szCs w:val="28"/>
        </w:rPr>
        <w:t xml:space="preserve">. </w:t>
      </w:r>
      <w:r>
        <w:rPr>
          <w:sz w:val="28"/>
          <w:szCs w:val="28"/>
          <w:lang w:val="uk-UA"/>
        </w:rPr>
        <w:t xml:space="preserve">    Методичні рекомендації до вивчення кіноповістей О. Довженка</w:t>
      </w:r>
    </w:p>
    <w:p w:rsidR="004F5F0B" w:rsidRPr="00BB3A26" w:rsidRDefault="004F5F0B" w:rsidP="00BB3A26">
      <w:pPr>
        <w:shd w:val="clear" w:color="auto" w:fill="FFFFFF"/>
        <w:tabs>
          <w:tab w:val="left" w:pos="284"/>
          <w:tab w:val="left" w:leader="dot" w:pos="8794"/>
          <w:tab w:val="right" w:pos="9485"/>
        </w:tabs>
        <w:spacing w:line="360" w:lineRule="auto"/>
        <w:jc w:val="both"/>
        <w:rPr>
          <w:bCs/>
          <w:sz w:val="28"/>
          <w:szCs w:val="28"/>
          <w:lang w:val="uk-UA"/>
        </w:rPr>
      </w:pPr>
      <w:r>
        <w:rPr>
          <w:sz w:val="28"/>
          <w:szCs w:val="28"/>
          <w:lang w:val="uk-UA"/>
        </w:rPr>
        <w:t xml:space="preserve">   на уроках української літератури в старших класах……………………</w:t>
      </w:r>
      <w:r>
        <w:rPr>
          <w:bCs/>
          <w:sz w:val="28"/>
          <w:szCs w:val="28"/>
        </w:rPr>
        <w:t>…</w:t>
      </w:r>
      <w:r w:rsidR="00BB3A26">
        <w:rPr>
          <w:bCs/>
          <w:sz w:val="28"/>
          <w:szCs w:val="28"/>
          <w:lang w:val="uk-UA"/>
        </w:rPr>
        <w:t>…………………………………………………..</w:t>
      </w:r>
      <w:r>
        <w:rPr>
          <w:bCs/>
          <w:sz w:val="28"/>
          <w:szCs w:val="28"/>
        </w:rPr>
        <w:t>…</w:t>
      </w:r>
      <w:r w:rsidR="00E4282D">
        <w:rPr>
          <w:bCs/>
          <w:sz w:val="28"/>
          <w:szCs w:val="28"/>
          <w:lang w:val="uk-UA"/>
        </w:rPr>
        <w:t>61</w:t>
      </w:r>
      <w:r>
        <w:rPr>
          <w:sz w:val="28"/>
          <w:szCs w:val="28"/>
          <w:lang w:val="uk-UA"/>
        </w:rPr>
        <w:t xml:space="preserve"> Висновки до розділу 2…………………………………………</w:t>
      </w:r>
      <w:r w:rsidR="00BB3A26">
        <w:rPr>
          <w:sz w:val="28"/>
          <w:szCs w:val="28"/>
          <w:lang w:val="uk-UA"/>
        </w:rPr>
        <w:t>….</w:t>
      </w:r>
      <w:r>
        <w:rPr>
          <w:sz w:val="28"/>
          <w:szCs w:val="28"/>
          <w:lang w:val="uk-UA"/>
        </w:rPr>
        <w:t>……</w:t>
      </w:r>
      <w:r w:rsidR="00DF7A80">
        <w:rPr>
          <w:sz w:val="28"/>
          <w:szCs w:val="28"/>
          <w:lang w:val="uk-UA"/>
        </w:rPr>
        <w:t>…...</w:t>
      </w:r>
      <w:r>
        <w:rPr>
          <w:sz w:val="28"/>
          <w:szCs w:val="28"/>
          <w:lang w:val="uk-UA"/>
        </w:rPr>
        <w:t>.</w:t>
      </w:r>
      <w:r w:rsidR="00DF7A80">
        <w:rPr>
          <w:sz w:val="28"/>
          <w:szCs w:val="28"/>
          <w:lang w:val="uk-UA"/>
        </w:rPr>
        <w:t>88</w:t>
      </w:r>
    </w:p>
    <w:p w:rsidR="004F5F0B" w:rsidRDefault="004F5F0B" w:rsidP="004F5F0B">
      <w:pPr>
        <w:tabs>
          <w:tab w:val="left" w:pos="567"/>
        </w:tabs>
        <w:spacing w:line="360" w:lineRule="auto"/>
        <w:jc w:val="both"/>
        <w:rPr>
          <w:b/>
          <w:sz w:val="28"/>
          <w:szCs w:val="28"/>
          <w:lang w:val="uk-UA"/>
        </w:rPr>
      </w:pPr>
      <w:r>
        <w:rPr>
          <w:b/>
          <w:sz w:val="28"/>
          <w:szCs w:val="28"/>
          <w:lang w:val="uk-UA"/>
        </w:rPr>
        <w:t>ЗАГАЛЬНІ ВИСНОВКИ</w:t>
      </w:r>
      <w:r w:rsidRPr="00DF7A80">
        <w:rPr>
          <w:sz w:val="28"/>
          <w:szCs w:val="28"/>
          <w:lang w:val="uk-UA"/>
        </w:rPr>
        <w:t>…………………………………………………</w:t>
      </w:r>
      <w:r w:rsidR="00DF7A80" w:rsidRPr="00DF7A80">
        <w:rPr>
          <w:sz w:val="28"/>
          <w:szCs w:val="28"/>
          <w:lang w:val="uk-UA"/>
        </w:rPr>
        <w:t>……90</w:t>
      </w:r>
    </w:p>
    <w:p w:rsidR="004F5F0B" w:rsidRDefault="004F5F0B" w:rsidP="004F5F0B">
      <w:pPr>
        <w:tabs>
          <w:tab w:val="left" w:pos="567"/>
        </w:tabs>
        <w:spacing w:line="360" w:lineRule="auto"/>
        <w:jc w:val="both"/>
        <w:rPr>
          <w:b/>
          <w:sz w:val="28"/>
          <w:szCs w:val="28"/>
          <w:lang w:val="uk-UA"/>
        </w:rPr>
      </w:pPr>
      <w:r>
        <w:rPr>
          <w:b/>
          <w:sz w:val="28"/>
          <w:szCs w:val="28"/>
          <w:lang w:val="uk-UA"/>
        </w:rPr>
        <w:t>СПИСОК ВИКОРИСТАНИХ ДЖЕРЕЛ…………………………………</w:t>
      </w:r>
      <w:r w:rsidR="00BB3A26">
        <w:rPr>
          <w:b/>
          <w:sz w:val="28"/>
          <w:szCs w:val="28"/>
          <w:lang w:val="uk-UA"/>
        </w:rPr>
        <w:t>….</w:t>
      </w:r>
      <w:r w:rsidR="00BB3A26" w:rsidRPr="00BB3A26">
        <w:rPr>
          <w:sz w:val="28"/>
          <w:szCs w:val="28"/>
          <w:lang w:val="uk-UA"/>
        </w:rPr>
        <w:t>93</w:t>
      </w:r>
    </w:p>
    <w:p w:rsidR="004F5F0B" w:rsidRDefault="004F5F0B" w:rsidP="004F5F0B">
      <w:pPr>
        <w:tabs>
          <w:tab w:val="left" w:pos="567"/>
        </w:tabs>
        <w:spacing w:line="360" w:lineRule="auto"/>
        <w:jc w:val="both"/>
        <w:rPr>
          <w:b/>
          <w:sz w:val="28"/>
          <w:szCs w:val="28"/>
          <w:lang w:val="uk-UA"/>
        </w:rPr>
      </w:pPr>
      <w:r>
        <w:rPr>
          <w:b/>
          <w:sz w:val="28"/>
          <w:szCs w:val="28"/>
          <w:lang w:val="uk-UA"/>
        </w:rPr>
        <w:t>ДОДАТКИ…………………………………………………………</w:t>
      </w:r>
      <w:r w:rsidR="00BB3A26">
        <w:rPr>
          <w:b/>
          <w:sz w:val="28"/>
          <w:szCs w:val="28"/>
          <w:lang w:val="uk-UA"/>
        </w:rPr>
        <w:t>………</w:t>
      </w:r>
      <w:r>
        <w:rPr>
          <w:b/>
          <w:sz w:val="28"/>
          <w:szCs w:val="28"/>
          <w:lang w:val="uk-UA"/>
        </w:rPr>
        <w:t>….</w:t>
      </w:r>
      <w:r w:rsidR="00BB3A26" w:rsidRPr="00BB3A26">
        <w:rPr>
          <w:sz w:val="28"/>
          <w:szCs w:val="28"/>
          <w:lang w:val="uk-UA"/>
        </w:rPr>
        <w:t>108</w:t>
      </w:r>
      <w:r w:rsidR="00280D71">
        <w:rPr>
          <w:b/>
          <w:sz w:val="28"/>
          <w:szCs w:val="28"/>
          <w:lang w:val="uk-UA"/>
        </w:rPr>
        <w:t xml:space="preserve"> </w:t>
      </w:r>
    </w:p>
    <w:p w:rsidR="004F5F0B" w:rsidRDefault="004F5F0B" w:rsidP="004F5F0B">
      <w:pPr>
        <w:tabs>
          <w:tab w:val="left" w:pos="567"/>
        </w:tabs>
        <w:spacing w:line="360" w:lineRule="auto"/>
        <w:jc w:val="both"/>
        <w:rPr>
          <w:b/>
          <w:sz w:val="28"/>
          <w:szCs w:val="28"/>
          <w:lang w:val="uk-UA"/>
        </w:rPr>
      </w:pPr>
      <w:r>
        <w:rPr>
          <w:b/>
          <w:sz w:val="28"/>
          <w:szCs w:val="28"/>
          <w:lang w:val="uk-UA"/>
        </w:rPr>
        <w:br w:type="page"/>
      </w:r>
    </w:p>
    <w:p w:rsidR="00B9725B" w:rsidRPr="004C4825" w:rsidRDefault="00B9725B" w:rsidP="00426158">
      <w:pPr>
        <w:pStyle w:val="1"/>
        <w:tabs>
          <w:tab w:val="left" w:pos="567"/>
        </w:tabs>
        <w:spacing w:line="360" w:lineRule="auto"/>
        <w:jc w:val="center"/>
        <w:rPr>
          <w:color w:val="000000" w:themeColor="text1"/>
          <w:sz w:val="28"/>
          <w:szCs w:val="28"/>
        </w:rPr>
      </w:pPr>
      <w:bookmarkStart w:id="55" w:name="_Toc58447939"/>
      <w:bookmarkStart w:id="56" w:name="_Toc58540797"/>
      <w:r w:rsidRPr="004C4825">
        <w:rPr>
          <w:color w:val="000000" w:themeColor="text1"/>
          <w:sz w:val="28"/>
          <w:szCs w:val="28"/>
        </w:rPr>
        <w:lastRenderedPageBreak/>
        <w:t>ВСТУП</w:t>
      </w:r>
      <w:bookmarkEnd w:id="55"/>
      <w:bookmarkEnd w:id="56"/>
    </w:p>
    <w:p w:rsidR="00B9725B" w:rsidRPr="004C4825" w:rsidRDefault="00B9725B" w:rsidP="00426158">
      <w:pPr>
        <w:tabs>
          <w:tab w:val="left" w:pos="567"/>
        </w:tabs>
        <w:spacing w:line="360" w:lineRule="auto"/>
        <w:rPr>
          <w:sz w:val="28"/>
          <w:szCs w:val="28"/>
          <w:lang w:val="uk-UA"/>
        </w:rPr>
      </w:pPr>
    </w:p>
    <w:p w:rsidR="00B9725B" w:rsidRPr="004C4825" w:rsidRDefault="00B9725B" w:rsidP="00426158">
      <w:pPr>
        <w:tabs>
          <w:tab w:val="left" w:pos="567"/>
        </w:tabs>
        <w:spacing w:line="360" w:lineRule="auto"/>
        <w:ind w:firstLine="567"/>
        <w:jc w:val="both"/>
        <w:rPr>
          <w:sz w:val="28"/>
          <w:szCs w:val="28"/>
          <w:lang w:val="uk-UA"/>
        </w:rPr>
      </w:pPr>
      <w:r w:rsidRPr="004C4825">
        <w:rPr>
          <w:b/>
          <w:sz w:val="28"/>
          <w:szCs w:val="28"/>
          <w:lang w:val="uk-UA"/>
        </w:rPr>
        <w:t>Актуальність дослідження</w:t>
      </w:r>
      <w:r w:rsidRPr="004C4825">
        <w:rPr>
          <w:sz w:val="28"/>
          <w:szCs w:val="28"/>
          <w:lang w:val="uk-UA"/>
        </w:rPr>
        <w:t xml:space="preserve">. </w:t>
      </w:r>
      <w:r w:rsidR="0020177F">
        <w:rPr>
          <w:sz w:val="28"/>
          <w:szCs w:val="28"/>
          <w:lang w:val="uk-UA"/>
        </w:rPr>
        <w:t>В</w:t>
      </w:r>
      <w:r w:rsidR="006B0C24">
        <w:rPr>
          <w:sz w:val="28"/>
          <w:szCs w:val="28"/>
          <w:lang w:val="uk-UA"/>
        </w:rPr>
        <w:t xml:space="preserve"> умовах реформування шкільної літературної освіти значних змін потребує не лише її зміст, а методика вивчення всіх творів, які чинні програми пропонують для текстуального в</w:t>
      </w:r>
      <w:r w:rsidR="0020177F">
        <w:rPr>
          <w:sz w:val="28"/>
          <w:szCs w:val="28"/>
          <w:lang w:val="uk-UA"/>
        </w:rPr>
        <w:t>и</w:t>
      </w:r>
      <w:r w:rsidR="006B0C24">
        <w:rPr>
          <w:sz w:val="28"/>
          <w:szCs w:val="28"/>
          <w:lang w:val="uk-UA"/>
        </w:rPr>
        <w:t xml:space="preserve">вчення на уроках української літератури. </w:t>
      </w:r>
      <w:r w:rsidR="00D92AEC">
        <w:rPr>
          <w:sz w:val="28"/>
          <w:szCs w:val="28"/>
          <w:lang w:val="uk-UA"/>
        </w:rPr>
        <w:t xml:space="preserve">Зумовлено це насамперед реалізацією положень </w:t>
      </w:r>
      <w:r w:rsidR="007B25DE">
        <w:rPr>
          <w:sz w:val="28"/>
          <w:szCs w:val="28"/>
          <w:lang w:val="uk-UA"/>
        </w:rPr>
        <w:t>К</w:t>
      </w:r>
      <w:r w:rsidR="00D92AEC">
        <w:rPr>
          <w:sz w:val="28"/>
          <w:szCs w:val="28"/>
          <w:lang w:val="uk-UA"/>
        </w:rPr>
        <w:t xml:space="preserve">онцепції «Нова українська школа», а також Державного стандарту базової і повної освіти, які утвердили перехід шкільної освіти на </w:t>
      </w:r>
      <w:r w:rsidR="001B5E00">
        <w:rPr>
          <w:sz w:val="28"/>
          <w:szCs w:val="28"/>
          <w:lang w:val="uk-UA"/>
        </w:rPr>
        <w:t xml:space="preserve">компетентнісний, діяльнісний і особистісно зорієнтовані підходи.  </w:t>
      </w:r>
      <w:r w:rsidR="003F2F61">
        <w:rPr>
          <w:sz w:val="28"/>
          <w:szCs w:val="28"/>
          <w:lang w:val="uk-UA"/>
        </w:rPr>
        <w:t xml:space="preserve">Вітчизняна методика навчання української літератури також потребує нових поглядів і підходів до вивчення </w:t>
      </w:r>
      <w:r w:rsidR="008054D9">
        <w:rPr>
          <w:sz w:val="28"/>
          <w:szCs w:val="28"/>
          <w:lang w:val="uk-UA"/>
        </w:rPr>
        <w:t>в нових умовах всієї літературної спадщини. Кіноповість як жанр, що поєднує в собі  ознаки двох видів мистецтва – літератури й кіно</w:t>
      </w:r>
      <w:r w:rsidR="009D4BC7">
        <w:rPr>
          <w:sz w:val="28"/>
          <w:szCs w:val="28"/>
          <w:lang w:val="uk-UA"/>
        </w:rPr>
        <w:t>,</w:t>
      </w:r>
      <w:r w:rsidR="008054D9">
        <w:rPr>
          <w:sz w:val="28"/>
          <w:szCs w:val="28"/>
          <w:lang w:val="uk-UA"/>
        </w:rPr>
        <w:t xml:space="preserve"> - </w:t>
      </w:r>
      <w:r w:rsidR="009D4BC7">
        <w:rPr>
          <w:sz w:val="28"/>
          <w:szCs w:val="28"/>
          <w:lang w:val="uk-UA"/>
        </w:rPr>
        <w:t>а також вважається одним із складних жанрів для сприймання й осмислення здобува</w:t>
      </w:r>
      <w:r w:rsidR="008C33B3">
        <w:rPr>
          <w:sz w:val="28"/>
          <w:szCs w:val="28"/>
          <w:lang w:val="uk-UA"/>
        </w:rPr>
        <w:t>чами освіти</w:t>
      </w:r>
      <w:r w:rsidR="00AC39E5">
        <w:rPr>
          <w:sz w:val="28"/>
          <w:szCs w:val="28"/>
          <w:lang w:val="uk-UA"/>
        </w:rPr>
        <w:t>,</w:t>
      </w:r>
      <w:r w:rsidR="008C33B3">
        <w:rPr>
          <w:sz w:val="28"/>
          <w:szCs w:val="28"/>
          <w:lang w:val="uk-UA"/>
        </w:rPr>
        <w:t xml:space="preserve"> потребує особливої уваги як від вчених-методистів, так і від вчителів–практиків. </w:t>
      </w:r>
      <w:r w:rsidR="008043BD">
        <w:rPr>
          <w:sz w:val="28"/>
          <w:szCs w:val="28"/>
          <w:lang w:val="uk-UA"/>
        </w:rPr>
        <w:t xml:space="preserve">Чинні </w:t>
      </w:r>
      <w:r w:rsidRPr="004C4825">
        <w:rPr>
          <w:sz w:val="28"/>
          <w:szCs w:val="28"/>
          <w:lang w:val="uk-UA"/>
        </w:rPr>
        <w:t>навчальн</w:t>
      </w:r>
      <w:r w:rsidR="008043BD">
        <w:rPr>
          <w:sz w:val="28"/>
          <w:szCs w:val="28"/>
          <w:lang w:val="uk-UA"/>
        </w:rPr>
        <w:t>і</w:t>
      </w:r>
      <w:r w:rsidRPr="004C4825">
        <w:rPr>
          <w:sz w:val="28"/>
          <w:szCs w:val="28"/>
          <w:lang w:val="uk-UA"/>
        </w:rPr>
        <w:t xml:space="preserve"> програм</w:t>
      </w:r>
      <w:r w:rsidR="00724994" w:rsidRPr="004C4825">
        <w:rPr>
          <w:sz w:val="28"/>
          <w:szCs w:val="28"/>
          <w:lang w:val="uk-UA"/>
        </w:rPr>
        <w:t>ами</w:t>
      </w:r>
      <w:r w:rsidRPr="004C4825">
        <w:rPr>
          <w:sz w:val="28"/>
          <w:szCs w:val="28"/>
          <w:lang w:val="uk-UA"/>
        </w:rPr>
        <w:t xml:space="preserve"> з української літератури </w:t>
      </w:r>
      <w:r w:rsidR="003F2F61">
        <w:rPr>
          <w:sz w:val="28"/>
          <w:szCs w:val="28"/>
          <w:lang w:val="uk-UA"/>
        </w:rPr>
        <w:t>кіноповість</w:t>
      </w:r>
      <w:r w:rsidR="00724994" w:rsidRPr="004C4825">
        <w:rPr>
          <w:sz w:val="28"/>
          <w:szCs w:val="28"/>
          <w:lang w:val="uk-UA"/>
        </w:rPr>
        <w:t xml:space="preserve"> </w:t>
      </w:r>
      <w:r w:rsidR="008043BD">
        <w:rPr>
          <w:sz w:val="28"/>
          <w:szCs w:val="28"/>
          <w:lang w:val="uk-UA"/>
        </w:rPr>
        <w:t xml:space="preserve">пропонують для текстуального вивчення </w:t>
      </w:r>
      <w:r w:rsidRPr="004C4825">
        <w:rPr>
          <w:sz w:val="28"/>
          <w:szCs w:val="28"/>
          <w:lang w:val="uk-UA"/>
        </w:rPr>
        <w:t xml:space="preserve"> у 11 класі</w:t>
      </w:r>
      <w:r w:rsidR="008043BD">
        <w:rPr>
          <w:sz w:val="28"/>
          <w:szCs w:val="28"/>
          <w:lang w:val="uk-UA"/>
        </w:rPr>
        <w:t xml:space="preserve"> на прикладі життя і</w:t>
      </w:r>
      <w:r w:rsidR="009605EC">
        <w:rPr>
          <w:sz w:val="28"/>
          <w:szCs w:val="28"/>
          <w:lang w:val="uk-UA"/>
        </w:rPr>
        <w:t xml:space="preserve"> </w:t>
      </w:r>
      <w:r w:rsidR="008043BD">
        <w:rPr>
          <w:sz w:val="28"/>
          <w:szCs w:val="28"/>
          <w:lang w:val="uk-UA"/>
        </w:rPr>
        <w:t>творчості О.</w:t>
      </w:r>
      <w:r w:rsidR="009605EC">
        <w:rPr>
          <w:sz w:val="28"/>
          <w:szCs w:val="28"/>
          <w:lang w:val="uk-UA"/>
        </w:rPr>
        <w:t xml:space="preserve"> </w:t>
      </w:r>
      <w:r w:rsidR="008043BD">
        <w:rPr>
          <w:sz w:val="28"/>
          <w:szCs w:val="28"/>
          <w:lang w:val="uk-UA"/>
        </w:rPr>
        <w:t>Довженка</w:t>
      </w:r>
      <w:r w:rsidRPr="004C4825">
        <w:rPr>
          <w:sz w:val="28"/>
          <w:szCs w:val="28"/>
          <w:lang w:val="uk-UA"/>
        </w:rPr>
        <w:t>. Не</w:t>
      </w:r>
      <w:r w:rsidR="009605EC">
        <w:rPr>
          <w:sz w:val="28"/>
          <w:szCs w:val="28"/>
          <w:lang w:val="uk-UA"/>
        </w:rPr>
        <w:t xml:space="preserve">велика </w:t>
      </w:r>
      <w:r w:rsidRPr="004C4825">
        <w:rPr>
          <w:sz w:val="28"/>
          <w:szCs w:val="28"/>
          <w:lang w:val="uk-UA"/>
        </w:rPr>
        <w:t xml:space="preserve">кількість годин, відведена на вивчення </w:t>
      </w:r>
      <w:r w:rsidR="009605EC">
        <w:rPr>
          <w:sz w:val="28"/>
          <w:szCs w:val="28"/>
          <w:lang w:val="uk-UA"/>
        </w:rPr>
        <w:t>монографічної теми</w:t>
      </w:r>
      <w:r w:rsidRPr="004C4825">
        <w:rPr>
          <w:sz w:val="28"/>
          <w:szCs w:val="28"/>
          <w:lang w:val="uk-UA"/>
        </w:rPr>
        <w:t xml:space="preserve">, </w:t>
      </w:r>
      <w:r w:rsidR="009605EC">
        <w:rPr>
          <w:sz w:val="28"/>
          <w:szCs w:val="28"/>
          <w:lang w:val="uk-UA"/>
        </w:rPr>
        <w:t xml:space="preserve">зумовлює </w:t>
      </w:r>
      <w:r w:rsidRPr="004C4825">
        <w:rPr>
          <w:sz w:val="28"/>
          <w:szCs w:val="28"/>
          <w:lang w:val="uk-UA"/>
        </w:rPr>
        <w:t xml:space="preserve">поверхневе, фрагментарне </w:t>
      </w:r>
      <w:r w:rsidR="002A0954">
        <w:rPr>
          <w:sz w:val="28"/>
          <w:szCs w:val="28"/>
          <w:lang w:val="uk-UA"/>
        </w:rPr>
        <w:t xml:space="preserve">студіювання </w:t>
      </w:r>
      <w:r w:rsidR="00827181">
        <w:rPr>
          <w:sz w:val="28"/>
          <w:szCs w:val="28"/>
          <w:lang w:val="uk-UA"/>
        </w:rPr>
        <w:t xml:space="preserve">життєпису </w:t>
      </w:r>
      <w:r w:rsidR="00340C9E">
        <w:rPr>
          <w:sz w:val="28"/>
          <w:szCs w:val="28"/>
          <w:lang w:val="uk-UA"/>
        </w:rPr>
        <w:t>й</w:t>
      </w:r>
      <w:r w:rsidRPr="004C4825">
        <w:rPr>
          <w:sz w:val="28"/>
          <w:szCs w:val="28"/>
          <w:lang w:val="uk-UA"/>
        </w:rPr>
        <w:t xml:space="preserve"> аналіз </w:t>
      </w:r>
      <w:r w:rsidR="002A0954">
        <w:rPr>
          <w:sz w:val="28"/>
          <w:szCs w:val="28"/>
          <w:lang w:val="uk-UA"/>
        </w:rPr>
        <w:t>змісту кіноповістей</w:t>
      </w:r>
      <w:r w:rsidRPr="004C4825">
        <w:rPr>
          <w:sz w:val="28"/>
          <w:szCs w:val="28"/>
          <w:lang w:val="uk-UA"/>
        </w:rPr>
        <w:t xml:space="preserve">, унеможливлює заглибленість у </w:t>
      </w:r>
      <w:r w:rsidR="0070660C">
        <w:rPr>
          <w:sz w:val="28"/>
          <w:szCs w:val="28"/>
          <w:lang w:val="uk-UA"/>
        </w:rPr>
        <w:t xml:space="preserve">особливості творчої манери митця, </w:t>
      </w:r>
      <w:r w:rsidRPr="004C4825">
        <w:rPr>
          <w:sz w:val="28"/>
          <w:szCs w:val="28"/>
          <w:lang w:val="uk-UA"/>
        </w:rPr>
        <w:t xml:space="preserve">позбавляє </w:t>
      </w:r>
      <w:r w:rsidR="00D14969">
        <w:rPr>
          <w:sz w:val="28"/>
          <w:szCs w:val="28"/>
          <w:lang w:val="uk-UA"/>
        </w:rPr>
        <w:t xml:space="preserve">можливості здобувачів освіти переконатися </w:t>
      </w:r>
      <w:r w:rsidR="00DC39EF">
        <w:rPr>
          <w:sz w:val="28"/>
          <w:szCs w:val="28"/>
          <w:lang w:val="uk-UA"/>
        </w:rPr>
        <w:t xml:space="preserve">в </w:t>
      </w:r>
      <w:r w:rsidRPr="004C4825">
        <w:rPr>
          <w:sz w:val="28"/>
          <w:szCs w:val="28"/>
          <w:lang w:val="uk-UA"/>
        </w:rPr>
        <w:t>націонал</w:t>
      </w:r>
      <w:r w:rsidR="00DC39EF">
        <w:rPr>
          <w:sz w:val="28"/>
          <w:szCs w:val="28"/>
          <w:lang w:val="uk-UA"/>
        </w:rPr>
        <w:t>істичному світогляді автора через зміст творів</w:t>
      </w:r>
      <w:r w:rsidRPr="004C4825">
        <w:rPr>
          <w:sz w:val="28"/>
          <w:szCs w:val="28"/>
          <w:lang w:val="uk-UA"/>
        </w:rPr>
        <w:t xml:space="preserve">, </w:t>
      </w:r>
      <w:r w:rsidR="005C5075">
        <w:rPr>
          <w:sz w:val="28"/>
          <w:szCs w:val="28"/>
          <w:lang w:val="uk-UA"/>
        </w:rPr>
        <w:t xml:space="preserve">його розуміння </w:t>
      </w:r>
      <w:r w:rsidRPr="004C4825">
        <w:rPr>
          <w:sz w:val="28"/>
          <w:szCs w:val="28"/>
          <w:lang w:val="uk-UA"/>
        </w:rPr>
        <w:t xml:space="preserve"> виток</w:t>
      </w:r>
      <w:r w:rsidR="005C5075">
        <w:rPr>
          <w:sz w:val="28"/>
          <w:szCs w:val="28"/>
          <w:lang w:val="uk-UA"/>
        </w:rPr>
        <w:t>ів</w:t>
      </w:r>
      <w:r w:rsidRPr="004C4825">
        <w:rPr>
          <w:sz w:val="28"/>
          <w:szCs w:val="28"/>
          <w:lang w:val="uk-UA"/>
        </w:rPr>
        <w:t xml:space="preserve"> народної моралі, естетики, світобачення, ментальності</w:t>
      </w:r>
      <w:r w:rsidR="00827181">
        <w:rPr>
          <w:sz w:val="28"/>
          <w:szCs w:val="28"/>
          <w:lang w:val="uk-UA"/>
        </w:rPr>
        <w:t xml:space="preserve"> українського народу. </w:t>
      </w:r>
      <w:r w:rsidRPr="004C4825">
        <w:rPr>
          <w:sz w:val="28"/>
          <w:szCs w:val="28"/>
          <w:lang w:val="uk-UA"/>
        </w:rPr>
        <w:t xml:space="preserve"> </w:t>
      </w:r>
      <w:r w:rsidR="008A4CBE">
        <w:rPr>
          <w:sz w:val="28"/>
          <w:szCs w:val="28"/>
          <w:lang w:val="uk-UA"/>
        </w:rPr>
        <w:t>Не викликає сумніву</w:t>
      </w:r>
      <w:r w:rsidR="00724994" w:rsidRPr="004C4825">
        <w:rPr>
          <w:sz w:val="28"/>
          <w:szCs w:val="28"/>
          <w:lang w:val="uk-UA"/>
        </w:rPr>
        <w:t>, що к</w:t>
      </w:r>
      <w:r w:rsidRPr="004C4825">
        <w:rPr>
          <w:sz w:val="28"/>
          <w:szCs w:val="28"/>
          <w:lang w:val="uk-UA"/>
        </w:rPr>
        <w:t xml:space="preserve">іноповісті О. Довженка </w:t>
      </w:r>
      <w:r w:rsidR="008A4CBE">
        <w:rPr>
          <w:sz w:val="28"/>
          <w:szCs w:val="28"/>
          <w:lang w:val="uk-UA"/>
        </w:rPr>
        <w:t>мають значний вплив на формування національної самосвідом</w:t>
      </w:r>
      <w:r w:rsidR="00E74979">
        <w:rPr>
          <w:sz w:val="28"/>
          <w:szCs w:val="28"/>
          <w:lang w:val="uk-UA"/>
        </w:rPr>
        <w:t>о</w:t>
      </w:r>
      <w:r w:rsidR="008A4CBE">
        <w:rPr>
          <w:sz w:val="28"/>
          <w:szCs w:val="28"/>
          <w:lang w:val="uk-UA"/>
        </w:rPr>
        <w:t xml:space="preserve">сті </w:t>
      </w:r>
      <w:r w:rsidR="00E74979">
        <w:rPr>
          <w:sz w:val="28"/>
          <w:szCs w:val="28"/>
          <w:lang w:val="uk-UA"/>
        </w:rPr>
        <w:t>старшокласників.</w:t>
      </w:r>
      <w:r w:rsidRPr="004C4825">
        <w:rPr>
          <w:sz w:val="28"/>
          <w:szCs w:val="28"/>
          <w:lang w:val="uk-UA"/>
        </w:rPr>
        <w:t xml:space="preserve">  </w:t>
      </w:r>
    </w:p>
    <w:p w:rsidR="00847FA8" w:rsidRPr="004C4825" w:rsidRDefault="00B9725B" w:rsidP="00426158">
      <w:pPr>
        <w:tabs>
          <w:tab w:val="left" w:pos="567"/>
        </w:tabs>
        <w:spacing w:line="360" w:lineRule="auto"/>
        <w:ind w:firstLine="567"/>
        <w:jc w:val="both"/>
        <w:rPr>
          <w:sz w:val="28"/>
          <w:szCs w:val="28"/>
          <w:lang w:val="uk-UA"/>
        </w:rPr>
      </w:pPr>
      <w:r w:rsidRPr="004C4825">
        <w:rPr>
          <w:sz w:val="28"/>
          <w:szCs w:val="28"/>
          <w:lang w:val="uk-UA"/>
        </w:rPr>
        <w:t>Творч</w:t>
      </w:r>
      <w:r w:rsidR="00E74979">
        <w:rPr>
          <w:sz w:val="28"/>
          <w:szCs w:val="28"/>
          <w:lang w:val="uk-UA"/>
        </w:rPr>
        <w:t xml:space="preserve">а спадщина О. Довженка як </w:t>
      </w:r>
      <w:r w:rsidRPr="004C4825">
        <w:rPr>
          <w:sz w:val="28"/>
          <w:szCs w:val="28"/>
          <w:lang w:val="uk-UA"/>
        </w:rPr>
        <w:t xml:space="preserve">представника літератури і кінематографу </w:t>
      </w:r>
      <w:r w:rsidR="00E74979">
        <w:rPr>
          <w:sz w:val="28"/>
          <w:szCs w:val="28"/>
          <w:lang w:val="uk-UA"/>
        </w:rPr>
        <w:t xml:space="preserve">була </w:t>
      </w:r>
      <w:r w:rsidRPr="004C4825">
        <w:rPr>
          <w:sz w:val="28"/>
          <w:szCs w:val="28"/>
          <w:lang w:val="uk-UA"/>
        </w:rPr>
        <w:t xml:space="preserve">предметом наукового </w:t>
      </w:r>
      <w:r w:rsidR="00E74979">
        <w:rPr>
          <w:sz w:val="28"/>
          <w:szCs w:val="28"/>
          <w:lang w:val="uk-UA"/>
        </w:rPr>
        <w:t xml:space="preserve">пошуку </w:t>
      </w:r>
      <w:r w:rsidRPr="004C4825">
        <w:rPr>
          <w:sz w:val="28"/>
          <w:szCs w:val="28"/>
          <w:lang w:val="uk-UA"/>
        </w:rPr>
        <w:t xml:space="preserve">Ю. Барабаша,  Гр. Грабовича, Г. Дончика, Л.Жадана, С. Коби, Л. Новиченка, Р. Соболєва та ін. </w:t>
      </w:r>
    </w:p>
    <w:p w:rsidR="00B9725B" w:rsidRPr="004C4825" w:rsidRDefault="00B9725B" w:rsidP="00426158">
      <w:pPr>
        <w:tabs>
          <w:tab w:val="left" w:pos="567"/>
        </w:tabs>
        <w:spacing w:line="360" w:lineRule="auto"/>
        <w:ind w:firstLine="567"/>
        <w:jc w:val="both"/>
        <w:rPr>
          <w:sz w:val="28"/>
          <w:szCs w:val="28"/>
          <w:lang w:val="uk-UA"/>
        </w:rPr>
      </w:pPr>
      <w:r w:rsidRPr="004C4825">
        <w:rPr>
          <w:sz w:val="28"/>
          <w:szCs w:val="28"/>
          <w:lang w:val="uk-UA"/>
        </w:rPr>
        <w:lastRenderedPageBreak/>
        <w:t xml:space="preserve">У літературознавчих дослідженнях  Л. Бодика, Л. Брюховецької, Г. Ващенка, Л. Вовкочин, В.Дончика, М. Коваленка, С. Максимчук-Макаренко, А. Новикова, В. Скуратівського, Н. Троші, В. Хархун та ін. </w:t>
      </w:r>
      <w:r w:rsidR="006C14D0">
        <w:rPr>
          <w:sz w:val="28"/>
          <w:szCs w:val="28"/>
          <w:lang w:val="uk-UA"/>
        </w:rPr>
        <w:t xml:space="preserve">виокремлюються особливості поетики його творів, </w:t>
      </w:r>
      <w:r w:rsidRPr="004C4825">
        <w:rPr>
          <w:sz w:val="28"/>
          <w:szCs w:val="28"/>
          <w:lang w:val="uk-UA"/>
        </w:rPr>
        <w:t xml:space="preserve">окреслюються риси індивідуального </w:t>
      </w:r>
      <w:r w:rsidR="006C14D0">
        <w:rPr>
          <w:sz w:val="28"/>
          <w:szCs w:val="28"/>
          <w:lang w:val="uk-UA"/>
        </w:rPr>
        <w:t xml:space="preserve">авторського стилю </w:t>
      </w:r>
      <w:r w:rsidRPr="004C4825">
        <w:rPr>
          <w:sz w:val="28"/>
          <w:szCs w:val="28"/>
          <w:lang w:val="uk-UA"/>
        </w:rPr>
        <w:t xml:space="preserve">майстра художнього слова, досліджується його місце і роль у </w:t>
      </w:r>
      <w:r w:rsidR="00DF0A18">
        <w:rPr>
          <w:sz w:val="28"/>
          <w:szCs w:val="28"/>
          <w:lang w:val="uk-UA"/>
        </w:rPr>
        <w:t xml:space="preserve">культурно-мистецькому </w:t>
      </w:r>
      <w:r w:rsidRPr="004C4825">
        <w:rPr>
          <w:sz w:val="28"/>
          <w:szCs w:val="28"/>
          <w:lang w:val="uk-UA"/>
        </w:rPr>
        <w:t>процесі ХХ століття</w:t>
      </w:r>
      <w:r w:rsidR="00AC27BE">
        <w:rPr>
          <w:sz w:val="28"/>
          <w:szCs w:val="28"/>
          <w:lang w:val="uk-UA"/>
        </w:rPr>
        <w:t xml:space="preserve"> тощо</w:t>
      </w:r>
      <w:r w:rsidRPr="004C4825">
        <w:rPr>
          <w:sz w:val="28"/>
          <w:szCs w:val="28"/>
          <w:lang w:val="uk-UA"/>
        </w:rPr>
        <w:t>.</w:t>
      </w:r>
    </w:p>
    <w:p w:rsidR="00511BB0" w:rsidRPr="004C4825" w:rsidRDefault="00AC27BE" w:rsidP="00426158">
      <w:pPr>
        <w:tabs>
          <w:tab w:val="left" w:pos="567"/>
        </w:tabs>
        <w:spacing w:line="360" w:lineRule="auto"/>
        <w:ind w:firstLine="567"/>
        <w:jc w:val="both"/>
        <w:rPr>
          <w:color w:val="000000"/>
          <w:sz w:val="28"/>
          <w:szCs w:val="28"/>
          <w:shd w:val="clear" w:color="auto" w:fill="FFFFFF"/>
          <w:lang w:val="uk-UA"/>
        </w:rPr>
      </w:pPr>
      <w:r>
        <w:rPr>
          <w:color w:val="000000"/>
          <w:sz w:val="28"/>
          <w:szCs w:val="28"/>
          <w:shd w:val="clear" w:color="auto" w:fill="FFFFFF"/>
          <w:lang w:val="uk-UA"/>
        </w:rPr>
        <w:t xml:space="preserve">Наукові розвідки </w:t>
      </w:r>
      <w:r w:rsidR="00511BB0" w:rsidRPr="004C4825">
        <w:rPr>
          <w:color w:val="000000"/>
          <w:sz w:val="28"/>
          <w:szCs w:val="28"/>
          <w:shd w:val="clear" w:color="auto" w:fill="FFFFFF"/>
          <w:lang w:val="uk-UA"/>
        </w:rPr>
        <w:t xml:space="preserve"> Ю. Барабаша, М. Куценка, С. Коби, С.Максимчук-Макаренко, І. Кошелівця, А. Новикова, О. Поляруша, Н. Троші та інших довженкознавців присвячені </w:t>
      </w:r>
      <w:r>
        <w:rPr>
          <w:color w:val="000000"/>
          <w:sz w:val="28"/>
          <w:szCs w:val="28"/>
          <w:shd w:val="clear" w:color="auto" w:fill="FFFFFF"/>
          <w:lang w:val="uk-UA"/>
        </w:rPr>
        <w:t xml:space="preserve">аналізу </w:t>
      </w:r>
      <w:r w:rsidR="00511BB0" w:rsidRPr="004C4825">
        <w:rPr>
          <w:color w:val="000000"/>
          <w:sz w:val="28"/>
          <w:szCs w:val="28"/>
          <w:shd w:val="clear" w:color="auto" w:fill="FFFFFF"/>
          <w:lang w:val="uk-UA"/>
        </w:rPr>
        <w:t xml:space="preserve"> різних аспектів творчо</w:t>
      </w:r>
      <w:r w:rsidR="00C84FBA">
        <w:rPr>
          <w:color w:val="000000"/>
          <w:sz w:val="28"/>
          <w:szCs w:val="28"/>
          <w:shd w:val="clear" w:color="auto" w:fill="FFFFFF"/>
          <w:lang w:val="uk-UA"/>
        </w:rPr>
        <w:t xml:space="preserve">го спадку </w:t>
      </w:r>
      <w:r w:rsidR="00511BB0" w:rsidRPr="004C4825">
        <w:rPr>
          <w:color w:val="000000"/>
          <w:sz w:val="28"/>
          <w:szCs w:val="28"/>
          <w:shd w:val="clear" w:color="auto" w:fill="FFFFFF"/>
          <w:lang w:val="uk-UA"/>
        </w:rPr>
        <w:t>митця.</w:t>
      </w:r>
    </w:p>
    <w:p w:rsidR="00B9725B" w:rsidRPr="004C4825" w:rsidRDefault="00C84FBA" w:rsidP="00472FDF">
      <w:pPr>
        <w:tabs>
          <w:tab w:val="left" w:pos="567"/>
        </w:tabs>
        <w:spacing w:line="360" w:lineRule="auto"/>
        <w:ind w:left="-57" w:firstLine="567"/>
        <w:jc w:val="both"/>
        <w:rPr>
          <w:sz w:val="28"/>
          <w:szCs w:val="28"/>
          <w:lang w:val="uk-UA"/>
        </w:rPr>
      </w:pPr>
      <w:r>
        <w:rPr>
          <w:spacing w:val="-1"/>
          <w:sz w:val="28"/>
          <w:szCs w:val="28"/>
          <w:lang w:val="uk-UA"/>
        </w:rPr>
        <w:t xml:space="preserve">Методичні особливості осмислення у шкільному вивченні </w:t>
      </w:r>
      <w:r w:rsidR="00B9725B" w:rsidRPr="004C4825">
        <w:rPr>
          <w:spacing w:val="-1"/>
          <w:sz w:val="28"/>
          <w:szCs w:val="28"/>
          <w:lang w:val="uk-UA"/>
        </w:rPr>
        <w:t xml:space="preserve"> трагізму житт</w:t>
      </w:r>
      <w:r>
        <w:rPr>
          <w:spacing w:val="-1"/>
          <w:sz w:val="28"/>
          <w:szCs w:val="28"/>
          <w:lang w:val="uk-UA"/>
        </w:rPr>
        <w:t>євої долі митц</w:t>
      </w:r>
      <w:r w:rsidR="00D3662A">
        <w:rPr>
          <w:spacing w:val="-1"/>
          <w:sz w:val="28"/>
          <w:szCs w:val="28"/>
          <w:lang w:val="uk-UA"/>
        </w:rPr>
        <w:t>я</w:t>
      </w:r>
      <w:r>
        <w:rPr>
          <w:spacing w:val="-1"/>
          <w:sz w:val="28"/>
          <w:szCs w:val="28"/>
          <w:lang w:val="uk-UA"/>
        </w:rPr>
        <w:t xml:space="preserve"> </w:t>
      </w:r>
      <w:r w:rsidR="00D3662A">
        <w:rPr>
          <w:spacing w:val="-1"/>
          <w:sz w:val="28"/>
          <w:szCs w:val="28"/>
          <w:lang w:val="uk-UA"/>
        </w:rPr>
        <w:t xml:space="preserve">та особливостей </w:t>
      </w:r>
      <w:r w:rsidR="00B9725B" w:rsidRPr="004C4825">
        <w:rPr>
          <w:spacing w:val="-1"/>
          <w:sz w:val="28"/>
          <w:szCs w:val="28"/>
          <w:lang w:val="uk-UA"/>
        </w:rPr>
        <w:t>творчого методу О.</w:t>
      </w:r>
      <w:r w:rsidR="00724994" w:rsidRPr="004C4825">
        <w:rPr>
          <w:spacing w:val="-1"/>
          <w:sz w:val="28"/>
          <w:szCs w:val="28"/>
          <w:lang w:val="uk-UA"/>
        </w:rPr>
        <w:t xml:space="preserve"> </w:t>
      </w:r>
      <w:r w:rsidR="00B9725B" w:rsidRPr="004C4825">
        <w:rPr>
          <w:spacing w:val="-1"/>
          <w:sz w:val="28"/>
          <w:szCs w:val="28"/>
          <w:lang w:val="uk-UA"/>
        </w:rPr>
        <w:t xml:space="preserve">Довженка, особливостей </w:t>
      </w:r>
      <w:r w:rsidR="00D3662A">
        <w:rPr>
          <w:spacing w:val="-1"/>
          <w:sz w:val="28"/>
          <w:szCs w:val="28"/>
          <w:lang w:val="uk-UA"/>
        </w:rPr>
        <w:t xml:space="preserve">опрацювання </w:t>
      </w:r>
      <w:r w:rsidR="00B9725B" w:rsidRPr="004C4825">
        <w:rPr>
          <w:spacing w:val="-1"/>
          <w:sz w:val="28"/>
          <w:szCs w:val="28"/>
          <w:lang w:val="uk-UA"/>
        </w:rPr>
        <w:t xml:space="preserve">програмових творів </w:t>
      </w:r>
      <w:r w:rsidR="00112E35">
        <w:rPr>
          <w:spacing w:val="-1"/>
          <w:sz w:val="28"/>
          <w:szCs w:val="28"/>
          <w:lang w:val="uk-UA"/>
        </w:rPr>
        <w:t xml:space="preserve"> у закладах середньої освіти </w:t>
      </w:r>
      <w:r w:rsidR="00B9725B" w:rsidRPr="004C4825">
        <w:rPr>
          <w:spacing w:val="-1"/>
          <w:sz w:val="28"/>
          <w:szCs w:val="28"/>
          <w:lang w:val="uk-UA"/>
        </w:rPr>
        <w:t xml:space="preserve"> (кіноповість «Зачарована Десна», </w:t>
      </w:r>
      <w:r w:rsidR="00847FA8" w:rsidRPr="004C4825">
        <w:rPr>
          <w:spacing w:val="-1"/>
          <w:sz w:val="28"/>
          <w:szCs w:val="28"/>
          <w:lang w:val="uk-UA"/>
        </w:rPr>
        <w:t xml:space="preserve">«Щоденник», </w:t>
      </w:r>
      <w:r w:rsidR="00B9725B" w:rsidRPr="004C4825">
        <w:rPr>
          <w:spacing w:val="-1"/>
          <w:sz w:val="28"/>
          <w:szCs w:val="28"/>
          <w:lang w:val="uk-UA"/>
        </w:rPr>
        <w:t xml:space="preserve">оповідання «Ніч перед боєм», «Мати», «Воля до життя») </w:t>
      </w:r>
      <w:r w:rsidR="00112E35">
        <w:rPr>
          <w:spacing w:val="-1"/>
          <w:sz w:val="28"/>
          <w:szCs w:val="28"/>
          <w:lang w:val="uk-UA"/>
        </w:rPr>
        <w:t xml:space="preserve">натепер представлені у </w:t>
      </w:r>
      <w:r w:rsidR="00B9725B" w:rsidRPr="004C4825">
        <w:rPr>
          <w:spacing w:val="-1"/>
          <w:sz w:val="28"/>
          <w:szCs w:val="28"/>
          <w:lang w:val="uk-UA"/>
        </w:rPr>
        <w:t xml:space="preserve">наукових </w:t>
      </w:r>
      <w:r w:rsidR="00112E35">
        <w:rPr>
          <w:spacing w:val="-1"/>
          <w:sz w:val="28"/>
          <w:szCs w:val="28"/>
          <w:lang w:val="uk-UA"/>
        </w:rPr>
        <w:t xml:space="preserve">працях </w:t>
      </w:r>
      <w:r w:rsidR="00B9725B" w:rsidRPr="004C4825">
        <w:rPr>
          <w:spacing w:val="-1"/>
          <w:sz w:val="28"/>
          <w:szCs w:val="28"/>
          <w:lang w:val="uk-UA"/>
        </w:rPr>
        <w:t xml:space="preserve"> методистів ХХ століття Л. Балюх, Н. Білоус, Л. Вдовенко, </w:t>
      </w:r>
      <w:r w:rsidR="006265D1">
        <w:rPr>
          <w:spacing w:val="-1"/>
          <w:sz w:val="28"/>
          <w:szCs w:val="28"/>
          <w:lang w:val="uk-UA"/>
        </w:rPr>
        <w:t>В</w:t>
      </w:r>
      <w:r w:rsidR="00B9725B" w:rsidRPr="004C4825">
        <w:rPr>
          <w:spacing w:val="-1"/>
          <w:sz w:val="28"/>
          <w:szCs w:val="28"/>
          <w:lang w:val="uk-UA"/>
        </w:rPr>
        <w:t>. Герасименко, О. Гнилицької, В. Гриневича, О. Деркач, Т. Дятленко, С. Жили, І. Зарудньої, Н. Каменської, Л. Назаренко, С. Привалової</w:t>
      </w:r>
      <w:r w:rsidR="005B38F7">
        <w:rPr>
          <w:spacing w:val="-1"/>
          <w:sz w:val="28"/>
          <w:szCs w:val="28"/>
          <w:lang w:val="uk-UA"/>
        </w:rPr>
        <w:t xml:space="preserve"> </w:t>
      </w:r>
      <w:r w:rsidR="00472FDF">
        <w:rPr>
          <w:sz w:val="28"/>
          <w:szCs w:val="28"/>
          <w:lang w:val="uk-UA"/>
        </w:rPr>
        <w:t>,</w:t>
      </w:r>
      <w:r w:rsidR="00B9725B" w:rsidRPr="004C4825">
        <w:rPr>
          <w:spacing w:val="-1"/>
          <w:sz w:val="28"/>
          <w:szCs w:val="28"/>
          <w:lang w:val="uk-UA"/>
        </w:rPr>
        <w:t xml:space="preserve"> Г. Токмань</w:t>
      </w:r>
      <w:r w:rsidR="006265D1">
        <w:rPr>
          <w:spacing w:val="-1"/>
          <w:sz w:val="28"/>
          <w:szCs w:val="28"/>
          <w:lang w:val="uk-UA"/>
        </w:rPr>
        <w:t xml:space="preserve">,  В.Шуляра </w:t>
      </w:r>
      <w:r w:rsidR="00B9725B" w:rsidRPr="004C4825">
        <w:rPr>
          <w:spacing w:val="-1"/>
          <w:sz w:val="28"/>
          <w:szCs w:val="28"/>
          <w:lang w:val="uk-UA"/>
        </w:rPr>
        <w:t xml:space="preserve"> та ін.</w:t>
      </w:r>
    </w:p>
    <w:p w:rsidR="00B9725B" w:rsidRPr="004C4825" w:rsidRDefault="00EC6483" w:rsidP="00426158">
      <w:pPr>
        <w:tabs>
          <w:tab w:val="left" w:pos="567"/>
        </w:tabs>
        <w:spacing w:line="360" w:lineRule="auto"/>
        <w:ind w:firstLine="567"/>
        <w:jc w:val="both"/>
        <w:rPr>
          <w:sz w:val="28"/>
          <w:szCs w:val="28"/>
          <w:lang w:val="uk-UA"/>
        </w:rPr>
      </w:pPr>
      <w:r>
        <w:rPr>
          <w:sz w:val="28"/>
          <w:szCs w:val="28"/>
          <w:lang w:val="uk-UA"/>
        </w:rPr>
        <w:t xml:space="preserve">Найважливішим здобутком </w:t>
      </w:r>
      <w:r w:rsidR="00B9725B" w:rsidRPr="004C4825">
        <w:rPr>
          <w:sz w:val="28"/>
          <w:szCs w:val="28"/>
          <w:lang w:val="uk-UA"/>
        </w:rPr>
        <w:t xml:space="preserve">О. Довженка </w:t>
      </w:r>
      <w:r w:rsidR="00205C1F">
        <w:rPr>
          <w:sz w:val="28"/>
          <w:szCs w:val="28"/>
          <w:lang w:val="uk-UA"/>
        </w:rPr>
        <w:t xml:space="preserve">як митця є введення у літературний процес </w:t>
      </w:r>
      <w:r w:rsidR="00B9725B" w:rsidRPr="004C4825">
        <w:rPr>
          <w:sz w:val="28"/>
          <w:szCs w:val="28"/>
          <w:lang w:val="uk-UA"/>
        </w:rPr>
        <w:t xml:space="preserve">індивідуальний та інтегрований жанр кіноповісті, </w:t>
      </w:r>
      <w:r w:rsidR="00205C1F">
        <w:rPr>
          <w:sz w:val="28"/>
          <w:szCs w:val="28"/>
          <w:lang w:val="uk-UA"/>
        </w:rPr>
        <w:t xml:space="preserve">який </w:t>
      </w:r>
      <w:r w:rsidR="00B9725B" w:rsidRPr="004C4825">
        <w:rPr>
          <w:sz w:val="28"/>
          <w:szCs w:val="28"/>
          <w:lang w:val="uk-UA"/>
        </w:rPr>
        <w:t>гуманістичн</w:t>
      </w:r>
      <w:r w:rsidR="00205C1F">
        <w:rPr>
          <w:sz w:val="28"/>
          <w:szCs w:val="28"/>
          <w:lang w:val="uk-UA"/>
        </w:rPr>
        <w:t xml:space="preserve">ий </w:t>
      </w:r>
      <w:r w:rsidR="00B9725B" w:rsidRPr="004C4825">
        <w:rPr>
          <w:sz w:val="28"/>
          <w:szCs w:val="28"/>
          <w:lang w:val="uk-UA"/>
        </w:rPr>
        <w:t>за своїм спрямуванням</w:t>
      </w:r>
      <w:r w:rsidR="00A465AE">
        <w:rPr>
          <w:sz w:val="28"/>
          <w:szCs w:val="28"/>
          <w:lang w:val="uk-UA"/>
        </w:rPr>
        <w:t xml:space="preserve">, </w:t>
      </w:r>
      <w:r w:rsidR="00B9725B" w:rsidRPr="004C4825">
        <w:rPr>
          <w:sz w:val="28"/>
          <w:szCs w:val="28"/>
          <w:lang w:val="uk-UA"/>
        </w:rPr>
        <w:t>актуальн</w:t>
      </w:r>
      <w:r w:rsidR="00A465AE">
        <w:rPr>
          <w:sz w:val="28"/>
          <w:szCs w:val="28"/>
          <w:lang w:val="uk-UA"/>
        </w:rPr>
        <w:t>ий</w:t>
      </w:r>
      <w:r w:rsidR="00B9725B" w:rsidRPr="004C4825">
        <w:rPr>
          <w:sz w:val="28"/>
          <w:szCs w:val="28"/>
          <w:lang w:val="uk-UA"/>
        </w:rPr>
        <w:t xml:space="preserve"> за ідейно-тематичним змістом</w:t>
      </w:r>
      <w:r w:rsidR="00A465AE">
        <w:rPr>
          <w:sz w:val="28"/>
          <w:szCs w:val="28"/>
          <w:lang w:val="uk-UA"/>
        </w:rPr>
        <w:t xml:space="preserve">, </w:t>
      </w:r>
      <w:r w:rsidR="00B9725B" w:rsidRPr="004C4825">
        <w:rPr>
          <w:sz w:val="28"/>
          <w:szCs w:val="28"/>
          <w:lang w:val="uk-UA"/>
        </w:rPr>
        <w:t xml:space="preserve">проблематикою. </w:t>
      </w:r>
      <w:r w:rsidR="00A465AE">
        <w:rPr>
          <w:sz w:val="28"/>
          <w:szCs w:val="28"/>
          <w:lang w:val="uk-UA"/>
        </w:rPr>
        <w:t xml:space="preserve">Центральними темами письменника і філософа </w:t>
      </w:r>
      <w:r w:rsidR="00632CDE">
        <w:rPr>
          <w:sz w:val="28"/>
          <w:szCs w:val="28"/>
          <w:lang w:val="uk-UA"/>
        </w:rPr>
        <w:t xml:space="preserve">постає </w:t>
      </w:r>
      <w:r w:rsidR="00B9725B" w:rsidRPr="004C4825">
        <w:rPr>
          <w:sz w:val="28"/>
          <w:szCs w:val="28"/>
          <w:lang w:val="uk-UA"/>
        </w:rPr>
        <w:t>велич людини</w:t>
      </w:r>
      <w:r w:rsidR="00632CDE">
        <w:rPr>
          <w:sz w:val="28"/>
          <w:szCs w:val="28"/>
          <w:lang w:val="uk-UA"/>
        </w:rPr>
        <w:t>, багатогранність і геніальність української культури, які він підд</w:t>
      </w:r>
      <w:r w:rsidR="00396FD0">
        <w:rPr>
          <w:sz w:val="28"/>
          <w:szCs w:val="28"/>
          <w:lang w:val="uk-UA"/>
        </w:rPr>
        <w:t>а</w:t>
      </w:r>
      <w:r w:rsidR="00632CDE">
        <w:rPr>
          <w:sz w:val="28"/>
          <w:szCs w:val="28"/>
          <w:lang w:val="uk-UA"/>
        </w:rPr>
        <w:t xml:space="preserve">є філософському переосмисленню </w:t>
      </w:r>
      <w:r w:rsidR="00B9725B" w:rsidRPr="004C4825">
        <w:rPr>
          <w:sz w:val="28"/>
          <w:szCs w:val="28"/>
          <w:lang w:val="uk-UA"/>
        </w:rPr>
        <w:t xml:space="preserve"> з позицій різних видів мистецтва, </w:t>
      </w:r>
      <w:r w:rsidR="00396FD0">
        <w:rPr>
          <w:sz w:val="28"/>
          <w:szCs w:val="28"/>
          <w:lang w:val="uk-UA"/>
        </w:rPr>
        <w:t xml:space="preserve">глибоко </w:t>
      </w:r>
      <w:r w:rsidR="00B9725B" w:rsidRPr="004C4825">
        <w:rPr>
          <w:sz w:val="28"/>
          <w:szCs w:val="28"/>
          <w:lang w:val="uk-UA"/>
        </w:rPr>
        <w:t>досліджує національну психологію україн</w:t>
      </w:r>
      <w:r w:rsidR="00396FD0">
        <w:rPr>
          <w:sz w:val="28"/>
          <w:szCs w:val="28"/>
          <w:lang w:val="uk-UA"/>
        </w:rPr>
        <w:t>ського народу</w:t>
      </w:r>
      <w:r w:rsidR="00B9725B" w:rsidRPr="004C4825">
        <w:rPr>
          <w:sz w:val="28"/>
          <w:szCs w:val="28"/>
          <w:lang w:val="uk-UA"/>
        </w:rPr>
        <w:t xml:space="preserve">, </w:t>
      </w:r>
      <w:r w:rsidR="00396FD0">
        <w:rPr>
          <w:sz w:val="28"/>
          <w:szCs w:val="28"/>
          <w:lang w:val="uk-UA"/>
        </w:rPr>
        <w:t xml:space="preserve">переосмислює </w:t>
      </w:r>
      <w:r w:rsidR="00B9725B" w:rsidRPr="004C4825">
        <w:rPr>
          <w:sz w:val="28"/>
          <w:szCs w:val="28"/>
          <w:lang w:val="uk-UA"/>
        </w:rPr>
        <w:t xml:space="preserve">трагізм </w:t>
      </w:r>
      <w:r w:rsidR="00AE71A8">
        <w:rPr>
          <w:sz w:val="28"/>
          <w:szCs w:val="28"/>
          <w:lang w:val="uk-UA"/>
        </w:rPr>
        <w:t xml:space="preserve">історичної доби, яка ознаменована </w:t>
      </w:r>
      <w:r w:rsidR="00B9725B" w:rsidRPr="004C4825">
        <w:rPr>
          <w:sz w:val="28"/>
          <w:szCs w:val="28"/>
          <w:lang w:val="uk-UA"/>
        </w:rPr>
        <w:t>боротьб</w:t>
      </w:r>
      <w:r w:rsidR="00AE71A8">
        <w:rPr>
          <w:sz w:val="28"/>
          <w:szCs w:val="28"/>
          <w:lang w:val="uk-UA"/>
        </w:rPr>
        <w:t>ою з</w:t>
      </w:r>
      <w:r w:rsidR="00B9725B" w:rsidRPr="004C4825">
        <w:rPr>
          <w:sz w:val="28"/>
          <w:szCs w:val="28"/>
          <w:lang w:val="uk-UA"/>
        </w:rPr>
        <w:t>а волю</w:t>
      </w:r>
      <w:r w:rsidR="00AE71A8">
        <w:rPr>
          <w:sz w:val="28"/>
          <w:szCs w:val="28"/>
          <w:lang w:val="uk-UA"/>
        </w:rPr>
        <w:t>.</w:t>
      </w:r>
      <w:r w:rsidR="00B9725B" w:rsidRPr="004C4825">
        <w:rPr>
          <w:sz w:val="28"/>
          <w:szCs w:val="28"/>
          <w:lang w:val="uk-UA"/>
        </w:rPr>
        <w:t xml:space="preserve"> </w:t>
      </w:r>
      <w:r w:rsidR="008B6F32">
        <w:rPr>
          <w:sz w:val="28"/>
          <w:szCs w:val="28"/>
          <w:lang w:val="uk-UA"/>
        </w:rPr>
        <w:t>Зміст кіноповістей відзначається надзвичайним реалізмом і глибино</w:t>
      </w:r>
      <w:r w:rsidR="00510FD0">
        <w:rPr>
          <w:sz w:val="28"/>
          <w:szCs w:val="28"/>
          <w:lang w:val="uk-UA"/>
        </w:rPr>
        <w:t>ю філософічності</w:t>
      </w:r>
      <w:r w:rsidR="00B9725B" w:rsidRPr="004C4825">
        <w:rPr>
          <w:sz w:val="28"/>
          <w:szCs w:val="28"/>
          <w:lang w:val="uk-UA"/>
        </w:rPr>
        <w:t xml:space="preserve">, </w:t>
      </w:r>
      <w:r w:rsidR="009E4259">
        <w:rPr>
          <w:sz w:val="28"/>
          <w:szCs w:val="28"/>
          <w:lang w:val="uk-UA"/>
        </w:rPr>
        <w:t xml:space="preserve">оскільки </w:t>
      </w:r>
      <w:r w:rsidR="00B9725B" w:rsidRPr="004C4825">
        <w:rPr>
          <w:sz w:val="28"/>
          <w:szCs w:val="28"/>
          <w:lang w:val="uk-UA"/>
        </w:rPr>
        <w:t>від</w:t>
      </w:r>
      <w:r w:rsidR="00510FD0">
        <w:rPr>
          <w:sz w:val="28"/>
          <w:szCs w:val="28"/>
          <w:lang w:val="uk-UA"/>
        </w:rPr>
        <w:t>ображає</w:t>
      </w:r>
      <w:r w:rsidR="00B9725B" w:rsidRPr="004C4825">
        <w:rPr>
          <w:sz w:val="28"/>
          <w:szCs w:val="28"/>
          <w:lang w:val="uk-UA"/>
        </w:rPr>
        <w:t xml:space="preserve"> реальну історію та </w:t>
      </w:r>
      <w:r w:rsidR="00510FD0">
        <w:rPr>
          <w:sz w:val="28"/>
          <w:szCs w:val="28"/>
          <w:lang w:val="uk-UA"/>
        </w:rPr>
        <w:t>трагічність</w:t>
      </w:r>
      <w:r w:rsidR="00B9725B" w:rsidRPr="004C4825">
        <w:rPr>
          <w:sz w:val="28"/>
          <w:szCs w:val="28"/>
          <w:lang w:val="uk-UA"/>
        </w:rPr>
        <w:t xml:space="preserve"> тогочасних подій, м</w:t>
      </w:r>
      <w:r w:rsidR="00510FD0">
        <w:rPr>
          <w:sz w:val="28"/>
          <w:szCs w:val="28"/>
          <w:lang w:val="uk-UA"/>
        </w:rPr>
        <w:t xml:space="preserve">істить </w:t>
      </w:r>
      <w:r w:rsidR="009E4259">
        <w:rPr>
          <w:sz w:val="28"/>
          <w:szCs w:val="28"/>
          <w:lang w:val="uk-UA"/>
        </w:rPr>
        <w:t>елементи ав</w:t>
      </w:r>
      <w:r w:rsidR="00B9725B" w:rsidRPr="004C4825">
        <w:rPr>
          <w:sz w:val="28"/>
          <w:szCs w:val="28"/>
          <w:lang w:val="uk-UA"/>
        </w:rPr>
        <w:t>тобіографічн</w:t>
      </w:r>
      <w:r w:rsidR="009E4259">
        <w:rPr>
          <w:sz w:val="28"/>
          <w:szCs w:val="28"/>
          <w:lang w:val="uk-UA"/>
        </w:rPr>
        <w:t>ості</w:t>
      </w:r>
      <w:r w:rsidR="00B9725B" w:rsidRPr="004C4825">
        <w:rPr>
          <w:sz w:val="28"/>
          <w:szCs w:val="28"/>
          <w:lang w:val="uk-UA"/>
        </w:rPr>
        <w:t>.</w:t>
      </w:r>
    </w:p>
    <w:p w:rsidR="00B9725B" w:rsidRPr="004C4825" w:rsidRDefault="00651F51" w:rsidP="00426158">
      <w:pPr>
        <w:tabs>
          <w:tab w:val="left" w:pos="567"/>
        </w:tabs>
        <w:spacing w:line="360" w:lineRule="auto"/>
        <w:ind w:firstLine="567"/>
        <w:jc w:val="both"/>
        <w:rPr>
          <w:sz w:val="28"/>
          <w:szCs w:val="28"/>
          <w:lang w:val="uk-UA"/>
        </w:rPr>
      </w:pPr>
      <w:r>
        <w:rPr>
          <w:sz w:val="28"/>
          <w:szCs w:val="28"/>
          <w:lang w:val="uk-UA"/>
        </w:rPr>
        <w:lastRenderedPageBreak/>
        <w:t>Ж</w:t>
      </w:r>
      <w:r w:rsidR="00B9725B" w:rsidRPr="004C4825">
        <w:rPr>
          <w:sz w:val="28"/>
          <w:szCs w:val="28"/>
          <w:lang w:val="uk-UA"/>
        </w:rPr>
        <w:t>анр кіноповісті</w:t>
      </w:r>
      <w:r>
        <w:rPr>
          <w:sz w:val="28"/>
          <w:szCs w:val="28"/>
          <w:lang w:val="uk-UA"/>
        </w:rPr>
        <w:t xml:space="preserve">, започаткований О. Довженком, </w:t>
      </w:r>
      <w:r w:rsidR="00B9725B" w:rsidRPr="004C4825">
        <w:rPr>
          <w:sz w:val="28"/>
          <w:szCs w:val="28"/>
          <w:lang w:val="uk-UA"/>
        </w:rPr>
        <w:t xml:space="preserve"> – це </w:t>
      </w:r>
      <w:r>
        <w:rPr>
          <w:sz w:val="28"/>
          <w:szCs w:val="28"/>
          <w:lang w:val="uk-UA"/>
        </w:rPr>
        <w:t xml:space="preserve">поєднання </w:t>
      </w:r>
      <w:r w:rsidR="00B9725B" w:rsidRPr="004C4825">
        <w:rPr>
          <w:sz w:val="28"/>
          <w:szCs w:val="28"/>
          <w:lang w:val="uk-UA"/>
        </w:rPr>
        <w:t xml:space="preserve">кіно і </w:t>
      </w:r>
      <w:r w:rsidR="00860D18">
        <w:rPr>
          <w:sz w:val="28"/>
          <w:szCs w:val="28"/>
          <w:lang w:val="uk-UA"/>
        </w:rPr>
        <w:t>літератури</w:t>
      </w:r>
      <w:r w:rsidR="00B9725B" w:rsidRPr="004C4825">
        <w:rPr>
          <w:sz w:val="28"/>
          <w:szCs w:val="28"/>
          <w:lang w:val="uk-UA"/>
        </w:rPr>
        <w:t xml:space="preserve">, </w:t>
      </w:r>
      <w:r w:rsidR="00BD718A">
        <w:rPr>
          <w:sz w:val="28"/>
          <w:szCs w:val="28"/>
          <w:lang w:val="uk-UA"/>
        </w:rPr>
        <w:t>своєрідни</w:t>
      </w:r>
      <w:r w:rsidR="003A7D8E">
        <w:rPr>
          <w:sz w:val="28"/>
          <w:szCs w:val="28"/>
          <w:lang w:val="uk-UA"/>
        </w:rPr>
        <w:t>й</w:t>
      </w:r>
      <w:r w:rsidR="00BD718A">
        <w:rPr>
          <w:sz w:val="28"/>
          <w:szCs w:val="28"/>
          <w:lang w:val="uk-UA"/>
        </w:rPr>
        <w:t xml:space="preserve"> сплав двох видів мистецтв, на яких митець глибоко знався і перебував у постійному пошуку</w:t>
      </w:r>
      <w:r w:rsidR="00B9725B" w:rsidRPr="004C4825">
        <w:rPr>
          <w:sz w:val="28"/>
          <w:szCs w:val="28"/>
          <w:lang w:val="uk-UA"/>
        </w:rPr>
        <w:t xml:space="preserve">. </w:t>
      </w:r>
      <w:r w:rsidR="00CC233E">
        <w:rPr>
          <w:sz w:val="28"/>
          <w:szCs w:val="28"/>
          <w:lang w:val="uk-UA"/>
        </w:rPr>
        <w:t xml:space="preserve">Найбільше його цікавлять проблеми </w:t>
      </w:r>
      <w:r w:rsidR="00387E98">
        <w:rPr>
          <w:sz w:val="28"/>
          <w:szCs w:val="28"/>
          <w:lang w:val="uk-UA"/>
        </w:rPr>
        <w:t>людських доль і пошуків свого місця і ролі в контексті громадянської війни</w:t>
      </w:r>
      <w:r w:rsidR="00A16058">
        <w:rPr>
          <w:sz w:val="28"/>
          <w:szCs w:val="28"/>
          <w:lang w:val="uk-UA"/>
        </w:rPr>
        <w:t xml:space="preserve">, </w:t>
      </w:r>
      <w:r w:rsidR="00B9725B" w:rsidRPr="004C4825">
        <w:rPr>
          <w:sz w:val="28"/>
          <w:szCs w:val="28"/>
          <w:lang w:val="uk-UA"/>
        </w:rPr>
        <w:t>зображенн</w:t>
      </w:r>
      <w:r w:rsidR="00A16058">
        <w:rPr>
          <w:sz w:val="28"/>
          <w:szCs w:val="28"/>
          <w:lang w:val="uk-UA"/>
        </w:rPr>
        <w:t>я</w:t>
      </w:r>
      <w:r w:rsidR="00B9725B" w:rsidRPr="004C4825">
        <w:rPr>
          <w:sz w:val="28"/>
          <w:szCs w:val="28"/>
          <w:lang w:val="uk-UA"/>
        </w:rPr>
        <w:t xml:space="preserve"> героїзму</w:t>
      </w:r>
      <w:r w:rsidR="00A16058">
        <w:rPr>
          <w:sz w:val="28"/>
          <w:szCs w:val="28"/>
          <w:lang w:val="uk-UA"/>
        </w:rPr>
        <w:t xml:space="preserve"> й жертовності</w:t>
      </w:r>
      <w:r w:rsidR="00B9725B" w:rsidRPr="004C4825">
        <w:rPr>
          <w:sz w:val="28"/>
          <w:szCs w:val="28"/>
          <w:lang w:val="uk-UA"/>
        </w:rPr>
        <w:t xml:space="preserve">, патріотизму та </w:t>
      </w:r>
      <w:r w:rsidR="00A16058">
        <w:rPr>
          <w:sz w:val="28"/>
          <w:szCs w:val="28"/>
          <w:lang w:val="uk-UA"/>
        </w:rPr>
        <w:t xml:space="preserve">відчайдушності </w:t>
      </w:r>
      <w:r w:rsidR="001B5FC6">
        <w:rPr>
          <w:sz w:val="28"/>
          <w:szCs w:val="28"/>
          <w:lang w:val="uk-UA"/>
        </w:rPr>
        <w:t xml:space="preserve">художніх </w:t>
      </w:r>
      <w:r w:rsidR="00B9725B" w:rsidRPr="004C4825">
        <w:rPr>
          <w:sz w:val="28"/>
          <w:szCs w:val="28"/>
          <w:lang w:val="uk-UA"/>
        </w:rPr>
        <w:t>персонажів, боротьб</w:t>
      </w:r>
      <w:r w:rsidR="001B5FC6">
        <w:rPr>
          <w:sz w:val="28"/>
          <w:szCs w:val="28"/>
          <w:lang w:val="uk-UA"/>
        </w:rPr>
        <w:t xml:space="preserve">и </w:t>
      </w:r>
      <w:r w:rsidR="00B9725B" w:rsidRPr="004C4825">
        <w:rPr>
          <w:sz w:val="28"/>
          <w:szCs w:val="28"/>
          <w:lang w:val="uk-UA"/>
        </w:rPr>
        <w:t>українськ</w:t>
      </w:r>
      <w:r w:rsidR="001B5FC6">
        <w:rPr>
          <w:sz w:val="28"/>
          <w:szCs w:val="28"/>
          <w:lang w:val="uk-UA"/>
        </w:rPr>
        <w:t xml:space="preserve">ого народу </w:t>
      </w:r>
      <w:r w:rsidR="00B9725B" w:rsidRPr="004C4825">
        <w:rPr>
          <w:sz w:val="28"/>
          <w:szCs w:val="28"/>
          <w:lang w:val="uk-UA"/>
        </w:rPr>
        <w:t>за національну ідею</w:t>
      </w:r>
      <w:r w:rsidR="002B457C">
        <w:rPr>
          <w:sz w:val="28"/>
          <w:szCs w:val="28"/>
          <w:lang w:val="uk-UA"/>
        </w:rPr>
        <w:t xml:space="preserve">, нерозривного </w:t>
      </w:r>
      <w:r w:rsidR="00B9725B" w:rsidRPr="004C4825">
        <w:rPr>
          <w:sz w:val="28"/>
          <w:szCs w:val="28"/>
          <w:lang w:val="uk-UA"/>
        </w:rPr>
        <w:t xml:space="preserve">зв’язку з </w:t>
      </w:r>
      <w:r w:rsidR="002B457C">
        <w:rPr>
          <w:sz w:val="28"/>
          <w:szCs w:val="28"/>
          <w:lang w:val="uk-UA"/>
        </w:rPr>
        <w:t>рідною землею, культурою</w:t>
      </w:r>
      <w:r w:rsidR="00B9725B" w:rsidRPr="004C4825">
        <w:rPr>
          <w:sz w:val="28"/>
          <w:szCs w:val="28"/>
          <w:lang w:val="uk-UA"/>
        </w:rPr>
        <w:t xml:space="preserve">. </w:t>
      </w:r>
    </w:p>
    <w:p w:rsidR="00B1465C" w:rsidRPr="004C4825" w:rsidRDefault="00882CF0" w:rsidP="00426158">
      <w:pPr>
        <w:tabs>
          <w:tab w:val="left" w:pos="567"/>
        </w:tabs>
        <w:spacing w:line="360" w:lineRule="auto"/>
        <w:ind w:firstLine="567"/>
        <w:jc w:val="both"/>
        <w:rPr>
          <w:sz w:val="28"/>
          <w:szCs w:val="28"/>
          <w:lang w:val="uk-UA"/>
        </w:rPr>
      </w:pPr>
      <w:r>
        <w:rPr>
          <w:sz w:val="28"/>
          <w:szCs w:val="28"/>
          <w:lang w:val="uk-UA"/>
        </w:rPr>
        <w:t>К</w:t>
      </w:r>
      <w:r w:rsidR="00B9725B" w:rsidRPr="004C4825">
        <w:rPr>
          <w:sz w:val="28"/>
          <w:szCs w:val="28"/>
          <w:lang w:val="uk-UA"/>
        </w:rPr>
        <w:t>інематографічн</w:t>
      </w:r>
      <w:r>
        <w:rPr>
          <w:sz w:val="28"/>
          <w:szCs w:val="28"/>
          <w:lang w:val="uk-UA"/>
        </w:rPr>
        <w:t xml:space="preserve">а </w:t>
      </w:r>
      <w:r w:rsidR="00B9725B" w:rsidRPr="004C4825">
        <w:rPr>
          <w:sz w:val="28"/>
          <w:szCs w:val="28"/>
          <w:lang w:val="uk-UA"/>
        </w:rPr>
        <w:t>спадщин</w:t>
      </w:r>
      <w:r>
        <w:rPr>
          <w:sz w:val="28"/>
          <w:szCs w:val="28"/>
          <w:lang w:val="uk-UA"/>
        </w:rPr>
        <w:t xml:space="preserve">а митця і її роль у культурно-мистецькому процесі досліджується у </w:t>
      </w:r>
      <w:r w:rsidR="00B9725B" w:rsidRPr="004C4825">
        <w:rPr>
          <w:sz w:val="28"/>
          <w:szCs w:val="28"/>
          <w:lang w:val="uk-UA"/>
        </w:rPr>
        <w:t>науков</w:t>
      </w:r>
      <w:r>
        <w:rPr>
          <w:sz w:val="28"/>
          <w:szCs w:val="28"/>
          <w:lang w:val="uk-UA"/>
        </w:rPr>
        <w:t>их</w:t>
      </w:r>
      <w:r w:rsidR="00B9725B" w:rsidRPr="004C4825">
        <w:rPr>
          <w:sz w:val="28"/>
          <w:szCs w:val="28"/>
          <w:lang w:val="uk-UA"/>
        </w:rPr>
        <w:t xml:space="preserve"> розвідк</w:t>
      </w:r>
      <w:r w:rsidR="006029AC">
        <w:rPr>
          <w:sz w:val="28"/>
          <w:szCs w:val="28"/>
          <w:lang w:val="uk-UA"/>
        </w:rPr>
        <w:t xml:space="preserve">ах </w:t>
      </w:r>
      <w:r w:rsidR="00B9725B" w:rsidRPr="004C4825">
        <w:rPr>
          <w:sz w:val="28"/>
          <w:szCs w:val="28"/>
          <w:lang w:val="uk-UA"/>
        </w:rPr>
        <w:t xml:space="preserve"> Р.</w:t>
      </w:r>
      <w:r w:rsidR="00B1465C" w:rsidRPr="004C4825">
        <w:rPr>
          <w:sz w:val="28"/>
          <w:szCs w:val="28"/>
          <w:lang w:val="uk-UA"/>
        </w:rPr>
        <w:t xml:space="preserve"> </w:t>
      </w:r>
      <w:r w:rsidR="00B9725B" w:rsidRPr="004C4825">
        <w:rPr>
          <w:sz w:val="28"/>
          <w:szCs w:val="28"/>
          <w:lang w:val="uk-UA"/>
        </w:rPr>
        <w:t>Корогодського, В. Кунова, О.</w:t>
      </w:r>
      <w:r w:rsidR="00B1465C" w:rsidRPr="004C4825">
        <w:rPr>
          <w:sz w:val="28"/>
          <w:szCs w:val="28"/>
          <w:lang w:val="uk-UA"/>
        </w:rPr>
        <w:t xml:space="preserve"> </w:t>
      </w:r>
      <w:r w:rsidR="00B9725B" w:rsidRPr="004C4825">
        <w:rPr>
          <w:sz w:val="28"/>
          <w:szCs w:val="28"/>
          <w:lang w:val="uk-UA"/>
        </w:rPr>
        <w:t>Лісової, Н.</w:t>
      </w:r>
      <w:r w:rsidR="00753218">
        <w:rPr>
          <w:sz w:val="28"/>
          <w:szCs w:val="28"/>
          <w:lang w:val="uk-UA"/>
        </w:rPr>
        <w:t xml:space="preserve"> </w:t>
      </w:r>
      <w:r w:rsidR="00B9725B" w:rsidRPr="004C4825">
        <w:rPr>
          <w:sz w:val="28"/>
          <w:szCs w:val="28"/>
          <w:lang w:val="uk-UA"/>
        </w:rPr>
        <w:t>Медвідь, Н.</w:t>
      </w:r>
      <w:r w:rsidR="00B1465C" w:rsidRPr="004C4825">
        <w:rPr>
          <w:sz w:val="28"/>
          <w:szCs w:val="28"/>
          <w:lang w:val="uk-UA"/>
        </w:rPr>
        <w:t xml:space="preserve"> </w:t>
      </w:r>
      <w:r w:rsidR="00B9725B" w:rsidRPr="004C4825">
        <w:rPr>
          <w:sz w:val="28"/>
          <w:szCs w:val="28"/>
          <w:lang w:val="uk-UA"/>
        </w:rPr>
        <w:t>Подранецької, Ю. Помазкова, Ю. Тримбача</w:t>
      </w:r>
      <w:r w:rsidR="006029AC">
        <w:rPr>
          <w:sz w:val="28"/>
          <w:szCs w:val="28"/>
          <w:lang w:val="uk-UA"/>
        </w:rPr>
        <w:t xml:space="preserve"> </w:t>
      </w:r>
      <w:r w:rsidR="00B9725B" w:rsidRPr="004C4825">
        <w:rPr>
          <w:sz w:val="28"/>
          <w:szCs w:val="28"/>
          <w:lang w:val="uk-UA"/>
        </w:rPr>
        <w:t xml:space="preserve">та ін. </w:t>
      </w:r>
    </w:p>
    <w:p w:rsidR="00B9725B" w:rsidRPr="004C4825" w:rsidRDefault="00B9725B" w:rsidP="00426158">
      <w:pPr>
        <w:tabs>
          <w:tab w:val="left" w:pos="567"/>
        </w:tabs>
        <w:spacing w:line="360" w:lineRule="auto"/>
        <w:ind w:firstLine="567"/>
        <w:jc w:val="both"/>
        <w:rPr>
          <w:sz w:val="28"/>
          <w:szCs w:val="28"/>
          <w:lang w:val="uk-UA"/>
        </w:rPr>
      </w:pPr>
      <w:r w:rsidRPr="004C4825">
        <w:rPr>
          <w:sz w:val="28"/>
          <w:szCs w:val="28"/>
          <w:lang w:val="uk-UA"/>
        </w:rPr>
        <w:t>Поетик</w:t>
      </w:r>
      <w:r w:rsidR="006029AC">
        <w:rPr>
          <w:sz w:val="28"/>
          <w:szCs w:val="28"/>
          <w:lang w:val="uk-UA"/>
        </w:rPr>
        <w:t>у</w:t>
      </w:r>
      <w:r w:rsidR="006B2A86">
        <w:rPr>
          <w:sz w:val="28"/>
          <w:szCs w:val="28"/>
          <w:lang w:val="uk-UA"/>
        </w:rPr>
        <w:t xml:space="preserve"> кіноповістей, їх </w:t>
      </w:r>
      <w:r w:rsidRPr="004C4825">
        <w:rPr>
          <w:sz w:val="28"/>
          <w:szCs w:val="28"/>
          <w:lang w:val="uk-UA"/>
        </w:rPr>
        <w:t xml:space="preserve">художньо-стильові особливості </w:t>
      </w:r>
      <w:r w:rsidR="006B2A86">
        <w:rPr>
          <w:sz w:val="28"/>
          <w:szCs w:val="28"/>
          <w:lang w:val="uk-UA"/>
        </w:rPr>
        <w:t xml:space="preserve">досліджено у працях </w:t>
      </w:r>
      <w:r w:rsidRPr="004C4825">
        <w:rPr>
          <w:sz w:val="28"/>
          <w:szCs w:val="28"/>
          <w:lang w:val="uk-UA"/>
        </w:rPr>
        <w:t xml:space="preserve"> Ю. Барабаша, І. Білодіда,  Н.Костишин, О.</w:t>
      </w:r>
      <w:r w:rsidR="00B1465C" w:rsidRPr="004C4825">
        <w:rPr>
          <w:sz w:val="28"/>
          <w:szCs w:val="28"/>
          <w:lang w:val="uk-UA"/>
        </w:rPr>
        <w:t xml:space="preserve"> </w:t>
      </w:r>
      <w:r w:rsidRPr="004C4825">
        <w:rPr>
          <w:sz w:val="28"/>
          <w:szCs w:val="28"/>
          <w:lang w:val="uk-UA"/>
        </w:rPr>
        <w:t>Лілік, Т.</w:t>
      </w:r>
      <w:r w:rsidR="00B1465C" w:rsidRPr="004C4825">
        <w:rPr>
          <w:sz w:val="28"/>
          <w:szCs w:val="28"/>
          <w:lang w:val="uk-UA"/>
        </w:rPr>
        <w:t xml:space="preserve"> </w:t>
      </w:r>
      <w:r w:rsidRPr="004C4825">
        <w:rPr>
          <w:sz w:val="28"/>
          <w:szCs w:val="28"/>
          <w:lang w:val="uk-UA"/>
        </w:rPr>
        <w:t>Матюшкіної, О. Поляруша, Р. Соболева та ін.</w:t>
      </w:r>
    </w:p>
    <w:p w:rsidR="00B9725B" w:rsidRPr="004C4825" w:rsidRDefault="00301F68" w:rsidP="00472FDF">
      <w:pPr>
        <w:tabs>
          <w:tab w:val="left" w:pos="567"/>
        </w:tabs>
        <w:spacing w:line="360" w:lineRule="auto"/>
        <w:ind w:left="-57" w:firstLine="567"/>
        <w:jc w:val="both"/>
        <w:rPr>
          <w:sz w:val="28"/>
          <w:szCs w:val="28"/>
          <w:lang w:val="uk-UA"/>
        </w:rPr>
      </w:pPr>
      <w:r>
        <w:rPr>
          <w:sz w:val="28"/>
          <w:szCs w:val="28"/>
          <w:lang w:val="uk-UA"/>
        </w:rPr>
        <w:t xml:space="preserve"> Методичні особливості вибору </w:t>
      </w:r>
      <w:r w:rsidR="00B9725B" w:rsidRPr="004C4825">
        <w:rPr>
          <w:sz w:val="28"/>
          <w:szCs w:val="28"/>
          <w:lang w:val="uk-UA"/>
        </w:rPr>
        <w:t>ефективних форм, методів, прийомів та в</w:t>
      </w:r>
      <w:r w:rsidR="00290944">
        <w:rPr>
          <w:sz w:val="28"/>
          <w:szCs w:val="28"/>
          <w:lang w:val="uk-UA"/>
        </w:rPr>
        <w:t>идів навчальної діяльності, до яких звертаються учителі української літератури під час текстуального вивчення кіноповісті як літературного жанру</w:t>
      </w:r>
      <w:r w:rsidR="00585510">
        <w:rPr>
          <w:sz w:val="28"/>
          <w:szCs w:val="28"/>
          <w:lang w:val="uk-UA"/>
        </w:rPr>
        <w:t>,</w:t>
      </w:r>
      <w:r w:rsidR="00290944">
        <w:rPr>
          <w:sz w:val="28"/>
          <w:szCs w:val="28"/>
          <w:lang w:val="uk-UA"/>
        </w:rPr>
        <w:t xml:space="preserve"> </w:t>
      </w:r>
      <w:r w:rsidR="00585510">
        <w:rPr>
          <w:sz w:val="28"/>
          <w:szCs w:val="28"/>
          <w:lang w:val="uk-UA"/>
        </w:rPr>
        <w:t xml:space="preserve">етапи вивчення </w:t>
      </w:r>
      <w:r w:rsidR="00B9725B" w:rsidRPr="004C4825">
        <w:rPr>
          <w:sz w:val="28"/>
          <w:szCs w:val="28"/>
          <w:lang w:val="uk-UA"/>
        </w:rPr>
        <w:t>кіноповіст</w:t>
      </w:r>
      <w:r w:rsidR="00585510">
        <w:rPr>
          <w:sz w:val="28"/>
          <w:szCs w:val="28"/>
          <w:lang w:val="uk-UA"/>
        </w:rPr>
        <w:t>ей</w:t>
      </w:r>
      <w:r w:rsidR="00B9725B" w:rsidRPr="004C4825">
        <w:rPr>
          <w:sz w:val="28"/>
          <w:szCs w:val="28"/>
          <w:lang w:val="uk-UA"/>
        </w:rPr>
        <w:t xml:space="preserve"> «Зачарована Десна»</w:t>
      </w:r>
      <w:r w:rsidR="00585510">
        <w:rPr>
          <w:sz w:val="28"/>
          <w:szCs w:val="28"/>
          <w:lang w:val="uk-UA"/>
        </w:rPr>
        <w:t>, «Україна в огні»</w:t>
      </w:r>
      <w:r w:rsidR="00825E93">
        <w:rPr>
          <w:sz w:val="28"/>
          <w:szCs w:val="28"/>
          <w:lang w:val="uk-UA"/>
        </w:rPr>
        <w:t xml:space="preserve"> </w:t>
      </w:r>
      <w:r w:rsidR="00823194">
        <w:rPr>
          <w:sz w:val="28"/>
          <w:szCs w:val="28"/>
          <w:lang w:val="uk-UA"/>
        </w:rPr>
        <w:t xml:space="preserve"> представлено у </w:t>
      </w:r>
      <w:r w:rsidR="00B9725B" w:rsidRPr="004C4825">
        <w:rPr>
          <w:sz w:val="28"/>
          <w:szCs w:val="28"/>
          <w:lang w:val="uk-UA"/>
        </w:rPr>
        <w:t>методичн</w:t>
      </w:r>
      <w:r w:rsidR="00823194">
        <w:rPr>
          <w:sz w:val="28"/>
          <w:szCs w:val="28"/>
          <w:lang w:val="uk-UA"/>
        </w:rPr>
        <w:t xml:space="preserve">их працях </w:t>
      </w:r>
      <w:r w:rsidR="00B9725B" w:rsidRPr="004C4825">
        <w:rPr>
          <w:sz w:val="28"/>
          <w:szCs w:val="28"/>
          <w:lang w:val="uk-UA"/>
        </w:rPr>
        <w:t xml:space="preserve">М. Галушко, В. Герасименко, Н. Головецька,  Т. Дятленко, </w:t>
      </w:r>
      <w:r w:rsidR="00823194">
        <w:rPr>
          <w:sz w:val="28"/>
          <w:szCs w:val="28"/>
          <w:lang w:val="uk-UA"/>
        </w:rPr>
        <w:t xml:space="preserve">Н. Гоголь, </w:t>
      </w:r>
      <w:r w:rsidR="00753218">
        <w:rPr>
          <w:sz w:val="28"/>
          <w:szCs w:val="28"/>
          <w:lang w:val="uk-UA"/>
        </w:rPr>
        <w:t>А. Клімчук, Г. Немченко</w:t>
      </w:r>
      <w:r w:rsidR="00813F17">
        <w:rPr>
          <w:sz w:val="28"/>
          <w:szCs w:val="28"/>
          <w:lang w:val="uk-UA"/>
        </w:rPr>
        <w:t xml:space="preserve"> </w:t>
      </w:r>
      <w:r w:rsidR="00B9725B" w:rsidRPr="004C4825">
        <w:rPr>
          <w:sz w:val="28"/>
          <w:szCs w:val="28"/>
          <w:lang w:val="uk-UA"/>
        </w:rPr>
        <w:t xml:space="preserve">та ін. </w:t>
      </w:r>
    </w:p>
    <w:p w:rsidR="002227B9" w:rsidRPr="004C4825" w:rsidRDefault="002227B9" w:rsidP="00426158">
      <w:pPr>
        <w:tabs>
          <w:tab w:val="left" w:pos="567"/>
        </w:tabs>
        <w:spacing w:line="360" w:lineRule="auto"/>
        <w:ind w:firstLine="567"/>
        <w:jc w:val="both"/>
        <w:rPr>
          <w:sz w:val="28"/>
          <w:szCs w:val="28"/>
          <w:lang w:val="uk-UA"/>
        </w:rPr>
      </w:pPr>
      <w:r w:rsidRPr="004C4825">
        <w:rPr>
          <w:sz w:val="28"/>
          <w:szCs w:val="28"/>
          <w:lang w:val="uk-UA"/>
        </w:rPr>
        <w:t>А</w:t>
      </w:r>
      <w:r w:rsidRPr="004C4825">
        <w:rPr>
          <w:b/>
          <w:sz w:val="28"/>
          <w:szCs w:val="28"/>
          <w:lang w:val="uk-UA"/>
        </w:rPr>
        <w:t>ктуальність</w:t>
      </w:r>
      <w:r w:rsidRPr="004C4825">
        <w:rPr>
          <w:sz w:val="28"/>
          <w:szCs w:val="28"/>
          <w:lang w:val="uk-UA"/>
        </w:rPr>
        <w:t xml:space="preserve"> магістерського дослідження зумовлена:</w:t>
      </w:r>
    </w:p>
    <w:p w:rsidR="002227B9" w:rsidRPr="004C4825" w:rsidRDefault="002227B9" w:rsidP="00426158">
      <w:pPr>
        <w:tabs>
          <w:tab w:val="left" w:pos="567"/>
        </w:tabs>
        <w:spacing w:line="360" w:lineRule="auto"/>
        <w:ind w:firstLine="567"/>
        <w:jc w:val="both"/>
        <w:rPr>
          <w:sz w:val="28"/>
          <w:szCs w:val="28"/>
          <w:lang w:val="uk-UA"/>
        </w:rPr>
      </w:pPr>
      <w:r w:rsidRPr="004C4825">
        <w:rPr>
          <w:sz w:val="28"/>
          <w:szCs w:val="28"/>
          <w:lang w:val="uk-UA"/>
        </w:rPr>
        <w:t>1) недостатнім рівнем теоретичної та методичної розробленості досліджуваної проблеми</w:t>
      </w:r>
      <w:r w:rsidR="00000D90">
        <w:rPr>
          <w:sz w:val="28"/>
          <w:szCs w:val="28"/>
          <w:lang w:val="uk-UA"/>
        </w:rPr>
        <w:t xml:space="preserve"> в умовах компетентнісної освітньої парадигми</w:t>
      </w:r>
      <w:r w:rsidRPr="004C4825">
        <w:rPr>
          <w:sz w:val="28"/>
          <w:szCs w:val="28"/>
          <w:lang w:val="uk-UA"/>
        </w:rPr>
        <w:t>,  зокрема обґрунтованої методики вивчення кіноповістей О. Довженка</w:t>
      </w:r>
      <w:r w:rsidR="00000D90">
        <w:rPr>
          <w:sz w:val="28"/>
          <w:szCs w:val="28"/>
          <w:lang w:val="uk-UA"/>
        </w:rPr>
        <w:t xml:space="preserve"> на засадах інноваційних підходів, які проп</w:t>
      </w:r>
      <w:r w:rsidR="00B62230">
        <w:rPr>
          <w:sz w:val="28"/>
          <w:szCs w:val="28"/>
          <w:lang w:val="uk-UA"/>
        </w:rPr>
        <w:t>о</w:t>
      </w:r>
      <w:r w:rsidR="00000D90">
        <w:rPr>
          <w:sz w:val="28"/>
          <w:szCs w:val="28"/>
          <w:lang w:val="uk-UA"/>
        </w:rPr>
        <w:t>нує сучасна д</w:t>
      </w:r>
      <w:r w:rsidR="00B62230">
        <w:rPr>
          <w:sz w:val="28"/>
          <w:szCs w:val="28"/>
          <w:lang w:val="uk-UA"/>
        </w:rPr>
        <w:t>идактика.</w:t>
      </w:r>
    </w:p>
    <w:p w:rsidR="005F2F2A" w:rsidRPr="005F2F2A" w:rsidRDefault="00B62230" w:rsidP="00D4191E">
      <w:pPr>
        <w:spacing w:line="360" w:lineRule="auto"/>
        <w:ind w:firstLine="567"/>
        <w:jc w:val="both"/>
        <w:rPr>
          <w:bCs/>
          <w:sz w:val="28"/>
          <w:szCs w:val="28"/>
          <w:lang w:val="uk-UA"/>
        </w:rPr>
      </w:pPr>
      <w:r>
        <w:rPr>
          <w:sz w:val="28"/>
          <w:szCs w:val="28"/>
          <w:lang w:val="uk-UA"/>
        </w:rPr>
        <w:t xml:space="preserve"> </w:t>
      </w:r>
      <w:r w:rsidR="002227B9" w:rsidRPr="004C4825">
        <w:rPr>
          <w:sz w:val="28"/>
          <w:szCs w:val="28"/>
          <w:lang w:val="uk-UA"/>
        </w:rPr>
        <w:t>Незважаючи на підвищений інтерес до вивчення кіноповіст</w:t>
      </w:r>
      <w:r>
        <w:rPr>
          <w:sz w:val="28"/>
          <w:szCs w:val="28"/>
          <w:lang w:val="uk-UA"/>
        </w:rPr>
        <w:t xml:space="preserve">і як літературного жанру на прикладі спадщини </w:t>
      </w:r>
      <w:r w:rsidR="002227B9" w:rsidRPr="004C4825">
        <w:rPr>
          <w:sz w:val="28"/>
          <w:szCs w:val="28"/>
          <w:lang w:val="uk-UA"/>
        </w:rPr>
        <w:t>О.</w:t>
      </w:r>
      <w:r w:rsidR="00D4191E">
        <w:rPr>
          <w:sz w:val="28"/>
          <w:szCs w:val="28"/>
          <w:lang w:val="uk-UA"/>
        </w:rPr>
        <w:t xml:space="preserve"> </w:t>
      </w:r>
      <w:r w:rsidR="002227B9" w:rsidRPr="004C4825">
        <w:rPr>
          <w:sz w:val="28"/>
          <w:szCs w:val="28"/>
          <w:lang w:val="uk-UA"/>
        </w:rPr>
        <w:t xml:space="preserve">Довженка, у </w:t>
      </w:r>
      <w:r w:rsidR="00E8594A">
        <w:rPr>
          <w:sz w:val="28"/>
          <w:szCs w:val="28"/>
          <w:lang w:val="uk-UA"/>
        </w:rPr>
        <w:t xml:space="preserve">вітчизняній </w:t>
      </w:r>
      <w:r w:rsidR="002227B9" w:rsidRPr="004C4825">
        <w:rPr>
          <w:sz w:val="28"/>
          <w:szCs w:val="28"/>
          <w:lang w:val="uk-UA"/>
        </w:rPr>
        <w:t>методиці  не</w:t>
      </w:r>
      <w:r w:rsidR="00E8594A">
        <w:rPr>
          <w:sz w:val="28"/>
          <w:szCs w:val="28"/>
          <w:lang w:val="uk-UA"/>
        </w:rPr>
        <w:t>достатньо</w:t>
      </w:r>
      <w:r w:rsidR="002227B9" w:rsidRPr="004C4825">
        <w:rPr>
          <w:sz w:val="28"/>
          <w:szCs w:val="28"/>
          <w:lang w:val="uk-UA"/>
        </w:rPr>
        <w:t xml:space="preserve"> досліджен</w:t>
      </w:r>
      <w:r w:rsidR="00E8594A">
        <w:rPr>
          <w:sz w:val="28"/>
          <w:szCs w:val="28"/>
          <w:lang w:val="uk-UA"/>
        </w:rPr>
        <w:t>ь</w:t>
      </w:r>
      <w:r w:rsidR="002227B9" w:rsidRPr="004C4825">
        <w:rPr>
          <w:sz w:val="28"/>
          <w:szCs w:val="28"/>
          <w:lang w:val="uk-UA"/>
        </w:rPr>
        <w:t xml:space="preserve">, </w:t>
      </w:r>
      <w:r w:rsidR="00E8594A">
        <w:rPr>
          <w:sz w:val="28"/>
          <w:szCs w:val="28"/>
          <w:lang w:val="uk-UA"/>
        </w:rPr>
        <w:t>п</w:t>
      </w:r>
      <w:r w:rsidR="002227B9" w:rsidRPr="004C4825">
        <w:rPr>
          <w:sz w:val="28"/>
          <w:szCs w:val="28"/>
          <w:lang w:val="uk-UA"/>
        </w:rPr>
        <w:t>рисвячен</w:t>
      </w:r>
      <w:r w:rsidR="00E8594A">
        <w:rPr>
          <w:sz w:val="28"/>
          <w:szCs w:val="28"/>
          <w:lang w:val="uk-UA"/>
        </w:rPr>
        <w:t>их</w:t>
      </w:r>
      <w:r w:rsidR="002227B9" w:rsidRPr="004C4825">
        <w:rPr>
          <w:sz w:val="28"/>
          <w:szCs w:val="28"/>
          <w:lang w:val="uk-UA"/>
        </w:rPr>
        <w:t xml:space="preserve"> проблемі вивчення кіноповістей </w:t>
      </w:r>
      <w:r w:rsidR="00E8594A">
        <w:rPr>
          <w:sz w:val="28"/>
          <w:szCs w:val="28"/>
          <w:lang w:val="uk-UA"/>
        </w:rPr>
        <w:t>у</w:t>
      </w:r>
      <w:r w:rsidR="002227B9" w:rsidRPr="004C4825">
        <w:rPr>
          <w:sz w:val="28"/>
          <w:szCs w:val="28"/>
          <w:lang w:val="uk-UA"/>
        </w:rPr>
        <w:t xml:space="preserve"> закладах освіти, що і зумовило вибір теми магістерської роботи – </w:t>
      </w:r>
      <w:r w:rsidR="002227B9" w:rsidRPr="004C4825">
        <w:rPr>
          <w:b/>
          <w:sz w:val="28"/>
          <w:szCs w:val="28"/>
          <w:lang w:val="uk-UA"/>
        </w:rPr>
        <w:t>«</w:t>
      </w:r>
      <w:r w:rsidR="005F2F2A" w:rsidRPr="00BB3A26">
        <w:rPr>
          <w:sz w:val="28"/>
          <w:szCs w:val="28"/>
          <w:lang w:val="uk-UA"/>
        </w:rPr>
        <w:t>М</w:t>
      </w:r>
      <w:r w:rsidR="005F2F2A">
        <w:rPr>
          <w:sz w:val="28"/>
          <w:szCs w:val="28"/>
          <w:lang w:val="uk-UA"/>
        </w:rPr>
        <w:t>етодичні  особливості вивчення кіноповісті учнями старших класів»</w:t>
      </w:r>
    </w:p>
    <w:p w:rsidR="002227B9" w:rsidRPr="005F2F2A" w:rsidRDefault="002227B9" w:rsidP="00426158">
      <w:pPr>
        <w:tabs>
          <w:tab w:val="left" w:pos="567"/>
        </w:tabs>
        <w:spacing w:line="360" w:lineRule="auto"/>
        <w:ind w:firstLine="567"/>
        <w:jc w:val="both"/>
        <w:rPr>
          <w:sz w:val="28"/>
          <w:szCs w:val="28"/>
          <w:lang w:val="uk-UA"/>
        </w:rPr>
      </w:pPr>
    </w:p>
    <w:p w:rsidR="002227B9" w:rsidRPr="004C4825" w:rsidRDefault="002227B9" w:rsidP="00426158">
      <w:pPr>
        <w:tabs>
          <w:tab w:val="left" w:pos="567"/>
        </w:tabs>
        <w:spacing w:line="360" w:lineRule="auto"/>
        <w:ind w:firstLine="567"/>
        <w:jc w:val="both"/>
        <w:rPr>
          <w:sz w:val="28"/>
          <w:szCs w:val="28"/>
          <w:lang w:val="uk-UA"/>
        </w:rPr>
      </w:pPr>
      <w:r w:rsidRPr="004C4825">
        <w:rPr>
          <w:b/>
          <w:sz w:val="28"/>
          <w:szCs w:val="28"/>
          <w:lang w:val="uk-UA"/>
        </w:rPr>
        <w:t xml:space="preserve">Мета наукового дослідження </w:t>
      </w:r>
      <w:r w:rsidRPr="004C4825">
        <w:rPr>
          <w:sz w:val="28"/>
          <w:szCs w:val="28"/>
          <w:lang w:val="uk-UA"/>
        </w:rPr>
        <w:t xml:space="preserve">– розробити </w:t>
      </w:r>
      <w:r w:rsidR="00D4191E">
        <w:rPr>
          <w:sz w:val="28"/>
          <w:szCs w:val="28"/>
          <w:lang w:val="uk-UA"/>
        </w:rPr>
        <w:t xml:space="preserve">методичні рекомендації </w:t>
      </w:r>
      <w:r w:rsidRPr="004C4825">
        <w:rPr>
          <w:sz w:val="28"/>
          <w:szCs w:val="28"/>
          <w:lang w:val="uk-UA"/>
        </w:rPr>
        <w:t>вивчення кіноповіст</w:t>
      </w:r>
      <w:r w:rsidR="00D4191E">
        <w:rPr>
          <w:sz w:val="28"/>
          <w:szCs w:val="28"/>
          <w:lang w:val="uk-UA"/>
        </w:rPr>
        <w:t xml:space="preserve">і як літературного жанру </w:t>
      </w:r>
      <w:r w:rsidR="00A8108F">
        <w:rPr>
          <w:sz w:val="28"/>
          <w:szCs w:val="28"/>
          <w:lang w:val="uk-UA"/>
        </w:rPr>
        <w:t xml:space="preserve">учнями старших класів </w:t>
      </w:r>
      <w:r w:rsidR="00D4191E">
        <w:rPr>
          <w:sz w:val="28"/>
          <w:szCs w:val="28"/>
          <w:lang w:val="uk-UA"/>
        </w:rPr>
        <w:t xml:space="preserve">на прикладі творів </w:t>
      </w:r>
      <w:r w:rsidRPr="004C4825">
        <w:rPr>
          <w:sz w:val="28"/>
          <w:szCs w:val="28"/>
          <w:lang w:val="uk-UA"/>
        </w:rPr>
        <w:t xml:space="preserve">О. Довженка на уроках української літератури в сучасних закладах освіти.  </w:t>
      </w:r>
    </w:p>
    <w:p w:rsidR="002227B9" w:rsidRPr="004C4825" w:rsidRDefault="002227B9" w:rsidP="00426158">
      <w:pPr>
        <w:tabs>
          <w:tab w:val="left" w:pos="567"/>
        </w:tabs>
        <w:spacing w:line="360" w:lineRule="auto"/>
        <w:ind w:firstLine="567"/>
        <w:jc w:val="both"/>
        <w:rPr>
          <w:sz w:val="28"/>
          <w:szCs w:val="28"/>
          <w:lang w:val="uk-UA"/>
        </w:rPr>
      </w:pPr>
      <w:r w:rsidRPr="004C4825">
        <w:rPr>
          <w:sz w:val="28"/>
          <w:szCs w:val="28"/>
          <w:lang w:val="uk-UA"/>
        </w:rPr>
        <w:t xml:space="preserve">Для реалізації поставленої мети передбачається розв’язання таких основних </w:t>
      </w:r>
      <w:r w:rsidRPr="004C4825">
        <w:rPr>
          <w:b/>
          <w:sz w:val="28"/>
          <w:szCs w:val="28"/>
          <w:lang w:val="uk-UA"/>
        </w:rPr>
        <w:t>завдань</w:t>
      </w:r>
      <w:r w:rsidRPr="004C4825">
        <w:rPr>
          <w:sz w:val="28"/>
          <w:szCs w:val="28"/>
          <w:lang w:val="uk-UA"/>
        </w:rPr>
        <w:t xml:space="preserve">: </w:t>
      </w:r>
    </w:p>
    <w:p w:rsidR="002227B9" w:rsidRPr="004C4825" w:rsidRDefault="00CF62DE" w:rsidP="00EA517E">
      <w:pPr>
        <w:pStyle w:val="ad"/>
        <w:numPr>
          <w:ilvl w:val="0"/>
          <w:numId w:val="1"/>
        </w:numPr>
        <w:tabs>
          <w:tab w:val="left" w:pos="284"/>
        </w:tabs>
        <w:spacing w:line="360" w:lineRule="auto"/>
        <w:ind w:left="0" w:firstLine="567"/>
        <w:jc w:val="both"/>
        <w:rPr>
          <w:sz w:val="28"/>
          <w:szCs w:val="28"/>
          <w:lang w:val="uk-UA"/>
        </w:rPr>
      </w:pPr>
      <w:r>
        <w:rPr>
          <w:sz w:val="28"/>
          <w:szCs w:val="28"/>
          <w:lang w:val="uk-UA"/>
        </w:rPr>
        <w:t xml:space="preserve"> </w:t>
      </w:r>
      <w:r w:rsidR="002227B9" w:rsidRPr="004C4825">
        <w:rPr>
          <w:sz w:val="28"/>
          <w:szCs w:val="28"/>
          <w:lang w:val="uk-UA"/>
        </w:rPr>
        <w:t>окреслити сутність теоретико-літературн</w:t>
      </w:r>
      <w:r w:rsidR="00A8108F">
        <w:rPr>
          <w:sz w:val="28"/>
          <w:szCs w:val="28"/>
          <w:lang w:val="uk-UA"/>
        </w:rPr>
        <w:t xml:space="preserve">ого </w:t>
      </w:r>
      <w:r w:rsidR="002227B9" w:rsidRPr="004C4825">
        <w:rPr>
          <w:sz w:val="28"/>
          <w:szCs w:val="28"/>
          <w:lang w:val="uk-UA"/>
        </w:rPr>
        <w:t>понят</w:t>
      </w:r>
      <w:r w:rsidR="00A8108F">
        <w:rPr>
          <w:sz w:val="28"/>
          <w:szCs w:val="28"/>
          <w:lang w:val="uk-UA"/>
        </w:rPr>
        <w:t xml:space="preserve">тя </w:t>
      </w:r>
      <w:r w:rsidR="002227B9" w:rsidRPr="004C4825">
        <w:rPr>
          <w:sz w:val="28"/>
          <w:szCs w:val="28"/>
          <w:lang w:val="uk-UA"/>
        </w:rPr>
        <w:t xml:space="preserve"> «кіноповість»; </w:t>
      </w:r>
    </w:p>
    <w:p w:rsidR="002227B9" w:rsidRPr="004C4825" w:rsidRDefault="00CF62DE" w:rsidP="00EA517E">
      <w:pPr>
        <w:pStyle w:val="ad"/>
        <w:numPr>
          <w:ilvl w:val="0"/>
          <w:numId w:val="1"/>
        </w:numPr>
        <w:tabs>
          <w:tab w:val="left" w:pos="567"/>
        </w:tabs>
        <w:spacing w:line="360" w:lineRule="auto"/>
        <w:ind w:left="0" w:firstLine="567"/>
        <w:jc w:val="both"/>
        <w:rPr>
          <w:sz w:val="28"/>
          <w:szCs w:val="28"/>
          <w:lang w:val="uk-UA"/>
        </w:rPr>
      </w:pPr>
      <w:r>
        <w:rPr>
          <w:sz w:val="28"/>
          <w:szCs w:val="28"/>
          <w:lang w:val="uk-UA"/>
        </w:rPr>
        <w:t xml:space="preserve"> </w:t>
      </w:r>
      <w:r w:rsidR="003117BE">
        <w:rPr>
          <w:sz w:val="28"/>
          <w:szCs w:val="28"/>
          <w:lang w:val="uk-UA"/>
        </w:rPr>
        <w:t>дослідити психоло-педагогічний аспект вивчення кіноповісті як літературного жанру;</w:t>
      </w:r>
    </w:p>
    <w:p w:rsidR="003117BE" w:rsidRDefault="00CF62DE" w:rsidP="00EA517E">
      <w:pPr>
        <w:pStyle w:val="ad"/>
        <w:numPr>
          <w:ilvl w:val="0"/>
          <w:numId w:val="1"/>
        </w:numPr>
        <w:tabs>
          <w:tab w:val="left" w:pos="567"/>
        </w:tabs>
        <w:spacing w:line="360" w:lineRule="auto"/>
        <w:ind w:left="0" w:firstLine="567"/>
        <w:jc w:val="both"/>
        <w:rPr>
          <w:sz w:val="28"/>
          <w:szCs w:val="28"/>
          <w:lang w:val="uk-UA"/>
        </w:rPr>
      </w:pPr>
      <w:r>
        <w:rPr>
          <w:sz w:val="28"/>
          <w:szCs w:val="28"/>
          <w:lang w:val="uk-UA"/>
        </w:rPr>
        <w:t xml:space="preserve"> </w:t>
      </w:r>
      <w:r w:rsidR="00D3117E">
        <w:rPr>
          <w:sz w:val="28"/>
          <w:szCs w:val="28"/>
          <w:lang w:val="uk-UA"/>
        </w:rPr>
        <w:t>о</w:t>
      </w:r>
      <w:r w:rsidR="003117BE">
        <w:rPr>
          <w:sz w:val="28"/>
          <w:szCs w:val="28"/>
          <w:lang w:val="uk-UA"/>
        </w:rPr>
        <w:t xml:space="preserve">смислити ідеї </w:t>
      </w:r>
      <w:r w:rsidR="00D3117E">
        <w:rPr>
          <w:sz w:val="28"/>
          <w:szCs w:val="28"/>
          <w:lang w:val="uk-UA"/>
        </w:rPr>
        <w:t xml:space="preserve">вітчизняних методистів щодо вибору ефективних методів і прийомів, видів навчальної діяльності старшокласників із метою формування літературної і ключових компетентностей старшокласників; </w:t>
      </w:r>
    </w:p>
    <w:p w:rsidR="002227B9" w:rsidRPr="004C4825" w:rsidRDefault="002227B9" w:rsidP="00EA517E">
      <w:pPr>
        <w:pStyle w:val="ad"/>
        <w:numPr>
          <w:ilvl w:val="0"/>
          <w:numId w:val="1"/>
        </w:numPr>
        <w:tabs>
          <w:tab w:val="left" w:pos="567"/>
        </w:tabs>
        <w:spacing w:line="360" w:lineRule="auto"/>
        <w:ind w:left="0" w:firstLine="567"/>
        <w:jc w:val="both"/>
        <w:rPr>
          <w:sz w:val="28"/>
          <w:szCs w:val="28"/>
          <w:lang w:val="uk-UA"/>
        </w:rPr>
      </w:pPr>
      <w:r w:rsidRPr="004C4825">
        <w:rPr>
          <w:sz w:val="28"/>
          <w:szCs w:val="28"/>
          <w:lang w:val="uk-UA"/>
        </w:rPr>
        <w:t>розробити методичн</w:t>
      </w:r>
      <w:r w:rsidR="00584344">
        <w:rPr>
          <w:sz w:val="28"/>
          <w:szCs w:val="28"/>
          <w:lang w:val="uk-UA"/>
        </w:rPr>
        <w:t xml:space="preserve">і  рекомендації щодо вивчення кіноповісті як літературного жанру в умовах компетентнісної парадигми до реалізації літературної освіти на прикладі </w:t>
      </w:r>
      <w:r w:rsidRPr="004C4825">
        <w:rPr>
          <w:sz w:val="28"/>
          <w:szCs w:val="28"/>
          <w:lang w:val="uk-UA"/>
        </w:rPr>
        <w:t>кіноповістей О. Довженка</w:t>
      </w:r>
      <w:r w:rsidR="00E26696">
        <w:rPr>
          <w:sz w:val="28"/>
          <w:szCs w:val="28"/>
          <w:lang w:val="uk-UA"/>
        </w:rPr>
        <w:t>.</w:t>
      </w:r>
    </w:p>
    <w:p w:rsidR="002227B9" w:rsidRPr="004C4825" w:rsidRDefault="002227B9" w:rsidP="00426158">
      <w:pPr>
        <w:tabs>
          <w:tab w:val="left" w:pos="567"/>
        </w:tabs>
        <w:spacing w:line="360" w:lineRule="auto"/>
        <w:ind w:firstLine="567"/>
        <w:jc w:val="both"/>
        <w:rPr>
          <w:sz w:val="28"/>
          <w:szCs w:val="28"/>
          <w:lang w:val="uk-UA"/>
        </w:rPr>
      </w:pPr>
      <w:r w:rsidRPr="004C4825">
        <w:rPr>
          <w:b/>
          <w:sz w:val="28"/>
          <w:szCs w:val="28"/>
          <w:lang w:val="uk-UA"/>
        </w:rPr>
        <w:t>Об’єкт дослідження</w:t>
      </w:r>
      <w:r w:rsidRPr="004C4825">
        <w:rPr>
          <w:sz w:val="28"/>
          <w:szCs w:val="28"/>
          <w:lang w:val="uk-UA"/>
        </w:rPr>
        <w:t xml:space="preserve"> – навчальний процес на уроках української літератури в за</w:t>
      </w:r>
      <w:r w:rsidR="00E26696">
        <w:rPr>
          <w:sz w:val="28"/>
          <w:szCs w:val="28"/>
          <w:lang w:val="uk-UA"/>
        </w:rPr>
        <w:t>кладах середньої освіти</w:t>
      </w:r>
      <w:r w:rsidRPr="004C4825">
        <w:rPr>
          <w:sz w:val="28"/>
          <w:szCs w:val="28"/>
          <w:lang w:val="uk-UA"/>
        </w:rPr>
        <w:t>.</w:t>
      </w:r>
    </w:p>
    <w:p w:rsidR="002227B9" w:rsidRPr="004C4825" w:rsidRDefault="002227B9" w:rsidP="00426158">
      <w:pPr>
        <w:tabs>
          <w:tab w:val="left" w:pos="567"/>
        </w:tabs>
        <w:spacing w:line="360" w:lineRule="auto"/>
        <w:ind w:firstLine="567"/>
        <w:jc w:val="both"/>
        <w:rPr>
          <w:sz w:val="28"/>
          <w:szCs w:val="28"/>
          <w:lang w:val="uk-UA"/>
        </w:rPr>
      </w:pPr>
      <w:r w:rsidRPr="004C4825">
        <w:rPr>
          <w:b/>
          <w:sz w:val="28"/>
          <w:szCs w:val="28"/>
          <w:lang w:val="uk-UA"/>
        </w:rPr>
        <w:t>Предмет дослідження</w:t>
      </w:r>
      <w:r w:rsidRPr="004C4825">
        <w:rPr>
          <w:sz w:val="28"/>
          <w:szCs w:val="28"/>
          <w:lang w:val="uk-UA"/>
        </w:rPr>
        <w:t xml:space="preserve"> – методика вивчення кіноповіст</w:t>
      </w:r>
      <w:r w:rsidR="00E26696">
        <w:rPr>
          <w:sz w:val="28"/>
          <w:szCs w:val="28"/>
          <w:lang w:val="uk-UA"/>
        </w:rPr>
        <w:t>і</w:t>
      </w:r>
      <w:r w:rsidRPr="004C4825">
        <w:rPr>
          <w:sz w:val="28"/>
          <w:szCs w:val="28"/>
          <w:lang w:val="uk-UA"/>
        </w:rPr>
        <w:t xml:space="preserve"> </w:t>
      </w:r>
      <w:r w:rsidR="00E26696">
        <w:rPr>
          <w:sz w:val="28"/>
          <w:szCs w:val="28"/>
          <w:lang w:val="uk-UA"/>
        </w:rPr>
        <w:t xml:space="preserve">як літературного жанру на прикладів творів </w:t>
      </w:r>
      <w:r w:rsidRPr="004C4825">
        <w:rPr>
          <w:sz w:val="28"/>
          <w:szCs w:val="28"/>
          <w:lang w:val="uk-UA"/>
        </w:rPr>
        <w:t>О. Довженка  в сучасній школі.</w:t>
      </w:r>
    </w:p>
    <w:p w:rsidR="002227B9" w:rsidRPr="004C4825" w:rsidRDefault="002227B9" w:rsidP="00426158">
      <w:pPr>
        <w:tabs>
          <w:tab w:val="left" w:pos="567"/>
        </w:tabs>
        <w:spacing w:line="360" w:lineRule="auto"/>
        <w:ind w:firstLine="567"/>
        <w:jc w:val="both"/>
        <w:rPr>
          <w:sz w:val="28"/>
          <w:szCs w:val="28"/>
          <w:lang w:val="uk-UA"/>
        </w:rPr>
      </w:pPr>
      <w:r w:rsidRPr="004C4825">
        <w:rPr>
          <w:sz w:val="28"/>
          <w:szCs w:val="28"/>
          <w:lang w:val="uk-UA"/>
        </w:rPr>
        <w:t xml:space="preserve">Для досягнення мети дослідження і вирішення поставлених завдань використовується комплекс </w:t>
      </w:r>
      <w:r w:rsidRPr="004C4825">
        <w:rPr>
          <w:b/>
          <w:sz w:val="28"/>
          <w:szCs w:val="28"/>
          <w:lang w:val="uk-UA"/>
        </w:rPr>
        <w:t>теоретичних методів</w:t>
      </w:r>
      <w:r w:rsidRPr="004C4825">
        <w:rPr>
          <w:sz w:val="28"/>
          <w:szCs w:val="28"/>
          <w:lang w:val="uk-UA"/>
        </w:rPr>
        <w:t xml:space="preserve">: аналіз державних нормативних документів, літературознавчих,  словникових, енциклопедичних, художніх, навчальних, психолого-педагогічних, методичних, періодичних джерел; порівняльно-зіставний (для виявлення поглядів різних учених і методистів на досліджувану проблему); метод теоретичного моделювання (для розробки методичних рекомендацій щодо вивчення кіноповістей </w:t>
      </w:r>
      <w:r w:rsidR="005F39EF">
        <w:rPr>
          <w:sz w:val="28"/>
          <w:szCs w:val="28"/>
          <w:lang w:val="uk-UA"/>
        </w:rPr>
        <w:t xml:space="preserve">як літературного жанру на прикладі творів </w:t>
      </w:r>
      <w:r w:rsidRPr="004C4825">
        <w:rPr>
          <w:sz w:val="28"/>
          <w:szCs w:val="28"/>
          <w:lang w:val="uk-UA"/>
        </w:rPr>
        <w:t>О. Довженка на уроках української літератури в 11 класі); узагальнення та систематизації; емпіричні</w:t>
      </w:r>
      <w:r w:rsidRPr="004C4825">
        <w:rPr>
          <w:b/>
          <w:sz w:val="28"/>
          <w:szCs w:val="28"/>
          <w:lang w:val="uk-UA"/>
        </w:rPr>
        <w:t xml:space="preserve"> </w:t>
      </w:r>
      <w:r w:rsidRPr="004C4825">
        <w:rPr>
          <w:sz w:val="28"/>
          <w:szCs w:val="28"/>
          <w:lang w:val="uk-UA"/>
        </w:rPr>
        <w:t>(спостереження й аналіз уроків учителів-</w:t>
      </w:r>
      <w:r w:rsidRPr="004C4825">
        <w:rPr>
          <w:sz w:val="28"/>
          <w:szCs w:val="28"/>
          <w:lang w:val="uk-UA"/>
        </w:rPr>
        <w:lastRenderedPageBreak/>
        <w:t>словесників під час проходження педагогічної практики у за</w:t>
      </w:r>
      <w:r w:rsidR="005F39EF">
        <w:rPr>
          <w:sz w:val="28"/>
          <w:szCs w:val="28"/>
          <w:lang w:val="uk-UA"/>
        </w:rPr>
        <w:t>кладах середньої освіти</w:t>
      </w:r>
      <w:r w:rsidRPr="004C4825">
        <w:rPr>
          <w:sz w:val="28"/>
          <w:szCs w:val="28"/>
          <w:lang w:val="uk-UA"/>
        </w:rPr>
        <w:t>.</w:t>
      </w:r>
    </w:p>
    <w:p w:rsidR="002227B9" w:rsidRPr="004C4825" w:rsidRDefault="002227B9" w:rsidP="00426158">
      <w:pPr>
        <w:tabs>
          <w:tab w:val="left" w:pos="567"/>
        </w:tabs>
        <w:spacing w:line="360" w:lineRule="auto"/>
        <w:ind w:firstLine="567"/>
        <w:jc w:val="both"/>
        <w:rPr>
          <w:sz w:val="28"/>
          <w:szCs w:val="28"/>
          <w:lang w:val="uk-UA"/>
        </w:rPr>
      </w:pPr>
      <w:r w:rsidRPr="004C4825">
        <w:rPr>
          <w:b/>
          <w:sz w:val="28"/>
          <w:szCs w:val="28"/>
          <w:lang w:val="uk-UA"/>
        </w:rPr>
        <w:t>Наукова новизна магістерської роботи</w:t>
      </w:r>
      <w:r w:rsidRPr="004C4825">
        <w:rPr>
          <w:sz w:val="28"/>
          <w:szCs w:val="28"/>
          <w:lang w:val="uk-UA"/>
        </w:rPr>
        <w:t xml:space="preserve">. У науковому дослідженні здійснено спробу удосконалити методику вивчення кіноповістей </w:t>
      </w:r>
      <w:r w:rsidR="005F39EF">
        <w:rPr>
          <w:sz w:val="28"/>
          <w:szCs w:val="28"/>
          <w:lang w:val="uk-UA"/>
        </w:rPr>
        <w:t>як літерату</w:t>
      </w:r>
      <w:r w:rsidR="00AE2984">
        <w:rPr>
          <w:sz w:val="28"/>
          <w:szCs w:val="28"/>
          <w:lang w:val="uk-UA"/>
        </w:rPr>
        <w:t>р</w:t>
      </w:r>
      <w:r w:rsidR="005F39EF">
        <w:rPr>
          <w:sz w:val="28"/>
          <w:szCs w:val="28"/>
          <w:lang w:val="uk-UA"/>
        </w:rPr>
        <w:t>н</w:t>
      </w:r>
      <w:r w:rsidR="00AE2984">
        <w:rPr>
          <w:sz w:val="28"/>
          <w:szCs w:val="28"/>
          <w:lang w:val="uk-UA"/>
        </w:rPr>
        <w:t xml:space="preserve">ого жанру на прикладі творів </w:t>
      </w:r>
      <w:r w:rsidRPr="004C4825">
        <w:rPr>
          <w:sz w:val="28"/>
          <w:szCs w:val="28"/>
          <w:lang w:val="uk-UA"/>
        </w:rPr>
        <w:t xml:space="preserve"> О.Довженка на уроках української літератури в  сучасній школі.</w:t>
      </w:r>
    </w:p>
    <w:p w:rsidR="002227B9" w:rsidRPr="004C4825" w:rsidRDefault="002227B9" w:rsidP="00426158">
      <w:pPr>
        <w:tabs>
          <w:tab w:val="left" w:pos="567"/>
        </w:tabs>
        <w:spacing w:line="360" w:lineRule="auto"/>
        <w:ind w:firstLine="567"/>
        <w:jc w:val="both"/>
        <w:rPr>
          <w:sz w:val="28"/>
          <w:szCs w:val="28"/>
          <w:lang w:val="uk-UA"/>
        </w:rPr>
      </w:pPr>
      <w:r w:rsidRPr="004C4825">
        <w:rPr>
          <w:b/>
          <w:sz w:val="28"/>
          <w:szCs w:val="28"/>
          <w:lang w:val="uk-UA"/>
        </w:rPr>
        <w:t>Практичне значення наукового дослідження</w:t>
      </w:r>
      <w:r w:rsidRPr="004C4825">
        <w:rPr>
          <w:sz w:val="28"/>
          <w:szCs w:val="28"/>
          <w:lang w:val="uk-UA"/>
        </w:rPr>
        <w:t>. Матеріали дослідження можуть бути використані у практиці роботи за</w:t>
      </w:r>
      <w:r w:rsidR="00AE2984">
        <w:rPr>
          <w:sz w:val="28"/>
          <w:szCs w:val="28"/>
          <w:lang w:val="uk-UA"/>
        </w:rPr>
        <w:t>кладів середньої освіти п</w:t>
      </w:r>
      <w:r w:rsidRPr="004C4825">
        <w:rPr>
          <w:sz w:val="28"/>
          <w:szCs w:val="28"/>
          <w:lang w:val="uk-UA"/>
        </w:rPr>
        <w:t>ід час проведення уроків з української літератури в 11 класі за монографічною темою «О. Довженко», факультативних занять, спецкурсів, у позанавчальній роботі з української літератури.</w:t>
      </w:r>
    </w:p>
    <w:p w:rsidR="00FB722E" w:rsidRPr="00345791" w:rsidRDefault="002227B9" w:rsidP="00FB722E">
      <w:pPr>
        <w:shd w:val="clear" w:color="auto" w:fill="FFFFFF"/>
        <w:spacing w:line="360" w:lineRule="auto"/>
        <w:ind w:firstLine="709"/>
        <w:jc w:val="both"/>
        <w:rPr>
          <w:sz w:val="28"/>
          <w:szCs w:val="28"/>
          <w:lang w:val="uk-UA"/>
        </w:rPr>
      </w:pPr>
      <w:r w:rsidRPr="007A29D1">
        <w:rPr>
          <w:b/>
          <w:sz w:val="28"/>
          <w:szCs w:val="28"/>
          <w:lang w:val="uk-UA"/>
        </w:rPr>
        <w:t xml:space="preserve">Апробація результатів магістерського дослідження. </w:t>
      </w:r>
      <w:r w:rsidRPr="007A29D1">
        <w:rPr>
          <w:sz w:val="28"/>
          <w:szCs w:val="28"/>
          <w:lang w:val="uk-UA"/>
        </w:rPr>
        <w:t xml:space="preserve">Результати магістерського дослідження були апробовані під час конференцій різних рівнів, зокрема: </w:t>
      </w:r>
      <w:r w:rsidR="007A29D1" w:rsidRPr="00BB3A26">
        <w:rPr>
          <w:sz w:val="28"/>
          <w:szCs w:val="28"/>
          <w:lang w:val="uk-UA"/>
        </w:rPr>
        <w:t>Всеукраїнська науково-теоретична конференція ІХ</w:t>
      </w:r>
      <w:r w:rsidR="007A29D1" w:rsidRPr="007A29D1">
        <w:rPr>
          <w:sz w:val="28"/>
          <w:szCs w:val="28"/>
        </w:rPr>
        <w:t> </w:t>
      </w:r>
      <w:r w:rsidR="007A29D1" w:rsidRPr="00BB3A26">
        <w:rPr>
          <w:sz w:val="28"/>
          <w:szCs w:val="28"/>
          <w:lang w:val="uk-UA"/>
        </w:rPr>
        <w:t>Довженківські читання «Олександр Довженко і українська культура: історія, традиції, сучасність»</w:t>
      </w:r>
      <w:r w:rsidR="007A29D1" w:rsidRPr="007A29D1">
        <w:rPr>
          <w:sz w:val="28"/>
          <w:szCs w:val="28"/>
          <w:lang w:val="uk-UA"/>
        </w:rPr>
        <w:t xml:space="preserve">, яка відбулася на базі Глухівського національного педагогічного університету  ім. О. Довженка (17-18 жовтня 2019р.); </w:t>
      </w:r>
      <w:r w:rsidRPr="007A29D1">
        <w:rPr>
          <w:sz w:val="28"/>
          <w:szCs w:val="28"/>
          <w:lang w:val="uk-UA"/>
        </w:rPr>
        <w:t>Х Міжнародн</w:t>
      </w:r>
      <w:r w:rsidR="007C0F66">
        <w:rPr>
          <w:sz w:val="28"/>
          <w:szCs w:val="28"/>
          <w:lang w:val="uk-UA"/>
        </w:rPr>
        <w:t>а</w:t>
      </w:r>
      <w:r w:rsidRPr="007A29D1">
        <w:rPr>
          <w:sz w:val="28"/>
          <w:szCs w:val="28"/>
          <w:lang w:val="uk-UA"/>
        </w:rPr>
        <w:t xml:space="preserve"> інтернет-конференці</w:t>
      </w:r>
      <w:r w:rsidR="007C0F66">
        <w:rPr>
          <w:sz w:val="28"/>
          <w:szCs w:val="28"/>
          <w:lang w:val="uk-UA"/>
        </w:rPr>
        <w:t>я</w:t>
      </w:r>
      <w:r w:rsidRPr="007A29D1">
        <w:rPr>
          <w:sz w:val="28"/>
          <w:szCs w:val="28"/>
          <w:lang w:val="uk-UA"/>
        </w:rPr>
        <w:t xml:space="preserve"> молодих учених і студентів «Глухівські наукові читання – 2020. Актуальні питання суспільних та гуманітарних наук»  (м. Глухів, </w:t>
      </w:r>
      <w:r w:rsidR="00111F7F" w:rsidRPr="007A29D1">
        <w:rPr>
          <w:sz w:val="28"/>
          <w:szCs w:val="28"/>
          <w:lang w:val="uk-UA"/>
        </w:rPr>
        <w:t>9-11 грудня</w:t>
      </w:r>
      <w:r w:rsidRPr="007A29D1">
        <w:rPr>
          <w:color w:val="FF0000"/>
          <w:sz w:val="28"/>
          <w:szCs w:val="28"/>
          <w:lang w:val="uk-UA"/>
        </w:rPr>
        <w:t xml:space="preserve"> </w:t>
      </w:r>
      <w:r w:rsidRPr="007A29D1">
        <w:rPr>
          <w:sz w:val="28"/>
          <w:szCs w:val="28"/>
          <w:lang w:val="uk-UA"/>
        </w:rPr>
        <w:t>2020 р.),  ІІ Усеукраїнськ</w:t>
      </w:r>
      <w:r w:rsidR="007C0F66">
        <w:rPr>
          <w:sz w:val="28"/>
          <w:szCs w:val="28"/>
          <w:lang w:val="uk-UA"/>
        </w:rPr>
        <w:t>а</w:t>
      </w:r>
      <w:r w:rsidRPr="007A29D1">
        <w:rPr>
          <w:sz w:val="28"/>
          <w:szCs w:val="28"/>
          <w:lang w:val="uk-UA"/>
        </w:rPr>
        <w:t xml:space="preserve"> студентськ</w:t>
      </w:r>
      <w:r w:rsidR="007C0F66">
        <w:rPr>
          <w:sz w:val="28"/>
          <w:szCs w:val="28"/>
          <w:lang w:val="uk-UA"/>
        </w:rPr>
        <w:t>а</w:t>
      </w:r>
      <w:r w:rsidRPr="007A29D1">
        <w:rPr>
          <w:sz w:val="28"/>
          <w:szCs w:val="28"/>
          <w:lang w:val="uk-UA"/>
        </w:rPr>
        <w:t xml:space="preserve"> науково-практичн</w:t>
      </w:r>
      <w:r w:rsidR="007C0F66">
        <w:rPr>
          <w:sz w:val="28"/>
          <w:szCs w:val="28"/>
          <w:lang w:val="uk-UA"/>
        </w:rPr>
        <w:t>а</w:t>
      </w:r>
      <w:r w:rsidRPr="007A29D1">
        <w:rPr>
          <w:sz w:val="28"/>
          <w:szCs w:val="28"/>
          <w:lang w:val="uk-UA"/>
        </w:rPr>
        <w:t xml:space="preserve"> інтернет-конференці</w:t>
      </w:r>
      <w:r w:rsidR="007C0F66">
        <w:rPr>
          <w:sz w:val="28"/>
          <w:szCs w:val="28"/>
          <w:lang w:val="uk-UA"/>
        </w:rPr>
        <w:t>я</w:t>
      </w:r>
      <w:r w:rsidRPr="007A29D1">
        <w:rPr>
          <w:sz w:val="28"/>
          <w:szCs w:val="28"/>
          <w:lang w:val="uk-UA"/>
        </w:rPr>
        <w:t xml:space="preserve"> «Сучасні тенденції та перспективи мовно-літературної освіти в Україні» (м. Глухів, 19–20 лютого 2020 р.)</w:t>
      </w:r>
      <w:r w:rsidRPr="007A29D1">
        <w:rPr>
          <w:bCs/>
          <w:sz w:val="28"/>
          <w:szCs w:val="28"/>
          <w:lang w:val="uk-UA"/>
        </w:rPr>
        <w:t>,</w:t>
      </w:r>
      <w:r w:rsidRPr="007A29D1">
        <w:rPr>
          <w:color w:val="000000" w:themeColor="text1"/>
          <w:sz w:val="28"/>
          <w:szCs w:val="28"/>
          <w:lang w:val="uk-UA"/>
        </w:rPr>
        <w:t xml:space="preserve"> ХІ Всеукраїнськ</w:t>
      </w:r>
      <w:r w:rsidR="007C0F66">
        <w:rPr>
          <w:color w:val="000000" w:themeColor="text1"/>
          <w:sz w:val="28"/>
          <w:szCs w:val="28"/>
          <w:lang w:val="uk-UA"/>
        </w:rPr>
        <w:t>а</w:t>
      </w:r>
      <w:r w:rsidRPr="007A29D1">
        <w:rPr>
          <w:color w:val="000000" w:themeColor="text1"/>
          <w:sz w:val="28"/>
          <w:szCs w:val="28"/>
          <w:lang w:val="uk-UA"/>
        </w:rPr>
        <w:t xml:space="preserve"> студентськ</w:t>
      </w:r>
      <w:r w:rsidR="007C0F66">
        <w:rPr>
          <w:color w:val="000000" w:themeColor="text1"/>
          <w:sz w:val="28"/>
          <w:szCs w:val="28"/>
          <w:lang w:val="uk-UA"/>
        </w:rPr>
        <w:t>а</w:t>
      </w:r>
      <w:r w:rsidRPr="007A29D1">
        <w:rPr>
          <w:color w:val="000000" w:themeColor="text1"/>
          <w:sz w:val="28"/>
          <w:szCs w:val="28"/>
          <w:lang w:val="uk-UA"/>
        </w:rPr>
        <w:t xml:space="preserve"> науково-практичн</w:t>
      </w:r>
      <w:r w:rsidR="007C0F66">
        <w:rPr>
          <w:color w:val="000000" w:themeColor="text1"/>
          <w:sz w:val="28"/>
          <w:szCs w:val="28"/>
          <w:lang w:val="uk-UA"/>
        </w:rPr>
        <w:t>а</w:t>
      </w:r>
      <w:r w:rsidRPr="007A29D1">
        <w:rPr>
          <w:color w:val="000000" w:themeColor="text1"/>
          <w:sz w:val="28"/>
          <w:szCs w:val="28"/>
          <w:lang w:val="uk-UA"/>
        </w:rPr>
        <w:t xml:space="preserve"> конференці</w:t>
      </w:r>
      <w:r w:rsidR="007C0F66">
        <w:rPr>
          <w:color w:val="000000" w:themeColor="text1"/>
          <w:sz w:val="28"/>
          <w:szCs w:val="28"/>
          <w:lang w:val="uk-UA"/>
        </w:rPr>
        <w:t>я</w:t>
      </w:r>
      <w:r w:rsidRPr="007A29D1">
        <w:rPr>
          <w:color w:val="000000" w:themeColor="text1"/>
          <w:sz w:val="28"/>
          <w:szCs w:val="28"/>
          <w:lang w:val="uk-UA"/>
        </w:rPr>
        <w:t xml:space="preserve"> «Мова й література у проекції різних наукових парадигм» (м. Старобільськ,   9 квітня</w:t>
      </w:r>
      <w:r w:rsidRPr="007A29D1">
        <w:rPr>
          <w:color w:val="000000"/>
          <w:sz w:val="28"/>
          <w:szCs w:val="28"/>
          <w:lang w:val="uk-UA"/>
        </w:rPr>
        <w:t xml:space="preserve"> 2020 р.)</w:t>
      </w:r>
      <w:r w:rsidRPr="007A29D1">
        <w:rPr>
          <w:sz w:val="28"/>
          <w:szCs w:val="28"/>
          <w:lang w:val="uk-UA"/>
        </w:rPr>
        <w:t xml:space="preserve">, </w:t>
      </w:r>
      <w:r w:rsidRPr="007A29D1">
        <w:rPr>
          <w:bCs/>
          <w:spacing w:val="-4"/>
          <w:sz w:val="28"/>
          <w:szCs w:val="28"/>
          <w:lang w:val="uk-UA"/>
        </w:rPr>
        <w:t>Всеукраїнськ</w:t>
      </w:r>
      <w:r w:rsidR="007C0F66">
        <w:rPr>
          <w:bCs/>
          <w:spacing w:val="-4"/>
          <w:sz w:val="28"/>
          <w:szCs w:val="28"/>
          <w:lang w:val="uk-UA"/>
        </w:rPr>
        <w:t>а</w:t>
      </w:r>
      <w:r w:rsidRPr="007A29D1">
        <w:rPr>
          <w:bCs/>
          <w:spacing w:val="-4"/>
          <w:sz w:val="28"/>
          <w:szCs w:val="28"/>
          <w:lang w:val="uk-UA"/>
        </w:rPr>
        <w:t xml:space="preserve"> студентськ</w:t>
      </w:r>
      <w:r w:rsidR="007C0F66">
        <w:rPr>
          <w:bCs/>
          <w:spacing w:val="-4"/>
          <w:sz w:val="28"/>
          <w:szCs w:val="28"/>
          <w:lang w:val="uk-UA"/>
        </w:rPr>
        <w:t>а</w:t>
      </w:r>
      <w:r w:rsidRPr="007A29D1">
        <w:rPr>
          <w:bCs/>
          <w:spacing w:val="-4"/>
          <w:sz w:val="28"/>
          <w:szCs w:val="28"/>
          <w:lang w:val="uk-UA"/>
        </w:rPr>
        <w:t xml:space="preserve"> науково-практичн</w:t>
      </w:r>
      <w:r w:rsidR="007C0F66">
        <w:rPr>
          <w:bCs/>
          <w:spacing w:val="-4"/>
          <w:sz w:val="28"/>
          <w:szCs w:val="28"/>
          <w:lang w:val="uk-UA"/>
        </w:rPr>
        <w:t>а</w:t>
      </w:r>
      <w:r w:rsidRPr="007A29D1">
        <w:rPr>
          <w:bCs/>
          <w:spacing w:val="-4"/>
          <w:sz w:val="28"/>
          <w:szCs w:val="28"/>
          <w:lang w:val="uk-UA"/>
        </w:rPr>
        <w:t xml:space="preserve"> інтернет-конференці</w:t>
      </w:r>
      <w:r w:rsidR="007C0F66">
        <w:rPr>
          <w:bCs/>
          <w:spacing w:val="-4"/>
          <w:sz w:val="28"/>
          <w:szCs w:val="28"/>
          <w:lang w:val="uk-UA"/>
        </w:rPr>
        <w:t>я</w:t>
      </w:r>
      <w:r w:rsidRPr="007A29D1">
        <w:rPr>
          <w:bCs/>
          <w:spacing w:val="-4"/>
          <w:sz w:val="28"/>
          <w:szCs w:val="28"/>
          <w:lang w:val="uk-UA"/>
        </w:rPr>
        <w:t xml:space="preserve"> </w:t>
      </w:r>
      <w:r w:rsidRPr="007A29D1">
        <w:rPr>
          <w:bCs/>
          <w:spacing w:val="-5"/>
          <w:sz w:val="28"/>
          <w:szCs w:val="28"/>
          <w:lang w:val="uk-UA"/>
        </w:rPr>
        <w:t xml:space="preserve">«Арватівські читання – 2020» </w:t>
      </w:r>
      <w:r w:rsidRPr="007A29D1">
        <w:rPr>
          <w:color w:val="000000"/>
          <w:sz w:val="28"/>
          <w:szCs w:val="28"/>
          <w:lang w:val="uk-UA"/>
        </w:rPr>
        <w:t>(м. Ніжин, 15 квітня 2020 р.)</w:t>
      </w:r>
      <w:r w:rsidR="001032CD" w:rsidRPr="007A29D1">
        <w:rPr>
          <w:sz w:val="28"/>
          <w:szCs w:val="28"/>
          <w:lang w:val="uk-UA"/>
        </w:rPr>
        <w:t xml:space="preserve">, </w:t>
      </w:r>
      <w:r w:rsidR="007A29D1" w:rsidRPr="007A29D1">
        <w:rPr>
          <w:sz w:val="28"/>
          <w:szCs w:val="28"/>
          <w:lang w:val="uk-UA"/>
        </w:rPr>
        <w:t xml:space="preserve">Звітна науково-практична конференція здобувачів вищої освіти «Освіта ХХІ століття: молодіжний вимір», яка відбулася на базі Глухівського національного педагогічного університету  ім. О. Довженка (6-7 лютого 2020р.); </w:t>
      </w:r>
      <w:r w:rsidR="007A29D1" w:rsidRPr="00345791">
        <w:rPr>
          <w:sz w:val="28"/>
          <w:szCs w:val="28"/>
          <w:lang w:val="uk-UA"/>
        </w:rPr>
        <w:t>Круглий стіл, присвячений 125 - літньому ювілею Лесі Українки</w:t>
      </w:r>
      <w:r w:rsidR="00FB722E" w:rsidRPr="00345791">
        <w:rPr>
          <w:sz w:val="28"/>
          <w:szCs w:val="28"/>
          <w:lang w:val="uk-UA"/>
        </w:rPr>
        <w:t xml:space="preserve">; </w:t>
      </w:r>
      <w:r w:rsidR="00FB722E" w:rsidRPr="00345791">
        <w:rPr>
          <w:rStyle w:val="markedcontent"/>
          <w:sz w:val="28"/>
          <w:szCs w:val="28"/>
          <w:lang w:val="uk-UA"/>
        </w:rPr>
        <w:t xml:space="preserve">ІІ </w:t>
      </w:r>
      <w:r w:rsidR="00FB722E" w:rsidRPr="00345791">
        <w:rPr>
          <w:rStyle w:val="markedcontent"/>
          <w:sz w:val="28"/>
          <w:szCs w:val="28"/>
          <w:lang w:val="uk-UA"/>
        </w:rPr>
        <w:lastRenderedPageBreak/>
        <w:t>Міжнародн</w:t>
      </w:r>
      <w:r w:rsidR="00D255E6" w:rsidRPr="00345791">
        <w:rPr>
          <w:rStyle w:val="markedcontent"/>
          <w:sz w:val="28"/>
          <w:szCs w:val="28"/>
          <w:lang w:val="uk-UA"/>
        </w:rPr>
        <w:t>а</w:t>
      </w:r>
      <w:r w:rsidR="00FB722E" w:rsidRPr="00345791">
        <w:rPr>
          <w:rStyle w:val="markedcontent"/>
          <w:sz w:val="28"/>
          <w:szCs w:val="28"/>
          <w:lang w:val="uk-UA"/>
        </w:rPr>
        <w:t xml:space="preserve"> науково-практичн</w:t>
      </w:r>
      <w:r w:rsidR="00D255E6" w:rsidRPr="00345791">
        <w:rPr>
          <w:rStyle w:val="markedcontent"/>
          <w:sz w:val="28"/>
          <w:szCs w:val="28"/>
          <w:lang w:val="uk-UA"/>
        </w:rPr>
        <w:t>а</w:t>
      </w:r>
      <w:r w:rsidR="00FB722E" w:rsidRPr="00345791">
        <w:rPr>
          <w:rStyle w:val="markedcontent"/>
          <w:sz w:val="28"/>
          <w:szCs w:val="28"/>
          <w:lang w:val="uk-UA"/>
        </w:rPr>
        <w:t xml:space="preserve"> конференці</w:t>
      </w:r>
      <w:r w:rsidR="00D255E6" w:rsidRPr="00345791">
        <w:rPr>
          <w:rStyle w:val="markedcontent"/>
          <w:sz w:val="28"/>
          <w:szCs w:val="28"/>
          <w:lang w:val="uk-UA"/>
        </w:rPr>
        <w:t>я</w:t>
      </w:r>
      <w:r w:rsidR="00FB722E" w:rsidRPr="00345791">
        <w:rPr>
          <w:rStyle w:val="markedcontent"/>
          <w:sz w:val="28"/>
          <w:szCs w:val="28"/>
          <w:lang w:val="uk-UA"/>
        </w:rPr>
        <w:t xml:space="preserve"> «Актуальні питання сучасної педагогіки: творчість, майстерність, професіоналізм» ( м. Кременчук, 19 березня 2021 р.), </w:t>
      </w:r>
      <w:r w:rsidR="00DD136B" w:rsidRPr="00345791">
        <w:rPr>
          <w:sz w:val="28"/>
          <w:szCs w:val="28"/>
          <w:lang w:val="uk-UA"/>
        </w:rPr>
        <w:t>Всеукраїнськ</w:t>
      </w:r>
      <w:r w:rsidR="00D255E6" w:rsidRPr="00345791">
        <w:rPr>
          <w:sz w:val="28"/>
          <w:szCs w:val="28"/>
          <w:lang w:val="uk-UA"/>
        </w:rPr>
        <w:t>а</w:t>
      </w:r>
      <w:r w:rsidR="00DD136B" w:rsidRPr="00345791">
        <w:rPr>
          <w:sz w:val="28"/>
          <w:szCs w:val="28"/>
          <w:lang w:val="uk-UA"/>
        </w:rPr>
        <w:t xml:space="preserve"> студентськ</w:t>
      </w:r>
      <w:r w:rsidR="00D255E6" w:rsidRPr="00345791">
        <w:rPr>
          <w:sz w:val="28"/>
          <w:szCs w:val="28"/>
          <w:lang w:val="uk-UA"/>
        </w:rPr>
        <w:t>а</w:t>
      </w:r>
      <w:r w:rsidR="00DD136B" w:rsidRPr="00345791">
        <w:rPr>
          <w:sz w:val="28"/>
          <w:szCs w:val="28"/>
          <w:lang w:val="uk-UA"/>
        </w:rPr>
        <w:t xml:space="preserve"> інтернет – конференці</w:t>
      </w:r>
      <w:r w:rsidR="00D255E6" w:rsidRPr="00345791">
        <w:rPr>
          <w:sz w:val="28"/>
          <w:szCs w:val="28"/>
          <w:lang w:val="uk-UA"/>
        </w:rPr>
        <w:t>я</w:t>
      </w:r>
      <w:r w:rsidR="00DD136B" w:rsidRPr="00345791">
        <w:rPr>
          <w:sz w:val="28"/>
          <w:szCs w:val="28"/>
          <w:lang w:val="uk-UA"/>
        </w:rPr>
        <w:t xml:space="preserve"> «Нова українська школа очима студентів</w:t>
      </w:r>
      <w:r w:rsidR="00D54E18" w:rsidRPr="00345791">
        <w:rPr>
          <w:sz w:val="28"/>
          <w:szCs w:val="28"/>
          <w:lang w:val="uk-UA"/>
        </w:rPr>
        <w:t>» (м. Глухів</w:t>
      </w:r>
      <w:r w:rsidR="00D255E6" w:rsidRPr="00345791">
        <w:rPr>
          <w:sz w:val="28"/>
          <w:szCs w:val="28"/>
          <w:lang w:val="uk-UA"/>
        </w:rPr>
        <w:t>, 17 березня, 2021р);</w:t>
      </w:r>
      <w:r w:rsidR="00D54E18" w:rsidRPr="00345791">
        <w:rPr>
          <w:sz w:val="28"/>
          <w:szCs w:val="28"/>
          <w:lang w:val="uk-UA"/>
        </w:rPr>
        <w:t xml:space="preserve"> </w:t>
      </w:r>
      <w:r w:rsidR="00DD136B" w:rsidRPr="00345791">
        <w:rPr>
          <w:sz w:val="28"/>
          <w:szCs w:val="28"/>
          <w:lang w:val="uk-UA"/>
        </w:rPr>
        <w:t xml:space="preserve"> </w:t>
      </w:r>
      <w:r w:rsidR="00D255E6" w:rsidRPr="00345791">
        <w:rPr>
          <w:sz w:val="28"/>
          <w:szCs w:val="28"/>
          <w:lang w:val="uk-UA"/>
        </w:rPr>
        <w:t>З</w:t>
      </w:r>
      <w:r w:rsidR="00FB722E" w:rsidRPr="00345791">
        <w:rPr>
          <w:sz w:val="28"/>
          <w:szCs w:val="28"/>
          <w:lang w:val="uk-UA"/>
        </w:rPr>
        <w:t>вітн</w:t>
      </w:r>
      <w:r w:rsidR="00D255E6" w:rsidRPr="00345791">
        <w:rPr>
          <w:sz w:val="28"/>
          <w:szCs w:val="28"/>
          <w:lang w:val="uk-UA"/>
        </w:rPr>
        <w:t>а</w:t>
      </w:r>
      <w:r w:rsidR="00FB722E" w:rsidRPr="00345791">
        <w:rPr>
          <w:sz w:val="28"/>
          <w:szCs w:val="28"/>
          <w:lang w:val="uk-UA"/>
        </w:rPr>
        <w:t xml:space="preserve"> студентськ</w:t>
      </w:r>
      <w:r w:rsidR="00D255E6" w:rsidRPr="00345791">
        <w:rPr>
          <w:sz w:val="28"/>
          <w:szCs w:val="28"/>
          <w:lang w:val="uk-UA"/>
        </w:rPr>
        <w:t>а</w:t>
      </w:r>
      <w:r w:rsidR="00FB722E" w:rsidRPr="00345791">
        <w:rPr>
          <w:sz w:val="28"/>
          <w:szCs w:val="28"/>
          <w:lang w:val="uk-UA"/>
        </w:rPr>
        <w:t xml:space="preserve"> науков</w:t>
      </w:r>
      <w:r w:rsidR="00D255E6" w:rsidRPr="00345791">
        <w:rPr>
          <w:sz w:val="28"/>
          <w:szCs w:val="28"/>
          <w:lang w:val="uk-UA"/>
        </w:rPr>
        <w:t>а</w:t>
      </w:r>
      <w:r w:rsidR="00FB722E" w:rsidRPr="00BB3A26">
        <w:rPr>
          <w:sz w:val="28"/>
          <w:szCs w:val="28"/>
          <w:lang w:val="uk-UA"/>
        </w:rPr>
        <w:t xml:space="preserve"> </w:t>
      </w:r>
      <w:r w:rsidR="00FB722E" w:rsidRPr="00345791">
        <w:rPr>
          <w:sz w:val="28"/>
          <w:szCs w:val="28"/>
          <w:lang w:val="uk-UA"/>
        </w:rPr>
        <w:t>конференці</w:t>
      </w:r>
      <w:r w:rsidR="00D255E6" w:rsidRPr="00345791">
        <w:rPr>
          <w:sz w:val="28"/>
          <w:szCs w:val="28"/>
          <w:lang w:val="uk-UA"/>
        </w:rPr>
        <w:t>я</w:t>
      </w:r>
      <w:r w:rsidR="00FB722E" w:rsidRPr="00345791">
        <w:rPr>
          <w:sz w:val="28"/>
          <w:szCs w:val="28"/>
          <w:lang w:val="uk-UA"/>
        </w:rPr>
        <w:t xml:space="preserve"> Глухівського національного педагогічного університету ім. О. Довженка (2021 р.), </w:t>
      </w:r>
      <w:r w:rsidR="00D50997">
        <w:rPr>
          <w:sz w:val="28"/>
          <w:szCs w:val="28"/>
          <w:lang w:val="uk-UA"/>
        </w:rPr>
        <w:t>Всеукраїнські Грищенківські читання</w:t>
      </w:r>
      <w:r w:rsidR="009E47AE">
        <w:rPr>
          <w:sz w:val="28"/>
          <w:szCs w:val="28"/>
          <w:lang w:val="uk-UA"/>
        </w:rPr>
        <w:t xml:space="preserve"> </w:t>
      </w:r>
      <w:r w:rsidR="00D50997">
        <w:rPr>
          <w:sz w:val="28"/>
          <w:szCs w:val="28"/>
          <w:lang w:val="uk-UA"/>
        </w:rPr>
        <w:t>(</w:t>
      </w:r>
      <w:r w:rsidR="009E47AE">
        <w:rPr>
          <w:sz w:val="28"/>
          <w:szCs w:val="28"/>
          <w:lang w:val="uk-UA"/>
        </w:rPr>
        <w:t xml:space="preserve"> м. Ніжин, 7 жовтня, 2021)</w:t>
      </w:r>
      <w:r w:rsidR="00D50997">
        <w:rPr>
          <w:sz w:val="28"/>
          <w:szCs w:val="28"/>
          <w:lang w:val="uk-UA"/>
        </w:rPr>
        <w:t xml:space="preserve">, </w:t>
      </w:r>
      <w:r w:rsidR="00FB722E" w:rsidRPr="00345791">
        <w:rPr>
          <w:sz w:val="28"/>
          <w:szCs w:val="28"/>
          <w:lang w:val="uk-UA"/>
        </w:rPr>
        <w:t xml:space="preserve">під час виконання завдань педагогічної практики на робочому місці вчителя </w:t>
      </w:r>
      <w:r w:rsidR="00BB3A26">
        <w:rPr>
          <w:sz w:val="28"/>
          <w:szCs w:val="28"/>
          <w:lang w:val="uk-UA"/>
        </w:rPr>
        <w:t>Кровненського ЗЗСО І-ІІІ ступенів</w:t>
      </w:r>
      <w:r w:rsidR="00FB722E" w:rsidRPr="00345791">
        <w:rPr>
          <w:sz w:val="28"/>
          <w:szCs w:val="28"/>
          <w:lang w:val="uk-UA"/>
        </w:rPr>
        <w:t xml:space="preserve"> , а також на робочому місці викладача при кафедрі української мови, літератури та методики навчання ГНПУ ім. О. Довженка. </w:t>
      </w:r>
    </w:p>
    <w:p w:rsidR="007A29D1" w:rsidRDefault="00564C6E" w:rsidP="007A29D1">
      <w:pPr>
        <w:pStyle w:val="a3"/>
        <w:spacing w:line="360" w:lineRule="auto"/>
        <w:ind w:firstLine="567"/>
        <w:jc w:val="both"/>
        <w:rPr>
          <w:rFonts w:ascii="Times New Roman" w:hAnsi="Times New Roman"/>
          <w:noProof/>
          <w:sz w:val="28"/>
        </w:rPr>
      </w:pPr>
      <w:r>
        <w:rPr>
          <w:rFonts w:ascii="Times New Roman" w:hAnsi="Times New Roman"/>
          <w:noProof/>
          <w:sz w:val="28"/>
          <w:lang w:val="uk-UA"/>
        </w:rPr>
        <w:t>Р</w:t>
      </w:r>
      <w:r w:rsidR="007A29D1">
        <w:rPr>
          <w:rFonts w:ascii="Times New Roman" w:hAnsi="Times New Roman"/>
          <w:noProof/>
          <w:sz w:val="28"/>
        </w:rPr>
        <w:t xml:space="preserve">обота обговорена і рекомендована до захисту на засіданні кафедри </w:t>
      </w:r>
      <w:r w:rsidR="007A29D1">
        <w:rPr>
          <w:rFonts w:ascii="Times New Roman" w:hAnsi="Times New Roman"/>
          <w:noProof/>
          <w:sz w:val="28"/>
          <w:lang w:val="uk-UA"/>
        </w:rPr>
        <w:t xml:space="preserve">української мови, літератури та методики навчання </w:t>
      </w:r>
      <w:r w:rsidR="007A29D1">
        <w:rPr>
          <w:rFonts w:ascii="Times New Roman" w:hAnsi="Times New Roman"/>
          <w:sz w:val="28"/>
          <w:szCs w:val="28"/>
          <w:lang w:val="uk-UA"/>
        </w:rPr>
        <w:t>Глухівського національного педагогічного університету  ім. О.</w:t>
      </w:r>
      <w:r w:rsidR="005A1A55">
        <w:rPr>
          <w:rFonts w:ascii="Times New Roman" w:hAnsi="Times New Roman"/>
          <w:sz w:val="28"/>
          <w:szCs w:val="28"/>
          <w:lang w:val="uk-UA"/>
        </w:rPr>
        <w:t xml:space="preserve"> </w:t>
      </w:r>
      <w:r w:rsidR="007A29D1">
        <w:rPr>
          <w:rFonts w:ascii="Times New Roman" w:hAnsi="Times New Roman"/>
          <w:sz w:val="28"/>
          <w:szCs w:val="28"/>
          <w:lang w:val="uk-UA"/>
        </w:rPr>
        <w:t>Довженка</w:t>
      </w:r>
      <w:r w:rsidR="007A29D1">
        <w:rPr>
          <w:rFonts w:ascii="Times New Roman" w:hAnsi="Times New Roman"/>
          <w:noProof/>
          <w:sz w:val="28"/>
        </w:rPr>
        <w:t>.</w:t>
      </w:r>
    </w:p>
    <w:p w:rsidR="007A29D1" w:rsidRDefault="007A29D1" w:rsidP="007A29D1">
      <w:pPr>
        <w:pStyle w:val="a3"/>
        <w:spacing w:line="360" w:lineRule="auto"/>
        <w:ind w:firstLine="567"/>
        <w:jc w:val="both"/>
        <w:rPr>
          <w:rFonts w:ascii="Times New Roman" w:hAnsi="Times New Roman"/>
          <w:noProof/>
          <w:sz w:val="28"/>
          <w:lang w:val="uk-UA"/>
        </w:rPr>
      </w:pPr>
      <w:r>
        <w:rPr>
          <w:rFonts w:ascii="Times New Roman" w:hAnsi="Times New Roman"/>
          <w:noProof/>
          <w:sz w:val="28"/>
          <w:lang w:val="uk-UA"/>
        </w:rPr>
        <w:t>Результати дослідження представлені у публікації:</w:t>
      </w:r>
    </w:p>
    <w:p w:rsidR="007A29D1" w:rsidRDefault="007A29D1" w:rsidP="00EA517E">
      <w:pPr>
        <w:pStyle w:val="a3"/>
        <w:numPr>
          <w:ilvl w:val="0"/>
          <w:numId w:val="10"/>
        </w:numPr>
        <w:spacing w:line="360" w:lineRule="auto"/>
        <w:ind w:left="0" w:firstLine="720"/>
        <w:jc w:val="both"/>
        <w:rPr>
          <w:rFonts w:ascii="Times New Roman" w:hAnsi="Times New Roman"/>
          <w:noProof/>
          <w:sz w:val="28"/>
          <w:lang w:val="uk-UA"/>
        </w:rPr>
      </w:pPr>
      <w:r>
        <w:rPr>
          <w:rFonts w:ascii="Times New Roman" w:hAnsi="Times New Roman"/>
          <w:noProof/>
          <w:sz w:val="28"/>
          <w:lang w:val="uk-UA"/>
        </w:rPr>
        <w:t xml:space="preserve">Барбіна Ю.О. Герменевтичний підхід до вивчення творчості Олександра Довженка в школі. Науковий потенціал дослідника: філологічні та методичн пошуки : збірник наукових праць викладачів і студентів </w:t>
      </w:r>
      <w:r w:rsidRPr="00BB3A26">
        <w:rPr>
          <w:rFonts w:ascii="Times New Roman" w:hAnsi="Times New Roman"/>
          <w:noProof/>
          <w:sz w:val="28"/>
          <w:lang w:val="uk-UA"/>
        </w:rPr>
        <w:t>[</w:t>
      </w:r>
      <w:r>
        <w:rPr>
          <w:rFonts w:ascii="Times New Roman" w:hAnsi="Times New Roman"/>
          <w:noProof/>
          <w:sz w:val="28"/>
          <w:lang w:val="uk-UA"/>
        </w:rPr>
        <w:t>випуск 8</w:t>
      </w:r>
      <w:r w:rsidRPr="00BB3A26">
        <w:rPr>
          <w:rFonts w:ascii="Times New Roman" w:hAnsi="Times New Roman"/>
          <w:noProof/>
          <w:sz w:val="28"/>
          <w:lang w:val="uk-UA"/>
        </w:rPr>
        <w:t>]</w:t>
      </w:r>
      <w:r>
        <w:rPr>
          <w:rFonts w:ascii="Times New Roman" w:hAnsi="Times New Roman"/>
          <w:noProof/>
          <w:sz w:val="28"/>
          <w:lang w:val="uk-UA"/>
        </w:rPr>
        <w:t xml:space="preserve"> / відп. редактор В.А.Каліш. Глухів : ГНПУ ім О.Довженка, 2020. С. 273-279.</w:t>
      </w:r>
    </w:p>
    <w:p w:rsidR="006D700A" w:rsidRPr="00345791" w:rsidRDefault="006D700A" w:rsidP="00EA517E">
      <w:pPr>
        <w:pStyle w:val="ad"/>
        <w:widowControl w:val="0"/>
        <w:numPr>
          <w:ilvl w:val="0"/>
          <w:numId w:val="10"/>
        </w:numPr>
        <w:shd w:val="clear" w:color="auto" w:fill="FFFFFF"/>
        <w:autoSpaceDE w:val="0"/>
        <w:autoSpaceDN w:val="0"/>
        <w:adjustRightInd w:val="0"/>
        <w:spacing w:line="360" w:lineRule="auto"/>
        <w:ind w:left="0" w:firstLine="0"/>
        <w:jc w:val="both"/>
        <w:rPr>
          <w:sz w:val="28"/>
          <w:szCs w:val="28"/>
          <w:lang w:val="uk-UA"/>
        </w:rPr>
      </w:pPr>
      <w:r w:rsidRPr="00345791">
        <w:rPr>
          <w:sz w:val="28"/>
          <w:szCs w:val="28"/>
          <w:lang w:val="uk-UA"/>
        </w:rPr>
        <w:t xml:space="preserve">Барбіна Ю. О. Формування інфомедійної грамотності у старшокласників під час вивчення творчості О.Довженка. Науковий потенціал дослідника: філологічні та методичні пошуки : збірник наукових праць викладачів і студентів [ випуск 9] / відповідальний редактор В.А.Каліш - Суми : ФОП Цьома С.П., 2021.  – С. 213-219   </w:t>
      </w:r>
    </w:p>
    <w:p w:rsidR="006D700A" w:rsidRPr="00345791" w:rsidRDefault="006D700A" w:rsidP="00EA517E">
      <w:pPr>
        <w:pStyle w:val="ad"/>
        <w:numPr>
          <w:ilvl w:val="0"/>
          <w:numId w:val="10"/>
        </w:numPr>
        <w:spacing w:line="360" w:lineRule="auto"/>
        <w:ind w:left="0" w:firstLine="142"/>
        <w:jc w:val="both"/>
        <w:rPr>
          <w:sz w:val="28"/>
          <w:szCs w:val="28"/>
          <w:lang w:val="uk-UA"/>
        </w:rPr>
      </w:pPr>
      <w:r w:rsidRPr="00345791">
        <w:rPr>
          <w:sz w:val="28"/>
          <w:szCs w:val="28"/>
          <w:lang w:val="uk-UA"/>
        </w:rPr>
        <w:t>Барбіна Ю. О. Окремі аспекти становлення О. Довженка як митця. Глухівські читання -2020.</w:t>
      </w:r>
      <w:r w:rsidR="0005225B" w:rsidRPr="00345791">
        <w:rPr>
          <w:sz w:val="28"/>
          <w:szCs w:val="28"/>
          <w:lang w:val="uk-UA"/>
        </w:rPr>
        <w:t>А</w:t>
      </w:r>
      <w:r w:rsidRPr="00345791">
        <w:rPr>
          <w:sz w:val="28"/>
          <w:szCs w:val="28"/>
          <w:lang w:val="uk-UA"/>
        </w:rPr>
        <w:t>ктуальні питання суспільних та гуманітарних наук : Збірник матеріалів Х Міжнародної науково-практичної інтернет-конференції / За заг. ред. О.І.Луценко. Глухів. 2020. С.252 – 255. URL : http : // new.edu.ua/uk/nauka/naukove – tovarystvo – studentiv – aspirantiv – doktorantiv – ta – molodykh – vchenykh.htmL</w:t>
      </w:r>
    </w:p>
    <w:p w:rsidR="00934ABB" w:rsidRPr="00426898" w:rsidRDefault="00934ABB" w:rsidP="00EA517E">
      <w:pPr>
        <w:pStyle w:val="ad"/>
        <w:widowControl w:val="0"/>
        <w:numPr>
          <w:ilvl w:val="0"/>
          <w:numId w:val="10"/>
        </w:numPr>
        <w:shd w:val="clear" w:color="auto" w:fill="FFFFFF"/>
        <w:tabs>
          <w:tab w:val="left" w:pos="720"/>
        </w:tabs>
        <w:autoSpaceDE w:val="0"/>
        <w:autoSpaceDN w:val="0"/>
        <w:adjustRightInd w:val="0"/>
        <w:spacing w:line="360" w:lineRule="auto"/>
        <w:ind w:left="0" w:firstLine="142"/>
        <w:jc w:val="both"/>
        <w:rPr>
          <w:i/>
          <w:sz w:val="28"/>
          <w:szCs w:val="28"/>
          <w:lang w:val="uk-UA"/>
        </w:rPr>
      </w:pPr>
      <w:r w:rsidRPr="00345791">
        <w:rPr>
          <w:sz w:val="28"/>
          <w:szCs w:val="28"/>
          <w:lang w:val="uk-UA"/>
        </w:rPr>
        <w:lastRenderedPageBreak/>
        <w:t>Барбіна Ю.О. Методичні особливості організації й проведення етапу актуалізації на уроках літератури . Нова українська школа очима студентів : матеріали  Всеукраїнської студентської інтернет - конференції (17 березня  2021 м. Глухів). Глухівський національний університет ім. Олександра Довженка. 2021. С.</w:t>
      </w:r>
      <w:r w:rsidR="00603C2F" w:rsidRPr="00345791">
        <w:rPr>
          <w:sz w:val="28"/>
          <w:szCs w:val="28"/>
          <w:lang w:val="uk-UA"/>
        </w:rPr>
        <w:t xml:space="preserve"> 123-128.</w:t>
      </w:r>
    </w:p>
    <w:p w:rsidR="00D040A4" w:rsidRPr="004C4825" w:rsidRDefault="00EE5BDC" w:rsidP="00426158">
      <w:pPr>
        <w:tabs>
          <w:tab w:val="left" w:pos="567"/>
        </w:tabs>
        <w:spacing w:line="360" w:lineRule="auto"/>
        <w:ind w:firstLine="567"/>
        <w:jc w:val="both"/>
        <w:rPr>
          <w:color w:val="000000"/>
          <w:spacing w:val="-6"/>
          <w:sz w:val="28"/>
          <w:szCs w:val="28"/>
          <w:lang w:val="uk-UA" w:eastAsia="uk-UA"/>
        </w:rPr>
      </w:pPr>
      <w:r>
        <w:rPr>
          <w:sz w:val="28"/>
          <w:szCs w:val="28"/>
          <w:lang w:val="uk-UA"/>
        </w:rPr>
        <w:t xml:space="preserve"> </w:t>
      </w:r>
      <w:r w:rsidR="002227B9" w:rsidRPr="004C4825">
        <w:rPr>
          <w:b/>
          <w:sz w:val="28"/>
          <w:szCs w:val="28"/>
          <w:lang w:val="uk-UA"/>
        </w:rPr>
        <w:t>Структура магістерської роботи</w:t>
      </w:r>
      <w:r w:rsidR="002227B9" w:rsidRPr="004C4825">
        <w:rPr>
          <w:sz w:val="28"/>
          <w:szCs w:val="28"/>
          <w:lang w:val="uk-UA"/>
        </w:rPr>
        <w:t xml:space="preserve">. Наукове дослідження складається зі вступу, </w:t>
      </w:r>
      <w:r w:rsidR="009968E1" w:rsidRPr="004C4825">
        <w:rPr>
          <w:sz w:val="28"/>
          <w:szCs w:val="28"/>
          <w:lang w:val="uk-UA"/>
        </w:rPr>
        <w:t>двох</w:t>
      </w:r>
      <w:r w:rsidR="002227B9" w:rsidRPr="004C4825">
        <w:rPr>
          <w:sz w:val="28"/>
          <w:szCs w:val="28"/>
          <w:lang w:val="uk-UA"/>
        </w:rPr>
        <w:t xml:space="preserve"> розділів, загальних висновків, списку використаних джерел і додатків.</w:t>
      </w:r>
      <w:r w:rsidR="00D040A4" w:rsidRPr="004C4825">
        <w:rPr>
          <w:color w:val="000000"/>
          <w:spacing w:val="-6"/>
          <w:sz w:val="28"/>
          <w:szCs w:val="28"/>
          <w:lang w:val="uk-UA" w:eastAsia="uk-UA"/>
        </w:rPr>
        <w:t xml:space="preserve"> Загальний обсяг роботи –</w:t>
      </w:r>
      <w:r w:rsidR="00D040A4" w:rsidRPr="004C4825">
        <w:rPr>
          <w:sz w:val="28"/>
          <w:szCs w:val="28"/>
          <w:lang w:val="uk-UA"/>
        </w:rPr>
        <w:t> </w:t>
      </w:r>
      <w:r w:rsidR="00A7663F">
        <w:rPr>
          <w:sz w:val="28"/>
          <w:szCs w:val="28"/>
          <w:lang w:val="en-US"/>
        </w:rPr>
        <w:t>139</w:t>
      </w:r>
      <w:r w:rsidR="00C9060C">
        <w:rPr>
          <w:sz w:val="28"/>
          <w:szCs w:val="28"/>
          <w:lang w:val="uk-UA"/>
        </w:rPr>
        <w:t xml:space="preserve"> с</w:t>
      </w:r>
      <w:r w:rsidR="00D040A4" w:rsidRPr="004C4825">
        <w:rPr>
          <w:color w:val="000000"/>
          <w:spacing w:val="-6"/>
          <w:sz w:val="28"/>
          <w:szCs w:val="28"/>
          <w:lang w:val="uk-UA" w:eastAsia="uk-UA"/>
        </w:rPr>
        <w:t>торін</w:t>
      </w:r>
      <w:r w:rsidR="00CF62DE">
        <w:rPr>
          <w:color w:val="000000"/>
          <w:spacing w:val="-6"/>
          <w:sz w:val="28"/>
          <w:szCs w:val="28"/>
          <w:lang w:val="uk-UA" w:eastAsia="uk-UA"/>
        </w:rPr>
        <w:t>о</w:t>
      </w:r>
      <w:r w:rsidR="00D040A4" w:rsidRPr="004C4825">
        <w:rPr>
          <w:color w:val="000000"/>
          <w:spacing w:val="-6"/>
          <w:sz w:val="28"/>
          <w:szCs w:val="28"/>
          <w:lang w:val="uk-UA" w:eastAsia="uk-UA"/>
        </w:rPr>
        <w:t xml:space="preserve">к, </w:t>
      </w:r>
      <w:r w:rsidR="00CF62DE">
        <w:rPr>
          <w:color w:val="000000"/>
          <w:spacing w:val="-6"/>
          <w:sz w:val="28"/>
          <w:szCs w:val="28"/>
          <w:lang w:val="uk-UA" w:eastAsia="uk-UA"/>
        </w:rPr>
        <w:t>з яких</w:t>
      </w:r>
      <w:r w:rsidR="00CF62DE" w:rsidRPr="004C4825">
        <w:rPr>
          <w:spacing w:val="-6"/>
          <w:sz w:val="28"/>
          <w:szCs w:val="28"/>
          <w:lang w:val="uk-UA" w:eastAsia="uk-UA"/>
        </w:rPr>
        <w:t> </w:t>
      </w:r>
      <w:r w:rsidR="00D040A4" w:rsidRPr="004C4825">
        <w:rPr>
          <w:color w:val="000000"/>
          <w:spacing w:val="-6"/>
          <w:sz w:val="28"/>
          <w:szCs w:val="28"/>
          <w:lang w:val="uk-UA" w:eastAsia="uk-UA"/>
        </w:rPr>
        <w:t>основного тексту</w:t>
      </w:r>
      <w:r w:rsidR="00CF62DE">
        <w:rPr>
          <w:color w:val="000000"/>
          <w:spacing w:val="-6"/>
          <w:sz w:val="28"/>
          <w:szCs w:val="28"/>
          <w:lang w:val="uk-UA" w:eastAsia="uk-UA"/>
        </w:rPr>
        <w:t xml:space="preserve"> </w:t>
      </w:r>
      <w:r w:rsidR="00CF62DE" w:rsidRPr="004C4825">
        <w:rPr>
          <w:spacing w:val="-6"/>
          <w:sz w:val="28"/>
          <w:szCs w:val="28"/>
          <w:lang w:val="uk-UA" w:eastAsia="uk-UA"/>
        </w:rPr>
        <w:t>–</w:t>
      </w:r>
      <w:r w:rsidR="00CF62DE">
        <w:rPr>
          <w:spacing w:val="-6"/>
          <w:sz w:val="28"/>
          <w:szCs w:val="28"/>
          <w:lang w:val="uk-UA" w:eastAsia="uk-UA"/>
        </w:rPr>
        <w:t xml:space="preserve"> </w:t>
      </w:r>
      <w:r w:rsidR="00A7663F">
        <w:rPr>
          <w:spacing w:val="-6"/>
          <w:sz w:val="28"/>
          <w:szCs w:val="28"/>
          <w:lang w:val="en-US" w:eastAsia="uk-UA"/>
        </w:rPr>
        <w:t>92</w:t>
      </w:r>
      <w:r w:rsidR="00CF62DE">
        <w:rPr>
          <w:color w:val="000000"/>
          <w:spacing w:val="-6"/>
          <w:sz w:val="28"/>
          <w:szCs w:val="28"/>
          <w:lang w:val="uk-UA" w:eastAsia="uk-UA"/>
        </w:rPr>
        <w:t xml:space="preserve"> сторінок</w:t>
      </w:r>
      <w:r w:rsidR="00D040A4" w:rsidRPr="004C4825">
        <w:rPr>
          <w:color w:val="000000"/>
          <w:spacing w:val="-6"/>
          <w:sz w:val="28"/>
          <w:szCs w:val="28"/>
          <w:lang w:val="uk-UA" w:eastAsia="uk-UA"/>
        </w:rPr>
        <w:t xml:space="preserve">. </w:t>
      </w:r>
    </w:p>
    <w:p w:rsidR="002227B9" w:rsidRPr="004C4825" w:rsidRDefault="002227B9" w:rsidP="00426158">
      <w:pPr>
        <w:tabs>
          <w:tab w:val="left" w:pos="567"/>
        </w:tabs>
        <w:spacing w:line="360" w:lineRule="auto"/>
        <w:ind w:firstLine="567"/>
        <w:jc w:val="both"/>
        <w:rPr>
          <w:sz w:val="28"/>
          <w:szCs w:val="28"/>
          <w:lang w:val="uk-UA"/>
        </w:rPr>
      </w:pPr>
      <w:r w:rsidRPr="004C4825">
        <w:rPr>
          <w:sz w:val="28"/>
          <w:szCs w:val="28"/>
          <w:lang w:val="uk-UA"/>
        </w:rPr>
        <w:t xml:space="preserve">У </w:t>
      </w:r>
      <w:r w:rsidRPr="004C4825">
        <w:rPr>
          <w:b/>
          <w:sz w:val="28"/>
          <w:szCs w:val="28"/>
          <w:lang w:val="uk-UA"/>
        </w:rPr>
        <w:t>вступі</w:t>
      </w:r>
      <w:r w:rsidRPr="004C4825">
        <w:rPr>
          <w:sz w:val="28"/>
          <w:szCs w:val="28"/>
          <w:lang w:val="uk-UA"/>
        </w:rPr>
        <w:t xml:space="preserve"> обґрунтовано актуальність вибору теми дослідження, визначено тему, мету, завдання, об’єкт, предмет, наукову новизну, практичне значення, апробацію, подано короткий опис структурних складових магістерської роботи.</w:t>
      </w:r>
    </w:p>
    <w:p w:rsidR="002227B9" w:rsidRPr="004C4825" w:rsidRDefault="002227B9" w:rsidP="00426158">
      <w:pPr>
        <w:tabs>
          <w:tab w:val="left" w:pos="567"/>
        </w:tabs>
        <w:spacing w:line="360" w:lineRule="auto"/>
        <w:ind w:firstLine="567"/>
        <w:jc w:val="both"/>
        <w:rPr>
          <w:sz w:val="28"/>
          <w:szCs w:val="28"/>
          <w:lang w:val="uk-UA"/>
        </w:rPr>
      </w:pPr>
      <w:r w:rsidRPr="004C4825">
        <w:rPr>
          <w:sz w:val="28"/>
          <w:szCs w:val="28"/>
          <w:lang w:val="uk-UA"/>
        </w:rPr>
        <w:t xml:space="preserve">У </w:t>
      </w:r>
      <w:r w:rsidRPr="004C4825">
        <w:rPr>
          <w:b/>
          <w:sz w:val="28"/>
          <w:szCs w:val="28"/>
          <w:lang w:val="uk-UA"/>
        </w:rPr>
        <w:t xml:space="preserve">першому розділі «Теоретичні </w:t>
      </w:r>
      <w:r w:rsidR="00090915" w:rsidRPr="004C4825">
        <w:rPr>
          <w:b/>
          <w:sz w:val="28"/>
          <w:szCs w:val="28"/>
          <w:lang w:val="uk-UA"/>
        </w:rPr>
        <w:t>засади</w:t>
      </w:r>
      <w:r w:rsidRPr="004C4825">
        <w:rPr>
          <w:b/>
          <w:sz w:val="28"/>
          <w:szCs w:val="28"/>
          <w:lang w:val="uk-UA"/>
        </w:rPr>
        <w:t xml:space="preserve"> проблеми дослідження» </w:t>
      </w:r>
      <w:r w:rsidRPr="00C9060C">
        <w:rPr>
          <w:sz w:val="28"/>
          <w:szCs w:val="28"/>
          <w:lang w:val="uk-UA"/>
        </w:rPr>
        <w:t>магістерської роботи</w:t>
      </w:r>
      <w:r w:rsidRPr="004C4825">
        <w:rPr>
          <w:sz w:val="28"/>
          <w:szCs w:val="28"/>
          <w:lang w:val="uk-UA"/>
        </w:rPr>
        <w:t xml:space="preserve"> окреслено сутність теоретико-літературн</w:t>
      </w:r>
      <w:r w:rsidR="00C9060C">
        <w:rPr>
          <w:sz w:val="28"/>
          <w:szCs w:val="28"/>
          <w:lang w:val="uk-UA"/>
        </w:rPr>
        <w:t>ого</w:t>
      </w:r>
      <w:r w:rsidRPr="004C4825">
        <w:rPr>
          <w:sz w:val="28"/>
          <w:szCs w:val="28"/>
          <w:lang w:val="uk-UA"/>
        </w:rPr>
        <w:t xml:space="preserve"> понят</w:t>
      </w:r>
      <w:r w:rsidR="00C9060C">
        <w:rPr>
          <w:sz w:val="28"/>
          <w:szCs w:val="28"/>
          <w:lang w:val="uk-UA"/>
        </w:rPr>
        <w:t>тя</w:t>
      </w:r>
      <w:r w:rsidRPr="004C4825">
        <w:rPr>
          <w:sz w:val="28"/>
          <w:szCs w:val="28"/>
          <w:lang w:val="uk-UA"/>
        </w:rPr>
        <w:t xml:space="preserve">  «кіноповість»</w:t>
      </w:r>
      <w:r w:rsidR="009968E1" w:rsidRPr="004C4825">
        <w:rPr>
          <w:sz w:val="28"/>
          <w:szCs w:val="28"/>
          <w:lang w:val="uk-UA"/>
        </w:rPr>
        <w:t xml:space="preserve">, </w:t>
      </w:r>
      <w:r w:rsidR="00316CC3">
        <w:rPr>
          <w:sz w:val="28"/>
          <w:szCs w:val="28"/>
          <w:lang w:val="uk-UA"/>
        </w:rPr>
        <w:t>проаналізовано праці психологів із метою вивчення готовності здобувачів освіти періоду ранньо</w:t>
      </w:r>
      <w:r w:rsidR="009D216D">
        <w:rPr>
          <w:sz w:val="28"/>
          <w:szCs w:val="28"/>
          <w:lang w:val="uk-UA"/>
        </w:rPr>
        <w:t xml:space="preserve">ї юності до сприймання й повноцінного осмислення й інтерпретації кіноповісті як літературного жанру, вивчені праці вітчизняних методистів з метою вибору ефективних методів, прийомів і видів навчальної </w:t>
      </w:r>
      <w:r w:rsidR="00F71391">
        <w:rPr>
          <w:sz w:val="28"/>
          <w:szCs w:val="28"/>
          <w:lang w:val="uk-UA"/>
        </w:rPr>
        <w:t>діяльності для</w:t>
      </w:r>
      <w:r w:rsidR="009D216D">
        <w:rPr>
          <w:sz w:val="28"/>
          <w:szCs w:val="28"/>
          <w:lang w:val="uk-UA"/>
        </w:rPr>
        <w:t xml:space="preserve"> поглибленої роботи над змістом і формою кіно</w:t>
      </w:r>
      <w:r w:rsidR="00F71391">
        <w:rPr>
          <w:sz w:val="28"/>
          <w:szCs w:val="28"/>
          <w:lang w:val="uk-UA"/>
        </w:rPr>
        <w:t>повісті як особливого л</w:t>
      </w:r>
      <w:r w:rsidR="009D216D">
        <w:rPr>
          <w:sz w:val="28"/>
          <w:szCs w:val="28"/>
          <w:lang w:val="uk-UA"/>
        </w:rPr>
        <w:t xml:space="preserve">ітературного </w:t>
      </w:r>
      <w:r w:rsidR="00F71391">
        <w:rPr>
          <w:sz w:val="28"/>
          <w:szCs w:val="28"/>
          <w:lang w:val="uk-UA"/>
        </w:rPr>
        <w:t>ж</w:t>
      </w:r>
      <w:r w:rsidR="009D216D">
        <w:rPr>
          <w:sz w:val="28"/>
          <w:szCs w:val="28"/>
          <w:lang w:val="uk-UA"/>
        </w:rPr>
        <w:t>анру.</w:t>
      </w:r>
      <w:r w:rsidR="00F71391">
        <w:rPr>
          <w:sz w:val="28"/>
          <w:szCs w:val="28"/>
          <w:lang w:val="uk-UA"/>
        </w:rPr>
        <w:t xml:space="preserve"> Досліджено досвід роботи сучасного вчителя-словесника </w:t>
      </w:r>
      <w:r w:rsidR="00514925">
        <w:rPr>
          <w:sz w:val="28"/>
          <w:szCs w:val="28"/>
          <w:lang w:val="uk-UA"/>
        </w:rPr>
        <w:t>з метою виокремлення сучасного стану розробленості порушеної проблеми.</w:t>
      </w:r>
    </w:p>
    <w:p w:rsidR="002227B9" w:rsidRPr="004C4825" w:rsidRDefault="002227B9" w:rsidP="00426158">
      <w:pPr>
        <w:tabs>
          <w:tab w:val="left" w:pos="567"/>
        </w:tabs>
        <w:spacing w:line="360" w:lineRule="auto"/>
        <w:ind w:firstLine="567"/>
        <w:jc w:val="both"/>
        <w:rPr>
          <w:sz w:val="28"/>
          <w:szCs w:val="28"/>
          <w:lang w:val="uk-UA"/>
        </w:rPr>
      </w:pPr>
      <w:r w:rsidRPr="004C4825">
        <w:rPr>
          <w:sz w:val="28"/>
          <w:szCs w:val="28"/>
          <w:lang w:val="uk-UA"/>
        </w:rPr>
        <w:t xml:space="preserve">У </w:t>
      </w:r>
      <w:r w:rsidRPr="004C4825">
        <w:rPr>
          <w:b/>
          <w:sz w:val="28"/>
          <w:szCs w:val="28"/>
          <w:lang w:val="uk-UA"/>
        </w:rPr>
        <w:t>другому розділі «Методи</w:t>
      </w:r>
      <w:r w:rsidR="00CC4F45" w:rsidRPr="004C4825">
        <w:rPr>
          <w:b/>
          <w:sz w:val="28"/>
          <w:szCs w:val="28"/>
          <w:lang w:val="uk-UA"/>
        </w:rPr>
        <w:t xml:space="preserve">чна система </w:t>
      </w:r>
      <w:r w:rsidRPr="004C4825">
        <w:rPr>
          <w:b/>
          <w:sz w:val="28"/>
          <w:szCs w:val="28"/>
          <w:lang w:val="uk-UA"/>
        </w:rPr>
        <w:t xml:space="preserve">вивчення кіноповістей </w:t>
      </w:r>
      <w:r w:rsidR="00BC5A5B">
        <w:rPr>
          <w:b/>
          <w:sz w:val="28"/>
          <w:szCs w:val="28"/>
          <w:lang w:val="uk-UA"/>
        </w:rPr>
        <w:t xml:space="preserve">у </w:t>
      </w:r>
      <w:r w:rsidRPr="004C4825">
        <w:rPr>
          <w:b/>
          <w:sz w:val="28"/>
          <w:szCs w:val="28"/>
          <w:lang w:val="uk-UA"/>
        </w:rPr>
        <w:t>сучасній школі»</w:t>
      </w:r>
      <w:r w:rsidRPr="004C4825">
        <w:rPr>
          <w:sz w:val="28"/>
          <w:szCs w:val="28"/>
          <w:lang w:val="uk-UA"/>
        </w:rPr>
        <w:t xml:space="preserve">  презентовано методичн</w:t>
      </w:r>
      <w:r w:rsidR="000C1D6A">
        <w:rPr>
          <w:sz w:val="28"/>
          <w:szCs w:val="28"/>
          <w:lang w:val="uk-UA"/>
        </w:rPr>
        <w:t xml:space="preserve">і рекомендації щодо </w:t>
      </w:r>
      <w:r w:rsidRPr="004C4825">
        <w:rPr>
          <w:sz w:val="28"/>
          <w:szCs w:val="28"/>
          <w:lang w:val="uk-UA"/>
        </w:rPr>
        <w:t xml:space="preserve">вивчення кіноповістей </w:t>
      </w:r>
      <w:r w:rsidR="000C1D6A">
        <w:rPr>
          <w:sz w:val="28"/>
          <w:szCs w:val="28"/>
          <w:lang w:val="uk-UA"/>
        </w:rPr>
        <w:t xml:space="preserve">як літературного жанру на прикладі творів </w:t>
      </w:r>
      <w:r w:rsidRPr="004C4825">
        <w:rPr>
          <w:sz w:val="28"/>
          <w:szCs w:val="28"/>
          <w:lang w:val="uk-UA"/>
        </w:rPr>
        <w:t>О. Довженка на уроках української літератури в старших класах сучасної школи.</w:t>
      </w:r>
    </w:p>
    <w:p w:rsidR="002227B9" w:rsidRPr="004C4825" w:rsidRDefault="002227B9" w:rsidP="00426158">
      <w:pPr>
        <w:tabs>
          <w:tab w:val="left" w:pos="567"/>
        </w:tabs>
        <w:spacing w:line="360" w:lineRule="auto"/>
        <w:ind w:firstLine="567"/>
        <w:jc w:val="both"/>
        <w:rPr>
          <w:sz w:val="28"/>
          <w:szCs w:val="28"/>
          <w:lang w:val="uk-UA"/>
        </w:rPr>
      </w:pPr>
      <w:r w:rsidRPr="004C4825">
        <w:rPr>
          <w:sz w:val="28"/>
          <w:szCs w:val="28"/>
          <w:lang w:val="uk-UA"/>
        </w:rPr>
        <w:t xml:space="preserve">У </w:t>
      </w:r>
      <w:r w:rsidRPr="004C4825">
        <w:rPr>
          <w:b/>
          <w:sz w:val="28"/>
          <w:szCs w:val="28"/>
          <w:lang w:val="uk-UA"/>
        </w:rPr>
        <w:t>висновках</w:t>
      </w:r>
      <w:r w:rsidRPr="004C4825">
        <w:rPr>
          <w:sz w:val="28"/>
          <w:szCs w:val="28"/>
          <w:lang w:val="uk-UA"/>
        </w:rPr>
        <w:t xml:space="preserve"> подано загальні результати магістерського дослідження, визначено рівень розв’язання поставлених завдань.</w:t>
      </w:r>
    </w:p>
    <w:p w:rsidR="002227B9" w:rsidRPr="004C4825" w:rsidRDefault="002227B9" w:rsidP="00426158">
      <w:pPr>
        <w:tabs>
          <w:tab w:val="left" w:pos="567"/>
        </w:tabs>
        <w:spacing w:line="360" w:lineRule="auto"/>
        <w:ind w:firstLine="567"/>
        <w:jc w:val="both"/>
        <w:rPr>
          <w:sz w:val="28"/>
          <w:szCs w:val="28"/>
          <w:lang w:val="uk-UA"/>
        </w:rPr>
      </w:pPr>
      <w:r w:rsidRPr="004C4825">
        <w:rPr>
          <w:b/>
          <w:sz w:val="28"/>
          <w:szCs w:val="28"/>
          <w:lang w:val="uk-UA"/>
        </w:rPr>
        <w:lastRenderedPageBreak/>
        <w:t xml:space="preserve">Список використаних джерел </w:t>
      </w:r>
      <w:r w:rsidRPr="004C4825">
        <w:rPr>
          <w:sz w:val="28"/>
          <w:szCs w:val="28"/>
          <w:lang w:val="uk-UA"/>
        </w:rPr>
        <w:t xml:space="preserve">нараховує </w:t>
      </w:r>
      <w:r w:rsidR="00CC4F45" w:rsidRPr="004C4825">
        <w:rPr>
          <w:sz w:val="28"/>
          <w:szCs w:val="28"/>
          <w:lang w:val="uk-UA"/>
        </w:rPr>
        <w:t xml:space="preserve">182 </w:t>
      </w:r>
      <w:r w:rsidRPr="004C4825">
        <w:rPr>
          <w:sz w:val="28"/>
          <w:szCs w:val="28"/>
          <w:lang w:val="uk-UA"/>
        </w:rPr>
        <w:t>найменувань, серед яких навчальні, літературознавчі, літературно-критичні, художні, словникові, довідникові, енциклопедичні, психолого-педагогічні, методичні, періодичні джерела.</w:t>
      </w:r>
    </w:p>
    <w:p w:rsidR="002227B9" w:rsidRPr="004C4825" w:rsidRDefault="002227B9" w:rsidP="00426158">
      <w:pPr>
        <w:tabs>
          <w:tab w:val="left" w:pos="567"/>
        </w:tabs>
        <w:spacing w:line="360" w:lineRule="auto"/>
        <w:ind w:firstLine="567"/>
        <w:jc w:val="both"/>
        <w:rPr>
          <w:sz w:val="28"/>
          <w:szCs w:val="28"/>
          <w:lang w:val="uk-UA"/>
        </w:rPr>
      </w:pPr>
      <w:r w:rsidRPr="004C4825">
        <w:rPr>
          <w:b/>
          <w:sz w:val="28"/>
          <w:szCs w:val="28"/>
          <w:lang w:val="uk-UA"/>
        </w:rPr>
        <w:t>Додатки</w:t>
      </w:r>
      <w:r w:rsidRPr="004C4825">
        <w:rPr>
          <w:sz w:val="28"/>
          <w:szCs w:val="28"/>
          <w:lang w:val="uk-UA"/>
        </w:rPr>
        <w:t xml:space="preserve"> містять таблиці, схеми, конспект</w:t>
      </w:r>
      <w:r w:rsidR="00022B5D">
        <w:rPr>
          <w:sz w:val="28"/>
          <w:szCs w:val="28"/>
          <w:lang w:val="uk-UA"/>
        </w:rPr>
        <w:t>и уроків.</w:t>
      </w:r>
    </w:p>
    <w:p w:rsidR="00A7663F" w:rsidRDefault="00A7663F" w:rsidP="00426158">
      <w:pPr>
        <w:pStyle w:val="1"/>
        <w:tabs>
          <w:tab w:val="left" w:pos="567"/>
        </w:tabs>
        <w:spacing w:line="360" w:lineRule="auto"/>
        <w:rPr>
          <w:sz w:val="28"/>
          <w:szCs w:val="28"/>
          <w:lang w:val="en-US"/>
        </w:rPr>
      </w:pPr>
      <w:bookmarkStart w:id="57" w:name="_Toc58447940"/>
      <w:bookmarkStart w:id="58" w:name="_Toc58540798"/>
    </w:p>
    <w:p w:rsidR="00B9725B" w:rsidRPr="004C4825" w:rsidRDefault="00B9725B" w:rsidP="00426158">
      <w:pPr>
        <w:pStyle w:val="1"/>
        <w:tabs>
          <w:tab w:val="left" w:pos="567"/>
        </w:tabs>
        <w:spacing w:line="360" w:lineRule="auto"/>
        <w:rPr>
          <w:sz w:val="28"/>
          <w:szCs w:val="28"/>
        </w:rPr>
      </w:pPr>
      <w:r w:rsidRPr="004C4825">
        <w:rPr>
          <w:sz w:val="28"/>
          <w:szCs w:val="28"/>
        </w:rPr>
        <w:t>РОЗДІЛ 1. ТЕОРЕТИЧНІ ЗАСАДИ ПРОБЛЕМИ ДОСЛІДЖЕННЯ</w:t>
      </w:r>
      <w:bookmarkEnd w:id="57"/>
      <w:bookmarkEnd w:id="58"/>
    </w:p>
    <w:p w:rsidR="00B9725B" w:rsidRPr="004C4825" w:rsidRDefault="00B9725B" w:rsidP="00426158">
      <w:pPr>
        <w:tabs>
          <w:tab w:val="left" w:pos="567"/>
        </w:tabs>
        <w:spacing w:line="360" w:lineRule="auto"/>
        <w:rPr>
          <w:sz w:val="28"/>
          <w:szCs w:val="28"/>
          <w:lang w:val="uk-UA"/>
        </w:rPr>
      </w:pPr>
    </w:p>
    <w:p w:rsidR="00B9725B" w:rsidRPr="004B4B4C" w:rsidRDefault="00B9725B" w:rsidP="004B4B4C">
      <w:pPr>
        <w:pStyle w:val="2"/>
        <w:tabs>
          <w:tab w:val="left" w:pos="567"/>
        </w:tabs>
        <w:spacing w:line="360" w:lineRule="auto"/>
        <w:rPr>
          <w:rFonts w:ascii="Times New Roman" w:hAnsi="Times New Roman" w:cs="Times New Roman"/>
          <w:b w:val="0"/>
          <w:color w:val="auto"/>
          <w:sz w:val="28"/>
          <w:szCs w:val="28"/>
          <w:lang w:val="uk-UA"/>
        </w:rPr>
      </w:pPr>
      <w:bookmarkStart w:id="59" w:name="_Toc58447941"/>
      <w:bookmarkStart w:id="60" w:name="_Toc58540799"/>
      <w:r w:rsidRPr="004C4825">
        <w:rPr>
          <w:rFonts w:ascii="Times New Roman" w:hAnsi="Times New Roman" w:cs="Times New Roman"/>
          <w:color w:val="auto"/>
          <w:sz w:val="28"/>
          <w:szCs w:val="28"/>
          <w:lang w:val="uk-UA"/>
        </w:rPr>
        <w:t>1.1</w:t>
      </w:r>
      <w:r w:rsidR="009F328A" w:rsidRPr="004C4825">
        <w:rPr>
          <w:rFonts w:ascii="Times New Roman" w:hAnsi="Times New Roman" w:cs="Times New Roman"/>
          <w:color w:val="auto"/>
          <w:sz w:val="28"/>
          <w:szCs w:val="28"/>
          <w:lang w:val="uk-UA"/>
        </w:rPr>
        <w:t>.</w:t>
      </w:r>
      <w:r w:rsidRPr="004C4825">
        <w:rPr>
          <w:rFonts w:ascii="Times New Roman" w:hAnsi="Times New Roman" w:cs="Times New Roman"/>
          <w:color w:val="auto"/>
          <w:sz w:val="28"/>
          <w:szCs w:val="28"/>
          <w:lang w:val="uk-UA"/>
        </w:rPr>
        <w:t xml:space="preserve"> </w:t>
      </w:r>
      <w:bookmarkStart w:id="61" w:name="_Toc58447942"/>
      <w:bookmarkStart w:id="62" w:name="_Toc58540800"/>
      <w:bookmarkEnd w:id="59"/>
      <w:bookmarkEnd w:id="60"/>
      <w:r w:rsidRPr="0041196D">
        <w:rPr>
          <w:rFonts w:ascii="Times New Roman" w:hAnsi="Times New Roman" w:cs="Times New Roman"/>
          <w:color w:val="auto"/>
          <w:sz w:val="28"/>
          <w:szCs w:val="28"/>
          <w:lang w:val="uk-UA"/>
        </w:rPr>
        <w:t xml:space="preserve">Кіноповість як </w:t>
      </w:r>
      <w:r w:rsidR="00A85D34">
        <w:rPr>
          <w:rFonts w:ascii="Times New Roman" w:hAnsi="Times New Roman" w:cs="Times New Roman"/>
          <w:color w:val="auto"/>
          <w:sz w:val="28"/>
          <w:szCs w:val="28"/>
          <w:lang w:val="uk-UA"/>
        </w:rPr>
        <w:t>теоретико-літературне поняття</w:t>
      </w:r>
      <w:bookmarkEnd w:id="61"/>
      <w:bookmarkEnd w:id="62"/>
    </w:p>
    <w:p w:rsidR="00B9725B" w:rsidRPr="004B4B4C" w:rsidRDefault="00B9725B" w:rsidP="00426158">
      <w:pPr>
        <w:pStyle w:val="a3"/>
        <w:tabs>
          <w:tab w:val="left" w:pos="567"/>
        </w:tabs>
        <w:spacing w:line="360" w:lineRule="auto"/>
        <w:ind w:left="990"/>
        <w:jc w:val="both"/>
        <w:rPr>
          <w:rFonts w:ascii="Times New Roman" w:hAnsi="Times New Roman" w:cs="Times New Roman"/>
          <w:b/>
          <w:sz w:val="28"/>
          <w:szCs w:val="28"/>
          <w:lang w:val="uk-UA"/>
        </w:rPr>
      </w:pPr>
    </w:p>
    <w:p w:rsidR="00B9725B" w:rsidRPr="004C4825" w:rsidRDefault="00B9725B" w:rsidP="00426158">
      <w:pPr>
        <w:tabs>
          <w:tab w:val="left" w:pos="567"/>
        </w:tabs>
        <w:spacing w:line="360" w:lineRule="auto"/>
        <w:ind w:firstLine="709"/>
        <w:jc w:val="both"/>
        <w:rPr>
          <w:b/>
          <w:color w:val="FF0000"/>
          <w:sz w:val="28"/>
          <w:szCs w:val="28"/>
          <w:u w:val="single"/>
          <w:lang w:val="uk-UA"/>
        </w:rPr>
      </w:pPr>
      <w:r w:rsidRPr="004C4825">
        <w:rPr>
          <w:sz w:val="28"/>
          <w:szCs w:val="28"/>
          <w:lang w:val="uk-UA"/>
        </w:rPr>
        <w:t xml:space="preserve">Література та кіно – це два суміжних </w:t>
      </w:r>
      <w:r w:rsidR="00906C5F">
        <w:rPr>
          <w:sz w:val="28"/>
          <w:szCs w:val="28"/>
          <w:lang w:val="uk-UA"/>
        </w:rPr>
        <w:t xml:space="preserve">потужних </w:t>
      </w:r>
      <w:r w:rsidRPr="004C4825">
        <w:rPr>
          <w:sz w:val="28"/>
          <w:szCs w:val="28"/>
          <w:lang w:val="uk-UA"/>
        </w:rPr>
        <w:t>види мистецтва, які  зближу</w:t>
      </w:r>
      <w:r w:rsidR="00906C5F">
        <w:rPr>
          <w:sz w:val="28"/>
          <w:szCs w:val="28"/>
          <w:lang w:val="uk-UA"/>
        </w:rPr>
        <w:t xml:space="preserve">ються </w:t>
      </w:r>
      <w:r w:rsidRPr="004C4825">
        <w:rPr>
          <w:sz w:val="28"/>
          <w:szCs w:val="28"/>
          <w:lang w:val="uk-UA"/>
        </w:rPr>
        <w:t>так, що текст</w:t>
      </w:r>
      <w:r w:rsidR="00906C5F">
        <w:rPr>
          <w:sz w:val="28"/>
          <w:szCs w:val="28"/>
          <w:lang w:val="uk-UA"/>
        </w:rPr>
        <w:t xml:space="preserve"> художнього твору </w:t>
      </w:r>
      <w:r w:rsidRPr="004C4825">
        <w:rPr>
          <w:sz w:val="28"/>
          <w:szCs w:val="28"/>
          <w:lang w:val="uk-UA"/>
        </w:rPr>
        <w:t xml:space="preserve">і його екранізація стають </w:t>
      </w:r>
      <w:r w:rsidR="00906C5F">
        <w:rPr>
          <w:sz w:val="28"/>
          <w:szCs w:val="28"/>
          <w:lang w:val="uk-UA"/>
        </w:rPr>
        <w:t xml:space="preserve">оригінальним </w:t>
      </w:r>
      <w:r w:rsidR="008C413A">
        <w:rPr>
          <w:sz w:val="28"/>
          <w:szCs w:val="28"/>
          <w:lang w:val="uk-UA"/>
        </w:rPr>
        <w:t xml:space="preserve">мистецьким витвором </w:t>
      </w:r>
      <w:r w:rsidRPr="004C4825">
        <w:rPr>
          <w:sz w:val="28"/>
          <w:szCs w:val="28"/>
          <w:lang w:val="uk-UA"/>
        </w:rPr>
        <w:t>зі складною системою мотивів та стилістичних зв’язків</w:t>
      </w:r>
      <w:r w:rsidR="008C413A">
        <w:rPr>
          <w:sz w:val="28"/>
          <w:szCs w:val="28"/>
          <w:lang w:val="uk-UA"/>
        </w:rPr>
        <w:t xml:space="preserve">, переданих через </w:t>
      </w:r>
      <w:r w:rsidR="004176D5">
        <w:rPr>
          <w:sz w:val="28"/>
          <w:szCs w:val="28"/>
          <w:lang w:val="uk-UA"/>
        </w:rPr>
        <w:t xml:space="preserve">взаємопроникнення й </w:t>
      </w:r>
      <w:r w:rsidR="008C413A">
        <w:rPr>
          <w:sz w:val="28"/>
          <w:szCs w:val="28"/>
          <w:lang w:val="uk-UA"/>
        </w:rPr>
        <w:t>інтеграцію</w:t>
      </w:r>
      <w:r w:rsidRPr="004C4825">
        <w:rPr>
          <w:sz w:val="28"/>
          <w:szCs w:val="28"/>
          <w:lang w:val="uk-UA"/>
        </w:rPr>
        <w:t xml:space="preserve">. </w:t>
      </w:r>
      <w:r w:rsidR="004176D5">
        <w:rPr>
          <w:sz w:val="28"/>
          <w:szCs w:val="28"/>
          <w:lang w:val="uk-UA"/>
        </w:rPr>
        <w:t xml:space="preserve">Натепер проблема </w:t>
      </w:r>
      <w:r w:rsidRPr="004C4825">
        <w:rPr>
          <w:sz w:val="28"/>
          <w:szCs w:val="28"/>
          <w:lang w:val="uk-UA"/>
        </w:rPr>
        <w:t xml:space="preserve"> «діалогу мистецтв» активно досліджується зарубіжними та вітчизняними </w:t>
      </w:r>
      <w:r w:rsidR="00F86186">
        <w:rPr>
          <w:sz w:val="28"/>
          <w:szCs w:val="28"/>
          <w:lang w:val="uk-UA"/>
        </w:rPr>
        <w:t xml:space="preserve">вченими </w:t>
      </w:r>
      <w:r w:rsidRPr="004C4825">
        <w:rPr>
          <w:sz w:val="28"/>
          <w:szCs w:val="28"/>
          <w:lang w:val="uk-UA"/>
        </w:rPr>
        <w:t>Н. Кольцовою, Б. Любимовим, В. Мільдоном, І. Монісовою, П. Рибіним</w:t>
      </w:r>
      <w:r w:rsidR="00F86186">
        <w:rPr>
          <w:sz w:val="28"/>
          <w:szCs w:val="28"/>
          <w:lang w:val="uk-UA"/>
        </w:rPr>
        <w:t xml:space="preserve">, А.Новиковим, Н.Трошею </w:t>
      </w:r>
      <w:r w:rsidRPr="004C4825">
        <w:rPr>
          <w:sz w:val="28"/>
          <w:szCs w:val="28"/>
          <w:lang w:val="uk-UA"/>
        </w:rPr>
        <w:t xml:space="preserve"> та ін.</w:t>
      </w:r>
    </w:p>
    <w:p w:rsidR="00B9725B" w:rsidRPr="004C4825" w:rsidRDefault="00EB7FDD" w:rsidP="00426158">
      <w:pPr>
        <w:tabs>
          <w:tab w:val="left" w:pos="567"/>
        </w:tabs>
        <w:spacing w:line="360" w:lineRule="auto"/>
        <w:ind w:firstLine="708"/>
        <w:jc w:val="both"/>
        <w:rPr>
          <w:sz w:val="28"/>
          <w:szCs w:val="28"/>
          <w:lang w:val="uk-UA"/>
        </w:rPr>
      </w:pPr>
      <w:r>
        <w:rPr>
          <w:sz w:val="28"/>
          <w:szCs w:val="28"/>
          <w:lang w:val="uk-UA"/>
        </w:rPr>
        <w:t>Д</w:t>
      </w:r>
      <w:r w:rsidR="00B9725B" w:rsidRPr="004C4825">
        <w:rPr>
          <w:sz w:val="28"/>
          <w:szCs w:val="28"/>
          <w:lang w:val="uk-UA"/>
        </w:rPr>
        <w:t>ефініція «кіноповість»</w:t>
      </w:r>
      <w:r>
        <w:rPr>
          <w:sz w:val="28"/>
          <w:szCs w:val="28"/>
          <w:lang w:val="uk-UA"/>
        </w:rPr>
        <w:t xml:space="preserve"> почала активно  </w:t>
      </w:r>
      <w:r w:rsidR="00B9725B" w:rsidRPr="004C4825">
        <w:rPr>
          <w:sz w:val="28"/>
          <w:szCs w:val="28"/>
          <w:lang w:val="uk-UA"/>
        </w:rPr>
        <w:t>викорис</w:t>
      </w:r>
      <w:r w:rsidR="00CF7CF7" w:rsidRPr="004C4825">
        <w:rPr>
          <w:sz w:val="28"/>
          <w:szCs w:val="28"/>
          <w:lang w:val="uk-UA"/>
        </w:rPr>
        <w:t>товува</w:t>
      </w:r>
      <w:r>
        <w:rPr>
          <w:sz w:val="28"/>
          <w:szCs w:val="28"/>
          <w:lang w:val="uk-UA"/>
        </w:rPr>
        <w:t xml:space="preserve">тися </w:t>
      </w:r>
      <w:r w:rsidR="00CF7CF7" w:rsidRPr="004C4825">
        <w:rPr>
          <w:sz w:val="28"/>
          <w:szCs w:val="28"/>
          <w:lang w:val="uk-UA"/>
        </w:rPr>
        <w:t xml:space="preserve"> у 20</w:t>
      </w:r>
      <w:r w:rsidR="00B9725B" w:rsidRPr="004C4825">
        <w:rPr>
          <w:sz w:val="28"/>
          <w:szCs w:val="28"/>
          <w:lang w:val="uk-UA"/>
        </w:rPr>
        <w:t>–50</w:t>
      </w:r>
      <w:r w:rsidR="00CF7CF7" w:rsidRPr="004C4825">
        <w:rPr>
          <w:sz w:val="28"/>
          <w:szCs w:val="28"/>
          <w:lang w:val="uk-UA"/>
        </w:rPr>
        <w:t xml:space="preserve">-х </w:t>
      </w:r>
      <w:r w:rsidR="00B9725B" w:rsidRPr="004C4825">
        <w:rPr>
          <w:sz w:val="28"/>
          <w:szCs w:val="28"/>
          <w:lang w:val="uk-UA"/>
        </w:rPr>
        <w:t>рок</w:t>
      </w:r>
      <w:r w:rsidR="00CF7CF7" w:rsidRPr="004C4825">
        <w:rPr>
          <w:sz w:val="28"/>
          <w:szCs w:val="28"/>
          <w:lang w:val="uk-UA"/>
        </w:rPr>
        <w:t>ах минулого століття</w:t>
      </w:r>
      <w:r w:rsidR="00B9725B" w:rsidRPr="004C4825">
        <w:rPr>
          <w:sz w:val="28"/>
          <w:szCs w:val="28"/>
          <w:lang w:val="uk-UA"/>
        </w:rPr>
        <w:t xml:space="preserve"> </w:t>
      </w:r>
      <w:r w:rsidR="00F12577">
        <w:rPr>
          <w:sz w:val="28"/>
          <w:szCs w:val="28"/>
          <w:lang w:val="uk-UA"/>
        </w:rPr>
        <w:t xml:space="preserve">стосовно </w:t>
      </w:r>
      <w:r w:rsidR="00B9725B" w:rsidRPr="004C4825">
        <w:rPr>
          <w:sz w:val="28"/>
          <w:szCs w:val="28"/>
          <w:lang w:val="uk-UA"/>
        </w:rPr>
        <w:t xml:space="preserve">будь-якої кінематографічної оповіді, </w:t>
      </w:r>
      <w:r w:rsidR="00F12577">
        <w:rPr>
          <w:sz w:val="28"/>
          <w:szCs w:val="28"/>
          <w:lang w:val="uk-UA"/>
        </w:rPr>
        <w:t xml:space="preserve">пізніше </w:t>
      </w:r>
      <w:r w:rsidR="00E316A6">
        <w:rPr>
          <w:sz w:val="28"/>
          <w:szCs w:val="28"/>
          <w:lang w:val="uk-UA"/>
        </w:rPr>
        <w:t>ї</w:t>
      </w:r>
      <w:r w:rsidR="00B9725B" w:rsidRPr="004C4825">
        <w:rPr>
          <w:sz w:val="28"/>
          <w:szCs w:val="28"/>
          <w:lang w:val="uk-UA"/>
        </w:rPr>
        <w:t xml:space="preserve">ї </w:t>
      </w:r>
      <w:r w:rsidR="00F12577">
        <w:rPr>
          <w:sz w:val="28"/>
          <w:szCs w:val="28"/>
          <w:lang w:val="uk-UA"/>
        </w:rPr>
        <w:t>було з</w:t>
      </w:r>
      <w:r w:rsidR="00B9725B" w:rsidRPr="004C4825">
        <w:rPr>
          <w:sz w:val="28"/>
          <w:szCs w:val="28"/>
          <w:lang w:val="uk-UA"/>
        </w:rPr>
        <w:t>астосов</w:t>
      </w:r>
      <w:r w:rsidR="00F12577">
        <w:rPr>
          <w:sz w:val="28"/>
          <w:szCs w:val="28"/>
          <w:lang w:val="uk-UA"/>
        </w:rPr>
        <w:t>ано</w:t>
      </w:r>
      <w:r w:rsidR="00B9725B" w:rsidRPr="004C4825">
        <w:rPr>
          <w:sz w:val="28"/>
          <w:szCs w:val="28"/>
          <w:lang w:val="uk-UA"/>
        </w:rPr>
        <w:t xml:space="preserve"> для означення літературного жанру друкованих сценаріїв. </w:t>
      </w:r>
      <w:r w:rsidR="00E316A6">
        <w:rPr>
          <w:sz w:val="28"/>
          <w:szCs w:val="28"/>
          <w:lang w:val="uk-UA"/>
        </w:rPr>
        <w:t xml:space="preserve">Треба наголосити, що кіноповість як  самостійний жанр пройшла складний шлях до утвердження. </w:t>
      </w:r>
      <w:r w:rsidR="00624C57">
        <w:rPr>
          <w:sz w:val="28"/>
          <w:szCs w:val="28"/>
          <w:lang w:val="uk-UA"/>
        </w:rPr>
        <w:t>Якщо на початку століття новизна й актуальність жанру привертала увагу дослідників, то п</w:t>
      </w:r>
      <w:r w:rsidR="00B9725B" w:rsidRPr="004C4825">
        <w:rPr>
          <w:sz w:val="28"/>
          <w:szCs w:val="28"/>
          <w:lang w:val="uk-UA"/>
        </w:rPr>
        <w:t xml:space="preserve">ісля 1960 року </w:t>
      </w:r>
      <w:r w:rsidR="000F6C0B">
        <w:rPr>
          <w:sz w:val="28"/>
          <w:szCs w:val="28"/>
          <w:lang w:val="uk-UA"/>
        </w:rPr>
        <w:t xml:space="preserve">кіноповість втрачає інтерес </w:t>
      </w:r>
      <w:r w:rsidR="00B9725B" w:rsidRPr="004C4825">
        <w:rPr>
          <w:sz w:val="28"/>
          <w:szCs w:val="28"/>
          <w:lang w:val="uk-UA"/>
        </w:rPr>
        <w:t xml:space="preserve">науковців як у кіно, так і в літературі. </w:t>
      </w:r>
      <w:r w:rsidR="000F26F1">
        <w:rPr>
          <w:sz w:val="28"/>
          <w:szCs w:val="28"/>
          <w:lang w:val="uk-UA"/>
        </w:rPr>
        <w:t>Процеси утвердження кіно як виду мистецтва, що відзначався г</w:t>
      </w:r>
      <w:r w:rsidR="00B9725B" w:rsidRPr="004C4825">
        <w:rPr>
          <w:sz w:val="28"/>
          <w:szCs w:val="28"/>
          <w:lang w:val="uk-UA"/>
        </w:rPr>
        <w:t>либоки</w:t>
      </w:r>
      <w:r w:rsidR="004C4407">
        <w:rPr>
          <w:sz w:val="28"/>
          <w:szCs w:val="28"/>
          <w:lang w:val="uk-UA"/>
        </w:rPr>
        <w:t>м</w:t>
      </w:r>
      <w:r w:rsidR="00B9725B" w:rsidRPr="004C4825">
        <w:rPr>
          <w:sz w:val="28"/>
          <w:szCs w:val="28"/>
          <w:lang w:val="uk-UA"/>
        </w:rPr>
        <w:t xml:space="preserve"> психологізм</w:t>
      </w:r>
      <w:r w:rsidR="004C4407">
        <w:rPr>
          <w:sz w:val="28"/>
          <w:szCs w:val="28"/>
          <w:lang w:val="uk-UA"/>
        </w:rPr>
        <w:t>ом</w:t>
      </w:r>
      <w:r w:rsidR="00B9725B" w:rsidRPr="004C4825">
        <w:rPr>
          <w:sz w:val="28"/>
          <w:szCs w:val="28"/>
          <w:lang w:val="uk-UA"/>
        </w:rPr>
        <w:t xml:space="preserve">, </w:t>
      </w:r>
      <w:r w:rsidR="004C4407">
        <w:rPr>
          <w:sz w:val="28"/>
          <w:szCs w:val="28"/>
          <w:lang w:val="uk-UA"/>
        </w:rPr>
        <w:t>новаторством і пошуком нових тем, способів відтворення дійсності, можливостей сценічного відтв</w:t>
      </w:r>
      <w:r w:rsidR="00DB76F6">
        <w:rPr>
          <w:sz w:val="28"/>
          <w:szCs w:val="28"/>
          <w:lang w:val="uk-UA"/>
        </w:rPr>
        <w:t>о</w:t>
      </w:r>
      <w:r w:rsidR="004C4407">
        <w:rPr>
          <w:sz w:val="28"/>
          <w:szCs w:val="28"/>
          <w:lang w:val="uk-UA"/>
        </w:rPr>
        <w:t>рення</w:t>
      </w:r>
      <w:r w:rsidR="00DB76F6">
        <w:rPr>
          <w:sz w:val="28"/>
          <w:szCs w:val="28"/>
          <w:lang w:val="uk-UA"/>
        </w:rPr>
        <w:t xml:space="preserve">, супровідних ефектів, які мали неабиякий вплив і пробуджували інтерес </w:t>
      </w:r>
      <w:r w:rsidR="004C4407">
        <w:rPr>
          <w:sz w:val="28"/>
          <w:szCs w:val="28"/>
          <w:lang w:val="uk-UA"/>
        </w:rPr>
        <w:t xml:space="preserve"> </w:t>
      </w:r>
      <w:r w:rsidR="006F57D7">
        <w:rPr>
          <w:sz w:val="28"/>
          <w:szCs w:val="28"/>
          <w:lang w:val="uk-UA"/>
        </w:rPr>
        <w:t>призвело до актуалізації жанру кіноп</w:t>
      </w:r>
      <w:r w:rsidR="00B9725B" w:rsidRPr="004C4825">
        <w:rPr>
          <w:sz w:val="28"/>
          <w:szCs w:val="28"/>
          <w:lang w:val="uk-UA"/>
        </w:rPr>
        <w:t xml:space="preserve">овісті </w:t>
      </w:r>
      <w:r w:rsidR="006F57D7">
        <w:rPr>
          <w:sz w:val="28"/>
          <w:szCs w:val="28"/>
          <w:lang w:val="uk-UA"/>
        </w:rPr>
        <w:t xml:space="preserve">й </w:t>
      </w:r>
      <w:r w:rsidR="00B9725B" w:rsidRPr="004C4825">
        <w:rPr>
          <w:sz w:val="28"/>
          <w:szCs w:val="28"/>
          <w:lang w:val="uk-UA"/>
        </w:rPr>
        <w:t xml:space="preserve">сприяють посиленню уваги до неї мистецтвознавців, кінематографістів та літературознавців на </w:t>
      </w:r>
      <w:r w:rsidR="000C0B8D">
        <w:rPr>
          <w:sz w:val="28"/>
          <w:szCs w:val="28"/>
          <w:lang w:val="uk-UA"/>
        </w:rPr>
        <w:t>кінець ХХ століття</w:t>
      </w:r>
      <w:r w:rsidR="00B9725B" w:rsidRPr="004C4825">
        <w:rPr>
          <w:sz w:val="28"/>
          <w:szCs w:val="28"/>
          <w:lang w:val="uk-UA"/>
        </w:rPr>
        <w:t xml:space="preserve">. Поступово </w:t>
      </w:r>
      <w:r w:rsidR="00BF41F0" w:rsidRPr="004C4825">
        <w:rPr>
          <w:sz w:val="28"/>
          <w:szCs w:val="28"/>
          <w:lang w:val="uk-UA"/>
        </w:rPr>
        <w:t>у</w:t>
      </w:r>
      <w:r w:rsidR="00B9725B" w:rsidRPr="004C4825">
        <w:rPr>
          <w:sz w:val="28"/>
          <w:szCs w:val="28"/>
          <w:lang w:val="uk-UA"/>
        </w:rPr>
        <w:t xml:space="preserve"> </w:t>
      </w:r>
      <w:r w:rsidR="00B9725B" w:rsidRPr="004C4825">
        <w:rPr>
          <w:sz w:val="28"/>
          <w:szCs w:val="28"/>
          <w:lang w:val="uk-UA"/>
        </w:rPr>
        <w:lastRenderedPageBreak/>
        <w:t>науковій термінології лексема «сценарій» починає використовуватись як синонім до літературознавчого терміна «кіноповість».</w:t>
      </w:r>
    </w:p>
    <w:p w:rsidR="00B9725B" w:rsidRPr="004C4825" w:rsidRDefault="00B9725B" w:rsidP="00426158">
      <w:pPr>
        <w:tabs>
          <w:tab w:val="left" w:pos="567"/>
        </w:tabs>
        <w:spacing w:line="360" w:lineRule="auto"/>
        <w:ind w:firstLine="708"/>
        <w:jc w:val="both"/>
        <w:rPr>
          <w:color w:val="FF0000"/>
          <w:sz w:val="28"/>
          <w:szCs w:val="28"/>
          <w:lang w:val="uk-UA"/>
        </w:rPr>
      </w:pPr>
      <w:r w:rsidRPr="004C4825">
        <w:rPr>
          <w:sz w:val="28"/>
          <w:szCs w:val="28"/>
          <w:lang w:val="uk-UA"/>
        </w:rPr>
        <w:t xml:space="preserve"> Кіноповість – новий жанр художньої літератури, який остаточно оформ</w:t>
      </w:r>
      <w:r w:rsidR="00034E68">
        <w:rPr>
          <w:sz w:val="28"/>
          <w:szCs w:val="28"/>
          <w:lang w:val="uk-UA"/>
        </w:rPr>
        <w:t>ився як самостійний жанр у</w:t>
      </w:r>
      <w:r w:rsidRPr="004C4825">
        <w:rPr>
          <w:sz w:val="28"/>
          <w:szCs w:val="28"/>
          <w:lang w:val="uk-UA"/>
        </w:rPr>
        <w:t xml:space="preserve"> ХХ столітті як </w:t>
      </w:r>
      <w:r w:rsidR="00034E68">
        <w:rPr>
          <w:sz w:val="28"/>
          <w:szCs w:val="28"/>
          <w:lang w:val="uk-UA"/>
        </w:rPr>
        <w:t xml:space="preserve">поєднання мистецтва слова із мистецтвом </w:t>
      </w:r>
      <w:r w:rsidRPr="004C4825">
        <w:rPr>
          <w:sz w:val="28"/>
          <w:szCs w:val="28"/>
          <w:lang w:val="uk-UA"/>
        </w:rPr>
        <w:t xml:space="preserve">кіно. Згодом </w:t>
      </w:r>
      <w:r w:rsidR="00CB588C">
        <w:rPr>
          <w:sz w:val="28"/>
          <w:szCs w:val="28"/>
          <w:lang w:val="uk-UA"/>
        </w:rPr>
        <w:t xml:space="preserve">набуває </w:t>
      </w:r>
      <w:r w:rsidRPr="004C4825">
        <w:rPr>
          <w:sz w:val="28"/>
          <w:szCs w:val="28"/>
          <w:lang w:val="uk-UA"/>
        </w:rPr>
        <w:t>пошир</w:t>
      </w:r>
      <w:r w:rsidR="00CB588C">
        <w:rPr>
          <w:sz w:val="28"/>
          <w:szCs w:val="28"/>
          <w:lang w:val="uk-UA"/>
        </w:rPr>
        <w:t>ення</w:t>
      </w:r>
      <w:r w:rsidRPr="004C4825">
        <w:rPr>
          <w:sz w:val="28"/>
          <w:szCs w:val="28"/>
          <w:lang w:val="uk-UA"/>
        </w:rPr>
        <w:t xml:space="preserve"> сучасне </w:t>
      </w:r>
      <w:r w:rsidR="00CB588C">
        <w:rPr>
          <w:sz w:val="28"/>
          <w:szCs w:val="28"/>
          <w:lang w:val="uk-UA"/>
        </w:rPr>
        <w:t>розуміння цієї лексеми</w:t>
      </w:r>
      <w:r w:rsidRPr="004C4825">
        <w:rPr>
          <w:sz w:val="28"/>
          <w:szCs w:val="28"/>
          <w:lang w:val="uk-UA"/>
        </w:rPr>
        <w:t xml:space="preserve">: </w:t>
      </w:r>
      <w:r w:rsidR="00CB588C">
        <w:rPr>
          <w:sz w:val="28"/>
          <w:szCs w:val="28"/>
          <w:lang w:val="uk-UA"/>
        </w:rPr>
        <w:t xml:space="preserve">акцент </w:t>
      </w:r>
      <w:r w:rsidRPr="004C4825">
        <w:rPr>
          <w:sz w:val="28"/>
          <w:szCs w:val="28"/>
          <w:lang w:val="uk-UA"/>
        </w:rPr>
        <w:t xml:space="preserve">переноситься зі слова «кіно» на «повість». </w:t>
      </w:r>
      <w:r w:rsidR="00CB588C">
        <w:rPr>
          <w:sz w:val="28"/>
          <w:szCs w:val="28"/>
          <w:lang w:val="uk-UA"/>
        </w:rPr>
        <w:t xml:space="preserve">Кіномистецтво розглядає </w:t>
      </w:r>
      <w:r w:rsidRPr="004C4825">
        <w:rPr>
          <w:sz w:val="28"/>
          <w:szCs w:val="28"/>
          <w:lang w:val="uk-UA"/>
        </w:rPr>
        <w:t xml:space="preserve">кіноповість </w:t>
      </w:r>
      <w:r w:rsidR="00667F1D">
        <w:rPr>
          <w:sz w:val="28"/>
          <w:szCs w:val="28"/>
          <w:lang w:val="uk-UA"/>
        </w:rPr>
        <w:t>як</w:t>
      </w:r>
      <w:r w:rsidRPr="004C4825">
        <w:rPr>
          <w:sz w:val="28"/>
          <w:szCs w:val="28"/>
          <w:lang w:val="uk-UA"/>
        </w:rPr>
        <w:t xml:space="preserve"> фільм, який </w:t>
      </w:r>
      <w:r w:rsidR="00667F1D">
        <w:rPr>
          <w:sz w:val="28"/>
          <w:szCs w:val="28"/>
          <w:lang w:val="uk-UA"/>
        </w:rPr>
        <w:t xml:space="preserve">відображає </w:t>
      </w:r>
      <w:r w:rsidRPr="004C4825">
        <w:rPr>
          <w:sz w:val="28"/>
          <w:szCs w:val="28"/>
          <w:lang w:val="uk-UA"/>
        </w:rPr>
        <w:t xml:space="preserve">вигадану історію. Кіноповість як правило </w:t>
      </w:r>
      <w:r w:rsidR="00667F1D">
        <w:rPr>
          <w:sz w:val="28"/>
          <w:szCs w:val="28"/>
          <w:lang w:val="uk-UA"/>
        </w:rPr>
        <w:t xml:space="preserve">відрізняється від </w:t>
      </w:r>
      <w:r w:rsidRPr="004C4825">
        <w:rPr>
          <w:sz w:val="28"/>
          <w:szCs w:val="28"/>
          <w:lang w:val="uk-UA"/>
        </w:rPr>
        <w:t xml:space="preserve"> документальни</w:t>
      </w:r>
      <w:r w:rsidR="00667F1D">
        <w:rPr>
          <w:sz w:val="28"/>
          <w:szCs w:val="28"/>
          <w:lang w:val="uk-UA"/>
        </w:rPr>
        <w:t xml:space="preserve">х  та </w:t>
      </w:r>
      <w:r w:rsidRPr="004C4825">
        <w:rPr>
          <w:sz w:val="28"/>
          <w:szCs w:val="28"/>
          <w:lang w:val="uk-UA"/>
        </w:rPr>
        <w:t>експериментальни</w:t>
      </w:r>
      <w:r w:rsidR="00667F1D">
        <w:rPr>
          <w:sz w:val="28"/>
          <w:szCs w:val="28"/>
          <w:lang w:val="uk-UA"/>
        </w:rPr>
        <w:t>х</w:t>
      </w:r>
      <w:r w:rsidRPr="004C4825">
        <w:rPr>
          <w:sz w:val="28"/>
          <w:szCs w:val="28"/>
          <w:lang w:val="uk-UA"/>
        </w:rPr>
        <w:t xml:space="preserve"> фільм</w:t>
      </w:r>
      <w:r w:rsidR="00CE62EE">
        <w:rPr>
          <w:sz w:val="28"/>
          <w:szCs w:val="28"/>
          <w:lang w:val="uk-UA"/>
        </w:rPr>
        <w:t xml:space="preserve">ів. Від </w:t>
      </w:r>
      <w:r w:rsidRPr="004C4825">
        <w:rPr>
          <w:sz w:val="28"/>
          <w:szCs w:val="28"/>
          <w:lang w:val="uk-UA"/>
        </w:rPr>
        <w:t xml:space="preserve">художньої літератури, </w:t>
      </w:r>
      <w:r w:rsidR="00CE62EE">
        <w:rPr>
          <w:sz w:val="28"/>
          <w:szCs w:val="28"/>
          <w:lang w:val="uk-UA"/>
        </w:rPr>
        <w:t xml:space="preserve">яка часто </w:t>
      </w:r>
      <w:r w:rsidRPr="004C4825">
        <w:rPr>
          <w:sz w:val="28"/>
          <w:szCs w:val="28"/>
          <w:lang w:val="uk-UA"/>
        </w:rPr>
        <w:t>присвячен</w:t>
      </w:r>
      <w:r w:rsidR="00CE62EE">
        <w:rPr>
          <w:sz w:val="28"/>
          <w:szCs w:val="28"/>
          <w:lang w:val="uk-UA"/>
        </w:rPr>
        <w:t>а</w:t>
      </w:r>
      <w:r w:rsidRPr="004C4825">
        <w:rPr>
          <w:sz w:val="28"/>
          <w:szCs w:val="28"/>
          <w:lang w:val="uk-UA"/>
        </w:rPr>
        <w:t xml:space="preserve"> </w:t>
      </w:r>
      <w:r w:rsidR="00CE62EE">
        <w:rPr>
          <w:sz w:val="28"/>
          <w:szCs w:val="28"/>
          <w:lang w:val="uk-UA"/>
        </w:rPr>
        <w:t xml:space="preserve">відтворенню </w:t>
      </w:r>
      <w:r w:rsidRPr="004C4825">
        <w:rPr>
          <w:sz w:val="28"/>
          <w:szCs w:val="28"/>
          <w:lang w:val="uk-UA"/>
        </w:rPr>
        <w:t>вигадан</w:t>
      </w:r>
      <w:r w:rsidR="00161774">
        <w:rPr>
          <w:sz w:val="28"/>
          <w:szCs w:val="28"/>
          <w:lang w:val="uk-UA"/>
        </w:rPr>
        <w:t>их</w:t>
      </w:r>
      <w:r w:rsidRPr="004C4825">
        <w:rPr>
          <w:sz w:val="28"/>
          <w:szCs w:val="28"/>
          <w:lang w:val="uk-UA"/>
        </w:rPr>
        <w:t xml:space="preserve"> ситуації та події, сюжет кіноповісті завжди </w:t>
      </w:r>
      <w:r w:rsidR="00161774">
        <w:rPr>
          <w:sz w:val="28"/>
          <w:szCs w:val="28"/>
          <w:lang w:val="uk-UA"/>
        </w:rPr>
        <w:t xml:space="preserve">наближений </w:t>
      </w:r>
      <w:r w:rsidRPr="004C4825">
        <w:rPr>
          <w:sz w:val="28"/>
          <w:szCs w:val="28"/>
          <w:lang w:val="uk-UA"/>
        </w:rPr>
        <w:t>до</w:t>
      </w:r>
      <w:r w:rsidR="00161774">
        <w:rPr>
          <w:sz w:val="28"/>
          <w:szCs w:val="28"/>
          <w:lang w:val="uk-UA"/>
        </w:rPr>
        <w:t xml:space="preserve"> життя, саме у цьому і </w:t>
      </w:r>
      <w:r w:rsidR="00AE2B67">
        <w:rPr>
          <w:sz w:val="28"/>
          <w:szCs w:val="28"/>
          <w:lang w:val="uk-UA"/>
        </w:rPr>
        <w:t xml:space="preserve">проявляється одна із </w:t>
      </w:r>
      <w:r w:rsidR="00161774">
        <w:rPr>
          <w:sz w:val="28"/>
          <w:szCs w:val="28"/>
          <w:lang w:val="uk-UA"/>
        </w:rPr>
        <w:t>відмінн</w:t>
      </w:r>
      <w:r w:rsidR="00AE2B67">
        <w:rPr>
          <w:sz w:val="28"/>
          <w:szCs w:val="28"/>
          <w:lang w:val="uk-UA"/>
        </w:rPr>
        <w:t xml:space="preserve">остей видів мистецтв. </w:t>
      </w:r>
      <w:r w:rsidRPr="004C4825">
        <w:rPr>
          <w:sz w:val="28"/>
          <w:szCs w:val="28"/>
          <w:lang w:val="uk-UA"/>
        </w:rPr>
        <w:t xml:space="preserve"> </w:t>
      </w:r>
      <w:r w:rsidR="00AE2B67">
        <w:rPr>
          <w:sz w:val="28"/>
          <w:szCs w:val="28"/>
          <w:lang w:val="uk-UA"/>
        </w:rPr>
        <w:t>«</w:t>
      </w:r>
      <w:r w:rsidRPr="004C4825">
        <w:rPr>
          <w:sz w:val="28"/>
          <w:szCs w:val="28"/>
          <w:lang w:val="uk-UA"/>
        </w:rPr>
        <w:t>За принципом побудови драматичних творів, які передбачені для втілення на театральній сцені, кіноповість, як правило, легко може бути екранізована, оскільки в її основі закладено багато елементів творення кіномистецтва</w:t>
      </w:r>
      <w:r w:rsidR="00AE2B67">
        <w:rPr>
          <w:sz w:val="28"/>
          <w:szCs w:val="28"/>
          <w:lang w:val="uk-UA"/>
        </w:rPr>
        <w:t>»</w:t>
      </w:r>
      <w:r w:rsidRPr="004C4825">
        <w:rPr>
          <w:sz w:val="28"/>
          <w:szCs w:val="28"/>
          <w:lang w:val="uk-UA"/>
        </w:rPr>
        <w:t xml:space="preserve"> [48, с. 228].</w:t>
      </w:r>
      <w:r w:rsidRPr="004C4825">
        <w:rPr>
          <w:color w:val="FF0000"/>
          <w:sz w:val="28"/>
          <w:szCs w:val="28"/>
          <w:lang w:val="uk-UA"/>
        </w:rPr>
        <w:t xml:space="preserve"> </w:t>
      </w:r>
    </w:p>
    <w:p w:rsidR="00B9725B" w:rsidRPr="004C4825" w:rsidRDefault="00E763CF" w:rsidP="00426158">
      <w:pPr>
        <w:tabs>
          <w:tab w:val="left" w:pos="567"/>
        </w:tabs>
        <w:spacing w:line="360" w:lineRule="auto"/>
        <w:ind w:firstLine="708"/>
        <w:jc w:val="both"/>
        <w:rPr>
          <w:color w:val="FF0000"/>
          <w:sz w:val="28"/>
          <w:szCs w:val="28"/>
          <w:lang w:val="uk-UA"/>
        </w:rPr>
      </w:pPr>
      <w:r w:rsidRPr="00E763CF">
        <w:rPr>
          <w:sz w:val="28"/>
          <w:szCs w:val="28"/>
          <w:lang w:val="uk-UA"/>
        </w:rPr>
        <w:t>Дослідники, які працюють</w:t>
      </w:r>
      <w:r>
        <w:rPr>
          <w:b/>
          <w:sz w:val="28"/>
          <w:szCs w:val="28"/>
          <w:lang w:val="uk-UA"/>
        </w:rPr>
        <w:t xml:space="preserve"> </w:t>
      </w:r>
      <w:r w:rsidR="00B9725B" w:rsidRPr="004C4825">
        <w:rPr>
          <w:sz w:val="28"/>
          <w:szCs w:val="28"/>
          <w:lang w:val="uk-UA"/>
        </w:rPr>
        <w:t>в жанрі кіно</w:t>
      </w:r>
      <w:r>
        <w:rPr>
          <w:sz w:val="28"/>
          <w:szCs w:val="28"/>
          <w:lang w:val="uk-UA"/>
        </w:rPr>
        <w:t>, «</w:t>
      </w:r>
      <w:r w:rsidR="00B9725B" w:rsidRPr="004C4825">
        <w:rPr>
          <w:sz w:val="28"/>
          <w:szCs w:val="28"/>
          <w:lang w:val="uk-UA"/>
        </w:rPr>
        <w:t>кіноповістю називають сценарій, зумисним чином перероблений для читання (при переробці вилучаються специфічні кінематографічні терміни, розширюються діалогічні сцени, вводяться ліричні відступи, граматичний теперішній час замінюється минулим тощо)</w:t>
      </w:r>
      <w:r>
        <w:rPr>
          <w:sz w:val="28"/>
          <w:szCs w:val="28"/>
          <w:lang w:val="uk-UA"/>
        </w:rPr>
        <w:t>»</w:t>
      </w:r>
      <w:r w:rsidR="00B9725B" w:rsidRPr="004C4825">
        <w:rPr>
          <w:sz w:val="28"/>
          <w:szCs w:val="28"/>
          <w:lang w:val="uk-UA"/>
        </w:rPr>
        <w:t xml:space="preserve"> [143, с.111].</w:t>
      </w:r>
    </w:p>
    <w:p w:rsidR="00B9725B" w:rsidRPr="004C4825" w:rsidRDefault="00B9725B" w:rsidP="00426158">
      <w:pPr>
        <w:tabs>
          <w:tab w:val="left" w:pos="567"/>
        </w:tabs>
        <w:spacing w:line="360" w:lineRule="auto"/>
        <w:ind w:firstLine="567"/>
        <w:jc w:val="both"/>
        <w:rPr>
          <w:sz w:val="28"/>
          <w:szCs w:val="28"/>
          <w:lang w:val="uk-UA"/>
        </w:rPr>
      </w:pPr>
      <w:r w:rsidRPr="004C4825">
        <w:rPr>
          <w:sz w:val="28"/>
          <w:szCs w:val="28"/>
          <w:lang w:val="uk-UA"/>
        </w:rPr>
        <w:t xml:space="preserve"> </w:t>
      </w:r>
      <w:r w:rsidR="00DE7E79">
        <w:rPr>
          <w:sz w:val="28"/>
          <w:szCs w:val="28"/>
          <w:lang w:val="uk-UA"/>
        </w:rPr>
        <w:t xml:space="preserve">Дефініція </w:t>
      </w:r>
      <w:r w:rsidRPr="004C4825">
        <w:rPr>
          <w:sz w:val="28"/>
          <w:szCs w:val="28"/>
          <w:lang w:val="uk-UA"/>
        </w:rPr>
        <w:t xml:space="preserve"> «кіноповість» по-різному </w:t>
      </w:r>
      <w:r w:rsidR="00DE7E79">
        <w:rPr>
          <w:sz w:val="28"/>
          <w:szCs w:val="28"/>
          <w:lang w:val="uk-UA"/>
        </w:rPr>
        <w:t>трактується в</w:t>
      </w:r>
      <w:r w:rsidRPr="004C4825">
        <w:rPr>
          <w:sz w:val="28"/>
          <w:szCs w:val="28"/>
          <w:lang w:val="uk-UA"/>
        </w:rPr>
        <w:t xml:space="preserve"> науков</w:t>
      </w:r>
      <w:r w:rsidR="00DE7E79">
        <w:rPr>
          <w:sz w:val="28"/>
          <w:szCs w:val="28"/>
          <w:lang w:val="uk-UA"/>
        </w:rPr>
        <w:t>их джерелах</w:t>
      </w:r>
      <w:r w:rsidR="000D2E05" w:rsidRPr="004C4825">
        <w:rPr>
          <w:sz w:val="28"/>
          <w:szCs w:val="28"/>
          <w:lang w:val="uk-UA"/>
        </w:rPr>
        <w:t xml:space="preserve"> (Додаток Б. 2)</w:t>
      </w:r>
      <w:r w:rsidRPr="004C4825">
        <w:rPr>
          <w:sz w:val="28"/>
          <w:szCs w:val="28"/>
          <w:lang w:val="uk-UA"/>
        </w:rPr>
        <w:t xml:space="preserve">. Так, у «Енциклопедії сучасної України»  </w:t>
      </w:r>
      <w:r w:rsidR="00DE7E79">
        <w:rPr>
          <w:sz w:val="28"/>
          <w:szCs w:val="28"/>
          <w:lang w:val="uk-UA"/>
        </w:rPr>
        <w:t xml:space="preserve">окреслене поняття тлумачать </w:t>
      </w:r>
      <w:r w:rsidRPr="004C4825">
        <w:rPr>
          <w:sz w:val="28"/>
          <w:szCs w:val="28"/>
          <w:lang w:val="uk-UA"/>
        </w:rPr>
        <w:t xml:space="preserve">як «жанр кіно, що поєднує в собі елементи екранного твору (діалогічність, монтажна композиція, розширені ремарки, </w:t>
      </w:r>
      <w:r w:rsidR="00BF41F0" w:rsidRPr="004C4825">
        <w:rPr>
          <w:sz w:val="28"/>
          <w:szCs w:val="28"/>
          <w:lang w:val="uk-UA"/>
        </w:rPr>
        <w:t>у</w:t>
      </w:r>
      <w:r w:rsidRPr="004C4825">
        <w:rPr>
          <w:sz w:val="28"/>
          <w:szCs w:val="28"/>
          <w:lang w:val="uk-UA"/>
        </w:rPr>
        <w:t xml:space="preserve"> яких розкривається часопростір і хід подій) і белетристичної повісті (оповідне начало психологізм, авторський коментар, ліричні відступи)» [39, с. 133].</w:t>
      </w:r>
    </w:p>
    <w:p w:rsidR="00B9725B" w:rsidRPr="004C4825" w:rsidRDefault="00D14292" w:rsidP="00426158">
      <w:pPr>
        <w:tabs>
          <w:tab w:val="left" w:pos="567"/>
        </w:tabs>
        <w:spacing w:line="360" w:lineRule="auto"/>
        <w:ind w:firstLine="567"/>
        <w:jc w:val="both"/>
        <w:rPr>
          <w:color w:val="FF0000"/>
          <w:sz w:val="28"/>
          <w:szCs w:val="28"/>
          <w:lang w:val="uk-UA"/>
        </w:rPr>
      </w:pPr>
      <w:r w:rsidRPr="004C4825">
        <w:rPr>
          <w:sz w:val="28"/>
          <w:szCs w:val="28"/>
          <w:lang w:val="uk-UA"/>
        </w:rPr>
        <w:t>В. Кузьменк</w:t>
      </w:r>
      <w:r>
        <w:rPr>
          <w:sz w:val="28"/>
          <w:szCs w:val="28"/>
          <w:lang w:val="uk-UA"/>
        </w:rPr>
        <w:t xml:space="preserve">о у </w:t>
      </w:r>
      <w:r w:rsidR="00B9725B" w:rsidRPr="004C4825">
        <w:rPr>
          <w:sz w:val="28"/>
          <w:szCs w:val="28"/>
          <w:lang w:val="uk-UA"/>
        </w:rPr>
        <w:t xml:space="preserve">«Словнику літературознавчих термінів» </w:t>
      </w:r>
      <w:r>
        <w:rPr>
          <w:sz w:val="28"/>
          <w:szCs w:val="28"/>
          <w:lang w:val="uk-UA"/>
        </w:rPr>
        <w:t xml:space="preserve">розуміє </w:t>
      </w:r>
      <w:r w:rsidR="00B9725B" w:rsidRPr="004C4825">
        <w:rPr>
          <w:sz w:val="28"/>
          <w:szCs w:val="28"/>
          <w:lang w:val="uk-UA"/>
        </w:rPr>
        <w:t xml:space="preserve">«кіноповість» як «твір кіномистецтва, сюжет якого порівняно складний, базується на цілій низці подій і в якому досягається епічна широта охоплення зображуваної дійсності» [72, с. 99]. </w:t>
      </w:r>
      <w:r>
        <w:rPr>
          <w:sz w:val="28"/>
          <w:szCs w:val="28"/>
          <w:lang w:val="uk-UA"/>
        </w:rPr>
        <w:t xml:space="preserve">Важливим для нашого дослідження є </w:t>
      </w:r>
      <w:r>
        <w:rPr>
          <w:sz w:val="28"/>
          <w:szCs w:val="28"/>
          <w:lang w:val="uk-UA"/>
        </w:rPr>
        <w:lastRenderedPageBreak/>
        <w:t xml:space="preserve">зауваження вченого про </w:t>
      </w:r>
      <w:r w:rsidR="000B2EFA">
        <w:rPr>
          <w:sz w:val="28"/>
          <w:szCs w:val="28"/>
          <w:lang w:val="uk-UA"/>
        </w:rPr>
        <w:t xml:space="preserve">те, що хоч і </w:t>
      </w:r>
      <w:r w:rsidR="00B9725B" w:rsidRPr="004C4825">
        <w:rPr>
          <w:sz w:val="28"/>
          <w:szCs w:val="28"/>
          <w:lang w:val="uk-UA"/>
        </w:rPr>
        <w:t>деталізоване зображення художніх фрагментів і уривчастість сюжету</w:t>
      </w:r>
      <w:r w:rsidR="000B2EFA">
        <w:rPr>
          <w:sz w:val="28"/>
          <w:szCs w:val="28"/>
          <w:lang w:val="uk-UA"/>
        </w:rPr>
        <w:t xml:space="preserve"> притаманні для кіноповісті, але </w:t>
      </w:r>
      <w:r w:rsidR="00B9725B" w:rsidRPr="004C4825">
        <w:rPr>
          <w:sz w:val="28"/>
          <w:szCs w:val="28"/>
          <w:lang w:val="uk-UA"/>
        </w:rPr>
        <w:t xml:space="preserve">виклад подій та </w:t>
      </w:r>
      <w:r w:rsidR="008C2455">
        <w:rPr>
          <w:sz w:val="28"/>
          <w:szCs w:val="28"/>
          <w:lang w:val="uk-UA"/>
        </w:rPr>
        <w:t xml:space="preserve">патетичність </w:t>
      </w:r>
      <w:r w:rsidR="00B9725B" w:rsidRPr="004C4825">
        <w:rPr>
          <w:sz w:val="28"/>
          <w:szCs w:val="28"/>
          <w:lang w:val="uk-UA"/>
        </w:rPr>
        <w:t>зображ</w:t>
      </w:r>
      <w:r w:rsidR="008C2455">
        <w:rPr>
          <w:sz w:val="28"/>
          <w:szCs w:val="28"/>
          <w:lang w:val="uk-UA"/>
        </w:rPr>
        <w:t xml:space="preserve">ення передає </w:t>
      </w:r>
      <w:r w:rsidR="00B9725B" w:rsidRPr="004C4825">
        <w:rPr>
          <w:sz w:val="28"/>
          <w:szCs w:val="28"/>
          <w:lang w:val="uk-UA"/>
        </w:rPr>
        <w:t>епохальн</w:t>
      </w:r>
      <w:r w:rsidR="008C2455">
        <w:rPr>
          <w:sz w:val="28"/>
          <w:szCs w:val="28"/>
          <w:lang w:val="uk-UA"/>
        </w:rPr>
        <w:t xml:space="preserve">ість </w:t>
      </w:r>
      <w:r w:rsidR="00B9725B" w:rsidRPr="004C4825">
        <w:rPr>
          <w:sz w:val="28"/>
          <w:szCs w:val="28"/>
          <w:lang w:val="uk-UA"/>
        </w:rPr>
        <w:t>і часов</w:t>
      </w:r>
      <w:r w:rsidR="00FD47A8">
        <w:rPr>
          <w:sz w:val="28"/>
          <w:szCs w:val="28"/>
          <w:lang w:val="uk-UA"/>
        </w:rPr>
        <w:t>ий</w:t>
      </w:r>
      <w:r w:rsidR="00B9725B" w:rsidRPr="004C4825">
        <w:rPr>
          <w:sz w:val="28"/>
          <w:szCs w:val="28"/>
          <w:lang w:val="uk-UA"/>
        </w:rPr>
        <w:t xml:space="preserve"> розмах, чим </w:t>
      </w:r>
      <w:r w:rsidR="00FD47A8">
        <w:rPr>
          <w:sz w:val="28"/>
          <w:szCs w:val="28"/>
          <w:lang w:val="uk-UA"/>
        </w:rPr>
        <w:t>кіно</w:t>
      </w:r>
      <w:r w:rsidR="00B9725B" w:rsidRPr="004C4825">
        <w:rPr>
          <w:sz w:val="28"/>
          <w:szCs w:val="28"/>
          <w:lang w:val="uk-UA"/>
        </w:rPr>
        <w:t>твір нагадує повість. Синтез двох мистецтв взаємодоповнює</w:t>
      </w:r>
      <w:r w:rsidR="00FD47A8">
        <w:rPr>
          <w:sz w:val="28"/>
          <w:szCs w:val="28"/>
          <w:lang w:val="uk-UA"/>
        </w:rPr>
        <w:t xml:space="preserve"> і збагачує жанр</w:t>
      </w:r>
      <w:r w:rsidR="00B9725B" w:rsidRPr="004C4825">
        <w:rPr>
          <w:sz w:val="28"/>
          <w:szCs w:val="28"/>
          <w:lang w:val="uk-UA"/>
        </w:rPr>
        <w:t xml:space="preserve">, тому </w:t>
      </w:r>
      <w:r w:rsidR="00FD47A8">
        <w:rPr>
          <w:sz w:val="28"/>
          <w:szCs w:val="28"/>
          <w:lang w:val="uk-UA"/>
        </w:rPr>
        <w:t xml:space="preserve">ознаки </w:t>
      </w:r>
      <w:r w:rsidR="00B9725B" w:rsidRPr="004C4825">
        <w:rPr>
          <w:sz w:val="28"/>
          <w:szCs w:val="28"/>
          <w:lang w:val="uk-UA"/>
        </w:rPr>
        <w:t>«кіно» розширю</w:t>
      </w:r>
      <w:r w:rsidR="00271B5D">
        <w:rPr>
          <w:sz w:val="28"/>
          <w:szCs w:val="28"/>
          <w:lang w:val="uk-UA"/>
        </w:rPr>
        <w:t>ють</w:t>
      </w:r>
      <w:r w:rsidR="00B9725B" w:rsidRPr="004C4825">
        <w:rPr>
          <w:sz w:val="28"/>
          <w:szCs w:val="28"/>
          <w:lang w:val="uk-UA"/>
        </w:rPr>
        <w:t xml:space="preserve"> можливості не тільки функціональності художнього тексту, а й </w:t>
      </w:r>
      <w:r w:rsidR="00271B5D">
        <w:rPr>
          <w:sz w:val="28"/>
          <w:szCs w:val="28"/>
          <w:lang w:val="uk-UA"/>
        </w:rPr>
        <w:t xml:space="preserve">усіх </w:t>
      </w:r>
      <w:r w:rsidR="00B9725B" w:rsidRPr="004C4825">
        <w:rPr>
          <w:sz w:val="28"/>
          <w:szCs w:val="28"/>
          <w:lang w:val="uk-UA"/>
        </w:rPr>
        <w:t>засоб</w:t>
      </w:r>
      <w:r w:rsidR="00271B5D">
        <w:rPr>
          <w:sz w:val="28"/>
          <w:szCs w:val="28"/>
          <w:lang w:val="uk-UA"/>
        </w:rPr>
        <w:t>ів</w:t>
      </w:r>
      <w:r w:rsidR="00B9725B" w:rsidRPr="004C4825">
        <w:rPr>
          <w:sz w:val="28"/>
          <w:szCs w:val="28"/>
          <w:lang w:val="uk-UA"/>
        </w:rPr>
        <w:t xml:space="preserve"> виразності. Наприклад, </w:t>
      </w:r>
      <w:r w:rsidR="00271B5D">
        <w:rPr>
          <w:sz w:val="28"/>
          <w:szCs w:val="28"/>
          <w:lang w:val="uk-UA"/>
        </w:rPr>
        <w:t>«</w:t>
      </w:r>
      <w:r w:rsidR="00B9725B" w:rsidRPr="004C4825">
        <w:rPr>
          <w:sz w:val="28"/>
          <w:szCs w:val="28"/>
          <w:lang w:val="uk-UA"/>
        </w:rPr>
        <w:t>кінометафора як кінематографічний елемент є в фільмі образно-символічним, асоціативним засобом зображення, вираженням думки, а в художньому творі ця одиниця текстуально створює набагато більше умов для фантазії та уяви читача</w:t>
      </w:r>
      <w:r w:rsidR="00271B5D">
        <w:rPr>
          <w:sz w:val="28"/>
          <w:szCs w:val="28"/>
          <w:lang w:val="uk-UA"/>
        </w:rPr>
        <w:t>»</w:t>
      </w:r>
      <w:r w:rsidR="00B9725B" w:rsidRPr="004C4825">
        <w:rPr>
          <w:sz w:val="28"/>
          <w:szCs w:val="28"/>
          <w:lang w:val="uk-UA"/>
        </w:rPr>
        <w:t xml:space="preserve"> [72, с.89].</w:t>
      </w:r>
    </w:p>
    <w:p w:rsidR="00B9725B" w:rsidRPr="004C4825" w:rsidRDefault="00160E8D" w:rsidP="00426158">
      <w:pPr>
        <w:tabs>
          <w:tab w:val="left" w:pos="567"/>
        </w:tabs>
        <w:spacing w:line="360" w:lineRule="auto"/>
        <w:ind w:firstLine="708"/>
        <w:jc w:val="both"/>
        <w:rPr>
          <w:color w:val="FF0000"/>
          <w:sz w:val="28"/>
          <w:szCs w:val="28"/>
          <w:lang w:val="uk-UA"/>
        </w:rPr>
      </w:pPr>
      <w:r w:rsidRPr="004C4825">
        <w:rPr>
          <w:sz w:val="28"/>
          <w:szCs w:val="28"/>
          <w:lang w:val="uk-UA"/>
        </w:rPr>
        <w:t xml:space="preserve">В. Лесин, О. Пулинець </w:t>
      </w:r>
      <w:r>
        <w:rPr>
          <w:sz w:val="28"/>
          <w:szCs w:val="28"/>
          <w:lang w:val="uk-UA"/>
        </w:rPr>
        <w:t>у л</w:t>
      </w:r>
      <w:r w:rsidR="00B9725B" w:rsidRPr="004C4825">
        <w:rPr>
          <w:sz w:val="28"/>
          <w:szCs w:val="28"/>
          <w:lang w:val="uk-UA"/>
        </w:rPr>
        <w:t>ітературознав</w:t>
      </w:r>
      <w:r>
        <w:rPr>
          <w:sz w:val="28"/>
          <w:szCs w:val="28"/>
          <w:lang w:val="uk-UA"/>
        </w:rPr>
        <w:t xml:space="preserve">чому словнику зауважують, </w:t>
      </w:r>
      <w:r w:rsidR="00B9725B" w:rsidRPr="004C4825">
        <w:rPr>
          <w:sz w:val="28"/>
          <w:szCs w:val="28"/>
          <w:lang w:val="uk-UA"/>
        </w:rPr>
        <w:t>кіноповість як «повість, що написана з урахуванням специфіки кіно як сценарій кінофільму; жанровий різновид літературного сценарію» [87, с. 165].</w:t>
      </w:r>
    </w:p>
    <w:p w:rsidR="00B9725B" w:rsidRPr="004C4825" w:rsidRDefault="00110DD2" w:rsidP="00426158">
      <w:pPr>
        <w:tabs>
          <w:tab w:val="left" w:pos="567"/>
        </w:tabs>
        <w:spacing w:line="360" w:lineRule="auto"/>
        <w:ind w:firstLine="708"/>
        <w:jc w:val="both"/>
        <w:rPr>
          <w:color w:val="FF0000"/>
          <w:sz w:val="28"/>
          <w:szCs w:val="28"/>
          <w:lang w:val="uk-UA"/>
        </w:rPr>
      </w:pPr>
      <w:r w:rsidRPr="004C4825">
        <w:rPr>
          <w:sz w:val="28"/>
          <w:szCs w:val="28"/>
          <w:lang w:val="uk-UA"/>
        </w:rPr>
        <w:t>Ю. Ковалів</w:t>
      </w:r>
      <w:r>
        <w:rPr>
          <w:sz w:val="28"/>
          <w:szCs w:val="28"/>
          <w:lang w:val="uk-UA"/>
        </w:rPr>
        <w:t xml:space="preserve"> у</w:t>
      </w:r>
      <w:r w:rsidR="00B9725B" w:rsidRPr="004C4825">
        <w:rPr>
          <w:sz w:val="28"/>
          <w:szCs w:val="28"/>
          <w:lang w:val="uk-UA"/>
        </w:rPr>
        <w:t xml:space="preserve"> «Літературознавчій енциклопедії» кіноповість </w:t>
      </w:r>
      <w:r>
        <w:rPr>
          <w:sz w:val="28"/>
          <w:szCs w:val="28"/>
          <w:lang w:val="uk-UA"/>
        </w:rPr>
        <w:t xml:space="preserve">тлумачить </w:t>
      </w:r>
      <w:r w:rsidR="00B9725B" w:rsidRPr="004C4825">
        <w:rPr>
          <w:sz w:val="28"/>
          <w:szCs w:val="28"/>
          <w:lang w:val="uk-UA"/>
        </w:rPr>
        <w:t xml:space="preserve"> «синтетичний жанр кінематографії, сюжет творів якого порівняно складний, базується на низці подій, однак епічність зображуваної дійсності менша, ніж у кіноромані» [80, с. 281].</w:t>
      </w:r>
    </w:p>
    <w:p w:rsidR="00B9725B" w:rsidRPr="004C4825" w:rsidRDefault="00110DD2" w:rsidP="00426158">
      <w:pPr>
        <w:tabs>
          <w:tab w:val="left" w:pos="567"/>
        </w:tabs>
        <w:spacing w:line="360" w:lineRule="auto"/>
        <w:ind w:firstLine="708"/>
        <w:jc w:val="both"/>
        <w:rPr>
          <w:b/>
          <w:color w:val="FF0000"/>
          <w:sz w:val="28"/>
          <w:szCs w:val="28"/>
          <w:u w:val="single"/>
          <w:lang w:val="uk-UA"/>
        </w:rPr>
      </w:pPr>
      <w:r>
        <w:rPr>
          <w:sz w:val="28"/>
          <w:szCs w:val="28"/>
          <w:lang w:val="uk-UA"/>
        </w:rPr>
        <w:t>Л</w:t>
      </w:r>
      <w:r w:rsidR="00B9725B" w:rsidRPr="004C4825">
        <w:rPr>
          <w:sz w:val="28"/>
          <w:szCs w:val="28"/>
          <w:lang w:val="uk-UA"/>
        </w:rPr>
        <w:t xml:space="preserve">ітературознавці та </w:t>
      </w:r>
      <w:r w:rsidR="006060F3">
        <w:rPr>
          <w:sz w:val="28"/>
          <w:szCs w:val="28"/>
          <w:lang w:val="uk-UA"/>
        </w:rPr>
        <w:t xml:space="preserve">дослідники </w:t>
      </w:r>
      <w:r w:rsidR="00B9725B" w:rsidRPr="004C4825">
        <w:rPr>
          <w:sz w:val="28"/>
          <w:szCs w:val="28"/>
          <w:lang w:val="uk-UA"/>
        </w:rPr>
        <w:t>кінематограф</w:t>
      </w:r>
      <w:r w:rsidR="006060F3">
        <w:rPr>
          <w:sz w:val="28"/>
          <w:szCs w:val="28"/>
          <w:lang w:val="uk-UA"/>
        </w:rPr>
        <w:t>у</w:t>
      </w:r>
      <w:r w:rsidR="00B9725B" w:rsidRPr="004C4825">
        <w:rPr>
          <w:sz w:val="28"/>
          <w:szCs w:val="28"/>
          <w:lang w:val="uk-UA"/>
        </w:rPr>
        <w:t xml:space="preserve"> по-своєму </w:t>
      </w:r>
      <w:r w:rsidR="006060F3">
        <w:rPr>
          <w:sz w:val="28"/>
          <w:szCs w:val="28"/>
          <w:lang w:val="uk-UA"/>
        </w:rPr>
        <w:t xml:space="preserve">пояснюють </w:t>
      </w:r>
      <w:r w:rsidR="00B9725B" w:rsidRPr="004C4825">
        <w:rPr>
          <w:sz w:val="28"/>
          <w:szCs w:val="28"/>
          <w:lang w:val="uk-UA"/>
        </w:rPr>
        <w:t xml:space="preserve"> поняття «кіноповість», </w:t>
      </w:r>
      <w:r w:rsidR="006060F3">
        <w:rPr>
          <w:sz w:val="28"/>
          <w:szCs w:val="28"/>
          <w:lang w:val="uk-UA"/>
        </w:rPr>
        <w:t xml:space="preserve">наголошуючи на </w:t>
      </w:r>
      <w:r w:rsidR="00B9725B" w:rsidRPr="004C4825">
        <w:rPr>
          <w:sz w:val="28"/>
          <w:szCs w:val="28"/>
          <w:lang w:val="uk-UA"/>
        </w:rPr>
        <w:t xml:space="preserve"> жанров</w:t>
      </w:r>
      <w:r w:rsidR="006060F3">
        <w:rPr>
          <w:sz w:val="28"/>
          <w:szCs w:val="28"/>
          <w:lang w:val="uk-UA"/>
        </w:rPr>
        <w:t>ій</w:t>
      </w:r>
      <w:r w:rsidR="00B9725B" w:rsidRPr="004C4825">
        <w:rPr>
          <w:sz w:val="28"/>
          <w:szCs w:val="28"/>
          <w:lang w:val="uk-UA"/>
        </w:rPr>
        <w:t xml:space="preserve"> споріднен</w:t>
      </w:r>
      <w:r w:rsidR="00235115">
        <w:rPr>
          <w:sz w:val="28"/>
          <w:szCs w:val="28"/>
          <w:lang w:val="uk-UA"/>
        </w:rPr>
        <w:t xml:space="preserve">ості </w:t>
      </w:r>
      <w:r w:rsidR="00B9725B" w:rsidRPr="004C4825">
        <w:rPr>
          <w:sz w:val="28"/>
          <w:szCs w:val="28"/>
          <w:lang w:val="uk-UA"/>
        </w:rPr>
        <w:t xml:space="preserve">з літературою та кіномистецтвом. </w:t>
      </w:r>
      <w:r w:rsidR="00235115">
        <w:rPr>
          <w:sz w:val="28"/>
          <w:szCs w:val="28"/>
          <w:lang w:val="uk-UA"/>
        </w:rPr>
        <w:t xml:space="preserve">Простежують еволюцію від </w:t>
      </w:r>
      <w:r w:rsidR="00B9725B" w:rsidRPr="004C4825">
        <w:rPr>
          <w:sz w:val="28"/>
          <w:szCs w:val="28"/>
          <w:lang w:val="uk-UA"/>
        </w:rPr>
        <w:t xml:space="preserve">виникнення і відродження кіноповісті на </w:t>
      </w:r>
      <w:r w:rsidR="00235115">
        <w:rPr>
          <w:sz w:val="28"/>
          <w:szCs w:val="28"/>
          <w:lang w:val="uk-UA"/>
        </w:rPr>
        <w:t>межі</w:t>
      </w:r>
      <w:r w:rsidR="00B9725B" w:rsidRPr="004C4825">
        <w:rPr>
          <w:sz w:val="28"/>
          <w:szCs w:val="28"/>
          <w:lang w:val="uk-UA"/>
        </w:rPr>
        <w:t xml:space="preserve"> літератури та кіно, їх безпере</w:t>
      </w:r>
      <w:r w:rsidR="00F445F3">
        <w:rPr>
          <w:sz w:val="28"/>
          <w:szCs w:val="28"/>
          <w:lang w:val="uk-UA"/>
        </w:rPr>
        <w:t xml:space="preserve">чному </w:t>
      </w:r>
      <w:r w:rsidR="00B9725B" w:rsidRPr="004C4825">
        <w:rPr>
          <w:sz w:val="28"/>
          <w:szCs w:val="28"/>
          <w:lang w:val="uk-UA"/>
        </w:rPr>
        <w:t xml:space="preserve">взаємозбагаченні та взаємодоповненні. </w:t>
      </w:r>
    </w:p>
    <w:p w:rsidR="00B9725B" w:rsidRPr="004C4825" w:rsidRDefault="00F445F3" w:rsidP="00426158">
      <w:pPr>
        <w:tabs>
          <w:tab w:val="left" w:pos="567"/>
        </w:tabs>
        <w:spacing w:line="360" w:lineRule="auto"/>
        <w:ind w:firstLine="708"/>
        <w:jc w:val="both"/>
        <w:rPr>
          <w:b/>
          <w:color w:val="FF0000"/>
          <w:sz w:val="28"/>
          <w:szCs w:val="28"/>
          <w:u w:val="single"/>
          <w:lang w:val="uk-UA"/>
        </w:rPr>
      </w:pPr>
      <w:r>
        <w:rPr>
          <w:sz w:val="28"/>
          <w:szCs w:val="28"/>
          <w:lang w:val="uk-UA"/>
        </w:rPr>
        <w:t>Простудіювавши праці вчених-</w:t>
      </w:r>
      <w:r w:rsidR="00147671">
        <w:rPr>
          <w:sz w:val="28"/>
          <w:szCs w:val="28"/>
          <w:lang w:val="uk-UA"/>
        </w:rPr>
        <w:t>кінематографістів</w:t>
      </w:r>
      <w:r>
        <w:rPr>
          <w:sz w:val="28"/>
          <w:szCs w:val="28"/>
          <w:lang w:val="uk-UA"/>
        </w:rPr>
        <w:t>, доходимо вис</w:t>
      </w:r>
      <w:r w:rsidR="00147671">
        <w:rPr>
          <w:sz w:val="28"/>
          <w:szCs w:val="28"/>
          <w:lang w:val="uk-UA"/>
        </w:rPr>
        <w:t>новку, що кі</w:t>
      </w:r>
      <w:r w:rsidR="005F4C81" w:rsidRPr="004C4825">
        <w:rPr>
          <w:sz w:val="28"/>
          <w:szCs w:val="28"/>
          <w:lang w:val="uk-UA"/>
        </w:rPr>
        <w:t xml:space="preserve">ноповість </w:t>
      </w:r>
      <w:r w:rsidR="00147671">
        <w:rPr>
          <w:sz w:val="28"/>
          <w:szCs w:val="28"/>
          <w:lang w:val="uk-UA"/>
        </w:rPr>
        <w:t xml:space="preserve">вони однозначно вважають </w:t>
      </w:r>
      <w:r w:rsidR="00B9725B" w:rsidRPr="004C4825">
        <w:rPr>
          <w:sz w:val="28"/>
          <w:szCs w:val="28"/>
          <w:lang w:val="uk-UA"/>
        </w:rPr>
        <w:t>динамічни</w:t>
      </w:r>
      <w:r w:rsidR="00147671">
        <w:rPr>
          <w:sz w:val="28"/>
          <w:szCs w:val="28"/>
          <w:lang w:val="uk-UA"/>
        </w:rPr>
        <w:t>м</w:t>
      </w:r>
      <w:r w:rsidR="00B9725B" w:rsidRPr="004C4825">
        <w:rPr>
          <w:sz w:val="28"/>
          <w:szCs w:val="28"/>
          <w:lang w:val="uk-UA"/>
        </w:rPr>
        <w:t xml:space="preserve"> тип</w:t>
      </w:r>
      <w:r w:rsidR="00147671">
        <w:rPr>
          <w:sz w:val="28"/>
          <w:szCs w:val="28"/>
          <w:lang w:val="uk-UA"/>
        </w:rPr>
        <w:t>ом</w:t>
      </w:r>
      <w:r w:rsidR="00B9725B" w:rsidRPr="004C4825">
        <w:rPr>
          <w:sz w:val="28"/>
          <w:szCs w:val="28"/>
          <w:lang w:val="uk-UA"/>
        </w:rPr>
        <w:t xml:space="preserve"> літературного тексту</w:t>
      </w:r>
      <w:r w:rsidR="00147671">
        <w:rPr>
          <w:sz w:val="28"/>
          <w:szCs w:val="28"/>
          <w:lang w:val="uk-UA"/>
        </w:rPr>
        <w:t xml:space="preserve">, особливістю якого є </w:t>
      </w:r>
      <w:r w:rsidR="00B9725B" w:rsidRPr="004C4825">
        <w:rPr>
          <w:sz w:val="28"/>
          <w:szCs w:val="28"/>
          <w:lang w:val="uk-UA"/>
        </w:rPr>
        <w:t>монтажни</w:t>
      </w:r>
      <w:r w:rsidR="00B14A72">
        <w:rPr>
          <w:sz w:val="28"/>
          <w:szCs w:val="28"/>
          <w:lang w:val="uk-UA"/>
        </w:rPr>
        <w:t>й</w:t>
      </w:r>
      <w:r w:rsidR="00B9725B" w:rsidRPr="004C4825">
        <w:rPr>
          <w:sz w:val="28"/>
          <w:szCs w:val="28"/>
          <w:lang w:val="uk-UA"/>
        </w:rPr>
        <w:t xml:space="preserve"> принцип композиції</w:t>
      </w:r>
      <w:r w:rsidR="00B14A72">
        <w:rPr>
          <w:sz w:val="28"/>
          <w:szCs w:val="28"/>
          <w:lang w:val="uk-UA"/>
        </w:rPr>
        <w:t xml:space="preserve">, наголошуючи на тому, що </w:t>
      </w:r>
      <w:r w:rsidR="00B9725B" w:rsidRPr="004C4825">
        <w:rPr>
          <w:sz w:val="28"/>
          <w:szCs w:val="28"/>
          <w:lang w:val="uk-UA"/>
        </w:rPr>
        <w:t xml:space="preserve">динамічно-статистичні відносини </w:t>
      </w:r>
      <w:r w:rsidR="00063FF5">
        <w:rPr>
          <w:sz w:val="28"/>
          <w:szCs w:val="28"/>
          <w:lang w:val="uk-UA"/>
        </w:rPr>
        <w:t xml:space="preserve">набувають ознак пріоритетності </w:t>
      </w:r>
      <w:r w:rsidR="00B9725B" w:rsidRPr="004C4825">
        <w:rPr>
          <w:sz w:val="28"/>
          <w:szCs w:val="28"/>
          <w:lang w:val="uk-UA"/>
        </w:rPr>
        <w:t xml:space="preserve"> композиційно-синтаксичн</w:t>
      </w:r>
      <w:r w:rsidR="00063FF5">
        <w:rPr>
          <w:sz w:val="28"/>
          <w:szCs w:val="28"/>
          <w:lang w:val="uk-UA"/>
        </w:rPr>
        <w:t xml:space="preserve">ого </w:t>
      </w:r>
      <w:r w:rsidR="00B9725B" w:rsidRPr="004C4825">
        <w:rPr>
          <w:sz w:val="28"/>
          <w:szCs w:val="28"/>
          <w:lang w:val="uk-UA"/>
        </w:rPr>
        <w:t>принцип</w:t>
      </w:r>
      <w:r w:rsidR="00063FF5">
        <w:rPr>
          <w:sz w:val="28"/>
          <w:szCs w:val="28"/>
          <w:lang w:val="uk-UA"/>
        </w:rPr>
        <w:t xml:space="preserve">у моделювання </w:t>
      </w:r>
      <w:r w:rsidR="00B9725B" w:rsidRPr="004C4825">
        <w:rPr>
          <w:sz w:val="28"/>
          <w:szCs w:val="28"/>
          <w:lang w:val="uk-UA"/>
        </w:rPr>
        <w:t>кіносценарного тексту.</w:t>
      </w:r>
    </w:p>
    <w:p w:rsidR="00B9725B" w:rsidRPr="004C4825" w:rsidRDefault="00B9725B" w:rsidP="00426158">
      <w:pPr>
        <w:tabs>
          <w:tab w:val="left" w:pos="567"/>
        </w:tabs>
        <w:spacing w:line="360" w:lineRule="auto"/>
        <w:ind w:firstLine="708"/>
        <w:jc w:val="both"/>
        <w:rPr>
          <w:b/>
          <w:color w:val="FF0000"/>
          <w:sz w:val="28"/>
          <w:szCs w:val="28"/>
          <w:u w:val="single"/>
          <w:lang w:val="uk-UA"/>
        </w:rPr>
      </w:pPr>
      <w:r w:rsidRPr="00013B7A">
        <w:rPr>
          <w:sz w:val="28"/>
          <w:szCs w:val="28"/>
          <w:lang w:val="uk-UA"/>
        </w:rPr>
        <w:lastRenderedPageBreak/>
        <w:t>К</w:t>
      </w:r>
      <w:r w:rsidRPr="004C4825">
        <w:rPr>
          <w:sz w:val="28"/>
          <w:szCs w:val="28"/>
          <w:lang w:val="uk-UA"/>
        </w:rPr>
        <w:t xml:space="preserve">іноповість – </w:t>
      </w:r>
      <w:r w:rsidR="00013B7A">
        <w:rPr>
          <w:sz w:val="28"/>
          <w:szCs w:val="28"/>
          <w:lang w:val="uk-UA"/>
        </w:rPr>
        <w:t>для свого часу</w:t>
      </w:r>
      <w:r w:rsidRPr="004C4825">
        <w:rPr>
          <w:sz w:val="28"/>
          <w:szCs w:val="28"/>
          <w:lang w:val="uk-UA"/>
        </w:rPr>
        <w:t xml:space="preserve"> новий тип кіноп'єси, який </w:t>
      </w:r>
      <w:r w:rsidR="00013B7A">
        <w:rPr>
          <w:sz w:val="28"/>
          <w:szCs w:val="28"/>
          <w:lang w:val="uk-UA"/>
        </w:rPr>
        <w:t xml:space="preserve">має істотні відмінності </w:t>
      </w:r>
      <w:r w:rsidRPr="004C4825">
        <w:rPr>
          <w:sz w:val="28"/>
          <w:szCs w:val="28"/>
          <w:lang w:val="uk-UA"/>
        </w:rPr>
        <w:t xml:space="preserve">від кіно </w:t>
      </w:r>
      <w:r w:rsidR="00013B7A">
        <w:rPr>
          <w:sz w:val="28"/>
          <w:szCs w:val="28"/>
          <w:lang w:val="uk-UA"/>
        </w:rPr>
        <w:t>й</w:t>
      </w:r>
      <w:r w:rsidRPr="004C4825">
        <w:rPr>
          <w:sz w:val="28"/>
          <w:szCs w:val="28"/>
          <w:lang w:val="uk-UA"/>
        </w:rPr>
        <w:t xml:space="preserve"> театру</w:t>
      </w:r>
      <w:r w:rsidR="003E5F89">
        <w:rPr>
          <w:sz w:val="28"/>
          <w:szCs w:val="28"/>
          <w:lang w:val="uk-UA"/>
        </w:rPr>
        <w:t xml:space="preserve">, при цьому більш </w:t>
      </w:r>
      <w:r w:rsidRPr="004C4825">
        <w:rPr>
          <w:sz w:val="28"/>
          <w:szCs w:val="28"/>
          <w:lang w:val="uk-UA"/>
        </w:rPr>
        <w:t xml:space="preserve">тяжіє до літературознавства. </w:t>
      </w:r>
      <w:r w:rsidR="003E5F89">
        <w:rPr>
          <w:sz w:val="28"/>
          <w:szCs w:val="28"/>
          <w:lang w:val="uk-UA"/>
        </w:rPr>
        <w:t xml:space="preserve">Окреслений </w:t>
      </w:r>
      <w:r w:rsidRPr="004C4825">
        <w:rPr>
          <w:sz w:val="28"/>
          <w:szCs w:val="28"/>
          <w:lang w:val="uk-UA"/>
        </w:rPr>
        <w:t xml:space="preserve">специфічний жанр </w:t>
      </w:r>
      <w:r w:rsidR="003E5F89">
        <w:rPr>
          <w:sz w:val="28"/>
          <w:szCs w:val="28"/>
          <w:lang w:val="uk-UA"/>
        </w:rPr>
        <w:t xml:space="preserve">своєю появою </w:t>
      </w:r>
      <w:r w:rsidRPr="004C4825">
        <w:rPr>
          <w:sz w:val="28"/>
          <w:szCs w:val="28"/>
          <w:lang w:val="uk-UA"/>
        </w:rPr>
        <w:t>завдячу</w:t>
      </w:r>
      <w:r w:rsidR="003E5F89">
        <w:rPr>
          <w:sz w:val="28"/>
          <w:szCs w:val="28"/>
          <w:lang w:val="uk-UA"/>
        </w:rPr>
        <w:t>є</w:t>
      </w:r>
      <w:r w:rsidRPr="004C4825">
        <w:rPr>
          <w:sz w:val="28"/>
          <w:szCs w:val="28"/>
          <w:lang w:val="uk-UA"/>
        </w:rPr>
        <w:t xml:space="preserve"> кіносценаріям</w:t>
      </w:r>
      <w:r w:rsidR="003E5F89">
        <w:rPr>
          <w:sz w:val="28"/>
          <w:szCs w:val="28"/>
          <w:lang w:val="uk-UA"/>
        </w:rPr>
        <w:t>, як правило, їх</w:t>
      </w:r>
      <w:r w:rsidRPr="004C4825">
        <w:rPr>
          <w:sz w:val="28"/>
          <w:szCs w:val="28"/>
          <w:lang w:val="uk-UA"/>
        </w:rPr>
        <w:t xml:space="preserve"> сюжет нескладни</w:t>
      </w:r>
      <w:r w:rsidR="00FF4A24">
        <w:rPr>
          <w:sz w:val="28"/>
          <w:szCs w:val="28"/>
          <w:lang w:val="uk-UA"/>
        </w:rPr>
        <w:t xml:space="preserve">й. </w:t>
      </w:r>
      <w:r w:rsidRPr="004C4825">
        <w:rPr>
          <w:sz w:val="28"/>
          <w:szCs w:val="28"/>
          <w:lang w:val="uk-UA"/>
        </w:rPr>
        <w:t xml:space="preserve">Кіноповість </w:t>
      </w:r>
      <w:r w:rsidR="00FF4A24">
        <w:rPr>
          <w:sz w:val="28"/>
          <w:szCs w:val="28"/>
          <w:lang w:val="uk-UA"/>
        </w:rPr>
        <w:t xml:space="preserve">набуває ознак </w:t>
      </w:r>
      <w:r w:rsidRPr="004C4825">
        <w:rPr>
          <w:sz w:val="28"/>
          <w:szCs w:val="28"/>
          <w:lang w:val="uk-UA"/>
        </w:rPr>
        <w:t>ідеально</w:t>
      </w:r>
      <w:r w:rsidR="00FF4A24">
        <w:rPr>
          <w:sz w:val="28"/>
          <w:szCs w:val="28"/>
          <w:lang w:val="uk-UA"/>
        </w:rPr>
        <w:t xml:space="preserve">сті за умови, </w:t>
      </w:r>
      <w:r w:rsidRPr="004C4825">
        <w:rPr>
          <w:sz w:val="28"/>
          <w:szCs w:val="28"/>
          <w:lang w:val="uk-UA"/>
        </w:rPr>
        <w:t xml:space="preserve"> коли в ній </w:t>
      </w:r>
      <w:r w:rsidR="00FF4A24">
        <w:rPr>
          <w:sz w:val="28"/>
          <w:szCs w:val="28"/>
          <w:lang w:val="uk-UA"/>
        </w:rPr>
        <w:t>відсутні</w:t>
      </w:r>
      <w:r w:rsidR="00CF029E">
        <w:rPr>
          <w:sz w:val="28"/>
          <w:szCs w:val="28"/>
          <w:lang w:val="uk-UA"/>
        </w:rPr>
        <w:t xml:space="preserve"> </w:t>
      </w:r>
      <w:r w:rsidRPr="004C4825">
        <w:rPr>
          <w:sz w:val="28"/>
          <w:szCs w:val="28"/>
          <w:lang w:val="uk-UA"/>
        </w:rPr>
        <w:t>надпис</w:t>
      </w:r>
      <w:r w:rsidR="00CF029E">
        <w:rPr>
          <w:sz w:val="28"/>
          <w:szCs w:val="28"/>
          <w:lang w:val="uk-UA"/>
        </w:rPr>
        <w:t>и</w:t>
      </w:r>
      <w:r w:rsidRPr="004C4825">
        <w:rPr>
          <w:sz w:val="28"/>
          <w:szCs w:val="28"/>
          <w:lang w:val="uk-UA"/>
        </w:rPr>
        <w:t xml:space="preserve">, </w:t>
      </w:r>
      <w:r w:rsidR="00CF029E">
        <w:rPr>
          <w:sz w:val="28"/>
          <w:szCs w:val="28"/>
          <w:lang w:val="uk-UA"/>
        </w:rPr>
        <w:t xml:space="preserve">яким </w:t>
      </w:r>
      <w:r w:rsidRPr="004C4825">
        <w:rPr>
          <w:sz w:val="28"/>
          <w:szCs w:val="28"/>
          <w:lang w:val="uk-UA"/>
        </w:rPr>
        <w:t>відв</w:t>
      </w:r>
      <w:r w:rsidR="00CF029E">
        <w:rPr>
          <w:sz w:val="28"/>
          <w:szCs w:val="28"/>
          <w:lang w:val="uk-UA"/>
        </w:rPr>
        <w:t>одиться</w:t>
      </w:r>
      <w:r w:rsidRPr="004C4825">
        <w:rPr>
          <w:sz w:val="28"/>
          <w:szCs w:val="28"/>
          <w:lang w:val="uk-UA"/>
        </w:rPr>
        <w:t xml:space="preserve"> своє </w:t>
      </w:r>
      <w:r w:rsidR="00CF029E">
        <w:rPr>
          <w:sz w:val="28"/>
          <w:szCs w:val="28"/>
          <w:lang w:val="uk-UA"/>
        </w:rPr>
        <w:t xml:space="preserve">визначене </w:t>
      </w:r>
      <w:r w:rsidRPr="004C4825">
        <w:rPr>
          <w:sz w:val="28"/>
          <w:szCs w:val="28"/>
          <w:lang w:val="uk-UA"/>
        </w:rPr>
        <w:t>місце.</w:t>
      </w:r>
    </w:p>
    <w:p w:rsidR="00B9725B" w:rsidRPr="004C4825" w:rsidRDefault="00AE5896" w:rsidP="00426158">
      <w:pPr>
        <w:tabs>
          <w:tab w:val="left" w:pos="567"/>
        </w:tabs>
        <w:spacing w:line="360" w:lineRule="auto"/>
        <w:ind w:firstLine="708"/>
        <w:jc w:val="both"/>
        <w:rPr>
          <w:sz w:val="28"/>
          <w:szCs w:val="28"/>
          <w:lang w:val="uk-UA"/>
        </w:rPr>
      </w:pPr>
      <w:r>
        <w:rPr>
          <w:sz w:val="28"/>
          <w:szCs w:val="28"/>
          <w:lang w:val="uk-UA"/>
        </w:rPr>
        <w:t>Так</w:t>
      </w:r>
      <w:r w:rsidR="00A90C2E">
        <w:rPr>
          <w:sz w:val="28"/>
          <w:szCs w:val="28"/>
          <w:lang w:val="uk-UA"/>
        </w:rPr>
        <w:t xml:space="preserve">, </w:t>
      </w:r>
      <w:r w:rsidR="00B9725B" w:rsidRPr="004C4825">
        <w:rPr>
          <w:sz w:val="28"/>
          <w:szCs w:val="28"/>
          <w:lang w:val="uk-UA"/>
        </w:rPr>
        <w:t xml:space="preserve">М. Власов </w:t>
      </w:r>
      <w:r w:rsidR="00A90C2E">
        <w:rPr>
          <w:sz w:val="28"/>
          <w:szCs w:val="28"/>
          <w:lang w:val="uk-UA"/>
        </w:rPr>
        <w:t xml:space="preserve">вдається до </w:t>
      </w:r>
      <w:r w:rsidR="00B9725B" w:rsidRPr="004C4825">
        <w:rPr>
          <w:sz w:val="28"/>
          <w:szCs w:val="28"/>
          <w:lang w:val="uk-UA"/>
        </w:rPr>
        <w:t>порівн</w:t>
      </w:r>
      <w:r w:rsidR="00A90C2E">
        <w:rPr>
          <w:sz w:val="28"/>
          <w:szCs w:val="28"/>
          <w:lang w:val="uk-UA"/>
        </w:rPr>
        <w:t xml:space="preserve">яння </w:t>
      </w:r>
      <w:r w:rsidR="00B9725B" w:rsidRPr="004C4825">
        <w:rPr>
          <w:sz w:val="28"/>
          <w:szCs w:val="28"/>
          <w:lang w:val="uk-UA"/>
        </w:rPr>
        <w:t>кіноповіст</w:t>
      </w:r>
      <w:r w:rsidR="00A90C2E">
        <w:rPr>
          <w:sz w:val="28"/>
          <w:szCs w:val="28"/>
          <w:lang w:val="uk-UA"/>
        </w:rPr>
        <w:t>і</w:t>
      </w:r>
      <w:r w:rsidR="00B9725B" w:rsidRPr="004C4825">
        <w:rPr>
          <w:sz w:val="28"/>
          <w:szCs w:val="28"/>
          <w:lang w:val="uk-UA"/>
        </w:rPr>
        <w:t xml:space="preserve"> із іншими епічними жанр</w:t>
      </w:r>
      <w:r w:rsidR="00A90C2E">
        <w:rPr>
          <w:sz w:val="28"/>
          <w:szCs w:val="28"/>
          <w:lang w:val="uk-UA"/>
        </w:rPr>
        <w:t>ами</w:t>
      </w:r>
      <w:r w:rsidR="00B9725B" w:rsidRPr="004C4825">
        <w:rPr>
          <w:sz w:val="28"/>
          <w:szCs w:val="28"/>
          <w:lang w:val="uk-UA"/>
        </w:rPr>
        <w:t xml:space="preserve">, </w:t>
      </w:r>
      <w:r w:rsidR="00A90C2E">
        <w:rPr>
          <w:sz w:val="28"/>
          <w:szCs w:val="28"/>
          <w:lang w:val="uk-UA"/>
        </w:rPr>
        <w:t xml:space="preserve">при цьому він наголошує на </w:t>
      </w:r>
      <w:r w:rsidR="00B9725B" w:rsidRPr="004C4825">
        <w:rPr>
          <w:sz w:val="28"/>
          <w:szCs w:val="28"/>
          <w:lang w:val="uk-UA"/>
        </w:rPr>
        <w:t>неповторн</w:t>
      </w:r>
      <w:r w:rsidR="00312768">
        <w:rPr>
          <w:sz w:val="28"/>
          <w:szCs w:val="28"/>
          <w:lang w:val="uk-UA"/>
        </w:rPr>
        <w:t>ості й оригінальності її</w:t>
      </w:r>
      <w:r w:rsidR="00B9725B" w:rsidRPr="004C4825">
        <w:rPr>
          <w:sz w:val="28"/>
          <w:szCs w:val="28"/>
          <w:lang w:val="uk-UA"/>
        </w:rPr>
        <w:t>. «Її можливості в зображенні становлення і розвитку людських характерів або складних суспільних процесів в їх тимчасовій протяжності значно обмежені» [126, с. 135].</w:t>
      </w:r>
      <w:r w:rsidR="00312768">
        <w:rPr>
          <w:sz w:val="28"/>
          <w:szCs w:val="28"/>
          <w:lang w:val="uk-UA"/>
        </w:rPr>
        <w:t xml:space="preserve"> </w:t>
      </w:r>
      <w:r w:rsidR="00B9725B" w:rsidRPr="004C4825">
        <w:rPr>
          <w:sz w:val="28"/>
          <w:szCs w:val="28"/>
          <w:lang w:val="uk-UA"/>
        </w:rPr>
        <w:t xml:space="preserve"> </w:t>
      </w:r>
      <w:r w:rsidR="00312768">
        <w:rPr>
          <w:sz w:val="28"/>
          <w:szCs w:val="28"/>
          <w:lang w:val="uk-UA"/>
        </w:rPr>
        <w:t xml:space="preserve">Дослідник вбачає переваги кіноповісті над </w:t>
      </w:r>
      <w:r w:rsidR="00B9725B" w:rsidRPr="004C4825">
        <w:rPr>
          <w:sz w:val="28"/>
          <w:szCs w:val="28"/>
          <w:lang w:val="uk-UA"/>
        </w:rPr>
        <w:t>кінороман</w:t>
      </w:r>
      <w:r w:rsidR="003E44A4">
        <w:rPr>
          <w:sz w:val="28"/>
          <w:szCs w:val="28"/>
          <w:lang w:val="uk-UA"/>
        </w:rPr>
        <w:t xml:space="preserve">ом у тому, що остання </w:t>
      </w:r>
      <w:r w:rsidR="00B9725B" w:rsidRPr="004C4825">
        <w:rPr>
          <w:sz w:val="28"/>
          <w:szCs w:val="28"/>
          <w:lang w:val="uk-UA"/>
        </w:rPr>
        <w:t>більш детально і глибоко зо</w:t>
      </w:r>
      <w:r w:rsidR="003E44A4">
        <w:rPr>
          <w:sz w:val="28"/>
          <w:szCs w:val="28"/>
          <w:lang w:val="uk-UA"/>
        </w:rPr>
        <w:t xml:space="preserve">середжується на </w:t>
      </w:r>
      <w:r w:rsidR="00B9725B" w:rsidRPr="004C4825">
        <w:rPr>
          <w:sz w:val="28"/>
          <w:szCs w:val="28"/>
          <w:lang w:val="uk-UA"/>
        </w:rPr>
        <w:t>фрагмент</w:t>
      </w:r>
      <w:r w:rsidR="003E44A4">
        <w:rPr>
          <w:sz w:val="28"/>
          <w:szCs w:val="28"/>
          <w:lang w:val="uk-UA"/>
        </w:rPr>
        <w:t xml:space="preserve">і дійсності, який, по суті, є основним </w:t>
      </w:r>
      <w:r w:rsidR="00B9725B" w:rsidRPr="004C4825">
        <w:rPr>
          <w:sz w:val="28"/>
          <w:szCs w:val="28"/>
          <w:lang w:val="uk-UA"/>
        </w:rPr>
        <w:t>об’єкт</w:t>
      </w:r>
      <w:r w:rsidR="00B45A89">
        <w:rPr>
          <w:sz w:val="28"/>
          <w:szCs w:val="28"/>
          <w:lang w:val="uk-UA"/>
        </w:rPr>
        <w:t xml:space="preserve">ом </w:t>
      </w:r>
      <w:r w:rsidR="00B9725B" w:rsidRPr="004C4825">
        <w:rPr>
          <w:sz w:val="28"/>
          <w:szCs w:val="28"/>
          <w:lang w:val="uk-UA"/>
        </w:rPr>
        <w:t xml:space="preserve">образного дослідження. </w:t>
      </w:r>
    </w:p>
    <w:p w:rsidR="00B9725B" w:rsidRPr="004C4825" w:rsidRDefault="00B45A89" w:rsidP="00426158">
      <w:pPr>
        <w:tabs>
          <w:tab w:val="left" w:pos="567"/>
        </w:tabs>
        <w:spacing w:line="360" w:lineRule="auto"/>
        <w:ind w:firstLine="708"/>
        <w:jc w:val="both"/>
        <w:rPr>
          <w:b/>
          <w:color w:val="FF0000"/>
          <w:sz w:val="28"/>
          <w:szCs w:val="28"/>
          <w:u w:val="single"/>
          <w:lang w:val="uk-UA"/>
        </w:rPr>
      </w:pPr>
      <w:r>
        <w:rPr>
          <w:sz w:val="28"/>
          <w:szCs w:val="28"/>
          <w:lang w:val="uk-UA"/>
        </w:rPr>
        <w:t>Дещо інше розуміння жанру висловлює Н</w:t>
      </w:r>
      <w:r w:rsidR="00B9725B" w:rsidRPr="004C4825">
        <w:rPr>
          <w:sz w:val="28"/>
          <w:szCs w:val="28"/>
          <w:lang w:val="uk-UA"/>
        </w:rPr>
        <w:t>. Капельгородськ</w:t>
      </w:r>
      <w:r>
        <w:rPr>
          <w:sz w:val="28"/>
          <w:szCs w:val="28"/>
          <w:lang w:val="uk-UA"/>
        </w:rPr>
        <w:t>а. На її думку</w:t>
      </w:r>
      <w:r w:rsidR="00B9725B" w:rsidRPr="004C4825">
        <w:rPr>
          <w:sz w:val="28"/>
          <w:szCs w:val="28"/>
          <w:lang w:val="uk-UA"/>
        </w:rPr>
        <w:t xml:space="preserve">, кіноповість – це «епічний твір, призначений для кіно, невеликий за обсягом і стислий за викладом, де всебічно зображені події, насичені літературними відступами, а взаємини між персонажами розкриваються через пряму авторську характеристику і діалоги» [50, с. 26]. </w:t>
      </w:r>
    </w:p>
    <w:p w:rsidR="00B9725B" w:rsidRPr="004C4825" w:rsidRDefault="004D7713" w:rsidP="00426158">
      <w:pPr>
        <w:tabs>
          <w:tab w:val="left" w:pos="567"/>
        </w:tabs>
        <w:spacing w:line="360" w:lineRule="auto"/>
        <w:ind w:firstLine="708"/>
        <w:jc w:val="both"/>
        <w:rPr>
          <w:sz w:val="28"/>
          <w:szCs w:val="28"/>
          <w:lang w:val="uk-UA"/>
        </w:rPr>
      </w:pPr>
      <w:r>
        <w:rPr>
          <w:sz w:val="28"/>
          <w:szCs w:val="28"/>
          <w:lang w:val="uk-UA"/>
        </w:rPr>
        <w:t>Одностайні дослідники жанру в тому, що к</w:t>
      </w:r>
      <w:r w:rsidR="00B9725B" w:rsidRPr="004C4825">
        <w:rPr>
          <w:sz w:val="28"/>
          <w:szCs w:val="28"/>
          <w:lang w:val="uk-UA"/>
        </w:rPr>
        <w:t>іноповіст</w:t>
      </w:r>
      <w:r>
        <w:rPr>
          <w:sz w:val="28"/>
          <w:szCs w:val="28"/>
          <w:lang w:val="uk-UA"/>
        </w:rPr>
        <w:t xml:space="preserve">ь  - це </w:t>
      </w:r>
      <w:r w:rsidR="00B9725B" w:rsidRPr="004C4825">
        <w:rPr>
          <w:sz w:val="28"/>
          <w:szCs w:val="28"/>
          <w:lang w:val="uk-UA"/>
        </w:rPr>
        <w:t xml:space="preserve">повість, </w:t>
      </w:r>
      <w:r>
        <w:rPr>
          <w:sz w:val="28"/>
          <w:szCs w:val="28"/>
          <w:lang w:val="uk-UA"/>
        </w:rPr>
        <w:t xml:space="preserve">яка </w:t>
      </w:r>
      <w:r w:rsidR="00B9725B" w:rsidRPr="004C4825">
        <w:rPr>
          <w:sz w:val="28"/>
          <w:szCs w:val="28"/>
          <w:lang w:val="uk-UA"/>
        </w:rPr>
        <w:t xml:space="preserve"> створена із свідом</w:t>
      </w:r>
      <w:r w:rsidR="002D0C78">
        <w:rPr>
          <w:sz w:val="28"/>
          <w:szCs w:val="28"/>
          <w:lang w:val="uk-UA"/>
        </w:rPr>
        <w:t xml:space="preserve">им застосуванням </w:t>
      </w:r>
      <w:r w:rsidR="00B9725B" w:rsidRPr="004C4825">
        <w:rPr>
          <w:sz w:val="28"/>
          <w:szCs w:val="28"/>
          <w:lang w:val="uk-UA"/>
        </w:rPr>
        <w:t>певн</w:t>
      </w:r>
      <w:r w:rsidR="002D0C78">
        <w:rPr>
          <w:sz w:val="28"/>
          <w:szCs w:val="28"/>
          <w:lang w:val="uk-UA"/>
        </w:rPr>
        <w:t>их</w:t>
      </w:r>
      <w:r w:rsidR="00B9725B" w:rsidRPr="004C4825">
        <w:rPr>
          <w:sz w:val="28"/>
          <w:szCs w:val="28"/>
          <w:lang w:val="uk-UA"/>
        </w:rPr>
        <w:t xml:space="preserve"> кінематографічн</w:t>
      </w:r>
      <w:r w:rsidR="002D0C78">
        <w:rPr>
          <w:sz w:val="28"/>
          <w:szCs w:val="28"/>
          <w:lang w:val="uk-UA"/>
        </w:rPr>
        <w:t>их</w:t>
      </w:r>
      <w:r w:rsidR="00B9725B" w:rsidRPr="004C4825">
        <w:rPr>
          <w:sz w:val="28"/>
          <w:szCs w:val="28"/>
          <w:lang w:val="uk-UA"/>
        </w:rPr>
        <w:t xml:space="preserve"> прийом</w:t>
      </w:r>
      <w:r w:rsidR="002D0C78">
        <w:rPr>
          <w:sz w:val="28"/>
          <w:szCs w:val="28"/>
          <w:lang w:val="uk-UA"/>
        </w:rPr>
        <w:t>ів</w:t>
      </w:r>
      <w:r w:rsidR="00B9725B" w:rsidRPr="004C4825">
        <w:rPr>
          <w:sz w:val="28"/>
          <w:szCs w:val="28"/>
          <w:lang w:val="uk-UA"/>
        </w:rPr>
        <w:t xml:space="preserve"> оповіді</w:t>
      </w:r>
      <w:r w:rsidR="002D0C78">
        <w:rPr>
          <w:sz w:val="28"/>
          <w:szCs w:val="28"/>
          <w:lang w:val="uk-UA"/>
        </w:rPr>
        <w:t xml:space="preserve">, зокрема можна простежувати й членування </w:t>
      </w:r>
      <w:r w:rsidR="00102642">
        <w:rPr>
          <w:sz w:val="28"/>
          <w:szCs w:val="28"/>
          <w:lang w:val="uk-UA"/>
        </w:rPr>
        <w:t xml:space="preserve">сюжету </w:t>
      </w:r>
      <w:r w:rsidR="00B9725B" w:rsidRPr="004C4825">
        <w:rPr>
          <w:sz w:val="28"/>
          <w:szCs w:val="28"/>
          <w:lang w:val="uk-UA"/>
        </w:rPr>
        <w:t xml:space="preserve">на короткі </w:t>
      </w:r>
      <w:r w:rsidR="00102642">
        <w:rPr>
          <w:sz w:val="28"/>
          <w:szCs w:val="28"/>
          <w:lang w:val="uk-UA"/>
        </w:rPr>
        <w:t>картини-</w:t>
      </w:r>
      <w:r w:rsidR="00B9725B" w:rsidRPr="004C4825">
        <w:rPr>
          <w:sz w:val="28"/>
          <w:szCs w:val="28"/>
          <w:lang w:val="uk-UA"/>
        </w:rPr>
        <w:t>епізоди, лаконічність діалог</w:t>
      </w:r>
      <w:r w:rsidR="00102642">
        <w:rPr>
          <w:sz w:val="28"/>
          <w:szCs w:val="28"/>
          <w:lang w:val="uk-UA"/>
        </w:rPr>
        <w:t xml:space="preserve">ів, </w:t>
      </w:r>
      <w:r w:rsidR="00B9725B" w:rsidRPr="004C4825">
        <w:rPr>
          <w:sz w:val="28"/>
          <w:szCs w:val="28"/>
          <w:lang w:val="uk-UA"/>
        </w:rPr>
        <w:t xml:space="preserve">авторських </w:t>
      </w:r>
      <w:r w:rsidR="00102642">
        <w:rPr>
          <w:sz w:val="28"/>
          <w:szCs w:val="28"/>
          <w:lang w:val="uk-UA"/>
        </w:rPr>
        <w:t>ремарок</w:t>
      </w:r>
      <w:r w:rsidR="00B9725B" w:rsidRPr="004C4825">
        <w:rPr>
          <w:sz w:val="28"/>
          <w:szCs w:val="28"/>
          <w:lang w:val="uk-UA"/>
        </w:rPr>
        <w:t>, м</w:t>
      </w:r>
      <w:r w:rsidR="00102642">
        <w:rPr>
          <w:sz w:val="28"/>
          <w:szCs w:val="28"/>
          <w:lang w:val="uk-UA"/>
        </w:rPr>
        <w:t>онтажний характер епізодів тощо</w:t>
      </w:r>
      <w:r w:rsidR="00B9725B" w:rsidRPr="004C4825">
        <w:rPr>
          <w:sz w:val="28"/>
          <w:szCs w:val="28"/>
          <w:lang w:val="uk-UA"/>
        </w:rPr>
        <w:t>.</w:t>
      </w:r>
    </w:p>
    <w:p w:rsidR="00B9725B" w:rsidRPr="004C4825" w:rsidRDefault="00803566" w:rsidP="00426158">
      <w:pPr>
        <w:tabs>
          <w:tab w:val="left" w:pos="567"/>
        </w:tabs>
        <w:spacing w:line="360" w:lineRule="auto"/>
        <w:ind w:firstLine="708"/>
        <w:jc w:val="both"/>
        <w:rPr>
          <w:sz w:val="28"/>
          <w:szCs w:val="28"/>
          <w:lang w:val="uk-UA"/>
        </w:rPr>
      </w:pPr>
      <w:r>
        <w:rPr>
          <w:sz w:val="28"/>
          <w:szCs w:val="28"/>
          <w:lang w:val="uk-UA"/>
        </w:rPr>
        <w:t>С</w:t>
      </w:r>
      <w:r w:rsidR="00B9725B" w:rsidRPr="004C4825">
        <w:rPr>
          <w:sz w:val="28"/>
          <w:szCs w:val="28"/>
          <w:lang w:val="uk-UA"/>
        </w:rPr>
        <w:t>учасн</w:t>
      </w:r>
      <w:r>
        <w:rPr>
          <w:sz w:val="28"/>
          <w:szCs w:val="28"/>
          <w:lang w:val="uk-UA"/>
        </w:rPr>
        <w:t>і кіно</w:t>
      </w:r>
      <w:r w:rsidR="00B9725B" w:rsidRPr="004C4825">
        <w:rPr>
          <w:sz w:val="28"/>
          <w:szCs w:val="28"/>
          <w:lang w:val="uk-UA"/>
        </w:rPr>
        <w:t>режисер</w:t>
      </w:r>
      <w:r>
        <w:rPr>
          <w:sz w:val="28"/>
          <w:szCs w:val="28"/>
          <w:lang w:val="uk-UA"/>
        </w:rPr>
        <w:t xml:space="preserve">и </w:t>
      </w:r>
      <w:r w:rsidR="00B9725B" w:rsidRPr="004C4825">
        <w:rPr>
          <w:sz w:val="28"/>
          <w:szCs w:val="28"/>
          <w:lang w:val="uk-UA"/>
        </w:rPr>
        <w:t xml:space="preserve">жанр кіноповісті </w:t>
      </w:r>
      <w:r>
        <w:rPr>
          <w:sz w:val="28"/>
          <w:szCs w:val="28"/>
          <w:lang w:val="uk-UA"/>
        </w:rPr>
        <w:t xml:space="preserve">частіше співвідносять із кіносценарієм, зокрема вони вказують </w:t>
      </w:r>
      <w:r w:rsidR="007125CE">
        <w:rPr>
          <w:sz w:val="28"/>
          <w:szCs w:val="28"/>
          <w:lang w:val="uk-UA"/>
        </w:rPr>
        <w:t xml:space="preserve">на </w:t>
      </w:r>
      <w:r w:rsidR="00B9725B" w:rsidRPr="004C4825">
        <w:rPr>
          <w:sz w:val="28"/>
          <w:szCs w:val="28"/>
          <w:lang w:val="uk-UA"/>
        </w:rPr>
        <w:t>характер оповіді і мови</w:t>
      </w:r>
      <w:r w:rsidR="007125CE">
        <w:rPr>
          <w:sz w:val="28"/>
          <w:szCs w:val="28"/>
          <w:lang w:val="uk-UA"/>
        </w:rPr>
        <w:t xml:space="preserve">, яка більш </w:t>
      </w:r>
      <w:r w:rsidR="00855503">
        <w:rPr>
          <w:sz w:val="28"/>
          <w:szCs w:val="28"/>
          <w:lang w:val="uk-UA"/>
        </w:rPr>
        <w:t xml:space="preserve">наближається до </w:t>
      </w:r>
      <w:r w:rsidR="00B9725B" w:rsidRPr="004C4825">
        <w:rPr>
          <w:sz w:val="28"/>
          <w:szCs w:val="28"/>
          <w:lang w:val="uk-UA"/>
        </w:rPr>
        <w:t xml:space="preserve"> кіносценарію, ніж до звичайної прози. </w:t>
      </w:r>
      <w:r w:rsidR="00855503">
        <w:rPr>
          <w:sz w:val="28"/>
          <w:szCs w:val="28"/>
          <w:lang w:val="uk-UA"/>
        </w:rPr>
        <w:t>Доцільно, на нашу думку, наголосити</w:t>
      </w:r>
      <w:r w:rsidR="00B9725B" w:rsidRPr="004C4825">
        <w:rPr>
          <w:sz w:val="28"/>
          <w:szCs w:val="28"/>
          <w:lang w:val="uk-UA"/>
        </w:rPr>
        <w:t xml:space="preserve">, що кіносценарій – драматургічний літературний твір, за яким створюється кінофільм; літературно-кінематографічний твір, </w:t>
      </w:r>
      <w:r w:rsidR="00855503">
        <w:rPr>
          <w:sz w:val="28"/>
          <w:szCs w:val="28"/>
          <w:lang w:val="uk-UA"/>
        </w:rPr>
        <w:t xml:space="preserve">який створюється для </w:t>
      </w:r>
      <w:r w:rsidR="00B9725B" w:rsidRPr="004C4825">
        <w:rPr>
          <w:sz w:val="28"/>
          <w:szCs w:val="28"/>
          <w:lang w:val="uk-UA"/>
        </w:rPr>
        <w:t>майбутн</w:t>
      </w:r>
      <w:r w:rsidR="00857A1B">
        <w:rPr>
          <w:sz w:val="28"/>
          <w:szCs w:val="28"/>
          <w:lang w:val="uk-UA"/>
        </w:rPr>
        <w:t xml:space="preserve">ього </w:t>
      </w:r>
      <w:r w:rsidR="00B9725B" w:rsidRPr="004C4825">
        <w:rPr>
          <w:sz w:val="28"/>
          <w:szCs w:val="28"/>
          <w:lang w:val="uk-UA"/>
        </w:rPr>
        <w:t>екранн</w:t>
      </w:r>
      <w:r w:rsidR="00857A1B">
        <w:rPr>
          <w:sz w:val="28"/>
          <w:szCs w:val="28"/>
          <w:lang w:val="uk-UA"/>
        </w:rPr>
        <w:t xml:space="preserve">ого втілення, тобто це </w:t>
      </w:r>
      <w:r w:rsidR="00B9725B" w:rsidRPr="004C4825">
        <w:rPr>
          <w:sz w:val="28"/>
          <w:szCs w:val="28"/>
          <w:lang w:val="uk-UA"/>
        </w:rPr>
        <w:t>літературна модель</w:t>
      </w:r>
      <w:r w:rsidR="00857A1B">
        <w:rPr>
          <w:sz w:val="28"/>
          <w:szCs w:val="28"/>
          <w:lang w:val="uk-UA"/>
        </w:rPr>
        <w:t xml:space="preserve"> майбутнього </w:t>
      </w:r>
      <w:r w:rsidR="00B9725B" w:rsidRPr="004C4825">
        <w:rPr>
          <w:sz w:val="28"/>
          <w:szCs w:val="28"/>
          <w:lang w:val="uk-UA"/>
        </w:rPr>
        <w:t xml:space="preserve">фільму, його </w:t>
      </w:r>
      <w:r w:rsidR="00857A1B">
        <w:rPr>
          <w:sz w:val="28"/>
          <w:szCs w:val="28"/>
          <w:lang w:val="uk-UA"/>
        </w:rPr>
        <w:t xml:space="preserve">текстуальний </w:t>
      </w:r>
      <w:r w:rsidR="00B9725B" w:rsidRPr="004C4825">
        <w:rPr>
          <w:sz w:val="28"/>
          <w:szCs w:val="28"/>
          <w:lang w:val="uk-UA"/>
        </w:rPr>
        <w:t xml:space="preserve">прообраз. </w:t>
      </w:r>
      <w:r w:rsidR="00751746">
        <w:rPr>
          <w:sz w:val="28"/>
          <w:szCs w:val="28"/>
          <w:lang w:val="uk-UA"/>
        </w:rPr>
        <w:t xml:space="preserve">Кіносценарії </w:t>
      </w:r>
      <w:r w:rsidR="00B9725B" w:rsidRPr="004C4825">
        <w:rPr>
          <w:sz w:val="28"/>
          <w:szCs w:val="28"/>
          <w:lang w:val="uk-UA"/>
        </w:rPr>
        <w:t xml:space="preserve"> пишуть</w:t>
      </w:r>
      <w:r w:rsidR="00751746">
        <w:rPr>
          <w:sz w:val="28"/>
          <w:szCs w:val="28"/>
          <w:lang w:val="uk-UA"/>
        </w:rPr>
        <w:t xml:space="preserve"> насамперед </w:t>
      </w:r>
      <w:r w:rsidR="00B9725B" w:rsidRPr="004C4825">
        <w:rPr>
          <w:sz w:val="28"/>
          <w:szCs w:val="28"/>
          <w:lang w:val="uk-UA"/>
        </w:rPr>
        <w:t xml:space="preserve">для образного втілення на екрані. </w:t>
      </w:r>
      <w:r w:rsidR="00751746">
        <w:rPr>
          <w:sz w:val="28"/>
          <w:szCs w:val="28"/>
          <w:lang w:val="uk-UA"/>
        </w:rPr>
        <w:t>Окремі</w:t>
      </w:r>
      <w:r w:rsidR="00B9725B" w:rsidRPr="004C4825">
        <w:rPr>
          <w:sz w:val="28"/>
          <w:szCs w:val="28"/>
          <w:lang w:val="uk-UA"/>
        </w:rPr>
        <w:t xml:space="preserve"> з них </w:t>
      </w:r>
      <w:r w:rsidR="008C6027">
        <w:rPr>
          <w:sz w:val="28"/>
          <w:szCs w:val="28"/>
          <w:lang w:val="uk-UA"/>
        </w:rPr>
        <w:lastRenderedPageBreak/>
        <w:t xml:space="preserve">починають жити </w:t>
      </w:r>
      <w:r w:rsidR="00B9725B" w:rsidRPr="004C4825">
        <w:rPr>
          <w:sz w:val="28"/>
          <w:szCs w:val="28"/>
          <w:lang w:val="uk-UA"/>
        </w:rPr>
        <w:t>самостійн</w:t>
      </w:r>
      <w:r w:rsidR="008C6027">
        <w:rPr>
          <w:sz w:val="28"/>
          <w:szCs w:val="28"/>
          <w:lang w:val="uk-UA"/>
        </w:rPr>
        <w:t xml:space="preserve">им варіантом як </w:t>
      </w:r>
      <w:r w:rsidR="00B9725B" w:rsidRPr="004C4825">
        <w:rPr>
          <w:sz w:val="28"/>
          <w:szCs w:val="28"/>
          <w:lang w:val="uk-UA"/>
        </w:rPr>
        <w:t>літературн</w:t>
      </w:r>
      <w:r w:rsidR="008C6027">
        <w:rPr>
          <w:sz w:val="28"/>
          <w:szCs w:val="28"/>
          <w:lang w:val="uk-UA"/>
        </w:rPr>
        <w:t xml:space="preserve">ий твір. </w:t>
      </w:r>
      <w:r w:rsidR="000553F0">
        <w:rPr>
          <w:sz w:val="28"/>
          <w:szCs w:val="28"/>
          <w:lang w:val="uk-UA"/>
        </w:rPr>
        <w:t xml:space="preserve">Під час </w:t>
      </w:r>
      <w:r w:rsidR="00B9725B" w:rsidRPr="004C4825">
        <w:rPr>
          <w:sz w:val="28"/>
          <w:szCs w:val="28"/>
          <w:lang w:val="uk-UA"/>
        </w:rPr>
        <w:t xml:space="preserve">еволюції кіноіндустрії </w:t>
      </w:r>
      <w:r w:rsidR="000553F0">
        <w:rPr>
          <w:sz w:val="28"/>
          <w:szCs w:val="28"/>
          <w:lang w:val="uk-UA"/>
        </w:rPr>
        <w:t xml:space="preserve">і утвердження кіноповісті як самостійного жанру закріпилася </w:t>
      </w:r>
      <w:r w:rsidR="00B9725B" w:rsidRPr="004C4825">
        <w:rPr>
          <w:sz w:val="28"/>
          <w:szCs w:val="28"/>
          <w:lang w:val="uk-UA"/>
        </w:rPr>
        <w:t xml:space="preserve"> думка</w:t>
      </w:r>
      <w:r w:rsidR="003612E3">
        <w:rPr>
          <w:sz w:val="28"/>
          <w:szCs w:val="28"/>
          <w:lang w:val="uk-UA"/>
        </w:rPr>
        <w:t xml:space="preserve"> про обмеженість і мінімалізм представлення </w:t>
      </w:r>
      <w:r w:rsidR="00B9725B" w:rsidRPr="004C4825">
        <w:rPr>
          <w:sz w:val="28"/>
          <w:szCs w:val="28"/>
          <w:lang w:val="uk-UA"/>
        </w:rPr>
        <w:t>ліричних відступів</w:t>
      </w:r>
      <w:r w:rsidR="003612E3">
        <w:rPr>
          <w:sz w:val="28"/>
          <w:szCs w:val="28"/>
          <w:lang w:val="uk-UA"/>
        </w:rPr>
        <w:t>, літературних пейз</w:t>
      </w:r>
      <w:r w:rsidR="00007F48">
        <w:rPr>
          <w:sz w:val="28"/>
          <w:szCs w:val="28"/>
          <w:lang w:val="uk-UA"/>
        </w:rPr>
        <w:t>а</w:t>
      </w:r>
      <w:r w:rsidR="003612E3">
        <w:rPr>
          <w:sz w:val="28"/>
          <w:szCs w:val="28"/>
          <w:lang w:val="uk-UA"/>
        </w:rPr>
        <w:t>жів</w:t>
      </w:r>
      <w:r w:rsidR="00B9725B" w:rsidRPr="004C4825">
        <w:rPr>
          <w:sz w:val="28"/>
          <w:szCs w:val="28"/>
          <w:lang w:val="uk-UA"/>
        </w:rPr>
        <w:t xml:space="preserve">, детальних </w:t>
      </w:r>
      <w:r w:rsidR="00007F48">
        <w:rPr>
          <w:sz w:val="28"/>
          <w:szCs w:val="28"/>
          <w:lang w:val="uk-UA"/>
        </w:rPr>
        <w:t xml:space="preserve">описів </w:t>
      </w:r>
      <w:r w:rsidR="00B9725B" w:rsidRPr="004C4825">
        <w:rPr>
          <w:sz w:val="28"/>
          <w:szCs w:val="28"/>
          <w:lang w:val="uk-UA"/>
        </w:rPr>
        <w:t xml:space="preserve">речей і подій. Це </w:t>
      </w:r>
      <w:r w:rsidR="00007F48">
        <w:rPr>
          <w:sz w:val="28"/>
          <w:szCs w:val="28"/>
          <w:lang w:val="uk-UA"/>
        </w:rPr>
        <w:t xml:space="preserve">пояснюється </w:t>
      </w:r>
      <w:r w:rsidR="00B9725B" w:rsidRPr="004C4825">
        <w:rPr>
          <w:sz w:val="28"/>
          <w:szCs w:val="28"/>
          <w:lang w:val="uk-UA"/>
        </w:rPr>
        <w:t>тим, що кіноповість</w:t>
      </w:r>
      <w:r w:rsidR="00007F48">
        <w:rPr>
          <w:sz w:val="28"/>
          <w:szCs w:val="28"/>
          <w:lang w:val="uk-UA"/>
        </w:rPr>
        <w:t xml:space="preserve"> </w:t>
      </w:r>
      <w:r w:rsidR="00B9725B" w:rsidRPr="004C4825">
        <w:rPr>
          <w:sz w:val="28"/>
          <w:szCs w:val="28"/>
          <w:lang w:val="uk-UA"/>
        </w:rPr>
        <w:t xml:space="preserve"> </w:t>
      </w:r>
      <w:r w:rsidR="00007F48">
        <w:rPr>
          <w:sz w:val="28"/>
          <w:szCs w:val="28"/>
          <w:lang w:val="uk-UA"/>
        </w:rPr>
        <w:t xml:space="preserve">передбачає </w:t>
      </w:r>
      <w:r w:rsidR="00B9725B" w:rsidRPr="004C4825">
        <w:rPr>
          <w:sz w:val="28"/>
          <w:szCs w:val="28"/>
          <w:lang w:val="uk-UA"/>
        </w:rPr>
        <w:t>мінім</w:t>
      </w:r>
      <w:r w:rsidR="00362811">
        <w:rPr>
          <w:sz w:val="28"/>
          <w:szCs w:val="28"/>
          <w:lang w:val="uk-UA"/>
        </w:rPr>
        <w:t xml:space="preserve">ум </w:t>
      </w:r>
      <w:r w:rsidR="00B9725B" w:rsidRPr="004C4825">
        <w:rPr>
          <w:sz w:val="28"/>
          <w:szCs w:val="28"/>
          <w:lang w:val="uk-UA"/>
        </w:rPr>
        <w:t xml:space="preserve"> зусиль д</w:t>
      </w:r>
      <w:r w:rsidR="005F4C81" w:rsidRPr="004C4825">
        <w:rPr>
          <w:sz w:val="28"/>
          <w:szCs w:val="28"/>
          <w:lang w:val="uk-UA"/>
        </w:rPr>
        <w:t xml:space="preserve">ля </w:t>
      </w:r>
      <w:r w:rsidR="00362811">
        <w:rPr>
          <w:sz w:val="28"/>
          <w:szCs w:val="28"/>
          <w:lang w:val="uk-UA"/>
        </w:rPr>
        <w:t xml:space="preserve">переформатування </w:t>
      </w:r>
      <w:r w:rsidR="005F4C81" w:rsidRPr="004C4825">
        <w:rPr>
          <w:sz w:val="28"/>
          <w:szCs w:val="28"/>
          <w:lang w:val="uk-UA"/>
        </w:rPr>
        <w:t xml:space="preserve"> в сценарій. </w:t>
      </w:r>
      <w:r w:rsidR="00362811">
        <w:rPr>
          <w:sz w:val="28"/>
          <w:szCs w:val="28"/>
          <w:lang w:val="uk-UA"/>
        </w:rPr>
        <w:t xml:space="preserve">У зв’язку із цим </w:t>
      </w:r>
      <w:r w:rsidR="00B9725B" w:rsidRPr="004C4825">
        <w:rPr>
          <w:sz w:val="28"/>
          <w:szCs w:val="28"/>
          <w:lang w:val="uk-UA"/>
        </w:rPr>
        <w:t xml:space="preserve">читати </w:t>
      </w:r>
      <w:r w:rsidR="00362811">
        <w:rPr>
          <w:sz w:val="28"/>
          <w:szCs w:val="28"/>
          <w:lang w:val="uk-UA"/>
        </w:rPr>
        <w:t xml:space="preserve">й сприймати </w:t>
      </w:r>
      <w:r w:rsidR="00B9725B" w:rsidRPr="004C4825">
        <w:rPr>
          <w:sz w:val="28"/>
          <w:szCs w:val="28"/>
          <w:lang w:val="uk-UA"/>
        </w:rPr>
        <w:t>кіноповість простіше</w:t>
      </w:r>
      <w:r w:rsidR="00124C37">
        <w:rPr>
          <w:sz w:val="28"/>
          <w:szCs w:val="28"/>
          <w:lang w:val="uk-UA"/>
        </w:rPr>
        <w:t xml:space="preserve"> й легше</w:t>
      </w:r>
      <w:r w:rsidR="00B9725B" w:rsidRPr="004C4825">
        <w:rPr>
          <w:sz w:val="28"/>
          <w:szCs w:val="28"/>
          <w:lang w:val="uk-UA"/>
        </w:rPr>
        <w:t xml:space="preserve">, ніж форматований сценарій. </w:t>
      </w:r>
    </w:p>
    <w:p w:rsidR="00B9725B" w:rsidRPr="004C4825" w:rsidRDefault="00124C37" w:rsidP="00426158">
      <w:pPr>
        <w:tabs>
          <w:tab w:val="left" w:pos="567"/>
        </w:tabs>
        <w:spacing w:line="360" w:lineRule="auto"/>
        <w:ind w:firstLine="708"/>
        <w:jc w:val="both"/>
        <w:rPr>
          <w:sz w:val="28"/>
          <w:szCs w:val="28"/>
          <w:lang w:val="uk-UA"/>
        </w:rPr>
      </w:pPr>
      <w:r>
        <w:rPr>
          <w:sz w:val="28"/>
          <w:szCs w:val="28"/>
          <w:lang w:val="uk-UA"/>
        </w:rPr>
        <w:t xml:space="preserve">Часто трапляється так, що </w:t>
      </w:r>
      <w:r w:rsidR="00B9725B" w:rsidRPr="004C4825">
        <w:rPr>
          <w:sz w:val="28"/>
          <w:szCs w:val="28"/>
          <w:lang w:val="uk-UA"/>
        </w:rPr>
        <w:t>автор сценарію один, а режисер фільму</w:t>
      </w:r>
      <w:r>
        <w:rPr>
          <w:sz w:val="28"/>
          <w:szCs w:val="28"/>
          <w:lang w:val="uk-UA"/>
        </w:rPr>
        <w:t xml:space="preserve"> зовсім інша людина, тоді </w:t>
      </w:r>
      <w:r w:rsidR="00B9725B" w:rsidRPr="004C4825">
        <w:rPr>
          <w:sz w:val="28"/>
          <w:szCs w:val="28"/>
          <w:lang w:val="uk-UA"/>
        </w:rPr>
        <w:t xml:space="preserve">літературна основа, тобто кіноповість, </w:t>
      </w:r>
      <w:r w:rsidR="007368A8">
        <w:rPr>
          <w:sz w:val="28"/>
          <w:szCs w:val="28"/>
          <w:lang w:val="uk-UA"/>
        </w:rPr>
        <w:t xml:space="preserve">може кардинального відрізнятися </w:t>
      </w:r>
      <w:r w:rsidR="00B9725B" w:rsidRPr="004C4825">
        <w:rPr>
          <w:sz w:val="28"/>
          <w:szCs w:val="28"/>
          <w:lang w:val="uk-UA"/>
        </w:rPr>
        <w:t>від екран</w:t>
      </w:r>
      <w:r w:rsidR="007368A8">
        <w:rPr>
          <w:sz w:val="28"/>
          <w:szCs w:val="28"/>
          <w:lang w:val="uk-UA"/>
        </w:rPr>
        <w:t>ного варіанту.</w:t>
      </w:r>
      <w:r w:rsidR="00B9725B" w:rsidRPr="004C4825">
        <w:rPr>
          <w:sz w:val="28"/>
          <w:szCs w:val="28"/>
          <w:lang w:val="uk-UA"/>
        </w:rPr>
        <w:t xml:space="preserve"> Талановит</w:t>
      </w:r>
      <w:r w:rsidR="007368A8">
        <w:rPr>
          <w:sz w:val="28"/>
          <w:szCs w:val="28"/>
          <w:lang w:val="uk-UA"/>
        </w:rPr>
        <w:t>ий режисер-</w:t>
      </w:r>
      <w:r w:rsidR="00B9725B" w:rsidRPr="004C4825">
        <w:rPr>
          <w:sz w:val="28"/>
          <w:szCs w:val="28"/>
          <w:lang w:val="uk-UA"/>
        </w:rPr>
        <w:t>постано</w:t>
      </w:r>
      <w:r w:rsidR="00504FB2">
        <w:rPr>
          <w:sz w:val="28"/>
          <w:szCs w:val="28"/>
          <w:lang w:val="uk-UA"/>
        </w:rPr>
        <w:t>в</w:t>
      </w:r>
      <w:r w:rsidR="00B64CAB">
        <w:rPr>
          <w:sz w:val="28"/>
          <w:szCs w:val="28"/>
          <w:lang w:val="uk-UA"/>
        </w:rPr>
        <w:t xml:space="preserve">ник </w:t>
      </w:r>
      <w:r w:rsidR="00B9725B" w:rsidRPr="004C4825">
        <w:rPr>
          <w:sz w:val="28"/>
          <w:szCs w:val="28"/>
          <w:lang w:val="uk-UA"/>
        </w:rPr>
        <w:t xml:space="preserve">може посилити ідейно-естетичний вплив </w:t>
      </w:r>
      <w:r w:rsidR="00B64CAB">
        <w:rPr>
          <w:sz w:val="28"/>
          <w:szCs w:val="28"/>
          <w:lang w:val="uk-UA"/>
        </w:rPr>
        <w:t xml:space="preserve">кіноваріанту художнього </w:t>
      </w:r>
      <w:r w:rsidR="00B9725B" w:rsidRPr="004C4825">
        <w:rPr>
          <w:sz w:val="28"/>
          <w:szCs w:val="28"/>
          <w:lang w:val="uk-UA"/>
        </w:rPr>
        <w:t xml:space="preserve">твору на глядача, </w:t>
      </w:r>
      <w:r w:rsidR="00B64CAB">
        <w:rPr>
          <w:sz w:val="28"/>
          <w:szCs w:val="28"/>
          <w:lang w:val="uk-UA"/>
        </w:rPr>
        <w:t xml:space="preserve">при цьому варто пам’ятати, що </w:t>
      </w:r>
      <w:r w:rsidR="00B9725B" w:rsidRPr="004C4825">
        <w:rPr>
          <w:sz w:val="28"/>
          <w:szCs w:val="28"/>
          <w:lang w:val="uk-UA"/>
        </w:rPr>
        <w:t xml:space="preserve">кіномистецькі засоби </w:t>
      </w:r>
      <w:r w:rsidR="00E4377D">
        <w:rPr>
          <w:sz w:val="28"/>
          <w:szCs w:val="28"/>
          <w:lang w:val="uk-UA"/>
        </w:rPr>
        <w:t xml:space="preserve">будуть </w:t>
      </w:r>
      <w:r w:rsidR="00B9725B" w:rsidRPr="004C4825">
        <w:rPr>
          <w:sz w:val="28"/>
          <w:szCs w:val="28"/>
          <w:lang w:val="uk-UA"/>
        </w:rPr>
        <w:t>ефективн</w:t>
      </w:r>
      <w:r w:rsidR="00E4377D">
        <w:rPr>
          <w:sz w:val="28"/>
          <w:szCs w:val="28"/>
          <w:lang w:val="uk-UA"/>
        </w:rPr>
        <w:t xml:space="preserve">ими за умови </w:t>
      </w:r>
      <w:r w:rsidR="00B9725B" w:rsidRPr="004C4825">
        <w:rPr>
          <w:sz w:val="28"/>
          <w:szCs w:val="28"/>
          <w:lang w:val="uk-UA"/>
        </w:rPr>
        <w:t>вміло</w:t>
      </w:r>
      <w:r w:rsidR="00E4377D">
        <w:rPr>
          <w:sz w:val="28"/>
          <w:szCs w:val="28"/>
          <w:lang w:val="uk-UA"/>
        </w:rPr>
        <w:t>го застосування їх. Трапляється й таке, що н</w:t>
      </w:r>
      <w:r w:rsidR="00504FB2">
        <w:rPr>
          <w:sz w:val="28"/>
          <w:szCs w:val="28"/>
          <w:lang w:val="uk-UA"/>
        </w:rPr>
        <w:t>евдала постановка, кіномистецька інтерпретація літературного текст, який складає</w:t>
      </w:r>
      <w:r w:rsidR="00B9725B" w:rsidRPr="004C4825">
        <w:rPr>
          <w:sz w:val="28"/>
          <w:szCs w:val="28"/>
          <w:lang w:val="uk-UA"/>
        </w:rPr>
        <w:t xml:space="preserve"> основ</w:t>
      </w:r>
      <w:r w:rsidR="00504FB2">
        <w:rPr>
          <w:sz w:val="28"/>
          <w:szCs w:val="28"/>
          <w:lang w:val="uk-UA"/>
        </w:rPr>
        <w:t>у</w:t>
      </w:r>
      <w:r w:rsidR="00B9725B" w:rsidRPr="004C4825">
        <w:rPr>
          <w:sz w:val="28"/>
          <w:szCs w:val="28"/>
          <w:lang w:val="uk-UA"/>
        </w:rPr>
        <w:t xml:space="preserve"> сценарію, невміння використати можлив</w:t>
      </w:r>
      <w:r w:rsidR="0009468A">
        <w:rPr>
          <w:sz w:val="28"/>
          <w:szCs w:val="28"/>
          <w:lang w:val="uk-UA"/>
        </w:rPr>
        <w:t>і закони кіно</w:t>
      </w:r>
      <w:r w:rsidR="00B9725B" w:rsidRPr="004C4825">
        <w:rPr>
          <w:sz w:val="28"/>
          <w:szCs w:val="28"/>
          <w:lang w:val="uk-UA"/>
        </w:rPr>
        <w:t xml:space="preserve"> зумовлюють ослаблення ідейно-художнього змісту кіноповісті. З</w:t>
      </w:r>
      <w:r w:rsidR="0009468A">
        <w:rPr>
          <w:sz w:val="28"/>
          <w:szCs w:val="28"/>
          <w:lang w:val="uk-UA"/>
        </w:rPr>
        <w:t xml:space="preserve">важаючи на цю обставину доцільно </w:t>
      </w:r>
      <w:r w:rsidR="00567602">
        <w:rPr>
          <w:sz w:val="28"/>
          <w:szCs w:val="28"/>
          <w:lang w:val="uk-UA"/>
        </w:rPr>
        <w:t xml:space="preserve">визнавати самодостатність і незалежність </w:t>
      </w:r>
      <w:r w:rsidR="00B9725B" w:rsidRPr="004C4825">
        <w:rPr>
          <w:sz w:val="28"/>
          <w:szCs w:val="28"/>
          <w:lang w:val="uk-UA"/>
        </w:rPr>
        <w:t>літературн</w:t>
      </w:r>
      <w:r w:rsidR="00567602">
        <w:rPr>
          <w:sz w:val="28"/>
          <w:szCs w:val="28"/>
          <w:lang w:val="uk-UA"/>
        </w:rPr>
        <w:t>ого</w:t>
      </w:r>
      <w:r w:rsidR="00B9725B" w:rsidRPr="004C4825">
        <w:rPr>
          <w:sz w:val="28"/>
          <w:szCs w:val="28"/>
          <w:lang w:val="uk-UA"/>
        </w:rPr>
        <w:t xml:space="preserve"> текст</w:t>
      </w:r>
      <w:r w:rsidR="00567602">
        <w:rPr>
          <w:sz w:val="28"/>
          <w:szCs w:val="28"/>
          <w:lang w:val="uk-UA"/>
        </w:rPr>
        <w:t>у</w:t>
      </w:r>
      <w:r w:rsidR="00B9725B" w:rsidRPr="004C4825">
        <w:rPr>
          <w:sz w:val="28"/>
          <w:szCs w:val="28"/>
          <w:lang w:val="uk-UA"/>
        </w:rPr>
        <w:t xml:space="preserve"> кіноповісті й  екран</w:t>
      </w:r>
      <w:r w:rsidR="00567602">
        <w:rPr>
          <w:sz w:val="28"/>
          <w:szCs w:val="28"/>
          <w:lang w:val="uk-UA"/>
        </w:rPr>
        <w:t>ного втілення його.</w:t>
      </w:r>
    </w:p>
    <w:p w:rsidR="00B9725B" w:rsidRPr="004C4825" w:rsidRDefault="00B9725B" w:rsidP="00426158">
      <w:pPr>
        <w:tabs>
          <w:tab w:val="left" w:pos="567"/>
        </w:tabs>
        <w:spacing w:line="360" w:lineRule="auto"/>
        <w:ind w:firstLine="708"/>
        <w:jc w:val="both"/>
        <w:rPr>
          <w:sz w:val="28"/>
          <w:szCs w:val="28"/>
          <w:lang w:val="uk-UA"/>
        </w:rPr>
      </w:pPr>
      <w:r w:rsidRPr="004C4825">
        <w:rPr>
          <w:sz w:val="28"/>
          <w:szCs w:val="28"/>
          <w:lang w:val="uk-UA"/>
        </w:rPr>
        <w:t>Літератур</w:t>
      </w:r>
      <w:r w:rsidR="00506C40">
        <w:rPr>
          <w:sz w:val="28"/>
          <w:szCs w:val="28"/>
          <w:lang w:val="uk-UA"/>
        </w:rPr>
        <w:t xml:space="preserve">ознавець </w:t>
      </w:r>
      <w:r w:rsidRPr="004C4825">
        <w:rPr>
          <w:sz w:val="28"/>
          <w:szCs w:val="28"/>
          <w:lang w:val="uk-UA"/>
        </w:rPr>
        <w:t xml:space="preserve">В. Туркін </w:t>
      </w:r>
      <w:r w:rsidR="00506C40">
        <w:rPr>
          <w:sz w:val="28"/>
          <w:szCs w:val="28"/>
          <w:lang w:val="uk-UA"/>
        </w:rPr>
        <w:t>зауважу</w:t>
      </w:r>
      <w:r w:rsidRPr="004C4825">
        <w:rPr>
          <w:sz w:val="28"/>
          <w:szCs w:val="28"/>
          <w:lang w:val="uk-UA"/>
        </w:rPr>
        <w:t xml:space="preserve">є, що кіноповість – </w:t>
      </w:r>
      <w:r w:rsidR="00506C40">
        <w:rPr>
          <w:sz w:val="28"/>
          <w:szCs w:val="28"/>
          <w:lang w:val="uk-UA"/>
        </w:rPr>
        <w:t>«</w:t>
      </w:r>
      <w:r w:rsidRPr="004C4825">
        <w:rPr>
          <w:sz w:val="28"/>
          <w:szCs w:val="28"/>
          <w:lang w:val="uk-UA"/>
        </w:rPr>
        <w:t xml:space="preserve">це розповідний тип, </w:t>
      </w:r>
      <w:r w:rsidR="00FA5001" w:rsidRPr="004C4825">
        <w:rPr>
          <w:sz w:val="28"/>
          <w:szCs w:val="28"/>
          <w:lang w:val="uk-UA"/>
        </w:rPr>
        <w:t>у</w:t>
      </w:r>
      <w:r w:rsidRPr="004C4825">
        <w:rPr>
          <w:sz w:val="28"/>
          <w:szCs w:val="28"/>
          <w:lang w:val="uk-UA"/>
        </w:rPr>
        <w:t xml:space="preserve"> якому усталена драматургічна схема (зав’язка, кульмінація, розв’язка) значно ослаблена, </w:t>
      </w:r>
      <w:r w:rsidR="00972469" w:rsidRPr="004C4825">
        <w:rPr>
          <w:sz w:val="28"/>
          <w:szCs w:val="28"/>
          <w:lang w:val="uk-UA"/>
        </w:rPr>
        <w:t>роздрібнена</w:t>
      </w:r>
      <w:r w:rsidRPr="004C4825">
        <w:rPr>
          <w:sz w:val="28"/>
          <w:szCs w:val="28"/>
          <w:lang w:val="uk-UA"/>
        </w:rPr>
        <w:t xml:space="preserve"> або збагачена, трансформов</w:t>
      </w:r>
      <w:r w:rsidR="00506C40">
        <w:rPr>
          <w:sz w:val="28"/>
          <w:szCs w:val="28"/>
          <w:lang w:val="uk-UA"/>
        </w:rPr>
        <w:t>ана з метою меншого загострення»</w:t>
      </w:r>
      <w:r w:rsidRPr="004C4825">
        <w:rPr>
          <w:sz w:val="28"/>
          <w:szCs w:val="28"/>
          <w:lang w:val="uk-UA"/>
        </w:rPr>
        <w:t xml:space="preserve">[161, с. 63]. </w:t>
      </w:r>
      <w:r w:rsidR="00134684">
        <w:rPr>
          <w:sz w:val="28"/>
          <w:szCs w:val="28"/>
          <w:lang w:val="uk-UA"/>
        </w:rPr>
        <w:t xml:space="preserve">При цьому він висловлює власне бачення і розуміння </w:t>
      </w:r>
      <w:r w:rsidRPr="004C4825">
        <w:rPr>
          <w:sz w:val="28"/>
          <w:szCs w:val="28"/>
          <w:lang w:val="uk-UA"/>
        </w:rPr>
        <w:t xml:space="preserve"> кіноповіст</w:t>
      </w:r>
      <w:r w:rsidR="00134684">
        <w:rPr>
          <w:sz w:val="28"/>
          <w:szCs w:val="28"/>
          <w:lang w:val="uk-UA"/>
        </w:rPr>
        <w:t xml:space="preserve">і як </w:t>
      </w:r>
      <w:r w:rsidRPr="004C4825">
        <w:rPr>
          <w:sz w:val="28"/>
          <w:szCs w:val="28"/>
          <w:lang w:val="uk-UA"/>
        </w:rPr>
        <w:t>форм</w:t>
      </w:r>
      <w:r w:rsidR="00134684">
        <w:rPr>
          <w:sz w:val="28"/>
          <w:szCs w:val="28"/>
          <w:lang w:val="uk-UA"/>
        </w:rPr>
        <w:t>и</w:t>
      </w:r>
      <w:r w:rsidRPr="004C4825">
        <w:rPr>
          <w:sz w:val="28"/>
          <w:szCs w:val="28"/>
          <w:lang w:val="uk-UA"/>
        </w:rPr>
        <w:t xml:space="preserve">, а не </w:t>
      </w:r>
      <w:r w:rsidR="00134684">
        <w:rPr>
          <w:sz w:val="28"/>
          <w:szCs w:val="28"/>
          <w:lang w:val="uk-UA"/>
        </w:rPr>
        <w:t xml:space="preserve">самостійного </w:t>
      </w:r>
      <w:r w:rsidRPr="004C4825">
        <w:rPr>
          <w:sz w:val="28"/>
          <w:szCs w:val="28"/>
          <w:lang w:val="uk-UA"/>
        </w:rPr>
        <w:t>жанр</w:t>
      </w:r>
      <w:r w:rsidR="00134684">
        <w:rPr>
          <w:sz w:val="28"/>
          <w:szCs w:val="28"/>
          <w:lang w:val="uk-UA"/>
        </w:rPr>
        <w:t>у</w:t>
      </w:r>
      <w:r w:rsidRPr="004C4825">
        <w:rPr>
          <w:sz w:val="28"/>
          <w:szCs w:val="28"/>
          <w:lang w:val="uk-UA"/>
        </w:rPr>
        <w:t>.</w:t>
      </w:r>
    </w:p>
    <w:p w:rsidR="00B9725B" w:rsidRPr="004C4825" w:rsidRDefault="00F714CF" w:rsidP="00426158">
      <w:pPr>
        <w:tabs>
          <w:tab w:val="left" w:pos="567"/>
        </w:tabs>
        <w:spacing w:line="360" w:lineRule="auto"/>
        <w:ind w:firstLine="708"/>
        <w:jc w:val="both"/>
        <w:rPr>
          <w:b/>
          <w:color w:val="FF0000"/>
          <w:sz w:val="28"/>
          <w:szCs w:val="28"/>
          <w:u w:val="single"/>
          <w:lang w:val="uk-UA"/>
        </w:rPr>
      </w:pPr>
      <w:r>
        <w:rPr>
          <w:sz w:val="28"/>
          <w:szCs w:val="28"/>
          <w:lang w:val="uk-UA"/>
        </w:rPr>
        <w:t xml:space="preserve">Літературознавець  </w:t>
      </w:r>
      <w:r w:rsidRPr="004C4825">
        <w:rPr>
          <w:sz w:val="28"/>
          <w:szCs w:val="28"/>
          <w:lang w:val="uk-UA"/>
        </w:rPr>
        <w:t xml:space="preserve">Л. Остроумов </w:t>
      </w:r>
      <w:r>
        <w:rPr>
          <w:sz w:val="28"/>
          <w:szCs w:val="28"/>
          <w:lang w:val="uk-UA"/>
        </w:rPr>
        <w:t>у</w:t>
      </w:r>
      <w:r w:rsidR="00B9725B" w:rsidRPr="004C4825">
        <w:rPr>
          <w:sz w:val="28"/>
          <w:szCs w:val="28"/>
          <w:lang w:val="uk-UA"/>
        </w:rPr>
        <w:t xml:space="preserve"> статті «Кінодрама і кіноповість» </w:t>
      </w:r>
      <w:r>
        <w:rPr>
          <w:sz w:val="28"/>
          <w:szCs w:val="28"/>
          <w:lang w:val="uk-UA"/>
        </w:rPr>
        <w:t>окреслює л</w:t>
      </w:r>
      <w:r w:rsidR="00B9725B" w:rsidRPr="004C4825">
        <w:rPr>
          <w:sz w:val="28"/>
          <w:szCs w:val="28"/>
          <w:lang w:val="uk-UA"/>
        </w:rPr>
        <w:t xml:space="preserve">ітературне підґрунтя кіноповісті, оскільки </w:t>
      </w:r>
      <w:r>
        <w:rPr>
          <w:sz w:val="28"/>
          <w:szCs w:val="28"/>
          <w:lang w:val="uk-UA"/>
        </w:rPr>
        <w:t xml:space="preserve">назване поняття </w:t>
      </w:r>
      <w:r w:rsidR="00B9725B" w:rsidRPr="004C4825">
        <w:rPr>
          <w:sz w:val="28"/>
          <w:szCs w:val="28"/>
          <w:lang w:val="uk-UA"/>
        </w:rPr>
        <w:t xml:space="preserve"> </w:t>
      </w:r>
      <w:r w:rsidR="00B94702">
        <w:rPr>
          <w:sz w:val="28"/>
          <w:szCs w:val="28"/>
          <w:lang w:val="uk-UA"/>
        </w:rPr>
        <w:t xml:space="preserve">виникло </w:t>
      </w:r>
      <w:r w:rsidR="00B9725B" w:rsidRPr="004C4825">
        <w:rPr>
          <w:sz w:val="28"/>
          <w:szCs w:val="28"/>
          <w:lang w:val="uk-UA"/>
        </w:rPr>
        <w:t xml:space="preserve">у зв’язку з </w:t>
      </w:r>
      <w:r w:rsidR="00B94702">
        <w:rPr>
          <w:sz w:val="28"/>
          <w:szCs w:val="28"/>
          <w:lang w:val="uk-UA"/>
        </w:rPr>
        <w:t xml:space="preserve">приходом у </w:t>
      </w:r>
      <w:r w:rsidR="00B9725B" w:rsidRPr="004C4825">
        <w:rPr>
          <w:sz w:val="28"/>
          <w:szCs w:val="28"/>
          <w:lang w:val="uk-UA"/>
        </w:rPr>
        <w:t xml:space="preserve">кіно </w:t>
      </w:r>
      <w:r w:rsidR="00B94702">
        <w:rPr>
          <w:sz w:val="28"/>
          <w:szCs w:val="28"/>
          <w:lang w:val="uk-UA"/>
        </w:rPr>
        <w:t xml:space="preserve">майстрів слова для </w:t>
      </w:r>
      <w:r w:rsidR="00694B3C">
        <w:rPr>
          <w:sz w:val="28"/>
          <w:szCs w:val="28"/>
          <w:lang w:val="uk-UA"/>
        </w:rPr>
        <w:t>написання сценаріїв</w:t>
      </w:r>
      <w:r w:rsidR="00B9725B" w:rsidRPr="004C4825">
        <w:rPr>
          <w:sz w:val="28"/>
          <w:szCs w:val="28"/>
          <w:lang w:val="uk-UA"/>
        </w:rPr>
        <w:t xml:space="preserve">. </w:t>
      </w:r>
    </w:p>
    <w:p w:rsidR="00B9725B" w:rsidRPr="004C4825" w:rsidRDefault="00426808" w:rsidP="00426158">
      <w:pPr>
        <w:tabs>
          <w:tab w:val="left" w:pos="567"/>
        </w:tabs>
        <w:spacing w:line="360" w:lineRule="auto"/>
        <w:ind w:firstLine="708"/>
        <w:jc w:val="both"/>
        <w:rPr>
          <w:sz w:val="28"/>
          <w:szCs w:val="28"/>
          <w:lang w:val="uk-UA"/>
        </w:rPr>
      </w:pPr>
      <w:r>
        <w:rPr>
          <w:sz w:val="28"/>
          <w:szCs w:val="28"/>
          <w:lang w:val="uk-UA"/>
        </w:rPr>
        <w:t xml:space="preserve">Літературознавець </w:t>
      </w:r>
      <w:r w:rsidR="00B9725B" w:rsidRPr="00426808">
        <w:rPr>
          <w:sz w:val="28"/>
          <w:szCs w:val="28"/>
          <w:lang w:val="uk-UA"/>
        </w:rPr>
        <w:t>В</w:t>
      </w:r>
      <w:r w:rsidR="00B9725B" w:rsidRPr="00694B3C">
        <w:rPr>
          <w:b/>
          <w:sz w:val="28"/>
          <w:szCs w:val="28"/>
          <w:lang w:val="uk-UA"/>
        </w:rPr>
        <w:t>.</w:t>
      </w:r>
      <w:r w:rsidR="00B9725B" w:rsidRPr="004C4825">
        <w:rPr>
          <w:sz w:val="28"/>
          <w:szCs w:val="28"/>
          <w:lang w:val="uk-UA"/>
        </w:rPr>
        <w:t xml:space="preserve"> Шкловський у статті «Поезія і проза в кінематографії» </w:t>
      </w:r>
      <w:r>
        <w:rPr>
          <w:sz w:val="28"/>
          <w:szCs w:val="28"/>
          <w:lang w:val="uk-UA"/>
        </w:rPr>
        <w:t xml:space="preserve">часто вживає </w:t>
      </w:r>
      <w:r w:rsidR="00B9725B" w:rsidRPr="004C4825">
        <w:rPr>
          <w:sz w:val="28"/>
          <w:szCs w:val="28"/>
          <w:lang w:val="uk-UA"/>
        </w:rPr>
        <w:t xml:space="preserve"> літературознавчі поняття </w:t>
      </w:r>
      <w:r>
        <w:rPr>
          <w:sz w:val="28"/>
          <w:szCs w:val="28"/>
          <w:lang w:val="uk-UA"/>
        </w:rPr>
        <w:t>розкриття особливостей к</w:t>
      </w:r>
      <w:r w:rsidR="00B9725B" w:rsidRPr="004C4825">
        <w:rPr>
          <w:sz w:val="28"/>
          <w:szCs w:val="28"/>
          <w:lang w:val="uk-UA"/>
        </w:rPr>
        <w:t xml:space="preserve">іноповісті як літературознавчої категорії. Він </w:t>
      </w:r>
      <w:r w:rsidR="00582AAE">
        <w:rPr>
          <w:sz w:val="28"/>
          <w:szCs w:val="28"/>
          <w:lang w:val="uk-UA"/>
        </w:rPr>
        <w:t>наголошує</w:t>
      </w:r>
      <w:r w:rsidR="00B9725B" w:rsidRPr="004C4825">
        <w:rPr>
          <w:sz w:val="28"/>
          <w:szCs w:val="28"/>
          <w:lang w:val="uk-UA"/>
        </w:rPr>
        <w:t xml:space="preserve">, що </w:t>
      </w:r>
      <w:r w:rsidR="00582AAE">
        <w:rPr>
          <w:sz w:val="28"/>
          <w:szCs w:val="28"/>
          <w:lang w:val="uk-UA"/>
        </w:rPr>
        <w:t xml:space="preserve">в </w:t>
      </w:r>
      <w:r w:rsidR="00582AAE">
        <w:rPr>
          <w:sz w:val="28"/>
          <w:szCs w:val="28"/>
          <w:lang w:val="uk-UA"/>
        </w:rPr>
        <w:lastRenderedPageBreak/>
        <w:t xml:space="preserve">основі </w:t>
      </w:r>
      <w:r w:rsidR="00B9725B" w:rsidRPr="004C4825">
        <w:rPr>
          <w:sz w:val="28"/>
          <w:szCs w:val="28"/>
          <w:lang w:val="uk-UA"/>
        </w:rPr>
        <w:t>нового жанру</w:t>
      </w:r>
      <w:r w:rsidR="00582AAE">
        <w:rPr>
          <w:sz w:val="28"/>
          <w:szCs w:val="28"/>
          <w:lang w:val="uk-UA"/>
        </w:rPr>
        <w:t>, як правило,</w:t>
      </w:r>
      <w:r w:rsidR="00B9725B" w:rsidRPr="004C4825">
        <w:rPr>
          <w:sz w:val="28"/>
          <w:szCs w:val="28"/>
          <w:lang w:val="uk-UA"/>
        </w:rPr>
        <w:t xml:space="preserve"> є конфлікт, який </w:t>
      </w:r>
      <w:r w:rsidR="00582AAE">
        <w:rPr>
          <w:sz w:val="28"/>
          <w:szCs w:val="28"/>
          <w:lang w:val="uk-UA"/>
        </w:rPr>
        <w:t xml:space="preserve">упродовж </w:t>
      </w:r>
      <w:r w:rsidR="00B9725B" w:rsidRPr="004C4825">
        <w:rPr>
          <w:sz w:val="28"/>
          <w:szCs w:val="28"/>
          <w:lang w:val="uk-UA"/>
        </w:rPr>
        <w:t xml:space="preserve"> роз</w:t>
      </w:r>
      <w:r w:rsidR="00637B4D">
        <w:rPr>
          <w:sz w:val="28"/>
          <w:szCs w:val="28"/>
          <w:lang w:val="uk-UA"/>
        </w:rPr>
        <w:t xml:space="preserve">гортання </w:t>
      </w:r>
      <w:r w:rsidR="00B9725B" w:rsidRPr="004C4825">
        <w:rPr>
          <w:sz w:val="28"/>
          <w:szCs w:val="28"/>
          <w:lang w:val="uk-UA"/>
        </w:rPr>
        <w:t>сюжет</w:t>
      </w:r>
      <w:r w:rsidR="00637B4D">
        <w:rPr>
          <w:sz w:val="28"/>
          <w:szCs w:val="28"/>
          <w:lang w:val="uk-UA"/>
        </w:rPr>
        <w:t xml:space="preserve">них вузлів повинен </w:t>
      </w:r>
      <w:r w:rsidR="00B9725B" w:rsidRPr="004C4825">
        <w:rPr>
          <w:sz w:val="28"/>
          <w:szCs w:val="28"/>
          <w:lang w:val="uk-UA"/>
        </w:rPr>
        <w:t>виріш</w:t>
      </w:r>
      <w:r w:rsidR="00637B4D">
        <w:rPr>
          <w:sz w:val="28"/>
          <w:szCs w:val="28"/>
          <w:lang w:val="uk-UA"/>
        </w:rPr>
        <w:t>итися</w:t>
      </w:r>
      <w:r w:rsidR="00B9725B" w:rsidRPr="004C4825">
        <w:rPr>
          <w:sz w:val="28"/>
          <w:szCs w:val="28"/>
          <w:lang w:val="uk-UA"/>
        </w:rPr>
        <w:t>.</w:t>
      </w:r>
    </w:p>
    <w:p w:rsidR="00B9725B" w:rsidRPr="004C4825" w:rsidRDefault="00637B4D" w:rsidP="00426158">
      <w:pPr>
        <w:tabs>
          <w:tab w:val="left" w:pos="567"/>
        </w:tabs>
        <w:spacing w:line="360" w:lineRule="auto"/>
        <w:ind w:firstLine="708"/>
        <w:jc w:val="both"/>
        <w:rPr>
          <w:sz w:val="28"/>
          <w:szCs w:val="28"/>
          <w:lang w:val="uk-UA"/>
        </w:rPr>
      </w:pPr>
      <w:r w:rsidRPr="004C4825">
        <w:rPr>
          <w:sz w:val="28"/>
          <w:szCs w:val="28"/>
          <w:lang w:val="uk-UA"/>
        </w:rPr>
        <w:t xml:space="preserve">В. Туркін </w:t>
      </w:r>
      <w:r>
        <w:rPr>
          <w:sz w:val="28"/>
          <w:szCs w:val="28"/>
          <w:lang w:val="uk-UA"/>
        </w:rPr>
        <w:t xml:space="preserve">у </w:t>
      </w:r>
      <w:r w:rsidR="00B9725B" w:rsidRPr="004C4825">
        <w:rPr>
          <w:sz w:val="28"/>
          <w:szCs w:val="28"/>
          <w:lang w:val="uk-UA"/>
        </w:rPr>
        <w:t xml:space="preserve">посібнику «Сюжет і композиція сценарію» </w:t>
      </w:r>
      <w:r>
        <w:rPr>
          <w:sz w:val="28"/>
          <w:szCs w:val="28"/>
          <w:lang w:val="uk-UA"/>
        </w:rPr>
        <w:t>значну увагу приділяє</w:t>
      </w:r>
      <w:r w:rsidR="00EF40C3">
        <w:rPr>
          <w:sz w:val="28"/>
          <w:szCs w:val="28"/>
          <w:lang w:val="uk-UA"/>
        </w:rPr>
        <w:t xml:space="preserve"> композиції </w:t>
      </w:r>
      <w:r w:rsidR="00B9725B" w:rsidRPr="004C4825">
        <w:rPr>
          <w:sz w:val="28"/>
          <w:szCs w:val="28"/>
          <w:lang w:val="uk-UA"/>
        </w:rPr>
        <w:t xml:space="preserve"> кіноповісті,</w:t>
      </w:r>
      <w:r w:rsidR="008832AC" w:rsidRPr="004C4825">
        <w:rPr>
          <w:sz w:val="28"/>
          <w:szCs w:val="28"/>
          <w:lang w:val="uk-UA"/>
        </w:rPr>
        <w:t xml:space="preserve"> зокрема на </w:t>
      </w:r>
      <w:r w:rsidR="00EF40C3">
        <w:rPr>
          <w:sz w:val="28"/>
          <w:szCs w:val="28"/>
          <w:lang w:val="uk-UA"/>
        </w:rPr>
        <w:t xml:space="preserve">акцентує на </w:t>
      </w:r>
      <w:r w:rsidR="008832AC" w:rsidRPr="004C4825">
        <w:rPr>
          <w:sz w:val="28"/>
          <w:szCs w:val="28"/>
          <w:lang w:val="uk-UA"/>
        </w:rPr>
        <w:t xml:space="preserve">таких </w:t>
      </w:r>
      <w:r w:rsidR="00B9725B" w:rsidRPr="004C4825">
        <w:rPr>
          <w:sz w:val="28"/>
          <w:szCs w:val="28"/>
          <w:lang w:val="uk-UA"/>
        </w:rPr>
        <w:t xml:space="preserve"> елемент</w:t>
      </w:r>
      <w:r w:rsidR="008832AC" w:rsidRPr="004C4825">
        <w:rPr>
          <w:sz w:val="28"/>
          <w:szCs w:val="28"/>
          <w:lang w:val="uk-UA"/>
        </w:rPr>
        <w:t>ах</w:t>
      </w:r>
      <w:r w:rsidR="00B9725B" w:rsidRPr="004C4825">
        <w:rPr>
          <w:sz w:val="28"/>
          <w:szCs w:val="28"/>
          <w:lang w:val="uk-UA"/>
        </w:rPr>
        <w:t>:</w:t>
      </w:r>
    </w:p>
    <w:p w:rsidR="00B9725B" w:rsidRPr="004C4825" w:rsidRDefault="00B0667E" w:rsidP="00426158">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пролог у першій частині;</w:t>
      </w:r>
    </w:p>
    <w:p w:rsidR="00B9725B" w:rsidRPr="004C4825" w:rsidRDefault="00B0667E" w:rsidP="00426158">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експозиція у другій або в середині другої;</w:t>
      </w:r>
    </w:p>
    <w:p w:rsidR="008832AC" w:rsidRPr="004C4825" w:rsidRDefault="00B0667E" w:rsidP="008832AC">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зав’язка – вона може бути і в першій, і в другій, і в третій частинах;</w:t>
      </w:r>
    </w:p>
    <w:p w:rsidR="00B9725B" w:rsidRPr="004C4825" w:rsidRDefault="008832AC" w:rsidP="008832AC">
      <w:pPr>
        <w:tabs>
          <w:tab w:val="left" w:pos="567"/>
        </w:tabs>
        <w:spacing w:line="360" w:lineRule="auto"/>
        <w:jc w:val="both"/>
        <w:rPr>
          <w:sz w:val="28"/>
          <w:szCs w:val="28"/>
          <w:lang w:val="uk-UA"/>
        </w:rPr>
      </w:pPr>
      <w:r w:rsidRPr="004C4825">
        <w:rPr>
          <w:sz w:val="28"/>
          <w:szCs w:val="28"/>
          <w:lang w:val="uk-UA"/>
        </w:rPr>
        <w:t xml:space="preserve">– </w:t>
      </w:r>
      <w:r w:rsidR="00B9725B" w:rsidRPr="004C4825">
        <w:rPr>
          <w:sz w:val="28"/>
          <w:szCs w:val="28"/>
          <w:lang w:val="uk-UA"/>
        </w:rPr>
        <w:t>наростання з перипетіями, яке розпочинається з другої частини і завершується у четвертій;</w:t>
      </w:r>
    </w:p>
    <w:p w:rsidR="00B9725B" w:rsidRPr="004C4825" w:rsidRDefault="00B0667E" w:rsidP="00426158">
      <w:pPr>
        <w:tabs>
          <w:tab w:val="left" w:pos="567"/>
        </w:tabs>
        <w:spacing w:line="360" w:lineRule="auto"/>
        <w:jc w:val="both"/>
        <w:rPr>
          <w:color w:val="FF0000"/>
          <w:sz w:val="28"/>
          <w:szCs w:val="28"/>
          <w:lang w:val="uk-UA"/>
        </w:rPr>
      </w:pPr>
      <w:r w:rsidRPr="004C4825">
        <w:rPr>
          <w:sz w:val="28"/>
          <w:szCs w:val="28"/>
          <w:lang w:val="uk-UA"/>
        </w:rPr>
        <w:t>–</w:t>
      </w:r>
      <w:r w:rsidR="00B9725B" w:rsidRPr="004C4825">
        <w:rPr>
          <w:sz w:val="28"/>
          <w:szCs w:val="28"/>
          <w:lang w:val="uk-UA"/>
        </w:rPr>
        <w:t xml:space="preserve"> розв’язка (і епілог) [161, с. 91].</w:t>
      </w:r>
      <w:r w:rsidR="00B9725B" w:rsidRPr="004C4825">
        <w:rPr>
          <w:color w:val="FF0000"/>
          <w:sz w:val="28"/>
          <w:szCs w:val="28"/>
          <w:lang w:val="uk-UA"/>
        </w:rPr>
        <w:t xml:space="preserve"> </w:t>
      </w:r>
    </w:p>
    <w:p w:rsidR="00B9725B" w:rsidRPr="004C4825" w:rsidRDefault="00B9725B" w:rsidP="00426158">
      <w:pPr>
        <w:tabs>
          <w:tab w:val="left" w:pos="567"/>
        </w:tabs>
        <w:spacing w:line="360" w:lineRule="auto"/>
        <w:ind w:firstLine="708"/>
        <w:jc w:val="both"/>
        <w:rPr>
          <w:sz w:val="28"/>
          <w:szCs w:val="28"/>
          <w:lang w:val="uk-UA"/>
        </w:rPr>
      </w:pPr>
      <w:r w:rsidRPr="004C4825">
        <w:rPr>
          <w:sz w:val="28"/>
          <w:szCs w:val="28"/>
          <w:lang w:val="uk-UA"/>
        </w:rPr>
        <w:t xml:space="preserve">І. Маневич у </w:t>
      </w:r>
      <w:r w:rsidR="00EF40C3">
        <w:rPr>
          <w:sz w:val="28"/>
          <w:szCs w:val="28"/>
          <w:lang w:val="uk-UA"/>
        </w:rPr>
        <w:t>розвідці</w:t>
      </w:r>
      <w:r w:rsidRPr="004C4825">
        <w:rPr>
          <w:sz w:val="28"/>
          <w:szCs w:val="28"/>
          <w:lang w:val="uk-UA"/>
        </w:rPr>
        <w:t xml:space="preserve"> «Оповідні жанри в кінодраматургії» т</w:t>
      </w:r>
      <w:r w:rsidR="008832AC" w:rsidRPr="004C4825">
        <w:rPr>
          <w:sz w:val="28"/>
          <w:szCs w:val="28"/>
          <w:lang w:val="uk-UA"/>
        </w:rPr>
        <w:t xml:space="preserve">акож </w:t>
      </w:r>
      <w:r w:rsidRPr="004C4825">
        <w:rPr>
          <w:sz w:val="28"/>
          <w:szCs w:val="28"/>
          <w:lang w:val="uk-UA"/>
        </w:rPr>
        <w:t>з</w:t>
      </w:r>
      <w:r w:rsidR="00EF40C3">
        <w:rPr>
          <w:sz w:val="28"/>
          <w:szCs w:val="28"/>
          <w:lang w:val="uk-UA"/>
        </w:rPr>
        <w:t xml:space="preserve">осереджується </w:t>
      </w:r>
      <w:r w:rsidRPr="004C4825">
        <w:rPr>
          <w:sz w:val="28"/>
          <w:szCs w:val="28"/>
          <w:lang w:val="uk-UA"/>
        </w:rPr>
        <w:t>на кіноповіст</w:t>
      </w:r>
      <w:r w:rsidR="00993F00">
        <w:rPr>
          <w:sz w:val="28"/>
          <w:szCs w:val="28"/>
          <w:lang w:val="uk-UA"/>
        </w:rPr>
        <w:t>і</w:t>
      </w:r>
      <w:r w:rsidR="008832AC" w:rsidRPr="004C4825">
        <w:rPr>
          <w:sz w:val="28"/>
          <w:szCs w:val="28"/>
          <w:lang w:val="uk-UA"/>
        </w:rPr>
        <w:t xml:space="preserve"> як</w:t>
      </w:r>
      <w:r w:rsidRPr="004C4825">
        <w:rPr>
          <w:sz w:val="28"/>
          <w:szCs w:val="28"/>
          <w:lang w:val="uk-UA"/>
        </w:rPr>
        <w:t xml:space="preserve"> жанр</w:t>
      </w:r>
      <w:r w:rsidR="00993F00">
        <w:rPr>
          <w:sz w:val="28"/>
          <w:szCs w:val="28"/>
          <w:lang w:val="uk-UA"/>
        </w:rPr>
        <w:t>у</w:t>
      </w:r>
      <w:r w:rsidR="008832AC" w:rsidRPr="004C4825">
        <w:rPr>
          <w:sz w:val="28"/>
          <w:szCs w:val="28"/>
          <w:lang w:val="uk-UA"/>
        </w:rPr>
        <w:t>, який</w:t>
      </w:r>
      <w:r w:rsidRPr="004C4825">
        <w:rPr>
          <w:sz w:val="28"/>
          <w:szCs w:val="28"/>
          <w:lang w:val="uk-UA"/>
        </w:rPr>
        <w:t xml:space="preserve"> </w:t>
      </w:r>
      <w:r w:rsidR="00993F00">
        <w:rPr>
          <w:sz w:val="28"/>
          <w:szCs w:val="28"/>
          <w:lang w:val="uk-UA"/>
        </w:rPr>
        <w:t xml:space="preserve">утвердився </w:t>
      </w:r>
      <w:r w:rsidRPr="004C4825">
        <w:rPr>
          <w:sz w:val="28"/>
          <w:szCs w:val="28"/>
          <w:lang w:val="uk-UA"/>
        </w:rPr>
        <w:t xml:space="preserve">в літературознавстві.  </w:t>
      </w:r>
      <w:r w:rsidR="00993F00">
        <w:rPr>
          <w:sz w:val="28"/>
          <w:szCs w:val="28"/>
          <w:lang w:val="uk-UA"/>
        </w:rPr>
        <w:t xml:space="preserve">Вчений зазначає, що </w:t>
      </w:r>
      <w:r w:rsidRPr="004C4825">
        <w:rPr>
          <w:sz w:val="28"/>
          <w:szCs w:val="28"/>
          <w:lang w:val="uk-UA"/>
        </w:rPr>
        <w:t>цій ситуації сприяє т</w:t>
      </w:r>
      <w:r w:rsidR="00166A24">
        <w:rPr>
          <w:sz w:val="28"/>
          <w:szCs w:val="28"/>
          <w:lang w:val="uk-UA"/>
        </w:rPr>
        <w:t>а обставина</w:t>
      </w:r>
      <w:r w:rsidRPr="004C4825">
        <w:rPr>
          <w:sz w:val="28"/>
          <w:szCs w:val="28"/>
          <w:lang w:val="uk-UA"/>
        </w:rPr>
        <w:t xml:space="preserve">, що </w:t>
      </w:r>
      <w:r w:rsidR="00166A24">
        <w:rPr>
          <w:sz w:val="28"/>
          <w:szCs w:val="28"/>
          <w:lang w:val="uk-UA"/>
        </w:rPr>
        <w:t xml:space="preserve">до </w:t>
      </w:r>
      <w:r w:rsidRPr="004C4825">
        <w:rPr>
          <w:sz w:val="28"/>
          <w:szCs w:val="28"/>
          <w:lang w:val="uk-UA"/>
        </w:rPr>
        <w:t>сценарн</w:t>
      </w:r>
      <w:r w:rsidR="00166A24">
        <w:rPr>
          <w:sz w:val="28"/>
          <w:szCs w:val="28"/>
          <w:lang w:val="uk-UA"/>
        </w:rPr>
        <w:t>ої</w:t>
      </w:r>
      <w:r w:rsidRPr="004C4825">
        <w:rPr>
          <w:sz w:val="28"/>
          <w:szCs w:val="28"/>
          <w:lang w:val="uk-UA"/>
        </w:rPr>
        <w:t xml:space="preserve"> справ</w:t>
      </w:r>
      <w:r w:rsidR="00166A24">
        <w:rPr>
          <w:sz w:val="28"/>
          <w:szCs w:val="28"/>
          <w:lang w:val="uk-UA"/>
        </w:rPr>
        <w:t>и</w:t>
      </w:r>
      <w:r w:rsidRPr="004C4825">
        <w:rPr>
          <w:sz w:val="28"/>
          <w:szCs w:val="28"/>
          <w:lang w:val="uk-UA"/>
        </w:rPr>
        <w:t xml:space="preserve"> </w:t>
      </w:r>
      <w:r w:rsidR="00166A24">
        <w:rPr>
          <w:sz w:val="28"/>
          <w:szCs w:val="28"/>
          <w:lang w:val="uk-UA"/>
        </w:rPr>
        <w:t xml:space="preserve">долучилися </w:t>
      </w:r>
      <w:r w:rsidRPr="004C4825">
        <w:rPr>
          <w:sz w:val="28"/>
          <w:szCs w:val="28"/>
          <w:lang w:val="uk-UA"/>
        </w:rPr>
        <w:t xml:space="preserve">талановиті </w:t>
      </w:r>
      <w:r w:rsidR="00166A24">
        <w:rPr>
          <w:sz w:val="28"/>
          <w:szCs w:val="28"/>
          <w:lang w:val="uk-UA"/>
        </w:rPr>
        <w:t>митці слова</w:t>
      </w:r>
      <w:r w:rsidRPr="004C4825">
        <w:rPr>
          <w:sz w:val="28"/>
          <w:szCs w:val="28"/>
          <w:lang w:val="uk-UA"/>
        </w:rPr>
        <w:t xml:space="preserve">, які </w:t>
      </w:r>
      <w:r w:rsidR="00166A24">
        <w:rPr>
          <w:sz w:val="28"/>
          <w:szCs w:val="28"/>
          <w:lang w:val="uk-UA"/>
        </w:rPr>
        <w:t xml:space="preserve">насамперед виявили бажання </w:t>
      </w:r>
      <w:r w:rsidRPr="004C4825">
        <w:rPr>
          <w:sz w:val="28"/>
          <w:szCs w:val="28"/>
          <w:lang w:val="uk-UA"/>
        </w:rPr>
        <w:t>екраніз</w:t>
      </w:r>
      <w:r w:rsidR="00166A24">
        <w:rPr>
          <w:sz w:val="28"/>
          <w:szCs w:val="28"/>
          <w:lang w:val="uk-UA"/>
        </w:rPr>
        <w:t xml:space="preserve">увати </w:t>
      </w:r>
      <w:r w:rsidRPr="004C4825">
        <w:rPr>
          <w:sz w:val="28"/>
          <w:szCs w:val="28"/>
          <w:lang w:val="uk-UA"/>
        </w:rPr>
        <w:t>власн</w:t>
      </w:r>
      <w:r w:rsidR="001D371D">
        <w:rPr>
          <w:sz w:val="28"/>
          <w:szCs w:val="28"/>
          <w:lang w:val="uk-UA"/>
        </w:rPr>
        <w:t>і</w:t>
      </w:r>
      <w:r w:rsidRPr="004C4825">
        <w:rPr>
          <w:sz w:val="28"/>
          <w:szCs w:val="28"/>
          <w:lang w:val="uk-UA"/>
        </w:rPr>
        <w:t xml:space="preserve"> твор</w:t>
      </w:r>
      <w:r w:rsidR="001D371D">
        <w:rPr>
          <w:sz w:val="28"/>
          <w:szCs w:val="28"/>
          <w:lang w:val="uk-UA"/>
        </w:rPr>
        <w:t>и</w:t>
      </w:r>
      <w:r w:rsidRPr="004C4825">
        <w:rPr>
          <w:sz w:val="28"/>
          <w:szCs w:val="28"/>
          <w:lang w:val="uk-UA"/>
        </w:rPr>
        <w:t xml:space="preserve">.  Дослідник  </w:t>
      </w:r>
      <w:r w:rsidR="001D371D">
        <w:rPr>
          <w:sz w:val="28"/>
          <w:szCs w:val="28"/>
          <w:lang w:val="uk-UA"/>
        </w:rPr>
        <w:t xml:space="preserve">окреслює </w:t>
      </w:r>
      <w:r w:rsidRPr="004C4825">
        <w:rPr>
          <w:sz w:val="28"/>
          <w:szCs w:val="28"/>
          <w:lang w:val="uk-UA"/>
        </w:rPr>
        <w:t xml:space="preserve">кіноповість як про певний синтетичний жанр, який </w:t>
      </w:r>
      <w:r w:rsidR="001D371D">
        <w:rPr>
          <w:sz w:val="28"/>
          <w:szCs w:val="28"/>
          <w:lang w:val="uk-UA"/>
        </w:rPr>
        <w:t xml:space="preserve">поєднав у собі як </w:t>
      </w:r>
      <w:r w:rsidRPr="004C4825">
        <w:rPr>
          <w:sz w:val="28"/>
          <w:szCs w:val="28"/>
          <w:lang w:val="uk-UA"/>
        </w:rPr>
        <w:t xml:space="preserve">епічне, </w:t>
      </w:r>
      <w:r w:rsidR="001D371D">
        <w:rPr>
          <w:sz w:val="28"/>
          <w:szCs w:val="28"/>
          <w:lang w:val="uk-UA"/>
        </w:rPr>
        <w:t xml:space="preserve">так </w:t>
      </w:r>
      <w:r w:rsidRPr="004C4825">
        <w:rPr>
          <w:sz w:val="28"/>
          <w:szCs w:val="28"/>
          <w:lang w:val="uk-UA"/>
        </w:rPr>
        <w:t>і драматичне начало і в «тісних рамках якого сконцентровано доленосні події в житті героїв, зміни, що з ними відбуваються» [91, с. 17].</w:t>
      </w:r>
    </w:p>
    <w:p w:rsidR="00B9725B" w:rsidRPr="004C4825" w:rsidRDefault="00FF2FA4" w:rsidP="00426158">
      <w:pPr>
        <w:tabs>
          <w:tab w:val="left" w:pos="567"/>
        </w:tabs>
        <w:spacing w:line="360" w:lineRule="auto"/>
        <w:ind w:firstLine="708"/>
        <w:jc w:val="both"/>
        <w:rPr>
          <w:sz w:val="28"/>
          <w:szCs w:val="28"/>
          <w:lang w:val="uk-UA"/>
        </w:rPr>
      </w:pPr>
      <w:r w:rsidRPr="004C4825">
        <w:rPr>
          <w:sz w:val="28"/>
          <w:szCs w:val="28"/>
          <w:lang w:val="uk-UA"/>
        </w:rPr>
        <w:t xml:space="preserve">Б. Балаш </w:t>
      </w:r>
      <w:r>
        <w:rPr>
          <w:sz w:val="28"/>
          <w:szCs w:val="28"/>
          <w:lang w:val="uk-UA"/>
        </w:rPr>
        <w:t>також приділяє певну увагу розкритт</w:t>
      </w:r>
      <w:r w:rsidR="00707A0D">
        <w:rPr>
          <w:sz w:val="28"/>
          <w:szCs w:val="28"/>
          <w:lang w:val="uk-UA"/>
        </w:rPr>
        <w:t>ю</w:t>
      </w:r>
      <w:r>
        <w:rPr>
          <w:sz w:val="28"/>
          <w:szCs w:val="28"/>
          <w:lang w:val="uk-UA"/>
        </w:rPr>
        <w:t xml:space="preserve"> </w:t>
      </w:r>
      <w:r w:rsidR="00B9725B" w:rsidRPr="004C4825">
        <w:rPr>
          <w:sz w:val="28"/>
          <w:szCs w:val="28"/>
          <w:lang w:val="uk-UA"/>
        </w:rPr>
        <w:t>специфік</w:t>
      </w:r>
      <w:r>
        <w:rPr>
          <w:sz w:val="28"/>
          <w:szCs w:val="28"/>
          <w:lang w:val="uk-UA"/>
        </w:rPr>
        <w:t>и</w:t>
      </w:r>
      <w:r w:rsidR="00B9725B" w:rsidRPr="004C4825">
        <w:rPr>
          <w:sz w:val="28"/>
          <w:szCs w:val="28"/>
          <w:lang w:val="uk-UA"/>
        </w:rPr>
        <w:t xml:space="preserve"> кіноповісті  порівнян</w:t>
      </w:r>
      <w:r w:rsidR="00E56792">
        <w:rPr>
          <w:sz w:val="28"/>
          <w:szCs w:val="28"/>
          <w:lang w:val="uk-UA"/>
        </w:rPr>
        <w:t xml:space="preserve">о </w:t>
      </w:r>
      <w:r w:rsidR="00B9725B" w:rsidRPr="004C4825">
        <w:rPr>
          <w:sz w:val="28"/>
          <w:szCs w:val="28"/>
          <w:lang w:val="uk-UA"/>
        </w:rPr>
        <w:t xml:space="preserve">з іншими літературними жанрами, </w:t>
      </w:r>
      <w:r w:rsidR="00E56792">
        <w:rPr>
          <w:sz w:val="28"/>
          <w:szCs w:val="28"/>
          <w:lang w:val="uk-UA"/>
        </w:rPr>
        <w:t xml:space="preserve">насамперед наголошує на </w:t>
      </w:r>
      <w:r w:rsidR="00B9725B" w:rsidRPr="004C4825">
        <w:rPr>
          <w:sz w:val="28"/>
          <w:szCs w:val="28"/>
          <w:lang w:val="uk-UA"/>
        </w:rPr>
        <w:t>її автономн</w:t>
      </w:r>
      <w:r w:rsidR="00E56792">
        <w:rPr>
          <w:sz w:val="28"/>
          <w:szCs w:val="28"/>
          <w:lang w:val="uk-UA"/>
        </w:rPr>
        <w:t>ості</w:t>
      </w:r>
      <w:r w:rsidR="00B9725B" w:rsidRPr="004C4825">
        <w:rPr>
          <w:sz w:val="28"/>
          <w:szCs w:val="28"/>
          <w:lang w:val="uk-UA"/>
        </w:rPr>
        <w:t xml:space="preserve">. Він, як і </w:t>
      </w:r>
      <w:r w:rsidR="00E56792">
        <w:rPr>
          <w:sz w:val="28"/>
          <w:szCs w:val="28"/>
          <w:lang w:val="uk-UA"/>
        </w:rPr>
        <w:t xml:space="preserve">в </w:t>
      </w:r>
      <w:r w:rsidR="00B9725B" w:rsidRPr="004C4825">
        <w:rPr>
          <w:sz w:val="28"/>
          <w:szCs w:val="28"/>
          <w:lang w:val="uk-UA"/>
        </w:rPr>
        <w:t>більш</w:t>
      </w:r>
      <w:r w:rsidR="00E56792">
        <w:rPr>
          <w:sz w:val="28"/>
          <w:szCs w:val="28"/>
          <w:lang w:val="uk-UA"/>
        </w:rPr>
        <w:t>ості проаналізованих нами наукових джере</w:t>
      </w:r>
      <w:r w:rsidR="00067D17">
        <w:rPr>
          <w:sz w:val="28"/>
          <w:szCs w:val="28"/>
          <w:lang w:val="uk-UA"/>
        </w:rPr>
        <w:t>л,</w:t>
      </w:r>
      <w:r w:rsidR="00E56792">
        <w:rPr>
          <w:sz w:val="28"/>
          <w:szCs w:val="28"/>
          <w:lang w:val="uk-UA"/>
        </w:rPr>
        <w:t xml:space="preserve"> схиляється до думки про </w:t>
      </w:r>
      <w:r w:rsidR="00B9725B" w:rsidRPr="004C4825">
        <w:rPr>
          <w:sz w:val="28"/>
          <w:szCs w:val="28"/>
          <w:lang w:val="uk-UA"/>
        </w:rPr>
        <w:t>тісн</w:t>
      </w:r>
      <w:r w:rsidR="00067D17">
        <w:rPr>
          <w:sz w:val="28"/>
          <w:szCs w:val="28"/>
          <w:lang w:val="uk-UA"/>
        </w:rPr>
        <w:t>е</w:t>
      </w:r>
      <w:r w:rsidR="00B9725B" w:rsidRPr="004C4825">
        <w:rPr>
          <w:sz w:val="28"/>
          <w:szCs w:val="28"/>
          <w:lang w:val="uk-UA"/>
        </w:rPr>
        <w:t xml:space="preserve"> переплет</w:t>
      </w:r>
      <w:r w:rsidR="00067D17">
        <w:rPr>
          <w:sz w:val="28"/>
          <w:szCs w:val="28"/>
          <w:lang w:val="uk-UA"/>
        </w:rPr>
        <w:t>іння</w:t>
      </w:r>
      <w:r w:rsidR="00B9725B" w:rsidRPr="004C4825">
        <w:rPr>
          <w:sz w:val="28"/>
          <w:szCs w:val="28"/>
          <w:lang w:val="uk-UA"/>
        </w:rPr>
        <w:t xml:space="preserve"> в одному жанрі </w:t>
      </w:r>
      <w:r w:rsidR="00067D17">
        <w:rPr>
          <w:sz w:val="28"/>
          <w:szCs w:val="28"/>
          <w:lang w:val="uk-UA"/>
        </w:rPr>
        <w:t xml:space="preserve">ключових </w:t>
      </w:r>
      <w:r w:rsidR="00B9725B" w:rsidRPr="004C4825">
        <w:rPr>
          <w:sz w:val="28"/>
          <w:szCs w:val="28"/>
          <w:lang w:val="uk-UA"/>
        </w:rPr>
        <w:t xml:space="preserve"> ознак епосу та драми.  </w:t>
      </w:r>
    </w:p>
    <w:p w:rsidR="00B9725B" w:rsidRPr="00D47BE7" w:rsidRDefault="00707A0D" w:rsidP="00426158">
      <w:pPr>
        <w:tabs>
          <w:tab w:val="left" w:pos="567"/>
        </w:tabs>
        <w:spacing w:line="360" w:lineRule="auto"/>
        <w:ind w:firstLine="708"/>
        <w:jc w:val="both"/>
        <w:rPr>
          <w:sz w:val="28"/>
          <w:szCs w:val="28"/>
          <w:lang w:val="uk-UA"/>
        </w:rPr>
      </w:pPr>
      <w:r w:rsidRPr="00D47BE7">
        <w:rPr>
          <w:sz w:val="28"/>
          <w:szCs w:val="28"/>
          <w:lang w:val="uk-UA"/>
        </w:rPr>
        <w:t xml:space="preserve">Нам імпонують </w:t>
      </w:r>
      <w:r w:rsidR="00B9725B" w:rsidRPr="00D47BE7">
        <w:rPr>
          <w:sz w:val="28"/>
          <w:szCs w:val="28"/>
          <w:lang w:val="uk-UA"/>
        </w:rPr>
        <w:t>наступні твердження</w:t>
      </w:r>
      <w:r w:rsidRPr="00D47BE7">
        <w:rPr>
          <w:sz w:val="28"/>
          <w:szCs w:val="28"/>
          <w:lang w:val="uk-UA"/>
        </w:rPr>
        <w:t xml:space="preserve">, які </w:t>
      </w:r>
      <w:r w:rsidR="00D47BE7" w:rsidRPr="00D47BE7">
        <w:rPr>
          <w:sz w:val="28"/>
          <w:szCs w:val="28"/>
          <w:lang w:val="uk-UA"/>
        </w:rPr>
        <w:t xml:space="preserve">поширені у </w:t>
      </w:r>
      <w:r w:rsidRPr="00D47BE7">
        <w:rPr>
          <w:sz w:val="28"/>
          <w:szCs w:val="28"/>
          <w:lang w:val="uk-UA"/>
        </w:rPr>
        <w:t>редакторських та кінознавчих колах</w:t>
      </w:r>
      <w:r w:rsidR="00B9725B" w:rsidRPr="00D47BE7">
        <w:rPr>
          <w:sz w:val="28"/>
          <w:szCs w:val="28"/>
          <w:lang w:val="uk-UA"/>
        </w:rPr>
        <w:t>:</w:t>
      </w:r>
    </w:p>
    <w:p w:rsidR="00B9725B" w:rsidRPr="004C4825" w:rsidRDefault="007E199F" w:rsidP="00426158">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кіноповість має чітко визначений обсяг: в уяві читача кіноповість повинна бути повнометражним односерійним фільмом (якщо художній текст умовно можна розкласти на двосерійну епопею, то це вже наближує жанр до кінороману, а якщо менше – до кінооповідання</w:t>
      </w:r>
      <w:r w:rsidRPr="004C4825">
        <w:rPr>
          <w:sz w:val="28"/>
          <w:szCs w:val="28"/>
          <w:lang w:val="uk-UA"/>
        </w:rPr>
        <w:t>;</w:t>
      </w:r>
    </w:p>
    <w:p w:rsidR="00B9725B" w:rsidRPr="004C4825" w:rsidRDefault="007E199F" w:rsidP="00426158">
      <w:pPr>
        <w:tabs>
          <w:tab w:val="left" w:pos="567"/>
        </w:tabs>
        <w:spacing w:line="360" w:lineRule="auto"/>
        <w:jc w:val="both"/>
        <w:rPr>
          <w:sz w:val="28"/>
          <w:szCs w:val="28"/>
          <w:lang w:val="uk-UA"/>
        </w:rPr>
      </w:pPr>
      <w:r w:rsidRPr="004C4825">
        <w:rPr>
          <w:sz w:val="28"/>
          <w:szCs w:val="28"/>
          <w:lang w:val="uk-UA"/>
        </w:rPr>
        <w:lastRenderedPageBreak/>
        <w:t>–</w:t>
      </w:r>
      <w:r w:rsidR="00B9725B" w:rsidRPr="004C4825">
        <w:rPr>
          <w:sz w:val="28"/>
          <w:szCs w:val="28"/>
          <w:lang w:val="uk-UA"/>
        </w:rPr>
        <w:t xml:space="preserve"> будь-який один герой протягом сюжету кіноповісті переживає певну проблему і в кінці її вирішує. При цьому сюжет не претендує на надмірне наростання почуттів, розповідаючи про «людське життя», тобто кіноповість «людяна» і має послаблену драматургічну структуру;</w:t>
      </w:r>
    </w:p>
    <w:p w:rsidR="00B9725B" w:rsidRPr="004C4825" w:rsidRDefault="007E199F" w:rsidP="00426158">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кіноповість часто буває адаптацією саме повісті, хоча також в її основі може бути кілька оповідань або невеликий роман [161, с. 38].</w:t>
      </w:r>
    </w:p>
    <w:p w:rsidR="00B9725B" w:rsidRPr="004C4825" w:rsidRDefault="00D47BE7" w:rsidP="00426158">
      <w:pPr>
        <w:tabs>
          <w:tab w:val="left" w:pos="567"/>
        </w:tabs>
        <w:spacing w:line="360" w:lineRule="auto"/>
        <w:ind w:firstLine="708"/>
        <w:jc w:val="both"/>
        <w:rPr>
          <w:sz w:val="28"/>
          <w:szCs w:val="28"/>
          <w:lang w:val="uk-UA"/>
        </w:rPr>
      </w:pPr>
      <w:r>
        <w:rPr>
          <w:sz w:val="28"/>
          <w:szCs w:val="28"/>
          <w:lang w:val="uk-UA"/>
        </w:rPr>
        <w:t xml:space="preserve">На наш погляд, доцільно наголосити на </w:t>
      </w:r>
      <w:r w:rsidR="00B9725B" w:rsidRPr="004C4825">
        <w:rPr>
          <w:sz w:val="28"/>
          <w:szCs w:val="28"/>
          <w:lang w:val="uk-UA"/>
        </w:rPr>
        <w:t>ще одн</w:t>
      </w:r>
      <w:r w:rsidR="00E0279D">
        <w:rPr>
          <w:sz w:val="28"/>
          <w:szCs w:val="28"/>
          <w:lang w:val="uk-UA"/>
        </w:rPr>
        <w:t>ій</w:t>
      </w:r>
      <w:r w:rsidR="00B9725B" w:rsidRPr="004C4825">
        <w:rPr>
          <w:sz w:val="28"/>
          <w:szCs w:val="28"/>
          <w:lang w:val="uk-UA"/>
        </w:rPr>
        <w:t xml:space="preserve"> с</w:t>
      </w:r>
      <w:r w:rsidR="00E0279D">
        <w:rPr>
          <w:sz w:val="28"/>
          <w:szCs w:val="28"/>
          <w:lang w:val="uk-UA"/>
        </w:rPr>
        <w:t>пецифічній особливості</w:t>
      </w:r>
      <w:r w:rsidR="00B9725B" w:rsidRPr="004C4825">
        <w:rPr>
          <w:sz w:val="28"/>
          <w:szCs w:val="28"/>
          <w:lang w:val="uk-UA"/>
        </w:rPr>
        <w:t xml:space="preserve">: кіноповість – це необов’язково </w:t>
      </w:r>
      <w:r w:rsidR="00E0279D">
        <w:rPr>
          <w:sz w:val="28"/>
          <w:szCs w:val="28"/>
          <w:lang w:val="uk-UA"/>
        </w:rPr>
        <w:t xml:space="preserve">кіноверсія, </w:t>
      </w:r>
      <w:r w:rsidR="00B9725B" w:rsidRPr="004C4825">
        <w:rPr>
          <w:sz w:val="28"/>
          <w:szCs w:val="28"/>
          <w:lang w:val="uk-UA"/>
        </w:rPr>
        <w:t xml:space="preserve"> </w:t>
      </w:r>
      <w:r w:rsidR="00E0279D">
        <w:rPr>
          <w:sz w:val="28"/>
          <w:szCs w:val="28"/>
          <w:lang w:val="uk-UA"/>
        </w:rPr>
        <w:t xml:space="preserve">буває </w:t>
      </w:r>
      <w:r w:rsidR="00B9725B" w:rsidRPr="004C4825">
        <w:rPr>
          <w:sz w:val="28"/>
          <w:szCs w:val="28"/>
          <w:lang w:val="uk-UA"/>
        </w:rPr>
        <w:t xml:space="preserve"> так називають оп</w:t>
      </w:r>
      <w:r w:rsidR="00A70767">
        <w:rPr>
          <w:sz w:val="28"/>
          <w:szCs w:val="28"/>
          <w:lang w:val="uk-UA"/>
        </w:rPr>
        <w:t xml:space="preserve">рилюднені </w:t>
      </w:r>
      <w:r w:rsidR="00B9725B" w:rsidRPr="004C4825">
        <w:rPr>
          <w:sz w:val="28"/>
          <w:szCs w:val="28"/>
          <w:lang w:val="uk-UA"/>
        </w:rPr>
        <w:t xml:space="preserve"> сценарії або п</w:t>
      </w:r>
      <w:r w:rsidR="00A70767">
        <w:rPr>
          <w:sz w:val="28"/>
          <w:szCs w:val="28"/>
          <w:lang w:val="uk-UA"/>
        </w:rPr>
        <w:t xml:space="preserve">евні </w:t>
      </w:r>
      <w:r w:rsidR="00B9725B" w:rsidRPr="004C4825">
        <w:rPr>
          <w:sz w:val="28"/>
          <w:szCs w:val="28"/>
          <w:lang w:val="uk-UA"/>
        </w:rPr>
        <w:t xml:space="preserve">літературні тексти, які </w:t>
      </w:r>
      <w:r w:rsidR="00A70767">
        <w:rPr>
          <w:sz w:val="28"/>
          <w:szCs w:val="28"/>
          <w:lang w:val="uk-UA"/>
        </w:rPr>
        <w:t xml:space="preserve">певним чином представляють інтерес для </w:t>
      </w:r>
      <w:r w:rsidR="00B9725B" w:rsidRPr="004C4825">
        <w:rPr>
          <w:sz w:val="28"/>
          <w:szCs w:val="28"/>
          <w:lang w:val="uk-UA"/>
        </w:rPr>
        <w:t>кінематограф</w:t>
      </w:r>
      <w:r w:rsidR="006E5B5D">
        <w:rPr>
          <w:sz w:val="28"/>
          <w:szCs w:val="28"/>
          <w:lang w:val="uk-UA"/>
        </w:rPr>
        <w:t>а а</w:t>
      </w:r>
      <w:r w:rsidR="00B9725B" w:rsidRPr="004C4825">
        <w:rPr>
          <w:sz w:val="28"/>
          <w:szCs w:val="28"/>
          <w:lang w:val="uk-UA"/>
        </w:rPr>
        <w:t xml:space="preserve">бо </w:t>
      </w:r>
      <w:r w:rsidR="006E5B5D">
        <w:rPr>
          <w:sz w:val="28"/>
          <w:szCs w:val="28"/>
          <w:lang w:val="uk-UA"/>
        </w:rPr>
        <w:t xml:space="preserve">ж бути створені для подальшої </w:t>
      </w:r>
      <w:r w:rsidR="00B9725B" w:rsidRPr="004C4825">
        <w:rPr>
          <w:sz w:val="28"/>
          <w:szCs w:val="28"/>
          <w:lang w:val="uk-UA"/>
        </w:rPr>
        <w:t>екранізаці</w:t>
      </w:r>
      <w:r w:rsidR="006E5B5D">
        <w:rPr>
          <w:sz w:val="28"/>
          <w:szCs w:val="28"/>
          <w:lang w:val="uk-UA"/>
        </w:rPr>
        <w:t>ї</w:t>
      </w:r>
      <w:r w:rsidR="00B9725B" w:rsidRPr="004C4825">
        <w:rPr>
          <w:sz w:val="28"/>
          <w:szCs w:val="28"/>
          <w:lang w:val="uk-UA"/>
        </w:rPr>
        <w:t xml:space="preserve">. </w:t>
      </w:r>
      <w:r w:rsidR="006E5B5D">
        <w:rPr>
          <w:sz w:val="28"/>
          <w:szCs w:val="28"/>
          <w:lang w:val="uk-UA"/>
        </w:rPr>
        <w:t>Таким чином</w:t>
      </w:r>
      <w:r w:rsidR="00B9725B" w:rsidRPr="004C4825">
        <w:rPr>
          <w:sz w:val="28"/>
          <w:szCs w:val="28"/>
          <w:lang w:val="uk-UA"/>
        </w:rPr>
        <w:t xml:space="preserve">, кіноповість – узагальнений жанр, який увібрав у себе </w:t>
      </w:r>
      <w:r w:rsidR="006E5B5D">
        <w:rPr>
          <w:sz w:val="28"/>
          <w:szCs w:val="28"/>
          <w:lang w:val="uk-UA"/>
        </w:rPr>
        <w:t xml:space="preserve">одночасно </w:t>
      </w:r>
      <w:r w:rsidR="00B9725B" w:rsidRPr="004C4825">
        <w:rPr>
          <w:sz w:val="28"/>
          <w:szCs w:val="28"/>
          <w:lang w:val="uk-UA"/>
        </w:rPr>
        <w:t xml:space="preserve">ознаки різних літературних жанрів та родів. </w:t>
      </w:r>
    </w:p>
    <w:p w:rsidR="00B9725B" w:rsidRPr="004C4825" w:rsidRDefault="00F838AC" w:rsidP="00426158">
      <w:pPr>
        <w:tabs>
          <w:tab w:val="left" w:pos="567"/>
        </w:tabs>
        <w:spacing w:line="360" w:lineRule="auto"/>
        <w:ind w:firstLine="708"/>
        <w:jc w:val="both"/>
        <w:rPr>
          <w:sz w:val="28"/>
          <w:szCs w:val="28"/>
          <w:lang w:val="uk-UA"/>
        </w:rPr>
      </w:pPr>
      <w:r w:rsidRPr="00F838AC">
        <w:rPr>
          <w:sz w:val="28"/>
          <w:szCs w:val="28"/>
          <w:lang w:val="uk-UA"/>
        </w:rPr>
        <w:t>Часто автори</w:t>
      </w:r>
      <w:r>
        <w:rPr>
          <w:b/>
          <w:sz w:val="28"/>
          <w:szCs w:val="28"/>
          <w:lang w:val="uk-UA"/>
        </w:rPr>
        <w:t xml:space="preserve"> </w:t>
      </w:r>
      <w:r w:rsidR="00B9725B" w:rsidRPr="004C4825">
        <w:rPr>
          <w:sz w:val="28"/>
          <w:szCs w:val="28"/>
          <w:lang w:val="uk-UA"/>
        </w:rPr>
        <w:t xml:space="preserve">кіноповістей </w:t>
      </w:r>
      <w:r w:rsidR="00F51F60">
        <w:rPr>
          <w:sz w:val="28"/>
          <w:szCs w:val="28"/>
          <w:lang w:val="uk-UA"/>
        </w:rPr>
        <w:t xml:space="preserve">з метою реалізації ідейно-художнього задуму використовують </w:t>
      </w:r>
      <w:r w:rsidR="009D1855">
        <w:rPr>
          <w:sz w:val="28"/>
          <w:szCs w:val="28"/>
          <w:lang w:val="uk-UA"/>
        </w:rPr>
        <w:t xml:space="preserve">потенціал </w:t>
      </w:r>
      <w:r w:rsidR="00B9725B" w:rsidRPr="004C4825">
        <w:rPr>
          <w:sz w:val="28"/>
          <w:szCs w:val="28"/>
          <w:lang w:val="uk-UA"/>
        </w:rPr>
        <w:t>перевірених часом джерел</w:t>
      </w:r>
      <w:r w:rsidR="009D1855">
        <w:rPr>
          <w:sz w:val="28"/>
          <w:szCs w:val="28"/>
          <w:lang w:val="uk-UA"/>
        </w:rPr>
        <w:t xml:space="preserve">, зокрема усної народної творчості й </w:t>
      </w:r>
      <w:r w:rsidR="00B9725B" w:rsidRPr="004C4825">
        <w:rPr>
          <w:sz w:val="28"/>
          <w:szCs w:val="28"/>
          <w:lang w:val="uk-UA"/>
        </w:rPr>
        <w:t xml:space="preserve"> класичної літератури. </w:t>
      </w:r>
      <w:r w:rsidR="003140ED">
        <w:rPr>
          <w:sz w:val="28"/>
          <w:szCs w:val="28"/>
          <w:lang w:val="uk-UA"/>
        </w:rPr>
        <w:t xml:space="preserve">Так, для кіноповісті притаманне запозичене із народної </w:t>
      </w:r>
      <w:r w:rsidR="00B9725B" w:rsidRPr="004C4825">
        <w:rPr>
          <w:sz w:val="28"/>
          <w:szCs w:val="28"/>
          <w:lang w:val="uk-UA"/>
        </w:rPr>
        <w:t xml:space="preserve">«нанизування мотивів, використання ліричних і публіцистичних відступів, традиційних зачинів і закінчень, обрамлення, поетичної антитези і зіставлення, ретардацій» [152, с. 345].  </w:t>
      </w:r>
    </w:p>
    <w:p w:rsidR="00B9725B" w:rsidRPr="004C4825" w:rsidRDefault="003140ED" w:rsidP="00426158">
      <w:pPr>
        <w:tabs>
          <w:tab w:val="left" w:pos="567"/>
        </w:tabs>
        <w:spacing w:line="360" w:lineRule="auto"/>
        <w:ind w:firstLine="708"/>
        <w:jc w:val="both"/>
        <w:rPr>
          <w:sz w:val="28"/>
          <w:szCs w:val="28"/>
          <w:lang w:val="uk-UA"/>
        </w:rPr>
      </w:pPr>
      <w:r>
        <w:rPr>
          <w:sz w:val="28"/>
          <w:szCs w:val="28"/>
          <w:lang w:val="uk-UA"/>
        </w:rPr>
        <w:t xml:space="preserve">Сюжет </w:t>
      </w:r>
      <w:r w:rsidR="00B9725B" w:rsidRPr="004C4825">
        <w:rPr>
          <w:sz w:val="28"/>
          <w:szCs w:val="28"/>
          <w:lang w:val="uk-UA"/>
        </w:rPr>
        <w:t>кіноповісті від</w:t>
      </w:r>
      <w:r w:rsidR="00737971">
        <w:rPr>
          <w:sz w:val="28"/>
          <w:szCs w:val="28"/>
          <w:lang w:val="uk-UA"/>
        </w:rPr>
        <w:t xml:space="preserve">ображається </w:t>
      </w:r>
      <w:r w:rsidR="00B9725B" w:rsidRPr="004C4825">
        <w:rPr>
          <w:sz w:val="28"/>
          <w:szCs w:val="28"/>
          <w:lang w:val="uk-UA"/>
        </w:rPr>
        <w:t xml:space="preserve">на екрані </w:t>
      </w:r>
      <w:r w:rsidR="00737971">
        <w:rPr>
          <w:sz w:val="28"/>
          <w:szCs w:val="28"/>
          <w:lang w:val="uk-UA"/>
        </w:rPr>
        <w:t xml:space="preserve">через застосування технічних </w:t>
      </w:r>
      <w:r w:rsidR="00B9725B" w:rsidRPr="004C4825">
        <w:rPr>
          <w:sz w:val="28"/>
          <w:szCs w:val="28"/>
          <w:lang w:val="uk-UA"/>
        </w:rPr>
        <w:t>засоб</w:t>
      </w:r>
      <w:r w:rsidR="00737971">
        <w:rPr>
          <w:sz w:val="28"/>
          <w:szCs w:val="28"/>
          <w:lang w:val="uk-UA"/>
        </w:rPr>
        <w:t>ів</w:t>
      </w:r>
      <w:r w:rsidR="00B9725B" w:rsidRPr="004C4825">
        <w:rPr>
          <w:sz w:val="28"/>
          <w:szCs w:val="28"/>
          <w:lang w:val="uk-UA"/>
        </w:rPr>
        <w:t xml:space="preserve"> кіномистецтва. </w:t>
      </w:r>
      <w:r w:rsidR="00737971">
        <w:rPr>
          <w:sz w:val="28"/>
          <w:szCs w:val="28"/>
          <w:lang w:val="uk-UA"/>
        </w:rPr>
        <w:t xml:space="preserve">Важливу </w:t>
      </w:r>
      <w:r w:rsidR="00B9725B" w:rsidRPr="004C4825">
        <w:rPr>
          <w:sz w:val="28"/>
          <w:szCs w:val="28"/>
          <w:lang w:val="uk-UA"/>
        </w:rPr>
        <w:t xml:space="preserve">роль </w:t>
      </w:r>
      <w:r w:rsidR="00737971">
        <w:rPr>
          <w:sz w:val="28"/>
          <w:szCs w:val="28"/>
          <w:lang w:val="uk-UA"/>
        </w:rPr>
        <w:t xml:space="preserve">для донесення ідейно-художнього задуму </w:t>
      </w:r>
      <w:r w:rsidR="00B9725B" w:rsidRPr="004C4825">
        <w:rPr>
          <w:sz w:val="28"/>
          <w:szCs w:val="28"/>
          <w:lang w:val="uk-UA"/>
        </w:rPr>
        <w:t xml:space="preserve">відіграє наратор, </w:t>
      </w:r>
      <w:r w:rsidR="007341BF">
        <w:rPr>
          <w:sz w:val="28"/>
          <w:szCs w:val="28"/>
          <w:lang w:val="uk-UA"/>
        </w:rPr>
        <w:t xml:space="preserve">оскільки </w:t>
      </w:r>
      <w:r w:rsidR="00B9725B" w:rsidRPr="004C4825">
        <w:rPr>
          <w:sz w:val="28"/>
          <w:szCs w:val="28"/>
          <w:lang w:val="uk-UA"/>
        </w:rPr>
        <w:t xml:space="preserve">монологи та діалоги </w:t>
      </w:r>
      <w:r w:rsidR="007341BF">
        <w:rPr>
          <w:sz w:val="28"/>
          <w:szCs w:val="28"/>
          <w:lang w:val="uk-UA"/>
        </w:rPr>
        <w:t xml:space="preserve">виражають насамперед авторську позицію, ставлення й оцінку </w:t>
      </w:r>
      <w:r w:rsidR="00B9725B" w:rsidRPr="004C4825">
        <w:rPr>
          <w:sz w:val="28"/>
          <w:szCs w:val="28"/>
          <w:lang w:val="uk-UA"/>
        </w:rPr>
        <w:t>різн</w:t>
      </w:r>
      <w:r w:rsidR="002F6064">
        <w:rPr>
          <w:sz w:val="28"/>
          <w:szCs w:val="28"/>
          <w:lang w:val="uk-UA"/>
        </w:rPr>
        <w:t>их</w:t>
      </w:r>
      <w:r w:rsidR="00B9725B" w:rsidRPr="004C4825">
        <w:rPr>
          <w:sz w:val="28"/>
          <w:szCs w:val="28"/>
          <w:lang w:val="uk-UA"/>
        </w:rPr>
        <w:t xml:space="preserve"> аспект</w:t>
      </w:r>
      <w:r w:rsidR="002F6064">
        <w:rPr>
          <w:sz w:val="28"/>
          <w:szCs w:val="28"/>
          <w:lang w:val="uk-UA"/>
        </w:rPr>
        <w:t>ів</w:t>
      </w:r>
      <w:r w:rsidR="00B9725B" w:rsidRPr="004C4825">
        <w:rPr>
          <w:sz w:val="28"/>
          <w:szCs w:val="28"/>
          <w:lang w:val="uk-UA"/>
        </w:rPr>
        <w:t xml:space="preserve"> життя, </w:t>
      </w:r>
      <w:r w:rsidR="002F6064">
        <w:rPr>
          <w:sz w:val="28"/>
          <w:szCs w:val="28"/>
          <w:lang w:val="uk-UA"/>
        </w:rPr>
        <w:t xml:space="preserve">розкривають </w:t>
      </w:r>
      <w:r w:rsidR="00B9725B" w:rsidRPr="004C4825">
        <w:rPr>
          <w:sz w:val="28"/>
          <w:szCs w:val="28"/>
          <w:lang w:val="uk-UA"/>
        </w:rPr>
        <w:t xml:space="preserve"> характер</w:t>
      </w:r>
      <w:r w:rsidR="002F6064">
        <w:rPr>
          <w:sz w:val="28"/>
          <w:szCs w:val="28"/>
          <w:lang w:val="uk-UA"/>
        </w:rPr>
        <w:t xml:space="preserve"> персонажів</w:t>
      </w:r>
      <w:r w:rsidR="00B9725B" w:rsidRPr="004C4825">
        <w:rPr>
          <w:sz w:val="28"/>
          <w:szCs w:val="28"/>
          <w:lang w:val="uk-UA"/>
        </w:rPr>
        <w:t xml:space="preserve">. </w:t>
      </w:r>
      <w:r w:rsidR="00D46FAE">
        <w:rPr>
          <w:sz w:val="28"/>
          <w:szCs w:val="28"/>
          <w:lang w:val="uk-UA"/>
        </w:rPr>
        <w:t xml:space="preserve">Важливе значення також мають </w:t>
      </w:r>
      <w:r w:rsidR="00B9725B" w:rsidRPr="004C4825">
        <w:rPr>
          <w:sz w:val="28"/>
          <w:szCs w:val="28"/>
          <w:lang w:val="uk-UA"/>
        </w:rPr>
        <w:t>ліричні, філософські або публіцистичні відступи,</w:t>
      </w:r>
      <w:r w:rsidR="00D46FAE">
        <w:rPr>
          <w:sz w:val="28"/>
          <w:szCs w:val="28"/>
          <w:lang w:val="uk-UA"/>
        </w:rPr>
        <w:t xml:space="preserve"> оскільки виконують роль своєрідно</w:t>
      </w:r>
      <w:r w:rsidR="001245CD">
        <w:rPr>
          <w:sz w:val="28"/>
          <w:szCs w:val="28"/>
          <w:lang w:val="uk-UA"/>
        </w:rPr>
        <w:t xml:space="preserve">ї сполучної ланки між </w:t>
      </w:r>
      <w:r w:rsidR="00B9725B" w:rsidRPr="004C4825">
        <w:rPr>
          <w:sz w:val="28"/>
          <w:szCs w:val="28"/>
          <w:lang w:val="uk-UA"/>
        </w:rPr>
        <w:t>окрем</w:t>
      </w:r>
      <w:r w:rsidR="001245CD">
        <w:rPr>
          <w:sz w:val="28"/>
          <w:szCs w:val="28"/>
          <w:lang w:val="uk-UA"/>
        </w:rPr>
        <w:t>ими</w:t>
      </w:r>
      <w:r w:rsidR="00B9725B" w:rsidRPr="004C4825">
        <w:rPr>
          <w:sz w:val="28"/>
          <w:szCs w:val="28"/>
          <w:lang w:val="uk-UA"/>
        </w:rPr>
        <w:t xml:space="preserve"> епізод</w:t>
      </w:r>
      <w:r w:rsidR="001245CD">
        <w:rPr>
          <w:sz w:val="28"/>
          <w:szCs w:val="28"/>
          <w:lang w:val="uk-UA"/>
        </w:rPr>
        <w:t>ами</w:t>
      </w:r>
      <w:r w:rsidR="00B9725B" w:rsidRPr="004C4825">
        <w:rPr>
          <w:sz w:val="28"/>
          <w:szCs w:val="28"/>
          <w:lang w:val="uk-UA"/>
        </w:rPr>
        <w:t>-кадр</w:t>
      </w:r>
      <w:r w:rsidR="001245CD">
        <w:rPr>
          <w:sz w:val="28"/>
          <w:szCs w:val="28"/>
          <w:lang w:val="uk-UA"/>
        </w:rPr>
        <w:t xml:space="preserve">ами з метою поєднання їх в </w:t>
      </w:r>
      <w:r w:rsidR="00F2211E">
        <w:rPr>
          <w:sz w:val="28"/>
          <w:szCs w:val="28"/>
          <w:lang w:val="uk-UA"/>
        </w:rPr>
        <w:t xml:space="preserve">закінчений </w:t>
      </w:r>
      <w:r w:rsidR="00B9725B" w:rsidRPr="004C4825">
        <w:rPr>
          <w:sz w:val="28"/>
          <w:szCs w:val="28"/>
          <w:lang w:val="uk-UA"/>
        </w:rPr>
        <w:t xml:space="preserve"> сюжет.</w:t>
      </w:r>
    </w:p>
    <w:p w:rsidR="00B9725B" w:rsidRPr="004C4825" w:rsidRDefault="004D41AC" w:rsidP="00426158">
      <w:pPr>
        <w:tabs>
          <w:tab w:val="left" w:pos="567"/>
        </w:tabs>
        <w:spacing w:line="360" w:lineRule="auto"/>
        <w:ind w:firstLine="708"/>
        <w:jc w:val="both"/>
        <w:rPr>
          <w:sz w:val="28"/>
          <w:szCs w:val="28"/>
          <w:lang w:val="uk-UA"/>
        </w:rPr>
      </w:pPr>
      <w:r w:rsidRPr="004D41AC">
        <w:rPr>
          <w:sz w:val="28"/>
          <w:szCs w:val="28"/>
          <w:lang w:val="uk-UA"/>
        </w:rPr>
        <w:t>Основне завдання к</w:t>
      </w:r>
      <w:r w:rsidR="00B9725B" w:rsidRPr="004D41AC">
        <w:rPr>
          <w:sz w:val="28"/>
          <w:szCs w:val="28"/>
          <w:lang w:val="uk-UA"/>
        </w:rPr>
        <w:t>іноповіст</w:t>
      </w:r>
      <w:r>
        <w:rPr>
          <w:sz w:val="28"/>
          <w:szCs w:val="28"/>
          <w:lang w:val="uk-UA"/>
        </w:rPr>
        <w:t xml:space="preserve">і - </w:t>
      </w:r>
      <w:r w:rsidR="00B9725B" w:rsidRPr="004C4825">
        <w:rPr>
          <w:sz w:val="28"/>
          <w:szCs w:val="28"/>
          <w:lang w:val="uk-UA"/>
        </w:rPr>
        <w:t xml:space="preserve">яскраві особливості та різноманітні враження </w:t>
      </w:r>
      <w:r>
        <w:rPr>
          <w:sz w:val="28"/>
          <w:szCs w:val="28"/>
          <w:lang w:val="uk-UA"/>
        </w:rPr>
        <w:t xml:space="preserve">показати </w:t>
      </w:r>
      <w:r w:rsidR="00B9725B" w:rsidRPr="004C4825">
        <w:rPr>
          <w:sz w:val="28"/>
          <w:szCs w:val="28"/>
          <w:lang w:val="uk-UA"/>
        </w:rPr>
        <w:t xml:space="preserve">не в зовнішніх мізансценах, а в </w:t>
      </w:r>
      <w:r w:rsidR="008C30A4">
        <w:rPr>
          <w:sz w:val="28"/>
          <w:szCs w:val="28"/>
          <w:lang w:val="uk-UA"/>
        </w:rPr>
        <w:t xml:space="preserve">широті й </w:t>
      </w:r>
      <w:r w:rsidR="00B9725B" w:rsidRPr="004C4825">
        <w:rPr>
          <w:sz w:val="28"/>
          <w:szCs w:val="28"/>
          <w:lang w:val="uk-UA"/>
        </w:rPr>
        <w:t>глибин</w:t>
      </w:r>
      <w:r w:rsidR="008C30A4">
        <w:rPr>
          <w:sz w:val="28"/>
          <w:szCs w:val="28"/>
          <w:lang w:val="uk-UA"/>
        </w:rPr>
        <w:t xml:space="preserve">ності духовного світу персонажів, </w:t>
      </w:r>
      <w:r w:rsidR="00B9725B" w:rsidRPr="004C4825">
        <w:rPr>
          <w:sz w:val="28"/>
          <w:szCs w:val="28"/>
          <w:lang w:val="uk-UA"/>
        </w:rPr>
        <w:t xml:space="preserve"> оригінальності й експресивності почуттів</w:t>
      </w:r>
      <w:r w:rsidR="008C30A4">
        <w:rPr>
          <w:sz w:val="28"/>
          <w:szCs w:val="28"/>
          <w:lang w:val="uk-UA"/>
        </w:rPr>
        <w:t xml:space="preserve">, </w:t>
      </w:r>
      <w:r w:rsidR="00B9725B" w:rsidRPr="004C4825">
        <w:rPr>
          <w:sz w:val="28"/>
          <w:szCs w:val="28"/>
          <w:lang w:val="uk-UA"/>
        </w:rPr>
        <w:t xml:space="preserve"> думок </w:t>
      </w:r>
      <w:r w:rsidR="008C30A4">
        <w:rPr>
          <w:sz w:val="28"/>
          <w:szCs w:val="28"/>
          <w:lang w:val="uk-UA"/>
        </w:rPr>
        <w:t xml:space="preserve">дійових осіб. Системі образів </w:t>
      </w:r>
      <w:r w:rsidR="00B9725B" w:rsidRPr="004C4825">
        <w:rPr>
          <w:sz w:val="28"/>
          <w:szCs w:val="28"/>
          <w:lang w:val="uk-UA"/>
        </w:rPr>
        <w:t xml:space="preserve">відводиться дуже важлива функція, </w:t>
      </w:r>
      <w:r w:rsidR="0001506D">
        <w:rPr>
          <w:sz w:val="28"/>
          <w:szCs w:val="28"/>
          <w:lang w:val="uk-UA"/>
        </w:rPr>
        <w:t xml:space="preserve">тому </w:t>
      </w:r>
      <w:r w:rsidR="00B9725B" w:rsidRPr="004C4825">
        <w:rPr>
          <w:sz w:val="28"/>
          <w:szCs w:val="28"/>
          <w:lang w:val="uk-UA"/>
        </w:rPr>
        <w:lastRenderedPageBreak/>
        <w:t>їх моральн</w:t>
      </w:r>
      <w:r w:rsidR="0001506D">
        <w:rPr>
          <w:sz w:val="28"/>
          <w:szCs w:val="28"/>
          <w:lang w:val="uk-UA"/>
        </w:rPr>
        <w:t>і</w:t>
      </w:r>
      <w:r w:rsidR="00B9725B" w:rsidRPr="004C4825">
        <w:rPr>
          <w:sz w:val="28"/>
          <w:szCs w:val="28"/>
          <w:lang w:val="uk-UA"/>
        </w:rPr>
        <w:t xml:space="preserve"> і психологічн</w:t>
      </w:r>
      <w:r w:rsidR="0001506D">
        <w:rPr>
          <w:sz w:val="28"/>
          <w:szCs w:val="28"/>
          <w:lang w:val="uk-UA"/>
        </w:rPr>
        <w:t>і</w:t>
      </w:r>
      <w:r w:rsidR="00B9725B" w:rsidRPr="004C4825">
        <w:rPr>
          <w:sz w:val="28"/>
          <w:szCs w:val="28"/>
          <w:lang w:val="uk-UA"/>
        </w:rPr>
        <w:t xml:space="preserve"> портрет</w:t>
      </w:r>
      <w:r w:rsidR="0001506D">
        <w:rPr>
          <w:sz w:val="28"/>
          <w:szCs w:val="28"/>
          <w:lang w:val="uk-UA"/>
        </w:rPr>
        <w:t>и повинні бути о</w:t>
      </w:r>
      <w:r w:rsidR="00B9725B" w:rsidRPr="004C4825">
        <w:rPr>
          <w:sz w:val="28"/>
          <w:szCs w:val="28"/>
          <w:lang w:val="uk-UA"/>
        </w:rPr>
        <w:t>собливо чітк</w:t>
      </w:r>
      <w:r w:rsidR="0001506D">
        <w:rPr>
          <w:sz w:val="28"/>
          <w:szCs w:val="28"/>
          <w:lang w:val="uk-UA"/>
        </w:rPr>
        <w:t xml:space="preserve">і й </w:t>
      </w:r>
      <w:r w:rsidR="00B9725B" w:rsidRPr="004C4825">
        <w:rPr>
          <w:sz w:val="28"/>
          <w:szCs w:val="28"/>
          <w:lang w:val="uk-UA"/>
        </w:rPr>
        <w:t>виразн</w:t>
      </w:r>
      <w:r w:rsidR="0001506D">
        <w:rPr>
          <w:sz w:val="28"/>
          <w:szCs w:val="28"/>
          <w:lang w:val="uk-UA"/>
        </w:rPr>
        <w:t>і</w:t>
      </w:r>
      <w:r w:rsidR="00B9725B" w:rsidRPr="004C4825">
        <w:rPr>
          <w:sz w:val="28"/>
          <w:szCs w:val="28"/>
          <w:lang w:val="uk-UA"/>
        </w:rPr>
        <w:t xml:space="preserve">. </w:t>
      </w:r>
      <w:r w:rsidR="0036091C">
        <w:rPr>
          <w:sz w:val="28"/>
          <w:szCs w:val="28"/>
          <w:lang w:val="uk-UA"/>
        </w:rPr>
        <w:t xml:space="preserve">У зв’язку із цим деякі ключові епізоди </w:t>
      </w:r>
      <w:r w:rsidR="00B9725B" w:rsidRPr="004C4825">
        <w:rPr>
          <w:sz w:val="28"/>
          <w:szCs w:val="28"/>
          <w:lang w:val="uk-UA"/>
        </w:rPr>
        <w:t xml:space="preserve"> в кіноповісті </w:t>
      </w:r>
      <w:r w:rsidR="0036091C">
        <w:rPr>
          <w:sz w:val="28"/>
          <w:szCs w:val="28"/>
          <w:lang w:val="uk-UA"/>
        </w:rPr>
        <w:t xml:space="preserve">розгортаються уповільнено, що </w:t>
      </w:r>
      <w:r w:rsidR="00A4565A">
        <w:rPr>
          <w:sz w:val="28"/>
          <w:szCs w:val="28"/>
          <w:lang w:val="uk-UA"/>
        </w:rPr>
        <w:t xml:space="preserve">забезпечити </w:t>
      </w:r>
      <w:r w:rsidR="00B9725B" w:rsidRPr="004C4825">
        <w:rPr>
          <w:sz w:val="28"/>
          <w:szCs w:val="28"/>
          <w:lang w:val="uk-UA"/>
        </w:rPr>
        <w:t>розкриття характерів та почуттів героїв</w:t>
      </w:r>
      <w:r w:rsidR="00A4565A">
        <w:rPr>
          <w:sz w:val="28"/>
          <w:szCs w:val="28"/>
          <w:lang w:val="uk-UA"/>
        </w:rPr>
        <w:t xml:space="preserve">, тобто для розкриття внутрішнього стану в певній життєвій ситуації, оскільки саме вони </w:t>
      </w:r>
      <w:r w:rsidR="00ED6B10">
        <w:rPr>
          <w:sz w:val="28"/>
          <w:szCs w:val="28"/>
          <w:lang w:val="uk-UA"/>
        </w:rPr>
        <w:t xml:space="preserve">без зовнішнього втручання можуть </w:t>
      </w:r>
      <w:r w:rsidR="00B9725B" w:rsidRPr="004C4825">
        <w:rPr>
          <w:sz w:val="28"/>
          <w:szCs w:val="28"/>
          <w:lang w:val="uk-UA"/>
        </w:rPr>
        <w:t xml:space="preserve"> максимально «зіграти»</w:t>
      </w:r>
      <w:r w:rsidR="00ED6B10">
        <w:rPr>
          <w:sz w:val="28"/>
          <w:szCs w:val="28"/>
          <w:lang w:val="uk-UA"/>
        </w:rPr>
        <w:t xml:space="preserve">, представити </w:t>
      </w:r>
      <w:r w:rsidR="00B9725B" w:rsidRPr="004C4825">
        <w:rPr>
          <w:sz w:val="28"/>
          <w:szCs w:val="28"/>
          <w:lang w:val="uk-UA"/>
        </w:rPr>
        <w:t>самих себе</w:t>
      </w:r>
      <w:r w:rsidR="00ED6B10">
        <w:rPr>
          <w:sz w:val="28"/>
          <w:szCs w:val="28"/>
          <w:lang w:val="uk-UA"/>
        </w:rPr>
        <w:t xml:space="preserve"> на суд глядача</w:t>
      </w:r>
      <w:r w:rsidR="00B9725B" w:rsidRPr="004C4825">
        <w:rPr>
          <w:sz w:val="28"/>
          <w:szCs w:val="28"/>
          <w:lang w:val="uk-UA"/>
        </w:rPr>
        <w:t>.</w:t>
      </w:r>
    </w:p>
    <w:p w:rsidR="00B9725B" w:rsidRPr="004C4825" w:rsidRDefault="00E44F7A" w:rsidP="00426158">
      <w:pPr>
        <w:tabs>
          <w:tab w:val="left" w:pos="567"/>
        </w:tabs>
        <w:spacing w:line="360" w:lineRule="auto"/>
        <w:ind w:firstLine="708"/>
        <w:jc w:val="both"/>
        <w:rPr>
          <w:color w:val="FF0000"/>
          <w:sz w:val="28"/>
          <w:szCs w:val="28"/>
          <w:lang w:val="uk-UA"/>
        </w:rPr>
      </w:pPr>
      <w:r w:rsidRPr="00E44F7A">
        <w:rPr>
          <w:sz w:val="28"/>
          <w:szCs w:val="28"/>
          <w:lang w:val="uk-UA"/>
        </w:rPr>
        <w:t xml:space="preserve">Особливістю </w:t>
      </w:r>
      <w:r>
        <w:rPr>
          <w:sz w:val="28"/>
          <w:szCs w:val="28"/>
          <w:lang w:val="uk-UA"/>
        </w:rPr>
        <w:t xml:space="preserve">композиції кіноповісті як особливого жанру </w:t>
      </w:r>
      <w:r w:rsidR="00B9725B" w:rsidRPr="004C4825">
        <w:rPr>
          <w:sz w:val="28"/>
          <w:szCs w:val="28"/>
          <w:lang w:val="uk-UA"/>
        </w:rPr>
        <w:t xml:space="preserve">є </w:t>
      </w:r>
      <w:r>
        <w:rPr>
          <w:sz w:val="28"/>
          <w:szCs w:val="28"/>
          <w:lang w:val="uk-UA"/>
        </w:rPr>
        <w:t xml:space="preserve">насамперед </w:t>
      </w:r>
      <w:r w:rsidR="00B9725B" w:rsidRPr="004C4825">
        <w:rPr>
          <w:sz w:val="28"/>
          <w:szCs w:val="28"/>
          <w:lang w:val="uk-UA"/>
        </w:rPr>
        <w:t xml:space="preserve">те, що він складається з </w:t>
      </w:r>
      <w:r w:rsidR="00212A13">
        <w:rPr>
          <w:sz w:val="28"/>
          <w:szCs w:val="28"/>
          <w:lang w:val="uk-UA"/>
        </w:rPr>
        <w:t xml:space="preserve">коротких </w:t>
      </w:r>
      <w:r w:rsidR="00B9725B" w:rsidRPr="004C4825">
        <w:rPr>
          <w:sz w:val="28"/>
          <w:szCs w:val="28"/>
          <w:lang w:val="uk-UA"/>
        </w:rPr>
        <w:t xml:space="preserve"> надписів і «мімічних епізодів», </w:t>
      </w:r>
      <w:r w:rsidR="00212A13">
        <w:rPr>
          <w:sz w:val="28"/>
          <w:szCs w:val="28"/>
          <w:lang w:val="uk-UA"/>
        </w:rPr>
        <w:t>які повинні зіграти актори</w:t>
      </w:r>
      <w:r w:rsidR="00B9725B" w:rsidRPr="004C4825">
        <w:rPr>
          <w:sz w:val="28"/>
          <w:szCs w:val="28"/>
          <w:lang w:val="uk-UA"/>
        </w:rPr>
        <w:t xml:space="preserve">. </w:t>
      </w:r>
      <w:r w:rsidR="00212A13">
        <w:rPr>
          <w:sz w:val="28"/>
          <w:szCs w:val="28"/>
          <w:lang w:val="uk-UA"/>
        </w:rPr>
        <w:t xml:space="preserve">Композиційні </w:t>
      </w:r>
      <w:r w:rsidR="00B9725B" w:rsidRPr="004C4825">
        <w:rPr>
          <w:sz w:val="28"/>
          <w:szCs w:val="28"/>
          <w:lang w:val="uk-UA"/>
        </w:rPr>
        <w:t xml:space="preserve">епізоди </w:t>
      </w:r>
      <w:r w:rsidR="00212A13">
        <w:rPr>
          <w:sz w:val="28"/>
          <w:szCs w:val="28"/>
          <w:lang w:val="uk-UA"/>
        </w:rPr>
        <w:t xml:space="preserve">повинні бути </w:t>
      </w:r>
      <w:r w:rsidR="00B9725B" w:rsidRPr="004C4825">
        <w:rPr>
          <w:sz w:val="28"/>
          <w:szCs w:val="28"/>
          <w:lang w:val="uk-UA"/>
        </w:rPr>
        <w:t>рівн</w:t>
      </w:r>
      <w:r w:rsidR="00972469">
        <w:rPr>
          <w:sz w:val="28"/>
          <w:szCs w:val="28"/>
          <w:lang w:val="uk-UA"/>
        </w:rPr>
        <w:t>о</w:t>
      </w:r>
      <w:r w:rsidR="00C12B8C">
        <w:rPr>
          <w:sz w:val="28"/>
          <w:szCs w:val="28"/>
          <w:lang w:val="uk-UA"/>
        </w:rPr>
        <w:t>значними</w:t>
      </w:r>
      <w:r w:rsidR="00B9725B" w:rsidRPr="004C4825">
        <w:rPr>
          <w:sz w:val="28"/>
          <w:szCs w:val="28"/>
          <w:lang w:val="uk-UA"/>
        </w:rPr>
        <w:t>: «Ідеальною кіноповістю варто вважати не ту, в якій немає надписів і нотаток, а ту, в котрій кожному подібному елементові відведено відповідне місце» [161, с. 39].</w:t>
      </w:r>
    </w:p>
    <w:p w:rsidR="00B9725B" w:rsidRPr="004C4825" w:rsidRDefault="00C12B8C" w:rsidP="00426158">
      <w:pPr>
        <w:tabs>
          <w:tab w:val="left" w:pos="567"/>
        </w:tabs>
        <w:spacing w:line="360" w:lineRule="auto"/>
        <w:ind w:firstLine="708"/>
        <w:jc w:val="both"/>
        <w:rPr>
          <w:sz w:val="28"/>
          <w:szCs w:val="28"/>
          <w:lang w:val="uk-UA"/>
        </w:rPr>
      </w:pPr>
      <w:r>
        <w:rPr>
          <w:sz w:val="28"/>
          <w:szCs w:val="28"/>
          <w:lang w:val="uk-UA"/>
        </w:rPr>
        <w:t>У т</w:t>
      </w:r>
      <w:r w:rsidR="00B9725B" w:rsidRPr="004C4825">
        <w:rPr>
          <w:sz w:val="28"/>
          <w:szCs w:val="28"/>
          <w:lang w:val="uk-UA"/>
        </w:rPr>
        <w:t>итр</w:t>
      </w:r>
      <w:r>
        <w:rPr>
          <w:sz w:val="28"/>
          <w:szCs w:val="28"/>
          <w:lang w:val="uk-UA"/>
        </w:rPr>
        <w:t xml:space="preserve">ах, на думку теоретиків жанру, не доцільно </w:t>
      </w:r>
      <w:r w:rsidR="00B9725B" w:rsidRPr="004C4825">
        <w:rPr>
          <w:sz w:val="28"/>
          <w:szCs w:val="28"/>
          <w:lang w:val="uk-UA"/>
        </w:rPr>
        <w:t>розп</w:t>
      </w:r>
      <w:r w:rsidR="00B35D38">
        <w:rPr>
          <w:sz w:val="28"/>
          <w:szCs w:val="28"/>
          <w:lang w:val="uk-UA"/>
        </w:rPr>
        <w:t>исувати</w:t>
      </w:r>
      <w:r w:rsidR="00B9725B" w:rsidRPr="004C4825">
        <w:rPr>
          <w:sz w:val="28"/>
          <w:szCs w:val="28"/>
          <w:lang w:val="uk-UA"/>
        </w:rPr>
        <w:t>, що в</w:t>
      </w:r>
      <w:r w:rsidR="007E199F" w:rsidRPr="004C4825">
        <w:rPr>
          <w:sz w:val="28"/>
          <w:szCs w:val="28"/>
          <w:lang w:val="uk-UA"/>
        </w:rPr>
        <w:t>ідобра</w:t>
      </w:r>
      <w:r w:rsidR="00B35D38">
        <w:rPr>
          <w:sz w:val="28"/>
          <w:szCs w:val="28"/>
          <w:lang w:val="uk-UA"/>
        </w:rPr>
        <w:t>жає фрагмент-</w:t>
      </w:r>
      <w:r w:rsidR="00B9725B" w:rsidRPr="004C4825">
        <w:rPr>
          <w:sz w:val="28"/>
          <w:szCs w:val="28"/>
          <w:lang w:val="uk-UA"/>
        </w:rPr>
        <w:t>картинк</w:t>
      </w:r>
      <w:r w:rsidR="00B35D38">
        <w:rPr>
          <w:sz w:val="28"/>
          <w:szCs w:val="28"/>
          <w:lang w:val="uk-UA"/>
        </w:rPr>
        <w:t>а</w:t>
      </w:r>
      <w:r w:rsidR="00B9725B" w:rsidRPr="004C4825">
        <w:rPr>
          <w:sz w:val="28"/>
          <w:szCs w:val="28"/>
          <w:lang w:val="uk-UA"/>
        </w:rPr>
        <w:t xml:space="preserve">, </w:t>
      </w:r>
      <w:r w:rsidR="00B35D38">
        <w:rPr>
          <w:sz w:val="28"/>
          <w:szCs w:val="28"/>
          <w:lang w:val="uk-UA"/>
        </w:rPr>
        <w:t xml:space="preserve">при цьому засоби візуалізації </w:t>
      </w:r>
      <w:r w:rsidR="00B9725B" w:rsidRPr="004C4825">
        <w:rPr>
          <w:sz w:val="28"/>
          <w:szCs w:val="28"/>
          <w:lang w:val="uk-UA"/>
        </w:rPr>
        <w:t xml:space="preserve">не повинні </w:t>
      </w:r>
      <w:r w:rsidR="00E65983">
        <w:rPr>
          <w:sz w:val="28"/>
          <w:szCs w:val="28"/>
          <w:lang w:val="uk-UA"/>
        </w:rPr>
        <w:t xml:space="preserve">домінувати над мистецтвом слова і </w:t>
      </w:r>
      <w:r w:rsidR="00B9725B" w:rsidRPr="004C4825">
        <w:rPr>
          <w:sz w:val="28"/>
          <w:szCs w:val="28"/>
          <w:lang w:val="uk-UA"/>
        </w:rPr>
        <w:t xml:space="preserve">позбавляти </w:t>
      </w:r>
      <w:r w:rsidR="00E65983">
        <w:rPr>
          <w:sz w:val="28"/>
          <w:szCs w:val="28"/>
          <w:lang w:val="uk-UA"/>
        </w:rPr>
        <w:t xml:space="preserve">його </w:t>
      </w:r>
      <w:r w:rsidR="00B9725B" w:rsidRPr="004C4825">
        <w:rPr>
          <w:sz w:val="28"/>
          <w:szCs w:val="28"/>
          <w:lang w:val="uk-UA"/>
        </w:rPr>
        <w:t>функції художньої фантазії</w:t>
      </w:r>
      <w:r w:rsidR="00E65983">
        <w:rPr>
          <w:sz w:val="28"/>
          <w:szCs w:val="28"/>
          <w:lang w:val="uk-UA"/>
        </w:rPr>
        <w:t>.</w:t>
      </w:r>
      <w:r w:rsidR="00B9725B" w:rsidRPr="004C4825">
        <w:rPr>
          <w:sz w:val="28"/>
          <w:szCs w:val="28"/>
          <w:lang w:val="uk-UA"/>
        </w:rPr>
        <w:t xml:space="preserve"> «Кіноповість – це майбутнє екранів, їх завтрашній день. Бо минули часи, коли ми дивились на екран – настав час читати по ньому…» [161, с. 39].</w:t>
      </w:r>
    </w:p>
    <w:p w:rsidR="00B9725B" w:rsidRPr="004C4825" w:rsidRDefault="00E65983" w:rsidP="00426158">
      <w:pPr>
        <w:tabs>
          <w:tab w:val="left" w:pos="567"/>
        </w:tabs>
        <w:spacing w:line="360" w:lineRule="auto"/>
        <w:ind w:firstLine="708"/>
        <w:jc w:val="both"/>
        <w:rPr>
          <w:sz w:val="28"/>
          <w:szCs w:val="28"/>
          <w:lang w:val="uk-UA"/>
        </w:rPr>
      </w:pPr>
      <w:r>
        <w:rPr>
          <w:sz w:val="28"/>
          <w:szCs w:val="28"/>
          <w:lang w:val="uk-UA"/>
        </w:rPr>
        <w:t xml:space="preserve">Яскравими представниками жанру кіноповісті у вітчизняній </w:t>
      </w:r>
      <w:r w:rsidR="0026220A">
        <w:rPr>
          <w:sz w:val="28"/>
          <w:szCs w:val="28"/>
          <w:lang w:val="uk-UA"/>
        </w:rPr>
        <w:t>літературі можна назвати А</w:t>
      </w:r>
      <w:r w:rsidR="00B9725B" w:rsidRPr="004C4825">
        <w:rPr>
          <w:sz w:val="28"/>
          <w:szCs w:val="28"/>
          <w:lang w:val="uk-UA"/>
        </w:rPr>
        <w:t>. Головк</w:t>
      </w:r>
      <w:r w:rsidR="0026220A">
        <w:rPr>
          <w:sz w:val="28"/>
          <w:szCs w:val="28"/>
          <w:lang w:val="uk-UA"/>
        </w:rPr>
        <w:t>а</w:t>
      </w:r>
      <w:r w:rsidR="00B9725B" w:rsidRPr="004C4825">
        <w:rPr>
          <w:sz w:val="28"/>
          <w:szCs w:val="28"/>
          <w:lang w:val="uk-UA"/>
        </w:rPr>
        <w:t xml:space="preserve"> («Скиба Іван», «Митько Лелюк», «Літа молодії», «Райське яблуко»), Г. Епік</w:t>
      </w:r>
      <w:r w:rsidR="0026220A">
        <w:rPr>
          <w:sz w:val="28"/>
          <w:szCs w:val="28"/>
          <w:lang w:val="uk-UA"/>
        </w:rPr>
        <w:t>а</w:t>
      </w:r>
      <w:r w:rsidR="00B9725B" w:rsidRPr="004C4825">
        <w:rPr>
          <w:sz w:val="28"/>
          <w:szCs w:val="28"/>
          <w:lang w:val="uk-UA"/>
        </w:rPr>
        <w:t xml:space="preserve"> («Марина»), Ю. Яновськ</w:t>
      </w:r>
      <w:r w:rsidR="0026220A">
        <w:rPr>
          <w:sz w:val="28"/>
          <w:szCs w:val="28"/>
          <w:lang w:val="uk-UA"/>
        </w:rPr>
        <w:t>ого</w:t>
      </w:r>
      <w:r w:rsidR="00B9725B" w:rsidRPr="004C4825">
        <w:rPr>
          <w:sz w:val="28"/>
          <w:szCs w:val="28"/>
          <w:lang w:val="uk-UA"/>
        </w:rPr>
        <w:t xml:space="preserve"> («Зв'язковий підпілля»), О</w:t>
      </w:r>
      <w:r w:rsidR="0026220A">
        <w:rPr>
          <w:sz w:val="28"/>
          <w:szCs w:val="28"/>
          <w:lang w:val="uk-UA"/>
        </w:rPr>
        <w:t>.</w:t>
      </w:r>
      <w:r w:rsidR="00B9725B" w:rsidRPr="004C4825">
        <w:rPr>
          <w:sz w:val="28"/>
          <w:szCs w:val="28"/>
          <w:lang w:val="uk-UA"/>
        </w:rPr>
        <w:t> Гончар</w:t>
      </w:r>
      <w:r w:rsidR="0026220A">
        <w:rPr>
          <w:sz w:val="28"/>
          <w:szCs w:val="28"/>
          <w:lang w:val="uk-UA"/>
        </w:rPr>
        <w:t>а</w:t>
      </w:r>
      <w:r w:rsidR="00B9725B" w:rsidRPr="004C4825">
        <w:rPr>
          <w:sz w:val="28"/>
          <w:szCs w:val="28"/>
          <w:lang w:val="uk-UA"/>
        </w:rPr>
        <w:t xml:space="preserve"> («Дівчина з маяка»), В. Земляк</w:t>
      </w:r>
      <w:r w:rsidR="0026220A">
        <w:rPr>
          <w:sz w:val="28"/>
          <w:szCs w:val="28"/>
          <w:lang w:val="uk-UA"/>
        </w:rPr>
        <w:t>а</w:t>
      </w:r>
      <w:r w:rsidR="00B9725B" w:rsidRPr="004C4825">
        <w:rPr>
          <w:sz w:val="28"/>
          <w:szCs w:val="28"/>
          <w:lang w:val="uk-UA"/>
        </w:rPr>
        <w:t xml:space="preserve"> («Люди моєї долини»), І. Драч</w:t>
      </w:r>
      <w:r w:rsidR="0026220A">
        <w:rPr>
          <w:sz w:val="28"/>
          <w:szCs w:val="28"/>
          <w:lang w:val="uk-UA"/>
        </w:rPr>
        <w:t>а</w:t>
      </w:r>
      <w:r w:rsidR="00B9725B" w:rsidRPr="004C4825">
        <w:rPr>
          <w:sz w:val="28"/>
          <w:szCs w:val="28"/>
          <w:lang w:val="uk-UA"/>
        </w:rPr>
        <w:t xml:space="preserve"> («Іду до тебе», «Київська фантазія на тему дикої троянди»), М. Вінграновський («Сіроманець») та інші. Видатним майстром і </w:t>
      </w:r>
      <w:r w:rsidR="00C44BF4">
        <w:rPr>
          <w:sz w:val="28"/>
          <w:szCs w:val="28"/>
          <w:lang w:val="uk-UA"/>
        </w:rPr>
        <w:t xml:space="preserve">засновником окресленого по праву вважається </w:t>
      </w:r>
      <w:r w:rsidR="00B9725B" w:rsidRPr="004C4825">
        <w:rPr>
          <w:sz w:val="28"/>
          <w:szCs w:val="28"/>
          <w:lang w:val="uk-UA"/>
        </w:rPr>
        <w:t xml:space="preserve"> О. Довженко («Зачарована Десна», «Україна в огні» та ін.).</w:t>
      </w:r>
    </w:p>
    <w:p w:rsidR="00B9725B" w:rsidRPr="004C4825" w:rsidRDefault="00C44BF4" w:rsidP="00426158">
      <w:pPr>
        <w:tabs>
          <w:tab w:val="left" w:pos="567"/>
        </w:tabs>
        <w:spacing w:line="360" w:lineRule="auto"/>
        <w:ind w:firstLine="708"/>
        <w:jc w:val="both"/>
        <w:rPr>
          <w:sz w:val="28"/>
          <w:szCs w:val="28"/>
          <w:lang w:val="uk-UA"/>
        </w:rPr>
      </w:pPr>
      <w:r>
        <w:rPr>
          <w:sz w:val="28"/>
          <w:szCs w:val="28"/>
          <w:lang w:val="uk-UA"/>
        </w:rPr>
        <w:t xml:space="preserve">Таким чином, можемо підсумувати, </w:t>
      </w:r>
      <w:r w:rsidR="00B9725B" w:rsidRPr="004C4825">
        <w:rPr>
          <w:sz w:val="28"/>
          <w:szCs w:val="28"/>
          <w:lang w:val="uk-UA"/>
        </w:rPr>
        <w:t xml:space="preserve">що кіноповість </w:t>
      </w:r>
      <w:r w:rsidR="00FE2717">
        <w:rPr>
          <w:sz w:val="28"/>
          <w:szCs w:val="28"/>
          <w:lang w:val="uk-UA"/>
        </w:rPr>
        <w:t xml:space="preserve">– це </w:t>
      </w:r>
      <w:r w:rsidR="00B9725B" w:rsidRPr="004C4825">
        <w:rPr>
          <w:sz w:val="28"/>
          <w:szCs w:val="28"/>
          <w:lang w:val="uk-UA"/>
        </w:rPr>
        <w:t>літературний жанровий різновид</w:t>
      </w:r>
      <w:r w:rsidR="00FE2717">
        <w:rPr>
          <w:sz w:val="28"/>
          <w:szCs w:val="28"/>
          <w:lang w:val="uk-UA"/>
        </w:rPr>
        <w:t>, який п</w:t>
      </w:r>
      <w:r w:rsidR="00B9725B" w:rsidRPr="004C4825">
        <w:rPr>
          <w:sz w:val="28"/>
          <w:szCs w:val="28"/>
          <w:lang w:val="uk-UA"/>
        </w:rPr>
        <w:t>оєднав у собі ознаки</w:t>
      </w:r>
      <w:r w:rsidR="00FE2717">
        <w:rPr>
          <w:sz w:val="28"/>
          <w:szCs w:val="28"/>
          <w:lang w:val="uk-UA"/>
        </w:rPr>
        <w:t xml:space="preserve">, притаманні </w:t>
      </w:r>
      <w:r w:rsidR="00B9725B" w:rsidRPr="004C4825">
        <w:rPr>
          <w:sz w:val="28"/>
          <w:szCs w:val="28"/>
          <w:lang w:val="uk-UA"/>
        </w:rPr>
        <w:t xml:space="preserve">повісті та </w:t>
      </w:r>
      <w:r w:rsidR="007E199F" w:rsidRPr="004C4825">
        <w:rPr>
          <w:sz w:val="28"/>
          <w:szCs w:val="28"/>
          <w:lang w:val="uk-UA"/>
        </w:rPr>
        <w:t xml:space="preserve"> кінематографії (</w:t>
      </w:r>
      <w:r w:rsidR="00B9725B" w:rsidRPr="004C4825">
        <w:rPr>
          <w:sz w:val="28"/>
          <w:szCs w:val="28"/>
          <w:lang w:val="uk-UA"/>
        </w:rPr>
        <w:t>Додаток</w:t>
      </w:r>
      <w:r w:rsidR="00B0667E" w:rsidRPr="004C4825">
        <w:rPr>
          <w:sz w:val="28"/>
          <w:szCs w:val="28"/>
          <w:lang w:val="uk-UA"/>
        </w:rPr>
        <w:t xml:space="preserve"> </w:t>
      </w:r>
      <w:r w:rsidR="000D2E05" w:rsidRPr="004C4825">
        <w:rPr>
          <w:sz w:val="28"/>
          <w:szCs w:val="28"/>
          <w:lang w:val="uk-UA"/>
        </w:rPr>
        <w:t>Б</w:t>
      </w:r>
      <w:r w:rsidR="00B0667E" w:rsidRPr="004C4825">
        <w:rPr>
          <w:sz w:val="28"/>
          <w:szCs w:val="28"/>
          <w:lang w:val="uk-UA"/>
        </w:rPr>
        <w:t>.</w:t>
      </w:r>
      <w:r w:rsidR="000D2E05" w:rsidRPr="004C4825">
        <w:rPr>
          <w:sz w:val="28"/>
          <w:szCs w:val="28"/>
          <w:lang w:val="uk-UA"/>
        </w:rPr>
        <w:t xml:space="preserve"> 1</w:t>
      </w:r>
      <w:r w:rsidR="00B9725B" w:rsidRPr="004C4825">
        <w:rPr>
          <w:sz w:val="28"/>
          <w:szCs w:val="28"/>
          <w:lang w:val="uk-UA"/>
        </w:rPr>
        <w:t>).</w:t>
      </w:r>
    </w:p>
    <w:p w:rsidR="007E199F" w:rsidRPr="004C4825" w:rsidRDefault="007E199F" w:rsidP="007E199F">
      <w:pPr>
        <w:tabs>
          <w:tab w:val="left" w:pos="567"/>
        </w:tabs>
        <w:spacing w:line="360" w:lineRule="auto"/>
        <w:ind w:firstLine="708"/>
        <w:jc w:val="both"/>
        <w:rPr>
          <w:sz w:val="28"/>
          <w:szCs w:val="28"/>
          <w:lang w:val="uk-UA"/>
        </w:rPr>
      </w:pPr>
      <w:r w:rsidRPr="004C4825">
        <w:rPr>
          <w:sz w:val="28"/>
          <w:szCs w:val="28"/>
          <w:lang w:val="uk-UA"/>
        </w:rPr>
        <w:t xml:space="preserve"> Кіноповість виникає </w:t>
      </w:r>
      <w:r w:rsidR="00FE2717">
        <w:rPr>
          <w:sz w:val="28"/>
          <w:szCs w:val="28"/>
          <w:lang w:val="uk-UA"/>
        </w:rPr>
        <w:t xml:space="preserve">й утверджується </w:t>
      </w:r>
      <w:r w:rsidRPr="004C4825">
        <w:rPr>
          <w:sz w:val="28"/>
          <w:szCs w:val="28"/>
          <w:lang w:val="uk-UA"/>
        </w:rPr>
        <w:t xml:space="preserve">на </w:t>
      </w:r>
      <w:r w:rsidR="005A181D">
        <w:rPr>
          <w:sz w:val="28"/>
          <w:szCs w:val="28"/>
          <w:lang w:val="uk-UA"/>
        </w:rPr>
        <w:t>межів</w:t>
      </w:r>
      <w:r w:rsidR="005A181D" w:rsidRPr="00BB3A26">
        <w:rPr>
          <w:sz w:val="28"/>
          <w:szCs w:val="28"/>
          <w:lang w:val="uk-UA"/>
        </w:rPr>
        <w:t>’</w:t>
      </w:r>
      <w:r w:rsidR="005A181D">
        <w:rPr>
          <w:sz w:val="28"/>
          <w:szCs w:val="28"/>
          <w:lang w:val="uk-UA"/>
        </w:rPr>
        <w:t xml:space="preserve">ї між мистецтвом слова і мистецтвом </w:t>
      </w:r>
      <w:r w:rsidRPr="004C4825">
        <w:rPr>
          <w:sz w:val="28"/>
          <w:szCs w:val="28"/>
          <w:lang w:val="uk-UA"/>
        </w:rPr>
        <w:t xml:space="preserve">кіно, </w:t>
      </w:r>
      <w:r w:rsidR="00B041EB">
        <w:rPr>
          <w:sz w:val="28"/>
          <w:szCs w:val="28"/>
          <w:lang w:val="uk-UA"/>
        </w:rPr>
        <w:t xml:space="preserve">що забезпечило </w:t>
      </w:r>
      <w:r w:rsidRPr="004C4825">
        <w:rPr>
          <w:sz w:val="28"/>
          <w:szCs w:val="28"/>
          <w:lang w:val="uk-UA"/>
        </w:rPr>
        <w:t>їхн</w:t>
      </w:r>
      <w:r w:rsidR="00B041EB">
        <w:rPr>
          <w:sz w:val="28"/>
          <w:szCs w:val="28"/>
          <w:lang w:val="uk-UA"/>
        </w:rPr>
        <w:t>є</w:t>
      </w:r>
      <w:r w:rsidRPr="004C4825">
        <w:rPr>
          <w:sz w:val="28"/>
          <w:szCs w:val="28"/>
          <w:lang w:val="uk-UA"/>
        </w:rPr>
        <w:t xml:space="preserve"> взаємозбагаченн</w:t>
      </w:r>
      <w:r w:rsidR="00B041EB">
        <w:rPr>
          <w:sz w:val="28"/>
          <w:szCs w:val="28"/>
          <w:lang w:val="uk-UA"/>
        </w:rPr>
        <w:t xml:space="preserve">я і </w:t>
      </w:r>
      <w:r w:rsidR="00B041EB">
        <w:rPr>
          <w:sz w:val="28"/>
          <w:szCs w:val="28"/>
          <w:lang w:val="uk-UA"/>
        </w:rPr>
        <w:lastRenderedPageBreak/>
        <w:t>взаємодоповнення.</w:t>
      </w:r>
      <w:r w:rsidRPr="004C4825">
        <w:rPr>
          <w:sz w:val="28"/>
          <w:szCs w:val="28"/>
          <w:lang w:val="uk-UA"/>
        </w:rPr>
        <w:t xml:space="preserve"> </w:t>
      </w:r>
      <w:r w:rsidR="002016F1">
        <w:rPr>
          <w:sz w:val="28"/>
          <w:szCs w:val="28"/>
          <w:lang w:val="uk-UA"/>
        </w:rPr>
        <w:t xml:space="preserve">Кіноповість представляє </w:t>
      </w:r>
      <w:r w:rsidRPr="004C4825">
        <w:rPr>
          <w:sz w:val="28"/>
          <w:szCs w:val="28"/>
          <w:lang w:val="uk-UA"/>
        </w:rPr>
        <w:t>середн</w:t>
      </w:r>
      <w:r w:rsidR="002016F1">
        <w:rPr>
          <w:sz w:val="28"/>
          <w:szCs w:val="28"/>
          <w:lang w:val="uk-UA"/>
        </w:rPr>
        <w:t>ю</w:t>
      </w:r>
      <w:r w:rsidRPr="004C4825">
        <w:rPr>
          <w:sz w:val="28"/>
          <w:szCs w:val="28"/>
          <w:lang w:val="uk-UA"/>
        </w:rPr>
        <w:t xml:space="preserve"> епічн</w:t>
      </w:r>
      <w:r w:rsidR="002016F1">
        <w:rPr>
          <w:sz w:val="28"/>
          <w:szCs w:val="28"/>
          <w:lang w:val="uk-UA"/>
        </w:rPr>
        <w:t>у</w:t>
      </w:r>
      <w:r w:rsidRPr="004C4825">
        <w:rPr>
          <w:sz w:val="28"/>
          <w:szCs w:val="28"/>
          <w:lang w:val="uk-UA"/>
        </w:rPr>
        <w:t xml:space="preserve"> форм</w:t>
      </w:r>
      <w:r w:rsidR="002016F1">
        <w:rPr>
          <w:sz w:val="28"/>
          <w:szCs w:val="28"/>
          <w:lang w:val="uk-UA"/>
        </w:rPr>
        <w:t xml:space="preserve">у і в цілому витримує </w:t>
      </w:r>
      <w:r w:rsidRPr="004C4825">
        <w:rPr>
          <w:sz w:val="28"/>
          <w:szCs w:val="28"/>
          <w:lang w:val="uk-UA"/>
        </w:rPr>
        <w:t xml:space="preserve">стиль, </w:t>
      </w:r>
      <w:r w:rsidR="00C40870">
        <w:rPr>
          <w:sz w:val="28"/>
          <w:szCs w:val="28"/>
          <w:lang w:val="uk-UA"/>
        </w:rPr>
        <w:t>експресивність і виразність.</w:t>
      </w:r>
    </w:p>
    <w:p w:rsidR="00B9725B" w:rsidRPr="004C4825" w:rsidRDefault="007E199F" w:rsidP="007E199F">
      <w:pPr>
        <w:tabs>
          <w:tab w:val="left" w:pos="567"/>
        </w:tabs>
        <w:spacing w:line="360" w:lineRule="auto"/>
        <w:ind w:firstLine="708"/>
        <w:jc w:val="both"/>
        <w:rPr>
          <w:sz w:val="28"/>
          <w:szCs w:val="28"/>
          <w:lang w:val="uk-UA"/>
        </w:rPr>
      </w:pPr>
      <w:r w:rsidRPr="004C4825">
        <w:rPr>
          <w:sz w:val="28"/>
          <w:szCs w:val="28"/>
          <w:lang w:val="uk-UA"/>
        </w:rPr>
        <w:t xml:space="preserve">Окреслені </w:t>
      </w:r>
      <w:r w:rsidR="00B9725B" w:rsidRPr="004C4825">
        <w:rPr>
          <w:sz w:val="28"/>
          <w:szCs w:val="28"/>
          <w:lang w:val="uk-UA"/>
        </w:rPr>
        <w:t xml:space="preserve">нами </w:t>
      </w:r>
      <w:r w:rsidR="00C40870">
        <w:rPr>
          <w:sz w:val="28"/>
          <w:szCs w:val="28"/>
          <w:lang w:val="uk-UA"/>
        </w:rPr>
        <w:t xml:space="preserve">специфічні </w:t>
      </w:r>
      <w:r w:rsidR="00B9725B" w:rsidRPr="004C4825">
        <w:rPr>
          <w:sz w:val="28"/>
          <w:szCs w:val="28"/>
          <w:lang w:val="uk-UA"/>
        </w:rPr>
        <w:t xml:space="preserve">особливості кіноповісті </w:t>
      </w:r>
      <w:r w:rsidR="00C40870">
        <w:rPr>
          <w:sz w:val="28"/>
          <w:szCs w:val="28"/>
          <w:lang w:val="uk-UA"/>
        </w:rPr>
        <w:t>д</w:t>
      </w:r>
      <w:r w:rsidR="00292118">
        <w:rPr>
          <w:sz w:val="28"/>
          <w:szCs w:val="28"/>
          <w:lang w:val="uk-UA"/>
        </w:rPr>
        <w:t>а</w:t>
      </w:r>
      <w:r w:rsidR="00C40870">
        <w:rPr>
          <w:sz w:val="28"/>
          <w:szCs w:val="28"/>
          <w:lang w:val="uk-UA"/>
        </w:rPr>
        <w:t xml:space="preserve">ють можливість скласти уявлення про </w:t>
      </w:r>
      <w:r w:rsidR="00B9725B" w:rsidRPr="004C4825">
        <w:rPr>
          <w:sz w:val="28"/>
          <w:szCs w:val="28"/>
          <w:lang w:val="uk-UA"/>
        </w:rPr>
        <w:t xml:space="preserve">ознаки, які відрізняють її від інших прозових </w:t>
      </w:r>
      <w:r w:rsidR="00292118">
        <w:rPr>
          <w:sz w:val="28"/>
          <w:szCs w:val="28"/>
          <w:lang w:val="uk-UA"/>
        </w:rPr>
        <w:t>жанрів</w:t>
      </w:r>
      <w:r w:rsidR="00B9725B" w:rsidRPr="004C4825">
        <w:rPr>
          <w:sz w:val="28"/>
          <w:szCs w:val="28"/>
          <w:lang w:val="uk-UA"/>
        </w:rPr>
        <w:t xml:space="preserve">. </w:t>
      </w:r>
      <w:r w:rsidR="00292118">
        <w:rPr>
          <w:sz w:val="28"/>
          <w:szCs w:val="28"/>
          <w:lang w:val="uk-UA"/>
        </w:rPr>
        <w:t xml:space="preserve">Художньо осмислюючи </w:t>
      </w:r>
      <w:r w:rsidR="00B9725B" w:rsidRPr="004C4825">
        <w:rPr>
          <w:sz w:val="28"/>
          <w:szCs w:val="28"/>
          <w:lang w:val="uk-UA"/>
        </w:rPr>
        <w:t>значні пласти</w:t>
      </w:r>
      <w:r w:rsidR="00156ED5">
        <w:rPr>
          <w:sz w:val="28"/>
          <w:szCs w:val="28"/>
          <w:lang w:val="uk-UA"/>
        </w:rPr>
        <w:t xml:space="preserve"> </w:t>
      </w:r>
      <w:r w:rsidR="00B9725B" w:rsidRPr="004C4825">
        <w:rPr>
          <w:sz w:val="28"/>
          <w:szCs w:val="28"/>
          <w:lang w:val="uk-UA"/>
        </w:rPr>
        <w:t xml:space="preserve"> реально</w:t>
      </w:r>
      <w:r w:rsidR="00156ED5">
        <w:rPr>
          <w:sz w:val="28"/>
          <w:szCs w:val="28"/>
          <w:lang w:val="uk-UA"/>
        </w:rPr>
        <w:t>сті</w:t>
      </w:r>
      <w:r w:rsidR="00B9725B" w:rsidRPr="004C4825">
        <w:rPr>
          <w:sz w:val="28"/>
          <w:szCs w:val="28"/>
          <w:lang w:val="uk-UA"/>
        </w:rPr>
        <w:t xml:space="preserve">, </w:t>
      </w:r>
      <w:r w:rsidR="00156ED5">
        <w:rPr>
          <w:sz w:val="28"/>
          <w:szCs w:val="28"/>
          <w:lang w:val="uk-UA"/>
        </w:rPr>
        <w:t xml:space="preserve">представники названого </w:t>
      </w:r>
      <w:r w:rsidR="00B9725B" w:rsidRPr="004C4825">
        <w:rPr>
          <w:sz w:val="28"/>
          <w:szCs w:val="28"/>
          <w:lang w:val="uk-UA"/>
        </w:rPr>
        <w:t xml:space="preserve"> жанру в</w:t>
      </w:r>
      <w:r w:rsidR="00156ED5">
        <w:rPr>
          <w:sz w:val="28"/>
          <w:szCs w:val="28"/>
          <w:lang w:val="uk-UA"/>
        </w:rPr>
        <w:t xml:space="preserve">даються до </w:t>
      </w:r>
      <w:r w:rsidR="00B9725B" w:rsidRPr="004C4825">
        <w:rPr>
          <w:sz w:val="28"/>
          <w:szCs w:val="28"/>
          <w:lang w:val="uk-UA"/>
        </w:rPr>
        <w:t>монтажн</w:t>
      </w:r>
      <w:r w:rsidR="004C3476">
        <w:rPr>
          <w:sz w:val="28"/>
          <w:szCs w:val="28"/>
          <w:lang w:val="uk-UA"/>
        </w:rPr>
        <w:t>ої</w:t>
      </w:r>
      <w:r w:rsidR="00B9725B" w:rsidRPr="004C4825">
        <w:rPr>
          <w:sz w:val="28"/>
          <w:szCs w:val="28"/>
          <w:lang w:val="uk-UA"/>
        </w:rPr>
        <w:t xml:space="preserve"> композиці</w:t>
      </w:r>
      <w:r w:rsidR="004C3476">
        <w:rPr>
          <w:sz w:val="28"/>
          <w:szCs w:val="28"/>
          <w:lang w:val="uk-UA"/>
        </w:rPr>
        <w:t>ї</w:t>
      </w:r>
      <w:r w:rsidR="00B9725B" w:rsidRPr="004C4825">
        <w:rPr>
          <w:sz w:val="28"/>
          <w:szCs w:val="28"/>
          <w:lang w:val="uk-UA"/>
        </w:rPr>
        <w:t xml:space="preserve">, яка </w:t>
      </w:r>
      <w:r w:rsidR="004C3476">
        <w:rPr>
          <w:sz w:val="28"/>
          <w:szCs w:val="28"/>
          <w:lang w:val="uk-UA"/>
        </w:rPr>
        <w:t xml:space="preserve">подібна до </w:t>
      </w:r>
      <w:r w:rsidR="00B9725B" w:rsidRPr="004C4825">
        <w:rPr>
          <w:sz w:val="28"/>
          <w:szCs w:val="28"/>
          <w:lang w:val="uk-UA"/>
        </w:rPr>
        <w:t>окремі кадр</w:t>
      </w:r>
      <w:r w:rsidR="004C3476">
        <w:rPr>
          <w:sz w:val="28"/>
          <w:szCs w:val="28"/>
          <w:lang w:val="uk-UA"/>
        </w:rPr>
        <w:t>ів,</w:t>
      </w:r>
      <w:r w:rsidR="00B9725B" w:rsidRPr="004C4825">
        <w:rPr>
          <w:sz w:val="28"/>
          <w:szCs w:val="28"/>
          <w:lang w:val="uk-UA"/>
        </w:rPr>
        <w:t xml:space="preserve"> </w:t>
      </w:r>
      <w:r w:rsidR="004C3476">
        <w:rPr>
          <w:sz w:val="28"/>
          <w:szCs w:val="28"/>
          <w:lang w:val="uk-UA"/>
        </w:rPr>
        <w:t xml:space="preserve">поєднаних </w:t>
      </w:r>
      <w:r w:rsidR="00B9725B" w:rsidRPr="004C4825">
        <w:rPr>
          <w:sz w:val="28"/>
          <w:szCs w:val="28"/>
          <w:lang w:val="uk-UA"/>
        </w:rPr>
        <w:t xml:space="preserve">в художню цілісність  творчим </w:t>
      </w:r>
      <w:r w:rsidR="004C3476">
        <w:rPr>
          <w:sz w:val="28"/>
          <w:szCs w:val="28"/>
          <w:lang w:val="uk-UA"/>
        </w:rPr>
        <w:t>і</w:t>
      </w:r>
      <w:r w:rsidR="00930812">
        <w:rPr>
          <w:sz w:val="28"/>
          <w:szCs w:val="28"/>
          <w:lang w:val="uk-UA"/>
        </w:rPr>
        <w:t xml:space="preserve">дейно-художнім авторським </w:t>
      </w:r>
      <w:r w:rsidR="00B9725B" w:rsidRPr="004C4825">
        <w:rPr>
          <w:sz w:val="28"/>
          <w:szCs w:val="28"/>
          <w:lang w:val="uk-UA"/>
        </w:rPr>
        <w:t>задумом</w:t>
      </w:r>
      <w:r w:rsidR="00930812">
        <w:rPr>
          <w:sz w:val="28"/>
          <w:szCs w:val="28"/>
          <w:lang w:val="uk-UA"/>
        </w:rPr>
        <w:t>.</w:t>
      </w:r>
    </w:p>
    <w:p w:rsidR="00B9725B" w:rsidRPr="0042410A" w:rsidRDefault="00E90351" w:rsidP="00426158">
      <w:pPr>
        <w:tabs>
          <w:tab w:val="left" w:pos="567"/>
        </w:tabs>
        <w:spacing w:line="360" w:lineRule="auto"/>
        <w:ind w:firstLine="708"/>
        <w:jc w:val="both"/>
        <w:rPr>
          <w:sz w:val="28"/>
          <w:szCs w:val="28"/>
          <w:lang w:val="uk-UA"/>
        </w:rPr>
      </w:pPr>
      <w:r>
        <w:rPr>
          <w:sz w:val="28"/>
          <w:szCs w:val="28"/>
          <w:lang w:val="uk-UA"/>
        </w:rPr>
        <w:t xml:space="preserve">Узагальнюючи </w:t>
      </w:r>
      <w:r w:rsidR="00B9725B" w:rsidRPr="004C4825">
        <w:rPr>
          <w:sz w:val="28"/>
          <w:szCs w:val="28"/>
          <w:lang w:val="uk-UA"/>
        </w:rPr>
        <w:t>вище викладен</w:t>
      </w:r>
      <w:r w:rsidR="009C4827">
        <w:rPr>
          <w:sz w:val="28"/>
          <w:szCs w:val="28"/>
          <w:lang w:val="uk-UA"/>
        </w:rPr>
        <w:t>ий зміст</w:t>
      </w:r>
      <w:r w:rsidR="00B9725B" w:rsidRPr="004C4825">
        <w:rPr>
          <w:sz w:val="28"/>
          <w:szCs w:val="28"/>
          <w:lang w:val="uk-UA"/>
        </w:rPr>
        <w:t xml:space="preserve">, </w:t>
      </w:r>
      <w:r w:rsidR="009C4827">
        <w:rPr>
          <w:sz w:val="28"/>
          <w:szCs w:val="28"/>
          <w:lang w:val="uk-UA"/>
        </w:rPr>
        <w:t xml:space="preserve">спробуємо </w:t>
      </w:r>
      <w:r w:rsidR="00B9725B" w:rsidRPr="004C4825">
        <w:rPr>
          <w:sz w:val="28"/>
          <w:szCs w:val="28"/>
          <w:lang w:val="uk-UA"/>
        </w:rPr>
        <w:t>пода</w:t>
      </w:r>
      <w:r w:rsidR="009C4827">
        <w:rPr>
          <w:sz w:val="28"/>
          <w:szCs w:val="28"/>
          <w:lang w:val="uk-UA"/>
        </w:rPr>
        <w:t xml:space="preserve">ти </w:t>
      </w:r>
      <w:r w:rsidR="00B9725B" w:rsidRPr="004C4825">
        <w:rPr>
          <w:sz w:val="28"/>
          <w:szCs w:val="28"/>
          <w:lang w:val="uk-UA"/>
        </w:rPr>
        <w:t xml:space="preserve">робоче визначення    </w:t>
      </w:r>
      <w:r w:rsidR="009C4827">
        <w:rPr>
          <w:sz w:val="28"/>
          <w:szCs w:val="28"/>
          <w:lang w:val="uk-UA"/>
        </w:rPr>
        <w:t>окресленого жанру.</w:t>
      </w:r>
      <w:r w:rsidR="00B9725B" w:rsidRPr="004C4825">
        <w:rPr>
          <w:sz w:val="28"/>
          <w:szCs w:val="28"/>
          <w:lang w:val="uk-UA"/>
        </w:rPr>
        <w:t xml:space="preserve"> </w:t>
      </w:r>
      <w:r w:rsidR="00B9725B" w:rsidRPr="0042410A">
        <w:rPr>
          <w:sz w:val="28"/>
          <w:szCs w:val="28"/>
          <w:lang w:val="uk-UA"/>
        </w:rPr>
        <w:t xml:space="preserve">Кіноповість – це </w:t>
      </w:r>
      <w:r w:rsidR="009C4827" w:rsidRPr="0042410A">
        <w:rPr>
          <w:sz w:val="28"/>
          <w:szCs w:val="28"/>
          <w:lang w:val="uk-UA"/>
        </w:rPr>
        <w:t xml:space="preserve">особливий </w:t>
      </w:r>
      <w:r w:rsidR="002A500E" w:rsidRPr="0042410A">
        <w:rPr>
          <w:sz w:val="28"/>
          <w:szCs w:val="28"/>
          <w:lang w:val="uk-UA"/>
        </w:rPr>
        <w:t xml:space="preserve">літературний </w:t>
      </w:r>
      <w:r w:rsidR="009C4827" w:rsidRPr="0042410A">
        <w:rPr>
          <w:sz w:val="28"/>
          <w:szCs w:val="28"/>
          <w:lang w:val="uk-UA"/>
        </w:rPr>
        <w:t xml:space="preserve">прозовий </w:t>
      </w:r>
      <w:r w:rsidR="00B9725B" w:rsidRPr="0042410A">
        <w:rPr>
          <w:sz w:val="28"/>
          <w:szCs w:val="28"/>
          <w:lang w:val="uk-UA"/>
        </w:rPr>
        <w:t>твір</w:t>
      </w:r>
      <w:r w:rsidR="009C4827" w:rsidRPr="0042410A">
        <w:rPr>
          <w:sz w:val="28"/>
          <w:szCs w:val="28"/>
          <w:lang w:val="uk-UA"/>
        </w:rPr>
        <w:t xml:space="preserve">, який </w:t>
      </w:r>
      <w:r w:rsidR="002A500E" w:rsidRPr="0042410A">
        <w:rPr>
          <w:sz w:val="28"/>
          <w:szCs w:val="28"/>
          <w:lang w:val="uk-UA"/>
        </w:rPr>
        <w:t>написаний із урахуванням специфіки кіно</w:t>
      </w:r>
      <w:r w:rsidR="00B9725B" w:rsidRPr="0042410A">
        <w:rPr>
          <w:sz w:val="28"/>
          <w:szCs w:val="28"/>
          <w:lang w:val="uk-UA"/>
        </w:rPr>
        <w:t xml:space="preserve">, </w:t>
      </w:r>
      <w:r w:rsidR="002A500E" w:rsidRPr="0042410A">
        <w:rPr>
          <w:sz w:val="28"/>
          <w:szCs w:val="28"/>
          <w:lang w:val="uk-UA"/>
        </w:rPr>
        <w:t xml:space="preserve">для якого притаманний </w:t>
      </w:r>
      <w:r w:rsidR="00B9725B" w:rsidRPr="0042410A">
        <w:rPr>
          <w:sz w:val="28"/>
          <w:szCs w:val="28"/>
          <w:lang w:val="uk-UA"/>
        </w:rPr>
        <w:t>невеликий обсяг, складн</w:t>
      </w:r>
      <w:r w:rsidR="002A500E" w:rsidRPr="0042410A">
        <w:rPr>
          <w:sz w:val="28"/>
          <w:szCs w:val="28"/>
          <w:lang w:val="uk-UA"/>
        </w:rPr>
        <w:t xml:space="preserve">а та </w:t>
      </w:r>
      <w:r w:rsidR="00B9725B" w:rsidRPr="0042410A">
        <w:rPr>
          <w:sz w:val="28"/>
          <w:szCs w:val="28"/>
          <w:lang w:val="uk-UA"/>
        </w:rPr>
        <w:t>оригінальн</w:t>
      </w:r>
      <w:r w:rsidR="0042410A" w:rsidRPr="0042410A">
        <w:rPr>
          <w:sz w:val="28"/>
          <w:szCs w:val="28"/>
          <w:lang w:val="uk-UA"/>
        </w:rPr>
        <w:t xml:space="preserve">а композиція, </w:t>
      </w:r>
      <w:r w:rsidR="00B9725B" w:rsidRPr="0042410A">
        <w:rPr>
          <w:sz w:val="28"/>
          <w:szCs w:val="28"/>
          <w:lang w:val="uk-UA"/>
        </w:rPr>
        <w:t xml:space="preserve"> </w:t>
      </w:r>
      <w:r w:rsidR="0042410A" w:rsidRPr="0042410A">
        <w:rPr>
          <w:sz w:val="28"/>
          <w:szCs w:val="28"/>
          <w:lang w:val="uk-UA"/>
        </w:rPr>
        <w:t>актуальний і значущий ідейно-художній зміст</w:t>
      </w:r>
      <w:r w:rsidR="00B9725B" w:rsidRPr="0042410A">
        <w:rPr>
          <w:sz w:val="28"/>
          <w:szCs w:val="28"/>
          <w:lang w:val="uk-UA"/>
        </w:rPr>
        <w:t xml:space="preserve">, </w:t>
      </w:r>
      <w:r w:rsidR="0042410A" w:rsidRPr="0042410A">
        <w:rPr>
          <w:sz w:val="28"/>
          <w:szCs w:val="28"/>
          <w:lang w:val="uk-UA"/>
        </w:rPr>
        <w:t>обмежена кількість персонажів.</w:t>
      </w:r>
    </w:p>
    <w:p w:rsidR="00B9725B" w:rsidRPr="004C4825" w:rsidRDefault="00B9725B" w:rsidP="00426158">
      <w:pPr>
        <w:tabs>
          <w:tab w:val="left" w:pos="567"/>
        </w:tabs>
        <w:spacing w:line="360" w:lineRule="auto"/>
        <w:jc w:val="both"/>
        <w:rPr>
          <w:sz w:val="28"/>
          <w:szCs w:val="28"/>
          <w:lang w:val="uk-UA"/>
        </w:rPr>
      </w:pPr>
    </w:p>
    <w:p w:rsidR="00B9725B" w:rsidRDefault="00A85D34" w:rsidP="00EA517E">
      <w:pPr>
        <w:pStyle w:val="ad"/>
        <w:numPr>
          <w:ilvl w:val="1"/>
          <w:numId w:val="2"/>
        </w:numPr>
        <w:tabs>
          <w:tab w:val="left" w:pos="567"/>
        </w:tabs>
        <w:spacing w:line="360" w:lineRule="auto"/>
        <w:jc w:val="both"/>
        <w:outlineLvl w:val="1"/>
        <w:rPr>
          <w:b/>
          <w:sz w:val="28"/>
          <w:szCs w:val="28"/>
          <w:lang w:val="uk-UA"/>
        </w:rPr>
      </w:pPr>
      <w:bookmarkStart w:id="63" w:name="_Toc58447943"/>
      <w:bookmarkStart w:id="64" w:name="_Toc58540801"/>
      <w:r w:rsidRPr="0055490B">
        <w:rPr>
          <w:b/>
          <w:sz w:val="28"/>
          <w:szCs w:val="28"/>
          <w:lang w:val="uk-UA"/>
        </w:rPr>
        <w:t>Психолого-педагогічні засади вивчення кіноповістей у сучасній школі</w:t>
      </w:r>
      <w:bookmarkEnd w:id="63"/>
      <w:bookmarkEnd w:id="64"/>
    </w:p>
    <w:p w:rsidR="003543FA" w:rsidRPr="003543FA" w:rsidRDefault="000148D5" w:rsidP="00972469">
      <w:pPr>
        <w:shd w:val="clear" w:color="auto" w:fill="FFFFFF"/>
        <w:autoSpaceDE w:val="0"/>
        <w:autoSpaceDN w:val="0"/>
        <w:adjustRightInd w:val="0"/>
        <w:spacing w:line="360" w:lineRule="auto"/>
        <w:ind w:right="175" w:firstLine="709"/>
        <w:jc w:val="both"/>
        <w:rPr>
          <w:color w:val="000000"/>
          <w:sz w:val="28"/>
          <w:szCs w:val="28"/>
          <w:lang w:val="uk-UA"/>
        </w:rPr>
      </w:pPr>
      <w:r>
        <w:rPr>
          <w:color w:val="000000"/>
          <w:sz w:val="28"/>
          <w:szCs w:val="28"/>
          <w:lang w:val="uk-UA"/>
        </w:rPr>
        <w:t>Важливим для будь-якої методичної ідеї є врахування вікових</w:t>
      </w:r>
      <w:r w:rsidR="000C73B5">
        <w:rPr>
          <w:color w:val="000000"/>
          <w:sz w:val="28"/>
          <w:szCs w:val="28"/>
          <w:lang w:val="uk-UA"/>
        </w:rPr>
        <w:t xml:space="preserve">, </w:t>
      </w:r>
      <w:r>
        <w:rPr>
          <w:color w:val="000000"/>
          <w:sz w:val="28"/>
          <w:szCs w:val="28"/>
          <w:lang w:val="uk-UA"/>
        </w:rPr>
        <w:t xml:space="preserve"> психічних </w:t>
      </w:r>
      <w:r w:rsidR="000C73B5">
        <w:rPr>
          <w:color w:val="000000"/>
          <w:sz w:val="28"/>
          <w:szCs w:val="28"/>
          <w:lang w:val="uk-UA"/>
        </w:rPr>
        <w:t xml:space="preserve"> й індивідуальних </w:t>
      </w:r>
      <w:r>
        <w:rPr>
          <w:color w:val="000000"/>
          <w:sz w:val="28"/>
          <w:szCs w:val="28"/>
          <w:lang w:val="uk-UA"/>
        </w:rPr>
        <w:t xml:space="preserve">особливостей здобувачів освіти, які стають </w:t>
      </w:r>
      <w:r w:rsidR="00CE6D5D">
        <w:rPr>
          <w:color w:val="000000"/>
          <w:sz w:val="28"/>
          <w:szCs w:val="28"/>
          <w:lang w:val="uk-UA"/>
        </w:rPr>
        <w:t>суб’єктами навчальної діяльності, без чого неможлив</w:t>
      </w:r>
      <w:r w:rsidR="000C73B5">
        <w:rPr>
          <w:color w:val="000000"/>
          <w:sz w:val="28"/>
          <w:szCs w:val="28"/>
          <w:lang w:val="uk-UA"/>
        </w:rPr>
        <w:t xml:space="preserve">ий </w:t>
      </w:r>
      <w:r w:rsidR="003543FA" w:rsidRPr="003543FA">
        <w:rPr>
          <w:color w:val="000000"/>
          <w:sz w:val="28"/>
          <w:szCs w:val="28"/>
          <w:lang w:val="uk-UA"/>
        </w:rPr>
        <w:t>повноцінн</w:t>
      </w:r>
      <w:r w:rsidR="000C73B5">
        <w:rPr>
          <w:color w:val="000000"/>
          <w:sz w:val="28"/>
          <w:szCs w:val="28"/>
          <w:lang w:val="uk-UA"/>
        </w:rPr>
        <w:t>ий</w:t>
      </w:r>
      <w:r w:rsidR="003543FA" w:rsidRPr="003543FA">
        <w:rPr>
          <w:color w:val="000000"/>
          <w:sz w:val="28"/>
          <w:szCs w:val="28"/>
          <w:lang w:val="uk-UA"/>
        </w:rPr>
        <w:t xml:space="preserve"> психічн</w:t>
      </w:r>
      <w:r w:rsidR="000C73B5">
        <w:rPr>
          <w:color w:val="000000"/>
          <w:sz w:val="28"/>
          <w:szCs w:val="28"/>
          <w:lang w:val="uk-UA"/>
        </w:rPr>
        <w:t xml:space="preserve">ий </w:t>
      </w:r>
      <w:r w:rsidR="003543FA" w:rsidRPr="003543FA">
        <w:rPr>
          <w:color w:val="000000"/>
          <w:sz w:val="28"/>
          <w:szCs w:val="28"/>
          <w:lang w:val="uk-UA"/>
        </w:rPr>
        <w:t>та розумов</w:t>
      </w:r>
      <w:r w:rsidR="002634BC">
        <w:rPr>
          <w:color w:val="000000"/>
          <w:sz w:val="28"/>
          <w:szCs w:val="28"/>
          <w:lang w:val="uk-UA"/>
        </w:rPr>
        <w:t xml:space="preserve">ий </w:t>
      </w:r>
      <w:r w:rsidR="003543FA" w:rsidRPr="003543FA">
        <w:rPr>
          <w:color w:val="000000"/>
          <w:sz w:val="28"/>
          <w:szCs w:val="28"/>
          <w:lang w:val="uk-UA"/>
        </w:rPr>
        <w:t xml:space="preserve"> розви</w:t>
      </w:r>
      <w:r w:rsidR="002634BC">
        <w:rPr>
          <w:color w:val="000000"/>
          <w:sz w:val="28"/>
          <w:szCs w:val="28"/>
          <w:lang w:val="uk-UA"/>
        </w:rPr>
        <w:t>ток</w:t>
      </w:r>
      <w:r w:rsidR="003543FA" w:rsidRPr="003543FA">
        <w:rPr>
          <w:color w:val="000000"/>
          <w:sz w:val="28"/>
          <w:szCs w:val="28"/>
          <w:lang w:val="uk-UA"/>
        </w:rPr>
        <w:t>.</w:t>
      </w:r>
    </w:p>
    <w:p w:rsidR="003543FA" w:rsidRPr="003543FA" w:rsidRDefault="003543FA" w:rsidP="002634BC">
      <w:pPr>
        <w:pStyle w:val="ad"/>
        <w:shd w:val="clear" w:color="auto" w:fill="FFFFFF"/>
        <w:autoSpaceDE w:val="0"/>
        <w:autoSpaceDN w:val="0"/>
        <w:adjustRightInd w:val="0"/>
        <w:spacing w:line="360" w:lineRule="auto"/>
        <w:ind w:left="-142" w:right="175" w:firstLine="592"/>
        <w:jc w:val="both"/>
        <w:rPr>
          <w:color w:val="000000"/>
          <w:sz w:val="28"/>
          <w:szCs w:val="28"/>
          <w:lang w:val="uk-UA"/>
        </w:rPr>
      </w:pPr>
      <w:r w:rsidRPr="003543FA">
        <w:rPr>
          <w:i/>
          <w:color w:val="000000"/>
          <w:sz w:val="36"/>
          <w:szCs w:val="36"/>
          <w:lang w:val="uk-UA"/>
        </w:rPr>
        <w:t xml:space="preserve">  </w:t>
      </w:r>
      <w:r w:rsidRPr="003543FA">
        <w:rPr>
          <w:color w:val="000000"/>
          <w:sz w:val="36"/>
          <w:szCs w:val="36"/>
          <w:lang w:val="uk-UA"/>
        </w:rPr>
        <w:t xml:space="preserve"> </w:t>
      </w:r>
      <w:r w:rsidR="002634BC" w:rsidRPr="002634BC">
        <w:rPr>
          <w:color w:val="000000"/>
          <w:sz w:val="28"/>
          <w:szCs w:val="28"/>
          <w:lang w:val="uk-UA"/>
        </w:rPr>
        <w:t>Одним і завдань</w:t>
      </w:r>
      <w:r w:rsidR="002634BC">
        <w:rPr>
          <w:color w:val="000000"/>
          <w:sz w:val="36"/>
          <w:szCs w:val="36"/>
          <w:lang w:val="uk-UA"/>
        </w:rPr>
        <w:t xml:space="preserve"> </w:t>
      </w:r>
      <w:r w:rsidR="002634BC">
        <w:rPr>
          <w:color w:val="000000"/>
          <w:sz w:val="28"/>
          <w:szCs w:val="28"/>
          <w:lang w:val="uk-UA"/>
        </w:rPr>
        <w:t xml:space="preserve">нашого магістерського дослідження </w:t>
      </w:r>
      <w:r w:rsidRPr="003543FA">
        <w:rPr>
          <w:color w:val="000000"/>
          <w:sz w:val="28"/>
          <w:szCs w:val="28"/>
          <w:lang w:val="uk-UA"/>
        </w:rPr>
        <w:t xml:space="preserve">передбачено з′ясування психологічної готовності старшокласників до сприймання </w:t>
      </w:r>
      <w:r w:rsidR="001C33A0">
        <w:rPr>
          <w:color w:val="000000"/>
          <w:sz w:val="28"/>
          <w:szCs w:val="28"/>
          <w:lang w:val="uk-UA"/>
        </w:rPr>
        <w:t xml:space="preserve">кіноповісті як особливого літературного жанру. </w:t>
      </w:r>
      <w:r w:rsidRPr="003543FA">
        <w:rPr>
          <w:color w:val="000000"/>
          <w:sz w:val="28"/>
          <w:szCs w:val="28"/>
          <w:lang w:val="uk-UA"/>
        </w:rPr>
        <w:t xml:space="preserve">З цією метою звернимося до праць методистів та психологів, які </w:t>
      </w:r>
      <w:r w:rsidR="001C33A0">
        <w:rPr>
          <w:color w:val="000000"/>
          <w:sz w:val="28"/>
          <w:szCs w:val="28"/>
          <w:lang w:val="uk-UA"/>
        </w:rPr>
        <w:t>досліджували вікові особливості періоду ранньої юності.</w:t>
      </w:r>
    </w:p>
    <w:p w:rsidR="003543FA" w:rsidRPr="003543FA" w:rsidRDefault="00AB5B2D" w:rsidP="00AB5B2D">
      <w:pPr>
        <w:pStyle w:val="ad"/>
        <w:shd w:val="clear" w:color="auto" w:fill="FFFFFF"/>
        <w:autoSpaceDE w:val="0"/>
        <w:autoSpaceDN w:val="0"/>
        <w:adjustRightInd w:val="0"/>
        <w:spacing w:line="360" w:lineRule="auto"/>
        <w:ind w:left="0" w:right="175" w:firstLine="450"/>
        <w:jc w:val="both"/>
        <w:rPr>
          <w:color w:val="000000"/>
          <w:sz w:val="28"/>
          <w:szCs w:val="28"/>
          <w:lang w:val="uk-UA"/>
        </w:rPr>
      </w:pPr>
      <w:r>
        <w:rPr>
          <w:color w:val="000000"/>
          <w:sz w:val="28"/>
          <w:szCs w:val="28"/>
          <w:lang w:val="uk-UA"/>
        </w:rPr>
        <w:t>Так</w:t>
      </w:r>
      <w:r w:rsidR="003543FA" w:rsidRPr="003543FA">
        <w:rPr>
          <w:color w:val="000000"/>
          <w:sz w:val="28"/>
          <w:szCs w:val="28"/>
          <w:lang w:val="uk-UA"/>
        </w:rPr>
        <w:t xml:space="preserve">, особливостям юнацького віку свої </w:t>
      </w:r>
      <w:r>
        <w:rPr>
          <w:color w:val="000000"/>
          <w:sz w:val="28"/>
          <w:szCs w:val="28"/>
          <w:lang w:val="uk-UA"/>
        </w:rPr>
        <w:t xml:space="preserve">дослідження </w:t>
      </w:r>
      <w:r w:rsidR="003543FA" w:rsidRPr="003543FA">
        <w:rPr>
          <w:color w:val="000000"/>
          <w:sz w:val="28"/>
          <w:szCs w:val="28"/>
          <w:lang w:val="uk-UA"/>
        </w:rPr>
        <w:t>присвятили Г.</w:t>
      </w:r>
      <w:r>
        <w:rPr>
          <w:color w:val="000000"/>
          <w:sz w:val="28"/>
          <w:szCs w:val="28"/>
          <w:lang w:val="uk-UA"/>
        </w:rPr>
        <w:t xml:space="preserve">  </w:t>
      </w:r>
      <w:r w:rsidR="003543FA" w:rsidRPr="003543FA">
        <w:rPr>
          <w:color w:val="000000"/>
          <w:sz w:val="28"/>
          <w:szCs w:val="28"/>
          <w:lang w:val="uk-UA"/>
        </w:rPr>
        <w:t>Абрамова, І.</w:t>
      </w:r>
      <w:r>
        <w:rPr>
          <w:color w:val="000000"/>
          <w:sz w:val="28"/>
          <w:szCs w:val="28"/>
          <w:lang w:val="uk-UA"/>
        </w:rPr>
        <w:t xml:space="preserve"> </w:t>
      </w:r>
      <w:r w:rsidR="003543FA" w:rsidRPr="003543FA">
        <w:rPr>
          <w:color w:val="000000"/>
          <w:sz w:val="28"/>
          <w:szCs w:val="28"/>
          <w:lang w:val="uk-UA"/>
        </w:rPr>
        <w:t>Кон, Л.</w:t>
      </w:r>
      <w:r>
        <w:rPr>
          <w:color w:val="000000"/>
          <w:sz w:val="28"/>
          <w:szCs w:val="28"/>
          <w:lang w:val="uk-UA"/>
        </w:rPr>
        <w:t xml:space="preserve"> </w:t>
      </w:r>
      <w:r w:rsidR="003543FA" w:rsidRPr="003543FA">
        <w:rPr>
          <w:color w:val="000000"/>
          <w:sz w:val="28"/>
          <w:szCs w:val="28"/>
          <w:lang w:val="uk-UA"/>
        </w:rPr>
        <w:t>Виготський, О.</w:t>
      </w:r>
      <w:r>
        <w:rPr>
          <w:color w:val="000000"/>
          <w:sz w:val="28"/>
          <w:szCs w:val="28"/>
          <w:lang w:val="uk-UA"/>
        </w:rPr>
        <w:t xml:space="preserve"> </w:t>
      </w:r>
      <w:r w:rsidR="003543FA" w:rsidRPr="003543FA">
        <w:rPr>
          <w:color w:val="000000"/>
          <w:sz w:val="28"/>
          <w:szCs w:val="28"/>
          <w:lang w:val="uk-UA"/>
        </w:rPr>
        <w:t>Синиця, Г.</w:t>
      </w:r>
      <w:r>
        <w:rPr>
          <w:color w:val="000000"/>
          <w:sz w:val="28"/>
          <w:szCs w:val="28"/>
          <w:lang w:val="uk-UA"/>
        </w:rPr>
        <w:t xml:space="preserve"> </w:t>
      </w:r>
      <w:r w:rsidR="003543FA" w:rsidRPr="003543FA">
        <w:rPr>
          <w:color w:val="000000"/>
          <w:sz w:val="28"/>
          <w:szCs w:val="28"/>
          <w:lang w:val="uk-UA"/>
        </w:rPr>
        <w:t>Токмань, Є.</w:t>
      </w:r>
      <w:r>
        <w:rPr>
          <w:color w:val="000000"/>
          <w:sz w:val="28"/>
          <w:szCs w:val="28"/>
          <w:lang w:val="uk-UA"/>
        </w:rPr>
        <w:t xml:space="preserve"> </w:t>
      </w:r>
      <w:r w:rsidR="003543FA" w:rsidRPr="003543FA">
        <w:rPr>
          <w:color w:val="000000"/>
          <w:sz w:val="28"/>
          <w:szCs w:val="28"/>
          <w:lang w:val="uk-UA"/>
        </w:rPr>
        <w:t>Клімов, Є.</w:t>
      </w:r>
      <w:r>
        <w:rPr>
          <w:color w:val="000000"/>
          <w:sz w:val="28"/>
          <w:szCs w:val="28"/>
          <w:lang w:val="uk-UA"/>
        </w:rPr>
        <w:t xml:space="preserve"> </w:t>
      </w:r>
      <w:r w:rsidR="003543FA" w:rsidRPr="003543FA">
        <w:rPr>
          <w:color w:val="000000"/>
          <w:sz w:val="28"/>
          <w:szCs w:val="28"/>
          <w:lang w:val="uk-UA"/>
        </w:rPr>
        <w:t>Пасічник,  О.</w:t>
      </w:r>
      <w:r>
        <w:rPr>
          <w:color w:val="000000"/>
          <w:sz w:val="28"/>
          <w:szCs w:val="28"/>
          <w:lang w:val="uk-UA"/>
        </w:rPr>
        <w:t xml:space="preserve"> </w:t>
      </w:r>
      <w:r w:rsidR="003543FA" w:rsidRPr="003543FA">
        <w:rPr>
          <w:color w:val="000000"/>
          <w:sz w:val="28"/>
          <w:szCs w:val="28"/>
          <w:lang w:val="uk-UA"/>
        </w:rPr>
        <w:t>Міхно, Т.</w:t>
      </w:r>
      <w:r>
        <w:rPr>
          <w:color w:val="000000"/>
          <w:sz w:val="28"/>
          <w:szCs w:val="28"/>
          <w:lang w:val="uk-UA"/>
        </w:rPr>
        <w:t xml:space="preserve"> </w:t>
      </w:r>
      <w:r w:rsidR="003543FA" w:rsidRPr="003543FA">
        <w:rPr>
          <w:color w:val="000000"/>
          <w:sz w:val="28"/>
          <w:szCs w:val="28"/>
          <w:lang w:val="uk-UA"/>
        </w:rPr>
        <w:t>Барже, Ф.</w:t>
      </w:r>
      <w:r>
        <w:rPr>
          <w:color w:val="000000"/>
          <w:sz w:val="28"/>
          <w:szCs w:val="28"/>
          <w:lang w:val="uk-UA"/>
        </w:rPr>
        <w:t xml:space="preserve"> </w:t>
      </w:r>
      <w:r w:rsidR="003543FA" w:rsidRPr="003543FA">
        <w:rPr>
          <w:color w:val="000000"/>
          <w:sz w:val="28"/>
          <w:szCs w:val="28"/>
          <w:lang w:val="uk-UA"/>
        </w:rPr>
        <w:t>Ловківець та інші.</w:t>
      </w:r>
    </w:p>
    <w:p w:rsidR="003543FA" w:rsidRPr="003543FA" w:rsidRDefault="007D4769" w:rsidP="007D4769">
      <w:pPr>
        <w:pStyle w:val="ad"/>
        <w:shd w:val="clear" w:color="auto" w:fill="FFFFFF"/>
        <w:autoSpaceDE w:val="0"/>
        <w:autoSpaceDN w:val="0"/>
        <w:adjustRightInd w:val="0"/>
        <w:spacing w:line="360" w:lineRule="auto"/>
        <w:ind w:left="0" w:right="175" w:firstLine="851"/>
        <w:jc w:val="both"/>
        <w:rPr>
          <w:sz w:val="28"/>
          <w:szCs w:val="28"/>
          <w:lang w:val="uk-UA"/>
        </w:rPr>
      </w:pPr>
      <w:r>
        <w:rPr>
          <w:color w:val="000000"/>
          <w:sz w:val="28"/>
          <w:szCs w:val="28"/>
          <w:lang w:val="uk-UA"/>
        </w:rPr>
        <w:lastRenderedPageBreak/>
        <w:t>В</w:t>
      </w:r>
      <w:r w:rsidR="003543FA" w:rsidRPr="003543FA">
        <w:rPr>
          <w:color w:val="000000"/>
          <w:sz w:val="28"/>
          <w:szCs w:val="28"/>
          <w:lang w:val="uk-UA"/>
        </w:rPr>
        <w:t>іковий період ранн</w:t>
      </w:r>
      <w:r>
        <w:rPr>
          <w:color w:val="000000"/>
          <w:sz w:val="28"/>
          <w:szCs w:val="28"/>
          <w:lang w:val="uk-UA"/>
        </w:rPr>
        <w:t xml:space="preserve">ьої </w:t>
      </w:r>
      <w:r w:rsidR="003543FA" w:rsidRPr="003543FA">
        <w:rPr>
          <w:color w:val="000000"/>
          <w:sz w:val="28"/>
          <w:szCs w:val="28"/>
          <w:lang w:val="uk-UA"/>
        </w:rPr>
        <w:t>юн</w:t>
      </w:r>
      <w:r>
        <w:rPr>
          <w:color w:val="000000"/>
          <w:sz w:val="28"/>
          <w:szCs w:val="28"/>
          <w:lang w:val="uk-UA"/>
        </w:rPr>
        <w:t>ості</w:t>
      </w:r>
      <w:r w:rsidR="003543FA" w:rsidRPr="003543FA">
        <w:rPr>
          <w:color w:val="000000"/>
          <w:sz w:val="28"/>
          <w:szCs w:val="28"/>
          <w:lang w:val="uk-UA"/>
        </w:rPr>
        <w:t xml:space="preserve"> (15—17 років) психологи </w:t>
      </w:r>
      <w:r>
        <w:rPr>
          <w:color w:val="000000"/>
          <w:sz w:val="28"/>
          <w:szCs w:val="28"/>
          <w:lang w:val="uk-UA"/>
        </w:rPr>
        <w:t xml:space="preserve">часто називають </w:t>
      </w:r>
      <w:r w:rsidR="003543FA" w:rsidRPr="003543FA">
        <w:rPr>
          <w:color w:val="000000"/>
          <w:sz w:val="28"/>
          <w:szCs w:val="28"/>
          <w:lang w:val="uk-UA"/>
        </w:rPr>
        <w:t xml:space="preserve">третім світом, </w:t>
      </w:r>
      <w:r w:rsidR="003A73B3">
        <w:rPr>
          <w:color w:val="000000"/>
          <w:sz w:val="28"/>
          <w:szCs w:val="28"/>
          <w:lang w:val="uk-UA"/>
        </w:rPr>
        <w:t xml:space="preserve">який </w:t>
      </w:r>
      <w:r w:rsidR="003543FA" w:rsidRPr="003543FA">
        <w:rPr>
          <w:color w:val="000000"/>
          <w:sz w:val="28"/>
          <w:szCs w:val="28"/>
          <w:lang w:val="uk-UA"/>
        </w:rPr>
        <w:t xml:space="preserve">існує між дитинством та дорослістю. У цей </w:t>
      </w:r>
      <w:r w:rsidR="003A73B3">
        <w:rPr>
          <w:color w:val="000000"/>
          <w:sz w:val="28"/>
          <w:szCs w:val="28"/>
          <w:lang w:val="uk-UA"/>
        </w:rPr>
        <w:t xml:space="preserve">період </w:t>
      </w:r>
      <w:r w:rsidR="003543FA" w:rsidRPr="003543FA">
        <w:rPr>
          <w:color w:val="000000"/>
          <w:sz w:val="28"/>
          <w:szCs w:val="28"/>
          <w:lang w:val="uk-UA"/>
        </w:rPr>
        <w:t xml:space="preserve">старшокласник опиняється на порозі реального дорослого життя і </w:t>
      </w:r>
      <w:r w:rsidR="003A73B3">
        <w:rPr>
          <w:color w:val="000000"/>
          <w:sz w:val="28"/>
          <w:szCs w:val="28"/>
          <w:lang w:val="uk-UA"/>
        </w:rPr>
        <w:t xml:space="preserve">споглядає </w:t>
      </w:r>
      <w:r w:rsidR="003543FA" w:rsidRPr="003543FA">
        <w:rPr>
          <w:color w:val="000000"/>
          <w:sz w:val="28"/>
          <w:szCs w:val="28"/>
          <w:lang w:val="uk-UA"/>
        </w:rPr>
        <w:t xml:space="preserve">теперішнє з позиції майбутнього, </w:t>
      </w:r>
      <w:r w:rsidR="003A73B3">
        <w:rPr>
          <w:color w:val="000000"/>
          <w:sz w:val="28"/>
          <w:szCs w:val="28"/>
          <w:lang w:val="uk-UA"/>
        </w:rPr>
        <w:t xml:space="preserve">визначаючись із </w:t>
      </w:r>
      <w:r w:rsidR="003543FA" w:rsidRPr="003543FA">
        <w:rPr>
          <w:color w:val="000000"/>
          <w:sz w:val="28"/>
          <w:szCs w:val="28"/>
          <w:lang w:val="uk-UA"/>
        </w:rPr>
        <w:t>смисл</w:t>
      </w:r>
      <w:r w:rsidR="003A73B3">
        <w:rPr>
          <w:color w:val="000000"/>
          <w:sz w:val="28"/>
          <w:szCs w:val="28"/>
          <w:lang w:val="uk-UA"/>
        </w:rPr>
        <w:t>ом</w:t>
      </w:r>
      <w:r w:rsidR="003543FA" w:rsidRPr="003543FA">
        <w:rPr>
          <w:color w:val="000000"/>
          <w:sz w:val="28"/>
          <w:szCs w:val="28"/>
          <w:lang w:val="uk-UA"/>
        </w:rPr>
        <w:t xml:space="preserve"> свого життя. Якщо </w:t>
      </w:r>
      <w:r w:rsidR="003A73B3">
        <w:rPr>
          <w:color w:val="000000"/>
          <w:sz w:val="28"/>
          <w:szCs w:val="28"/>
          <w:lang w:val="uk-UA"/>
        </w:rPr>
        <w:t xml:space="preserve">брати до уваги </w:t>
      </w:r>
      <w:r w:rsidR="004956AE">
        <w:rPr>
          <w:color w:val="000000"/>
          <w:sz w:val="28"/>
          <w:szCs w:val="28"/>
          <w:lang w:val="uk-UA"/>
        </w:rPr>
        <w:t>р</w:t>
      </w:r>
      <w:r w:rsidR="003543FA" w:rsidRPr="003543FA">
        <w:rPr>
          <w:color w:val="000000"/>
          <w:sz w:val="28"/>
          <w:szCs w:val="28"/>
          <w:lang w:val="uk-UA"/>
        </w:rPr>
        <w:t xml:space="preserve">озвиток </w:t>
      </w:r>
      <w:r w:rsidR="004956AE">
        <w:rPr>
          <w:color w:val="000000"/>
          <w:sz w:val="28"/>
          <w:szCs w:val="28"/>
          <w:lang w:val="uk-UA"/>
        </w:rPr>
        <w:t xml:space="preserve">лише </w:t>
      </w:r>
      <w:r w:rsidR="003543FA" w:rsidRPr="003543FA">
        <w:rPr>
          <w:color w:val="000000"/>
          <w:sz w:val="28"/>
          <w:szCs w:val="28"/>
          <w:lang w:val="uk-UA"/>
        </w:rPr>
        <w:t xml:space="preserve">як зміну психічних функцій, то </w:t>
      </w:r>
      <w:r w:rsidR="004956AE">
        <w:rPr>
          <w:color w:val="000000"/>
          <w:sz w:val="28"/>
          <w:szCs w:val="28"/>
          <w:lang w:val="uk-UA"/>
        </w:rPr>
        <w:t xml:space="preserve">більшість дослідників наголошують, що </w:t>
      </w:r>
      <w:r w:rsidR="003543FA" w:rsidRPr="003543FA">
        <w:rPr>
          <w:color w:val="000000"/>
          <w:sz w:val="28"/>
          <w:szCs w:val="28"/>
          <w:lang w:val="uk-UA"/>
        </w:rPr>
        <w:t xml:space="preserve">всі основні новоутворення вже </w:t>
      </w:r>
      <w:r w:rsidR="004956AE">
        <w:rPr>
          <w:color w:val="000000"/>
          <w:sz w:val="28"/>
          <w:szCs w:val="28"/>
          <w:lang w:val="uk-UA"/>
        </w:rPr>
        <w:t xml:space="preserve">сформувалися </w:t>
      </w:r>
      <w:r w:rsidR="009001CA">
        <w:rPr>
          <w:color w:val="000000"/>
          <w:sz w:val="28"/>
          <w:szCs w:val="28"/>
          <w:lang w:val="uk-UA"/>
        </w:rPr>
        <w:t xml:space="preserve">у підлітковому віці. Періоду ранньої юності притаманні процеси </w:t>
      </w:r>
      <w:r w:rsidR="003543FA" w:rsidRPr="003543FA">
        <w:rPr>
          <w:color w:val="000000"/>
          <w:sz w:val="28"/>
          <w:szCs w:val="28"/>
          <w:lang w:val="uk-UA"/>
        </w:rPr>
        <w:t>закріпл</w:t>
      </w:r>
      <w:r w:rsidR="009001CA">
        <w:rPr>
          <w:color w:val="000000"/>
          <w:sz w:val="28"/>
          <w:szCs w:val="28"/>
          <w:lang w:val="uk-UA"/>
        </w:rPr>
        <w:t xml:space="preserve">ення та </w:t>
      </w:r>
      <w:r w:rsidR="003543FA" w:rsidRPr="003543FA">
        <w:rPr>
          <w:color w:val="000000"/>
          <w:sz w:val="28"/>
          <w:szCs w:val="28"/>
          <w:lang w:val="uk-UA"/>
        </w:rPr>
        <w:t>удосконал</w:t>
      </w:r>
      <w:r w:rsidR="009001CA">
        <w:rPr>
          <w:color w:val="000000"/>
          <w:sz w:val="28"/>
          <w:szCs w:val="28"/>
          <w:lang w:val="uk-UA"/>
        </w:rPr>
        <w:t xml:space="preserve">ення. </w:t>
      </w:r>
      <w:r w:rsidR="006F515D">
        <w:rPr>
          <w:color w:val="000000"/>
          <w:sz w:val="28"/>
          <w:szCs w:val="28"/>
          <w:lang w:val="uk-UA"/>
        </w:rPr>
        <w:t xml:space="preserve">Окремі вчені </w:t>
      </w:r>
      <w:r w:rsidR="003543FA" w:rsidRPr="003543FA">
        <w:rPr>
          <w:color w:val="000000"/>
          <w:sz w:val="28"/>
          <w:szCs w:val="28"/>
          <w:lang w:val="uk-UA"/>
        </w:rPr>
        <w:t>розглядають ранню юність як пер</w:t>
      </w:r>
      <w:r w:rsidR="006F515D">
        <w:rPr>
          <w:color w:val="000000"/>
          <w:sz w:val="28"/>
          <w:szCs w:val="28"/>
          <w:lang w:val="uk-UA"/>
        </w:rPr>
        <w:t xml:space="preserve">іод завершення новоутворень, як і беруть свій початок </w:t>
      </w:r>
      <w:r w:rsidR="003543FA" w:rsidRPr="003543FA">
        <w:rPr>
          <w:color w:val="000000"/>
          <w:sz w:val="28"/>
          <w:szCs w:val="28"/>
          <w:lang w:val="uk-UA"/>
        </w:rPr>
        <w:t>у підлітковому віці. І період з 11-12 до 17-18 років називають підлітковим [68, с. 233].</w:t>
      </w:r>
    </w:p>
    <w:p w:rsidR="003543FA" w:rsidRDefault="003543FA" w:rsidP="008D4496">
      <w:pPr>
        <w:pStyle w:val="ad"/>
        <w:shd w:val="clear" w:color="auto" w:fill="FFFFFF"/>
        <w:autoSpaceDE w:val="0"/>
        <w:autoSpaceDN w:val="0"/>
        <w:adjustRightInd w:val="0"/>
        <w:spacing w:line="360" w:lineRule="auto"/>
        <w:ind w:left="0" w:right="175" w:firstLine="709"/>
        <w:jc w:val="both"/>
        <w:rPr>
          <w:color w:val="000000"/>
          <w:sz w:val="28"/>
          <w:szCs w:val="28"/>
          <w:lang w:val="uk-UA"/>
        </w:rPr>
      </w:pPr>
      <w:r w:rsidRPr="003543FA">
        <w:rPr>
          <w:color w:val="000000"/>
          <w:sz w:val="28"/>
          <w:szCs w:val="28"/>
          <w:lang w:val="uk-UA"/>
        </w:rPr>
        <w:t xml:space="preserve"> </w:t>
      </w:r>
      <w:r w:rsidR="008D4496">
        <w:rPr>
          <w:color w:val="000000"/>
          <w:sz w:val="28"/>
          <w:szCs w:val="28"/>
          <w:lang w:val="uk-UA"/>
        </w:rPr>
        <w:t xml:space="preserve">Для нашого магістерського дослідження важливою є думка </w:t>
      </w:r>
      <w:r w:rsidRPr="003543FA">
        <w:rPr>
          <w:color w:val="000000"/>
          <w:sz w:val="28"/>
          <w:szCs w:val="28"/>
          <w:lang w:val="uk-UA"/>
        </w:rPr>
        <w:t xml:space="preserve"> Г.Токмань</w:t>
      </w:r>
      <w:r w:rsidR="003A24B4">
        <w:rPr>
          <w:color w:val="000000"/>
          <w:sz w:val="28"/>
          <w:szCs w:val="28"/>
          <w:lang w:val="uk-UA"/>
        </w:rPr>
        <w:t xml:space="preserve">, яка зазначає, </w:t>
      </w:r>
      <w:r w:rsidRPr="003543FA">
        <w:rPr>
          <w:color w:val="000000"/>
          <w:sz w:val="28"/>
          <w:szCs w:val="28"/>
          <w:lang w:val="uk-UA"/>
        </w:rPr>
        <w:t xml:space="preserve"> що кожен віковий період </w:t>
      </w:r>
      <w:r w:rsidR="003A24B4">
        <w:rPr>
          <w:color w:val="000000"/>
          <w:sz w:val="28"/>
          <w:szCs w:val="28"/>
          <w:lang w:val="uk-UA"/>
        </w:rPr>
        <w:t xml:space="preserve">значущий </w:t>
      </w:r>
      <w:r w:rsidRPr="003543FA">
        <w:rPr>
          <w:color w:val="000000"/>
          <w:sz w:val="28"/>
          <w:szCs w:val="28"/>
          <w:lang w:val="uk-UA"/>
        </w:rPr>
        <w:t xml:space="preserve"> у житті</w:t>
      </w:r>
      <w:r w:rsidR="003A24B4">
        <w:rPr>
          <w:color w:val="000000"/>
          <w:sz w:val="28"/>
          <w:szCs w:val="28"/>
          <w:lang w:val="uk-UA"/>
        </w:rPr>
        <w:t xml:space="preserve"> й становленні </w:t>
      </w:r>
      <w:r w:rsidRPr="003543FA">
        <w:rPr>
          <w:color w:val="000000"/>
          <w:sz w:val="28"/>
          <w:szCs w:val="28"/>
          <w:lang w:val="uk-UA"/>
        </w:rPr>
        <w:t>окремої людини, незалежно від інши</w:t>
      </w:r>
      <w:r w:rsidR="003A24B4">
        <w:rPr>
          <w:color w:val="000000"/>
          <w:sz w:val="28"/>
          <w:szCs w:val="28"/>
          <w:lang w:val="uk-UA"/>
        </w:rPr>
        <w:t>х</w:t>
      </w:r>
      <w:r w:rsidRPr="003543FA">
        <w:rPr>
          <w:color w:val="000000"/>
          <w:sz w:val="28"/>
          <w:szCs w:val="28"/>
          <w:lang w:val="uk-UA"/>
        </w:rPr>
        <w:t xml:space="preserve"> вікови</w:t>
      </w:r>
      <w:r w:rsidR="003A24B4">
        <w:rPr>
          <w:color w:val="000000"/>
          <w:sz w:val="28"/>
          <w:szCs w:val="28"/>
          <w:lang w:val="uk-UA"/>
        </w:rPr>
        <w:t>х</w:t>
      </w:r>
      <w:r w:rsidRPr="003543FA">
        <w:rPr>
          <w:color w:val="000000"/>
          <w:sz w:val="28"/>
          <w:szCs w:val="28"/>
          <w:lang w:val="uk-UA"/>
        </w:rPr>
        <w:t xml:space="preserve"> період</w:t>
      </w:r>
      <w:r w:rsidR="003A24B4">
        <w:rPr>
          <w:color w:val="000000"/>
          <w:sz w:val="28"/>
          <w:szCs w:val="28"/>
          <w:lang w:val="uk-UA"/>
        </w:rPr>
        <w:t>ів</w:t>
      </w:r>
      <w:r w:rsidRPr="003543FA">
        <w:rPr>
          <w:color w:val="000000"/>
          <w:sz w:val="28"/>
          <w:szCs w:val="28"/>
          <w:lang w:val="uk-UA"/>
        </w:rPr>
        <w:t>.</w:t>
      </w:r>
      <w:r w:rsidR="008C0F55">
        <w:rPr>
          <w:color w:val="000000"/>
          <w:sz w:val="28"/>
          <w:szCs w:val="28"/>
          <w:lang w:val="uk-UA"/>
        </w:rPr>
        <w:t xml:space="preserve"> Оскільки лише </w:t>
      </w:r>
      <w:r w:rsidRPr="003543FA">
        <w:rPr>
          <w:color w:val="000000"/>
          <w:sz w:val="28"/>
          <w:szCs w:val="28"/>
          <w:lang w:val="uk-UA"/>
        </w:rPr>
        <w:t>з притаманною</w:t>
      </w:r>
      <w:r w:rsidR="008C0F55">
        <w:rPr>
          <w:color w:val="000000"/>
          <w:sz w:val="28"/>
          <w:szCs w:val="28"/>
          <w:lang w:val="uk-UA"/>
        </w:rPr>
        <w:t xml:space="preserve"> конкретному віковому </w:t>
      </w:r>
      <w:r w:rsidRPr="003543FA">
        <w:rPr>
          <w:color w:val="000000"/>
          <w:sz w:val="28"/>
          <w:szCs w:val="28"/>
          <w:lang w:val="uk-UA"/>
        </w:rPr>
        <w:t xml:space="preserve"> </w:t>
      </w:r>
      <w:r w:rsidR="008C0F55">
        <w:rPr>
          <w:color w:val="000000"/>
          <w:sz w:val="28"/>
          <w:szCs w:val="28"/>
          <w:lang w:val="uk-UA"/>
        </w:rPr>
        <w:t xml:space="preserve">періоду </w:t>
      </w:r>
      <w:r w:rsidRPr="003543FA">
        <w:rPr>
          <w:color w:val="000000"/>
          <w:sz w:val="28"/>
          <w:szCs w:val="28"/>
          <w:lang w:val="uk-UA"/>
        </w:rPr>
        <w:t>соціальною ситуацією відбуваються досить  істотні зміни</w:t>
      </w:r>
      <w:r w:rsidR="00BA5E4A">
        <w:rPr>
          <w:color w:val="000000"/>
          <w:sz w:val="28"/>
          <w:szCs w:val="28"/>
          <w:lang w:val="uk-UA"/>
        </w:rPr>
        <w:t xml:space="preserve"> в </w:t>
      </w:r>
      <w:r w:rsidR="00BA5E4A" w:rsidRPr="003543FA">
        <w:rPr>
          <w:color w:val="000000"/>
          <w:sz w:val="28"/>
          <w:szCs w:val="28"/>
          <w:lang w:val="uk-UA"/>
        </w:rPr>
        <w:t>розвитку</w:t>
      </w:r>
      <w:r w:rsidRPr="003543FA">
        <w:rPr>
          <w:color w:val="000000"/>
          <w:sz w:val="28"/>
          <w:szCs w:val="28"/>
          <w:lang w:val="uk-UA"/>
        </w:rPr>
        <w:t xml:space="preserve"> особистості.</w:t>
      </w:r>
    </w:p>
    <w:p w:rsidR="003543FA" w:rsidRPr="00BA5E4A" w:rsidRDefault="003543FA" w:rsidP="00BA5E4A">
      <w:pPr>
        <w:shd w:val="clear" w:color="auto" w:fill="FFFFFF"/>
        <w:autoSpaceDE w:val="0"/>
        <w:autoSpaceDN w:val="0"/>
        <w:adjustRightInd w:val="0"/>
        <w:spacing w:line="360" w:lineRule="auto"/>
        <w:ind w:right="175" w:firstLine="450"/>
        <w:jc w:val="both"/>
        <w:rPr>
          <w:color w:val="000000"/>
          <w:sz w:val="28"/>
          <w:szCs w:val="28"/>
          <w:lang w:val="uk-UA"/>
        </w:rPr>
      </w:pPr>
      <w:r w:rsidRPr="00BA5E4A">
        <w:rPr>
          <w:color w:val="000000"/>
          <w:sz w:val="28"/>
          <w:szCs w:val="28"/>
          <w:lang w:val="uk-UA"/>
        </w:rPr>
        <w:t xml:space="preserve"> </w:t>
      </w:r>
      <w:r w:rsidR="003153F1">
        <w:rPr>
          <w:color w:val="000000"/>
          <w:sz w:val="28"/>
          <w:szCs w:val="28"/>
          <w:lang w:val="uk-UA"/>
        </w:rPr>
        <w:t xml:space="preserve">Дослідники, які вивчають вікові особливості періоду ранньої юності, наголошують, що нова </w:t>
      </w:r>
      <w:r w:rsidRPr="00BA5E4A">
        <w:rPr>
          <w:color w:val="000000"/>
          <w:sz w:val="28"/>
          <w:szCs w:val="28"/>
          <w:lang w:val="uk-UA"/>
        </w:rPr>
        <w:t xml:space="preserve">соціальна позиція старшокласника змінює </w:t>
      </w:r>
      <w:r w:rsidR="003153F1">
        <w:rPr>
          <w:color w:val="000000"/>
          <w:sz w:val="28"/>
          <w:szCs w:val="28"/>
          <w:lang w:val="uk-UA"/>
        </w:rPr>
        <w:t xml:space="preserve">його ставлення до </w:t>
      </w:r>
      <w:r w:rsidRPr="00BA5E4A">
        <w:rPr>
          <w:color w:val="000000"/>
          <w:sz w:val="28"/>
          <w:szCs w:val="28"/>
          <w:lang w:val="uk-UA"/>
        </w:rPr>
        <w:t>учіння.</w:t>
      </w:r>
      <w:r w:rsidR="003153F1">
        <w:rPr>
          <w:color w:val="000000"/>
          <w:sz w:val="28"/>
          <w:szCs w:val="28"/>
          <w:lang w:val="uk-UA"/>
        </w:rPr>
        <w:t xml:space="preserve"> Порівняно із </w:t>
      </w:r>
      <w:r w:rsidRPr="00BA5E4A">
        <w:rPr>
          <w:color w:val="000000"/>
          <w:sz w:val="28"/>
          <w:szCs w:val="28"/>
          <w:lang w:val="uk-UA"/>
        </w:rPr>
        <w:t xml:space="preserve">підлітками інтерес до  навчання у них підвищується.  </w:t>
      </w:r>
      <w:r w:rsidR="00C5256C">
        <w:rPr>
          <w:color w:val="000000"/>
          <w:sz w:val="28"/>
          <w:szCs w:val="28"/>
          <w:lang w:val="uk-UA"/>
        </w:rPr>
        <w:t xml:space="preserve">На цей період припадає й формування нової </w:t>
      </w:r>
      <w:r w:rsidRPr="00BA5E4A">
        <w:rPr>
          <w:color w:val="000000"/>
          <w:sz w:val="28"/>
          <w:szCs w:val="28"/>
          <w:lang w:val="uk-UA"/>
        </w:rPr>
        <w:t>мотивац</w:t>
      </w:r>
      <w:r w:rsidR="00C5256C">
        <w:rPr>
          <w:color w:val="000000"/>
          <w:sz w:val="28"/>
          <w:szCs w:val="28"/>
          <w:lang w:val="uk-UA"/>
        </w:rPr>
        <w:t>ії до навчальної діяльності.</w:t>
      </w:r>
      <w:r w:rsidRPr="00BA5E4A">
        <w:rPr>
          <w:color w:val="000000"/>
          <w:sz w:val="28"/>
          <w:szCs w:val="28"/>
          <w:lang w:val="uk-UA"/>
        </w:rPr>
        <w:t xml:space="preserve"> Доміну</w:t>
      </w:r>
      <w:r w:rsidR="00C8762A">
        <w:rPr>
          <w:color w:val="000000"/>
          <w:sz w:val="28"/>
          <w:szCs w:val="28"/>
          <w:lang w:val="uk-UA"/>
        </w:rPr>
        <w:t xml:space="preserve">вальну роль посідають </w:t>
      </w:r>
      <w:r w:rsidRPr="00BA5E4A">
        <w:rPr>
          <w:color w:val="000000"/>
          <w:sz w:val="28"/>
          <w:szCs w:val="28"/>
          <w:lang w:val="uk-UA"/>
        </w:rPr>
        <w:t xml:space="preserve">мотиви, пов'язані </w:t>
      </w:r>
      <w:r w:rsidR="00C8762A">
        <w:rPr>
          <w:color w:val="000000"/>
          <w:sz w:val="28"/>
          <w:szCs w:val="28"/>
          <w:lang w:val="uk-UA"/>
        </w:rPr>
        <w:t>і</w:t>
      </w:r>
      <w:r w:rsidRPr="00BA5E4A">
        <w:rPr>
          <w:color w:val="000000"/>
          <w:sz w:val="28"/>
          <w:szCs w:val="28"/>
          <w:lang w:val="uk-UA"/>
        </w:rPr>
        <w:t xml:space="preserve">з самовизначенням та підготовкою до самостійного життя. </w:t>
      </w:r>
      <w:r w:rsidR="00C8762A">
        <w:rPr>
          <w:color w:val="000000"/>
          <w:sz w:val="28"/>
          <w:szCs w:val="28"/>
          <w:lang w:val="uk-UA"/>
        </w:rPr>
        <w:t xml:space="preserve">Окреслені мотиви </w:t>
      </w:r>
      <w:r w:rsidRPr="00BA5E4A">
        <w:rPr>
          <w:color w:val="000000"/>
          <w:sz w:val="28"/>
          <w:szCs w:val="28"/>
          <w:lang w:val="uk-UA"/>
        </w:rPr>
        <w:t>набувають особ</w:t>
      </w:r>
      <w:r w:rsidR="005B19D1">
        <w:rPr>
          <w:color w:val="000000"/>
          <w:sz w:val="28"/>
          <w:szCs w:val="28"/>
          <w:lang w:val="uk-UA"/>
        </w:rPr>
        <w:t xml:space="preserve">ливої значущості і </w:t>
      </w:r>
      <w:r w:rsidRPr="00BA5E4A">
        <w:rPr>
          <w:color w:val="000000"/>
          <w:sz w:val="28"/>
          <w:szCs w:val="28"/>
          <w:lang w:val="uk-UA"/>
        </w:rPr>
        <w:t xml:space="preserve"> стають дієвими. Старшокласники, </w:t>
      </w:r>
      <w:r w:rsidR="005B19D1">
        <w:rPr>
          <w:color w:val="000000"/>
          <w:sz w:val="28"/>
          <w:szCs w:val="28"/>
          <w:lang w:val="uk-UA"/>
        </w:rPr>
        <w:t xml:space="preserve">які визначилися із </w:t>
      </w:r>
      <w:r w:rsidRPr="00BA5E4A">
        <w:rPr>
          <w:color w:val="000000"/>
          <w:sz w:val="28"/>
          <w:szCs w:val="28"/>
          <w:lang w:val="uk-UA"/>
        </w:rPr>
        <w:t>навчально-професійн</w:t>
      </w:r>
      <w:r w:rsidR="005B19D1">
        <w:rPr>
          <w:color w:val="000000"/>
          <w:sz w:val="28"/>
          <w:szCs w:val="28"/>
          <w:lang w:val="uk-UA"/>
        </w:rPr>
        <w:t>ою</w:t>
      </w:r>
      <w:r w:rsidRPr="00BA5E4A">
        <w:rPr>
          <w:color w:val="000000"/>
          <w:sz w:val="28"/>
          <w:szCs w:val="28"/>
          <w:lang w:val="uk-UA"/>
        </w:rPr>
        <w:t xml:space="preserve"> діяльніст</w:t>
      </w:r>
      <w:r w:rsidR="005B19D1">
        <w:rPr>
          <w:color w:val="000000"/>
          <w:sz w:val="28"/>
          <w:szCs w:val="28"/>
          <w:lang w:val="uk-UA"/>
        </w:rPr>
        <w:t>ю</w:t>
      </w:r>
      <w:r w:rsidRPr="00BA5E4A">
        <w:rPr>
          <w:color w:val="000000"/>
          <w:sz w:val="28"/>
          <w:szCs w:val="28"/>
          <w:lang w:val="uk-UA"/>
        </w:rPr>
        <w:t xml:space="preserve">, </w:t>
      </w:r>
      <w:r w:rsidR="00EB7211">
        <w:rPr>
          <w:color w:val="000000"/>
          <w:sz w:val="28"/>
          <w:szCs w:val="28"/>
          <w:lang w:val="uk-UA"/>
        </w:rPr>
        <w:t>вбачають у навчанні важливий фундамент</w:t>
      </w:r>
      <w:r w:rsidRPr="00BA5E4A">
        <w:rPr>
          <w:color w:val="000000"/>
          <w:sz w:val="28"/>
          <w:szCs w:val="28"/>
          <w:lang w:val="uk-UA"/>
        </w:rPr>
        <w:t xml:space="preserve">, </w:t>
      </w:r>
      <w:r w:rsidR="00EB7211">
        <w:rPr>
          <w:color w:val="000000"/>
          <w:sz w:val="28"/>
          <w:szCs w:val="28"/>
          <w:lang w:val="uk-UA"/>
        </w:rPr>
        <w:t xml:space="preserve">який стане вирішальним етапом під час вибору </w:t>
      </w:r>
      <w:r w:rsidRPr="00BA5E4A">
        <w:rPr>
          <w:color w:val="000000"/>
          <w:sz w:val="28"/>
          <w:szCs w:val="28"/>
          <w:lang w:val="uk-UA"/>
        </w:rPr>
        <w:t xml:space="preserve">майбутньої професійної діяльності. </w:t>
      </w:r>
      <w:r w:rsidR="00F54FDC">
        <w:rPr>
          <w:color w:val="000000"/>
          <w:sz w:val="28"/>
          <w:szCs w:val="28"/>
          <w:lang w:val="uk-UA"/>
        </w:rPr>
        <w:t xml:space="preserve">У старшокласників </w:t>
      </w:r>
      <w:r w:rsidRPr="00BA5E4A">
        <w:rPr>
          <w:color w:val="000000"/>
          <w:sz w:val="28"/>
          <w:szCs w:val="28"/>
          <w:lang w:val="uk-UA"/>
        </w:rPr>
        <w:t xml:space="preserve">проявляється свідоме позитивне ставлення до навчання, </w:t>
      </w:r>
      <w:r w:rsidR="00F54FDC">
        <w:rPr>
          <w:color w:val="000000"/>
          <w:sz w:val="28"/>
          <w:szCs w:val="28"/>
          <w:lang w:val="uk-UA"/>
        </w:rPr>
        <w:t xml:space="preserve">особливу перевагу вони надають тим шкільним </w:t>
      </w:r>
      <w:r w:rsidRPr="00BA5E4A">
        <w:rPr>
          <w:color w:val="000000"/>
          <w:sz w:val="28"/>
          <w:szCs w:val="28"/>
          <w:lang w:val="uk-UA"/>
        </w:rPr>
        <w:t>предмет</w:t>
      </w:r>
      <w:r w:rsidR="0097463B">
        <w:rPr>
          <w:color w:val="000000"/>
          <w:sz w:val="28"/>
          <w:szCs w:val="28"/>
          <w:lang w:val="uk-UA"/>
        </w:rPr>
        <w:t>ам</w:t>
      </w:r>
      <w:r w:rsidRPr="00BA5E4A">
        <w:rPr>
          <w:color w:val="000000"/>
          <w:sz w:val="28"/>
          <w:szCs w:val="28"/>
          <w:lang w:val="uk-UA"/>
        </w:rPr>
        <w:t xml:space="preserve">, які </w:t>
      </w:r>
      <w:r w:rsidR="0097463B">
        <w:rPr>
          <w:color w:val="000000"/>
          <w:sz w:val="28"/>
          <w:szCs w:val="28"/>
          <w:lang w:val="uk-UA"/>
        </w:rPr>
        <w:t>відіграють вирішальну роль під час вступу у вищі навчальні заклади</w:t>
      </w:r>
      <w:r w:rsidRPr="00BA5E4A">
        <w:rPr>
          <w:color w:val="000000"/>
          <w:sz w:val="28"/>
          <w:szCs w:val="28"/>
          <w:lang w:val="uk-UA"/>
        </w:rPr>
        <w:t xml:space="preserve">, їх знову починає хвилювати </w:t>
      </w:r>
      <w:r w:rsidR="0097463B">
        <w:rPr>
          <w:color w:val="000000"/>
          <w:sz w:val="28"/>
          <w:szCs w:val="28"/>
          <w:lang w:val="uk-UA"/>
        </w:rPr>
        <w:t xml:space="preserve">рівень </w:t>
      </w:r>
      <w:r w:rsidRPr="00BA5E4A">
        <w:rPr>
          <w:color w:val="000000"/>
          <w:sz w:val="28"/>
          <w:szCs w:val="28"/>
          <w:lang w:val="uk-UA"/>
        </w:rPr>
        <w:t>успішн</w:t>
      </w:r>
      <w:r w:rsidR="005F31BE">
        <w:rPr>
          <w:color w:val="000000"/>
          <w:sz w:val="28"/>
          <w:szCs w:val="28"/>
          <w:lang w:val="uk-UA"/>
        </w:rPr>
        <w:t xml:space="preserve">ості, вони починають активно готуватися до ЗНО. Усі ці обставини породжують </w:t>
      </w:r>
      <w:r w:rsidRPr="00BA5E4A">
        <w:rPr>
          <w:color w:val="000000"/>
          <w:sz w:val="28"/>
          <w:szCs w:val="28"/>
          <w:lang w:val="uk-UA"/>
        </w:rPr>
        <w:lastRenderedPageBreak/>
        <w:t>недостатн</w:t>
      </w:r>
      <w:r w:rsidR="005F31BE">
        <w:rPr>
          <w:color w:val="000000"/>
          <w:sz w:val="28"/>
          <w:szCs w:val="28"/>
          <w:lang w:val="uk-UA"/>
        </w:rPr>
        <w:t xml:space="preserve">ю </w:t>
      </w:r>
      <w:r w:rsidRPr="00BA5E4A">
        <w:rPr>
          <w:color w:val="000000"/>
          <w:sz w:val="28"/>
          <w:szCs w:val="28"/>
          <w:lang w:val="uk-UA"/>
        </w:rPr>
        <w:t>уваг</w:t>
      </w:r>
      <w:r w:rsidR="00F837F1">
        <w:rPr>
          <w:color w:val="000000"/>
          <w:sz w:val="28"/>
          <w:szCs w:val="28"/>
          <w:lang w:val="uk-UA"/>
        </w:rPr>
        <w:t>у</w:t>
      </w:r>
      <w:r w:rsidRPr="00BA5E4A">
        <w:rPr>
          <w:color w:val="000000"/>
          <w:sz w:val="28"/>
          <w:szCs w:val="28"/>
          <w:lang w:val="uk-UA"/>
        </w:rPr>
        <w:t xml:space="preserve"> до </w:t>
      </w:r>
      <w:r w:rsidR="005F31BE">
        <w:rPr>
          <w:color w:val="000000"/>
          <w:sz w:val="28"/>
          <w:szCs w:val="28"/>
          <w:lang w:val="uk-UA"/>
        </w:rPr>
        <w:t xml:space="preserve">так званих </w:t>
      </w:r>
      <w:r w:rsidRPr="00BA5E4A">
        <w:rPr>
          <w:color w:val="000000"/>
          <w:sz w:val="28"/>
          <w:szCs w:val="28"/>
          <w:lang w:val="uk-UA"/>
        </w:rPr>
        <w:t xml:space="preserve">«непотрібних» предметів, </w:t>
      </w:r>
      <w:r w:rsidR="00F837F1">
        <w:rPr>
          <w:color w:val="000000"/>
          <w:sz w:val="28"/>
          <w:szCs w:val="28"/>
          <w:lang w:val="uk-UA"/>
        </w:rPr>
        <w:t xml:space="preserve">актуалізується принцип вибірковості і часто споживацьке ставлення до літератури як шкільного предмета. </w:t>
      </w:r>
    </w:p>
    <w:p w:rsidR="003543FA" w:rsidRPr="003543FA" w:rsidRDefault="003543FA" w:rsidP="00BA242F">
      <w:pPr>
        <w:pStyle w:val="ad"/>
        <w:spacing w:line="360" w:lineRule="auto"/>
        <w:ind w:left="0" w:right="175" w:firstLine="709"/>
        <w:jc w:val="both"/>
        <w:rPr>
          <w:color w:val="000000"/>
          <w:sz w:val="28"/>
          <w:szCs w:val="28"/>
          <w:lang w:val="uk-UA"/>
        </w:rPr>
      </w:pPr>
      <w:r w:rsidRPr="003543FA">
        <w:rPr>
          <w:sz w:val="28"/>
          <w:szCs w:val="28"/>
          <w:lang w:val="uk-UA"/>
        </w:rPr>
        <w:t xml:space="preserve">  </w:t>
      </w:r>
      <w:r w:rsidR="002F1C6D">
        <w:rPr>
          <w:sz w:val="28"/>
          <w:szCs w:val="28"/>
          <w:lang w:val="uk-UA"/>
        </w:rPr>
        <w:t xml:space="preserve">На момент закінчення закладу середньої освіти здобувачі освіти </w:t>
      </w:r>
      <w:r w:rsidRPr="003543FA">
        <w:rPr>
          <w:color w:val="000000"/>
          <w:sz w:val="28"/>
          <w:szCs w:val="28"/>
          <w:lang w:val="uk-UA"/>
        </w:rPr>
        <w:t>повинні бути психологіч</w:t>
      </w:r>
      <w:r w:rsidRPr="003543FA">
        <w:rPr>
          <w:color w:val="000000"/>
          <w:sz w:val="28"/>
          <w:szCs w:val="28"/>
          <w:lang w:val="uk-UA"/>
        </w:rPr>
        <w:softHyphen/>
        <w:t xml:space="preserve">но готовими до дорослого життя. Поняття «психологічної готовності» </w:t>
      </w:r>
      <w:r w:rsidR="002F1C6D">
        <w:rPr>
          <w:color w:val="000000"/>
          <w:sz w:val="28"/>
          <w:szCs w:val="28"/>
          <w:lang w:val="uk-UA"/>
        </w:rPr>
        <w:t xml:space="preserve">означає в даній ситуації </w:t>
      </w:r>
      <w:r w:rsidRPr="003543FA">
        <w:rPr>
          <w:color w:val="000000"/>
          <w:sz w:val="28"/>
          <w:szCs w:val="28"/>
          <w:lang w:val="uk-UA"/>
        </w:rPr>
        <w:t xml:space="preserve">наявність потреб, </w:t>
      </w:r>
      <w:r w:rsidR="00294578">
        <w:rPr>
          <w:color w:val="000000"/>
          <w:sz w:val="28"/>
          <w:szCs w:val="28"/>
          <w:lang w:val="uk-UA"/>
        </w:rPr>
        <w:t xml:space="preserve">які забезпечують </w:t>
      </w:r>
      <w:r w:rsidRPr="003543FA">
        <w:rPr>
          <w:color w:val="000000"/>
          <w:sz w:val="28"/>
          <w:szCs w:val="28"/>
          <w:lang w:val="uk-UA"/>
        </w:rPr>
        <w:t xml:space="preserve">випускнику </w:t>
      </w:r>
      <w:r w:rsidR="00294578">
        <w:rPr>
          <w:color w:val="000000"/>
          <w:sz w:val="28"/>
          <w:szCs w:val="28"/>
          <w:lang w:val="uk-UA"/>
        </w:rPr>
        <w:t xml:space="preserve">ЗСО </w:t>
      </w:r>
      <w:r w:rsidRPr="003543FA">
        <w:rPr>
          <w:color w:val="000000"/>
          <w:sz w:val="28"/>
          <w:szCs w:val="28"/>
          <w:lang w:val="uk-UA"/>
        </w:rPr>
        <w:t xml:space="preserve">найповніше реалізувати себе у професійній діяльності, </w:t>
      </w:r>
      <w:r w:rsidR="00294578">
        <w:rPr>
          <w:color w:val="000000"/>
          <w:sz w:val="28"/>
          <w:szCs w:val="28"/>
          <w:lang w:val="uk-UA"/>
        </w:rPr>
        <w:t xml:space="preserve">а також у </w:t>
      </w:r>
      <w:r w:rsidRPr="003543FA">
        <w:rPr>
          <w:color w:val="000000"/>
          <w:sz w:val="28"/>
          <w:szCs w:val="28"/>
          <w:lang w:val="uk-UA"/>
        </w:rPr>
        <w:t xml:space="preserve">громадському житті. </w:t>
      </w:r>
      <w:r w:rsidR="00294578">
        <w:rPr>
          <w:color w:val="000000"/>
          <w:sz w:val="28"/>
          <w:szCs w:val="28"/>
          <w:lang w:val="uk-UA"/>
        </w:rPr>
        <w:t xml:space="preserve">Насамперед </w:t>
      </w:r>
      <w:r w:rsidRPr="003543FA">
        <w:rPr>
          <w:color w:val="000000"/>
          <w:sz w:val="28"/>
          <w:szCs w:val="28"/>
          <w:lang w:val="uk-UA"/>
        </w:rPr>
        <w:t xml:space="preserve">це потреба у спілкуванні з іншими людьми, </w:t>
      </w:r>
      <w:r w:rsidR="006D4AA4">
        <w:rPr>
          <w:color w:val="000000"/>
          <w:sz w:val="28"/>
          <w:szCs w:val="28"/>
          <w:lang w:val="uk-UA"/>
        </w:rPr>
        <w:t>«</w:t>
      </w:r>
      <w:r w:rsidRPr="003543FA">
        <w:rPr>
          <w:color w:val="000000"/>
          <w:sz w:val="28"/>
          <w:szCs w:val="28"/>
          <w:lang w:val="uk-UA"/>
        </w:rPr>
        <w:t>потреба та здатність творчо працювати, по – друге, вміння теоретично мислити, що виступає у формі наукового, теоретичного світогляду</w:t>
      </w:r>
      <w:r w:rsidR="006D4AA4">
        <w:rPr>
          <w:color w:val="000000"/>
          <w:sz w:val="28"/>
          <w:szCs w:val="28"/>
          <w:lang w:val="uk-UA"/>
        </w:rPr>
        <w:t>»</w:t>
      </w:r>
      <w:r w:rsidRPr="003543FA">
        <w:rPr>
          <w:color w:val="000000"/>
          <w:sz w:val="28"/>
          <w:szCs w:val="28"/>
          <w:lang w:val="uk-UA"/>
        </w:rPr>
        <w:t>[66, с. 18].</w:t>
      </w:r>
    </w:p>
    <w:p w:rsidR="003543FA" w:rsidRPr="003543FA" w:rsidRDefault="003543FA" w:rsidP="00BA242F">
      <w:pPr>
        <w:pStyle w:val="ad"/>
        <w:spacing w:line="360" w:lineRule="auto"/>
        <w:ind w:left="0" w:right="175" w:firstLine="709"/>
        <w:jc w:val="both"/>
        <w:rPr>
          <w:color w:val="000000"/>
          <w:sz w:val="28"/>
          <w:szCs w:val="28"/>
          <w:lang w:val="uk-UA"/>
        </w:rPr>
      </w:pPr>
      <w:r w:rsidRPr="003543FA">
        <w:rPr>
          <w:color w:val="000000"/>
          <w:sz w:val="28"/>
          <w:szCs w:val="28"/>
          <w:lang w:val="uk-UA"/>
        </w:rPr>
        <w:t xml:space="preserve"> </w:t>
      </w:r>
      <w:r w:rsidR="006D4AA4">
        <w:rPr>
          <w:color w:val="000000"/>
          <w:sz w:val="28"/>
          <w:szCs w:val="28"/>
          <w:lang w:val="uk-UA"/>
        </w:rPr>
        <w:t xml:space="preserve">Психолог </w:t>
      </w:r>
      <w:r w:rsidRPr="003543FA">
        <w:rPr>
          <w:color w:val="000000"/>
          <w:sz w:val="28"/>
          <w:szCs w:val="28"/>
          <w:lang w:val="uk-UA"/>
        </w:rPr>
        <w:t xml:space="preserve"> І.</w:t>
      </w:r>
      <w:r w:rsidR="006D4AA4">
        <w:rPr>
          <w:color w:val="000000"/>
          <w:sz w:val="28"/>
          <w:szCs w:val="28"/>
          <w:lang w:val="uk-UA"/>
        </w:rPr>
        <w:t xml:space="preserve"> </w:t>
      </w:r>
      <w:r w:rsidRPr="003543FA">
        <w:rPr>
          <w:color w:val="000000"/>
          <w:sz w:val="28"/>
          <w:szCs w:val="28"/>
          <w:lang w:val="uk-UA"/>
        </w:rPr>
        <w:t xml:space="preserve">Кон  вважає, що, сформувавшись, ці </w:t>
      </w:r>
      <w:r w:rsidR="006D4AA4">
        <w:rPr>
          <w:color w:val="000000"/>
          <w:sz w:val="28"/>
          <w:szCs w:val="28"/>
          <w:lang w:val="uk-UA"/>
        </w:rPr>
        <w:t xml:space="preserve">новоутвори забезпечують </w:t>
      </w:r>
      <w:r w:rsidRPr="003543FA">
        <w:rPr>
          <w:color w:val="000000"/>
          <w:sz w:val="28"/>
          <w:szCs w:val="28"/>
          <w:lang w:val="uk-UA"/>
        </w:rPr>
        <w:t>психологічну базу для соціального та особистісного самовизначення старшокласників – центрального новоутворення раннього юнацького віку.</w:t>
      </w:r>
    </w:p>
    <w:p w:rsidR="003543FA" w:rsidRPr="003543FA" w:rsidRDefault="003543FA" w:rsidP="00BA242F">
      <w:pPr>
        <w:pStyle w:val="ad"/>
        <w:spacing w:line="360" w:lineRule="auto"/>
        <w:ind w:left="0" w:right="175" w:firstLine="709"/>
        <w:jc w:val="both"/>
        <w:rPr>
          <w:color w:val="000000"/>
          <w:sz w:val="28"/>
          <w:szCs w:val="28"/>
          <w:lang w:val="uk-UA"/>
        </w:rPr>
      </w:pPr>
      <w:r w:rsidRPr="003543FA">
        <w:rPr>
          <w:color w:val="000000"/>
          <w:sz w:val="28"/>
          <w:szCs w:val="28"/>
          <w:lang w:val="uk-UA"/>
        </w:rPr>
        <w:t xml:space="preserve">   </w:t>
      </w:r>
      <w:r w:rsidR="000913B5">
        <w:rPr>
          <w:color w:val="000000"/>
          <w:sz w:val="28"/>
          <w:szCs w:val="28"/>
          <w:lang w:val="uk-UA"/>
        </w:rPr>
        <w:t xml:space="preserve">Найважливішою </w:t>
      </w:r>
      <w:r w:rsidRPr="003543FA">
        <w:rPr>
          <w:color w:val="000000"/>
          <w:sz w:val="28"/>
          <w:szCs w:val="28"/>
          <w:lang w:val="uk-UA"/>
        </w:rPr>
        <w:t>ознакою ц</w:t>
      </w:r>
      <w:r w:rsidR="000913B5">
        <w:rPr>
          <w:color w:val="000000"/>
          <w:sz w:val="28"/>
          <w:szCs w:val="28"/>
          <w:lang w:val="uk-UA"/>
        </w:rPr>
        <w:t xml:space="preserve">ієї вікової групи </w:t>
      </w:r>
      <w:r w:rsidRPr="003543FA">
        <w:rPr>
          <w:color w:val="000000"/>
          <w:sz w:val="28"/>
          <w:szCs w:val="28"/>
          <w:lang w:val="uk-UA"/>
        </w:rPr>
        <w:t xml:space="preserve">є потреба </w:t>
      </w:r>
      <w:r w:rsidR="000913B5">
        <w:rPr>
          <w:color w:val="000000"/>
          <w:sz w:val="28"/>
          <w:szCs w:val="28"/>
          <w:lang w:val="uk-UA"/>
        </w:rPr>
        <w:t>старшокласника</w:t>
      </w:r>
      <w:r w:rsidRPr="003543FA">
        <w:rPr>
          <w:color w:val="000000"/>
          <w:sz w:val="28"/>
          <w:szCs w:val="28"/>
          <w:lang w:val="uk-UA"/>
        </w:rPr>
        <w:t xml:space="preserve">  </w:t>
      </w:r>
      <w:r w:rsidR="000913B5">
        <w:rPr>
          <w:color w:val="000000"/>
          <w:sz w:val="28"/>
          <w:szCs w:val="28"/>
          <w:lang w:val="uk-UA"/>
        </w:rPr>
        <w:t xml:space="preserve">пристати до </w:t>
      </w:r>
      <w:r w:rsidR="00731788">
        <w:rPr>
          <w:color w:val="000000"/>
          <w:sz w:val="28"/>
          <w:szCs w:val="28"/>
          <w:lang w:val="uk-UA"/>
        </w:rPr>
        <w:t xml:space="preserve">рівня </w:t>
      </w:r>
      <w:r w:rsidRPr="003543FA">
        <w:rPr>
          <w:color w:val="000000"/>
          <w:sz w:val="28"/>
          <w:szCs w:val="28"/>
          <w:lang w:val="uk-UA"/>
        </w:rPr>
        <w:t xml:space="preserve">дорослої людини, усвідомити себе членом суспільства, </w:t>
      </w:r>
      <w:r w:rsidR="00731788">
        <w:rPr>
          <w:color w:val="000000"/>
          <w:sz w:val="28"/>
          <w:szCs w:val="28"/>
          <w:lang w:val="uk-UA"/>
        </w:rPr>
        <w:t xml:space="preserve">сформувати </w:t>
      </w:r>
      <w:r w:rsidRPr="003543FA">
        <w:rPr>
          <w:color w:val="000000"/>
          <w:sz w:val="28"/>
          <w:szCs w:val="28"/>
          <w:lang w:val="uk-UA"/>
        </w:rPr>
        <w:t xml:space="preserve"> світогляд, в</w:t>
      </w:r>
      <w:r w:rsidR="00731788">
        <w:rPr>
          <w:color w:val="000000"/>
          <w:sz w:val="28"/>
          <w:szCs w:val="28"/>
          <w:lang w:val="uk-UA"/>
        </w:rPr>
        <w:t>изначитися у житті.</w:t>
      </w:r>
      <w:r w:rsidRPr="003543FA">
        <w:rPr>
          <w:color w:val="000000"/>
          <w:sz w:val="28"/>
          <w:szCs w:val="28"/>
          <w:lang w:val="uk-UA"/>
        </w:rPr>
        <w:t xml:space="preserve"> </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sz w:val="28"/>
          <w:szCs w:val="28"/>
          <w:lang w:val="uk-UA"/>
        </w:rPr>
      </w:pPr>
      <w:r w:rsidRPr="003543FA">
        <w:rPr>
          <w:color w:val="000000"/>
          <w:sz w:val="28"/>
          <w:szCs w:val="28"/>
          <w:lang w:val="uk-UA"/>
        </w:rPr>
        <w:t xml:space="preserve">   У </w:t>
      </w:r>
      <w:r w:rsidR="00731788">
        <w:rPr>
          <w:color w:val="000000"/>
          <w:sz w:val="28"/>
          <w:szCs w:val="28"/>
          <w:lang w:val="uk-UA"/>
        </w:rPr>
        <w:t xml:space="preserve">період </w:t>
      </w:r>
      <w:r w:rsidRPr="003543FA">
        <w:rPr>
          <w:color w:val="000000"/>
          <w:sz w:val="28"/>
          <w:szCs w:val="28"/>
          <w:lang w:val="uk-UA"/>
        </w:rPr>
        <w:t>ранньо</w:t>
      </w:r>
      <w:r w:rsidR="00731788">
        <w:rPr>
          <w:color w:val="000000"/>
          <w:sz w:val="28"/>
          <w:szCs w:val="28"/>
          <w:lang w:val="uk-UA"/>
        </w:rPr>
        <w:t>ї</w:t>
      </w:r>
      <w:r w:rsidRPr="003543FA">
        <w:rPr>
          <w:color w:val="000000"/>
          <w:sz w:val="28"/>
          <w:szCs w:val="28"/>
          <w:lang w:val="uk-UA"/>
        </w:rPr>
        <w:t xml:space="preserve"> юн</w:t>
      </w:r>
      <w:r w:rsidR="00246EDA">
        <w:rPr>
          <w:color w:val="000000"/>
          <w:sz w:val="28"/>
          <w:szCs w:val="28"/>
          <w:lang w:val="uk-UA"/>
        </w:rPr>
        <w:t>ості</w:t>
      </w:r>
      <w:r w:rsidRPr="003543FA">
        <w:rPr>
          <w:color w:val="000000"/>
          <w:sz w:val="28"/>
          <w:szCs w:val="28"/>
          <w:lang w:val="uk-UA"/>
        </w:rPr>
        <w:t xml:space="preserve"> відбуваються якісні зміни всіх сторін психічної діяльності, які </w:t>
      </w:r>
      <w:r w:rsidR="00246EDA">
        <w:rPr>
          <w:color w:val="000000"/>
          <w:sz w:val="28"/>
          <w:szCs w:val="28"/>
          <w:lang w:val="uk-UA"/>
        </w:rPr>
        <w:t>складають</w:t>
      </w:r>
      <w:r w:rsidRPr="003543FA">
        <w:rPr>
          <w:color w:val="000000"/>
          <w:sz w:val="28"/>
          <w:szCs w:val="28"/>
          <w:lang w:val="uk-UA"/>
        </w:rPr>
        <w:t xml:space="preserve"> основ</w:t>
      </w:r>
      <w:r w:rsidR="00246EDA">
        <w:rPr>
          <w:color w:val="000000"/>
          <w:sz w:val="28"/>
          <w:szCs w:val="28"/>
          <w:lang w:val="uk-UA"/>
        </w:rPr>
        <w:t xml:space="preserve">у </w:t>
      </w:r>
      <w:r w:rsidRPr="003543FA">
        <w:rPr>
          <w:color w:val="000000"/>
          <w:sz w:val="28"/>
          <w:szCs w:val="28"/>
          <w:lang w:val="uk-UA"/>
        </w:rPr>
        <w:t>становлення особистості.</w:t>
      </w:r>
    </w:p>
    <w:p w:rsidR="003543FA" w:rsidRPr="003543FA" w:rsidRDefault="003543FA" w:rsidP="00E9044E">
      <w:pPr>
        <w:shd w:val="clear" w:color="auto" w:fill="FFFFFF"/>
        <w:autoSpaceDE w:val="0"/>
        <w:autoSpaceDN w:val="0"/>
        <w:adjustRightInd w:val="0"/>
        <w:spacing w:line="360" w:lineRule="auto"/>
        <w:ind w:right="175" w:firstLine="709"/>
        <w:jc w:val="both"/>
        <w:rPr>
          <w:color w:val="000000"/>
          <w:sz w:val="28"/>
          <w:szCs w:val="28"/>
          <w:lang w:val="uk-UA"/>
        </w:rPr>
      </w:pPr>
      <w:r w:rsidRPr="00BA5E4A">
        <w:rPr>
          <w:color w:val="000000"/>
          <w:sz w:val="28"/>
          <w:szCs w:val="28"/>
          <w:lang w:val="uk-UA"/>
        </w:rPr>
        <w:t xml:space="preserve">   </w:t>
      </w:r>
      <w:r w:rsidR="00001EA5">
        <w:rPr>
          <w:color w:val="000000"/>
          <w:sz w:val="28"/>
          <w:szCs w:val="28"/>
          <w:lang w:val="uk-UA"/>
        </w:rPr>
        <w:t xml:space="preserve">Варто відмітити, що </w:t>
      </w:r>
      <w:r w:rsidRPr="00BA5E4A">
        <w:rPr>
          <w:color w:val="000000"/>
          <w:sz w:val="28"/>
          <w:szCs w:val="28"/>
          <w:lang w:val="uk-UA"/>
        </w:rPr>
        <w:t>процес сприйманн</w:t>
      </w:r>
      <w:r w:rsidR="00001EA5">
        <w:rPr>
          <w:color w:val="000000"/>
          <w:sz w:val="28"/>
          <w:szCs w:val="28"/>
          <w:lang w:val="uk-UA"/>
        </w:rPr>
        <w:t xml:space="preserve">я на цей час значно </w:t>
      </w:r>
      <w:r w:rsidR="004D1DED">
        <w:rPr>
          <w:color w:val="000000"/>
          <w:sz w:val="28"/>
          <w:szCs w:val="28"/>
          <w:lang w:val="uk-UA"/>
        </w:rPr>
        <w:t>трансфомується</w:t>
      </w:r>
      <w:r w:rsidRPr="00BA5E4A">
        <w:rPr>
          <w:color w:val="000000"/>
          <w:sz w:val="28"/>
          <w:szCs w:val="28"/>
          <w:lang w:val="uk-UA"/>
        </w:rPr>
        <w:t xml:space="preserve">, що </w:t>
      </w:r>
      <w:r w:rsidR="00E9044E">
        <w:rPr>
          <w:color w:val="000000"/>
          <w:sz w:val="28"/>
          <w:szCs w:val="28"/>
          <w:lang w:val="uk-UA"/>
        </w:rPr>
        <w:t>перетворюється у</w:t>
      </w:r>
      <w:r w:rsidRPr="00BA5E4A">
        <w:rPr>
          <w:color w:val="000000"/>
          <w:sz w:val="28"/>
          <w:szCs w:val="28"/>
          <w:lang w:val="uk-UA"/>
        </w:rPr>
        <w:t xml:space="preserve"> складни</w:t>
      </w:r>
      <w:r w:rsidR="00E9044E">
        <w:rPr>
          <w:color w:val="000000"/>
          <w:sz w:val="28"/>
          <w:szCs w:val="28"/>
          <w:lang w:val="uk-UA"/>
        </w:rPr>
        <w:t>й</w:t>
      </w:r>
      <w:r w:rsidRPr="00BA5E4A">
        <w:rPr>
          <w:color w:val="000000"/>
          <w:sz w:val="28"/>
          <w:szCs w:val="28"/>
          <w:lang w:val="uk-UA"/>
        </w:rPr>
        <w:t xml:space="preserve"> інтелектуальни</w:t>
      </w:r>
      <w:r w:rsidR="00E9044E">
        <w:rPr>
          <w:color w:val="000000"/>
          <w:sz w:val="28"/>
          <w:szCs w:val="28"/>
          <w:lang w:val="uk-UA"/>
        </w:rPr>
        <w:t>й</w:t>
      </w:r>
      <w:r w:rsidRPr="00BA5E4A">
        <w:rPr>
          <w:color w:val="000000"/>
          <w:sz w:val="28"/>
          <w:szCs w:val="28"/>
          <w:lang w:val="uk-UA"/>
        </w:rPr>
        <w:t xml:space="preserve"> процес. </w:t>
      </w:r>
      <w:r w:rsidR="00BB3274">
        <w:rPr>
          <w:color w:val="000000"/>
          <w:sz w:val="28"/>
          <w:szCs w:val="28"/>
          <w:lang w:val="uk-UA"/>
        </w:rPr>
        <w:t>«</w:t>
      </w:r>
      <w:r w:rsidRPr="00BB3274">
        <w:rPr>
          <w:color w:val="000000"/>
          <w:sz w:val="28"/>
          <w:szCs w:val="28"/>
          <w:lang w:val="uk-UA"/>
        </w:rPr>
        <w:t>Це виявляється у довільних його формах, у перцептивних діях</w:t>
      </w:r>
      <w:r w:rsidRPr="005E0CF4">
        <w:rPr>
          <w:b/>
          <w:color w:val="000000"/>
          <w:sz w:val="28"/>
          <w:szCs w:val="28"/>
          <w:lang w:val="uk-UA"/>
        </w:rPr>
        <w:t xml:space="preserve"> </w:t>
      </w:r>
      <w:r w:rsidRPr="00BB3274">
        <w:rPr>
          <w:color w:val="000000"/>
          <w:sz w:val="28"/>
          <w:szCs w:val="28"/>
          <w:lang w:val="uk-UA"/>
        </w:rPr>
        <w:t xml:space="preserve">планомірного </w:t>
      </w:r>
      <w:r w:rsidRPr="00BA5E4A">
        <w:rPr>
          <w:color w:val="000000"/>
          <w:sz w:val="28"/>
          <w:szCs w:val="28"/>
          <w:lang w:val="uk-UA"/>
        </w:rPr>
        <w:t>спостереження за певними об'єктами, самоспостереженні за своїми діями, актами поведінки, переживаннями, думками й і</w:t>
      </w:r>
      <w:r w:rsidR="00E9044E">
        <w:rPr>
          <w:color w:val="000000"/>
          <w:sz w:val="28"/>
          <w:szCs w:val="28"/>
          <w:lang w:val="uk-UA"/>
        </w:rPr>
        <w:t>ншими проявами психічного життя</w:t>
      </w:r>
      <w:r w:rsidR="00BB3274">
        <w:rPr>
          <w:color w:val="000000"/>
          <w:sz w:val="28"/>
          <w:szCs w:val="28"/>
          <w:lang w:val="uk-UA"/>
        </w:rPr>
        <w:t>»</w:t>
      </w:r>
      <w:r w:rsidR="00E9044E">
        <w:rPr>
          <w:color w:val="000000"/>
          <w:sz w:val="28"/>
          <w:szCs w:val="28"/>
          <w:lang w:val="uk-UA"/>
        </w:rPr>
        <w:t xml:space="preserve"> </w:t>
      </w:r>
      <w:r w:rsidRPr="003543FA">
        <w:rPr>
          <w:color w:val="000000"/>
          <w:sz w:val="28"/>
          <w:szCs w:val="28"/>
          <w:lang w:val="uk-UA"/>
        </w:rPr>
        <w:t>[68, с. 238].</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color w:val="000000"/>
          <w:sz w:val="28"/>
          <w:szCs w:val="28"/>
          <w:lang w:val="uk-UA"/>
        </w:rPr>
      </w:pPr>
      <w:r w:rsidRPr="003543FA">
        <w:rPr>
          <w:color w:val="000000"/>
          <w:sz w:val="28"/>
          <w:szCs w:val="28"/>
          <w:lang w:val="uk-UA"/>
        </w:rPr>
        <w:t xml:space="preserve">    У п</w:t>
      </w:r>
      <w:r w:rsidR="00BB3274">
        <w:rPr>
          <w:color w:val="000000"/>
          <w:sz w:val="28"/>
          <w:szCs w:val="28"/>
          <w:lang w:val="uk-UA"/>
        </w:rPr>
        <w:t>еріод р</w:t>
      </w:r>
      <w:r w:rsidRPr="003543FA">
        <w:rPr>
          <w:color w:val="000000"/>
          <w:sz w:val="28"/>
          <w:szCs w:val="28"/>
          <w:lang w:val="uk-UA"/>
        </w:rPr>
        <w:t xml:space="preserve">анньої юності </w:t>
      </w:r>
      <w:r w:rsidR="006D4480">
        <w:rPr>
          <w:color w:val="000000"/>
          <w:sz w:val="28"/>
          <w:szCs w:val="28"/>
          <w:lang w:val="uk-UA"/>
        </w:rPr>
        <w:t>активно проявляється</w:t>
      </w:r>
      <w:r w:rsidRPr="003543FA">
        <w:rPr>
          <w:color w:val="000000"/>
          <w:sz w:val="28"/>
          <w:szCs w:val="28"/>
          <w:lang w:val="uk-UA"/>
        </w:rPr>
        <w:t xml:space="preserve"> дистанційне сприймання навколишньої дійсності. </w:t>
      </w:r>
      <w:r w:rsidR="006D4480">
        <w:rPr>
          <w:color w:val="000000"/>
          <w:sz w:val="28"/>
          <w:szCs w:val="28"/>
          <w:lang w:val="uk-UA"/>
        </w:rPr>
        <w:t xml:space="preserve">Здобувач освіти, сприймаючи потік інформації через </w:t>
      </w:r>
      <w:r w:rsidRPr="003543FA">
        <w:rPr>
          <w:color w:val="000000"/>
          <w:sz w:val="28"/>
          <w:szCs w:val="28"/>
          <w:lang w:val="uk-UA"/>
        </w:rPr>
        <w:t xml:space="preserve"> чита</w:t>
      </w:r>
      <w:r w:rsidR="006D4480">
        <w:rPr>
          <w:color w:val="000000"/>
          <w:sz w:val="28"/>
          <w:szCs w:val="28"/>
          <w:lang w:val="uk-UA"/>
        </w:rPr>
        <w:t>ння художньої літератури</w:t>
      </w:r>
      <w:r w:rsidRPr="003543FA">
        <w:rPr>
          <w:color w:val="000000"/>
          <w:sz w:val="28"/>
          <w:szCs w:val="28"/>
          <w:lang w:val="uk-UA"/>
        </w:rPr>
        <w:t>, підручник</w:t>
      </w:r>
      <w:r w:rsidR="00C674A3">
        <w:rPr>
          <w:color w:val="000000"/>
          <w:sz w:val="28"/>
          <w:szCs w:val="28"/>
          <w:lang w:val="uk-UA"/>
        </w:rPr>
        <w:t>ів</w:t>
      </w:r>
      <w:r w:rsidRPr="003543FA">
        <w:rPr>
          <w:color w:val="000000"/>
          <w:sz w:val="28"/>
          <w:szCs w:val="28"/>
          <w:lang w:val="uk-UA"/>
        </w:rPr>
        <w:t xml:space="preserve">, </w:t>
      </w:r>
      <w:r w:rsidR="00C674A3">
        <w:rPr>
          <w:color w:val="000000"/>
          <w:sz w:val="28"/>
          <w:szCs w:val="28"/>
          <w:lang w:val="uk-UA"/>
        </w:rPr>
        <w:t xml:space="preserve">наукових статей уже здатен </w:t>
      </w:r>
      <w:r w:rsidRPr="003543FA">
        <w:rPr>
          <w:color w:val="000000"/>
          <w:sz w:val="28"/>
          <w:szCs w:val="28"/>
          <w:lang w:val="uk-UA"/>
        </w:rPr>
        <w:t>критично</w:t>
      </w:r>
      <w:r w:rsidR="00C674A3">
        <w:rPr>
          <w:color w:val="000000"/>
          <w:sz w:val="28"/>
          <w:szCs w:val="28"/>
          <w:lang w:val="uk-UA"/>
        </w:rPr>
        <w:t xml:space="preserve"> мислити</w:t>
      </w:r>
      <w:r w:rsidRPr="003543FA">
        <w:rPr>
          <w:color w:val="000000"/>
          <w:sz w:val="28"/>
          <w:szCs w:val="28"/>
          <w:lang w:val="uk-UA"/>
        </w:rPr>
        <w:t>, бачит</w:t>
      </w:r>
      <w:r w:rsidR="00C674A3">
        <w:rPr>
          <w:color w:val="000000"/>
          <w:sz w:val="28"/>
          <w:szCs w:val="28"/>
          <w:lang w:val="uk-UA"/>
        </w:rPr>
        <w:t xml:space="preserve">и </w:t>
      </w:r>
      <w:r w:rsidRPr="003543FA">
        <w:rPr>
          <w:color w:val="000000"/>
          <w:sz w:val="28"/>
          <w:szCs w:val="28"/>
          <w:lang w:val="uk-UA"/>
        </w:rPr>
        <w:t>автора</w:t>
      </w:r>
      <w:r w:rsidR="00C674A3">
        <w:rPr>
          <w:color w:val="000000"/>
          <w:sz w:val="28"/>
          <w:szCs w:val="28"/>
          <w:lang w:val="uk-UA"/>
        </w:rPr>
        <w:t xml:space="preserve"> в</w:t>
      </w:r>
      <w:r w:rsidR="00383434">
        <w:rPr>
          <w:color w:val="000000"/>
          <w:sz w:val="28"/>
          <w:szCs w:val="28"/>
          <w:lang w:val="uk-UA"/>
        </w:rPr>
        <w:t>и</w:t>
      </w:r>
      <w:r w:rsidR="00C674A3">
        <w:rPr>
          <w:color w:val="000000"/>
          <w:sz w:val="28"/>
          <w:szCs w:val="28"/>
          <w:lang w:val="uk-UA"/>
        </w:rPr>
        <w:t>словлення</w:t>
      </w:r>
      <w:r w:rsidRPr="003543FA">
        <w:rPr>
          <w:color w:val="000000"/>
          <w:sz w:val="28"/>
          <w:szCs w:val="28"/>
          <w:lang w:val="uk-UA"/>
        </w:rPr>
        <w:t xml:space="preserve">, визначає </w:t>
      </w:r>
      <w:r w:rsidRPr="003543FA">
        <w:rPr>
          <w:color w:val="000000"/>
          <w:sz w:val="28"/>
          <w:szCs w:val="28"/>
          <w:lang w:val="uk-UA"/>
        </w:rPr>
        <w:lastRenderedPageBreak/>
        <w:t xml:space="preserve">його </w:t>
      </w:r>
      <w:r w:rsidR="00383434">
        <w:rPr>
          <w:color w:val="000000"/>
          <w:sz w:val="28"/>
          <w:szCs w:val="28"/>
          <w:lang w:val="uk-UA"/>
        </w:rPr>
        <w:t>ставлення й</w:t>
      </w:r>
      <w:r w:rsidRPr="003543FA">
        <w:rPr>
          <w:color w:val="000000"/>
          <w:sz w:val="28"/>
          <w:szCs w:val="28"/>
          <w:lang w:val="uk-UA"/>
        </w:rPr>
        <w:t xml:space="preserve"> порушених проблем</w:t>
      </w:r>
      <w:r w:rsidR="00383434">
        <w:rPr>
          <w:color w:val="000000"/>
          <w:sz w:val="28"/>
          <w:szCs w:val="28"/>
          <w:lang w:val="uk-UA"/>
        </w:rPr>
        <w:t xml:space="preserve">, насамкінець порівнює </w:t>
      </w:r>
      <w:r w:rsidRPr="003543FA">
        <w:rPr>
          <w:color w:val="000000"/>
          <w:sz w:val="28"/>
          <w:szCs w:val="28"/>
          <w:lang w:val="uk-UA"/>
        </w:rPr>
        <w:t xml:space="preserve"> і зіставляє її зі своєю. </w:t>
      </w:r>
      <w:r w:rsidR="00383434">
        <w:rPr>
          <w:color w:val="000000"/>
          <w:sz w:val="28"/>
          <w:szCs w:val="28"/>
          <w:lang w:val="uk-UA"/>
        </w:rPr>
        <w:t xml:space="preserve">Активно виражається прагнення </w:t>
      </w:r>
      <w:r w:rsidRPr="003543FA">
        <w:rPr>
          <w:color w:val="000000"/>
          <w:sz w:val="28"/>
          <w:szCs w:val="28"/>
          <w:lang w:val="uk-UA"/>
        </w:rPr>
        <w:t xml:space="preserve">самореалізації в сучасному йому суспільстві, </w:t>
      </w:r>
      <w:r w:rsidR="00141BCF">
        <w:rPr>
          <w:color w:val="000000"/>
          <w:sz w:val="28"/>
          <w:szCs w:val="28"/>
          <w:lang w:val="uk-UA"/>
        </w:rPr>
        <w:t xml:space="preserve">часто їх увагу привертають персонажі, які мають чітку позицію, </w:t>
      </w:r>
      <w:r w:rsidR="002B0703">
        <w:rPr>
          <w:color w:val="000000"/>
          <w:sz w:val="28"/>
          <w:szCs w:val="28"/>
          <w:lang w:val="uk-UA"/>
        </w:rPr>
        <w:t>с</w:t>
      </w:r>
      <w:r w:rsidR="00141BCF">
        <w:rPr>
          <w:color w:val="000000"/>
          <w:sz w:val="28"/>
          <w:szCs w:val="28"/>
          <w:lang w:val="uk-UA"/>
        </w:rPr>
        <w:t>ильний характер, емоційну стійкість і непохитність у своїх переконаннях.</w:t>
      </w:r>
      <w:r w:rsidRPr="003543FA">
        <w:rPr>
          <w:color w:val="000000"/>
          <w:sz w:val="28"/>
          <w:szCs w:val="28"/>
          <w:lang w:val="uk-UA"/>
        </w:rPr>
        <w:t xml:space="preserve"> Сприймаючи прочитане,</w:t>
      </w:r>
      <w:r w:rsidR="002B0703">
        <w:rPr>
          <w:color w:val="000000"/>
          <w:sz w:val="28"/>
          <w:szCs w:val="28"/>
          <w:lang w:val="uk-UA"/>
        </w:rPr>
        <w:t xml:space="preserve"> старшокласники </w:t>
      </w:r>
      <w:r w:rsidRPr="003543FA">
        <w:rPr>
          <w:color w:val="000000"/>
          <w:sz w:val="28"/>
          <w:szCs w:val="28"/>
          <w:lang w:val="uk-UA"/>
        </w:rPr>
        <w:t>замислюються над власн</w:t>
      </w:r>
      <w:r w:rsidR="002B0703">
        <w:rPr>
          <w:color w:val="000000"/>
          <w:sz w:val="28"/>
          <w:szCs w:val="28"/>
          <w:lang w:val="uk-UA"/>
        </w:rPr>
        <w:t>им майбутнім</w:t>
      </w:r>
      <w:r w:rsidRPr="003543FA">
        <w:rPr>
          <w:color w:val="000000"/>
          <w:sz w:val="28"/>
          <w:szCs w:val="28"/>
          <w:lang w:val="uk-UA"/>
        </w:rPr>
        <w:t>, ї</w:t>
      </w:r>
      <w:r w:rsidR="002B0703">
        <w:rPr>
          <w:color w:val="000000"/>
          <w:sz w:val="28"/>
          <w:szCs w:val="28"/>
          <w:lang w:val="uk-UA"/>
        </w:rPr>
        <w:t>м</w:t>
      </w:r>
      <w:r w:rsidRPr="003543FA">
        <w:rPr>
          <w:color w:val="000000"/>
          <w:sz w:val="28"/>
          <w:szCs w:val="28"/>
          <w:lang w:val="uk-UA"/>
        </w:rPr>
        <w:t xml:space="preserve"> цікав</w:t>
      </w:r>
      <w:r w:rsidR="00324FC9">
        <w:rPr>
          <w:color w:val="000000"/>
          <w:sz w:val="28"/>
          <w:szCs w:val="28"/>
          <w:lang w:val="uk-UA"/>
        </w:rPr>
        <w:t>і</w:t>
      </w:r>
      <w:r w:rsidRPr="003543FA">
        <w:rPr>
          <w:color w:val="000000"/>
          <w:sz w:val="28"/>
          <w:szCs w:val="28"/>
          <w:lang w:val="uk-UA"/>
        </w:rPr>
        <w:t xml:space="preserve"> проблеми щастя, життєвого</w:t>
      </w:r>
      <w:r w:rsidR="00324FC9">
        <w:rPr>
          <w:color w:val="000000"/>
          <w:sz w:val="28"/>
          <w:szCs w:val="28"/>
          <w:lang w:val="uk-UA"/>
        </w:rPr>
        <w:t xml:space="preserve"> вибору, досягнення успіху</w:t>
      </w:r>
      <w:r w:rsidRPr="003543FA">
        <w:rPr>
          <w:color w:val="000000"/>
          <w:sz w:val="28"/>
          <w:szCs w:val="28"/>
          <w:lang w:val="uk-UA"/>
        </w:rPr>
        <w:t xml:space="preserve">, </w:t>
      </w:r>
      <w:r w:rsidR="00324FC9">
        <w:rPr>
          <w:color w:val="000000"/>
          <w:sz w:val="28"/>
          <w:szCs w:val="28"/>
          <w:lang w:val="uk-UA"/>
        </w:rPr>
        <w:t>ко</w:t>
      </w:r>
      <w:r w:rsidRPr="003543FA">
        <w:rPr>
          <w:color w:val="000000"/>
          <w:sz w:val="28"/>
          <w:szCs w:val="28"/>
          <w:lang w:val="uk-UA"/>
        </w:rPr>
        <w:t>хання і дружб</w:t>
      </w:r>
      <w:r w:rsidR="00324FC9">
        <w:rPr>
          <w:color w:val="000000"/>
          <w:sz w:val="28"/>
          <w:szCs w:val="28"/>
          <w:lang w:val="uk-UA"/>
        </w:rPr>
        <w:t>а</w:t>
      </w:r>
      <w:r w:rsidRPr="003543FA">
        <w:rPr>
          <w:color w:val="000000"/>
          <w:sz w:val="28"/>
          <w:szCs w:val="28"/>
          <w:lang w:val="uk-UA"/>
        </w:rPr>
        <w:t>, загальнолюдськ</w:t>
      </w:r>
      <w:r w:rsidR="00324FC9">
        <w:rPr>
          <w:color w:val="000000"/>
          <w:sz w:val="28"/>
          <w:szCs w:val="28"/>
          <w:lang w:val="uk-UA"/>
        </w:rPr>
        <w:t>і</w:t>
      </w:r>
      <w:r w:rsidRPr="003543FA">
        <w:rPr>
          <w:color w:val="000000"/>
          <w:sz w:val="28"/>
          <w:szCs w:val="28"/>
          <w:lang w:val="uk-UA"/>
        </w:rPr>
        <w:t xml:space="preserve"> цінност</w:t>
      </w:r>
      <w:r w:rsidR="00324FC9">
        <w:rPr>
          <w:color w:val="000000"/>
          <w:sz w:val="28"/>
          <w:szCs w:val="28"/>
          <w:lang w:val="uk-UA"/>
        </w:rPr>
        <w:t>і</w:t>
      </w:r>
      <w:r w:rsidRPr="003543FA">
        <w:rPr>
          <w:color w:val="000000"/>
          <w:sz w:val="28"/>
          <w:szCs w:val="28"/>
          <w:lang w:val="uk-UA"/>
        </w:rPr>
        <w:t>, моральн</w:t>
      </w:r>
      <w:r w:rsidR="00324FC9">
        <w:rPr>
          <w:color w:val="000000"/>
          <w:sz w:val="28"/>
          <w:szCs w:val="28"/>
          <w:lang w:val="uk-UA"/>
        </w:rPr>
        <w:t>ий</w:t>
      </w:r>
      <w:r w:rsidRPr="003543FA">
        <w:rPr>
          <w:color w:val="000000"/>
          <w:sz w:val="28"/>
          <w:szCs w:val="28"/>
          <w:lang w:val="uk-UA"/>
        </w:rPr>
        <w:t xml:space="preserve"> виб</w:t>
      </w:r>
      <w:r w:rsidR="00324FC9">
        <w:rPr>
          <w:color w:val="000000"/>
          <w:sz w:val="28"/>
          <w:szCs w:val="28"/>
          <w:lang w:val="uk-UA"/>
        </w:rPr>
        <w:t>і</w:t>
      </w:r>
      <w:r w:rsidRPr="003543FA">
        <w:rPr>
          <w:color w:val="000000"/>
          <w:sz w:val="28"/>
          <w:szCs w:val="28"/>
          <w:lang w:val="uk-UA"/>
        </w:rPr>
        <w:t xml:space="preserve">р. У </w:t>
      </w:r>
      <w:r w:rsidR="00C342E7">
        <w:rPr>
          <w:color w:val="000000"/>
          <w:sz w:val="28"/>
          <w:szCs w:val="28"/>
          <w:lang w:val="uk-UA"/>
        </w:rPr>
        <w:t xml:space="preserve">тестах художньої </w:t>
      </w:r>
      <w:r w:rsidRPr="003543FA">
        <w:rPr>
          <w:color w:val="000000"/>
          <w:sz w:val="28"/>
          <w:szCs w:val="28"/>
          <w:lang w:val="uk-UA"/>
        </w:rPr>
        <w:t>літератур</w:t>
      </w:r>
      <w:r w:rsidR="00C342E7">
        <w:rPr>
          <w:color w:val="000000"/>
          <w:sz w:val="28"/>
          <w:szCs w:val="28"/>
          <w:lang w:val="uk-UA"/>
        </w:rPr>
        <w:t xml:space="preserve">и представники даного вікового періоду </w:t>
      </w:r>
      <w:r w:rsidRPr="003543FA">
        <w:rPr>
          <w:color w:val="000000"/>
          <w:sz w:val="28"/>
          <w:szCs w:val="28"/>
          <w:lang w:val="uk-UA"/>
        </w:rPr>
        <w:t xml:space="preserve">шукають ідеал людини − друга і коханого, </w:t>
      </w:r>
      <w:r w:rsidR="00C342E7">
        <w:rPr>
          <w:color w:val="000000"/>
          <w:sz w:val="28"/>
          <w:szCs w:val="28"/>
          <w:lang w:val="uk-UA"/>
        </w:rPr>
        <w:t xml:space="preserve">вони вже оцінюють персонажів твору відповідно до </w:t>
      </w:r>
      <w:r w:rsidRPr="003543FA">
        <w:rPr>
          <w:color w:val="000000"/>
          <w:sz w:val="28"/>
          <w:szCs w:val="28"/>
          <w:lang w:val="uk-UA"/>
        </w:rPr>
        <w:t>сформованим в уяві ідеал</w:t>
      </w:r>
      <w:r w:rsidR="00825F5F">
        <w:rPr>
          <w:color w:val="000000"/>
          <w:sz w:val="28"/>
          <w:szCs w:val="28"/>
          <w:lang w:val="uk-UA"/>
        </w:rPr>
        <w:t>у</w:t>
      </w:r>
      <w:r w:rsidRPr="003543FA">
        <w:rPr>
          <w:color w:val="000000"/>
          <w:sz w:val="28"/>
          <w:szCs w:val="28"/>
          <w:lang w:val="uk-UA"/>
        </w:rPr>
        <w:t xml:space="preserve">.   </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color w:val="000000"/>
          <w:sz w:val="28"/>
          <w:szCs w:val="28"/>
          <w:lang w:val="uk-UA"/>
        </w:rPr>
      </w:pPr>
      <w:r w:rsidRPr="003543FA">
        <w:rPr>
          <w:color w:val="000000"/>
          <w:sz w:val="28"/>
          <w:szCs w:val="28"/>
          <w:lang w:val="uk-UA"/>
        </w:rPr>
        <w:t xml:space="preserve">  </w:t>
      </w:r>
      <w:r w:rsidR="00825F5F">
        <w:rPr>
          <w:color w:val="000000"/>
          <w:sz w:val="28"/>
          <w:szCs w:val="28"/>
          <w:lang w:val="uk-UA"/>
        </w:rPr>
        <w:t xml:space="preserve">Наразі активно випрацьовується </w:t>
      </w:r>
      <w:r w:rsidR="00367D18">
        <w:rPr>
          <w:color w:val="000000"/>
          <w:sz w:val="28"/>
          <w:szCs w:val="28"/>
          <w:lang w:val="uk-UA"/>
        </w:rPr>
        <w:t>громадянська позиція, що нині представлена як одна із ключових(життєвих) компетентностей. Вони себе відчувають причетними до майб</w:t>
      </w:r>
      <w:r w:rsidRPr="003543FA">
        <w:rPr>
          <w:color w:val="000000"/>
          <w:sz w:val="28"/>
          <w:szCs w:val="28"/>
          <w:lang w:val="uk-UA"/>
        </w:rPr>
        <w:t>утн</w:t>
      </w:r>
      <w:r w:rsidR="00367D18">
        <w:rPr>
          <w:color w:val="000000"/>
          <w:sz w:val="28"/>
          <w:szCs w:val="28"/>
          <w:lang w:val="uk-UA"/>
        </w:rPr>
        <w:t>ього народу, країни, свідомо</w:t>
      </w:r>
      <w:r w:rsidRPr="003543FA">
        <w:rPr>
          <w:color w:val="000000"/>
          <w:sz w:val="28"/>
          <w:szCs w:val="28"/>
          <w:lang w:val="uk-UA"/>
        </w:rPr>
        <w:t xml:space="preserve"> ставляться до української історичної долі</w:t>
      </w:r>
      <w:r w:rsidR="001D4D5A">
        <w:rPr>
          <w:color w:val="000000"/>
          <w:sz w:val="28"/>
          <w:szCs w:val="28"/>
          <w:lang w:val="uk-UA"/>
        </w:rPr>
        <w:t xml:space="preserve">, приймають </w:t>
      </w:r>
      <w:r w:rsidRPr="003543FA">
        <w:rPr>
          <w:color w:val="000000"/>
          <w:sz w:val="28"/>
          <w:szCs w:val="28"/>
          <w:lang w:val="uk-UA"/>
        </w:rPr>
        <w:t xml:space="preserve"> національн</w:t>
      </w:r>
      <w:r w:rsidR="001D4D5A">
        <w:rPr>
          <w:color w:val="000000"/>
          <w:sz w:val="28"/>
          <w:szCs w:val="28"/>
          <w:lang w:val="uk-UA"/>
        </w:rPr>
        <w:t>у</w:t>
      </w:r>
      <w:r w:rsidRPr="003543FA">
        <w:rPr>
          <w:color w:val="000000"/>
          <w:sz w:val="28"/>
          <w:szCs w:val="28"/>
          <w:lang w:val="uk-UA"/>
        </w:rPr>
        <w:t xml:space="preserve"> іде</w:t>
      </w:r>
      <w:r w:rsidR="001D4D5A">
        <w:rPr>
          <w:color w:val="000000"/>
          <w:sz w:val="28"/>
          <w:szCs w:val="28"/>
          <w:lang w:val="uk-UA"/>
        </w:rPr>
        <w:t>ю</w:t>
      </w:r>
      <w:r w:rsidRPr="003543FA">
        <w:rPr>
          <w:color w:val="000000"/>
          <w:sz w:val="28"/>
          <w:szCs w:val="28"/>
          <w:lang w:val="uk-UA"/>
        </w:rPr>
        <w:t xml:space="preserve"> держави</w:t>
      </w:r>
      <w:r w:rsidR="001D4D5A">
        <w:rPr>
          <w:color w:val="000000"/>
          <w:sz w:val="28"/>
          <w:szCs w:val="28"/>
          <w:lang w:val="uk-UA"/>
        </w:rPr>
        <w:t xml:space="preserve"> Україна</w:t>
      </w:r>
      <w:r w:rsidRPr="003543FA">
        <w:rPr>
          <w:color w:val="000000"/>
          <w:sz w:val="28"/>
          <w:szCs w:val="28"/>
          <w:lang w:val="uk-UA"/>
        </w:rPr>
        <w:t>, засвоюю</w:t>
      </w:r>
      <w:r w:rsidR="001D4D5A">
        <w:rPr>
          <w:color w:val="000000"/>
          <w:sz w:val="28"/>
          <w:szCs w:val="28"/>
          <w:lang w:val="uk-UA"/>
        </w:rPr>
        <w:t>ть</w:t>
      </w:r>
      <w:r w:rsidRPr="003543FA">
        <w:rPr>
          <w:color w:val="000000"/>
          <w:sz w:val="28"/>
          <w:szCs w:val="28"/>
          <w:lang w:val="uk-UA"/>
        </w:rPr>
        <w:t xml:space="preserve"> основні загальнолюдські та національні цінності.</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sz w:val="28"/>
          <w:szCs w:val="28"/>
          <w:lang w:val="uk-UA"/>
        </w:rPr>
      </w:pPr>
      <w:r w:rsidRPr="003543FA">
        <w:rPr>
          <w:color w:val="000000"/>
          <w:sz w:val="28"/>
          <w:szCs w:val="28"/>
          <w:lang w:val="uk-UA"/>
        </w:rPr>
        <w:t xml:space="preserve">   Старшокласники самовизначаються, обирають майбутню професію. У </w:t>
      </w:r>
      <w:r w:rsidR="00DC684A">
        <w:rPr>
          <w:color w:val="000000"/>
          <w:sz w:val="28"/>
          <w:szCs w:val="28"/>
          <w:lang w:val="uk-UA"/>
        </w:rPr>
        <w:t xml:space="preserve">художньому </w:t>
      </w:r>
      <w:r w:rsidRPr="003543FA">
        <w:rPr>
          <w:color w:val="000000"/>
          <w:sz w:val="28"/>
          <w:szCs w:val="28"/>
          <w:lang w:val="uk-UA"/>
        </w:rPr>
        <w:t>творі, який вивчається</w:t>
      </w:r>
      <w:r w:rsidR="00DC684A">
        <w:rPr>
          <w:color w:val="000000"/>
          <w:sz w:val="28"/>
          <w:szCs w:val="28"/>
          <w:lang w:val="uk-UA"/>
        </w:rPr>
        <w:t xml:space="preserve"> на уроці текстуально</w:t>
      </w:r>
      <w:r w:rsidRPr="003543FA">
        <w:rPr>
          <w:color w:val="000000"/>
          <w:sz w:val="28"/>
          <w:szCs w:val="28"/>
          <w:lang w:val="uk-UA"/>
        </w:rPr>
        <w:t xml:space="preserve">, </w:t>
      </w:r>
      <w:r w:rsidR="00DC684A">
        <w:rPr>
          <w:color w:val="000000"/>
          <w:sz w:val="28"/>
          <w:szCs w:val="28"/>
          <w:lang w:val="uk-UA"/>
        </w:rPr>
        <w:t xml:space="preserve">варто акцентувати </w:t>
      </w:r>
      <w:r w:rsidRPr="003543FA">
        <w:rPr>
          <w:color w:val="000000"/>
          <w:sz w:val="28"/>
          <w:szCs w:val="28"/>
          <w:lang w:val="uk-UA"/>
        </w:rPr>
        <w:t xml:space="preserve">щоразу  </w:t>
      </w:r>
      <w:r w:rsidR="00625AEC">
        <w:rPr>
          <w:color w:val="000000"/>
          <w:sz w:val="28"/>
          <w:szCs w:val="28"/>
          <w:lang w:val="uk-UA"/>
        </w:rPr>
        <w:t xml:space="preserve">на ключових епізодах, які будуть цікавити </w:t>
      </w:r>
      <w:r w:rsidRPr="003543FA">
        <w:rPr>
          <w:color w:val="000000"/>
          <w:sz w:val="28"/>
          <w:szCs w:val="28"/>
          <w:lang w:val="uk-UA"/>
        </w:rPr>
        <w:t>кожного</w:t>
      </w:r>
      <w:r w:rsidR="00CC22A6">
        <w:rPr>
          <w:color w:val="000000"/>
          <w:sz w:val="28"/>
          <w:szCs w:val="28"/>
          <w:lang w:val="uk-UA"/>
        </w:rPr>
        <w:t xml:space="preserve">, оскільки </w:t>
      </w:r>
      <w:r w:rsidRPr="003543FA">
        <w:rPr>
          <w:color w:val="000000"/>
          <w:sz w:val="28"/>
          <w:szCs w:val="28"/>
          <w:lang w:val="uk-UA"/>
        </w:rPr>
        <w:t xml:space="preserve">їх теж чекають випробування, </w:t>
      </w:r>
      <w:r w:rsidR="00CC22A6">
        <w:rPr>
          <w:color w:val="000000"/>
          <w:sz w:val="28"/>
          <w:szCs w:val="28"/>
          <w:lang w:val="uk-UA"/>
        </w:rPr>
        <w:t>життєві перепони, вирішення яких часто старшокласники шукають саме у художній літературі.</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sz w:val="28"/>
          <w:szCs w:val="28"/>
          <w:lang w:val="uk-UA"/>
        </w:rPr>
      </w:pPr>
      <w:r w:rsidRPr="003543FA">
        <w:rPr>
          <w:color w:val="000000"/>
          <w:sz w:val="28"/>
          <w:szCs w:val="28"/>
          <w:lang w:val="uk-UA"/>
        </w:rPr>
        <w:t xml:space="preserve">     Досліджуючи психічні процеси, О.</w:t>
      </w:r>
      <w:r w:rsidR="00DE1D1E">
        <w:rPr>
          <w:color w:val="000000"/>
          <w:sz w:val="28"/>
          <w:szCs w:val="28"/>
          <w:lang w:val="uk-UA"/>
        </w:rPr>
        <w:t xml:space="preserve"> </w:t>
      </w:r>
      <w:r w:rsidRPr="003543FA">
        <w:rPr>
          <w:color w:val="000000"/>
          <w:sz w:val="28"/>
          <w:szCs w:val="28"/>
          <w:lang w:val="uk-UA"/>
        </w:rPr>
        <w:t xml:space="preserve">Міхно </w:t>
      </w:r>
      <w:r w:rsidR="00DE1D1E">
        <w:rPr>
          <w:color w:val="000000"/>
          <w:sz w:val="28"/>
          <w:szCs w:val="28"/>
          <w:lang w:val="uk-UA"/>
        </w:rPr>
        <w:t>зазначає</w:t>
      </w:r>
      <w:r w:rsidRPr="003543FA">
        <w:rPr>
          <w:color w:val="000000"/>
          <w:sz w:val="28"/>
          <w:szCs w:val="28"/>
          <w:lang w:val="uk-UA"/>
        </w:rPr>
        <w:t>, що пам'ять старшокласників характеризується подальшим зростанням довільності та</w:t>
      </w:r>
      <w:r w:rsidR="00DE1D1E">
        <w:rPr>
          <w:color w:val="000000"/>
          <w:sz w:val="28"/>
          <w:szCs w:val="28"/>
          <w:lang w:val="uk-UA"/>
        </w:rPr>
        <w:t xml:space="preserve"> продуктивності логічного запам</w:t>
      </w:r>
      <w:r w:rsidR="00DE1D1E" w:rsidRPr="003543FA">
        <w:rPr>
          <w:color w:val="000000"/>
          <w:sz w:val="28"/>
          <w:szCs w:val="28"/>
          <w:lang w:val="uk-UA"/>
        </w:rPr>
        <w:t>’ятовування</w:t>
      </w:r>
      <w:r w:rsidRPr="003543FA">
        <w:rPr>
          <w:color w:val="000000"/>
          <w:sz w:val="28"/>
          <w:szCs w:val="28"/>
          <w:lang w:val="uk-UA"/>
        </w:rPr>
        <w:t xml:space="preserve">. </w:t>
      </w:r>
      <w:r w:rsidR="005D0E08">
        <w:rPr>
          <w:color w:val="000000"/>
          <w:sz w:val="28"/>
          <w:szCs w:val="28"/>
          <w:lang w:val="uk-UA"/>
        </w:rPr>
        <w:t xml:space="preserve">Залежно від вже обраної професії набуває й певної спрямованості </w:t>
      </w:r>
      <w:r w:rsidR="00DE1D1E">
        <w:rPr>
          <w:color w:val="000000"/>
          <w:sz w:val="28"/>
          <w:szCs w:val="28"/>
          <w:lang w:val="uk-UA"/>
        </w:rPr>
        <w:t>пам’ят</w:t>
      </w:r>
      <w:r w:rsidR="005D0E08">
        <w:rPr>
          <w:color w:val="000000"/>
          <w:sz w:val="28"/>
          <w:szCs w:val="28"/>
          <w:lang w:val="uk-UA"/>
        </w:rPr>
        <w:t>ь</w:t>
      </w:r>
      <w:r w:rsidRPr="003543FA">
        <w:rPr>
          <w:color w:val="000000"/>
          <w:sz w:val="28"/>
          <w:szCs w:val="28"/>
          <w:lang w:val="uk-UA"/>
        </w:rPr>
        <w:t>. Поміт</w:t>
      </w:r>
      <w:r w:rsidR="005D0E08">
        <w:rPr>
          <w:color w:val="000000"/>
          <w:sz w:val="28"/>
          <w:szCs w:val="28"/>
          <w:lang w:val="uk-UA"/>
        </w:rPr>
        <w:t xml:space="preserve">но </w:t>
      </w:r>
      <w:r w:rsidR="005B4DAA">
        <w:rPr>
          <w:color w:val="000000"/>
          <w:sz w:val="28"/>
          <w:szCs w:val="28"/>
          <w:lang w:val="uk-UA"/>
        </w:rPr>
        <w:t xml:space="preserve">підвищується </w:t>
      </w:r>
      <w:r w:rsidR="005D0E08">
        <w:rPr>
          <w:color w:val="000000"/>
          <w:sz w:val="28"/>
          <w:szCs w:val="28"/>
          <w:lang w:val="uk-UA"/>
        </w:rPr>
        <w:t>і продуктивність пам</w:t>
      </w:r>
      <w:r w:rsidR="005D0E08" w:rsidRPr="003543FA">
        <w:rPr>
          <w:color w:val="000000"/>
          <w:sz w:val="28"/>
          <w:szCs w:val="28"/>
          <w:lang w:val="uk-UA"/>
        </w:rPr>
        <w:t>’яті</w:t>
      </w:r>
      <w:r w:rsidRPr="003543FA">
        <w:rPr>
          <w:color w:val="000000"/>
          <w:sz w:val="28"/>
          <w:szCs w:val="28"/>
          <w:lang w:val="uk-UA"/>
        </w:rPr>
        <w:t xml:space="preserve"> </w:t>
      </w:r>
      <w:r w:rsidR="005B4DAA">
        <w:rPr>
          <w:color w:val="000000"/>
          <w:sz w:val="28"/>
          <w:szCs w:val="28"/>
          <w:lang w:val="uk-UA"/>
        </w:rPr>
        <w:t xml:space="preserve">відносно сприймання й осмислення </w:t>
      </w:r>
      <w:r w:rsidRPr="003543FA">
        <w:rPr>
          <w:color w:val="000000"/>
          <w:sz w:val="28"/>
          <w:szCs w:val="28"/>
          <w:lang w:val="uk-UA"/>
        </w:rPr>
        <w:t>абстрактного матеріалу. Старшок</w:t>
      </w:r>
      <w:r w:rsidR="005B4DAA">
        <w:rPr>
          <w:color w:val="000000"/>
          <w:sz w:val="28"/>
          <w:szCs w:val="28"/>
          <w:lang w:val="uk-UA"/>
        </w:rPr>
        <w:t xml:space="preserve">ласники </w:t>
      </w:r>
      <w:r w:rsidR="002164FB">
        <w:rPr>
          <w:color w:val="000000"/>
          <w:sz w:val="28"/>
          <w:szCs w:val="28"/>
          <w:lang w:val="uk-UA"/>
        </w:rPr>
        <w:t>усвідомлюють</w:t>
      </w:r>
      <w:r w:rsidR="005B4DAA">
        <w:rPr>
          <w:color w:val="000000"/>
          <w:sz w:val="28"/>
          <w:szCs w:val="28"/>
          <w:lang w:val="uk-UA"/>
        </w:rPr>
        <w:t xml:space="preserve">, що </w:t>
      </w:r>
      <w:r w:rsidR="002164FB">
        <w:rPr>
          <w:color w:val="000000"/>
          <w:sz w:val="28"/>
          <w:szCs w:val="28"/>
          <w:lang w:val="uk-UA"/>
        </w:rPr>
        <w:t xml:space="preserve">для </w:t>
      </w:r>
      <w:r w:rsidR="005B4DAA">
        <w:rPr>
          <w:color w:val="000000"/>
          <w:sz w:val="28"/>
          <w:szCs w:val="28"/>
          <w:lang w:val="uk-UA"/>
        </w:rPr>
        <w:t>запам</w:t>
      </w:r>
      <w:r w:rsidR="005B4DAA" w:rsidRPr="003543FA">
        <w:rPr>
          <w:color w:val="000000"/>
          <w:sz w:val="28"/>
          <w:szCs w:val="28"/>
          <w:lang w:val="uk-UA"/>
        </w:rPr>
        <w:t>’ятовування</w:t>
      </w:r>
      <w:r w:rsidRPr="003543FA">
        <w:rPr>
          <w:color w:val="000000"/>
          <w:sz w:val="28"/>
          <w:szCs w:val="28"/>
          <w:lang w:val="uk-UA"/>
        </w:rPr>
        <w:t xml:space="preserve"> </w:t>
      </w:r>
      <w:r w:rsidR="002164FB">
        <w:rPr>
          <w:color w:val="000000"/>
          <w:sz w:val="28"/>
          <w:szCs w:val="28"/>
          <w:lang w:val="uk-UA"/>
        </w:rPr>
        <w:t xml:space="preserve">часто недостатньо простого </w:t>
      </w:r>
      <w:r w:rsidRPr="003543FA">
        <w:rPr>
          <w:color w:val="000000"/>
          <w:sz w:val="28"/>
          <w:szCs w:val="28"/>
          <w:lang w:val="uk-UA"/>
        </w:rPr>
        <w:t xml:space="preserve">розуміння, </w:t>
      </w:r>
      <w:r w:rsidR="002164FB">
        <w:rPr>
          <w:color w:val="000000"/>
          <w:sz w:val="28"/>
          <w:szCs w:val="28"/>
          <w:lang w:val="uk-UA"/>
        </w:rPr>
        <w:t>«</w:t>
      </w:r>
      <w:r w:rsidRPr="003543FA">
        <w:rPr>
          <w:color w:val="000000"/>
          <w:sz w:val="28"/>
          <w:szCs w:val="28"/>
          <w:lang w:val="uk-UA"/>
        </w:rPr>
        <w:t>що п</w:t>
      </w:r>
      <w:r w:rsidR="005B4DAA">
        <w:rPr>
          <w:color w:val="000000"/>
          <w:sz w:val="28"/>
          <w:szCs w:val="28"/>
          <w:lang w:val="uk-UA"/>
        </w:rPr>
        <w:t>отрібні спеціальні прийоми запам</w:t>
      </w:r>
      <w:r w:rsidR="005B4DAA" w:rsidRPr="003543FA">
        <w:rPr>
          <w:color w:val="000000"/>
          <w:sz w:val="28"/>
          <w:szCs w:val="28"/>
          <w:lang w:val="uk-UA"/>
        </w:rPr>
        <w:t>’ятовування</w:t>
      </w:r>
      <w:r w:rsidRPr="003543FA">
        <w:rPr>
          <w:color w:val="000000"/>
          <w:sz w:val="28"/>
          <w:szCs w:val="28"/>
          <w:lang w:val="uk-UA"/>
        </w:rPr>
        <w:t>,</w:t>
      </w:r>
      <w:r w:rsidRPr="003543FA">
        <w:rPr>
          <w:b/>
          <w:color w:val="000000"/>
          <w:sz w:val="28"/>
          <w:szCs w:val="28"/>
          <w:lang w:val="uk-UA"/>
        </w:rPr>
        <w:t xml:space="preserve"> </w:t>
      </w:r>
      <w:r w:rsidRPr="003543FA">
        <w:rPr>
          <w:color w:val="000000"/>
          <w:sz w:val="28"/>
          <w:szCs w:val="28"/>
          <w:lang w:val="uk-UA"/>
        </w:rPr>
        <w:t>збереження та відтворення. Вони прагнуть оволодіти своєю пам'яттю, керувати нею, збільшувати її продуктивність</w:t>
      </w:r>
      <w:r w:rsidR="002164FB">
        <w:rPr>
          <w:color w:val="000000"/>
          <w:sz w:val="28"/>
          <w:szCs w:val="28"/>
          <w:lang w:val="uk-UA"/>
        </w:rPr>
        <w:t>»</w:t>
      </w:r>
      <w:r w:rsidR="00DE1D1E">
        <w:rPr>
          <w:color w:val="000000"/>
          <w:sz w:val="28"/>
          <w:szCs w:val="28"/>
          <w:lang w:val="uk-UA"/>
        </w:rPr>
        <w:t xml:space="preserve"> </w:t>
      </w:r>
      <w:r w:rsidRPr="003543FA">
        <w:rPr>
          <w:color w:val="000000"/>
          <w:sz w:val="28"/>
          <w:szCs w:val="28"/>
          <w:lang w:val="uk-UA"/>
        </w:rPr>
        <w:t>[68, с. 235].</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sz w:val="28"/>
          <w:szCs w:val="28"/>
          <w:lang w:val="uk-UA"/>
        </w:rPr>
      </w:pPr>
      <w:r w:rsidRPr="002608F0">
        <w:rPr>
          <w:color w:val="000000"/>
          <w:sz w:val="28"/>
          <w:szCs w:val="28"/>
          <w:lang w:val="uk-UA"/>
        </w:rPr>
        <w:lastRenderedPageBreak/>
        <w:t xml:space="preserve">    </w:t>
      </w:r>
      <w:r w:rsidR="002608F0">
        <w:rPr>
          <w:color w:val="000000"/>
          <w:sz w:val="28"/>
          <w:szCs w:val="28"/>
          <w:lang w:val="uk-UA"/>
        </w:rPr>
        <w:t xml:space="preserve">На </w:t>
      </w:r>
      <w:r w:rsidR="002608F0" w:rsidRPr="002608F0">
        <w:rPr>
          <w:color w:val="000000"/>
          <w:sz w:val="28"/>
          <w:szCs w:val="28"/>
          <w:lang w:val="uk-UA"/>
        </w:rPr>
        <w:t>період</w:t>
      </w:r>
      <w:r w:rsidR="002608F0">
        <w:rPr>
          <w:color w:val="000000"/>
          <w:sz w:val="28"/>
          <w:szCs w:val="28"/>
          <w:lang w:val="uk-UA"/>
        </w:rPr>
        <w:t xml:space="preserve"> </w:t>
      </w:r>
      <w:r w:rsidRPr="002608F0">
        <w:rPr>
          <w:color w:val="000000"/>
          <w:sz w:val="28"/>
          <w:szCs w:val="28"/>
          <w:lang w:val="uk-UA"/>
        </w:rPr>
        <w:t>ранньо</w:t>
      </w:r>
      <w:r w:rsidR="002608F0">
        <w:rPr>
          <w:color w:val="000000"/>
          <w:sz w:val="28"/>
          <w:szCs w:val="28"/>
          <w:lang w:val="uk-UA"/>
        </w:rPr>
        <w:t>го</w:t>
      </w:r>
      <w:r w:rsidRPr="002608F0">
        <w:rPr>
          <w:color w:val="000000"/>
          <w:sz w:val="28"/>
          <w:szCs w:val="28"/>
          <w:lang w:val="uk-UA"/>
        </w:rPr>
        <w:t xml:space="preserve"> юнацько</w:t>
      </w:r>
      <w:r w:rsidR="002608F0">
        <w:rPr>
          <w:color w:val="000000"/>
          <w:sz w:val="28"/>
          <w:szCs w:val="28"/>
          <w:lang w:val="uk-UA"/>
        </w:rPr>
        <w:t>го</w:t>
      </w:r>
      <w:r w:rsidRPr="002608F0">
        <w:rPr>
          <w:color w:val="000000"/>
          <w:sz w:val="28"/>
          <w:szCs w:val="28"/>
          <w:lang w:val="uk-UA"/>
        </w:rPr>
        <w:t xml:space="preserve"> ві</w:t>
      </w:r>
      <w:r w:rsidR="002608F0">
        <w:rPr>
          <w:color w:val="000000"/>
          <w:sz w:val="28"/>
          <w:szCs w:val="28"/>
          <w:lang w:val="uk-UA"/>
        </w:rPr>
        <w:t xml:space="preserve">ку припадає розвиток </w:t>
      </w:r>
      <w:r w:rsidRPr="002608F0">
        <w:rPr>
          <w:color w:val="000000"/>
          <w:sz w:val="28"/>
          <w:szCs w:val="28"/>
          <w:lang w:val="uk-UA"/>
        </w:rPr>
        <w:t>здатн</w:t>
      </w:r>
      <w:r w:rsidR="002608F0">
        <w:rPr>
          <w:color w:val="000000"/>
          <w:sz w:val="28"/>
          <w:szCs w:val="28"/>
          <w:lang w:val="uk-UA"/>
        </w:rPr>
        <w:t>ості</w:t>
      </w:r>
      <w:r w:rsidRPr="002608F0">
        <w:rPr>
          <w:color w:val="000000"/>
          <w:sz w:val="28"/>
          <w:szCs w:val="28"/>
          <w:lang w:val="uk-UA"/>
        </w:rPr>
        <w:t xml:space="preserve"> зосереджуватися на</w:t>
      </w:r>
      <w:r w:rsidRPr="003543FA">
        <w:rPr>
          <w:color w:val="000000"/>
          <w:sz w:val="28"/>
          <w:szCs w:val="28"/>
          <w:lang w:val="uk-UA"/>
        </w:rPr>
        <w:t xml:space="preserve"> пі</w:t>
      </w:r>
      <w:r w:rsidR="000C4EF0">
        <w:rPr>
          <w:color w:val="000000"/>
          <w:sz w:val="28"/>
          <w:szCs w:val="28"/>
          <w:lang w:val="uk-UA"/>
        </w:rPr>
        <w:t>знавальних об</w:t>
      </w:r>
      <w:r w:rsidR="000C4EF0" w:rsidRPr="003543FA">
        <w:rPr>
          <w:color w:val="000000"/>
          <w:sz w:val="28"/>
          <w:szCs w:val="28"/>
          <w:lang w:val="uk-UA"/>
        </w:rPr>
        <w:t>’єктах</w:t>
      </w:r>
      <w:r w:rsidRPr="003543FA">
        <w:rPr>
          <w:color w:val="000000"/>
          <w:sz w:val="28"/>
          <w:szCs w:val="28"/>
          <w:lang w:val="uk-UA"/>
        </w:rPr>
        <w:t xml:space="preserve">, </w:t>
      </w:r>
      <w:r w:rsidR="000C4EF0">
        <w:rPr>
          <w:color w:val="000000"/>
          <w:sz w:val="28"/>
          <w:szCs w:val="28"/>
          <w:lang w:val="uk-UA"/>
        </w:rPr>
        <w:t xml:space="preserve">уміти сконцентруватися і не реагувати на </w:t>
      </w:r>
      <w:r w:rsidRPr="003543FA">
        <w:rPr>
          <w:color w:val="000000"/>
          <w:sz w:val="28"/>
          <w:szCs w:val="28"/>
          <w:lang w:val="uk-UA"/>
        </w:rPr>
        <w:t>відволікаюч</w:t>
      </w:r>
      <w:r w:rsidR="000C4EF0">
        <w:rPr>
          <w:color w:val="000000"/>
          <w:sz w:val="28"/>
          <w:szCs w:val="28"/>
          <w:lang w:val="uk-UA"/>
        </w:rPr>
        <w:t>і</w:t>
      </w:r>
      <w:r w:rsidRPr="003543FA">
        <w:rPr>
          <w:color w:val="000000"/>
          <w:sz w:val="28"/>
          <w:szCs w:val="28"/>
          <w:lang w:val="uk-UA"/>
        </w:rPr>
        <w:t xml:space="preserve"> подразникі</w:t>
      </w:r>
      <w:r w:rsidR="0079547C">
        <w:rPr>
          <w:color w:val="000000"/>
          <w:sz w:val="28"/>
          <w:szCs w:val="28"/>
          <w:lang w:val="uk-UA"/>
        </w:rPr>
        <w:t>в</w:t>
      </w:r>
      <w:r w:rsidRPr="003543FA">
        <w:rPr>
          <w:color w:val="000000"/>
          <w:sz w:val="28"/>
          <w:szCs w:val="28"/>
          <w:lang w:val="uk-UA"/>
        </w:rPr>
        <w:t>, розподіляти й переклю</w:t>
      </w:r>
      <w:r w:rsidRPr="003543FA">
        <w:rPr>
          <w:color w:val="000000"/>
          <w:sz w:val="28"/>
          <w:szCs w:val="28"/>
          <w:lang w:val="uk-UA"/>
        </w:rPr>
        <w:softHyphen/>
        <w:t xml:space="preserve">чати увагу. </w:t>
      </w:r>
      <w:r w:rsidR="000C4EF0">
        <w:rPr>
          <w:color w:val="000000"/>
          <w:sz w:val="28"/>
          <w:szCs w:val="28"/>
          <w:lang w:val="uk-UA"/>
        </w:rPr>
        <w:t xml:space="preserve">Отже, </w:t>
      </w:r>
      <w:r w:rsidRPr="003543FA">
        <w:rPr>
          <w:color w:val="000000"/>
          <w:sz w:val="28"/>
          <w:szCs w:val="28"/>
          <w:lang w:val="uk-UA"/>
        </w:rPr>
        <w:t>роль післядовільної уваги</w:t>
      </w:r>
      <w:r w:rsidR="0079547C">
        <w:rPr>
          <w:color w:val="000000"/>
          <w:sz w:val="28"/>
          <w:szCs w:val="28"/>
          <w:lang w:val="uk-UA"/>
        </w:rPr>
        <w:t xml:space="preserve"> зростає</w:t>
      </w:r>
      <w:r w:rsidRPr="003543FA">
        <w:rPr>
          <w:color w:val="000000"/>
          <w:sz w:val="28"/>
          <w:szCs w:val="28"/>
          <w:lang w:val="uk-UA"/>
        </w:rPr>
        <w:t>, яка</w:t>
      </w:r>
      <w:r w:rsidR="0079547C">
        <w:rPr>
          <w:color w:val="000000"/>
          <w:sz w:val="28"/>
          <w:szCs w:val="28"/>
          <w:lang w:val="uk-UA"/>
        </w:rPr>
        <w:t xml:space="preserve"> формується й активно проявляється за умови </w:t>
      </w:r>
      <w:r w:rsidRPr="003543FA">
        <w:rPr>
          <w:color w:val="000000"/>
          <w:sz w:val="28"/>
          <w:szCs w:val="28"/>
          <w:lang w:val="uk-UA"/>
        </w:rPr>
        <w:t xml:space="preserve"> </w:t>
      </w:r>
      <w:r w:rsidR="0079547C">
        <w:rPr>
          <w:color w:val="000000"/>
          <w:sz w:val="28"/>
          <w:szCs w:val="28"/>
          <w:lang w:val="uk-UA"/>
        </w:rPr>
        <w:t xml:space="preserve">стійких </w:t>
      </w:r>
      <w:r w:rsidRPr="003543FA">
        <w:rPr>
          <w:color w:val="000000"/>
          <w:sz w:val="28"/>
          <w:szCs w:val="28"/>
          <w:lang w:val="uk-UA"/>
        </w:rPr>
        <w:t>спеціальни</w:t>
      </w:r>
      <w:r w:rsidR="0079547C">
        <w:rPr>
          <w:color w:val="000000"/>
          <w:sz w:val="28"/>
          <w:szCs w:val="28"/>
          <w:lang w:val="uk-UA"/>
        </w:rPr>
        <w:t>х</w:t>
      </w:r>
      <w:r w:rsidRPr="003543FA">
        <w:rPr>
          <w:color w:val="000000"/>
          <w:sz w:val="28"/>
          <w:szCs w:val="28"/>
          <w:lang w:val="uk-UA"/>
        </w:rPr>
        <w:t xml:space="preserve"> інтерес</w:t>
      </w:r>
      <w:r w:rsidR="00D41CB2">
        <w:rPr>
          <w:color w:val="000000"/>
          <w:sz w:val="28"/>
          <w:szCs w:val="28"/>
          <w:lang w:val="uk-UA"/>
        </w:rPr>
        <w:t>ів</w:t>
      </w:r>
      <w:r w:rsidRPr="003543FA">
        <w:rPr>
          <w:color w:val="000000"/>
          <w:sz w:val="28"/>
          <w:szCs w:val="28"/>
          <w:lang w:val="uk-UA"/>
        </w:rPr>
        <w:t xml:space="preserve">. </w:t>
      </w:r>
      <w:r w:rsidR="00D41CB2">
        <w:rPr>
          <w:color w:val="000000"/>
          <w:sz w:val="28"/>
          <w:szCs w:val="28"/>
          <w:lang w:val="uk-UA"/>
        </w:rPr>
        <w:t>«</w:t>
      </w:r>
      <w:r w:rsidRPr="003543FA">
        <w:rPr>
          <w:color w:val="000000"/>
          <w:sz w:val="28"/>
          <w:szCs w:val="28"/>
          <w:lang w:val="uk-UA"/>
        </w:rPr>
        <w:t xml:space="preserve">Для юнаків і дівчат, у яких склались такі інтереси, все, що є об'єктом їхніх інтересів, стає й </w:t>
      </w:r>
      <w:r w:rsidR="00D41CB2" w:rsidRPr="003543FA">
        <w:rPr>
          <w:color w:val="000000"/>
          <w:sz w:val="28"/>
          <w:szCs w:val="28"/>
          <w:lang w:val="uk-UA"/>
        </w:rPr>
        <w:t>об’єктом</w:t>
      </w:r>
      <w:r w:rsidRPr="003543FA">
        <w:rPr>
          <w:color w:val="000000"/>
          <w:sz w:val="28"/>
          <w:szCs w:val="28"/>
          <w:lang w:val="uk-UA"/>
        </w:rPr>
        <w:t xml:space="preserve"> їхньої уваги</w:t>
      </w:r>
      <w:r w:rsidR="00D41CB2">
        <w:rPr>
          <w:color w:val="000000"/>
          <w:sz w:val="28"/>
          <w:szCs w:val="28"/>
          <w:lang w:val="uk-UA"/>
        </w:rPr>
        <w:t>»</w:t>
      </w:r>
      <w:r w:rsidRPr="003543FA">
        <w:rPr>
          <w:color w:val="000000"/>
          <w:sz w:val="28"/>
          <w:szCs w:val="28"/>
          <w:lang w:val="uk-UA"/>
        </w:rPr>
        <w:t>[86, с. 17].</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sz w:val="28"/>
          <w:szCs w:val="28"/>
        </w:rPr>
      </w:pPr>
      <w:r w:rsidRPr="003543FA">
        <w:rPr>
          <w:color w:val="000000"/>
          <w:sz w:val="28"/>
          <w:szCs w:val="28"/>
          <w:lang w:val="uk-UA"/>
        </w:rPr>
        <w:t xml:space="preserve">     </w:t>
      </w:r>
      <w:r w:rsidR="00D41CB2">
        <w:rPr>
          <w:color w:val="000000"/>
          <w:sz w:val="28"/>
          <w:szCs w:val="28"/>
          <w:lang w:val="uk-UA"/>
        </w:rPr>
        <w:t xml:space="preserve">Для нашого магістерського дослідження важливою є думка </w:t>
      </w:r>
      <w:r w:rsidRPr="003543FA">
        <w:rPr>
          <w:color w:val="000000"/>
          <w:sz w:val="28"/>
          <w:szCs w:val="28"/>
          <w:lang w:val="uk-UA"/>
        </w:rPr>
        <w:t>О.</w:t>
      </w:r>
      <w:r w:rsidR="000B62AB">
        <w:rPr>
          <w:color w:val="000000"/>
          <w:sz w:val="28"/>
          <w:szCs w:val="28"/>
          <w:lang w:val="uk-UA"/>
        </w:rPr>
        <w:t> </w:t>
      </w:r>
      <w:r w:rsidRPr="003543FA">
        <w:rPr>
          <w:color w:val="000000"/>
          <w:sz w:val="28"/>
          <w:szCs w:val="28"/>
          <w:lang w:val="uk-UA"/>
        </w:rPr>
        <w:t>Синиц</w:t>
      </w:r>
      <w:r w:rsidR="00D41CB2">
        <w:rPr>
          <w:color w:val="000000"/>
          <w:sz w:val="28"/>
          <w:szCs w:val="28"/>
          <w:lang w:val="uk-UA"/>
        </w:rPr>
        <w:t>і</w:t>
      </w:r>
      <w:r w:rsidR="000B62AB">
        <w:rPr>
          <w:color w:val="000000"/>
          <w:sz w:val="28"/>
          <w:szCs w:val="28"/>
          <w:lang w:val="uk-UA"/>
        </w:rPr>
        <w:t>, який стверджує</w:t>
      </w:r>
      <w:r w:rsidRPr="003543FA">
        <w:rPr>
          <w:color w:val="000000"/>
          <w:sz w:val="28"/>
          <w:szCs w:val="28"/>
          <w:lang w:val="uk-UA"/>
        </w:rPr>
        <w:t xml:space="preserve">, що у </w:t>
      </w:r>
      <w:r w:rsidR="000B62AB">
        <w:rPr>
          <w:color w:val="000000"/>
          <w:sz w:val="28"/>
          <w:szCs w:val="28"/>
          <w:lang w:val="uk-UA"/>
        </w:rPr>
        <w:t xml:space="preserve">період ранньої юності </w:t>
      </w:r>
      <w:r w:rsidRPr="003543FA">
        <w:rPr>
          <w:color w:val="000000"/>
          <w:sz w:val="28"/>
          <w:szCs w:val="28"/>
          <w:lang w:val="uk-UA"/>
        </w:rPr>
        <w:t>свідомо і цілеспрямовано форму</w:t>
      </w:r>
      <w:r w:rsidRPr="003543FA">
        <w:rPr>
          <w:color w:val="000000"/>
          <w:sz w:val="28"/>
          <w:szCs w:val="28"/>
          <w:lang w:val="uk-UA"/>
        </w:rPr>
        <w:softHyphen/>
        <w:t>ються сила волі, витримка, наполегли</w:t>
      </w:r>
      <w:r w:rsidRPr="003543FA">
        <w:rPr>
          <w:color w:val="000000"/>
          <w:sz w:val="28"/>
          <w:szCs w:val="28"/>
          <w:lang w:val="uk-UA"/>
        </w:rPr>
        <w:softHyphen/>
        <w:t xml:space="preserve">вість, самоконтроль, </w:t>
      </w:r>
      <w:r w:rsidR="000B62AB">
        <w:rPr>
          <w:color w:val="000000"/>
          <w:sz w:val="28"/>
          <w:szCs w:val="28"/>
          <w:lang w:val="uk-UA"/>
        </w:rPr>
        <w:t xml:space="preserve">поміркованість, виваженість, </w:t>
      </w:r>
      <w:r w:rsidRPr="003543FA">
        <w:rPr>
          <w:color w:val="000000"/>
          <w:sz w:val="28"/>
          <w:szCs w:val="28"/>
          <w:lang w:val="uk-UA"/>
        </w:rPr>
        <w:t xml:space="preserve">обдуманість, критичність тощо. </w:t>
      </w:r>
      <w:r w:rsidR="00503A46">
        <w:rPr>
          <w:color w:val="000000"/>
          <w:sz w:val="28"/>
          <w:szCs w:val="28"/>
          <w:lang w:val="uk-UA"/>
        </w:rPr>
        <w:t xml:space="preserve">При цьому </w:t>
      </w:r>
      <w:r w:rsidRPr="003543FA">
        <w:rPr>
          <w:color w:val="000000"/>
          <w:sz w:val="28"/>
          <w:szCs w:val="28"/>
          <w:lang w:val="uk-UA"/>
        </w:rPr>
        <w:t>продуктивність</w:t>
      </w:r>
      <w:r w:rsidR="00503A46">
        <w:rPr>
          <w:color w:val="000000"/>
          <w:sz w:val="28"/>
          <w:szCs w:val="28"/>
          <w:lang w:val="uk-UA"/>
        </w:rPr>
        <w:t xml:space="preserve"> і результативність </w:t>
      </w:r>
      <w:r w:rsidRPr="003543FA">
        <w:rPr>
          <w:color w:val="000000"/>
          <w:sz w:val="28"/>
          <w:szCs w:val="28"/>
          <w:lang w:val="uk-UA"/>
        </w:rPr>
        <w:t xml:space="preserve"> </w:t>
      </w:r>
      <w:r w:rsidR="00503A46">
        <w:rPr>
          <w:color w:val="000000"/>
          <w:sz w:val="28"/>
          <w:szCs w:val="28"/>
          <w:lang w:val="uk-UA"/>
        </w:rPr>
        <w:t xml:space="preserve">затрачених зусиль часто </w:t>
      </w:r>
      <w:r w:rsidRPr="003543FA">
        <w:rPr>
          <w:color w:val="000000"/>
          <w:sz w:val="28"/>
          <w:szCs w:val="28"/>
          <w:lang w:val="uk-UA"/>
        </w:rPr>
        <w:t xml:space="preserve"> залежить від настрою</w:t>
      </w:r>
      <w:r w:rsidR="00070260">
        <w:rPr>
          <w:color w:val="000000"/>
          <w:sz w:val="28"/>
          <w:szCs w:val="28"/>
          <w:lang w:val="uk-UA"/>
        </w:rPr>
        <w:t>, емоційного стану старшокласника.</w:t>
      </w:r>
      <w:r w:rsidRPr="003543FA">
        <w:rPr>
          <w:color w:val="000000"/>
          <w:sz w:val="28"/>
          <w:szCs w:val="28"/>
          <w:lang w:val="uk-UA"/>
        </w:rPr>
        <w:t xml:space="preserve"> </w:t>
      </w:r>
      <w:r w:rsidR="00070260">
        <w:rPr>
          <w:color w:val="000000"/>
          <w:sz w:val="28"/>
          <w:szCs w:val="28"/>
          <w:lang w:val="uk-UA"/>
        </w:rPr>
        <w:t xml:space="preserve">Декому необхідно більше прикласти зусиль над собою, що </w:t>
      </w:r>
      <w:r w:rsidRPr="003543FA">
        <w:rPr>
          <w:color w:val="000000"/>
          <w:sz w:val="28"/>
          <w:szCs w:val="28"/>
          <w:lang w:val="uk-UA"/>
        </w:rPr>
        <w:t>пере</w:t>
      </w:r>
      <w:r w:rsidR="00070260">
        <w:rPr>
          <w:color w:val="000000"/>
          <w:sz w:val="28"/>
          <w:szCs w:val="28"/>
          <w:lang w:val="uk-UA"/>
        </w:rPr>
        <w:t>йти</w:t>
      </w:r>
      <w:r w:rsidRPr="003543FA">
        <w:rPr>
          <w:color w:val="000000"/>
          <w:sz w:val="28"/>
          <w:szCs w:val="28"/>
          <w:lang w:val="uk-UA"/>
        </w:rPr>
        <w:t xml:space="preserve"> від стану спокою до праці, </w:t>
      </w:r>
      <w:r w:rsidR="00EF6BE9">
        <w:rPr>
          <w:color w:val="000000"/>
          <w:sz w:val="28"/>
          <w:szCs w:val="28"/>
          <w:lang w:val="uk-UA"/>
        </w:rPr>
        <w:t xml:space="preserve">окремим учнями важко зосередитися, вони </w:t>
      </w:r>
      <w:r w:rsidRPr="003543FA">
        <w:rPr>
          <w:color w:val="000000"/>
          <w:sz w:val="28"/>
          <w:szCs w:val="28"/>
          <w:lang w:val="uk-UA"/>
        </w:rPr>
        <w:t xml:space="preserve"> ліну</w:t>
      </w:r>
      <w:r w:rsidR="00EF6BE9">
        <w:rPr>
          <w:color w:val="000000"/>
          <w:sz w:val="28"/>
          <w:szCs w:val="28"/>
          <w:lang w:val="uk-UA"/>
        </w:rPr>
        <w:t>ються</w:t>
      </w:r>
      <w:r w:rsidRPr="003543FA">
        <w:rPr>
          <w:color w:val="000000"/>
          <w:sz w:val="28"/>
          <w:szCs w:val="28"/>
          <w:lang w:val="uk-UA"/>
        </w:rPr>
        <w:t>, відволіка</w:t>
      </w:r>
      <w:r w:rsidR="00EF6BE9">
        <w:rPr>
          <w:color w:val="000000"/>
          <w:sz w:val="28"/>
          <w:szCs w:val="28"/>
          <w:lang w:val="uk-UA"/>
        </w:rPr>
        <w:t>ються</w:t>
      </w:r>
      <w:r w:rsidRPr="003543FA">
        <w:rPr>
          <w:color w:val="000000"/>
          <w:sz w:val="28"/>
          <w:szCs w:val="28"/>
          <w:lang w:val="uk-UA"/>
        </w:rPr>
        <w:t>.</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sz w:val="28"/>
          <w:szCs w:val="28"/>
          <w:lang w:val="uk-UA"/>
        </w:rPr>
      </w:pPr>
      <w:r w:rsidRPr="009A76FB">
        <w:rPr>
          <w:color w:val="000000"/>
          <w:sz w:val="28"/>
          <w:szCs w:val="28"/>
          <w:lang w:val="uk-UA"/>
        </w:rPr>
        <w:t xml:space="preserve">      </w:t>
      </w:r>
      <w:r w:rsidR="009A76FB" w:rsidRPr="009A76FB">
        <w:rPr>
          <w:color w:val="000000"/>
          <w:sz w:val="28"/>
          <w:szCs w:val="28"/>
          <w:lang w:val="uk-UA"/>
        </w:rPr>
        <w:t>Набуття і розвиток</w:t>
      </w:r>
      <w:r w:rsidR="009A76FB">
        <w:rPr>
          <w:b/>
          <w:color w:val="000000"/>
          <w:sz w:val="28"/>
          <w:szCs w:val="28"/>
          <w:lang w:val="uk-UA"/>
        </w:rPr>
        <w:t xml:space="preserve"> </w:t>
      </w:r>
      <w:r w:rsidRPr="003543FA">
        <w:rPr>
          <w:color w:val="000000"/>
          <w:sz w:val="28"/>
          <w:szCs w:val="28"/>
          <w:lang w:val="uk-UA"/>
        </w:rPr>
        <w:t>певни</w:t>
      </w:r>
      <w:r w:rsidR="009A76FB">
        <w:rPr>
          <w:color w:val="000000"/>
          <w:sz w:val="28"/>
          <w:szCs w:val="28"/>
          <w:lang w:val="uk-UA"/>
        </w:rPr>
        <w:t>х</w:t>
      </w:r>
      <w:r w:rsidRPr="003543FA">
        <w:rPr>
          <w:color w:val="000000"/>
          <w:sz w:val="28"/>
          <w:szCs w:val="28"/>
          <w:lang w:val="uk-UA"/>
        </w:rPr>
        <w:t xml:space="preserve"> розумови</w:t>
      </w:r>
      <w:r w:rsidR="009A76FB">
        <w:rPr>
          <w:color w:val="000000"/>
          <w:sz w:val="28"/>
          <w:szCs w:val="28"/>
          <w:lang w:val="uk-UA"/>
        </w:rPr>
        <w:t>х</w:t>
      </w:r>
      <w:r w:rsidRPr="003543FA">
        <w:rPr>
          <w:color w:val="000000"/>
          <w:sz w:val="28"/>
          <w:szCs w:val="28"/>
          <w:lang w:val="uk-UA"/>
        </w:rPr>
        <w:t xml:space="preserve"> операці</w:t>
      </w:r>
      <w:r w:rsidR="00791F46">
        <w:rPr>
          <w:color w:val="000000"/>
          <w:sz w:val="28"/>
          <w:szCs w:val="28"/>
          <w:lang w:val="uk-UA"/>
        </w:rPr>
        <w:t>й</w:t>
      </w:r>
      <w:r w:rsidRPr="003543FA">
        <w:rPr>
          <w:color w:val="000000"/>
          <w:sz w:val="28"/>
          <w:szCs w:val="28"/>
          <w:lang w:val="uk-UA"/>
        </w:rPr>
        <w:t xml:space="preserve"> неможлив</w:t>
      </w:r>
      <w:r w:rsidR="00791F46">
        <w:rPr>
          <w:color w:val="000000"/>
          <w:sz w:val="28"/>
          <w:szCs w:val="28"/>
          <w:lang w:val="uk-UA"/>
        </w:rPr>
        <w:t>е</w:t>
      </w:r>
      <w:r w:rsidRPr="003543FA">
        <w:rPr>
          <w:color w:val="000000"/>
          <w:sz w:val="28"/>
          <w:szCs w:val="28"/>
          <w:lang w:val="uk-UA"/>
        </w:rPr>
        <w:t xml:space="preserve"> </w:t>
      </w:r>
      <w:r w:rsidR="00791F46">
        <w:rPr>
          <w:color w:val="000000"/>
          <w:sz w:val="28"/>
          <w:szCs w:val="28"/>
          <w:lang w:val="uk-UA"/>
        </w:rPr>
        <w:t xml:space="preserve">без активної участі у </w:t>
      </w:r>
      <w:r w:rsidRPr="003543FA">
        <w:rPr>
          <w:color w:val="000000"/>
          <w:sz w:val="28"/>
          <w:szCs w:val="28"/>
          <w:lang w:val="uk-UA"/>
        </w:rPr>
        <w:t>процес</w:t>
      </w:r>
      <w:r w:rsidR="00791F46">
        <w:rPr>
          <w:color w:val="000000"/>
          <w:sz w:val="28"/>
          <w:szCs w:val="28"/>
          <w:lang w:val="uk-UA"/>
        </w:rPr>
        <w:t>і</w:t>
      </w:r>
      <w:r w:rsidRPr="003543FA">
        <w:rPr>
          <w:color w:val="000000"/>
          <w:sz w:val="28"/>
          <w:szCs w:val="28"/>
          <w:lang w:val="uk-UA"/>
        </w:rPr>
        <w:t xml:space="preserve"> навчання. </w:t>
      </w:r>
    </w:p>
    <w:p w:rsidR="003543FA" w:rsidRPr="003543FA" w:rsidRDefault="003543FA" w:rsidP="00BA242F">
      <w:pPr>
        <w:pStyle w:val="ad"/>
        <w:spacing w:line="360" w:lineRule="auto"/>
        <w:ind w:left="0" w:right="175" w:firstLine="709"/>
        <w:jc w:val="both"/>
        <w:rPr>
          <w:color w:val="000000"/>
          <w:sz w:val="28"/>
          <w:szCs w:val="28"/>
          <w:lang w:val="uk-UA"/>
        </w:rPr>
      </w:pPr>
      <w:r w:rsidRPr="003543FA">
        <w:rPr>
          <w:color w:val="000000"/>
          <w:sz w:val="28"/>
          <w:szCs w:val="28"/>
          <w:lang w:val="uk-UA"/>
        </w:rPr>
        <w:t xml:space="preserve"> </w:t>
      </w:r>
      <w:r w:rsidR="00791F46">
        <w:rPr>
          <w:color w:val="000000"/>
          <w:sz w:val="28"/>
          <w:szCs w:val="28"/>
          <w:lang w:val="uk-UA"/>
        </w:rPr>
        <w:t xml:space="preserve">Для розробника методичних рекомендацій важливо враховувати, що </w:t>
      </w:r>
      <w:r w:rsidRPr="003543FA">
        <w:rPr>
          <w:color w:val="000000"/>
          <w:sz w:val="28"/>
          <w:szCs w:val="28"/>
          <w:lang w:val="uk-UA"/>
        </w:rPr>
        <w:t xml:space="preserve">старшокласники переходять </w:t>
      </w:r>
      <w:r w:rsidR="0074400D">
        <w:rPr>
          <w:color w:val="000000"/>
          <w:sz w:val="28"/>
          <w:szCs w:val="28"/>
          <w:lang w:val="uk-UA"/>
        </w:rPr>
        <w:t xml:space="preserve">на </w:t>
      </w:r>
      <w:r w:rsidRPr="003543FA">
        <w:rPr>
          <w:color w:val="000000"/>
          <w:sz w:val="28"/>
          <w:szCs w:val="28"/>
          <w:lang w:val="uk-UA"/>
        </w:rPr>
        <w:t>вищ</w:t>
      </w:r>
      <w:r w:rsidR="0074400D">
        <w:rPr>
          <w:color w:val="000000"/>
          <w:sz w:val="28"/>
          <w:szCs w:val="28"/>
          <w:lang w:val="uk-UA"/>
        </w:rPr>
        <w:t xml:space="preserve">і </w:t>
      </w:r>
      <w:r w:rsidRPr="003543FA">
        <w:rPr>
          <w:color w:val="000000"/>
          <w:sz w:val="28"/>
          <w:szCs w:val="28"/>
          <w:lang w:val="uk-UA"/>
        </w:rPr>
        <w:t>рівні</w:t>
      </w:r>
      <w:r w:rsidR="0074400D">
        <w:rPr>
          <w:color w:val="000000"/>
          <w:sz w:val="28"/>
          <w:szCs w:val="28"/>
          <w:lang w:val="uk-UA"/>
        </w:rPr>
        <w:t xml:space="preserve"> </w:t>
      </w:r>
      <w:r w:rsidRPr="003543FA">
        <w:rPr>
          <w:color w:val="000000"/>
          <w:sz w:val="28"/>
          <w:szCs w:val="28"/>
          <w:lang w:val="uk-UA"/>
        </w:rPr>
        <w:t xml:space="preserve"> абстра</w:t>
      </w:r>
      <w:r w:rsidR="0074400D">
        <w:rPr>
          <w:color w:val="000000"/>
          <w:sz w:val="28"/>
          <w:szCs w:val="28"/>
          <w:lang w:val="uk-UA"/>
        </w:rPr>
        <w:t xml:space="preserve">ктного </w:t>
      </w:r>
      <w:r w:rsidRPr="003543FA">
        <w:rPr>
          <w:color w:val="000000"/>
          <w:sz w:val="28"/>
          <w:szCs w:val="28"/>
          <w:lang w:val="uk-UA"/>
        </w:rPr>
        <w:t>та узагальню</w:t>
      </w:r>
      <w:r w:rsidR="0074400D">
        <w:rPr>
          <w:color w:val="000000"/>
          <w:sz w:val="28"/>
          <w:szCs w:val="28"/>
          <w:lang w:val="uk-UA"/>
        </w:rPr>
        <w:t xml:space="preserve">вального </w:t>
      </w:r>
      <w:r w:rsidRPr="003543FA">
        <w:rPr>
          <w:color w:val="000000"/>
          <w:sz w:val="28"/>
          <w:szCs w:val="28"/>
          <w:lang w:val="uk-UA"/>
        </w:rPr>
        <w:t xml:space="preserve"> мислення. Учні цього вік</w:t>
      </w:r>
      <w:r w:rsidR="0074400D">
        <w:rPr>
          <w:color w:val="000000"/>
          <w:sz w:val="28"/>
          <w:szCs w:val="28"/>
          <w:lang w:val="uk-UA"/>
        </w:rPr>
        <w:t>ового періоду б</w:t>
      </w:r>
      <w:r w:rsidRPr="003543FA">
        <w:rPr>
          <w:color w:val="000000"/>
          <w:sz w:val="28"/>
          <w:szCs w:val="28"/>
          <w:lang w:val="uk-UA"/>
        </w:rPr>
        <w:t xml:space="preserve">ільш усвідомлено </w:t>
      </w:r>
      <w:r w:rsidR="008E71C2">
        <w:rPr>
          <w:color w:val="000000"/>
          <w:sz w:val="28"/>
          <w:szCs w:val="28"/>
          <w:lang w:val="uk-UA"/>
        </w:rPr>
        <w:t xml:space="preserve">набувають досвіду здійснювати певні </w:t>
      </w:r>
      <w:r w:rsidRPr="003543FA">
        <w:rPr>
          <w:color w:val="000000"/>
          <w:sz w:val="28"/>
          <w:szCs w:val="28"/>
          <w:lang w:val="uk-UA"/>
        </w:rPr>
        <w:t>логічн</w:t>
      </w:r>
      <w:r w:rsidR="008E71C2">
        <w:rPr>
          <w:color w:val="000000"/>
          <w:sz w:val="28"/>
          <w:szCs w:val="28"/>
          <w:lang w:val="uk-UA"/>
        </w:rPr>
        <w:t>і</w:t>
      </w:r>
      <w:r w:rsidRPr="003543FA">
        <w:rPr>
          <w:color w:val="000000"/>
          <w:sz w:val="28"/>
          <w:szCs w:val="28"/>
          <w:lang w:val="uk-UA"/>
        </w:rPr>
        <w:t xml:space="preserve"> операці</w:t>
      </w:r>
      <w:r w:rsidR="008E71C2">
        <w:rPr>
          <w:color w:val="000000"/>
          <w:sz w:val="28"/>
          <w:szCs w:val="28"/>
          <w:lang w:val="uk-UA"/>
        </w:rPr>
        <w:t>ї</w:t>
      </w:r>
      <w:r w:rsidRPr="003543FA">
        <w:rPr>
          <w:color w:val="000000"/>
          <w:sz w:val="28"/>
          <w:szCs w:val="28"/>
          <w:lang w:val="uk-UA"/>
        </w:rPr>
        <w:t xml:space="preserve">. </w:t>
      </w:r>
      <w:r w:rsidR="008E71C2">
        <w:rPr>
          <w:color w:val="000000"/>
          <w:sz w:val="28"/>
          <w:szCs w:val="28"/>
          <w:lang w:val="uk-UA"/>
        </w:rPr>
        <w:t xml:space="preserve">Саме на цей період припадає формування </w:t>
      </w:r>
      <w:r w:rsidRPr="003543FA">
        <w:rPr>
          <w:color w:val="000000"/>
          <w:sz w:val="28"/>
          <w:szCs w:val="28"/>
          <w:lang w:val="uk-UA"/>
        </w:rPr>
        <w:t xml:space="preserve"> систем</w:t>
      </w:r>
      <w:r w:rsidR="008E71C2">
        <w:rPr>
          <w:color w:val="000000"/>
          <w:sz w:val="28"/>
          <w:szCs w:val="28"/>
          <w:lang w:val="uk-UA"/>
        </w:rPr>
        <w:t>и</w:t>
      </w:r>
      <w:r w:rsidRPr="003543FA">
        <w:rPr>
          <w:color w:val="000000"/>
          <w:sz w:val="28"/>
          <w:szCs w:val="28"/>
          <w:lang w:val="uk-UA"/>
        </w:rPr>
        <w:t xml:space="preserve"> знань, яка </w:t>
      </w:r>
      <w:r w:rsidR="002E07B4">
        <w:rPr>
          <w:color w:val="000000"/>
          <w:sz w:val="28"/>
          <w:szCs w:val="28"/>
          <w:lang w:val="uk-UA"/>
        </w:rPr>
        <w:t xml:space="preserve">у майбутньому складе основу </w:t>
      </w:r>
      <w:r w:rsidRPr="003543FA">
        <w:rPr>
          <w:color w:val="000000"/>
          <w:sz w:val="28"/>
          <w:szCs w:val="28"/>
          <w:lang w:val="uk-UA"/>
        </w:rPr>
        <w:t xml:space="preserve">наукового світогляду, зокрема, переконань. </w:t>
      </w:r>
      <w:r w:rsidR="002E07B4">
        <w:rPr>
          <w:color w:val="000000"/>
          <w:sz w:val="28"/>
          <w:szCs w:val="28"/>
          <w:lang w:val="uk-UA"/>
        </w:rPr>
        <w:t>«</w:t>
      </w:r>
      <w:r w:rsidRPr="003543FA">
        <w:rPr>
          <w:color w:val="000000"/>
          <w:sz w:val="28"/>
          <w:szCs w:val="28"/>
          <w:lang w:val="uk-UA"/>
        </w:rPr>
        <w:t>Актуальною стає  потреба у науковому обґрунтуванні, пошук теоретичних пояснень  явищ дійсності, логічному доказі</w:t>
      </w:r>
      <w:r w:rsidR="002E07B4">
        <w:rPr>
          <w:color w:val="000000"/>
          <w:sz w:val="28"/>
          <w:szCs w:val="28"/>
          <w:lang w:val="uk-UA"/>
        </w:rPr>
        <w:t>»</w:t>
      </w:r>
      <w:r w:rsidRPr="003543FA">
        <w:rPr>
          <w:color w:val="000000"/>
          <w:sz w:val="28"/>
          <w:szCs w:val="28"/>
          <w:lang w:val="uk-UA"/>
        </w:rPr>
        <w:t>[2, с. 44].</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sz w:val="28"/>
          <w:szCs w:val="28"/>
          <w:lang w:val="uk-UA"/>
        </w:rPr>
      </w:pPr>
      <w:r w:rsidRPr="003543FA">
        <w:rPr>
          <w:color w:val="000000"/>
          <w:sz w:val="28"/>
          <w:szCs w:val="28"/>
          <w:lang w:val="uk-UA"/>
        </w:rPr>
        <w:t xml:space="preserve">  </w:t>
      </w:r>
      <w:r w:rsidR="002E07B4">
        <w:rPr>
          <w:color w:val="000000"/>
          <w:sz w:val="28"/>
          <w:szCs w:val="28"/>
          <w:lang w:val="uk-UA"/>
        </w:rPr>
        <w:t xml:space="preserve">Вчені виділяють певні новотвори аналізованого вікового періоду. </w:t>
      </w:r>
      <w:r w:rsidR="00BA27D8">
        <w:rPr>
          <w:color w:val="000000"/>
          <w:sz w:val="28"/>
          <w:szCs w:val="28"/>
          <w:lang w:val="uk-UA"/>
        </w:rPr>
        <w:t xml:space="preserve">Так, наголошується на появі </w:t>
      </w:r>
      <w:r w:rsidRPr="003543FA">
        <w:rPr>
          <w:color w:val="000000"/>
          <w:sz w:val="28"/>
          <w:szCs w:val="28"/>
          <w:lang w:val="uk-UA"/>
        </w:rPr>
        <w:t>формального мислення</w:t>
      </w:r>
      <w:r w:rsidR="00BA27D8">
        <w:rPr>
          <w:color w:val="000000"/>
          <w:sz w:val="28"/>
          <w:szCs w:val="28"/>
          <w:lang w:val="uk-UA"/>
        </w:rPr>
        <w:t xml:space="preserve">, яке проявляється в </w:t>
      </w:r>
      <w:r w:rsidRPr="003543FA">
        <w:rPr>
          <w:color w:val="000000"/>
          <w:sz w:val="28"/>
          <w:szCs w:val="28"/>
          <w:lang w:val="uk-UA"/>
        </w:rPr>
        <w:t xml:space="preserve"> узагальненн</w:t>
      </w:r>
      <w:r w:rsidR="00BA27D8">
        <w:rPr>
          <w:color w:val="000000"/>
          <w:sz w:val="28"/>
          <w:szCs w:val="28"/>
          <w:lang w:val="uk-UA"/>
        </w:rPr>
        <w:t>і</w:t>
      </w:r>
      <w:r w:rsidRPr="003543FA">
        <w:rPr>
          <w:color w:val="000000"/>
          <w:sz w:val="28"/>
          <w:szCs w:val="28"/>
          <w:lang w:val="uk-UA"/>
        </w:rPr>
        <w:t xml:space="preserve"> </w:t>
      </w:r>
      <w:r w:rsidR="0011185C" w:rsidRPr="003543FA">
        <w:rPr>
          <w:color w:val="000000"/>
          <w:sz w:val="28"/>
          <w:szCs w:val="28"/>
          <w:lang w:val="uk-UA"/>
        </w:rPr>
        <w:t>суб’єктів</w:t>
      </w:r>
      <w:r w:rsidRPr="003543FA">
        <w:rPr>
          <w:color w:val="000000"/>
          <w:sz w:val="28"/>
          <w:szCs w:val="28"/>
          <w:lang w:val="uk-UA"/>
        </w:rPr>
        <w:t xml:space="preserve"> пізнання, </w:t>
      </w:r>
      <w:r w:rsidR="0011185C">
        <w:rPr>
          <w:color w:val="000000"/>
          <w:sz w:val="28"/>
          <w:szCs w:val="28"/>
          <w:lang w:val="uk-UA"/>
        </w:rPr>
        <w:t xml:space="preserve">що сприяє виробленню </w:t>
      </w:r>
      <w:r w:rsidRPr="003543FA">
        <w:rPr>
          <w:color w:val="000000"/>
          <w:sz w:val="28"/>
          <w:szCs w:val="28"/>
          <w:lang w:val="uk-UA"/>
        </w:rPr>
        <w:t>нови</w:t>
      </w:r>
      <w:r w:rsidR="0011185C">
        <w:rPr>
          <w:color w:val="000000"/>
          <w:sz w:val="28"/>
          <w:szCs w:val="28"/>
          <w:lang w:val="uk-UA"/>
        </w:rPr>
        <w:t>х</w:t>
      </w:r>
      <w:r w:rsidRPr="003543FA">
        <w:rPr>
          <w:color w:val="000000"/>
          <w:sz w:val="28"/>
          <w:szCs w:val="28"/>
          <w:lang w:val="uk-UA"/>
        </w:rPr>
        <w:t xml:space="preserve"> підх</w:t>
      </w:r>
      <w:r w:rsidR="0011185C">
        <w:rPr>
          <w:color w:val="000000"/>
          <w:sz w:val="28"/>
          <w:szCs w:val="28"/>
          <w:lang w:val="uk-UA"/>
        </w:rPr>
        <w:t>одів до розв</w:t>
      </w:r>
      <w:r w:rsidR="0011185C" w:rsidRPr="003543FA">
        <w:rPr>
          <w:color w:val="000000"/>
          <w:sz w:val="28"/>
          <w:szCs w:val="28"/>
          <w:lang w:val="uk-UA"/>
        </w:rPr>
        <w:t>’язання</w:t>
      </w:r>
      <w:r w:rsidRPr="003543FA">
        <w:rPr>
          <w:color w:val="000000"/>
          <w:sz w:val="28"/>
          <w:szCs w:val="28"/>
          <w:lang w:val="uk-UA"/>
        </w:rPr>
        <w:t xml:space="preserve"> задач, який </w:t>
      </w:r>
      <w:r w:rsidR="0011185C">
        <w:rPr>
          <w:color w:val="000000"/>
          <w:sz w:val="28"/>
          <w:szCs w:val="28"/>
          <w:lang w:val="uk-UA"/>
        </w:rPr>
        <w:t xml:space="preserve">виявляється у застосуванні так званого </w:t>
      </w:r>
      <w:r w:rsidR="0011185C">
        <w:rPr>
          <w:color w:val="000000"/>
          <w:sz w:val="28"/>
          <w:szCs w:val="28"/>
          <w:lang w:val="uk-UA"/>
        </w:rPr>
        <w:lastRenderedPageBreak/>
        <w:t>ком</w:t>
      </w:r>
      <w:r w:rsidRPr="003543FA">
        <w:rPr>
          <w:color w:val="000000"/>
          <w:sz w:val="28"/>
          <w:szCs w:val="28"/>
          <w:lang w:val="uk-UA"/>
        </w:rPr>
        <w:t>бінаторн</w:t>
      </w:r>
      <w:r w:rsidR="00FD15B6">
        <w:rPr>
          <w:color w:val="000000"/>
          <w:sz w:val="28"/>
          <w:szCs w:val="28"/>
          <w:lang w:val="uk-UA"/>
        </w:rPr>
        <w:t>ого</w:t>
      </w:r>
      <w:r w:rsidRPr="003543FA">
        <w:rPr>
          <w:color w:val="000000"/>
          <w:sz w:val="28"/>
          <w:szCs w:val="28"/>
          <w:lang w:val="uk-UA"/>
        </w:rPr>
        <w:t xml:space="preserve"> аналіз</w:t>
      </w:r>
      <w:r w:rsidR="00FD15B6">
        <w:rPr>
          <w:color w:val="000000"/>
          <w:sz w:val="28"/>
          <w:szCs w:val="28"/>
          <w:lang w:val="uk-UA"/>
        </w:rPr>
        <w:t>у</w:t>
      </w:r>
      <w:r w:rsidRPr="003543FA">
        <w:rPr>
          <w:color w:val="000000"/>
          <w:sz w:val="28"/>
          <w:szCs w:val="28"/>
          <w:lang w:val="uk-UA"/>
        </w:rPr>
        <w:t xml:space="preserve">, </w:t>
      </w:r>
      <w:r w:rsidR="00FD15B6">
        <w:rPr>
          <w:color w:val="000000"/>
          <w:sz w:val="28"/>
          <w:szCs w:val="28"/>
          <w:lang w:val="uk-UA"/>
        </w:rPr>
        <w:t xml:space="preserve">в умінні формувати </w:t>
      </w:r>
      <w:r w:rsidRPr="003543FA">
        <w:rPr>
          <w:color w:val="000000"/>
          <w:sz w:val="28"/>
          <w:szCs w:val="28"/>
          <w:lang w:val="uk-UA"/>
        </w:rPr>
        <w:t>гіпотез</w:t>
      </w:r>
      <w:r w:rsidR="00FD15B6">
        <w:rPr>
          <w:color w:val="000000"/>
          <w:sz w:val="28"/>
          <w:szCs w:val="28"/>
          <w:lang w:val="uk-UA"/>
        </w:rPr>
        <w:t xml:space="preserve">и, </w:t>
      </w:r>
      <w:r w:rsidRPr="003543FA">
        <w:rPr>
          <w:color w:val="000000"/>
          <w:sz w:val="28"/>
          <w:szCs w:val="28"/>
          <w:lang w:val="uk-UA"/>
        </w:rPr>
        <w:t>логічн</w:t>
      </w:r>
      <w:r w:rsidR="00FD15B6">
        <w:rPr>
          <w:color w:val="000000"/>
          <w:sz w:val="28"/>
          <w:szCs w:val="28"/>
          <w:lang w:val="uk-UA"/>
        </w:rPr>
        <w:t xml:space="preserve">о їх </w:t>
      </w:r>
      <w:r w:rsidRPr="003543FA">
        <w:rPr>
          <w:color w:val="000000"/>
          <w:sz w:val="28"/>
          <w:szCs w:val="28"/>
          <w:lang w:val="uk-UA"/>
        </w:rPr>
        <w:t xml:space="preserve"> </w:t>
      </w:r>
      <w:r w:rsidR="006227F9" w:rsidRPr="003543FA">
        <w:rPr>
          <w:color w:val="000000"/>
          <w:sz w:val="28"/>
          <w:szCs w:val="28"/>
          <w:lang w:val="uk-UA"/>
        </w:rPr>
        <w:t>обґрунт</w:t>
      </w:r>
      <w:r w:rsidR="006227F9">
        <w:rPr>
          <w:color w:val="000000"/>
          <w:sz w:val="28"/>
          <w:szCs w:val="28"/>
          <w:lang w:val="uk-UA"/>
        </w:rPr>
        <w:t xml:space="preserve">овувати і </w:t>
      </w:r>
      <w:r w:rsidRPr="003543FA">
        <w:rPr>
          <w:color w:val="000000"/>
          <w:sz w:val="28"/>
          <w:szCs w:val="28"/>
          <w:lang w:val="uk-UA"/>
        </w:rPr>
        <w:t>дов</w:t>
      </w:r>
      <w:r w:rsidR="006227F9">
        <w:rPr>
          <w:color w:val="000000"/>
          <w:sz w:val="28"/>
          <w:szCs w:val="28"/>
          <w:lang w:val="uk-UA"/>
        </w:rPr>
        <w:t>одити</w:t>
      </w:r>
      <w:r w:rsidRPr="003543FA">
        <w:rPr>
          <w:color w:val="000000"/>
          <w:sz w:val="28"/>
          <w:szCs w:val="28"/>
          <w:lang w:val="uk-UA"/>
        </w:rPr>
        <w:t>.</w:t>
      </w:r>
    </w:p>
    <w:p w:rsidR="003543FA" w:rsidRPr="003543FA" w:rsidRDefault="003543FA" w:rsidP="00527AB6">
      <w:pPr>
        <w:shd w:val="clear" w:color="auto" w:fill="FFFFFF"/>
        <w:autoSpaceDE w:val="0"/>
        <w:autoSpaceDN w:val="0"/>
        <w:adjustRightInd w:val="0"/>
        <w:spacing w:line="360" w:lineRule="auto"/>
        <w:ind w:right="175" w:firstLine="709"/>
        <w:jc w:val="both"/>
        <w:rPr>
          <w:sz w:val="28"/>
          <w:szCs w:val="28"/>
          <w:lang w:val="uk-UA"/>
        </w:rPr>
      </w:pPr>
      <w:r w:rsidRPr="002271FC">
        <w:rPr>
          <w:color w:val="000000"/>
          <w:sz w:val="28"/>
          <w:szCs w:val="28"/>
          <w:lang w:val="uk-UA"/>
        </w:rPr>
        <w:t xml:space="preserve">    </w:t>
      </w:r>
      <w:r w:rsidR="002271FC" w:rsidRPr="002271FC">
        <w:rPr>
          <w:color w:val="000000"/>
          <w:sz w:val="28"/>
          <w:szCs w:val="28"/>
          <w:lang w:val="uk-UA"/>
        </w:rPr>
        <w:t>Добираючи</w:t>
      </w:r>
      <w:r w:rsidR="002271FC">
        <w:rPr>
          <w:color w:val="000000"/>
          <w:sz w:val="28"/>
          <w:szCs w:val="28"/>
          <w:lang w:val="uk-UA"/>
        </w:rPr>
        <w:t xml:space="preserve"> зміст навчальних матеріал укладачу методичної системи важливо пам’ятати, що здобувачі освіти старшої школи </w:t>
      </w:r>
      <w:r w:rsidRPr="00BA5E4A">
        <w:rPr>
          <w:color w:val="000000"/>
          <w:sz w:val="28"/>
          <w:szCs w:val="28"/>
          <w:lang w:val="uk-UA"/>
        </w:rPr>
        <w:t xml:space="preserve">критично ставляться до </w:t>
      </w:r>
      <w:r w:rsidR="002435C3">
        <w:rPr>
          <w:color w:val="000000"/>
          <w:sz w:val="28"/>
          <w:szCs w:val="28"/>
          <w:lang w:val="uk-UA"/>
        </w:rPr>
        <w:t xml:space="preserve">теоретичної й фактичної інформації, яку пропонують їм для засвоєння, не завжди вони вірять дорослим, не сприймають настанов, повчань, наказів тощо. </w:t>
      </w:r>
      <w:r w:rsidRPr="00BA5E4A">
        <w:rPr>
          <w:color w:val="000000"/>
          <w:sz w:val="28"/>
          <w:szCs w:val="28"/>
          <w:lang w:val="uk-UA"/>
        </w:rPr>
        <w:t xml:space="preserve"> В</w:t>
      </w:r>
      <w:r w:rsidR="00525C1C">
        <w:rPr>
          <w:color w:val="000000"/>
          <w:sz w:val="28"/>
          <w:szCs w:val="28"/>
          <w:lang w:val="uk-UA"/>
        </w:rPr>
        <w:t>ажливим є й той факт, що старшокласники с</w:t>
      </w:r>
      <w:r w:rsidRPr="00BA5E4A">
        <w:rPr>
          <w:color w:val="000000"/>
          <w:sz w:val="28"/>
          <w:szCs w:val="28"/>
          <w:lang w:val="uk-UA"/>
        </w:rPr>
        <w:t xml:space="preserve">хильні до постановки проблем, до </w:t>
      </w:r>
      <w:r w:rsidR="00525C1C">
        <w:rPr>
          <w:color w:val="000000"/>
          <w:sz w:val="28"/>
          <w:szCs w:val="28"/>
          <w:lang w:val="uk-UA"/>
        </w:rPr>
        <w:t xml:space="preserve">активної участі в обговоренні й </w:t>
      </w:r>
      <w:r w:rsidRPr="00BA5E4A">
        <w:rPr>
          <w:color w:val="000000"/>
          <w:sz w:val="28"/>
          <w:szCs w:val="28"/>
          <w:lang w:val="uk-UA"/>
        </w:rPr>
        <w:t>дис</w:t>
      </w:r>
      <w:r w:rsidR="00525C1C">
        <w:rPr>
          <w:color w:val="000000"/>
          <w:sz w:val="28"/>
          <w:szCs w:val="28"/>
          <w:lang w:val="uk-UA"/>
        </w:rPr>
        <w:t xml:space="preserve">кусіях, здатні до </w:t>
      </w:r>
      <w:r w:rsidRPr="00BA5E4A">
        <w:rPr>
          <w:color w:val="000000"/>
          <w:sz w:val="28"/>
          <w:szCs w:val="28"/>
          <w:lang w:val="uk-UA"/>
        </w:rPr>
        <w:t xml:space="preserve"> філософствування.</w:t>
      </w:r>
      <w:r w:rsidR="002F48F8">
        <w:rPr>
          <w:color w:val="000000"/>
          <w:sz w:val="28"/>
          <w:szCs w:val="28"/>
          <w:lang w:val="uk-UA"/>
        </w:rPr>
        <w:t xml:space="preserve"> Важливим для нашого дослідження є й те, на цей період припадає процес поєднання </w:t>
      </w:r>
      <w:r w:rsidRPr="003543FA">
        <w:rPr>
          <w:color w:val="000000"/>
          <w:sz w:val="28"/>
          <w:szCs w:val="28"/>
          <w:lang w:val="uk-UA"/>
        </w:rPr>
        <w:t>думк</w:t>
      </w:r>
      <w:r w:rsidR="002F48F8">
        <w:rPr>
          <w:color w:val="000000"/>
          <w:sz w:val="28"/>
          <w:szCs w:val="28"/>
          <w:lang w:val="uk-UA"/>
        </w:rPr>
        <w:t xml:space="preserve">и зі </w:t>
      </w:r>
      <w:r w:rsidRPr="003543FA">
        <w:rPr>
          <w:color w:val="000000"/>
          <w:sz w:val="28"/>
          <w:szCs w:val="28"/>
          <w:lang w:val="uk-UA"/>
        </w:rPr>
        <w:t xml:space="preserve">словом, </w:t>
      </w:r>
      <w:r w:rsidR="00527AB6">
        <w:rPr>
          <w:color w:val="000000"/>
          <w:sz w:val="28"/>
          <w:szCs w:val="28"/>
          <w:lang w:val="uk-UA"/>
        </w:rPr>
        <w:t>«</w:t>
      </w:r>
      <w:r w:rsidRPr="003543FA">
        <w:rPr>
          <w:color w:val="000000"/>
          <w:sz w:val="28"/>
          <w:szCs w:val="28"/>
          <w:lang w:val="uk-UA"/>
        </w:rPr>
        <w:t xml:space="preserve">внаслідок чого утворюється внутрішнє мовлення як основний засіб організації мислення та регуляції інших пізнавальних процесів. Інтелект стає мовленнєвим, а мовлення </w:t>
      </w:r>
      <w:r w:rsidR="00527AB6" w:rsidRPr="003543FA">
        <w:rPr>
          <w:color w:val="000000"/>
          <w:sz w:val="28"/>
          <w:szCs w:val="28"/>
          <w:lang w:val="uk-UA"/>
        </w:rPr>
        <w:t>інтелектуалізовани</w:t>
      </w:r>
      <w:r w:rsidR="00527AB6">
        <w:rPr>
          <w:color w:val="000000"/>
          <w:sz w:val="28"/>
          <w:szCs w:val="28"/>
          <w:lang w:val="uk-UA"/>
        </w:rPr>
        <w:t>м</w:t>
      </w:r>
      <w:r w:rsidRPr="003543FA">
        <w:rPr>
          <w:color w:val="000000"/>
          <w:sz w:val="28"/>
          <w:szCs w:val="28"/>
          <w:lang w:val="uk-UA"/>
        </w:rPr>
        <w:t>. Виникає повноцінне теоретичне мислення</w:t>
      </w:r>
      <w:r w:rsidR="002F48F8">
        <w:rPr>
          <w:color w:val="000000"/>
          <w:sz w:val="28"/>
          <w:szCs w:val="28"/>
          <w:lang w:val="uk-UA"/>
        </w:rPr>
        <w:t xml:space="preserve"> </w:t>
      </w:r>
      <w:r w:rsidR="00527AB6">
        <w:rPr>
          <w:color w:val="000000"/>
          <w:sz w:val="28"/>
          <w:szCs w:val="28"/>
          <w:lang w:val="uk-UA"/>
        </w:rPr>
        <w:t>»</w:t>
      </w:r>
      <w:r w:rsidRPr="00BA5E4A">
        <w:rPr>
          <w:color w:val="000000"/>
          <w:sz w:val="28"/>
          <w:szCs w:val="28"/>
          <w:lang w:val="uk-UA"/>
        </w:rPr>
        <w:t>[68, с. 243].</w:t>
      </w:r>
      <w:r w:rsidR="00527AB6">
        <w:rPr>
          <w:color w:val="000000"/>
          <w:sz w:val="28"/>
          <w:szCs w:val="28"/>
          <w:lang w:val="uk-UA"/>
        </w:rPr>
        <w:t xml:space="preserve"> </w:t>
      </w:r>
      <w:r w:rsidRPr="003543FA">
        <w:rPr>
          <w:color w:val="000000"/>
          <w:sz w:val="28"/>
          <w:szCs w:val="28"/>
          <w:lang w:val="uk-UA"/>
        </w:rPr>
        <w:t xml:space="preserve">   </w:t>
      </w:r>
      <w:r w:rsidRPr="003543FA">
        <w:rPr>
          <w:b/>
          <w:color w:val="000000"/>
          <w:sz w:val="28"/>
          <w:szCs w:val="28"/>
          <w:lang w:val="uk-UA"/>
        </w:rPr>
        <w:t xml:space="preserve"> </w:t>
      </w:r>
      <w:r w:rsidR="00527AB6" w:rsidRPr="00B2117A">
        <w:rPr>
          <w:color w:val="000000"/>
          <w:sz w:val="28"/>
          <w:szCs w:val="28"/>
          <w:lang w:val="uk-UA"/>
        </w:rPr>
        <w:t>Для</w:t>
      </w:r>
      <w:r w:rsidRPr="003543FA">
        <w:rPr>
          <w:color w:val="000000"/>
          <w:sz w:val="28"/>
          <w:szCs w:val="28"/>
          <w:lang w:val="uk-UA"/>
        </w:rPr>
        <w:t xml:space="preserve"> інтелекту </w:t>
      </w:r>
      <w:r w:rsidR="00B2117A">
        <w:rPr>
          <w:color w:val="000000"/>
          <w:sz w:val="28"/>
          <w:szCs w:val="28"/>
          <w:lang w:val="uk-UA"/>
        </w:rPr>
        <w:t xml:space="preserve">старшого підліткового віку притаманний </w:t>
      </w:r>
      <w:r w:rsidRPr="003543FA">
        <w:rPr>
          <w:color w:val="000000"/>
          <w:sz w:val="28"/>
          <w:szCs w:val="28"/>
          <w:lang w:val="uk-UA"/>
        </w:rPr>
        <w:t>розвито</w:t>
      </w:r>
      <w:r w:rsidR="00B2117A">
        <w:rPr>
          <w:color w:val="000000"/>
          <w:sz w:val="28"/>
          <w:szCs w:val="28"/>
          <w:lang w:val="uk-UA"/>
        </w:rPr>
        <w:t xml:space="preserve">к творчих здібностей, який </w:t>
      </w:r>
      <w:r w:rsidRPr="003543FA">
        <w:rPr>
          <w:color w:val="000000"/>
          <w:sz w:val="28"/>
          <w:szCs w:val="28"/>
          <w:lang w:val="uk-UA"/>
        </w:rPr>
        <w:t>виявляється в інтелектуальній ініціативі</w:t>
      </w:r>
      <w:r w:rsidR="00B2117A">
        <w:rPr>
          <w:color w:val="000000"/>
          <w:sz w:val="28"/>
          <w:szCs w:val="28"/>
          <w:lang w:val="uk-UA"/>
        </w:rPr>
        <w:t xml:space="preserve">, у бажанні створювати щось </w:t>
      </w:r>
      <w:r w:rsidRPr="003543FA">
        <w:rPr>
          <w:color w:val="000000"/>
          <w:sz w:val="28"/>
          <w:szCs w:val="28"/>
          <w:lang w:val="uk-UA"/>
        </w:rPr>
        <w:t>нов</w:t>
      </w:r>
      <w:r w:rsidR="00FE45B4">
        <w:rPr>
          <w:color w:val="000000"/>
          <w:sz w:val="28"/>
          <w:szCs w:val="28"/>
          <w:lang w:val="uk-UA"/>
        </w:rPr>
        <w:t>е</w:t>
      </w:r>
      <w:r w:rsidRPr="003543FA">
        <w:rPr>
          <w:color w:val="000000"/>
          <w:sz w:val="28"/>
          <w:szCs w:val="28"/>
          <w:lang w:val="uk-UA"/>
        </w:rPr>
        <w:t>.</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sz w:val="28"/>
          <w:szCs w:val="28"/>
          <w:lang w:val="uk-UA"/>
        </w:rPr>
      </w:pPr>
      <w:r w:rsidRPr="003543FA">
        <w:rPr>
          <w:color w:val="000000"/>
          <w:sz w:val="28"/>
          <w:szCs w:val="28"/>
          <w:lang w:val="uk-UA"/>
        </w:rPr>
        <w:t xml:space="preserve">    </w:t>
      </w:r>
      <w:r w:rsidRPr="00302EDB">
        <w:rPr>
          <w:color w:val="000000"/>
          <w:sz w:val="28"/>
          <w:szCs w:val="28"/>
          <w:lang w:val="uk-UA"/>
        </w:rPr>
        <w:t>Р</w:t>
      </w:r>
      <w:r w:rsidRPr="003543FA">
        <w:rPr>
          <w:color w:val="000000"/>
          <w:sz w:val="28"/>
          <w:szCs w:val="28"/>
          <w:lang w:val="uk-UA"/>
        </w:rPr>
        <w:t xml:space="preserve">озумовий розвиток </w:t>
      </w:r>
      <w:r w:rsidR="00302EDB">
        <w:rPr>
          <w:color w:val="000000"/>
          <w:sz w:val="28"/>
          <w:szCs w:val="28"/>
          <w:lang w:val="uk-UA"/>
        </w:rPr>
        <w:t xml:space="preserve">здобувачів освіти періоду ранньої юності виявляється </w:t>
      </w:r>
      <w:r w:rsidRPr="003543FA">
        <w:rPr>
          <w:color w:val="000000"/>
          <w:sz w:val="28"/>
          <w:szCs w:val="28"/>
          <w:lang w:val="uk-UA"/>
        </w:rPr>
        <w:t xml:space="preserve">не стільки у зміні окремих властивостей інтелекту, </w:t>
      </w:r>
      <w:r w:rsidR="00386411">
        <w:rPr>
          <w:color w:val="000000"/>
          <w:sz w:val="28"/>
          <w:szCs w:val="28"/>
          <w:lang w:val="uk-UA"/>
        </w:rPr>
        <w:t>як у оформленні</w:t>
      </w:r>
      <w:r w:rsidRPr="003543FA">
        <w:rPr>
          <w:color w:val="000000"/>
          <w:sz w:val="28"/>
          <w:szCs w:val="28"/>
          <w:lang w:val="uk-UA"/>
        </w:rPr>
        <w:t xml:space="preserve"> індивідуального стилю розумової діяльності. </w:t>
      </w:r>
      <w:r w:rsidR="00386411">
        <w:rPr>
          <w:color w:val="000000"/>
          <w:sz w:val="28"/>
          <w:szCs w:val="28"/>
          <w:lang w:val="uk-UA"/>
        </w:rPr>
        <w:t>«</w:t>
      </w:r>
      <w:r w:rsidRPr="003543FA">
        <w:rPr>
          <w:color w:val="000000"/>
          <w:sz w:val="28"/>
          <w:szCs w:val="28"/>
          <w:lang w:val="uk-UA"/>
        </w:rPr>
        <w:t>Це</w:t>
      </w:r>
      <w:r w:rsidR="00386411">
        <w:rPr>
          <w:color w:val="000000"/>
          <w:sz w:val="28"/>
          <w:szCs w:val="28"/>
          <w:lang w:val="uk-UA"/>
        </w:rPr>
        <w:t>,</w:t>
      </w:r>
      <w:r w:rsidRPr="003543FA">
        <w:rPr>
          <w:color w:val="000000"/>
          <w:sz w:val="28"/>
          <w:szCs w:val="28"/>
          <w:lang w:val="uk-UA"/>
        </w:rPr>
        <w:t xml:space="preserve"> за визначенням Е.</w:t>
      </w:r>
      <w:r w:rsidR="00386411">
        <w:rPr>
          <w:color w:val="000000"/>
          <w:sz w:val="28"/>
          <w:szCs w:val="28"/>
          <w:lang w:val="uk-UA"/>
        </w:rPr>
        <w:t xml:space="preserve"> </w:t>
      </w:r>
      <w:r w:rsidRPr="003543FA">
        <w:rPr>
          <w:color w:val="000000"/>
          <w:sz w:val="28"/>
          <w:szCs w:val="28"/>
          <w:lang w:val="uk-UA"/>
        </w:rPr>
        <w:t xml:space="preserve">Клімова, індивідуально-своєрідна система психологічних засобів, до яких свідомо або стихійно звертається людина з метою врівноваження своєї індивідуальною і    предметними, зовнішніми умовами діяльності. У пізнавальних процесах він виступає як стиль мислення, тобто стійка сукупність індивідуальних варіацій у способах сприйняття, запам'ятовування та мислення, за якими стоять різноманітні шляхи отримання, накопичення, переробки та використання інформації[2, с. 45]. </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i/>
          <w:color w:val="000000"/>
          <w:sz w:val="28"/>
          <w:szCs w:val="28"/>
          <w:lang w:val="uk-UA"/>
        </w:rPr>
      </w:pPr>
      <w:r w:rsidRPr="003543FA">
        <w:rPr>
          <w:i/>
          <w:color w:val="000000"/>
          <w:sz w:val="28"/>
          <w:szCs w:val="28"/>
          <w:lang w:val="uk-UA"/>
        </w:rPr>
        <w:t xml:space="preserve">   </w:t>
      </w:r>
      <w:r w:rsidR="00386411" w:rsidRPr="00386411">
        <w:rPr>
          <w:color w:val="000000"/>
          <w:sz w:val="28"/>
          <w:szCs w:val="28"/>
          <w:lang w:val="uk-UA"/>
        </w:rPr>
        <w:t>В умовах</w:t>
      </w:r>
      <w:r w:rsidR="00657800">
        <w:rPr>
          <w:color w:val="000000"/>
          <w:sz w:val="28"/>
          <w:szCs w:val="28"/>
          <w:lang w:val="uk-UA"/>
        </w:rPr>
        <w:t xml:space="preserve"> реалізації педагогіки партнерства на сучасному етапі розвитку освіти важливо враховувати </w:t>
      </w:r>
      <w:r w:rsidRPr="003543FA">
        <w:rPr>
          <w:color w:val="000000"/>
          <w:sz w:val="28"/>
          <w:szCs w:val="28"/>
          <w:lang w:val="uk-UA"/>
        </w:rPr>
        <w:t xml:space="preserve">нові вікові потреби: </w:t>
      </w:r>
      <w:r w:rsidRPr="003543FA">
        <w:rPr>
          <w:i/>
          <w:color w:val="000000"/>
          <w:sz w:val="28"/>
          <w:szCs w:val="28"/>
          <w:lang w:val="uk-UA"/>
        </w:rPr>
        <w:t xml:space="preserve"> </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sz w:val="28"/>
          <w:szCs w:val="28"/>
          <w:lang w:val="uk-UA"/>
        </w:rPr>
      </w:pPr>
      <w:r w:rsidRPr="003543FA">
        <w:rPr>
          <w:color w:val="000000"/>
          <w:sz w:val="28"/>
          <w:szCs w:val="28"/>
          <w:lang w:val="uk-UA"/>
        </w:rPr>
        <w:t xml:space="preserve">     - потреба в повазі, </w:t>
      </w:r>
      <w:r w:rsidR="00657800">
        <w:rPr>
          <w:color w:val="000000"/>
          <w:sz w:val="28"/>
          <w:szCs w:val="28"/>
          <w:lang w:val="uk-UA"/>
        </w:rPr>
        <w:t>самодостатності</w:t>
      </w:r>
      <w:r w:rsidRPr="003543FA">
        <w:rPr>
          <w:color w:val="000000"/>
          <w:sz w:val="28"/>
          <w:szCs w:val="28"/>
          <w:lang w:val="uk-UA"/>
        </w:rPr>
        <w:t xml:space="preserve">,  </w:t>
      </w:r>
      <w:r w:rsidR="00EA1DCA">
        <w:rPr>
          <w:color w:val="000000"/>
          <w:sz w:val="28"/>
          <w:szCs w:val="28"/>
          <w:lang w:val="uk-UA"/>
        </w:rPr>
        <w:t xml:space="preserve">бажання переживати ситуацію </w:t>
      </w:r>
      <w:r w:rsidRPr="003543FA">
        <w:rPr>
          <w:color w:val="000000"/>
          <w:sz w:val="28"/>
          <w:szCs w:val="28"/>
          <w:lang w:val="uk-UA"/>
        </w:rPr>
        <w:t>успіху в</w:t>
      </w:r>
      <w:r w:rsidRPr="003543FA">
        <w:rPr>
          <w:sz w:val="28"/>
          <w:szCs w:val="28"/>
          <w:lang w:val="uk-UA"/>
        </w:rPr>
        <w:t xml:space="preserve"> </w:t>
      </w:r>
      <w:r w:rsidR="00EA1DCA">
        <w:rPr>
          <w:sz w:val="28"/>
          <w:szCs w:val="28"/>
          <w:lang w:val="uk-UA"/>
        </w:rPr>
        <w:t xml:space="preserve">різних видах </w:t>
      </w:r>
      <w:r w:rsidRPr="003543FA">
        <w:rPr>
          <w:color w:val="000000"/>
          <w:sz w:val="28"/>
          <w:szCs w:val="28"/>
          <w:lang w:val="uk-UA"/>
        </w:rPr>
        <w:t>діяльності</w:t>
      </w:r>
      <w:r w:rsidR="00EA1DCA">
        <w:rPr>
          <w:color w:val="000000"/>
          <w:sz w:val="28"/>
          <w:szCs w:val="28"/>
          <w:lang w:val="uk-UA"/>
        </w:rPr>
        <w:t>, яка реа</w:t>
      </w:r>
      <w:r w:rsidRPr="003543FA">
        <w:rPr>
          <w:color w:val="000000"/>
          <w:sz w:val="28"/>
          <w:szCs w:val="28"/>
          <w:lang w:val="uk-UA"/>
        </w:rPr>
        <w:t xml:space="preserve">лізується </w:t>
      </w:r>
      <w:r w:rsidR="00EA1DCA">
        <w:rPr>
          <w:color w:val="000000"/>
          <w:sz w:val="28"/>
          <w:szCs w:val="28"/>
          <w:lang w:val="uk-UA"/>
        </w:rPr>
        <w:t>шляхом самоперевірки</w:t>
      </w:r>
      <w:r w:rsidR="00ED0667">
        <w:rPr>
          <w:color w:val="000000"/>
          <w:sz w:val="28"/>
          <w:szCs w:val="28"/>
          <w:lang w:val="uk-UA"/>
        </w:rPr>
        <w:t xml:space="preserve"> </w:t>
      </w:r>
      <w:r w:rsidRPr="003543FA">
        <w:rPr>
          <w:color w:val="000000"/>
          <w:sz w:val="28"/>
          <w:szCs w:val="28"/>
          <w:lang w:val="uk-UA"/>
        </w:rPr>
        <w:lastRenderedPageBreak/>
        <w:t>когнітивн</w:t>
      </w:r>
      <w:r w:rsidR="00ED0667">
        <w:rPr>
          <w:color w:val="000000"/>
          <w:sz w:val="28"/>
          <w:szCs w:val="28"/>
          <w:lang w:val="uk-UA"/>
        </w:rPr>
        <w:t>их</w:t>
      </w:r>
      <w:r w:rsidRPr="003543FA">
        <w:rPr>
          <w:color w:val="000000"/>
          <w:sz w:val="28"/>
          <w:szCs w:val="28"/>
          <w:lang w:val="uk-UA"/>
        </w:rPr>
        <w:t xml:space="preserve"> здібност</w:t>
      </w:r>
      <w:r w:rsidR="00ED0667">
        <w:rPr>
          <w:color w:val="000000"/>
          <w:sz w:val="28"/>
          <w:szCs w:val="28"/>
          <w:lang w:val="uk-UA"/>
        </w:rPr>
        <w:t>ей</w:t>
      </w:r>
      <w:r w:rsidRPr="003543FA">
        <w:rPr>
          <w:color w:val="000000"/>
          <w:sz w:val="28"/>
          <w:szCs w:val="28"/>
          <w:lang w:val="uk-UA"/>
        </w:rPr>
        <w:t>, до</w:t>
      </w:r>
      <w:r w:rsidR="00ED0667">
        <w:rPr>
          <w:color w:val="000000"/>
          <w:sz w:val="28"/>
          <w:szCs w:val="28"/>
          <w:lang w:val="uk-UA"/>
        </w:rPr>
        <w:t xml:space="preserve">сягнення </w:t>
      </w:r>
      <w:r w:rsidRPr="003543FA">
        <w:rPr>
          <w:color w:val="000000"/>
          <w:sz w:val="28"/>
          <w:szCs w:val="28"/>
          <w:lang w:val="uk-UA"/>
        </w:rPr>
        <w:t xml:space="preserve">поваги та високої соціальної оцінки, намагання </w:t>
      </w:r>
      <w:r w:rsidR="00ED0667">
        <w:rPr>
          <w:color w:val="000000"/>
          <w:sz w:val="28"/>
          <w:szCs w:val="28"/>
          <w:lang w:val="uk-UA"/>
        </w:rPr>
        <w:t xml:space="preserve">представити себе якнайкраще </w:t>
      </w:r>
      <w:r w:rsidRPr="003543FA">
        <w:rPr>
          <w:color w:val="000000"/>
          <w:sz w:val="28"/>
          <w:szCs w:val="28"/>
          <w:lang w:val="uk-UA"/>
        </w:rPr>
        <w:t xml:space="preserve">перед представниками іншої статі та іншими; </w:t>
      </w:r>
    </w:p>
    <w:p w:rsidR="003543FA" w:rsidRPr="003543FA" w:rsidRDefault="003543FA" w:rsidP="00BA242F">
      <w:pPr>
        <w:pStyle w:val="ad"/>
        <w:spacing w:line="360" w:lineRule="auto"/>
        <w:ind w:left="0" w:right="175" w:firstLine="709"/>
        <w:jc w:val="both"/>
        <w:rPr>
          <w:color w:val="000000"/>
          <w:sz w:val="28"/>
          <w:szCs w:val="28"/>
          <w:lang w:val="uk-UA"/>
        </w:rPr>
      </w:pPr>
      <w:r w:rsidRPr="003543FA">
        <w:rPr>
          <w:color w:val="000000"/>
          <w:sz w:val="28"/>
          <w:szCs w:val="28"/>
          <w:lang w:val="uk-UA"/>
        </w:rPr>
        <w:t xml:space="preserve">    -  потреба у самореалізації та</w:t>
      </w:r>
      <w:r w:rsidR="00422723">
        <w:rPr>
          <w:color w:val="000000"/>
          <w:sz w:val="28"/>
          <w:szCs w:val="28"/>
          <w:lang w:val="uk-UA"/>
        </w:rPr>
        <w:t xml:space="preserve"> утвердженні </w:t>
      </w:r>
      <w:r w:rsidRPr="003543FA">
        <w:rPr>
          <w:color w:val="000000"/>
          <w:sz w:val="28"/>
          <w:szCs w:val="28"/>
          <w:lang w:val="uk-UA"/>
        </w:rPr>
        <w:t xml:space="preserve"> власного «Я»</w:t>
      </w:r>
      <w:r w:rsidR="00422723">
        <w:rPr>
          <w:color w:val="000000"/>
          <w:sz w:val="28"/>
          <w:szCs w:val="28"/>
          <w:lang w:val="uk-UA"/>
        </w:rPr>
        <w:t xml:space="preserve">, демонстрація </w:t>
      </w:r>
      <w:r w:rsidRPr="003543FA">
        <w:rPr>
          <w:color w:val="000000"/>
          <w:sz w:val="28"/>
          <w:szCs w:val="28"/>
          <w:lang w:val="uk-UA"/>
        </w:rPr>
        <w:t xml:space="preserve"> своїх здібностей та </w:t>
      </w:r>
      <w:r w:rsidR="00422723">
        <w:rPr>
          <w:color w:val="000000"/>
          <w:sz w:val="28"/>
          <w:szCs w:val="28"/>
          <w:lang w:val="uk-UA"/>
        </w:rPr>
        <w:t xml:space="preserve">прагнення до </w:t>
      </w:r>
      <w:r w:rsidRPr="003543FA">
        <w:rPr>
          <w:color w:val="000000"/>
          <w:sz w:val="28"/>
          <w:szCs w:val="28"/>
          <w:lang w:val="uk-UA"/>
        </w:rPr>
        <w:t>подальш</w:t>
      </w:r>
      <w:r w:rsidR="00422723">
        <w:rPr>
          <w:color w:val="000000"/>
          <w:sz w:val="28"/>
          <w:szCs w:val="28"/>
          <w:lang w:val="uk-UA"/>
        </w:rPr>
        <w:t>ого</w:t>
      </w:r>
      <w:r w:rsidRPr="003543FA">
        <w:rPr>
          <w:color w:val="000000"/>
          <w:sz w:val="28"/>
          <w:szCs w:val="28"/>
          <w:lang w:val="uk-UA"/>
        </w:rPr>
        <w:t xml:space="preserve"> удосконалення. </w:t>
      </w:r>
      <w:r w:rsidR="005A2E7B">
        <w:rPr>
          <w:color w:val="000000"/>
          <w:sz w:val="28"/>
          <w:szCs w:val="28"/>
          <w:lang w:val="uk-UA"/>
        </w:rPr>
        <w:t xml:space="preserve">Формується внутрішня </w:t>
      </w:r>
      <w:r w:rsidRPr="003543FA">
        <w:rPr>
          <w:color w:val="000000"/>
          <w:sz w:val="28"/>
          <w:szCs w:val="28"/>
          <w:lang w:val="uk-UA"/>
        </w:rPr>
        <w:t xml:space="preserve">мотивацією досягнення  </w:t>
      </w:r>
      <w:r w:rsidR="005A2E7B">
        <w:rPr>
          <w:color w:val="000000"/>
          <w:sz w:val="28"/>
          <w:szCs w:val="28"/>
          <w:lang w:val="uk-UA"/>
        </w:rPr>
        <w:t xml:space="preserve">успіху, яка багато в чому </w:t>
      </w:r>
      <w:r w:rsidRPr="003543FA">
        <w:rPr>
          <w:color w:val="000000"/>
          <w:sz w:val="28"/>
          <w:szCs w:val="28"/>
          <w:lang w:val="uk-UA"/>
        </w:rPr>
        <w:t xml:space="preserve">перегукується з потребою у визнанні та </w:t>
      </w:r>
      <w:r w:rsidR="00303395">
        <w:rPr>
          <w:color w:val="000000"/>
          <w:sz w:val="28"/>
          <w:szCs w:val="28"/>
          <w:lang w:val="uk-UA"/>
        </w:rPr>
        <w:t xml:space="preserve">усвідомленні себе </w:t>
      </w:r>
      <w:r w:rsidRPr="003543FA">
        <w:rPr>
          <w:color w:val="000000"/>
          <w:sz w:val="28"/>
          <w:szCs w:val="28"/>
          <w:lang w:val="uk-UA"/>
        </w:rPr>
        <w:t xml:space="preserve">як члена суспільства. </w:t>
      </w:r>
    </w:p>
    <w:p w:rsidR="003543FA" w:rsidRPr="003543FA" w:rsidRDefault="003543FA" w:rsidP="00BA242F">
      <w:pPr>
        <w:pStyle w:val="ad"/>
        <w:spacing w:line="360" w:lineRule="auto"/>
        <w:ind w:left="0" w:right="175" w:firstLine="709"/>
        <w:jc w:val="both"/>
        <w:rPr>
          <w:color w:val="000000"/>
          <w:sz w:val="28"/>
          <w:szCs w:val="28"/>
          <w:lang w:val="uk-UA"/>
        </w:rPr>
      </w:pPr>
      <w:r w:rsidRPr="003543FA">
        <w:rPr>
          <w:color w:val="000000"/>
          <w:sz w:val="28"/>
          <w:szCs w:val="28"/>
          <w:lang w:val="uk-UA"/>
        </w:rPr>
        <w:t xml:space="preserve">  </w:t>
      </w:r>
      <w:r w:rsidR="004542F8">
        <w:rPr>
          <w:color w:val="000000"/>
          <w:sz w:val="28"/>
          <w:szCs w:val="28"/>
          <w:lang w:val="uk-UA"/>
        </w:rPr>
        <w:t xml:space="preserve">На цей віковий період припадає усвідомлення себе </w:t>
      </w:r>
      <w:r w:rsidRPr="003543FA">
        <w:rPr>
          <w:color w:val="000000"/>
          <w:sz w:val="28"/>
          <w:szCs w:val="28"/>
          <w:lang w:val="uk-UA"/>
        </w:rPr>
        <w:t xml:space="preserve">частиною етносу, </w:t>
      </w:r>
      <w:r w:rsidR="004542F8">
        <w:rPr>
          <w:color w:val="000000"/>
          <w:sz w:val="28"/>
          <w:szCs w:val="28"/>
          <w:lang w:val="uk-UA"/>
        </w:rPr>
        <w:t xml:space="preserve">в активну фазу входить процес </w:t>
      </w:r>
      <w:r w:rsidRPr="003543FA">
        <w:rPr>
          <w:color w:val="000000"/>
          <w:sz w:val="28"/>
          <w:szCs w:val="28"/>
          <w:lang w:val="uk-UA"/>
        </w:rPr>
        <w:t xml:space="preserve"> формува</w:t>
      </w:r>
      <w:r w:rsidR="00A87157">
        <w:rPr>
          <w:color w:val="000000"/>
          <w:sz w:val="28"/>
          <w:szCs w:val="28"/>
          <w:lang w:val="uk-UA"/>
        </w:rPr>
        <w:t xml:space="preserve">ння </w:t>
      </w:r>
      <w:r w:rsidRPr="003543FA">
        <w:rPr>
          <w:color w:val="000000"/>
          <w:sz w:val="28"/>
          <w:szCs w:val="28"/>
          <w:lang w:val="uk-UA"/>
        </w:rPr>
        <w:t>характер</w:t>
      </w:r>
      <w:r w:rsidR="00A87157">
        <w:rPr>
          <w:color w:val="000000"/>
          <w:sz w:val="28"/>
          <w:szCs w:val="28"/>
          <w:lang w:val="uk-UA"/>
        </w:rPr>
        <w:t>у</w:t>
      </w:r>
      <w:r w:rsidRPr="003543FA">
        <w:rPr>
          <w:color w:val="000000"/>
          <w:sz w:val="28"/>
          <w:szCs w:val="28"/>
          <w:lang w:val="uk-UA"/>
        </w:rPr>
        <w:t xml:space="preserve"> та свідом</w:t>
      </w:r>
      <w:r w:rsidR="00A87157">
        <w:rPr>
          <w:color w:val="000000"/>
          <w:sz w:val="28"/>
          <w:szCs w:val="28"/>
          <w:lang w:val="uk-UA"/>
        </w:rPr>
        <w:t>ості</w:t>
      </w:r>
      <w:r w:rsidRPr="003543FA">
        <w:rPr>
          <w:color w:val="000000"/>
          <w:sz w:val="28"/>
          <w:szCs w:val="28"/>
          <w:lang w:val="uk-UA"/>
        </w:rPr>
        <w:t xml:space="preserve">. Юнаки </w:t>
      </w:r>
      <w:r w:rsidR="00A87157">
        <w:rPr>
          <w:color w:val="000000"/>
          <w:sz w:val="28"/>
          <w:szCs w:val="28"/>
          <w:lang w:val="uk-UA"/>
        </w:rPr>
        <w:t xml:space="preserve">намагаються опанувати </w:t>
      </w:r>
      <w:r w:rsidRPr="003543FA">
        <w:rPr>
          <w:color w:val="000000"/>
          <w:sz w:val="28"/>
          <w:szCs w:val="28"/>
          <w:lang w:val="uk-UA"/>
        </w:rPr>
        <w:t xml:space="preserve">понять честь, мораль, гідність, що </w:t>
      </w:r>
      <w:r w:rsidR="00A87157">
        <w:rPr>
          <w:color w:val="000000"/>
          <w:sz w:val="28"/>
          <w:szCs w:val="28"/>
          <w:lang w:val="uk-UA"/>
        </w:rPr>
        <w:t>впливає на їх с</w:t>
      </w:r>
      <w:r w:rsidRPr="003543FA">
        <w:rPr>
          <w:color w:val="000000"/>
          <w:sz w:val="28"/>
          <w:szCs w:val="28"/>
          <w:lang w:val="uk-UA"/>
        </w:rPr>
        <w:t>оціальн</w:t>
      </w:r>
      <w:r w:rsidR="00A87157">
        <w:rPr>
          <w:color w:val="000000"/>
          <w:sz w:val="28"/>
          <w:szCs w:val="28"/>
          <w:lang w:val="uk-UA"/>
        </w:rPr>
        <w:t xml:space="preserve">у </w:t>
      </w:r>
      <w:r w:rsidRPr="003543FA">
        <w:rPr>
          <w:color w:val="000000"/>
          <w:sz w:val="28"/>
          <w:szCs w:val="28"/>
          <w:lang w:val="uk-UA"/>
        </w:rPr>
        <w:t>поведінк</w:t>
      </w:r>
      <w:r w:rsidR="00A87157">
        <w:rPr>
          <w:color w:val="000000"/>
          <w:sz w:val="28"/>
          <w:szCs w:val="28"/>
          <w:lang w:val="uk-UA"/>
        </w:rPr>
        <w:t>у</w:t>
      </w:r>
      <w:r w:rsidRPr="003543FA">
        <w:rPr>
          <w:color w:val="000000"/>
          <w:sz w:val="28"/>
          <w:szCs w:val="28"/>
          <w:lang w:val="uk-UA"/>
        </w:rPr>
        <w:t xml:space="preserve">, </w:t>
      </w:r>
      <w:r w:rsidR="002A1903">
        <w:rPr>
          <w:color w:val="000000"/>
          <w:sz w:val="28"/>
          <w:szCs w:val="28"/>
          <w:lang w:val="uk-UA"/>
        </w:rPr>
        <w:t>наступає</w:t>
      </w:r>
      <w:r w:rsidRPr="003543FA">
        <w:rPr>
          <w:color w:val="000000"/>
          <w:sz w:val="28"/>
          <w:szCs w:val="28"/>
          <w:lang w:val="uk-UA"/>
        </w:rPr>
        <w:t xml:space="preserve"> розуміння </w:t>
      </w:r>
      <w:r w:rsidR="002A1903">
        <w:rPr>
          <w:color w:val="000000"/>
          <w:sz w:val="28"/>
          <w:szCs w:val="28"/>
          <w:lang w:val="uk-UA"/>
        </w:rPr>
        <w:t>ключових</w:t>
      </w:r>
      <w:r w:rsidRPr="003543FA">
        <w:rPr>
          <w:color w:val="000000"/>
          <w:sz w:val="28"/>
          <w:szCs w:val="28"/>
          <w:lang w:val="uk-UA"/>
        </w:rPr>
        <w:t xml:space="preserve"> закономірностей життя в певній соціальній групі.</w:t>
      </w:r>
    </w:p>
    <w:p w:rsidR="003543FA" w:rsidRPr="003543FA" w:rsidRDefault="003543FA" w:rsidP="00BA242F">
      <w:pPr>
        <w:pStyle w:val="ad"/>
        <w:spacing w:line="360" w:lineRule="auto"/>
        <w:ind w:left="0" w:right="175" w:firstLine="709"/>
        <w:jc w:val="both"/>
        <w:rPr>
          <w:color w:val="000000"/>
          <w:sz w:val="28"/>
          <w:szCs w:val="28"/>
          <w:lang w:val="uk-UA"/>
        </w:rPr>
      </w:pPr>
      <w:r w:rsidRPr="003543FA">
        <w:rPr>
          <w:color w:val="000000"/>
          <w:sz w:val="28"/>
          <w:szCs w:val="28"/>
          <w:lang w:val="uk-UA"/>
        </w:rPr>
        <w:t xml:space="preserve">    </w:t>
      </w:r>
      <w:r w:rsidR="002A1903">
        <w:rPr>
          <w:color w:val="000000"/>
          <w:sz w:val="28"/>
          <w:szCs w:val="28"/>
          <w:lang w:val="uk-UA"/>
        </w:rPr>
        <w:t>«</w:t>
      </w:r>
      <w:r w:rsidRPr="003543FA">
        <w:rPr>
          <w:color w:val="000000"/>
          <w:sz w:val="28"/>
          <w:szCs w:val="28"/>
          <w:lang w:val="uk-UA"/>
        </w:rPr>
        <w:t xml:space="preserve">Юнацький вік, як вважає Г.С. Абрамова, — це вік зростання сили «Я», його здатності не втратити, зберегти своє «Я». Розвиток людини </w:t>
      </w:r>
      <w:r w:rsidR="002A1903">
        <w:rPr>
          <w:color w:val="000000"/>
          <w:sz w:val="28"/>
          <w:szCs w:val="28"/>
          <w:lang w:val="uk-UA"/>
        </w:rPr>
        <w:t xml:space="preserve">періоду ранньої юності активізується </w:t>
      </w:r>
      <w:r w:rsidRPr="003543FA">
        <w:rPr>
          <w:color w:val="000000"/>
          <w:sz w:val="28"/>
          <w:szCs w:val="28"/>
          <w:lang w:val="uk-UA"/>
        </w:rPr>
        <w:t>за р</w:t>
      </w:r>
      <w:r w:rsidR="00C9146F">
        <w:rPr>
          <w:color w:val="000000"/>
          <w:sz w:val="28"/>
          <w:szCs w:val="28"/>
          <w:lang w:val="uk-UA"/>
        </w:rPr>
        <w:t xml:space="preserve">ізними напрямками: </w:t>
      </w:r>
      <w:r w:rsidRPr="003543FA">
        <w:rPr>
          <w:color w:val="000000"/>
          <w:sz w:val="28"/>
          <w:szCs w:val="28"/>
          <w:lang w:val="uk-UA"/>
        </w:rPr>
        <w:t xml:space="preserve">старшокласник зазнає і </w:t>
      </w:r>
      <w:r w:rsidR="00C9146F">
        <w:rPr>
          <w:color w:val="000000"/>
          <w:sz w:val="28"/>
          <w:szCs w:val="28"/>
          <w:lang w:val="uk-UA"/>
        </w:rPr>
        <w:t xml:space="preserve">статевого дозрівання, </w:t>
      </w:r>
      <w:r w:rsidRPr="003543FA">
        <w:rPr>
          <w:color w:val="000000"/>
          <w:sz w:val="28"/>
          <w:szCs w:val="28"/>
          <w:lang w:val="uk-UA"/>
        </w:rPr>
        <w:t>і моральн</w:t>
      </w:r>
      <w:r w:rsidR="00C9146F">
        <w:rPr>
          <w:color w:val="000000"/>
          <w:sz w:val="28"/>
          <w:szCs w:val="28"/>
          <w:lang w:val="uk-UA"/>
        </w:rPr>
        <w:t xml:space="preserve">о-етичного вибору, </w:t>
      </w:r>
      <w:r w:rsidRPr="003543FA">
        <w:rPr>
          <w:color w:val="000000"/>
          <w:sz w:val="28"/>
          <w:szCs w:val="28"/>
          <w:lang w:val="uk-UA"/>
        </w:rPr>
        <w:t xml:space="preserve">і </w:t>
      </w:r>
      <w:r w:rsidR="00C9146F">
        <w:rPr>
          <w:color w:val="000000"/>
          <w:sz w:val="28"/>
          <w:szCs w:val="28"/>
          <w:lang w:val="uk-UA"/>
        </w:rPr>
        <w:t xml:space="preserve">вдається до </w:t>
      </w:r>
      <w:r w:rsidRPr="003543FA">
        <w:rPr>
          <w:color w:val="000000"/>
          <w:sz w:val="28"/>
          <w:szCs w:val="28"/>
          <w:lang w:val="uk-UA"/>
        </w:rPr>
        <w:t xml:space="preserve"> самоаналізу, і </w:t>
      </w:r>
      <w:r w:rsidR="00C9146F">
        <w:rPr>
          <w:color w:val="000000"/>
          <w:sz w:val="28"/>
          <w:szCs w:val="28"/>
          <w:lang w:val="uk-UA"/>
        </w:rPr>
        <w:t xml:space="preserve">відчуває </w:t>
      </w:r>
      <w:r w:rsidRPr="003543FA">
        <w:rPr>
          <w:color w:val="000000"/>
          <w:sz w:val="28"/>
          <w:szCs w:val="28"/>
          <w:lang w:val="uk-UA"/>
        </w:rPr>
        <w:t xml:space="preserve">вплив загальнолюдських і національних цінностей, і багатьох інших особистісних векторів руху. </w:t>
      </w:r>
      <w:r w:rsidR="00991AD7">
        <w:rPr>
          <w:color w:val="000000"/>
          <w:sz w:val="28"/>
          <w:szCs w:val="28"/>
          <w:lang w:val="uk-UA"/>
        </w:rPr>
        <w:t xml:space="preserve">Саме на цьому етапі психологи </w:t>
      </w:r>
      <w:r w:rsidRPr="003543FA">
        <w:rPr>
          <w:color w:val="000000"/>
          <w:sz w:val="28"/>
          <w:szCs w:val="28"/>
          <w:lang w:val="uk-UA"/>
        </w:rPr>
        <w:t xml:space="preserve">радять </w:t>
      </w:r>
      <w:r w:rsidR="00991AD7">
        <w:rPr>
          <w:color w:val="000000"/>
          <w:sz w:val="28"/>
          <w:szCs w:val="28"/>
          <w:lang w:val="uk-UA"/>
        </w:rPr>
        <w:t xml:space="preserve">у зміст навчального матеріалу вводити </w:t>
      </w:r>
      <w:r w:rsidRPr="003543FA">
        <w:rPr>
          <w:color w:val="000000"/>
          <w:sz w:val="28"/>
          <w:szCs w:val="28"/>
          <w:lang w:val="uk-UA"/>
        </w:rPr>
        <w:t>інформаці</w:t>
      </w:r>
      <w:r w:rsidR="00D721A3">
        <w:rPr>
          <w:color w:val="000000"/>
          <w:sz w:val="28"/>
          <w:szCs w:val="28"/>
          <w:lang w:val="uk-UA"/>
        </w:rPr>
        <w:t>ю</w:t>
      </w:r>
      <w:r w:rsidRPr="003543FA">
        <w:rPr>
          <w:color w:val="000000"/>
          <w:sz w:val="28"/>
          <w:szCs w:val="28"/>
          <w:lang w:val="uk-UA"/>
        </w:rPr>
        <w:t xml:space="preserve"> про можливу цілісність життя. Українська література</w:t>
      </w:r>
      <w:r w:rsidR="00D721A3">
        <w:rPr>
          <w:color w:val="000000"/>
          <w:sz w:val="28"/>
          <w:szCs w:val="28"/>
          <w:lang w:val="uk-UA"/>
        </w:rPr>
        <w:t xml:space="preserve">, зокрема і твори, які пропонуються програмою для текстуального вивчення , містить достатньо зразків персонажів із </w:t>
      </w:r>
      <w:r w:rsidRPr="003543FA">
        <w:rPr>
          <w:color w:val="000000"/>
          <w:sz w:val="28"/>
          <w:szCs w:val="28"/>
          <w:lang w:val="uk-UA"/>
        </w:rPr>
        <w:t>цілісни</w:t>
      </w:r>
      <w:r w:rsidR="007A3CF7">
        <w:rPr>
          <w:color w:val="000000"/>
          <w:sz w:val="28"/>
          <w:szCs w:val="28"/>
          <w:lang w:val="uk-UA"/>
        </w:rPr>
        <w:t>ми</w:t>
      </w:r>
      <w:r w:rsidRPr="003543FA">
        <w:rPr>
          <w:color w:val="000000"/>
          <w:sz w:val="28"/>
          <w:szCs w:val="28"/>
          <w:lang w:val="uk-UA"/>
        </w:rPr>
        <w:t xml:space="preserve"> життєви</w:t>
      </w:r>
      <w:r w:rsidR="007A3CF7">
        <w:rPr>
          <w:color w:val="000000"/>
          <w:sz w:val="28"/>
          <w:szCs w:val="28"/>
          <w:lang w:val="uk-UA"/>
        </w:rPr>
        <w:t>ми</w:t>
      </w:r>
      <w:r w:rsidRPr="003543FA">
        <w:rPr>
          <w:color w:val="000000"/>
          <w:sz w:val="28"/>
          <w:szCs w:val="28"/>
          <w:lang w:val="uk-UA"/>
        </w:rPr>
        <w:t xml:space="preserve"> позиці</w:t>
      </w:r>
      <w:r w:rsidR="007A3CF7">
        <w:rPr>
          <w:color w:val="000000"/>
          <w:sz w:val="28"/>
          <w:szCs w:val="28"/>
          <w:lang w:val="uk-UA"/>
        </w:rPr>
        <w:t>ями</w:t>
      </w:r>
      <w:r w:rsidRPr="003543FA">
        <w:rPr>
          <w:color w:val="000000"/>
          <w:sz w:val="28"/>
          <w:szCs w:val="28"/>
          <w:lang w:val="uk-UA"/>
        </w:rPr>
        <w:t xml:space="preserve"> і цілісних людських «Я» –</w:t>
      </w:r>
      <w:r w:rsidR="007A3CF7">
        <w:rPr>
          <w:color w:val="000000"/>
          <w:sz w:val="28"/>
          <w:szCs w:val="28"/>
          <w:lang w:val="uk-UA"/>
        </w:rPr>
        <w:t xml:space="preserve"> </w:t>
      </w:r>
      <w:r w:rsidRPr="003543FA">
        <w:rPr>
          <w:color w:val="000000"/>
          <w:sz w:val="28"/>
          <w:szCs w:val="28"/>
          <w:lang w:val="uk-UA"/>
        </w:rPr>
        <w:t xml:space="preserve">їх  </w:t>
      </w:r>
      <w:r w:rsidR="007A3CF7">
        <w:rPr>
          <w:color w:val="000000"/>
          <w:sz w:val="28"/>
          <w:szCs w:val="28"/>
          <w:lang w:val="uk-UA"/>
        </w:rPr>
        <w:t xml:space="preserve">характеристика і оцінка життєвої позиції забезпечить </w:t>
      </w:r>
      <w:r w:rsidRPr="003543FA">
        <w:rPr>
          <w:color w:val="000000"/>
          <w:sz w:val="28"/>
          <w:szCs w:val="28"/>
          <w:lang w:val="uk-UA"/>
        </w:rPr>
        <w:t xml:space="preserve">старшокласникові </w:t>
      </w:r>
      <w:r w:rsidR="00B3499A">
        <w:rPr>
          <w:color w:val="000000"/>
          <w:sz w:val="28"/>
          <w:szCs w:val="28"/>
          <w:lang w:val="uk-UA"/>
        </w:rPr>
        <w:t xml:space="preserve">відчуття </w:t>
      </w:r>
      <w:r w:rsidRPr="003543FA">
        <w:rPr>
          <w:color w:val="000000"/>
          <w:sz w:val="28"/>
          <w:szCs w:val="28"/>
          <w:lang w:val="uk-UA"/>
        </w:rPr>
        <w:t xml:space="preserve"> своєї екзистенції, «зібраної» до купи під впливом героя епічного чи драматичного твору, особистості автора, ліричного героя поезії. На відміну від </w:t>
      </w:r>
      <w:r w:rsidR="00B3499A">
        <w:rPr>
          <w:color w:val="000000"/>
          <w:sz w:val="28"/>
          <w:szCs w:val="28"/>
          <w:lang w:val="uk-UA"/>
        </w:rPr>
        <w:t>молодшого й середнього підлітка</w:t>
      </w:r>
      <w:r w:rsidRPr="003543FA">
        <w:rPr>
          <w:color w:val="000000"/>
          <w:sz w:val="28"/>
          <w:szCs w:val="28"/>
          <w:lang w:val="uk-UA"/>
        </w:rPr>
        <w:t xml:space="preserve">, яка </w:t>
      </w:r>
      <w:r w:rsidR="003D5A5B">
        <w:rPr>
          <w:color w:val="000000"/>
          <w:sz w:val="28"/>
          <w:szCs w:val="28"/>
          <w:lang w:val="uk-UA"/>
        </w:rPr>
        <w:t>приймає</w:t>
      </w:r>
      <w:r w:rsidRPr="003543FA">
        <w:rPr>
          <w:color w:val="000000"/>
          <w:sz w:val="28"/>
          <w:szCs w:val="28"/>
          <w:lang w:val="uk-UA"/>
        </w:rPr>
        <w:t xml:space="preserve"> правила поведінки на віру, </w:t>
      </w:r>
      <w:r w:rsidR="003D5A5B">
        <w:rPr>
          <w:color w:val="000000"/>
          <w:sz w:val="28"/>
          <w:szCs w:val="28"/>
          <w:lang w:val="uk-UA"/>
        </w:rPr>
        <w:t>старшокласник</w:t>
      </w:r>
      <w:r w:rsidRPr="003543FA">
        <w:rPr>
          <w:color w:val="000000"/>
          <w:sz w:val="28"/>
          <w:szCs w:val="28"/>
          <w:lang w:val="uk-UA"/>
        </w:rPr>
        <w:t xml:space="preserve"> починає </w:t>
      </w:r>
      <w:r w:rsidR="003D5A5B">
        <w:rPr>
          <w:color w:val="000000"/>
          <w:sz w:val="28"/>
          <w:szCs w:val="28"/>
          <w:lang w:val="uk-UA"/>
        </w:rPr>
        <w:t xml:space="preserve">розуміти </w:t>
      </w:r>
      <w:r w:rsidRPr="003543FA">
        <w:rPr>
          <w:color w:val="000000"/>
          <w:sz w:val="28"/>
          <w:szCs w:val="28"/>
          <w:lang w:val="uk-UA"/>
        </w:rPr>
        <w:t xml:space="preserve">їх відносність, але ще не завжди </w:t>
      </w:r>
      <w:r w:rsidR="003D5A5B">
        <w:rPr>
          <w:color w:val="000000"/>
          <w:sz w:val="28"/>
          <w:szCs w:val="28"/>
          <w:lang w:val="uk-UA"/>
        </w:rPr>
        <w:t>усвідомлює</w:t>
      </w:r>
      <w:r w:rsidRPr="003543FA">
        <w:rPr>
          <w:color w:val="000000"/>
          <w:sz w:val="28"/>
          <w:szCs w:val="28"/>
          <w:lang w:val="uk-UA"/>
        </w:rPr>
        <w:t xml:space="preserve">, з чим саме їх треба співвідносити. </w:t>
      </w:r>
      <w:r w:rsidR="003D5A5B">
        <w:rPr>
          <w:color w:val="000000"/>
          <w:sz w:val="28"/>
          <w:szCs w:val="28"/>
          <w:lang w:val="uk-UA"/>
        </w:rPr>
        <w:t xml:space="preserve">Важливо пам’ятати, налагоджуючи комунікацію із юнаками, </w:t>
      </w:r>
      <w:r w:rsidR="003D5A5B">
        <w:rPr>
          <w:color w:val="000000"/>
          <w:sz w:val="28"/>
          <w:szCs w:val="28"/>
          <w:lang w:val="uk-UA"/>
        </w:rPr>
        <w:lastRenderedPageBreak/>
        <w:t xml:space="preserve">що </w:t>
      </w:r>
      <w:r w:rsidRPr="003543FA">
        <w:rPr>
          <w:color w:val="000000"/>
          <w:sz w:val="28"/>
          <w:szCs w:val="28"/>
          <w:lang w:val="uk-UA"/>
        </w:rPr>
        <w:t xml:space="preserve"> посилання на авторитети </w:t>
      </w:r>
      <w:r w:rsidR="003D5A5B">
        <w:rPr>
          <w:color w:val="000000"/>
          <w:sz w:val="28"/>
          <w:szCs w:val="28"/>
          <w:lang w:val="uk-UA"/>
        </w:rPr>
        <w:t xml:space="preserve">їх </w:t>
      </w:r>
      <w:r w:rsidRPr="003543FA">
        <w:rPr>
          <w:color w:val="000000"/>
          <w:sz w:val="28"/>
          <w:szCs w:val="28"/>
          <w:lang w:val="uk-UA"/>
        </w:rPr>
        <w:t>не задовольня</w:t>
      </w:r>
      <w:r w:rsidR="00587246">
        <w:rPr>
          <w:color w:val="000000"/>
          <w:sz w:val="28"/>
          <w:szCs w:val="28"/>
          <w:lang w:val="uk-UA"/>
        </w:rPr>
        <w:t xml:space="preserve">ють, навпаки це може викликати роздратування і агресію. Навпаки, </w:t>
      </w:r>
      <w:r w:rsidRPr="003543FA">
        <w:rPr>
          <w:color w:val="000000"/>
          <w:sz w:val="28"/>
          <w:szCs w:val="28"/>
          <w:lang w:val="uk-UA"/>
        </w:rPr>
        <w:t xml:space="preserve">«руйнування» авторитетів стає психологічною потребою, </w:t>
      </w:r>
      <w:r w:rsidR="00587246">
        <w:rPr>
          <w:color w:val="000000"/>
          <w:sz w:val="28"/>
          <w:szCs w:val="28"/>
          <w:lang w:val="uk-UA"/>
        </w:rPr>
        <w:t xml:space="preserve">що сприяє пошуку </w:t>
      </w:r>
      <w:r w:rsidRPr="003543FA">
        <w:rPr>
          <w:color w:val="000000"/>
          <w:sz w:val="28"/>
          <w:szCs w:val="28"/>
          <w:lang w:val="uk-UA"/>
        </w:rPr>
        <w:t>власн</w:t>
      </w:r>
      <w:r w:rsidR="002D26FF">
        <w:rPr>
          <w:color w:val="000000"/>
          <w:sz w:val="28"/>
          <w:szCs w:val="28"/>
          <w:lang w:val="uk-UA"/>
        </w:rPr>
        <w:t xml:space="preserve">их </w:t>
      </w:r>
      <w:r w:rsidRPr="003543FA">
        <w:rPr>
          <w:color w:val="000000"/>
          <w:sz w:val="28"/>
          <w:szCs w:val="28"/>
          <w:lang w:val="uk-UA"/>
        </w:rPr>
        <w:t>морал</w:t>
      </w:r>
      <w:r w:rsidR="002D26FF">
        <w:rPr>
          <w:color w:val="000000"/>
          <w:sz w:val="28"/>
          <w:szCs w:val="28"/>
          <w:lang w:val="uk-UA"/>
        </w:rPr>
        <w:t>ьних цінностей. «</w:t>
      </w:r>
      <w:r w:rsidRPr="003543FA">
        <w:rPr>
          <w:color w:val="000000"/>
          <w:sz w:val="28"/>
          <w:szCs w:val="28"/>
          <w:lang w:val="uk-UA"/>
        </w:rPr>
        <w:t>Не допустити нищення усталених канонів можна лише в парадоксальний спосіб: показати молодій людині земну сутність світочів національного духу – їхні живі страждання, вагання, сумніви, відчаї, розчарування і долання слабкості та гріховності в собі</w:t>
      </w:r>
      <w:r w:rsidR="002D26FF">
        <w:rPr>
          <w:color w:val="000000"/>
          <w:sz w:val="28"/>
          <w:szCs w:val="28"/>
          <w:lang w:val="uk-UA"/>
        </w:rPr>
        <w:t>»</w:t>
      </w:r>
      <w:r w:rsidRPr="003543FA">
        <w:rPr>
          <w:color w:val="000000"/>
          <w:sz w:val="28"/>
          <w:szCs w:val="28"/>
          <w:lang w:val="uk-UA"/>
        </w:rPr>
        <w:t xml:space="preserve">[48, с. 13]. </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color w:val="000000"/>
          <w:sz w:val="28"/>
          <w:szCs w:val="28"/>
          <w:lang w:val="uk-UA"/>
        </w:rPr>
      </w:pPr>
      <w:r w:rsidRPr="003543FA">
        <w:rPr>
          <w:sz w:val="28"/>
          <w:szCs w:val="28"/>
          <w:lang w:val="uk-UA"/>
        </w:rPr>
        <w:t xml:space="preserve">    Учнів старших класів </w:t>
      </w:r>
      <w:r w:rsidR="005130AC" w:rsidRPr="003543FA">
        <w:rPr>
          <w:sz w:val="28"/>
          <w:szCs w:val="28"/>
          <w:lang w:val="uk-UA"/>
        </w:rPr>
        <w:t>починають</w:t>
      </w:r>
      <w:r w:rsidRPr="003543FA">
        <w:rPr>
          <w:sz w:val="28"/>
          <w:szCs w:val="28"/>
          <w:lang w:val="uk-UA"/>
        </w:rPr>
        <w:t xml:space="preserve"> цікавити категорії загальнолюдського: відповідальність, почуття обов′язку, справедливість, честь і гідність, прояви яких вони шукають в навколишній дійсності, а все це, у свою чергу, формує національне: свободу власного вибору, відповідного ставлення до своєї Батьківщини,  родини,</w:t>
      </w:r>
      <w:r w:rsidR="009A76FB">
        <w:rPr>
          <w:sz w:val="28"/>
          <w:szCs w:val="28"/>
          <w:lang w:val="uk-UA"/>
        </w:rPr>
        <w:t xml:space="preserve"> </w:t>
      </w:r>
      <w:r w:rsidRPr="003543FA">
        <w:rPr>
          <w:sz w:val="28"/>
          <w:szCs w:val="28"/>
          <w:lang w:val="uk-UA"/>
        </w:rPr>
        <w:t>як частини етносу, мудрість та шляхетність.</w:t>
      </w:r>
    </w:p>
    <w:p w:rsidR="003543FA" w:rsidRPr="003543FA" w:rsidRDefault="003543FA" w:rsidP="00BA242F">
      <w:pPr>
        <w:pStyle w:val="ad"/>
        <w:shd w:val="clear" w:color="auto" w:fill="FFFFFF"/>
        <w:autoSpaceDE w:val="0"/>
        <w:autoSpaceDN w:val="0"/>
        <w:adjustRightInd w:val="0"/>
        <w:spacing w:line="360" w:lineRule="auto"/>
        <w:ind w:left="0" w:right="175" w:firstLine="709"/>
        <w:jc w:val="both"/>
        <w:rPr>
          <w:color w:val="000000"/>
          <w:sz w:val="28"/>
          <w:szCs w:val="28"/>
          <w:lang w:val="uk-UA"/>
        </w:rPr>
      </w:pPr>
      <w:r w:rsidRPr="003543FA">
        <w:rPr>
          <w:sz w:val="28"/>
          <w:szCs w:val="28"/>
          <w:lang w:val="uk-UA"/>
        </w:rPr>
        <w:t xml:space="preserve">    </w:t>
      </w:r>
      <w:r w:rsidRPr="003543FA">
        <w:rPr>
          <w:color w:val="000000"/>
          <w:sz w:val="28"/>
          <w:szCs w:val="28"/>
          <w:lang w:val="uk-UA"/>
        </w:rPr>
        <w:t>Таким чином, старшокласники, опинившись на порозі дорослого життя, спрямовані у майбутнє. Реалізація основних потреб юнацького віку призводить до відносної стабілізації особистості, формування «Я-концепції», світогляду. Центральним новоутворен</w:t>
      </w:r>
      <w:r w:rsidRPr="003543FA">
        <w:rPr>
          <w:color w:val="000000"/>
          <w:sz w:val="28"/>
          <w:szCs w:val="28"/>
          <w:lang w:val="uk-UA"/>
        </w:rPr>
        <w:softHyphen/>
        <w:t>ням стає самовизначення — професійне та особистісне. Юнаки, усвідомлюючи себе частиною нації, прагнуть до відтворення загальнолюдських та національних канонів життя, які склалися історично.</w:t>
      </w:r>
    </w:p>
    <w:p w:rsidR="00B81EC6" w:rsidRPr="004C4825" w:rsidRDefault="008300DB" w:rsidP="00BA242F">
      <w:pPr>
        <w:pStyle w:val="Default"/>
        <w:tabs>
          <w:tab w:val="left" w:pos="567"/>
        </w:tabs>
        <w:spacing w:line="360" w:lineRule="auto"/>
        <w:ind w:firstLine="709"/>
        <w:jc w:val="both"/>
        <w:rPr>
          <w:color w:val="FF0000"/>
          <w:sz w:val="28"/>
          <w:szCs w:val="28"/>
          <w:lang w:val="uk-UA"/>
        </w:rPr>
      </w:pPr>
      <w:r>
        <w:rPr>
          <w:iCs/>
          <w:sz w:val="28"/>
          <w:szCs w:val="28"/>
          <w:lang w:val="uk-UA"/>
        </w:rPr>
        <w:t>Таким чином, можемо стверджувати, р</w:t>
      </w:r>
      <w:r w:rsidR="00B81EC6" w:rsidRPr="004C4825">
        <w:rPr>
          <w:iCs/>
          <w:sz w:val="28"/>
          <w:szCs w:val="28"/>
          <w:lang w:val="uk-UA"/>
        </w:rPr>
        <w:t>ання юність</w:t>
      </w:r>
      <w:r w:rsidR="00B81EC6" w:rsidRPr="004C4825">
        <w:rPr>
          <w:sz w:val="28"/>
          <w:szCs w:val="28"/>
          <w:lang w:val="uk-UA"/>
        </w:rPr>
        <w:t xml:space="preserve"> – це період становлення індивідуальності, формування нового ставлення до </w:t>
      </w:r>
      <w:r>
        <w:rPr>
          <w:sz w:val="28"/>
          <w:szCs w:val="28"/>
          <w:lang w:val="uk-UA"/>
        </w:rPr>
        <w:t>оточення</w:t>
      </w:r>
      <w:r w:rsidR="00B81EC6" w:rsidRPr="004C4825">
        <w:rPr>
          <w:sz w:val="28"/>
          <w:szCs w:val="28"/>
          <w:lang w:val="uk-UA"/>
        </w:rPr>
        <w:t xml:space="preserve">. </w:t>
      </w:r>
      <w:r>
        <w:rPr>
          <w:sz w:val="28"/>
          <w:szCs w:val="28"/>
          <w:lang w:val="uk-UA"/>
        </w:rPr>
        <w:t xml:space="preserve">Психологи </w:t>
      </w:r>
      <w:r w:rsidR="00B81EC6" w:rsidRPr="004C4825">
        <w:rPr>
          <w:rFonts w:eastAsia="TimesNewRomanPSMT"/>
          <w:sz w:val="28"/>
          <w:szCs w:val="28"/>
          <w:lang w:val="uk-UA"/>
        </w:rPr>
        <w:t xml:space="preserve">П. Блонський, Л. Виготський, Г. Костюк, О. Леонтьєв та інші вважали, що </w:t>
      </w:r>
      <w:r w:rsidR="000979DC">
        <w:rPr>
          <w:rFonts w:eastAsia="TimesNewRomanPSMT"/>
          <w:sz w:val="28"/>
          <w:szCs w:val="28"/>
          <w:lang w:val="uk-UA"/>
        </w:rPr>
        <w:t xml:space="preserve">окреслений </w:t>
      </w:r>
      <w:r w:rsidR="00B81EC6" w:rsidRPr="004C4825">
        <w:rPr>
          <w:rFonts w:eastAsia="TimesNewRomanPSMT"/>
          <w:sz w:val="28"/>
          <w:szCs w:val="28"/>
          <w:lang w:val="uk-UA"/>
        </w:rPr>
        <w:t xml:space="preserve">період – визначальний </w:t>
      </w:r>
      <w:r w:rsidR="000979DC">
        <w:rPr>
          <w:rFonts w:eastAsia="TimesNewRomanPSMT"/>
          <w:sz w:val="28"/>
          <w:szCs w:val="28"/>
          <w:lang w:val="uk-UA"/>
        </w:rPr>
        <w:t xml:space="preserve">вік у </w:t>
      </w:r>
      <w:r w:rsidR="00B81EC6" w:rsidRPr="004C4825">
        <w:rPr>
          <w:rFonts w:eastAsia="TimesNewRomanPSMT"/>
          <w:sz w:val="28"/>
          <w:szCs w:val="28"/>
          <w:lang w:val="uk-UA"/>
        </w:rPr>
        <w:t>житт</w:t>
      </w:r>
      <w:r w:rsidR="000979DC">
        <w:rPr>
          <w:rFonts w:eastAsia="TimesNewRomanPSMT"/>
          <w:sz w:val="28"/>
          <w:szCs w:val="28"/>
          <w:lang w:val="uk-UA"/>
        </w:rPr>
        <w:t xml:space="preserve">і молодої </w:t>
      </w:r>
      <w:r w:rsidR="00B81EC6" w:rsidRPr="004C4825">
        <w:rPr>
          <w:rFonts w:eastAsia="TimesNewRomanPSMT"/>
          <w:sz w:val="28"/>
          <w:szCs w:val="28"/>
          <w:lang w:val="uk-UA"/>
        </w:rPr>
        <w:t xml:space="preserve">людини, </w:t>
      </w:r>
      <w:r w:rsidR="000979DC">
        <w:rPr>
          <w:rFonts w:eastAsia="TimesNewRomanPSMT"/>
          <w:sz w:val="28"/>
          <w:szCs w:val="28"/>
          <w:lang w:val="uk-UA"/>
        </w:rPr>
        <w:t xml:space="preserve">оскільки </w:t>
      </w:r>
      <w:r w:rsidR="00B81EC6" w:rsidRPr="004C4825">
        <w:rPr>
          <w:sz w:val="28"/>
          <w:szCs w:val="28"/>
          <w:lang w:val="uk-UA"/>
        </w:rPr>
        <w:t xml:space="preserve">відкриття власного внутрішнього світу </w:t>
      </w:r>
      <w:r w:rsidR="000979DC">
        <w:rPr>
          <w:sz w:val="28"/>
          <w:szCs w:val="28"/>
          <w:lang w:val="uk-UA"/>
        </w:rPr>
        <w:t xml:space="preserve">стає для юнаків </w:t>
      </w:r>
      <w:r w:rsidR="00B81EC6" w:rsidRPr="004C4825">
        <w:rPr>
          <w:sz w:val="28"/>
          <w:szCs w:val="28"/>
          <w:lang w:val="uk-UA"/>
        </w:rPr>
        <w:t>більш значущим, ніж осягнення процесів, що відбуваються в світі зовнішньому; важливий перехідний етап у процесі формування особистості, коли особливо актуальними є «потреби особистості у самоствердженні, самовираженні, самореалізації й саморозвитку» [133, с.191].</w:t>
      </w:r>
    </w:p>
    <w:p w:rsidR="00B81EC6" w:rsidRPr="004C4825" w:rsidRDefault="00060FC4" w:rsidP="00B81EC6">
      <w:pPr>
        <w:pStyle w:val="Default"/>
        <w:tabs>
          <w:tab w:val="left" w:pos="567"/>
        </w:tabs>
        <w:spacing w:line="360" w:lineRule="auto"/>
        <w:ind w:firstLine="720"/>
        <w:jc w:val="both"/>
        <w:rPr>
          <w:color w:val="FF0000"/>
          <w:sz w:val="28"/>
          <w:szCs w:val="28"/>
          <w:lang w:val="uk-UA"/>
        </w:rPr>
      </w:pPr>
      <w:r>
        <w:rPr>
          <w:sz w:val="28"/>
          <w:szCs w:val="28"/>
          <w:lang w:val="uk-UA"/>
        </w:rPr>
        <w:lastRenderedPageBreak/>
        <w:t>Важливими для нашого магістерського</w:t>
      </w:r>
      <w:r w:rsidR="00B81EC6" w:rsidRPr="004C4825">
        <w:rPr>
          <w:sz w:val="28"/>
          <w:szCs w:val="28"/>
          <w:lang w:val="uk-UA"/>
        </w:rPr>
        <w:t xml:space="preserve"> дослідження </w:t>
      </w:r>
      <w:r w:rsidR="008717C1">
        <w:rPr>
          <w:sz w:val="28"/>
          <w:szCs w:val="28"/>
          <w:lang w:val="uk-UA"/>
        </w:rPr>
        <w:t xml:space="preserve">наступні вікові новоутвори періоду ранньої юності. Так, психолог </w:t>
      </w:r>
      <w:r w:rsidR="00B81EC6" w:rsidRPr="004C4825">
        <w:rPr>
          <w:sz w:val="28"/>
          <w:szCs w:val="28"/>
          <w:lang w:val="uk-UA"/>
        </w:rPr>
        <w:t xml:space="preserve"> О. Леонтьєв зазначав, що для старшокласників </w:t>
      </w:r>
      <w:r w:rsidR="00117E89">
        <w:rPr>
          <w:sz w:val="28"/>
          <w:szCs w:val="28"/>
          <w:lang w:val="uk-UA"/>
        </w:rPr>
        <w:t xml:space="preserve">набуває важливої значущості </w:t>
      </w:r>
      <w:r w:rsidR="00B81EC6" w:rsidRPr="004C4825">
        <w:rPr>
          <w:sz w:val="28"/>
          <w:szCs w:val="28"/>
          <w:lang w:val="uk-UA"/>
        </w:rPr>
        <w:t>особистісн</w:t>
      </w:r>
      <w:r w:rsidR="00117E89">
        <w:rPr>
          <w:sz w:val="28"/>
          <w:szCs w:val="28"/>
          <w:lang w:val="uk-UA"/>
        </w:rPr>
        <w:t>ий</w:t>
      </w:r>
      <w:r w:rsidR="00B81EC6" w:rsidRPr="004C4825">
        <w:rPr>
          <w:sz w:val="28"/>
          <w:szCs w:val="28"/>
          <w:lang w:val="uk-UA"/>
        </w:rPr>
        <w:t xml:space="preserve"> підх</w:t>
      </w:r>
      <w:r w:rsidR="00117E89">
        <w:rPr>
          <w:sz w:val="28"/>
          <w:szCs w:val="28"/>
          <w:lang w:val="uk-UA"/>
        </w:rPr>
        <w:t>і</w:t>
      </w:r>
      <w:r w:rsidR="00B81EC6" w:rsidRPr="004C4825">
        <w:rPr>
          <w:sz w:val="28"/>
          <w:szCs w:val="28"/>
          <w:lang w:val="uk-UA"/>
        </w:rPr>
        <w:t xml:space="preserve">д до художнього твору, </w:t>
      </w:r>
      <w:r w:rsidR="00117E89">
        <w:rPr>
          <w:sz w:val="28"/>
          <w:szCs w:val="28"/>
          <w:lang w:val="uk-UA"/>
        </w:rPr>
        <w:t xml:space="preserve">формулювання </w:t>
      </w:r>
      <w:r w:rsidR="00B81EC6" w:rsidRPr="004C4825">
        <w:rPr>
          <w:sz w:val="28"/>
          <w:szCs w:val="28"/>
          <w:lang w:val="uk-UA"/>
        </w:rPr>
        <w:t>естетичних оцінок</w:t>
      </w:r>
      <w:r w:rsidR="00117E89">
        <w:rPr>
          <w:sz w:val="28"/>
          <w:szCs w:val="28"/>
          <w:lang w:val="uk-UA"/>
        </w:rPr>
        <w:t xml:space="preserve"> його</w:t>
      </w:r>
      <w:r w:rsidR="00B81EC6" w:rsidRPr="004C4825">
        <w:rPr>
          <w:sz w:val="28"/>
          <w:szCs w:val="28"/>
          <w:lang w:val="uk-UA"/>
        </w:rPr>
        <w:t xml:space="preserve"> [86, с. 103]. «У цьому віковому періоді починає відбуватися прогресивний розвиток теоретичного мислення…, починає окреслюватися </w:t>
      </w:r>
      <w:r w:rsidR="00B81EC6" w:rsidRPr="004C4825">
        <w:rPr>
          <w:iCs/>
          <w:sz w:val="28"/>
          <w:szCs w:val="28"/>
          <w:lang w:val="uk-UA"/>
        </w:rPr>
        <w:t>індивідуальний стиль інтелектуальної діяльності</w:t>
      </w:r>
      <w:r w:rsidR="00B81EC6" w:rsidRPr="004C4825">
        <w:rPr>
          <w:sz w:val="28"/>
          <w:szCs w:val="28"/>
          <w:lang w:val="uk-UA"/>
        </w:rPr>
        <w:t xml:space="preserve"> (пізнавальний і когнітивний стилі)» [133, с.251].</w:t>
      </w:r>
    </w:p>
    <w:p w:rsidR="00B81EC6" w:rsidRPr="004C4825" w:rsidRDefault="00D541DC" w:rsidP="00D541DC">
      <w:pPr>
        <w:tabs>
          <w:tab w:val="left" w:pos="567"/>
        </w:tabs>
        <w:spacing w:line="360" w:lineRule="auto"/>
        <w:ind w:firstLine="567"/>
        <w:jc w:val="both"/>
        <w:rPr>
          <w:bCs/>
          <w:sz w:val="28"/>
          <w:szCs w:val="28"/>
          <w:lang w:val="uk-UA"/>
        </w:rPr>
      </w:pPr>
      <w:r>
        <w:rPr>
          <w:color w:val="000000"/>
          <w:sz w:val="28"/>
          <w:szCs w:val="28"/>
          <w:lang w:val="uk-UA"/>
        </w:rPr>
        <w:t xml:space="preserve"> Для цього </w:t>
      </w:r>
      <w:r w:rsidR="00B81EC6" w:rsidRPr="004C4825">
        <w:rPr>
          <w:bCs/>
          <w:sz w:val="28"/>
          <w:szCs w:val="28"/>
          <w:lang w:val="uk-UA"/>
        </w:rPr>
        <w:t>період</w:t>
      </w:r>
      <w:r>
        <w:rPr>
          <w:bCs/>
          <w:sz w:val="28"/>
          <w:szCs w:val="28"/>
          <w:lang w:val="uk-UA"/>
        </w:rPr>
        <w:t>у</w:t>
      </w:r>
      <w:r w:rsidR="00B81EC6" w:rsidRPr="004C4825">
        <w:rPr>
          <w:bCs/>
          <w:sz w:val="28"/>
          <w:szCs w:val="28"/>
          <w:lang w:val="uk-UA"/>
        </w:rPr>
        <w:t xml:space="preserve"> розвитку школяра стає </w:t>
      </w:r>
      <w:r>
        <w:rPr>
          <w:bCs/>
          <w:sz w:val="28"/>
          <w:szCs w:val="28"/>
          <w:lang w:val="uk-UA"/>
        </w:rPr>
        <w:t xml:space="preserve">важливою </w:t>
      </w:r>
      <w:r w:rsidR="00B81EC6" w:rsidRPr="004C4825">
        <w:rPr>
          <w:bCs/>
          <w:sz w:val="28"/>
          <w:szCs w:val="28"/>
          <w:lang w:val="uk-UA"/>
        </w:rPr>
        <w:t xml:space="preserve">самооцінка, </w:t>
      </w:r>
      <w:r>
        <w:rPr>
          <w:bCs/>
          <w:sz w:val="28"/>
          <w:szCs w:val="28"/>
          <w:lang w:val="uk-UA"/>
        </w:rPr>
        <w:t xml:space="preserve">розширюються </w:t>
      </w:r>
      <w:r w:rsidR="00B81EC6" w:rsidRPr="004C4825">
        <w:rPr>
          <w:bCs/>
          <w:sz w:val="28"/>
          <w:szCs w:val="28"/>
          <w:lang w:val="uk-UA"/>
        </w:rPr>
        <w:t>інтерес</w:t>
      </w:r>
      <w:r w:rsidR="004C7CA5">
        <w:rPr>
          <w:bCs/>
          <w:sz w:val="28"/>
          <w:szCs w:val="28"/>
          <w:lang w:val="uk-UA"/>
        </w:rPr>
        <w:t>и</w:t>
      </w:r>
      <w:r w:rsidR="00B81EC6" w:rsidRPr="004C4825">
        <w:rPr>
          <w:bCs/>
          <w:sz w:val="28"/>
          <w:szCs w:val="28"/>
          <w:lang w:val="uk-UA"/>
        </w:rPr>
        <w:t>, збагачується моральна сфера, відбувається зміна доміну</w:t>
      </w:r>
      <w:r w:rsidR="004C7CA5">
        <w:rPr>
          <w:bCs/>
          <w:sz w:val="28"/>
          <w:szCs w:val="28"/>
          <w:lang w:val="uk-UA"/>
        </w:rPr>
        <w:t>вальних</w:t>
      </w:r>
      <w:r w:rsidR="00B81EC6" w:rsidRPr="004C4825">
        <w:rPr>
          <w:bCs/>
          <w:sz w:val="28"/>
          <w:szCs w:val="28"/>
          <w:lang w:val="uk-UA"/>
        </w:rPr>
        <w:t xml:space="preserve"> потреб, духовних цінностей. </w:t>
      </w:r>
      <w:r w:rsidR="004C7CA5">
        <w:rPr>
          <w:bCs/>
          <w:sz w:val="28"/>
          <w:szCs w:val="28"/>
          <w:lang w:val="uk-UA"/>
        </w:rPr>
        <w:t xml:space="preserve">Нам видається важливими </w:t>
      </w:r>
      <w:r w:rsidR="00401C90">
        <w:rPr>
          <w:bCs/>
          <w:sz w:val="28"/>
          <w:szCs w:val="28"/>
          <w:lang w:val="uk-UA"/>
        </w:rPr>
        <w:t xml:space="preserve">наголосити на наступних вікових рисах: </w:t>
      </w:r>
      <w:r w:rsidR="00B81EC6" w:rsidRPr="004C4825">
        <w:rPr>
          <w:bCs/>
          <w:sz w:val="28"/>
          <w:szCs w:val="28"/>
          <w:lang w:val="uk-UA"/>
        </w:rPr>
        <w:t xml:space="preserve">розширення життєвого світу особистості (К. Левін), формування основних інтересів, серед яких пріоритетним є інтерес до власної особистості («егоцентрична домінанта») (Л. Виготський). </w:t>
      </w:r>
      <w:r w:rsidR="00065C95">
        <w:rPr>
          <w:bCs/>
          <w:sz w:val="28"/>
          <w:szCs w:val="28"/>
          <w:lang w:val="uk-UA"/>
        </w:rPr>
        <w:t xml:space="preserve">Пробудження стійких </w:t>
      </w:r>
      <w:r w:rsidR="00B81EC6" w:rsidRPr="004C4825">
        <w:rPr>
          <w:bCs/>
          <w:sz w:val="28"/>
          <w:szCs w:val="28"/>
          <w:lang w:val="uk-UA"/>
        </w:rPr>
        <w:t xml:space="preserve">інтересів старшокласників до спілкування </w:t>
      </w:r>
      <w:r w:rsidR="00065C95">
        <w:rPr>
          <w:bCs/>
          <w:sz w:val="28"/>
          <w:szCs w:val="28"/>
          <w:lang w:val="uk-UA"/>
        </w:rPr>
        <w:t xml:space="preserve">з </w:t>
      </w:r>
      <w:r w:rsidR="00065C95" w:rsidRPr="004C4825">
        <w:rPr>
          <w:bCs/>
          <w:sz w:val="28"/>
          <w:szCs w:val="28"/>
          <w:lang w:val="uk-UA"/>
        </w:rPr>
        <w:t>духовн</w:t>
      </w:r>
      <w:r w:rsidR="00065C95">
        <w:rPr>
          <w:bCs/>
          <w:sz w:val="28"/>
          <w:szCs w:val="28"/>
          <w:lang w:val="uk-UA"/>
        </w:rPr>
        <w:t>им, високим</w:t>
      </w:r>
      <w:r w:rsidR="00065C95" w:rsidRPr="004C4825">
        <w:rPr>
          <w:bCs/>
          <w:sz w:val="28"/>
          <w:szCs w:val="28"/>
          <w:lang w:val="uk-UA"/>
        </w:rPr>
        <w:t xml:space="preserve"> </w:t>
      </w:r>
      <w:r w:rsidR="00B81EC6" w:rsidRPr="004C4825">
        <w:rPr>
          <w:bCs/>
          <w:sz w:val="28"/>
          <w:szCs w:val="28"/>
          <w:lang w:val="uk-UA"/>
        </w:rPr>
        <w:t>набуває важливого значення, оскільки інтерес</w:t>
      </w:r>
      <w:r w:rsidR="00656D5A">
        <w:rPr>
          <w:bCs/>
          <w:sz w:val="28"/>
          <w:szCs w:val="28"/>
          <w:lang w:val="uk-UA"/>
        </w:rPr>
        <w:t xml:space="preserve"> лежить в основі </w:t>
      </w:r>
      <w:r w:rsidR="00656D5A" w:rsidRPr="004C4825">
        <w:rPr>
          <w:bCs/>
          <w:sz w:val="28"/>
          <w:szCs w:val="28"/>
          <w:lang w:val="uk-UA"/>
        </w:rPr>
        <w:t>навчальної, мовленнєвої</w:t>
      </w:r>
      <w:r w:rsidR="00656D5A">
        <w:rPr>
          <w:bCs/>
          <w:sz w:val="28"/>
          <w:szCs w:val="28"/>
          <w:lang w:val="uk-UA"/>
        </w:rPr>
        <w:t>, ціннісної</w:t>
      </w:r>
      <w:r w:rsidR="00656D5A" w:rsidRPr="004C4825">
        <w:rPr>
          <w:bCs/>
          <w:sz w:val="28"/>
          <w:szCs w:val="28"/>
          <w:lang w:val="uk-UA"/>
        </w:rPr>
        <w:t xml:space="preserve"> </w:t>
      </w:r>
      <w:r w:rsidR="00B81EC6" w:rsidRPr="004C4825">
        <w:rPr>
          <w:bCs/>
          <w:sz w:val="28"/>
          <w:szCs w:val="28"/>
          <w:lang w:val="uk-UA"/>
        </w:rPr>
        <w:t>діяльності</w:t>
      </w:r>
      <w:r w:rsidR="00BA71C7">
        <w:rPr>
          <w:bCs/>
          <w:sz w:val="28"/>
          <w:szCs w:val="28"/>
          <w:lang w:val="uk-UA"/>
        </w:rPr>
        <w:t>, яка насамперед формує предметну і ключові компетентності.</w:t>
      </w:r>
      <w:r w:rsidR="00B81EC6" w:rsidRPr="004C4825">
        <w:rPr>
          <w:bCs/>
          <w:sz w:val="28"/>
          <w:szCs w:val="28"/>
          <w:lang w:val="uk-UA"/>
        </w:rPr>
        <w:t xml:space="preserve">  </w:t>
      </w:r>
    </w:p>
    <w:p w:rsidR="00B81EC6" w:rsidRPr="004C4825" w:rsidRDefault="006E558B" w:rsidP="00B81EC6">
      <w:pPr>
        <w:pStyle w:val="21"/>
        <w:tabs>
          <w:tab w:val="left" w:pos="567"/>
        </w:tabs>
      </w:pPr>
      <w:r>
        <w:t>Сучасні психологи (</w:t>
      </w:r>
      <w:r w:rsidRPr="004C4825">
        <w:t>М. Савчина</w:t>
      </w:r>
      <w:r>
        <w:t xml:space="preserve">, </w:t>
      </w:r>
      <w:r w:rsidRPr="004C4825">
        <w:t xml:space="preserve"> Л. Василенко</w:t>
      </w:r>
      <w:r>
        <w:t xml:space="preserve"> та ін.) вказують на </w:t>
      </w:r>
      <w:r w:rsidR="00B81EC6" w:rsidRPr="004C4825">
        <w:t xml:space="preserve">  якісні зміни, що відбуваються </w:t>
      </w:r>
      <w:r w:rsidR="00823985">
        <w:t>із</w:t>
      </w:r>
      <w:r w:rsidR="00B81EC6" w:rsidRPr="004C4825">
        <w:t xml:space="preserve"> особист</w:t>
      </w:r>
      <w:r w:rsidR="00823985">
        <w:t>і</w:t>
      </w:r>
      <w:r w:rsidR="00B81EC6" w:rsidRPr="004C4825">
        <w:t>ст</w:t>
      </w:r>
      <w:r w:rsidR="00823985">
        <w:t xml:space="preserve">ю </w:t>
      </w:r>
      <w:r w:rsidR="00B81EC6" w:rsidRPr="004C4825">
        <w:t xml:space="preserve"> ц</w:t>
      </w:r>
      <w:r w:rsidR="00823985">
        <w:t>ього вікового</w:t>
      </w:r>
      <w:r w:rsidR="00B81EC6" w:rsidRPr="004C4825">
        <w:t xml:space="preserve"> період</w:t>
      </w:r>
      <w:r w:rsidR="00823985">
        <w:t>у</w:t>
      </w:r>
      <w:r w:rsidR="00B81EC6" w:rsidRPr="004C4825">
        <w:t xml:space="preserve">:  </w:t>
      </w:r>
    </w:p>
    <w:p w:rsidR="00B81EC6" w:rsidRPr="004C4825" w:rsidRDefault="00B81EC6"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t>масштабно роздивляється власний внутрішній світ;</w:t>
      </w:r>
    </w:p>
    <w:p w:rsidR="00B81EC6" w:rsidRPr="004C4825" w:rsidRDefault="00B81EC6"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t>досягається певний рівень загального інтелектуального розвитку;</w:t>
      </w:r>
    </w:p>
    <w:p w:rsidR="00B81EC6" w:rsidRPr="004C4825" w:rsidRDefault="00B81EC6"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t>збагачується ментальний (когнітивний) досвід;</w:t>
      </w:r>
    </w:p>
    <w:p w:rsidR="00B81EC6" w:rsidRPr="004C4825" w:rsidRDefault="00B81EC6"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t>формується індивідуальність, цілісний Я–образ;</w:t>
      </w:r>
    </w:p>
    <w:p w:rsidR="00B81EC6" w:rsidRPr="004C4825" w:rsidRDefault="00B81EC6"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t>відбувається самовизначення у життєвому і професійному планах;</w:t>
      </w:r>
    </w:p>
    <w:p w:rsidR="00B81EC6" w:rsidRPr="004C4825" w:rsidRDefault="00B81EC6"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t>визначається власний стиль поведінки, що обумовлений соціальною і психологічною ситуацією розвитку [133, с. 234].</w:t>
      </w:r>
    </w:p>
    <w:p w:rsidR="00B81EC6" w:rsidRPr="009812F5" w:rsidRDefault="001C24CD" w:rsidP="00B81EC6">
      <w:pPr>
        <w:pStyle w:val="aa"/>
        <w:tabs>
          <w:tab w:val="left" w:pos="567"/>
        </w:tabs>
        <w:spacing w:after="0" w:line="360" w:lineRule="auto"/>
        <w:ind w:left="0" w:firstLine="708"/>
        <w:jc w:val="both"/>
        <w:rPr>
          <w:color w:val="FF0000"/>
          <w:sz w:val="28"/>
          <w:szCs w:val="28"/>
          <w:lang w:val="uk-UA"/>
        </w:rPr>
      </w:pPr>
      <w:r w:rsidRPr="001C24CD">
        <w:rPr>
          <w:sz w:val="28"/>
          <w:szCs w:val="28"/>
          <w:lang w:val="uk-UA"/>
        </w:rPr>
        <w:t xml:space="preserve">При цьому </w:t>
      </w:r>
      <w:r>
        <w:rPr>
          <w:sz w:val="28"/>
          <w:szCs w:val="28"/>
          <w:lang w:val="uk-UA"/>
        </w:rPr>
        <w:t>пс</w:t>
      </w:r>
      <w:r w:rsidR="002B2610">
        <w:rPr>
          <w:sz w:val="28"/>
          <w:szCs w:val="28"/>
          <w:lang w:val="uk-UA"/>
        </w:rPr>
        <w:t>и</w:t>
      </w:r>
      <w:r>
        <w:rPr>
          <w:sz w:val="28"/>
          <w:szCs w:val="28"/>
          <w:lang w:val="uk-UA"/>
        </w:rPr>
        <w:t xml:space="preserve">хологи </w:t>
      </w:r>
      <w:r w:rsidR="002B2610">
        <w:rPr>
          <w:sz w:val="28"/>
          <w:szCs w:val="28"/>
          <w:lang w:val="uk-UA"/>
        </w:rPr>
        <w:t>н</w:t>
      </w:r>
      <w:r>
        <w:rPr>
          <w:sz w:val="28"/>
          <w:szCs w:val="28"/>
          <w:lang w:val="uk-UA"/>
        </w:rPr>
        <w:t>азивають і деякі негативні тенденції в розвитку особистості</w:t>
      </w:r>
      <w:r w:rsidR="002B2610">
        <w:rPr>
          <w:sz w:val="28"/>
          <w:szCs w:val="28"/>
          <w:lang w:val="uk-UA"/>
        </w:rPr>
        <w:t xml:space="preserve">, зокрема кліповість мислення, нестійкість уваги, вибірковість пам’яті, </w:t>
      </w:r>
      <w:r>
        <w:rPr>
          <w:sz w:val="28"/>
          <w:szCs w:val="28"/>
          <w:lang w:val="uk-UA"/>
        </w:rPr>
        <w:t xml:space="preserve"> </w:t>
      </w:r>
      <w:r w:rsidR="002B2610">
        <w:rPr>
          <w:sz w:val="28"/>
          <w:szCs w:val="28"/>
          <w:lang w:val="uk-UA"/>
        </w:rPr>
        <w:t>невміння зосередитися, організувати себе до роботи</w:t>
      </w:r>
      <w:r w:rsidR="004021B6">
        <w:rPr>
          <w:sz w:val="28"/>
          <w:szCs w:val="28"/>
          <w:lang w:val="uk-UA"/>
        </w:rPr>
        <w:t xml:space="preserve">, гаджетозалежність, тобто багато часу сучасний підліток проводить у </w:t>
      </w:r>
      <w:r w:rsidR="004021B6">
        <w:rPr>
          <w:sz w:val="28"/>
          <w:szCs w:val="28"/>
          <w:lang w:val="uk-UA"/>
        </w:rPr>
        <w:lastRenderedPageBreak/>
        <w:t>соціальних мережах, у різних віртуальних гр</w:t>
      </w:r>
      <w:r w:rsidR="007D7909">
        <w:rPr>
          <w:sz w:val="28"/>
          <w:szCs w:val="28"/>
          <w:lang w:val="uk-UA"/>
        </w:rPr>
        <w:t>упа</w:t>
      </w:r>
      <w:r w:rsidR="004021B6">
        <w:rPr>
          <w:sz w:val="28"/>
          <w:szCs w:val="28"/>
          <w:lang w:val="uk-UA"/>
        </w:rPr>
        <w:t xml:space="preserve"> за інт</w:t>
      </w:r>
      <w:r w:rsidR="007D7909">
        <w:rPr>
          <w:sz w:val="28"/>
          <w:szCs w:val="28"/>
          <w:lang w:val="uk-UA"/>
        </w:rPr>
        <w:t>е</w:t>
      </w:r>
      <w:r w:rsidR="004021B6">
        <w:rPr>
          <w:sz w:val="28"/>
          <w:szCs w:val="28"/>
          <w:lang w:val="uk-UA"/>
        </w:rPr>
        <w:t>р</w:t>
      </w:r>
      <w:r w:rsidR="007D7909">
        <w:rPr>
          <w:sz w:val="28"/>
          <w:szCs w:val="28"/>
          <w:lang w:val="uk-UA"/>
        </w:rPr>
        <w:t>е</w:t>
      </w:r>
      <w:r w:rsidR="004021B6">
        <w:rPr>
          <w:sz w:val="28"/>
          <w:szCs w:val="28"/>
          <w:lang w:val="uk-UA"/>
        </w:rPr>
        <w:t xml:space="preserve">сами, </w:t>
      </w:r>
      <w:r w:rsidR="007D7909">
        <w:rPr>
          <w:sz w:val="28"/>
          <w:szCs w:val="28"/>
          <w:lang w:val="uk-UA"/>
        </w:rPr>
        <w:t xml:space="preserve">відмова читати великі за обсягом твори тощо. Всі ці аспекти </w:t>
      </w:r>
      <w:r w:rsidR="00465A5E">
        <w:rPr>
          <w:sz w:val="28"/>
          <w:szCs w:val="28"/>
          <w:lang w:val="uk-UA"/>
        </w:rPr>
        <w:t>психологічного</w:t>
      </w:r>
      <w:r w:rsidR="007D7909">
        <w:rPr>
          <w:sz w:val="28"/>
          <w:szCs w:val="28"/>
          <w:lang w:val="uk-UA"/>
        </w:rPr>
        <w:t xml:space="preserve"> розвитку повинен враховувати розробник методичних матеріалів. </w:t>
      </w:r>
      <w:r w:rsidR="00B81EC6" w:rsidRPr="004C4825">
        <w:rPr>
          <w:sz w:val="28"/>
          <w:szCs w:val="28"/>
          <w:lang w:val="uk-UA"/>
        </w:rPr>
        <w:t xml:space="preserve"> «У процесі формування світогляду, – стверджує Н. Левітов, – виховуються різні сторони психічного життя і, перш за все, мислення: здатність до аналізу і синтезу, до розкриття причинно-наслідкових зв’язків, до широких узагальнень, поєднання абстракції і конкретизації. Мислення стає більш діалектичним –  події та явища розглядаються у розвитку, в якісних змінах, у боротьбі протилежностей…» [84, </w:t>
      </w:r>
      <w:r w:rsidR="00B81EC6" w:rsidRPr="009812F5">
        <w:rPr>
          <w:sz w:val="28"/>
          <w:szCs w:val="28"/>
          <w:lang w:val="uk-UA"/>
        </w:rPr>
        <w:t>с. 95].</w:t>
      </w:r>
    </w:p>
    <w:p w:rsidR="00B81EC6" w:rsidRPr="004C4825" w:rsidRDefault="009812F5" w:rsidP="00B81EC6">
      <w:pPr>
        <w:tabs>
          <w:tab w:val="left" w:pos="567"/>
        </w:tabs>
        <w:spacing w:line="360" w:lineRule="auto"/>
        <w:ind w:firstLine="708"/>
        <w:jc w:val="both"/>
        <w:rPr>
          <w:sz w:val="28"/>
          <w:szCs w:val="28"/>
          <w:lang w:val="uk-UA"/>
        </w:rPr>
      </w:pPr>
      <w:r w:rsidRPr="009812F5">
        <w:rPr>
          <w:sz w:val="28"/>
          <w:szCs w:val="28"/>
          <w:lang w:val="uk-UA"/>
        </w:rPr>
        <w:t xml:space="preserve">Для нашого наукового </w:t>
      </w:r>
      <w:r>
        <w:rPr>
          <w:sz w:val="28"/>
          <w:szCs w:val="28"/>
          <w:lang w:val="uk-UA"/>
        </w:rPr>
        <w:t xml:space="preserve">дослідження важливим є положення </w:t>
      </w:r>
      <w:r w:rsidR="00B81EC6" w:rsidRPr="009812F5">
        <w:rPr>
          <w:sz w:val="28"/>
          <w:szCs w:val="28"/>
          <w:lang w:val="uk-UA"/>
        </w:rPr>
        <w:t>Л.</w:t>
      </w:r>
      <w:r w:rsidR="00B81EC6" w:rsidRPr="004C4825">
        <w:rPr>
          <w:sz w:val="28"/>
          <w:szCs w:val="28"/>
          <w:lang w:val="uk-UA"/>
        </w:rPr>
        <w:t> Виготськ</w:t>
      </w:r>
      <w:r>
        <w:rPr>
          <w:sz w:val="28"/>
          <w:szCs w:val="28"/>
          <w:lang w:val="uk-UA"/>
        </w:rPr>
        <w:t xml:space="preserve">ого про </w:t>
      </w:r>
      <w:r w:rsidR="00B81EC6" w:rsidRPr="004C4825">
        <w:rPr>
          <w:sz w:val="28"/>
          <w:szCs w:val="28"/>
          <w:lang w:val="uk-UA"/>
        </w:rPr>
        <w:t>розвиток художнього мислення учнів</w:t>
      </w:r>
      <w:r w:rsidR="004F0968" w:rsidRPr="004F0968">
        <w:rPr>
          <w:sz w:val="28"/>
          <w:szCs w:val="28"/>
          <w:lang w:val="uk-UA"/>
        </w:rPr>
        <w:t xml:space="preserve"> </w:t>
      </w:r>
      <w:r w:rsidR="004F0968">
        <w:rPr>
          <w:sz w:val="28"/>
          <w:szCs w:val="28"/>
          <w:lang w:val="uk-UA"/>
        </w:rPr>
        <w:t xml:space="preserve">під час </w:t>
      </w:r>
      <w:r w:rsidR="004F0968" w:rsidRPr="004C4825">
        <w:rPr>
          <w:sz w:val="28"/>
          <w:szCs w:val="28"/>
          <w:lang w:val="uk-UA"/>
        </w:rPr>
        <w:t>естетичного виховання</w:t>
      </w:r>
      <w:r w:rsidR="00B81EC6" w:rsidRPr="004C4825">
        <w:rPr>
          <w:sz w:val="28"/>
          <w:szCs w:val="28"/>
          <w:lang w:val="uk-UA"/>
        </w:rPr>
        <w:t xml:space="preserve"> [18, с. 318]. Естетичне чуття, </w:t>
      </w:r>
      <w:r w:rsidR="003E33E7">
        <w:rPr>
          <w:sz w:val="28"/>
          <w:szCs w:val="28"/>
          <w:lang w:val="uk-UA"/>
        </w:rPr>
        <w:t xml:space="preserve">як наголошують вчені –дослідники , </w:t>
      </w:r>
      <w:r w:rsidR="00B81EC6" w:rsidRPr="004C4825">
        <w:rPr>
          <w:sz w:val="28"/>
          <w:szCs w:val="28"/>
          <w:lang w:val="uk-UA"/>
        </w:rPr>
        <w:t xml:space="preserve">дається людині від </w:t>
      </w:r>
      <w:r w:rsidR="003E33E7">
        <w:rPr>
          <w:sz w:val="28"/>
          <w:szCs w:val="28"/>
          <w:lang w:val="uk-UA"/>
        </w:rPr>
        <w:t>народження</w:t>
      </w:r>
      <w:r w:rsidR="00B81EC6" w:rsidRPr="004C4825">
        <w:rPr>
          <w:sz w:val="28"/>
          <w:szCs w:val="28"/>
          <w:lang w:val="uk-UA"/>
        </w:rPr>
        <w:t xml:space="preserve">, </w:t>
      </w:r>
      <w:r w:rsidR="009C48B5">
        <w:rPr>
          <w:sz w:val="28"/>
          <w:szCs w:val="28"/>
          <w:lang w:val="uk-UA"/>
        </w:rPr>
        <w:t xml:space="preserve">з часом повинно сформуватися в </w:t>
      </w:r>
      <w:r w:rsidR="00B81EC6" w:rsidRPr="004C4825">
        <w:rPr>
          <w:sz w:val="28"/>
          <w:szCs w:val="28"/>
          <w:lang w:val="uk-UA"/>
        </w:rPr>
        <w:t>естетичн</w:t>
      </w:r>
      <w:r w:rsidR="009C48B5">
        <w:rPr>
          <w:sz w:val="28"/>
          <w:szCs w:val="28"/>
          <w:lang w:val="uk-UA"/>
        </w:rPr>
        <w:t>ий</w:t>
      </w:r>
      <w:r w:rsidR="00B81EC6" w:rsidRPr="004C4825">
        <w:rPr>
          <w:sz w:val="28"/>
          <w:szCs w:val="28"/>
          <w:lang w:val="uk-UA"/>
        </w:rPr>
        <w:t xml:space="preserve"> смак, що формується </w:t>
      </w:r>
      <w:r w:rsidR="009C48B5">
        <w:rPr>
          <w:sz w:val="28"/>
          <w:szCs w:val="28"/>
          <w:lang w:val="uk-UA"/>
        </w:rPr>
        <w:t xml:space="preserve">під час </w:t>
      </w:r>
      <w:r w:rsidR="00B81EC6" w:rsidRPr="004C4825">
        <w:rPr>
          <w:sz w:val="28"/>
          <w:szCs w:val="28"/>
          <w:lang w:val="uk-UA"/>
        </w:rPr>
        <w:t xml:space="preserve"> навчання та естетичного виховання. Читання </w:t>
      </w:r>
      <w:r w:rsidR="005741F4">
        <w:rPr>
          <w:sz w:val="28"/>
          <w:szCs w:val="28"/>
          <w:lang w:val="uk-UA"/>
        </w:rPr>
        <w:t>юнаками текстів</w:t>
      </w:r>
      <w:r w:rsidR="00B81EC6" w:rsidRPr="004C4825">
        <w:rPr>
          <w:sz w:val="28"/>
          <w:szCs w:val="28"/>
          <w:lang w:val="uk-UA"/>
        </w:rPr>
        <w:t xml:space="preserve"> художніх т</w:t>
      </w:r>
      <w:r w:rsidR="005741F4">
        <w:rPr>
          <w:sz w:val="28"/>
          <w:szCs w:val="28"/>
          <w:lang w:val="uk-UA"/>
        </w:rPr>
        <w:t>ворів</w:t>
      </w:r>
      <w:r w:rsidR="00B81EC6" w:rsidRPr="004C4825">
        <w:rPr>
          <w:sz w:val="28"/>
          <w:szCs w:val="28"/>
          <w:lang w:val="uk-UA"/>
        </w:rPr>
        <w:t xml:space="preserve"> </w:t>
      </w:r>
      <w:r w:rsidR="005741F4">
        <w:rPr>
          <w:sz w:val="28"/>
          <w:szCs w:val="28"/>
          <w:lang w:val="uk-UA"/>
        </w:rPr>
        <w:t xml:space="preserve"> </w:t>
      </w:r>
      <w:r w:rsidR="00B81EC6" w:rsidRPr="004C4825">
        <w:rPr>
          <w:sz w:val="28"/>
          <w:szCs w:val="28"/>
          <w:lang w:val="uk-UA"/>
        </w:rPr>
        <w:t>пробудж</w:t>
      </w:r>
      <w:r w:rsidR="005741F4">
        <w:rPr>
          <w:sz w:val="28"/>
          <w:szCs w:val="28"/>
          <w:lang w:val="uk-UA"/>
        </w:rPr>
        <w:t xml:space="preserve">ує </w:t>
      </w:r>
      <w:r w:rsidR="00B81EC6" w:rsidRPr="004C4825">
        <w:rPr>
          <w:sz w:val="28"/>
          <w:szCs w:val="28"/>
          <w:lang w:val="uk-UA"/>
        </w:rPr>
        <w:t>емоцій, переживань, сприяє інтенсивному розвитку естетичної чуттєвості. П. Якобсон наголошує, що «юнак здатен співпереживати з набагато більшою гамою почуттів, ніж молодший школяр» [182, с. 216].</w:t>
      </w:r>
    </w:p>
    <w:p w:rsidR="00B81EC6" w:rsidRPr="004C4825" w:rsidRDefault="00EB132E" w:rsidP="00B81EC6">
      <w:pPr>
        <w:pStyle w:val="aa"/>
        <w:tabs>
          <w:tab w:val="left" w:pos="567"/>
        </w:tabs>
        <w:spacing w:after="0" w:line="360" w:lineRule="auto"/>
        <w:ind w:left="0" w:firstLine="708"/>
        <w:jc w:val="both"/>
        <w:rPr>
          <w:color w:val="FF0000"/>
          <w:sz w:val="28"/>
          <w:szCs w:val="28"/>
          <w:lang w:val="uk-UA"/>
        </w:rPr>
      </w:pPr>
      <w:r>
        <w:rPr>
          <w:sz w:val="28"/>
          <w:szCs w:val="28"/>
          <w:lang w:val="uk-UA"/>
        </w:rPr>
        <w:t xml:space="preserve">Учні-читачі </w:t>
      </w:r>
      <w:r w:rsidR="00B81EC6" w:rsidRPr="004C4825">
        <w:rPr>
          <w:sz w:val="28"/>
          <w:szCs w:val="28"/>
          <w:lang w:val="uk-UA"/>
        </w:rPr>
        <w:t xml:space="preserve">не завжди </w:t>
      </w:r>
      <w:r>
        <w:rPr>
          <w:sz w:val="28"/>
          <w:szCs w:val="28"/>
          <w:lang w:val="uk-UA"/>
        </w:rPr>
        <w:t xml:space="preserve">повноцінно сприймають зміст і форму </w:t>
      </w:r>
      <w:r w:rsidR="00B81EC6" w:rsidRPr="004C4825">
        <w:rPr>
          <w:sz w:val="28"/>
          <w:szCs w:val="28"/>
          <w:lang w:val="uk-UA"/>
        </w:rPr>
        <w:t xml:space="preserve"> того чи іншого твору у своєму духовному розвитку. Як справедливо відзначив Л. Виготський, «мистецтво можна назвати реакцією, віддаленою за перспективою, тому що між дією і його результатом лежить більш або менш тривалий період… Естетична емоція не викликає негайної дії, (…) вона виявляється в зміні установки» [18, с. 319–320]. Мистецтво </w:t>
      </w:r>
      <w:r>
        <w:rPr>
          <w:sz w:val="28"/>
          <w:szCs w:val="28"/>
          <w:lang w:val="uk-UA"/>
        </w:rPr>
        <w:t xml:space="preserve">завжди </w:t>
      </w:r>
      <w:r w:rsidR="007503E7">
        <w:rPr>
          <w:sz w:val="28"/>
          <w:szCs w:val="28"/>
          <w:lang w:val="uk-UA"/>
        </w:rPr>
        <w:t>має</w:t>
      </w:r>
      <w:r>
        <w:rPr>
          <w:sz w:val="28"/>
          <w:szCs w:val="28"/>
          <w:lang w:val="uk-UA"/>
        </w:rPr>
        <w:t xml:space="preserve"> в</w:t>
      </w:r>
      <w:r w:rsidR="00B81EC6" w:rsidRPr="004C4825">
        <w:rPr>
          <w:sz w:val="28"/>
          <w:szCs w:val="28"/>
          <w:lang w:val="uk-UA"/>
        </w:rPr>
        <w:t>иховни</w:t>
      </w:r>
      <w:r>
        <w:rPr>
          <w:sz w:val="28"/>
          <w:szCs w:val="28"/>
          <w:lang w:val="uk-UA"/>
        </w:rPr>
        <w:t>й</w:t>
      </w:r>
      <w:r w:rsidR="00B81EC6" w:rsidRPr="004C4825">
        <w:rPr>
          <w:sz w:val="28"/>
          <w:szCs w:val="28"/>
          <w:lang w:val="uk-UA"/>
        </w:rPr>
        <w:t xml:space="preserve"> потенціал, тому </w:t>
      </w:r>
      <w:r w:rsidR="007503E7">
        <w:rPr>
          <w:sz w:val="28"/>
          <w:szCs w:val="28"/>
          <w:lang w:val="uk-UA"/>
        </w:rPr>
        <w:t>в усі часи</w:t>
      </w:r>
      <w:r w:rsidR="00B81EC6" w:rsidRPr="004C4825">
        <w:rPr>
          <w:sz w:val="28"/>
          <w:szCs w:val="28"/>
          <w:lang w:val="uk-UA"/>
        </w:rPr>
        <w:t xml:space="preserve"> </w:t>
      </w:r>
      <w:r w:rsidR="007503E7">
        <w:rPr>
          <w:sz w:val="28"/>
          <w:szCs w:val="28"/>
          <w:lang w:val="uk-UA"/>
        </w:rPr>
        <w:t xml:space="preserve">вважається </w:t>
      </w:r>
      <w:r w:rsidR="00B81EC6" w:rsidRPr="004C4825">
        <w:rPr>
          <w:sz w:val="28"/>
          <w:szCs w:val="28"/>
          <w:lang w:val="uk-UA"/>
        </w:rPr>
        <w:t xml:space="preserve"> як </w:t>
      </w:r>
      <w:r w:rsidR="00E1388E">
        <w:rPr>
          <w:sz w:val="28"/>
          <w:szCs w:val="28"/>
          <w:lang w:val="uk-UA"/>
        </w:rPr>
        <w:t xml:space="preserve">ефективний </w:t>
      </w:r>
      <w:r w:rsidR="00B81EC6" w:rsidRPr="004C4825">
        <w:rPr>
          <w:sz w:val="28"/>
          <w:szCs w:val="28"/>
          <w:lang w:val="uk-UA"/>
        </w:rPr>
        <w:t xml:space="preserve">засіб виховання. Психолог </w:t>
      </w:r>
      <w:r w:rsidR="00E1388E">
        <w:rPr>
          <w:sz w:val="28"/>
          <w:szCs w:val="28"/>
          <w:lang w:val="uk-UA"/>
        </w:rPr>
        <w:t>доводить</w:t>
      </w:r>
      <w:r w:rsidR="00B81EC6" w:rsidRPr="004C4825">
        <w:rPr>
          <w:sz w:val="28"/>
          <w:szCs w:val="28"/>
          <w:lang w:val="uk-UA"/>
        </w:rPr>
        <w:t xml:space="preserve"> спорідненість між педагогікою і </w:t>
      </w:r>
      <w:r w:rsidR="00E1388E">
        <w:rPr>
          <w:sz w:val="28"/>
          <w:szCs w:val="28"/>
          <w:lang w:val="uk-UA"/>
        </w:rPr>
        <w:t xml:space="preserve">впливом </w:t>
      </w:r>
      <w:r w:rsidR="00B81EC6" w:rsidRPr="004C4825">
        <w:rPr>
          <w:sz w:val="28"/>
          <w:szCs w:val="28"/>
          <w:lang w:val="uk-UA"/>
        </w:rPr>
        <w:t>мистецтва на особистість: «Акт мистецтва є здійсненням реакції на мистецтво… Цей процес збагачує особистість новими можливостями й має виховне значення» [18, с. 325].</w:t>
      </w:r>
    </w:p>
    <w:p w:rsidR="00B81EC6" w:rsidRPr="004C4825" w:rsidRDefault="00E1388E" w:rsidP="00B81EC6">
      <w:pPr>
        <w:tabs>
          <w:tab w:val="left" w:pos="567"/>
        </w:tabs>
        <w:spacing w:line="360" w:lineRule="auto"/>
        <w:ind w:firstLine="708"/>
        <w:jc w:val="both"/>
        <w:rPr>
          <w:sz w:val="28"/>
          <w:szCs w:val="28"/>
          <w:lang w:val="uk-UA"/>
        </w:rPr>
      </w:pPr>
      <w:r>
        <w:rPr>
          <w:sz w:val="28"/>
          <w:szCs w:val="28"/>
          <w:lang w:val="uk-UA"/>
        </w:rPr>
        <w:lastRenderedPageBreak/>
        <w:t xml:space="preserve">Для поглибленого вивчення кіноповістей </w:t>
      </w:r>
      <w:r w:rsidR="00BD2F1B">
        <w:rPr>
          <w:sz w:val="28"/>
          <w:szCs w:val="28"/>
          <w:lang w:val="uk-UA"/>
        </w:rPr>
        <w:t>важливо враховувати наукові ідеї п</w:t>
      </w:r>
      <w:r w:rsidR="00B81EC6" w:rsidRPr="004C4825">
        <w:rPr>
          <w:sz w:val="28"/>
          <w:szCs w:val="28"/>
          <w:lang w:val="uk-UA"/>
        </w:rPr>
        <w:t>сихолог</w:t>
      </w:r>
      <w:r w:rsidR="00BD2F1B">
        <w:rPr>
          <w:sz w:val="28"/>
          <w:szCs w:val="28"/>
          <w:lang w:val="uk-UA"/>
        </w:rPr>
        <w:t>а</w:t>
      </w:r>
      <w:r w:rsidR="00B81EC6" w:rsidRPr="004C4825">
        <w:rPr>
          <w:sz w:val="28"/>
          <w:szCs w:val="28"/>
          <w:lang w:val="uk-UA"/>
        </w:rPr>
        <w:t xml:space="preserve"> Г. Петрова</w:t>
      </w:r>
      <w:r w:rsidR="00BD2F1B">
        <w:rPr>
          <w:sz w:val="28"/>
          <w:szCs w:val="28"/>
          <w:lang w:val="uk-UA"/>
        </w:rPr>
        <w:t xml:space="preserve">, який </w:t>
      </w:r>
      <w:r w:rsidR="001D5424">
        <w:rPr>
          <w:sz w:val="28"/>
          <w:szCs w:val="28"/>
          <w:lang w:val="uk-UA"/>
        </w:rPr>
        <w:t xml:space="preserve">виокремлює </w:t>
      </w:r>
      <w:r w:rsidR="00B81EC6" w:rsidRPr="004C4825">
        <w:rPr>
          <w:sz w:val="28"/>
          <w:szCs w:val="28"/>
          <w:lang w:val="uk-UA"/>
        </w:rPr>
        <w:t xml:space="preserve">в художньому мисленні </w:t>
      </w:r>
      <w:r w:rsidR="001D5424">
        <w:rPr>
          <w:sz w:val="28"/>
          <w:szCs w:val="28"/>
          <w:lang w:val="uk-UA"/>
        </w:rPr>
        <w:t xml:space="preserve">сприймання </w:t>
      </w:r>
      <w:r w:rsidR="00B81EC6" w:rsidRPr="004C4825">
        <w:rPr>
          <w:sz w:val="28"/>
          <w:szCs w:val="28"/>
          <w:lang w:val="uk-UA"/>
        </w:rPr>
        <w:t xml:space="preserve">художнього твору на етапах: уміння аналізувати і синтезувати художній </w:t>
      </w:r>
      <w:r w:rsidR="001D5424">
        <w:rPr>
          <w:sz w:val="28"/>
          <w:szCs w:val="28"/>
          <w:lang w:val="uk-UA"/>
        </w:rPr>
        <w:t>текст</w:t>
      </w:r>
      <w:r w:rsidR="00B81EC6" w:rsidRPr="004C4825">
        <w:rPr>
          <w:sz w:val="28"/>
          <w:szCs w:val="28"/>
          <w:lang w:val="uk-UA"/>
        </w:rPr>
        <w:t xml:space="preserve">, визначення авторської позиції, </w:t>
      </w:r>
      <w:r w:rsidR="001D5424">
        <w:rPr>
          <w:sz w:val="28"/>
          <w:szCs w:val="28"/>
          <w:lang w:val="uk-UA"/>
        </w:rPr>
        <w:t xml:space="preserve">окреслення </w:t>
      </w:r>
      <w:r w:rsidR="00B81EC6" w:rsidRPr="004C4825">
        <w:rPr>
          <w:sz w:val="28"/>
          <w:szCs w:val="28"/>
          <w:lang w:val="uk-UA"/>
        </w:rPr>
        <w:t xml:space="preserve">власної читацької позиції, </w:t>
      </w:r>
      <w:r w:rsidR="00597B1D">
        <w:rPr>
          <w:sz w:val="28"/>
          <w:szCs w:val="28"/>
          <w:lang w:val="uk-UA"/>
        </w:rPr>
        <w:t xml:space="preserve">виокремлення </w:t>
      </w:r>
      <w:r w:rsidR="00B81EC6" w:rsidRPr="004C4825">
        <w:rPr>
          <w:sz w:val="28"/>
          <w:szCs w:val="28"/>
          <w:lang w:val="uk-UA"/>
        </w:rPr>
        <w:t>стилістичних особливостей твору.</w:t>
      </w:r>
    </w:p>
    <w:p w:rsidR="00B81EC6" w:rsidRPr="004C4825" w:rsidRDefault="00B03095" w:rsidP="00B81EC6">
      <w:pPr>
        <w:pStyle w:val="21"/>
        <w:widowControl w:val="0"/>
        <w:tabs>
          <w:tab w:val="left" w:pos="567"/>
        </w:tabs>
      </w:pPr>
      <w:r>
        <w:t>Класики вітчизняної п</w:t>
      </w:r>
      <w:r w:rsidR="00B81EC6" w:rsidRPr="004C4825">
        <w:t>едагог</w:t>
      </w:r>
      <w:r>
        <w:t>іки</w:t>
      </w:r>
      <w:r w:rsidR="00B81EC6" w:rsidRPr="004C4825">
        <w:t xml:space="preserve"> В. Сухомлинський, К. Ушинський, А. Макаренко </w:t>
      </w:r>
      <w:r w:rsidR="00C9662B">
        <w:t xml:space="preserve">вказували на значущості уміння </w:t>
      </w:r>
      <w:r w:rsidR="00B81EC6" w:rsidRPr="004C4825">
        <w:t xml:space="preserve">розуміти </w:t>
      </w:r>
      <w:r w:rsidR="00217885">
        <w:t>й</w:t>
      </w:r>
      <w:r w:rsidR="00B81EC6" w:rsidRPr="004C4825">
        <w:t xml:space="preserve"> використовувати слово в усій його красі й поетичній силі. Особлив</w:t>
      </w:r>
      <w:r w:rsidR="00217885">
        <w:t xml:space="preserve">у роль </w:t>
      </w:r>
      <w:r w:rsidR="00B81EC6" w:rsidRPr="004C4825">
        <w:t xml:space="preserve">в гуманітарному вихованні </w:t>
      </w:r>
      <w:r w:rsidR="00217885">
        <w:t xml:space="preserve">підростаючого покоління </w:t>
      </w:r>
      <w:r w:rsidR="00867E04">
        <w:t xml:space="preserve">відіграє художнього </w:t>
      </w:r>
      <w:r w:rsidR="00B81EC6" w:rsidRPr="004C4825">
        <w:rPr>
          <w:iCs/>
        </w:rPr>
        <w:t>слово</w:t>
      </w:r>
      <w:r w:rsidR="00B81EC6" w:rsidRPr="004C4825">
        <w:t xml:space="preserve"> як могутній </w:t>
      </w:r>
      <w:r w:rsidR="00867E04">
        <w:t xml:space="preserve">чинник </w:t>
      </w:r>
      <w:r w:rsidR="00B81EC6" w:rsidRPr="004C4825">
        <w:t xml:space="preserve">впливу на людську душу. </w:t>
      </w:r>
      <w:r w:rsidR="00867E04">
        <w:t xml:space="preserve">У </w:t>
      </w:r>
      <w:r w:rsidR="00B81EC6" w:rsidRPr="004C4825">
        <w:t>слові від</w:t>
      </w:r>
      <w:r w:rsidR="00867E04">
        <w:t>ображено</w:t>
      </w:r>
      <w:r w:rsidR="00B81EC6" w:rsidRPr="004C4825">
        <w:t xml:space="preserve"> традиції певної епохи, </w:t>
      </w:r>
      <w:r w:rsidR="002D3923">
        <w:t xml:space="preserve">які повноцінно виражають і оприявлюють </w:t>
      </w:r>
      <w:r w:rsidR="00B81EC6" w:rsidRPr="004C4825">
        <w:t xml:space="preserve"> себе </w:t>
      </w:r>
      <w:r w:rsidR="002D3923">
        <w:t xml:space="preserve"> тексті </w:t>
      </w:r>
      <w:r w:rsidR="00B81EC6" w:rsidRPr="004C4825">
        <w:t>художньо</w:t>
      </w:r>
      <w:r w:rsidR="000E3EBB">
        <w:t>го</w:t>
      </w:r>
      <w:r w:rsidR="00B81EC6" w:rsidRPr="004C4825">
        <w:t xml:space="preserve"> твор</w:t>
      </w:r>
      <w:r w:rsidR="000E3EBB">
        <w:t>у</w:t>
      </w:r>
      <w:r w:rsidR="00B81EC6" w:rsidRPr="004C4825">
        <w:t xml:space="preserve">. А </w:t>
      </w:r>
      <w:r w:rsidR="006D6B49">
        <w:t xml:space="preserve">це означає, що здобувачі освіти </w:t>
      </w:r>
      <w:r w:rsidR="00B81EC6" w:rsidRPr="004C4825">
        <w:t xml:space="preserve">через </w:t>
      </w:r>
      <w:r w:rsidR="006D6B49">
        <w:t xml:space="preserve">текст художнього твору </w:t>
      </w:r>
      <w:r w:rsidR="00B81EC6" w:rsidRPr="004C4825">
        <w:t>пізна</w:t>
      </w:r>
      <w:r w:rsidR="00055FAD">
        <w:t xml:space="preserve">ють </w:t>
      </w:r>
      <w:r w:rsidR="00B81EC6" w:rsidRPr="004C4825">
        <w:t>людей і суспільство</w:t>
      </w:r>
      <w:r w:rsidR="00055FAD">
        <w:t xml:space="preserve"> в цілому</w:t>
      </w:r>
      <w:r w:rsidR="00B81EC6" w:rsidRPr="004C4825">
        <w:t xml:space="preserve">. </w:t>
      </w:r>
    </w:p>
    <w:p w:rsidR="00C3659E" w:rsidRDefault="00DC0CA6" w:rsidP="00B81EC6">
      <w:pPr>
        <w:pStyle w:val="21"/>
        <w:widowControl w:val="0"/>
        <w:tabs>
          <w:tab w:val="left" w:pos="567"/>
        </w:tabs>
      </w:pPr>
      <w:r w:rsidRPr="00DC0CA6">
        <w:t>Актуальн</w:t>
      </w:r>
      <w:r>
        <w:t>им</w:t>
      </w:r>
      <w:r w:rsidRPr="00DC0CA6">
        <w:t xml:space="preserve"> нам видається твердження</w:t>
      </w:r>
      <w:r>
        <w:rPr>
          <w:b/>
        </w:rPr>
        <w:t xml:space="preserve"> </w:t>
      </w:r>
      <w:r w:rsidR="00B81EC6" w:rsidRPr="004C4825">
        <w:t xml:space="preserve"> К. Ушинськ</w:t>
      </w:r>
      <w:r>
        <w:t xml:space="preserve">ого про те, що </w:t>
      </w:r>
      <w:r w:rsidR="00B81EC6" w:rsidRPr="004C4825">
        <w:t xml:space="preserve">для </w:t>
      </w:r>
      <w:r>
        <w:t xml:space="preserve">ефективної </w:t>
      </w:r>
      <w:r w:rsidR="00B81EC6" w:rsidRPr="004C4825">
        <w:t xml:space="preserve">організації навчання </w:t>
      </w:r>
      <w:r>
        <w:t xml:space="preserve">здобувачів освіти важливо вчителю знати </w:t>
      </w:r>
      <w:r w:rsidR="00B81EC6" w:rsidRPr="004C4825">
        <w:t>їх</w:t>
      </w:r>
      <w:r>
        <w:t>ні</w:t>
      </w:r>
      <w:r w:rsidR="00B81EC6" w:rsidRPr="004C4825">
        <w:t xml:space="preserve"> вікові та індивідуальні особливості, дотримуватись </w:t>
      </w:r>
      <w:r w:rsidR="00996E39">
        <w:t xml:space="preserve">загально дидактичних принципів </w:t>
      </w:r>
      <w:r w:rsidR="00B81EC6" w:rsidRPr="004C4825">
        <w:t>послідовності</w:t>
      </w:r>
      <w:r w:rsidR="00996E39">
        <w:t xml:space="preserve">, </w:t>
      </w:r>
      <w:r w:rsidR="00B81EC6" w:rsidRPr="004C4825">
        <w:t>систем</w:t>
      </w:r>
      <w:r w:rsidR="00996E39">
        <w:t>ності, наступності під час організації навчального процесу.</w:t>
      </w:r>
    </w:p>
    <w:p w:rsidR="00B81EC6" w:rsidRPr="004C4825" w:rsidRDefault="00B81EC6" w:rsidP="00B81EC6">
      <w:pPr>
        <w:pStyle w:val="21"/>
        <w:widowControl w:val="0"/>
        <w:tabs>
          <w:tab w:val="left" w:pos="567"/>
        </w:tabs>
      </w:pPr>
      <w:r w:rsidRPr="004C4825">
        <w:t> </w:t>
      </w:r>
      <w:r w:rsidR="00C3659E">
        <w:t xml:space="preserve">Імпонує нам і думка С. </w:t>
      </w:r>
      <w:r w:rsidRPr="004C4825">
        <w:t>Русов</w:t>
      </w:r>
      <w:r w:rsidR="00C3659E">
        <w:t xml:space="preserve">ої, </w:t>
      </w:r>
      <w:r w:rsidRPr="004C4825">
        <w:t xml:space="preserve">а </w:t>
      </w:r>
      <w:r w:rsidR="00C3659E">
        <w:t xml:space="preserve">у </w:t>
      </w:r>
      <w:r w:rsidRPr="004C4825">
        <w:t xml:space="preserve">своїх педагогічних працях </w:t>
      </w:r>
      <w:r w:rsidR="00C3659E">
        <w:t xml:space="preserve">наголошувала на важливості </w:t>
      </w:r>
      <w:r w:rsidRPr="004C4825">
        <w:t>особливо</w:t>
      </w:r>
      <w:r w:rsidR="00284CAB">
        <w:t xml:space="preserve"> уважно ставитися до залучення у процес навчання і виховання учнів </w:t>
      </w:r>
      <w:r w:rsidRPr="004C4825">
        <w:t>національних традицій, національних естетичних компонентів</w:t>
      </w:r>
      <w:r w:rsidR="00284CAB">
        <w:t xml:space="preserve"> тощо.</w:t>
      </w:r>
      <w:r w:rsidRPr="004C4825">
        <w:t xml:space="preserve"> </w:t>
      </w:r>
      <w:r w:rsidR="00284CAB">
        <w:t xml:space="preserve">Окреслений </w:t>
      </w:r>
      <w:r w:rsidRPr="004C4825">
        <w:t>навчально-виховний момент</w:t>
      </w:r>
      <w:r w:rsidR="00284CAB">
        <w:t xml:space="preserve">, як нам видається, надзвичайно </w:t>
      </w:r>
      <w:r w:rsidRPr="004C4825">
        <w:t>важливи</w:t>
      </w:r>
      <w:r w:rsidR="007F1BC0">
        <w:t>й</w:t>
      </w:r>
      <w:r w:rsidRPr="004C4825">
        <w:t xml:space="preserve"> </w:t>
      </w:r>
      <w:r w:rsidR="007F1BC0">
        <w:t xml:space="preserve">для поглибленого аналізу й інтерпретації </w:t>
      </w:r>
      <w:r w:rsidRPr="004C4825">
        <w:t>різних за родами і жанрами художніх творів.</w:t>
      </w:r>
    </w:p>
    <w:p w:rsidR="00B81EC6" w:rsidRPr="004C4825" w:rsidRDefault="007F1BC0" w:rsidP="00B81EC6">
      <w:pPr>
        <w:tabs>
          <w:tab w:val="left" w:pos="567"/>
        </w:tabs>
        <w:spacing w:line="360" w:lineRule="auto"/>
        <w:ind w:firstLine="642"/>
        <w:jc w:val="both"/>
        <w:rPr>
          <w:color w:val="FF0000"/>
          <w:sz w:val="28"/>
          <w:szCs w:val="28"/>
          <w:lang w:val="uk-UA"/>
        </w:rPr>
      </w:pPr>
      <w:r>
        <w:rPr>
          <w:sz w:val="28"/>
          <w:szCs w:val="28"/>
          <w:lang w:val="uk-UA"/>
        </w:rPr>
        <w:t>Психолог Л. Жабицька наголошує</w:t>
      </w:r>
      <w:r w:rsidR="00B81EC6" w:rsidRPr="004C4825">
        <w:rPr>
          <w:sz w:val="28"/>
          <w:szCs w:val="28"/>
          <w:lang w:val="uk-UA"/>
        </w:rPr>
        <w:t>, що</w:t>
      </w:r>
      <w:r>
        <w:rPr>
          <w:sz w:val="28"/>
          <w:szCs w:val="28"/>
          <w:lang w:val="uk-UA"/>
        </w:rPr>
        <w:t xml:space="preserve">б досягти </w:t>
      </w:r>
      <w:r w:rsidR="00B81EC6" w:rsidRPr="004C4825">
        <w:rPr>
          <w:sz w:val="28"/>
          <w:szCs w:val="28"/>
          <w:lang w:val="uk-UA"/>
        </w:rPr>
        <w:t xml:space="preserve">естетичного </w:t>
      </w:r>
      <w:r w:rsidR="004A1733">
        <w:rPr>
          <w:sz w:val="28"/>
          <w:szCs w:val="28"/>
          <w:lang w:val="uk-UA"/>
        </w:rPr>
        <w:t>впливу</w:t>
      </w:r>
      <w:r w:rsidR="00861773">
        <w:rPr>
          <w:sz w:val="28"/>
          <w:szCs w:val="28"/>
          <w:lang w:val="uk-UA"/>
        </w:rPr>
        <w:t xml:space="preserve"> </w:t>
      </w:r>
      <w:r w:rsidR="004A1733">
        <w:rPr>
          <w:sz w:val="28"/>
          <w:szCs w:val="28"/>
          <w:lang w:val="uk-UA"/>
        </w:rPr>
        <w:t xml:space="preserve">на реципієнта під час роботи над </w:t>
      </w:r>
      <w:r w:rsidR="00B81EC6" w:rsidRPr="004C4825">
        <w:rPr>
          <w:sz w:val="28"/>
          <w:szCs w:val="28"/>
          <w:lang w:val="uk-UA"/>
        </w:rPr>
        <w:t>твор</w:t>
      </w:r>
      <w:r w:rsidR="004A1733">
        <w:rPr>
          <w:sz w:val="28"/>
          <w:szCs w:val="28"/>
          <w:lang w:val="uk-UA"/>
        </w:rPr>
        <w:t xml:space="preserve">ом необхідно організувати й провести якісний </w:t>
      </w:r>
      <w:r w:rsidR="00B81EC6" w:rsidRPr="004C4825">
        <w:rPr>
          <w:sz w:val="28"/>
          <w:szCs w:val="28"/>
          <w:lang w:val="uk-UA"/>
        </w:rPr>
        <w:t xml:space="preserve">аналіз того, «як та за яких умов читач приходить до розуміння психологічного змісту вчинків та особистості літературних героїв, до сприйняття цілісної позиції автора, його естетичного ідеалу, коли і чому він залишається глухим до цього змісту. Будь-який приватний однобокий підхід </w:t>
      </w:r>
      <w:r w:rsidR="00B81EC6" w:rsidRPr="004C4825">
        <w:rPr>
          <w:sz w:val="28"/>
          <w:szCs w:val="28"/>
          <w:lang w:val="uk-UA"/>
        </w:rPr>
        <w:lastRenderedPageBreak/>
        <w:t>до вивчення художнього сприйняття має врешті-решт орієнтуватися на цю головну мету» [40, с. 134].</w:t>
      </w:r>
    </w:p>
    <w:p w:rsidR="00B81EC6" w:rsidRPr="004C4825" w:rsidRDefault="009109D6" w:rsidP="00FA3612">
      <w:pPr>
        <w:tabs>
          <w:tab w:val="left" w:pos="567"/>
        </w:tabs>
        <w:spacing w:line="360" w:lineRule="auto"/>
        <w:ind w:firstLine="426"/>
        <w:jc w:val="both"/>
        <w:rPr>
          <w:sz w:val="28"/>
          <w:szCs w:val="28"/>
          <w:lang w:val="uk-UA"/>
        </w:rPr>
      </w:pPr>
      <w:r>
        <w:rPr>
          <w:sz w:val="28"/>
          <w:szCs w:val="28"/>
          <w:lang w:val="uk-UA"/>
        </w:rPr>
        <w:t xml:space="preserve">Для моделювання методичної системи поглибленої роботи над кіноповістю у школі важливою, як нам видається, </w:t>
      </w:r>
      <w:r w:rsidR="00B81EC6" w:rsidRPr="004C4825">
        <w:rPr>
          <w:sz w:val="28"/>
          <w:szCs w:val="28"/>
          <w:lang w:val="uk-UA"/>
        </w:rPr>
        <w:t>н</w:t>
      </w:r>
      <w:r w:rsidR="00370891">
        <w:rPr>
          <w:sz w:val="28"/>
          <w:szCs w:val="28"/>
          <w:lang w:val="uk-UA"/>
        </w:rPr>
        <w:t xml:space="preserve">аукова концепція О. Никифорової, у які вона акцентує на специфічних особливостях </w:t>
      </w:r>
      <w:r w:rsidR="00B81EC6" w:rsidRPr="004C4825">
        <w:rPr>
          <w:sz w:val="28"/>
          <w:szCs w:val="28"/>
          <w:lang w:val="uk-UA"/>
        </w:rPr>
        <w:t xml:space="preserve">психології сприйняття художнього літератури. </w:t>
      </w:r>
      <w:r w:rsidR="00370891">
        <w:rPr>
          <w:sz w:val="28"/>
          <w:szCs w:val="28"/>
          <w:lang w:val="uk-UA"/>
        </w:rPr>
        <w:t xml:space="preserve">Так, вона виокремлює три стадій </w:t>
      </w:r>
      <w:r w:rsidR="00F765E6">
        <w:rPr>
          <w:sz w:val="28"/>
          <w:szCs w:val="28"/>
          <w:lang w:val="uk-UA"/>
        </w:rPr>
        <w:t xml:space="preserve">етапи </w:t>
      </w:r>
      <w:r w:rsidR="00B81EC6" w:rsidRPr="004C4825">
        <w:rPr>
          <w:sz w:val="28"/>
          <w:szCs w:val="28"/>
          <w:lang w:val="uk-UA"/>
        </w:rPr>
        <w:t xml:space="preserve"> читання</w:t>
      </w:r>
      <w:r w:rsidR="00F765E6">
        <w:rPr>
          <w:sz w:val="28"/>
          <w:szCs w:val="28"/>
          <w:lang w:val="uk-UA"/>
        </w:rPr>
        <w:t xml:space="preserve">  сприймання тексту</w:t>
      </w:r>
      <w:r w:rsidR="00B81EC6" w:rsidRPr="004C4825">
        <w:rPr>
          <w:sz w:val="28"/>
          <w:szCs w:val="28"/>
          <w:lang w:val="uk-UA"/>
        </w:rPr>
        <w:t>:</w:t>
      </w:r>
    </w:p>
    <w:p w:rsidR="00B81EC6" w:rsidRPr="004C4825" w:rsidRDefault="00B81EC6" w:rsidP="00B81EC6">
      <w:pPr>
        <w:tabs>
          <w:tab w:val="left" w:pos="567"/>
        </w:tabs>
        <w:spacing w:line="360" w:lineRule="auto"/>
        <w:ind w:firstLine="642"/>
        <w:jc w:val="both"/>
        <w:rPr>
          <w:sz w:val="28"/>
          <w:szCs w:val="28"/>
          <w:lang w:val="uk-UA"/>
        </w:rPr>
      </w:pPr>
      <w:r w:rsidRPr="004C4825">
        <w:rPr>
          <w:sz w:val="28"/>
          <w:szCs w:val="28"/>
          <w:lang w:val="uk-UA"/>
        </w:rPr>
        <w:t>– «входження» в текст, коли відбувається трансформація словесно-понятійної форми зображення у наочно-почуттєву, виникають образні узагальнення;</w:t>
      </w:r>
    </w:p>
    <w:p w:rsidR="00B81EC6" w:rsidRPr="004C4825" w:rsidRDefault="00B81EC6" w:rsidP="00B81EC6">
      <w:pPr>
        <w:tabs>
          <w:tab w:val="left" w:pos="567"/>
        </w:tabs>
        <w:spacing w:line="360" w:lineRule="auto"/>
        <w:ind w:firstLine="642"/>
        <w:jc w:val="both"/>
        <w:rPr>
          <w:sz w:val="28"/>
          <w:szCs w:val="28"/>
          <w:lang w:val="uk-UA"/>
        </w:rPr>
      </w:pPr>
      <w:r w:rsidRPr="004C4825">
        <w:rPr>
          <w:sz w:val="28"/>
          <w:szCs w:val="28"/>
          <w:lang w:val="uk-UA"/>
        </w:rPr>
        <w:t>– розуміння та загальна оцінка прочитаного, коли важлива роль відводиться мисленню, яке сприяє естетичному оцінюванню твору;</w:t>
      </w:r>
    </w:p>
    <w:p w:rsidR="00B81EC6" w:rsidRPr="004C4825" w:rsidRDefault="00B81EC6" w:rsidP="00B81EC6">
      <w:pPr>
        <w:tabs>
          <w:tab w:val="left" w:pos="567"/>
        </w:tabs>
        <w:spacing w:line="360" w:lineRule="auto"/>
        <w:ind w:firstLine="642"/>
        <w:jc w:val="both"/>
        <w:rPr>
          <w:color w:val="FF0000"/>
          <w:sz w:val="28"/>
          <w:szCs w:val="28"/>
          <w:lang w:val="uk-UA"/>
        </w:rPr>
      </w:pPr>
      <w:r w:rsidRPr="004C4825">
        <w:rPr>
          <w:sz w:val="28"/>
          <w:szCs w:val="28"/>
          <w:lang w:val="uk-UA"/>
        </w:rPr>
        <w:t>–  вплив художньої літератури на особистість читача після прочитання твору [106].</w:t>
      </w:r>
    </w:p>
    <w:p w:rsidR="00B81EC6" w:rsidRPr="004C4825" w:rsidRDefault="00F765E6" w:rsidP="00B81EC6">
      <w:pPr>
        <w:tabs>
          <w:tab w:val="left" w:pos="567"/>
        </w:tabs>
        <w:spacing w:line="360" w:lineRule="auto"/>
        <w:ind w:firstLine="642"/>
        <w:jc w:val="both"/>
        <w:rPr>
          <w:sz w:val="28"/>
          <w:szCs w:val="28"/>
          <w:lang w:val="uk-UA"/>
        </w:rPr>
      </w:pPr>
      <w:r>
        <w:rPr>
          <w:sz w:val="28"/>
          <w:szCs w:val="28"/>
          <w:lang w:val="uk-UA"/>
        </w:rPr>
        <w:t xml:space="preserve">Водночас </w:t>
      </w:r>
      <w:r w:rsidR="00B81EC6" w:rsidRPr="004C4825">
        <w:rPr>
          <w:sz w:val="28"/>
          <w:szCs w:val="28"/>
          <w:lang w:val="uk-UA"/>
        </w:rPr>
        <w:t xml:space="preserve">О. Никифорова </w:t>
      </w:r>
      <w:r>
        <w:rPr>
          <w:sz w:val="28"/>
          <w:szCs w:val="28"/>
          <w:lang w:val="uk-UA"/>
        </w:rPr>
        <w:t>наголошує</w:t>
      </w:r>
      <w:r w:rsidR="00B81EC6" w:rsidRPr="004C4825">
        <w:rPr>
          <w:sz w:val="28"/>
          <w:szCs w:val="28"/>
          <w:lang w:val="uk-UA"/>
        </w:rPr>
        <w:t xml:space="preserve">, що </w:t>
      </w:r>
      <w:r>
        <w:rPr>
          <w:sz w:val="28"/>
          <w:szCs w:val="28"/>
          <w:lang w:val="uk-UA"/>
        </w:rPr>
        <w:t xml:space="preserve">художня література стимулює </w:t>
      </w:r>
      <w:r w:rsidR="00B81EC6" w:rsidRPr="004C4825">
        <w:rPr>
          <w:sz w:val="28"/>
          <w:szCs w:val="28"/>
          <w:lang w:val="uk-UA"/>
        </w:rPr>
        <w:t>логічн</w:t>
      </w:r>
      <w:r>
        <w:rPr>
          <w:sz w:val="28"/>
          <w:szCs w:val="28"/>
          <w:lang w:val="uk-UA"/>
        </w:rPr>
        <w:t>е</w:t>
      </w:r>
      <w:r w:rsidR="00B81EC6" w:rsidRPr="004C4825">
        <w:rPr>
          <w:sz w:val="28"/>
          <w:szCs w:val="28"/>
          <w:lang w:val="uk-UA"/>
        </w:rPr>
        <w:t xml:space="preserve"> мисл</w:t>
      </w:r>
      <w:r>
        <w:rPr>
          <w:sz w:val="28"/>
          <w:szCs w:val="28"/>
          <w:lang w:val="uk-UA"/>
        </w:rPr>
        <w:t>ення</w:t>
      </w:r>
      <w:r w:rsidR="00B81EC6" w:rsidRPr="004C4825">
        <w:rPr>
          <w:sz w:val="28"/>
          <w:szCs w:val="28"/>
          <w:lang w:val="uk-UA"/>
        </w:rPr>
        <w:t xml:space="preserve">, </w:t>
      </w:r>
      <w:r w:rsidR="0027504A">
        <w:rPr>
          <w:sz w:val="28"/>
          <w:szCs w:val="28"/>
          <w:lang w:val="uk-UA"/>
        </w:rPr>
        <w:t xml:space="preserve">бажання </w:t>
      </w:r>
      <w:r w:rsidR="00B81EC6" w:rsidRPr="004C4825">
        <w:rPr>
          <w:sz w:val="28"/>
          <w:szCs w:val="28"/>
          <w:lang w:val="uk-UA"/>
        </w:rPr>
        <w:t xml:space="preserve">досліджувати і розв’язувати складні проблеми, з’ясовувати </w:t>
      </w:r>
      <w:r w:rsidR="0027504A">
        <w:rPr>
          <w:sz w:val="28"/>
          <w:szCs w:val="28"/>
          <w:lang w:val="uk-UA"/>
        </w:rPr>
        <w:t>протиріччя і їх причини</w:t>
      </w:r>
      <w:r w:rsidR="00B81EC6" w:rsidRPr="004C4825">
        <w:rPr>
          <w:sz w:val="28"/>
          <w:szCs w:val="28"/>
          <w:lang w:val="uk-UA"/>
        </w:rPr>
        <w:t xml:space="preserve">, узагальнювати і систематизувати </w:t>
      </w:r>
      <w:r w:rsidR="0027504A">
        <w:rPr>
          <w:sz w:val="28"/>
          <w:szCs w:val="28"/>
          <w:lang w:val="uk-UA"/>
        </w:rPr>
        <w:t>інформацію.</w:t>
      </w:r>
      <w:r w:rsidR="00B81EC6" w:rsidRPr="004C4825">
        <w:rPr>
          <w:sz w:val="28"/>
          <w:szCs w:val="28"/>
          <w:lang w:val="uk-UA"/>
        </w:rPr>
        <w:t xml:space="preserve"> </w:t>
      </w:r>
      <w:r w:rsidR="0027504A">
        <w:rPr>
          <w:sz w:val="28"/>
          <w:szCs w:val="28"/>
          <w:lang w:val="uk-UA"/>
        </w:rPr>
        <w:t>Для нас важливе застереження</w:t>
      </w:r>
      <w:r w:rsidR="00B81EC6" w:rsidRPr="004C4825">
        <w:rPr>
          <w:sz w:val="28"/>
          <w:szCs w:val="28"/>
          <w:lang w:val="uk-UA"/>
        </w:rPr>
        <w:t xml:space="preserve">, на думку автора, потрібно звернути </w:t>
      </w:r>
      <w:r w:rsidR="004746D6">
        <w:rPr>
          <w:sz w:val="28"/>
          <w:szCs w:val="28"/>
          <w:lang w:val="uk-UA"/>
        </w:rPr>
        <w:t xml:space="preserve">увагу учнів </w:t>
      </w:r>
      <w:r w:rsidR="00B81EC6" w:rsidRPr="004C4825">
        <w:rPr>
          <w:sz w:val="28"/>
          <w:szCs w:val="28"/>
          <w:lang w:val="uk-UA"/>
        </w:rPr>
        <w:t xml:space="preserve">на особливості жанру твору, ідейно-тематичний зміст, розкрити </w:t>
      </w:r>
      <w:r w:rsidR="004746D6">
        <w:rPr>
          <w:sz w:val="28"/>
          <w:szCs w:val="28"/>
          <w:lang w:val="uk-UA"/>
        </w:rPr>
        <w:t xml:space="preserve">особливості сюжету, засоби творення </w:t>
      </w:r>
      <w:r w:rsidR="00B81EC6" w:rsidRPr="004C4825">
        <w:rPr>
          <w:sz w:val="28"/>
          <w:szCs w:val="28"/>
          <w:lang w:val="uk-UA"/>
        </w:rPr>
        <w:t>художні</w:t>
      </w:r>
      <w:r w:rsidR="004746D6">
        <w:rPr>
          <w:sz w:val="28"/>
          <w:szCs w:val="28"/>
          <w:lang w:val="uk-UA"/>
        </w:rPr>
        <w:t>х</w:t>
      </w:r>
      <w:r w:rsidR="00B81EC6" w:rsidRPr="004C4825">
        <w:rPr>
          <w:sz w:val="28"/>
          <w:szCs w:val="28"/>
          <w:lang w:val="uk-UA"/>
        </w:rPr>
        <w:t xml:space="preserve"> образ</w:t>
      </w:r>
      <w:r w:rsidR="004746D6">
        <w:rPr>
          <w:sz w:val="28"/>
          <w:szCs w:val="28"/>
          <w:lang w:val="uk-UA"/>
        </w:rPr>
        <w:t>ів</w:t>
      </w:r>
      <w:r w:rsidR="00B81EC6" w:rsidRPr="004C4825">
        <w:rPr>
          <w:sz w:val="28"/>
          <w:szCs w:val="28"/>
          <w:lang w:val="uk-UA"/>
        </w:rPr>
        <w:t xml:space="preserve">, </w:t>
      </w:r>
      <w:r w:rsidR="00DF0EA6">
        <w:rPr>
          <w:sz w:val="28"/>
          <w:szCs w:val="28"/>
          <w:lang w:val="uk-UA"/>
        </w:rPr>
        <w:t xml:space="preserve">при цьому розтлумачувати і коментувати </w:t>
      </w:r>
      <w:r w:rsidR="00B81EC6" w:rsidRPr="004C4825">
        <w:rPr>
          <w:sz w:val="28"/>
          <w:szCs w:val="28"/>
          <w:lang w:val="uk-UA"/>
        </w:rPr>
        <w:t xml:space="preserve">ідейне </w:t>
      </w:r>
      <w:r w:rsidR="00DF0EA6">
        <w:rPr>
          <w:sz w:val="28"/>
          <w:szCs w:val="28"/>
          <w:lang w:val="uk-UA"/>
        </w:rPr>
        <w:t>наснаження їх</w:t>
      </w:r>
      <w:r w:rsidR="00B81EC6" w:rsidRPr="004C4825">
        <w:rPr>
          <w:sz w:val="28"/>
          <w:szCs w:val="28"/>
          <w:lang w:val="uk-UA"/>
        </w:rPr>
        <w:t xml:space="preserve">. </w:t>
      </w:r>
      <w:r w:rsidR="00DF0EA6">
        <w:rPr>
          <w:sz w:val="28"/>
          <w:szCs w:val="28"/>
          <w:lang w:val="uk-UA"/>
        </w:rPr>
        <w:t xml:space="preserve">Лише </w:t>
      </w:r>
      <w:r w:rsidR="00B81EC6" w:rsidRPr="004C4825">
        <w:rPr>
          <w:sz w:val="28"/>
          <w:szCs w:val="28"/>
          <w:lang w:val="uk-UA"/>
        </w:rPr>
        <w:t xml:space="preserve">за таких умов, на  </w:t>
      </w:r>
      <w:r w:rsidR="00282FA6">
        <w:rPr>
          <w:sz w:val="28"/>
          <w:szCs w:val="28"/>
          <w:lang w:val="uk-UA"/>
        </w:rPr>
        <w:t>психологині</w:t>
      </w:r>
      <w:r w:rsidR="00B81EC6" w:rsidRPr="004C4825">
        <w:rPr>
          <w:sz w:val="28"/>
          <w:szCs w:val="28"/>
          <w:lang w:val="uk-UA"/>
        </w:rPr>
        <w:t>, вплив жанру кіноповісті на емоційн</w:t>
      </w:r>
      <w:r w:rsidR="00282FA6">
        <w:rPr>
          <w:sz w:val="28"/>
          <w:szCs w:val="28"/>
          <w:lang w:val="uk-UA"/>
        </w:rPr>
        <w:t xml:space="preserve">ий інтелект </w:t>
      </w:r>
      <w:r w:rsidR="00B81EC6" w:rsidRPr="004C4825">
        <w:rPr>
          <w:sz w:val="28"/>
          <w:szCs w:val="28"/>
          <w:lang w:val="uk-UA"/>
        </w:rPr>
        <w:t xml:space="preserve">старшокласників буде </w:t>
      </w:r>
      <w:r w:rsidR="00282FA6">
        <w:rPr>
          <w:sz w:val="28"/>
          <w:szCs w:val="28"/>
          <w:lang w:val="uk-UA"/>
        </w:rPr>
        <w:t>ефективним</w:t>
      </w:r>
      <w:r w:rsidR="00B81EC6" w:rsidRPr="004C4825">
        <w:rPr>
          <w:sz w:val="28"/>
          <w:szCs w:val="28"/>
          <w:lang w:val="uk-UA"/>
        </w:rPr>
        <w:t>.</w:t>
      </w:r>
    </w:p>
    <w:p w:rsidR="00B81EC6" w:rsidRPr="004C4825" w:rsidRDefault="00F624A9" w:rsidP="00B81EC6">
      <w:pPr>
        <w:tabs>
          <w:tab w:val="left" w:pos="567"/>
        </w:tabs>
        <w:spacing w:line="360" w:lineRule="auto"/>
        <w:ind w:firstLine="709"/>
        <w:jc w:val="both"/>
        <w:rPr>
          <w:color w:val="FF0000"/>
          <w:sz w:val="28"/>
          <w:szCs w:val="28"/>
          <w:lang w:val="uk-UA"/>
        </w:rPr>
      </w:pPr>
      <w:r>
        <w:rPr>
          <w:b/>
          <w:sz w:val="28"/>
          <w:szCs w:val="28"/>
          <w:lang w:val="uk-UA"/>
        </w:rPr>
        <w:t xml:space="preserve"> </w:t>
      </w:r>
      <w:r w:rsidR="00B81EC6" w:rsidRPr="004C4825">
        <w:rPr>
          <w:sz w:val="28"/>
          <w:szCs w:val="28"/>
          <w:lang w:val="uk-UA"/>
        </w:rPr>
        <w:t xml:space="preserve"> Г. Токмань</w:t>
      </w:r>
      <w:r>
        <w:rPr>
          <w:sz w:val="28"/>
          <w:szCs w:val="28"/>
          <w:lang w:val="uk-UA"/>
        </w:rPr>
        <w:t xml:space="preserve"> при цьому наго</w:t>
      </w:r>
      <w:r w:rsidR="00B8097C">
        <w:rPr>
          <w:sz w:val="28"/>
          <w:szCs w:val="28"/>
          <w:lang w:val="uk-UA"/>
        </w:rPr>
        <w:t>ло</w:t>
      </w:r>
      <w:r>
        <w:rPr>
          <w:sz w:val="28"/>
          <w:szCs w:val="28"/>
          <w:lang w:val="uk-UA"/>
        </w:rPr>
        <w:t xml:space="preserve">шує </w:t>
      </w:r>
      <w:r w:rsidR="00B81EC6" w:rsidRPr="004C4825">
        <w:rPr>
          <w:sz w:val="28"/>
          <w:szCs w:val="28"/>
          <w:lang w:val="uk-UA"/>
        </w:rPr>
        <w:t xml:space="preserve">, «...чим старший учень, тим більше уваги вчитель повинен приділяти естетичному феноменові твору – особливостям художнього розміщення моментів організації сюжету, ролі позасюжетних компонентів, засобам характеристики персонажа, мовностильовій специфіці тексту. В аналізі тематики, проблематики та ідейного змісту твору відбувається перехід від історичної конкретики до філософських ідей, мотивів, вічних проблем. На всіх етапах літературної </w:t>
      </w:r>
      <w:r w:rsidR="00B81EC6" w:rsidRPr="004C4825">
        <w:rPr>
          <w:sz w:val="28"/>
          <w:szCs w:val="28"/>
          <w:lang w:val="uk-UA"/>
        </w:rPr>
        <w:lastRenderedPageBreak/>
        <w:t>освіти потрібно аналізувати всі складники епічного твору, але не повністю, а з різним ступенем заглиблення й докладності» [157, с. 16].</w:t>
      </w:r>
    </w:p>
    <w:p w:rsidR="00B81EC6" w:rsidRPr="004C4825" w:rsidRDefault="00B81EC6" w:rsidP="00B81EC6">
      <w:pPr>
        <w:tabs>
          <w:tab w:val="left" w:pos="567"/>
        </w:tabs>
        <w:autoSpaceDE w:val="0"/>
        <w:autoSpaceDN w:val="0"/>
        <w:adjustRightInd w:val="0"/>
        <w:spacing w:line="360" w:lineRule="auto"/>
        <w:ind w:firstLine="708"/>
        <w:jc w:val="both"/>
        <w:rPr>
          <w:sz w:val="28"/>
          <w:szCs w:val="28"/>
          <w:lang w:val="uk-UA"/>
        </w:rPr>
      </w:pPr>
      <w:r w:rsidRPr="004C4825">
        <w:rPr>
          <w:sz w:val="28"/>
          <w:szCs w:val="28"/>
          <w:lang w:val="uk-UA"/>
        </w:rPr>
        <w:t xml:space="preserve">Отже, </w:t>
      </w:r>
      <w:r w:rsidR="00F624A9">
        <w:rPr>
          <w:sz w:val="28"/>
          <w:szCs w:val="28"/>
          <w:lang w:val="uk-UA"/>
        </w:rPr>
        <w:t xml:space="preserve">для удосконалення </w:t>
      </w:r>
      <w:r w:rsidRPr="004C4825">
        <w:rPr>
          <w:sz w:val="28"/>
          <w:szCs w:val="28"/>
          <w:lang w:val="uk-UA"/>
        </w:rPr>
        <w:t xml:space="preserve">діяльності старшокласників </w:t>
      </w:r>
      <w:r w:rsidR="00F624A9">
        <w:rPr>
          <w:sz w:val="28"/>
          <w:szCs w:val="28"/>
          <w:lang w:val="uk-UA"/>
        </w:rPr>
        <w:t>необхідно</w:t>
      </w:r>
      <w:r w:rsidR="00355AFF">
        <w:rPr>
          <w:sz w:val="28"/>
          <w:szCs w:val="28"/>
          <w:lang w:val="uk-UA"/>
        </w:rPr>
        <w:t xml:space="preserve"> активніше застосовувати і активізувати різні види </w:t>
      </w:r>
      <w:r w:rsidRPr="004C4825">
        <w:rPr>
          <w:sz w:val="28"/>
          <w:szCs w:val="28"/>
          <w:lang w:val="uk-UA"/>
        </w:rPr>
        <w:t>самостійно</w:t>
      </w:r>
      <w:r w:rsidR="00355AFF">
        <w:rPr>
          <w:sz w:val="28"/>
          <w:szCs w:val="28"/>
          <w:lang w:val="uk-UA"/>
        </w:rPr>
        <w:t xml:space="preserve">ї роботи </w:t>
      </w:r>
      <w:r w:rsidRPr="004C4825">
        <w:rPr>
          <w:sz w:val="28"/>
          <w:szCs w:val="28"/>
          <w:lang w:val="uk-UA"/>
        </w:rPr>
        <w:t xml:space="preserve"> під час аналізу </w:t>
      </w:r>
      <w:r w:rsidR="00355AFF">
        <w:rPr>
          <w:sz w:val="28"/>
          <w:szCs w:val="28"/>
          <w:lang w:val="uk-UA"/>
        </w:rPr>
        <w:t xml:space="preserve">та інтерпретації </w:t>
      </w:r>
      <w:r w:rsidRPr="004C4825">
        <w:rPr>
          <w:sz w:val="28"/>
          <w:szCs w:val="28"/>
          <w:lang w:val="uk-UA"/>
        </w:rPr>
        <w:t xml:space="preserve">кіноповістей. Особливе </w:t>
      </w:r>
      <w:r w:rsidR="00516DC8">
        <w:rPr>
          <w:sz w:val="28"/>
          <w:szCs w:val="28"/>
          <w:lang w:val="uk-UA"/>
        </w:rPr>
        <w:t xml:space="preserve">роль при цьому відіграє принцип лінійності і концентричності, який передбачає </w:t>
      </w:r>
      <w:r w:rsidRPr="004C4825">
        <w:rPr>
          <w:sz w:val="28"/>
          <w:szCs w:val="28"/>
          <w:lang w:val="uk-UA"/>
        </w:rPr>
        <w:t xml:space="preserve">поступове ускладнення завдань </w:t>
      </w:r>
      <w:r w:rsidR="00516DC8">
        <w:rPr>
          <w:sz w:val="28"/>
          <w:szCs w:val="28"/>
          <w:lang w:val="uk-UA"/>
        </w:rPr>
        <w:t>для учнів старшої школи</w:t>
      </w:r>
      <w:r w:rsidR="001B03B2">
        <w:rPr>
          <w:sz w:val="28"/>
          <w:szCs w:val="28"/>
          <w:lang w:val="uk-UA"/>
        </w:rPr>
        <w:t xml:space="preserve">, в основі яких активний пошук і оцінка інформації із різних доступних для джерел.  Поступово від </w:t>
      </w:r>
      <w:r w:rsidRPr="004C4825">
        <w:rPr>
          <w:sz w:val="28"/>
          <w:szCs w:val="28"/>
          <w:lang w:val="uk-UA"/>
        </w:rPr>
        <w:t xml:space="preserve">спостережень над особливостями стилю твору, від перших висновків та узагальнень, що стосуються окремих компонентів стилю – до </w:t>
      </w:r>
      <w:r w:rsidR="00C03838">
        <w:rPr>
          <w:sz w:val="28"/>
          <w:szCs w:val="28"/>
          <w:lang w:val="uk-UA"/>
        </w:rPr>
        <w:t>набуття практичних умінь застосовувати теорію на практиці.</w:t>
      </w:r>
    </w:p>
    <w:p w:rsidR="00B81EC6" w:rsidRDefault="00B81EC6" w:rsidP="00B81EC6">
      <w:pPr>
        <w:tabs>
          <w:tab w:val="left" w:pos="567"/>
        </w:tabs>
        <w:autoSpaceDE w:val="0"/>
        <w:autoSpaceDN w:val="0"/>
        <w:adjustRightInd w:val="0"/>
        <w:spacing w:line="360" w:lineRule="auto"/>
        <w:ind w:firstLine="708"/>
        <w:jc w:val="both"/>
        <w:rPr>
          <w:sz w:val="28"/>
          <w:szCs w:val="28"/>
          <w:lang w:val="uk-UA"/>
        </w:rPr>
      </w:pPr>
    </w:p>
    <w:p w:rsidR="00E2700D" w:rsidRPr="00E2700D" w:rsidRDefault="00F4173C" w:rsidP="004B23C6">
      <w:pPr>
        <w:pStyle w:val="ad"/>
        <w:spacing w:line="360" w:lineRule="auto"/>
        <w:ind w:left="0" w:firstLine="450"/>
        <w:jc w:val="both"/>
        <w:rPr>
          <w:b/>
          <w:sz w:val="28"/>
          <w:szCs w:val="28"/>
          <w:lang w:val="uk-UA"/>
        </w:rPr>
      </w:pPr>
      <w:r w:rsidRPr="008920BF">
        <w:rPr>
          <w:b/>
          <w:sz w:val="28"/>
          <w:szCs w:val="28"/>
          <w:lang w:val="uk-UA"/>
        </w:rPr>
        <w:t>1</w:t>
      </w:r>
      <w:r w:rsidR="00B55ACE" w:rsidRPr="008920BF">
        <w:rPr>
          <w:b/>
          <w:sz w:val="28"/>
          <w:szCs w:val="28"/>
          <w:lang w:val="uk-UA"/>
        </w:rPr>
        <w:t>.3.</w:t>
      </w:r>
      <w:r w:rsidR="00E2700D" w:rsidRPr="008920BF">
        <w:rPr>
          <w:b/>
          <w:sz w:val="28"/>
          <w:szCs w:val="28"/>
          <w:lang w:val="uk-UA"/>
        </w:rPr>
        <w:t xml:space="preserve"> Су</w:t>
      </w:r>
      <w:r w:rsidR="00E2700D" w:rsidRPr="00E2700D">
        <w:rPr>
          <w:b/>
          <w:sz w:val="28"/>
          <w:szCs w:val="28"/>
          <w:lang w:val="uk-UA"/>
        </w:rPr>
        <w:t>часний стан дослідження проблеми в методичній науці та шкільній практиці</w:t>
      </w:r>
    </w:p>
    <w:p w:rsidR="00E2700D" w:rsidRPr="00E2700D" w:rsidRDefault="00E2700D" w:rsidP="004B23C6">
      <w:pPr>
        <w:pStyle w:val="ad"/>
        <w:spacing w:line="360" w:lineRule="auto"/>
        <w:ind w:left="0" w:firstLine="450"/>
        <w:jc w:val="both"/>
        <w:rPr>
          <w:b/>
          <w:sz w:val="28"/>
          <w:szCs w:val="28"/>
          <w:lang w:val="uk-UA"/>
        </w:rPr>
      </w:pPr>
    </w:p>
    <w:p w:rsidR="00E2700D" w:rsidRPr="00E2700D" w:rsidRDefault="00D82D1B" w:rsidP="004B23C6">
      <w:pPr>
        <w:pStyle w:val="ad"/>
        <w:spacing w:line="360" w:lineRule="auto"/>
        <w:ind w:left="0" w:firstLine="450"/>
        <w:jc w:val="both"/>
        <w:rPr>
          <w:sz w:val="28"/>
          <w:szCs w:val="28"/>
          <w:lang w:val="uk-UA"/>
        </w:rPr>
      </w:pPr>
      <w:r>
        <w:rPr>
          <w:sz w:val="28"/>
          <w:szCs w:val="28"/>
          <w:lang w:val="uk-UA"/>
        </w:rPr>
        <w:t xml:space="preserve">Перехід вітчизняної освіти на засади компетентнісного, діяльнісного, особистісно орієнтовані підходи </w:t>
      </w:r>
      <w:r w:rsidR="00E2700D" w:rsidRPr="00E2700D">
        <w:rPr>
          <w:sz w:val="28"/>
          <w:szCs w:val="28"/>
          <w:lang w:val="uk-UA"/>
        </w:rPr>
        <w:t xml:space="preserve">вимагає здійснення кардинальних змін у </w:t>
      </w:r>
      <w:r w:rsidR="00841390">
        <w:rPr>
          <w:sz w:val="28"/>
          <w:szCs w:val="28"/>
          <w:lang w:val="uk-UA"/>
        </w:rPr>
        <w:t xml:space="preserve">системі роботи закладів середньої освіти і роботи вчителя української літератури щодо організації навчальної діяльності на уроці. </w:t>
      </w:r>
      <w:r w:rsidR="00E2700D" w:rsidRPr="00E2700D">
        <w:rPr>
          <w:sz w:val="28"/>
          <w:szCs w:val="28"/>
          <w:lang w:val="uk-UA"/>
        </w:rPr>
        <w:t>сфері освіти, науки і культури. Піднесення духовності</w:t>
      </w:r>
      <w:r w:rsidR="001610D3">
        <w:rPr>
          <w:sz w:val="28"/>
          <w:szCs w:val="28"/>
          <w:lang w:val="uk-UA"/>
        </w:rPr>
        <w:t xml:space="preserve">, самостійності, потреба формування компетентного мовця, який здатен конкурувати на ринку праці, </w:t>
      </w:r>
      <w:r w:rsidR="00E2700D" w:rsidRPr="00E2700D">
        <w:rPr>
          <w:sz w:val="28"/>
          <w:szCs w:val="28"/>
          <w:lang w:val="uk-UA"/>
        </w:rPr>
        <w:t>стає необхідною умовою формування людини</w:t>
      </w:r>
      <w:r w:rsidR="007002D0">
        <w:rPr>
          <w:sz w:val="28"/>
          <w:szCs w:val="28"/>
          <w:lang w:val="uk-UA"/>
        </w:rPr>
        <w:t xml:space="preserve">-громадянина </w:t>
      </w:r>
      <w:r w:rsidR="00E2700D" w:rsidRPr="00E2700D">
        <w:rPr>
          <w:sz w:val="28"/>
          <w:szCs w:val="28"/>
          <w:lang w:val="uk-UA"/>
        </w:rPr>
        <w:t xml:space="preserve"> ХХІ століття, від якої залежить майбутнє </w:t>
      </w:r>
      <w:r w:rsidR="007002D0">
        <w:rPr>
          <w:sz w:val="28"/>
          <w:szCs w:val="28"/>
          <w:lang w:val="uk-UA"/>
        </w:rPr>
        <w:t>України в цілому.</w:t>
      </w:r>
      <w:r w:rsidR="00E2700D" w:rsidRPr="00E2700D">
        <w:rPr>
          <w:sz w:val="28"/>
          <w:szCs w:val="28"/>
          <w:lang w:val="uk-UA"/>
        </w:rPr>
        <w:t xml:space="preserve"> </w:t>
      </w:r>
      <w:r w:rsidR="00F05B27">
        <w:rPr>
          <w:sz w:val="28"/>
          <w:szCs w:val="28"/>
          <w:lang w:val="uk-UA"/>
        </w:rPr>
        <w:t xml:space="preserve">Запровадження </w:t>
      </w:r>
      <w:r w:rsidR="00E2700D" w:rsidRPr="00E2700D">
        <w:rPr>
          <w:sz w:val="28"/>
          <w:szCs w:val="28"/>
          <w:lang w:val="uk-UA"/>
        </w:rPr>
        <w:t xml:space="preserve">гуманістичних принципів, задекларованих в </w:t>
      </w:r>
      <w:r w:rsidR="00F05B27">
        <w:rPr>
          <w:sz w:val="28"/>
          <w:szCs w:val="28"/>
          <w:lang w:val="uk-UA"/>
        </w:rPr>
        <w:t xml:space="preserve">чинних </w:t>
      </w:r>
      <w:r w:rsidR="00E2700D" w:rsidRPr="00E2700D">
        <w:rPr>
          <w:sz w:val="28"/>
          <w:szCs w:val="28"/>
          <w:lang w:val="uk-UA"/>
        </w:rPr>
        <w:t xml:space="preserve">освітніх документах (Законі України «Про освіту», «Національній доктрині розвитку освіти», Державному стандарті базової і повної середньої освіти) [44; 104; 184] та </w:t>
      </w:r>
      <w:r w:rsidR="00F05B27">
        <w:rPr>
          <w:sz w:val="28"/>
          <w:szCs w:val="28"/>
          <w:lang w:val="uk-UA"/>
        </w:rPr>
        <w:t xml:space="preserve">реформування змісту літературної освіти закладають підґрунтя для </w:t>
      </w:r>
      <w:r w:rsidR="00E2700D" w:rsidRPr="00E2700D">
        <w:rPr>
          <w:sz w:val="28"/>
          <w:szCs w:val="28"/>
          <w:lang w:val="uk-UA"/>
        </w:rPr>
        <w:t xml:space="preserve"> </w:t>
      </w:r>
      <w:r w:rsidR="001453C7">
        <w:rPr>
          <w:sz w:val="28"/>
          <w:szCs w:val="28"/>
          <w:lang w:val="uk-UA"/>
        </w:rPr>
        <w:t>т</w:t>
      </w:r>
      <w:r w:rsidR="00E2700D" w:rsidRPr="00E2700D">
        <w:rPr>
          <w:sz w:val="28"/>
          <w:szCs w:val="28"/>
          <w:lang w:val="uk-UA"/>
        </w:rPr>
        <w:t xml:space="preserve">ворчої самореалізації й інтелектуально-культурного розвитку особистості. </w:t>
      </w:r>
      <w:r w:rsidR="001453C7">
        <w:rPr>
          <w:sz w:val="28"/>
          <w:szCs w:val="28"/>
          <w:lang w:val="uk-UA"/>
        </w:rPr>
        <w:t xml:space="preserve">Важливу </w:t>
      </w:r>
      <w:r w:rsidR="00E2700D" w:rsidRPr="00E2700D">
        <w:rPr>
          <w:sz w:val="28"/>
          <w:szCs w:val="28"/>
          <w:lang w:val="uk-UA"/>
        </w:rPr>
        <w:t xml:space="preserve"> роль у цьому процесі відіграє українськ</w:t>
      </w:r>
      <w:r w:rsidR="001453C7">
        <w:rPr>
          <w:sz w:val="28"/>
          <w:szCs w:val="28"/>
          <w:lang w:val="uk-UA"/>
        </w:rPr>
        <w:t>а</w:t>
      </w:r>
      <w:r w:rsidR="00E2700D" w:rsidRPr="00E2700D">
        <w:rPr>
          <w:sz w:val="28"/>
          <w:szCs w:val="28"/>
          <w:lang w:val="uk-UA"/>
        </w:rPr>
        <w:t xml:space="preserve"> літератур</w:t>
      </w:r>
      <w:r w:rsidR="001453C7">
        <w:rPr>
          <w:sz w:val="28"/>
          <w:szCs w:val="28"/>
          <w:lang w:val="uk-UA"/>
        </w:rPr>
        <w:t>а як мистецтво слова і як шкільний предмет</w:t>
      </w:r>
      <w:r w:rsidR="00E2700D" w:rsidRPr="00E2700D">
        <w:rPr>
          <w:sz w:val="28"/>
          <w:szCs w:val="28"/>
          <w:lang w:val="uk-UA"/>
        </w:rPr>
        <w:t xml:space="preserve">, </w:t>
      </w:r>
      <w:r w:rsidR="001453C7">
        <w:rPr>
          <w:sz w:val="28"/>
          <w:szCs w:val="28"/>
          <w:lang w:val="uk-UA"/>
        </w:rPr>
        <w:t xml:space="preserve">опановуючи які </w:t>
      </w:r>
      <w:r w:rsidR="00E2700D" w:rsidRPr="00E2700D">
        <w:rPr>
          <w:sz w:val="28"/>
          <w:szCs w:val="28"/>
          <w:lang w:val="uk-UA"/>
        </w:rPr>
        <w:t>молод</w:t>
      </w:r>
      <w:r w:rsidR="005E7805">
        <w:rPr>
          <w:sz w:val="28"/>
          <w:szCs w:val="28"/>
          <w:lang w:val="uk-UA"/>
        </w:rPr>
        <w:t xml:space="preserve">е покоління збагачує себе знаннями про </w:t>
      </w:r>
      <w:r w:rsidR="005E7805">
        <w:rPr>
          <w:sz w:val="28"/>
          <w:szCs w:val="28"/>
          <w:lang w:val="uk-UA"/>
        </w:rPr>
        <w:lastRenderedPageBreak/>
        <w:t xml:space="preserve">багатство духовної й матеріальної </w:t>
      </w:r>
      <w:r w:rsidR="00E2700D" w:rsidRPr="00E2700D">
        <w:rPr>
          <w:sz w:val="28"/>
          <w:szCs w:val="28"/>
          <w:lang w:val="uk-UA"/>
        </w:rPr>
        <w:t xml:space="preserve"> культури, </w:t>
      </w:r>
      <w:r w:rsidR="005E7805">
        <w:rPr>
          <w:sz w:val="28"/>
          <w:szCs w:val="28"/>
          <w:lang w:val="uk-UA"/>
        </w:rPr>
        <w:t xml:space="preserve">що безперечно впливає на </w:t>
      </w:r>
      <w:r w:rsidR="00E2700D" w:rsidRPr="00E2700D">
        <w:rPr>
          <w:sz w:val="28"/>
          <w:szCs w:val="28"/>
          <w:lang w:val="uk-UA"/>
        </w:rPr>
        <w:t>духовне й моральне зростання особистості, естетичне виховання, розвиток художнього смаку.</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xml:space="preserve">У «Концепції літературної освіти» зазначено, що «вивчення літератури в школі має ґрунтуватися на дидактичних, літературознавчих та методичних принципах» [183], серед яких </w:t>
      </w:r>
      <w:r w:rsidR="00C543B2">
        <w:rPr>
          <w:sz w:val="28"/>
          <w:szCs w:val="28"/>
          <w:lang w:val="uk-UA"/>
        </w:rPr>
        <w:t xml:space="preserve">важливе значення надається </w:t>
      </w:r>
      <w:r w:rsidRPr="00E2700D">
        <w:rPr>
          <w:sz w:val="28"/>
          <w:szCs w:val="28"/>
          <w:lang w:val="uk-UA"/>
        </w:rPr>
        <w:t xml:space="preserve">принципу шкільного аналізу та інтерпретації художніх творів </w:t>
      </w:r>
      <w:r w:rsidR="00C543B2">
        <w:rPr>
          <w:sz w:val="28"/>
          <w:szCs w:val="28"/>
          <w:lang w:val="uk-UA"/>
        </w:rPr>
        <w:t>з урахуванням родово-жанрової приналежності їх.</w:t>
      </w:r>
      <w:r w:rsidRPr="00E2700D">
        <w:rPr>
          <w:sz w:val="28"/>
          <w:szCs w:val="28"/>
          <w:lang w:val="uk-UA"/>
        </w:rPr>
        <w:t xml:space="preserve"> </w:t>
      </w:r>
      <w:r w:rsidRPr="00911064">
        <w:rPr>
          <w:sz w:val="28"/>
          <w:szCs w:val="28"/>
          <w:lang w:val="uk-UA"/>
        </w:rPr>
        <w:t>О</w:t>
      </w:r>
      <w:r w:rsidRPr="00E2700D">
        <w:rPr>
          <w:sz w:val="28"/>
          <w:szCs w:val="28"/>
          <w:lang w:val="uk-UA"/>
        </w:rPr>
        <w:t xml:space="preserve">собливо складними для </w:t>
      </w:r>
      <w:r w:rsidR="00911064">
        <w:rPr>
          <w:sz w:val="28"/>
          <w:szCs w:val="28"/>
          <w:lang w:val="uk-UA"/>
        </w:rPr>
        <w:t xml:space="preserve">сприймання та художнього осмислення </w:t>
      </w:r>
      <w:r w:rsidRPr="00E2700D">
        <w:rPr>
          <w:sz w:val="28"/>
          <w:szCs w:val="28"/>
          <w:lang w:val="uk-UA"/>
        </w:rPr>
        <w:t>є н</w:t>
      </w:r>
      <w:r w:rsidR="00911064">
        <w:rPr>
          <w:sz w:val="28"/>
          <w:szCs w:val="28"/>
          <w:lang w:val="uk-UA"/>
        </w:rPr>
        <w:t>етипові, синтетичні жанри, до</w:t>
      </w:r>
      <w:r w:rsidRPr="00E2700D">
        <w:rPr>
          <w:sz w:val="28"/>
          <w:szCs w:val="28"/>
          <w:lang w:val="uk-UA"/>
        </w:rPr>
        <w:t xml:space="preserve"> яких </w:t>
      </w:r>
      <w:r w:rsidR="00911064">
        <w:rPr>
          <w:sz w:val="28"/>
          <w:szCs w:val="28"/>
          <w:lang w:val="uk-UA"/>
        </w:rPr>
        <w:t xml:space="preserve">можемо віднести </w:t>
      </w:r>
      <w:r w:rsidRPr="00E2700D">
        <w:rPr>
          <w:sz w:val="28"/>
          <w:szCs w:val="28"/>
          <w:lang w:val="uk-UA"/>
        </w:rPr>
        <w:t xml:space="preserve"> кіноповість.</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xml:space="preserve">У попередньому параграфі нами було </w:t>
      </w:r>
      <w:r w:rsidR="00C6694F">
        <w:rPr>
          <w:sz w:val="28"/>
          <w:szCs w:val="28"/>
          <w:lang w:val="uk-UA"/>
        </w:rPr>
        <w:t>запропоноване визначення дефініції</w:t>
      </w:r>
      <w:r w:rsidRPr="00E2700D">
        <w:rPr>
          <w:sz w:val="28"/>
          <w:szCs w:val="28"/>
          <w:lang w:val="uk-UA"/>
        </w:rPr>
        <w:t xml:space="preserve">, що кіноповість – це універсальний літературний жанр, </w:t>
      </w:r>
      <w:r w:rsidR="00C6694F">
        <w:rPr>
          <w:sz w:val="28"/>
          <w:szCs w:val="28"/>
          <w:lang w:val="uk-UA"/>
        </w:rPr>
        <w:t>який написано із урахуванням специфіки кіно.</w:t>
      </w:r>
      <w:r w:rsidRPr="00E2700D">
        <w:rPr>
          <w:sz w:val="28"/>
          <w:szCs w:val="28"/>
          <w:lang w:val="uk-UA"/>
        </w:rPr>
        <w:t xml:space="preserve">  </w:t>
      </w:r>
      <w:r w:rsidR="002F5FE2">
        <w:rPr>
          <w:sz w:val="28"/>
          <w:szCs w:val="28"/>
          <w:lang w:val="uk-UA"/>
        </w:rPr>
        <w:t xml:space="preserve">Методичні особливості організації роботи над епічним твором та його специфічними елементами були </w:t>
      </w:r>
      <w:r w:rsidRPr="00E2700D">
        <w:rPr>
          <w:sz w:val="28"/>
          <w:szCs w:val="28"/>
          <w:lang w:val="uk-UA"/>
        </w:rPr>
        <w:t>предметом досліджен</w:t>
      </w:r>
      <w:r w:rsidR="002F5FE2">
        <w:rPr>
          <w:sz w:val="28"/>
          <w:szCs w:val="28"/>
          <w:lang w:val="uk-UA"/>
        </w:rPr>
        <w:t xml:space="preserve">ня </w:t>
      </w:r>
      <w:r w:rsidRPr="00E2700D">
        <w:rPr>
          <w:sz w:val="28"/>
          <w:szCs w:val="28"/>
          <w:lang w:val="uk-UA"/>
        </w:rPr>
        <w:t>ві</w:t>
      </w:r>
      <w:r w:rsidR="008605B1">
        <w:rPr>
          <w:sz w:val="28"/>
          <w:szCs w:val="28"/>
          <w:lang w:val="uk-UA"/>
        </w:rPr>
        <w:t xml:space="preserve">тчизняних </w:t>
      </w:r>
      <w:r w:rsidRPr="00E2700D">
        <w:rPr>
          <w:sz w:val="28"/>
          <w:szCs w:val="28"/>
          <w:lang w:val="uk-UA"/>
        </w:rPr>
        <w:t xml:space="preserve">учених-методистів, учителів-практиків. </w:t>
      </w:r>
      <w:r w:rsidR="008605B1">
        <w:rPr>
          <w:sz w:val="28"/>
          <w:szCs w:val="28"/>
          <w:lang w:val="uk-UA"/>
        </w:rPr>
        <w:t>Важливими для нашого наукового дослідження є</w:t>
      </w:r>
      <w:r w:rsidRPr="00E2700D">
        <w:rPr>
          <w:sz w:val="28"/>
          <w:szCs w:val="28"/>
          <w:lang w:val="uk-UA"/>
        </w:rPr>
        <w:t xml:space="preserve"> наукові напрацювання Т. Бугайко, С.</w:t>
      </w:r>
      <w:r w:rsidR="008605B1">
        <w:rPr>
          <w:sz w:val="28"/>
          <w:szCs w:val="28"/>
          <w:lang w:val="uk-UA"/>
        </w:rPr>
        <w:t xml:space="preserve">  </w:t>
      </w:r>
      <w:r w:rsidRPr="00E2700D">
        <w:rPr>
          <w:sz w:val="28"/>
          <w:szCs w:val="28"/>
          <w:lang w:val="uk-UA"/>
        </w:rPr>
        <w:t xml:space="preserve">Жили, Н. Волошиної, </w:t>
      </w:r>
      <w:r w:rsidR="00EE1F8B">
        <w:rPr>
          <w:sz w:val="28"/>
          <w:szCs w:val="28"/>
          <w:lang w:val="uk-UA"/>
        </w:rPr>
        <w:t xml:space="preserve">В. Шуляра, </w:t>
      </w:r>
      <w:r w:rsidRPr="00E2700D">
        <w:rPr>
          <w:sz w:val="28"/>
          <w:szCs w:val="28"/>
          <w:lang w:val="uk-UA"/>
        </w:rPr>
        <w:t>О. Куцевол, А.</w:t>
      </w:r>
      <w:r w:rsidR="008605B1">
        <w:rPr>
          <w:sz w:val="28"/>
          <w:szCs w:val="28"/>
          <w:lang w:val="uk-UA"/>
        </w:rPr>
        <w:t xml:space="preserve"> </w:t>
      </w:r>
      <w:r w:rsidRPr="00E2700D">
        <w:rPr>
          <w:sz w:val="28"/>
          <w:szCs w:val="28"/>
          <w:lang w:val="uk-UA"/>
        </w:rPr>
        <w:t>Лісовського, Л. Овдійчук, Є. Пасічника, С. Привалової, А. Ситченка,</w:t>
      </w:r>
      <w:r w:rsidR="00EE1F8B">
        <w:rPr>
          <w:sz w:val="28"/>
          <w:szCs w:val="28"/>
          <w:lang w:val="uk-UA"/>
        </w:rPr>
        <w:t xml:space="preserve"> Т.Дятленко, О.Слижук, </w:t>
      </w:r>
      <w:r w:rsidRPr="00E2700D">
        <w:rPr>
          <w:sz w:val="28"/>
          <w:szCs w:val="28"/>
          <w:lang w:val="uk-UA"/>
        </w:rPr>
        <w:t xml:space="preserve"> О.Телехової, Г. Токмань, Т. Яценко та ін. </w:t>
      </w:r>
      <w:r w:rsidR="0056104C">
        <w:rPr>
          <w:sz w:val="28"/>
          <w:szCs w:val="28"/>
          <w:lang w:val="uk-UA"/>
        </w:rPr>
        <w:t xml:space="preserve">Вітчизняні методисти </w:t>
      </w:r>
      <w:r w:rsidRPr="00E2700D">
        <w:rPr>
          <w:sz w:val="28"/>
          <w:szCs w:val="28"/>
          <w:lang w:val="uk-UA"/>
        </w:rPr>
        <w:t>визна</w:t>
      </w:r>
      <w:r w:rsidR="0056104C">
        <w:rPr>
          <w:sz w:val="28"/>
          <w:szCs w:val="28"/>
          <w:lang w:val="uk-UA"/>
        </w:rPr>
        <w:t xml:space="preserve">вали важливість </w:t>
      </w:r>
      <w:r w:rsidRPr="00E2700D">
        <w:rPr>
          <w:sz w:val="28"/>
          <w:szCs w:val="28"/>
          <w:lang w:val="uk-UA"/>
        </w:rPr>
        <w:t>жанров</w:t>
      </w:r>
      <w:r w:rsidR="0056104C">
        <w:rPr>
          <w:sz w:val="28"/>
          <w:szCs w:val="28"/>
          <w:lang w:val="uk-UA"/>
        </w:rPr>
        <w:t xml:space="preserve">ої приналежності </w:t>
      </w:r>
      <w:r w:rsidRPr="00E2700D">
        <w:rPr>
          <w:sz w:val="28"/>
          <w:szCs w:val="28"/>
          <w:lang w:val="uk-UA"/>
        </w:rPr>
        <w:t>епічних творів</w:t>
      </w:r>
      <w:r w:rsidR="0056104C">
        <w:rPr>
          <w:sz w:val="28"/>
          <w:szCs w:val="28"/>
          <w:lang w:val="uk-UA"/>
        </w:rPr>
        <w:t xml:space="preserve"> для уклад</w:t>
      </w:r>
      <w:r w:rsidR="00013934">
        <w:rPr>
          <w:sz w:val="28"/>
          <w:szCs w:val="28"/>
          <w:lang w:val="uk-UA"/>
        </w:rPr>
        <w:t>а</w:t>
      </w:r>
      <w:r w:rsidR="0056104C">
        <w:rPr>
          <w:sz w:val="28"/>
          <w:szCs w:val="28"/>
          <w:lang w:val="uk-UA"/>
        </w:rPr>
        <w:t xml:space="preserve">ння </w:t>
      </w:r>
      <w:r w:rsidR="00013934">
        <w:rPr>
          <w:sz w:val="28"/>
          <w:szCs w:val="28"/>
          <w:lang w:val="uk-UA"/>
        </w:rPr>
        <w:t xml:space="preserve">системи роботи над тим чи іншим епічним твором </w:t>
      </w:r>
      <w:r w:rsidRPr="00E2700D">
        <w:rPr>
          <w:sz w:val="28"/>
          <w:szCs w:val="28"/>
          <w:lang w:val="uk-UA"/>
        </w:rPr>
        <w:t xml:space="preserve">на уроках літератури у </w:t>
      </w:r>
      <w:r w:rsidR="00013934">
        <w:rPr>
          <w:sz w:val="28"/>
          <w:szCs w:val="28"/>
          <w:lang w:val="uk-UA"/>
        </w:rPr>
        <w:t>з</w:t>
      </w:r>
      <w:r w:rsidRPr="00E2700D">
        <w:rPr>
          <w:sz w:val="28"/>
          <w:szCs w:val="28"/>
          <w:lang w:val="uk-UA"/>
        </w:rPr>
        <w:t xml:space="preserve">акладах </w:t>
      </w:r>
      <w:r w:rsidR="00013934">
        <w:rPr>
          <w:sz w:val="28"/>
          <w:szCs w:val="28"/>
          <w:lang w:val="uk-UA"/>
        </w:rPr>
        <w:t xml:space="preserve">середньої </w:t>
      </w:r>
      <w:r w:rsidRPr="00E2700D">
        <w:rPr>
          <w:sz w:val="28"/>
          <w:szCs w:val="28"/>
          <w:lang w:val="uk-UA"/>
        </w:rPr>
        <w:t xml:space="preserve">освіти. </w:t>
      </w:r>
      <w:r w:rsidR="00380605">
        <w:rPr>
          <w:sz w:val="28"/>
          <w:szCs w:val="28"/>
          <w:lang w:val="uk-UA"/>
        </w:rPr>
        <w:t xml:space="preserve">Відомий вчений </w:t>
      </w:r>
      <w:r w:rsidRPr="00E2700D">
        <w:rPr>
          <w:sz w:val="28"/>
          <w:szCs w:val="28"/>
          <w:lang w:val="uk-UA"/>
        </w:rPr>
        <w:t xml:space="preserve">Б. Степанишин </w:t>
      </w:r>
      <w:r w:rsidR="00380605">
        <w:rPr>
          <w:sz w:val="28"/>
          <w:szCs w:val="28"/>
          <w:lang w:val="uk-UA"/>
        </w:rPr>
        <w:t xml:space="preserve">вважав, що необхідно </w:t>
      </w:r>
      <w:r w:rsidRPr="00E2700D">
        <w:rPr>
          <w:sz w:val="28"/>
          <w:szCs w:val="28"/>
          <w:lang w:val="uk-UA"/>
        </w:rPr>
        <w:t xml:space="preserve"> глибоко осмисл</w:t>
      </w:r>
      <w:r w:rsidR="00380605">
        <w:rPr>
          <w:sz w:val="28"/>
          <w:szCs w:val="28"/>
          <w:lang w:val="uk-UA"/>
        </w:rPr>
        <w:t xml:space="preserve">ити </w:t>
      </w:r>
      <w:r w:rsidRPr="00E2700D">
        <w:rPr>
          <w:sz w:val="28"/>
          <w:szCs w:val="28"/>
          <w:lang w:val="uk-UA"/>
        </w:rPr>
        <w:t>естетичн</w:t>
      </w:r>
      <w:r w:rsidR="00380605">
        <w:rPr>
          <w:sz w:val="28"/>
          <w:szCs w:val="28"/>
          <w:lang w:val="uk-UA"/>
        </w:rPr>
        <w:t>ий</w:t>
      </w:r>
      <w:r w:rsidRPr="00E2700D">
        <w:rPr>
          <w:sz w:val="28"/>
          <w:szCs w:val="28"/>
          <w:lang w:val="uk-UA"/>
        </w:rPr>
        <w:t xml:space="preserve"> потенціал епічного </w:t>
      </w:r>
      <w:r w:rsidR="00BE514D">
        <w:rPr>
          <w:sz w:val="28"/>
          <w:szCs w:val="28"/>
          <w:lang w:val="uk-UA"/>
        </w:rPr>
        <w:t xml:space="preserve">будь-якого </w:t>
      </w:r>
      <w:r w:rsidRPr="00E2700D">
        <w:rPr>
          <w:sz w:val="28"/>
          <w:szCs w:val="28"/>
          <w:lang w:val="uk-UA"/>
        </w:rPr>
        <w:t xml:space="preserve">художнього твору. </w:t>
      </w:r>
      <w:r w:rsidR="00BE514D">
        <w:rPr>
          <w:sz w:val="28"/>
          <w:szCs w:val="28"/>
          <w:lang w:val="uk-UA"/>
        </w:rPr>
        <w:t xml:space="preserve">Щоб під час текстуального вивчення, аналізу й інтерпретації змісту і форми художнього твору читач </w:t>
      </w:r>
      <w:r w:rsidRPr="00E2700D">
        <w:rPr>
          <w:sz w:val="28"/>
          <w:szCs w:val="28"/>
          <w:lang w:val="uk-UA"/>
        </w:rPr>
        <w:t>отрима</w:t>
      </w:r>
      <w:r w:rsidR="0023054C">
        <w:rPr>
          <w:sz w:val="28"/>
          <w:szCs w:val="28"/>
          <w:lang w:val="uk-UA"/>
        </w:rPr>
        <w:t>в естетичне й інтелектуальне задоволення</w:t>
      </w:r>
      <w:r w:rsidRPr="00E2700D">
        <w:rPr>
          <w:sz w:val="28"/>
          <w:szCs w:val="28"/>
          <w:lang w:val="uk-UA"/>
        </w:rPr>
        <w:t xml:space="preserve">, важливо, на </w:t>
      </w:r>
      <w:r w:rsidR="0023054C">
        <w:rPr>
          <w:sz w:val="28"/>
          <w:szCs w:val="28"/>
          <w:lang w:val="uk-UA"/>
        </w:rPr>
        <w:t>його переконання</w:t>
      </w:r>
      <w:r w:rsidRPr="00E2700D">
        <w:rPr>
          <w:sz w:val="28"/>
          <w:szCs w:val="28"/>
          <w:lang w:val="uk-UA"/>
        </w:rPr>
        <w:t xml:space="preserve">, не лише навчитися </w:t>
      </w:r>
      <w:r w:rsidR="0023054C">
        <w:rPr>
          <w:sz w:val="28"/>
          <w:szCs w:val="28"/>
          <w:lang w:val="uk-UA"/>
        </w:rPr>
        <w:t xml:space="preserve">виокремлювати </w:t>
      </w:r>
      <w:r w:rsidRPr="00E2700D">
        <w:rPr>
          <w:sz w:val="28"/>
          <w:szCs w:val="28"/>
          <w:lang w:val="uk-UA"/>
        </w:rPr>
        <w:t xml:space="preserve">у </w:t>
      </w:r>
      <w:r w:rsidR="0023054C">
        <w:rPr>
          <w:sz w:val="28"/>
          <w:szCs w:val="28"/>
          <w:lang w:val="uk-UA"/>
        </w:rPr>
        <w:t xml:space="preserve">змісті </w:t>
      </w:r>
      <w:r w:rsidRPr="00E2700D">
        <w:rPr>
          <w:sz w:val="28"/>
          <w:szCs w:val="28"/>
          <w:lang w:val="uk-UA"/>
        </w:rPr>
        <w:t>текст</w:t>
      </w:r>
      <w:r w:rsidR="0023054C">
        <w:rPr>
          <w:sz w:val="28"/>
          <w:szCs w:val="28"/>
          <w:lang w:val="uk-UA"/>
        </w:rPr>
        <w:t>у</w:t>
      </w:r>
      <w:r w:rsidRPr="00E2700D">
        <w:rPr>
          <w:sz w:val="28"/>
          <w:szCs w:val="28"/>
          <w:lang w:val="uk-UA"/>
        </w:rPr>
        <w:t xml:space="preserve"> художні засоби, </w:t>
      </w:r>
      <w:r w:rsidR="0023054C">
        <w:rPr>
          <w:sz w:val="28"/>
          <w:szCs w:val="28"/>
          <w:lang w:val="uk-UA"/>
        </w:rPr>
        <w:t>«</w:t>
      </w:r>
      <w:r w:rsidRPr="00E2700D">
        <w:rPr>
          <w:sz w:val="28"/>
          <w:szCs w:val="28"/>
          <w:lang w:val="uk-UA"/>
        </w:rPr>
        <w:t>а й уміти усвідомлювати твір як живий і пульсуючий витвір класичної літератури</w:t>
      </w:r>
      <w:r w:rsidR="0023054C">
        <w:rPr>
          <w:sz w:val="28"/>
          <w:szCs w:val="28"/>
          <w:lang w:val="uk-UA"/>
        </w:rPr>
        <w:t>»</w:t>
      </w:r>
      <w:r w:rsidRPr="00E2700D">
        <w:rPr>
          <w:sz w:val="28"/>
          <w:szCs w:val="28"/>
          <w:lang w:val="uk-UA"/>
        </w:rPr>
        <w:t xml:space="preserve"> [146].</w:t>
      </w:r>
    </w:p>
    <w:p w:rsidR="00E2700D" w:rsidRPr="004C4825" w:rsidRDefault="00D729F3" w:rsidP="004B23C6">
      <w:pPr>
        <w:pStyle w:val="aa"/>
        <w:spacing w:after="0" w:line="360" w:lineRule="auto"/>
        <w:ind w:left="0" w:firstLine="450"/>
        <w:jc w:val="both"/>
        <w:rPr>
          <w:sz w:val="28"/>
          <w:szCs w:val="28"/>
          <w:lang w:val="uk-UA"/>
        </w:rPr>
      </w:pPr>
      <w:r>
        <w:rPr>
          <w:sz w:val="28"/>
          <w:szCs w:val="28"/>
          <w:lang w:val="uk-UA"/>
        </w:rPr>
        <w:lastRenderedPageBreak/>
        <w:t xml:space="preserve">На сучасному етапі </w:t>
      </w:r>
      <w:r w:rsidR="00E2700D" w:rsidRPr="004C4825">
        <w:rPr>
          <w:sz w:val="28"/>
          <w:szCs w:val="28"/>
          <w:lang w:val="uk-UA"/>
        </w:rPr>
        <w:t xml:space="preserve">розвитку методичної науки </w:t>
      </w:r>
      <w:r>
        <w:rPr>
          <w:sz w:val="28"/>
          <w:szCs w:val="28"/>
          <w:lang w:val="uk-UA"/>
        </w:rPr>
        <w:t xml:space="preserve">активізувалася увага </w:t>
      </w:r>
      <w:r w:rsidR="00E2700D" w:rsidRPr="004C4825">
        <w:rPr>
          <w:sz w:val="28"/>
          <w:szCs w:val="28"/>
          <w:lang w:val="uk-UA"/>
        </w:rPr>
        <w:t>до п</w:t>
      </w:r>
      <w:r>
        <w:rPr>
          <w:sz w:val="28"/>
          <w:szCs w:val="28"/>
          <w:lang w:val="uk-UA"/>
        </w:rPr>
        <w:t>роблеми вивчення епічних творів, оскільки змінилася освітня парадигма.</w:t>
      </w:r>
      <w:r w:rsidR="00E2700D" w:rsidRPr="004C4825">
        <w:rPr>
          <w:sz w:val="28"/>
          <w:szCs w:val="28"/>
          <w:lang w:val="uk-UA"/>
        </w:rPr>
        <w:t xml:space="preserve"> </w:t>
      </w:r>
      <w:r w:rsidR="00536222">
        <w:rPr>
          <w:sz w:val="28"/>
          <w:szCs w:val="28"/>
          <w:lang w:val="uk-UA"/>
        </w:rPr>
        <w:t xml:space="preserve">Колектив авторів навчально-методичного посібника </w:t>
      </w:r>
      <w:r w:rsidR="00E2700D" w:rsidRPr="004C4825">
        <w:rPr>
          <w:sz w:val="28"/>
          <w:szCs w:val="28"/>
          <w:lang w:val="uk-UA"/>
        </w:rPr>
        <w:t xml:space="preserve">«Наукові основи методики літератури» (за ред. Н. Волошиної), розкриваючи проблему вивчення епічних творів, особливо великих за обсягом, </w:t>
      </w:r>
      <w:r w:rsidR="00536222">
        <w:rPr>
          <w:sz w:val="28"/>
          <w:szCs w:val="28"/>
          <w:lang w:val="uk-UA"/>
        </w:rPr>
        <w:t>«</w:t>
      </w:r>
      <w:r w:rsidR="00E2700D" w:rsidRPr="004C4825">
        <w:rPr>
          <w:sz w:val="28"/>
          <w:szCs w:val="28"/>
          <w:lang w:val="uk-UA"/>
        </w:rPr>
        <w:t>основними видами аналітико-синтетичної роботи над твором визначають спостереження над текстом, переказ, складання планів, основний компонент яких – бесіда</w:t>
      </w:r>
      <w:r w:rsidR="00536222">
        <w:rPr>
          <w:sz w:val="28"/>
          <w:szCs w:val="28"/>
          <w:lang w:val="uk-UA"/>
        </w:rPr>
        <w:t>»</w:t>
      </w:r>
      <w:r w:rsidR="00E2700D" w:rsidRPr="004C4825">
        <w:rPr>
          <w:sz w:val="28"/>
          <w:szCs w:val="28"/>
          <w:lang w:val="uk-UA"/>
        </w:rPr>
        <w:t xml:space="preserve"> [103, с. 68–69].</w:t>
      </w:r>
    </w:p>
    <w:p w:rsidR="00E2700D" w:rsidRPr="004C4825" w:rsidRDefault="00536222" w:rsidP="004B23C6">
      <w:pPr>
        <w:pStyle w:val="aa"/>
        <w:spacing w:after="0" w:line="360" w:lineRule="auto"/>
        <w:ind w:left="0" w:firstLine="450"/>
        <w:jc w:val="both"/>
        <w:rPr>
          <w:sz w:val="28"/>
          <w:szCs w:val="28"/>
          <w:lang w:val="uk-UA"/>
        </w:rPr>
      </w:pPr>
      <w:r>
        <w:rPr>
          <w:sz w:val="28"/>
          <w:szCs w:val="28"/>
          <w:lang w:val="uk-UA"/>
        </w:rPr>
        <w:t xml:space="preserve">Важливими для нашого наукового дослідження є ідеї </w:t>
      </w:r>
      <w:r w:rsidR="00E2700D" w:rsidRPr="004C4825">
        <w:rPr>
          <w:sz w:val="28"/>
          <w:szCs w:val="28"/>
          <w:lang w:val="uk-UA"/>
        </w:rPr>
        <w:t>А. Лісовськ</w:t>
      </w:r>
      <w:r>
        <w:rPr>
          <w:sz w:val="28"/>
          <w:szCs w:val="28"/>
          <w:lang w:val="uk-UA"/>
        </w:rPr>
        <w:t>ого</w:t>
      </w:r>
      <w:r w:rsidR="00E2700D" w:rsidRPr="004C4825">
        <w:rPr>
          <w:sz w:val="28"/>
          <w:szCs w:val="28"/>
          <w:lang w:val="uk-UA"/>
        </w:rPr>
        <w:t xml:space="preserve">, </w:t>
      </w:r>
      <w:r w:rsidR="00972ECB">
        <w:rPr>
          <w:sz w:val="28"/>
          <w:szCs w:val="28"/>
          <w:lang w:val="uk-UA"/>
        </w:rPr>
        <w:t xml:space="preserve">який приділяє велику </w:t>
      </w:r>
      <w:r w:rsidR="00E2700D" w:rsidRPr="004C4825">
        <w:rPr>
          <w:sz w:val="28"/>
          <w:szCs w:val="28"/>
          <w:lang w:val="uk-UA"/>
        </w:rPr>
        <w:t xml:space="preserve">увагу проблемі вивчення епічних творів, </w:t>
      </w:r>
      <w:r w:rsidR="00972ECB">
        <w:rPr>
          <w:sz w:val="28"/>
          <w:szCs w:val="28"/>
          <w:lang w:val="uk-UA"/>
        </w:rPr>
        <w:t>акцентує на</w:t>
      </w:r>
      <w:r w:rsidR="00E2700D" w:rsidRPr="004C4825">
        <w:rPr>
          <w:sz w:val="28"/>
          <w:szCs w:val="28"/>
          <w:lang w:val="uk-UA"/>
        </w:rPr>
        <w:t xml:space="preserve"> </w:t>
      </w:r>
      <w:r w:rsidR="00B4157C">
        <w:rPr>
          <w:sz w:val="28"/>
          <w:szCs w:val="28"/>
          <w:lang w:val="uk-UA"/>
        </w:rPr>
        <w:t xml:space="preserve"> </w:t>
      </w:r>
      <w:r w:rsidR="00E2700D" w:rsidRPr="004C4825">
        <w:rPr>
          <w:sz w:val="28"/>
          <w:szCs w:val="28"/>
          <w:lang w:val="uk-UA"/>
        </w:rPr>
        <w:t>характеристи</w:t>
      </w:r>
      <w:r w:rsidR="00B4157C">
        <w:rPr>
          <w:sz w:val="28"/>
          <w:szCs w:val="28"/>
          <w:lang w:val="uk-UA"/>
        </w:rPr>
        <w:t>ці</w:t>
      </w:r>
      <w:r w:rsidR="00E2700D" w:rsidRPr="004C4825">
        <w:rPr>
          <w:sz w:val="28"/>
          <w:szCs w:val="28"/>
          <w:lang w:val="uk-UA"/>
        </w:rPr>
        <w:t xml:space="preserve"> жанрових різновидів, </w:t>
      </w:r>
      <w:r w:rsidR="00B4157C">
        <w:rPr>
          <w:sz w:val="28"/>
          <w:szCs w:val="28"/>
          <w:lang w:val="uk-UA"/>
        </w:rPr>
        <w:t xml:space="preserve">окреслює </w:t>
      </w:r>
      <w:r w:rsidR="00E2700D" w:rsidRPr="004C4825">
        <w:rPr>
          <w:sz w:val="28"/>
          <w:szCs w:val="28"/>
          <w:lang w:val="uk-UA"/>
        </w:rPr>
        <w:t xml:space="preserve">основні складники змісту і форми, </w:t>
      </w:r>
      <w:r w:rsidR="00B4157C">
        <w:rPr>
          <w:sz w:val="28"/>
          <w:szCs w:val="28"/>
          <w:lang w:val="uk-UA"/>
        </w:rPr>
        <w:t xml:space="preserve">інформує про </w:t>
      </w:r>
      <w:r w:rsidR="00E2700D" w:rsidRPr="004C4825">
        <w:rPr>
          <w:sz w:val="28"/>
          <w:szCs w:val="28"/>
          <w:lang w:val="uk-UA"/>
        </w:rPr>
        <w:t xml:space="preserve">особливості їх сприймання. </w:t>
      </w:r>
      <w:r w:rsidR="00B4157C">
        <w:rPr>
          <w:sz w:val="28"/>
          <w:szCs w:val="28"/>
          <w:lang w:val="uk-UA"/>
        </w:rPr>
        <w:t>Він вважає, що</w:t>
      </w:r>
      <w:r w:rsidR="00E2700D" w:rsidRPr="004C4825">
        <w:rPr>
          <w:sz w:val="28"/>
          <w:szCs w:val="28"/>
          <w:lang w:val="uk-UA"/>
        </w:rPr>
        <w:t xml:space="preserve"> найбільш </w:t>
      </w:r>
      <w:r w:rsidR="009420E1">
        <w:rPr>
          <w:sz w:val="28"/>
          <w:szCs w:val="28"/>
          <w:lang w:val="uk-UA"/>
        </w:rPr>
        <w:t xml:space="preserve">ефективними </w:t>
      </w:r>
      <w:r w:rsidR="00E2700D" w:rsidRPr="004C4825">
        <w:rPr>
          <w:sz w:val="28"/>
          <w:szCs w:val="28"/>
          <w:lang w:val="uk-UA"/>
        </w:rPr>
        <w:t xml:space="preserve"> методичними прийомами </w:t>
      </w:r>
      <w:r w:rsidR="009420E1">
        <w:rPr>
          <w:sz w:val="28"/>
          <w:szCs w:val="28"/>
          <w:lang w:val="uk-UA"/>
        </w:rPr>
        <w:t xml:space="preserve">роботи над </w:t>
      </w:r>
      <w:r w:rsidR="00E2700D" w:rsidRPr="004C4825">
        <w:rPr>
          <w:sz w:val="28"/>
          <w:szCs w:val="28"/>
          <w:lang w:val="uk-UA"/>
        </w:rPr>
        <w:t>епічни</w:t>
      </w:r>
      <w:r w:rsidR="009420E1">
        <w:rPr>
          <w:sz w:val="28"/>
          <w:szCs w:val="28"/>
          <w:lang w:val="uk-UA"/>
        </w:rPr>
        <w:t>м</w:t>
      </w:r>
      <w:r w:rsidR="00E2700D" w:rsidRPr="004C4825">
        <w:rPr>
          <w:sz w:val="28"/>
          <w:szCs w:val="28"/>
          <w:lang w:val="uk-UA"/>
        </w:rPr>
        <w:t xml:space="preserve"> твор</w:t>
      </w:r>
      <w:r w:rsidR="009420E1">
        <w:rPr>
          <w:sz w:val="28"/>
          <w:szCs w:val="28"/>
          <w:lang w:val="uk-UA"/>
        </w:rPr>
        <w:t>ом</w:t>
      </w:r>
      <w:r w:rsidR="00E2700D" w:rsidRPr="004C4825">
        <w:rPr>
          <w:sz w:val="28"/>
          <w:szCs w:val="28"/>
          <w:lang w:val="uk-UA"/>
        </w:rPr>
        <w:t xml:space="preserve"> є переказ, усне малювання, різні види творчих і самостійних робіт. </w:t>
      </w:r>
      <w:r w:rsidR="009420E1">
        <w:rPr>
          <w:sz w:val="28"/>
          <w:szCs w:val="28"/>
          <w:lang w:val="uk-UA"/>
        </w:rPr>
        <w:t>Науковець наголошує</w:t>
      </w:r>
      <w:r w:rsidR="00E2700D" w:rsidRPr="004C4825">
        <w:rPr>
          <w:sz w:val="28"/>
          <w:szCs w:val="28"/>
          <w:lang w:val="uk-UA"/>
        </w:rPr>
        <w:t>: «Якщо учень усвідомив, увібрав у себе той естетичний смисл, яким сповнюється окремий образ, окреме слово чи деталь у складі художнього цілого, він сприймає і розуміє твір як художньо-естетичну цілісність» [89, с. 20–23].</w:t>
      </w:r>
    </w:p>
    <w:p w:rsidR="00E2700D" w:rsidRPr="004C4825" w:rsidRDefault="00F323AB" w:rsidP="004B23C6">
      <w:pPr>
        <w:pStyle w:val="aa"/>
        <w:spacing w:after="0" w:line="360" w:lineRule="auto"/>
        <w:ind w:left="0" w:firstLine="450"/>
        <w:jc w:val="both"/>
        <w:rPr>
          <w:sz w:val="28"/>
          <w:szCs w:val="28"/>
          <w:lang w:val="uk-UA"/>
        </w:rPr>
      </w:pPr>
      <w:r>
        <w:rPr>
          <w:sz w:val="28"/>
          <w:szCs w:val="28"/>
          <w:lang w:val="uk-UA"/>
        </w:rPr>
        <w:t xml:space="preserve">Висловлюючи свої погляди стосовно </w:t>
      </w:r>
      <w:r w:rsidR="00E2700D" w:rsidRPr="004C4825">
        <w:rPr>
          <w:sz w:val="28"/>
          <w:szCs w:val="28"/>
          <w:lang w:val="uk-UA"/>
        </w:rPr>
        <w:t xml:space="preserve">аналізу художнього твору в </w:t>
      </w:r>
      <w:r>
        <w:rPr>
          <w:sz w:val="28"/>
          <w:szCs w:val="28"/>
          <w:lang w:val="uk-UA"/>
        </w:rPr>
        <w:t xml:space="preserve">закладі середньої освіти </w:t>
      </w:r>
      <w:r w:rsidR="00190F50">
        <w:rPr>
          <w:sz w:val="28"/>
          <w:szCs w:val="28"/>
          <w:lang w:val="uk-UA"/>
        </w:rPr>
        <w:t xml:space="preserve">у контексті </w:t>
      </w:r>
      <w:r w:rsidR="00E2700D" w:rsidRPr="004C4825">
        <w:rPr>
          <w:sz w:val="28"/>
          <w:szCs w:val="28"/>
          <w:lang w:val="uk-UA"/>
        </w:rPr>
        <w:t xml:space="preserve">концепції літературної освіти, О. Телехова </w:t>
      </w:r>
      <w:r w:rsidR="00190F50">
        <w:rPr>
          <w:sz w:val="28"/>
          <w:szCs w:val="28"/>
          <w:lang w:val="uk-UA"/>
        </w:rPr>
        <w:t>розкриває</w:t>
      </w:r>
      <w:r w:rsidR="00E2700D" w:rsidRPr="004C4825">
        <w:rPr>
          <w:sz w:val="28"/>
          <w:szCs w:val="28"/>
          <w:lang w:val="uk-UA"/>
        </w:rPr>
        <w:t xml:space="preserve"> засадничі положення, які </w:t>
      </w:r>
      <w:r w:rsidR="00190F50">
        <w:rPr>
          <w:sz w:val="28"/>
          <w:szCs w:val="28"/>
          <w:lang w:val="uk-UA"/>
        </w:rPr>
        <w:t xml:space="preserve">утверджують </w:t>
      </w:r>
      <w:r w:rsidR="00E2700D" w:rsidRPr="004C4825">
        <w:rPr>
          <w:sz w:val="28"/>
          <w:szCs w:val="28"/>
          <w:lang w:val="uk-UA"/>
        </w:rPr>
        <w:t xml:space="preserve">методологічну основу </w:t>
      </w:r>
      <w:r w:rsidR="00190F50">
        <w:rPr>
          <w:sz w:val="28"/>
          <w:szCs w:val="28"/>
          <w:lang w:val="uk-UA"/>
        </w:rPr>
        <w:t xml:space="preserve">поглибленого й текстуального </w:t>
      </w:r>
      <w:r w:rsidR="00E2700D" w:rsidRPr="004C4825">
        <w:rPr>
          <w:sz w:val="28"/>
          <w:szCs w:val="28"/>
          <w:lang w:val="uk-UA"/>
        </w:rPr>
        <w:t xml:space="preserve">вивчення епічного твору в єдності його змісту й форми, що </w:t>
      </w:r>
      <w:r w:rsidR="008C6A45">
        <w:rPr>
          <w:sz w:val="28"/>
          <w:szCs w:val="28"/>
          <w:lang w:val="uk-UA"/>
        </w:rPr>
        <w:t xml:space="preserve">насамперед доводить практичну обґрунтованість </w:t>
      </w:r>
      <w:r w:rsidR="00E2700D" w:rsidRPr="004C4825">
        <w:rPr>
          <w:sz w:val="28"/>
          <w:szCs w:val="28"/>
          <w:lang w:val="uk-UA"/>
        </w:rPr>
        <w:t>погляд</w:t>
      </w:r>
      <w:r w:rsidR="008C6A45">
        <w:rPr>
          <w:sz w:val="28"/>
          <w:szCs w:val="28"/>
          <w:lang w:val="uk-UA"/>
        </w:rPr>
        <w:t xml:space="preserve">ів </w:t>
      </w:r>
      <w:r w:rsidR="00477359">
        <w:rPr>
          <w:sz w:val="28"/>
          <w:szCs w:val="28"/>
          <w:lang w:val="uk-UA"/>
        </w:rPr>
        <w:t>методистів від української літератури</w:t>
      </w:r>
      <w:r w:rsidR="00E2700D" w:rsidRPr="004C4825">
        <w:rPr>
          <w:sz w:val="28"/>
          <w:szCs w:val="28"/>
          <w:lang w:val="uk-UA"/>
        </w:rPr>
        <w:t xml:space="preserve">: </w:t>
      </w:r>
      <w:r w:rsidR="00477359">
        <w:rPr>
          <w:sz w:val="28"/>
          <w:szCs w:val="28"/>
          <w:lang w:val="uk-UA"/>
        </w:rPr>
        <w:t>«…</w:t>
      </w:r>
      <w:r w:rsidR="00E2700D" w:rsidRPr="004C4825">
        <w:rPr>
          <w:sz w:val="28"/>
          <w:szCs w:val="28"/>
          <w:lang w:val="uk-UA"/>
        </w:rPr>
        <w:t>а) посилення уваги до художньої деталі; б) формування в учнів уміння «читати» словесні образи, бачити художні деталі, сприймати твір у його художній цілісності; в) виховання кваліфікованого читача; г) опрацювання теоретико-літературних питань тощо</w:t>
      </w:r>
      <w:r w:rsidR="00477359">
        <w:rPr>
          <w:sz w:val="28"/>
          <w:szCs w:val="28"/>
          <w:lang w:val="uk-UA"/>
        </w:rPr>
        <w:t>»</w:t>
      </w:r>
      <w:r w:rsidR="00E2700D" w:rsidRPr="004C4825">
        <w:rPr>
          <w:sz w:val="28"/>
          <w:szCs w:val="28"/>
          <w:lang w:val="uk-UA"/>
        </w:rPr>
        <w:t xml:space="preserve"> [149, с. 90].  </w:t>
      </w:r>
    </w:p>
    <w:p w:rsidR="00E2700D" w:rsidRPr="004C4825" w:rsidRDefault="00E2700D" w:rsidP="004B23C6">
      <w:pPr>
        <w:pStyle w:val="aa"/>
        <w:spacing w:after="0" w:line="360" w:lineRule="auto"/>
        <w:ind w:left="0" w:firstLine="450"/>
        <w:jc w:val="both"/>
        <w:rPr>
          <w:color w:val="FF0000"/>
          <w:sz w:val="28"/>
          <w:szCs w:val="28"/>
          <w:lang w:val="uk-UA"/>
        </w:rPr>
      </w:pPr>
      <w:r w:rsidRPr="004C4825">
        <w:rPr>
          <w:sz w:val="28"/>
          <w:szCs w:val="28"/>
          <w:lang w:val="uk-UA"/>
        </w:rPr>
        <w:t>Опрацювання епічного твору, на думку Г. Токмань, має відбуватися у двох аспектах: детальний аналіз фрагментів та узагальнення ідейно-</w:t>
      </w:r>
      <w:r w:rsidRPr="004C4825">
        <w:rPr>
          <w:sz w:val="28"/>
          <w:szCs w:val="28"/>
          <w:lang w:val="uk-UA"/>
        </w:rPr>
        <w:lastRenderedPageBreak/>
        <w:t>художнього багатства всього твору. Обов’язковою умовою сучасного прочитання епосу вона вважає подання його в історичному та естетичному контекстах епохи. Важливо, що методист правомірно наполягає на необхідності застосування в процесі аналізу епічного твору основних методичних прийомів: складання плану, переказування, усне малювання, використання карток-завдань, інсценізація тощо [156, с. 151–152].</w:t>
      </w:r>
    </w:p>
    <w:p w:rsidR="00E2700D" w:rsidRPr="004C4825" w:rsidRDefault="00EA3B68" w:rsidP="004B23C6">
      <w:pPr>
        <w:pStyle w:val="aa"/>
        <w:spacing w:after="0" w:line="360" w:lineRule="auto"/>
        <w:ind w:left="0" w:firstLine="450"/>
        <w:jc w:val="both"/>
        <w:rPr>
          <w:color w:val="FF0000"/>
          <w:sz w:val="20"/>
          <w:szCs w:val="20"/>
          <w:lang w:val="uk-UA"/>
        </w:rPr>
      </w:pPr>
      <w:r w:rsidRPr="00EA3B68">
        <w:rPr>
          <w:sz w:val="28"/>
          <w:szCs w:val="28"/>
          <w:lang w:val="uk-UA"/>
        </w:rPr>
        <w:t>Те</w:t>
      </w:r>
      <w:r w:rsidR="00E2700D" w:rsidRPr="004C4825">
        <w:rPr>
          <w:sz w:val="28"/>
          <w:szCs w:val="28"/>
          <w:lang w:val="uk-UA"/>
        </w:rPr>
        <w:t xml:space="preserve">хнологічну концепцію </w:t>
      </w:r>
      <w:r>
        <w:rPr>
          <w:sz w:val="28"/>
          <w:szCs w:val="28"/>
          <w:lang w:val="uk-UA"/>
        </w:rPr>
        <w:t xml:space="preserve">шкільного </w:t>
      </w:r>
      <w:r w:rsidR="00E2700D" w:rsidRPr="004C4825">
        <w:rPr>
          <w:sz w:val="28"/>
          <w:szCs w:val="28"/>
          <w:lang w:val="uk-UA"/>
        </w:rPr>
        <w:t xml:space="preserve">літературного аналізу </w:t>
      </w:r>
      <w:r w:rsidR="008207D4">
        <w:rPr>
          <w:sz w:val="28"/>
          <w:szCs w:val="28"/>
          <w:lang w:val="uk-UA"/>
        </w:rPr>
        <w:t xml:space="preserve">епічних творів </w:t>
      </w:r>
      <w:r>
        <w:rPr>
          <w:sz w:val="28"/>
          <w:szCs w:val="28"/>
          <w:lang w:val="uk-UA"/>
        </w:rPr>
        <w:t xml:space="preserve">розробив і апробував на практиці </w:t>
      </w:r>
      <w:r w:rsidR="00E2700D" w:rsidRPr="004C4825">
        <w:rPr>
          <w:sz w:val="28"/>
          <w:szCs w:val="28"/>
          <w:lang w:val="uk-UA"/>
        </w:rPr>
        <w:t>А. Ситченко</w:t>
      </w:r>
      <w:r w:rsidR="008207D4">
        <w:rPr>
          <w:sz w:val="28"/>
          <w:szCs w:val="28"/>
          <w:lang w:val="uk-UA"/>
        </w:rPr>
        <w:t>.</w:t>
      </w:r>
      <w:r w:rsidR="00E2700D" w:rsidRPr="004C4825">
        <w:rPr>
          <w:sz w:val="28"/>
          <w:szCs w:val="28"/>
          <w:lang w:val="uk-UA"/>
        </w:rPr>
        <w:t xml:space="preserve"> </w:t>
      </w:r>
      <w:r w:rsidR="008207D4">
        <w:rPr>
          <w:sz w:val="28"/>
          <w:szCs w:val="28"/>
          <w:lang w:val="uk-UA"/>
        </w:rPr>
        <w:t xml:space="preserve"> Він поклав в основу своєї методичної моделі </w:t>
      </w:r>
      <w:r w:rsidR="001529DB">
        <w:rPr>
          <w:sz w:val="28"/>
          <w:szCs w:val="28"/>
          <w:lang w:val="uk-UA"/>
        </w:rPr>
        <w:t>шкільного аналізу художнього твору актуальний принцип розгляду літерат</w:t>
      </w:r>
      <w:r w:rsidR="006141F9">
        <w:rPr>
          <w:sz w:val="28"/>
          <w:szCs w:val="28"/>
          <w:lang w:val="uk-UA"/>
        </w:rPr>
        <w:t>у</w:t>
      </w:r>
      <w:r w:rsidR="001529DB">
        <w:rPr>
          <w:sz w:val="28"/>
          <w:szCs w:val="28"/>
          <w:lang w:val="uk-UA"/>
        </w:rPr>
        <w:t>ри як мистецтва слова</w:t>
      </w:r>
      <w:r w:rsidR="006141F9">
        <w:rPr>
          <w:sz w:val="28"/>
          <w:szCs w:val="28"/>
          <w:lang w:val="uk-UA"/>
        </w:rPr>
        <w:t xml:space="preserve">, прикметною особливістю процесуальної реалізації є поєднання </w:t>
      </w:r>
      <w:r w:rsidR="00E2700D" w:rsidRPr="004C4825">
        <w:rPr>
          <w:sz w:val="28"/>
          <w:szCs w:val="28"/>
          <w:lang w:val="uk-UA"/>
        </w:rPr>
        <w:t xml:space="preserve">як традиційних, так й інноваційних </w:t>
      </w:r>
      <w:r w:rsidR="0033373D">
        <w:rPr>
          <w:sz w:val="28"/>
          <w:szCs w:val="28"/>
          <w:lang w:val="uk-UA"/>
        </w:rPr>
        <w:t xml:space="preserve">видів діяльності на уроці на засадах партнерства і взаємодії. Важливим нам видається </w:t>
      </w:r>
      <w:r w:rsidR="00E2700D" w:rsidRPr="004C4825">
        <w:rPr>
          <w:sz w:val="28"/>
          <w:szCs w:val="28"/>
          <w:lang w:val="uk-UA"/>
        </w:rPr>
        <w:t xml:space="preserve">принцип </w:t>
      </w:r>
      <w:r w:rsidR="0033373D">
        <w:rPr>
          <w:sz w:val="28"/>
          <w:szCs w:val="28"/>
          <w:lang w:val="uk-UA"/>
        </w:rPr>
        <w:t xml:space="preserve">шкільного </w:t>
      </w:r>
      <w:r w:rsidR="00E2700D" w:rsidRPr="004C4825">
        <w:rPr>
          <w:sz w:val="28"/>
          <w:szCs w:val="28"/>
          <w:lang w:val="uk-UA"/>
        </w:rPr>
        <w:t>аналізу твору в єдності його змісту й форми, серед інноваційних</w:t>
      </w:r>
      <w:r w:rsidR="00D23618">
        <w:rPr>
          <w:sz w:val="28"/>
          <w:szCs w:val="28"/>
          <w:lang w:val="uk-UA"/>
        </w:rPr>
        <w:t xml:space="preserve"> процесуальних видів діяльності </w:t>
      </w:r>
      <w:r w:rsidR="00E2700D" w:rsidRPr="004C4825">
        <w:rPr>
          <w:sz w:val="28"/>
          <w:szCs w:val="28"/>
          <w:lang w:val="uk-UA"/>
        </w:rPr>
        <w:t>– принцип єдності емоційного й логічного факторів літературно</w:t>
      </w:r>
      <w:r w:rsidR="00D23618">
        <w:rPr>
          <w:sz w:val="28"/>
          <w:szCs w:val="28"/>
          <w:lang w:val="uk-UA"/>
        </w:rPr>
        <w:t>ї компетентності</w:t>
      </w:r>
      <w:r w:rsidR="00E2700D" w:rsidRPr="004C4825">
        <w:rPr>
          <w:sz w:val="28"/>
          <w:szCs w:val="28"/>
          <w:lang w:val="uk-UA"/>
        </w:rPr>
        <w:t xml:space="preserve">. На думку </w:t>
      </w:r>
      <w:r w:rsidR="00D23618">
        <w:rPr>
          <w:sz w:val="28"/>
          <w:szCs w:val="28"/>
          <w:lang w:val="uk-UA"/>
        </w:rPr>
        <w:t>вченого</w:t>
      </w:r>
      <w:r w:rsidR="00E2700D" w:rsidRPr="004C4825">
        <w:rPr>
          <w:sz w:val="28"/>
          <w:szCs w:val="28"/>
          <w:lang w:val="uk-UA"/>
        </w:rPr>
        <w:t xml:space="preserve">, </w:t>
      </w:r>
      <w:r w:rsidR="00C22321">
        <w:rPr>
          <w:sz w:val="28"/>
          <w:szCs w:val="28"/>
          <w:lang w:val="uk-UA"/>
        </w:rPr>
        <w:t>«</w:t>
      </w:r>
      <w:r w:rsidR="00E2700D" w:rsidRPr="004C4825">
        <w:rPr>
          <w:sz w:val="28"/>
          <w:szCs w:val="28"/>
          <w:lang w:val="uk-UA"/>
        </w:rPr>
        <w:t>цілісним вважається будь-який зі шляхів літературного аналізу, якщо тільки через певні одиниці художнього тексту (уривки, проблеми, образи, елементи композиції, стилю тощо) він веде читачів-учнів до відповідних образних і поняттєвих узагальнень, які, проте, можуть і виходити за рамки авторського задуму завдяки смислу, який додає до вираженого у творі сам читач</w:t>
      </w:r>
      <w:r w:rsidR="00C22321">
        <w:rPr>
          <w:sz w:val="28"/>
          <w:szCs w:val="28"/>
          <w:lang w:val="uk-UA"/>
        </w:rPr>
        <w:t>»</w:t>
      </w:r>
      <w:r w:rsidR="00E2700D" w:rsidRPr="004C4825">
        <w:rPr>
          <w:sz w:val="28"/>
          <w:szCs w:val="28"/>
          <w:lang w:val="uk-UA"/>
        </w:rPr>
        <w:t xml:space="preserve"> [140].</w:t>
      </w:r>
    </w:p>
    <w:p w:rsidR="00E2700D" w:rsidRPr="004C4825" w:rsidRDefault="00E2700D" w:rsidP="004B23C6">
      <w:pPr>
        <w:pStyle w:val="aa"/>
        <w:spacing w:after="0" w:line="360" w:lineRule="auto"/>
        <w:ind w:left="0" w:firstLine="450"/>
        <w:jc w:val="both"/>
        <w:rPr>
          <w:sz w:val="28"/>
          <w:szCs w:val="28"/>
          <w:lang w:val="uk-UA"/>
        </w:rPr>
      </w:pPr>
      <w:r w:rsidRPr="004C4825">
        <w:rPr>
          <w:sz w:val="28"/>
          <w:szCs w:val="28"/>
          <w:lang w:val="uk-UA"/>
        </w:rPr>
        <w:t xml:space="preserve">Проблема </w:t>
      </w:r>
      <w:r w:rsidR="00C22321">
        <w:rPr>
          <w:sz w:val="28"/>
          <w:szCs w:val="28"/>
          <w:lang w:val="uk-UA"/>
        </w:rPr>
        <w:t xml:space="preserve">текстуального </w:t>
      </w:r>
      <w:r w:rsidRPr="004C4825">
        <w:rPr>
          <w:sz w:val="28"/>
          <w:szCs w:val="28"/>
          <w:lang w:val="uk-UA"/>
        </w:rPr>
        <w:t>вивчення епічних творів (</w:t>
      </w:r>
      <w:r w:rsidR="00C22321">
        <w:rPr>
          <w:sz w:val="28"/>
          <w:szCs w:val="28"/>
          <w:lang w:val="uk-UA"/>
        </w:rPr>
        <w:t xml:space="preserve">в тому числі й </w:t>
      </w:r>
      <w:r w:rsidRPr="004C4825">
        <w:rPr>
          <w:sz w:val="28"/>
          <w:szCs w:val="28"/>
          <w:lang w:val="uk-UA"/>
        </w:rPr>
        <w:t xml:space="preserve">кіноповісті як епічного жанру) </w:t>
      </w:r>
      <w:r w:rsidR="00C22321">
        <w:rPr>
          <w:sz w:val="28"/>
          <w:szCs w:val="28"/>
          <w:lang w:val="uk-UA"/>
        </w:rPr>
        <w:t xml:space="preserve">представляла </w:t>
      </w:r>
      <w:r w:rsidRPr="004C4825">
        <w:rPr>
          <w:sz w:val="28"/>
          <w:szCs w:val="28"/>
          <w:lang w:val="uk-UA"/>
        </w:rPr>
        <w:t xml:space="preserve">науковий інтерес для методистів минулого та залишається </w:t>
      </w:r>
      <w:r w:rsidR="00C22321">
        <w:rPr>
          <w:sz w:val="28"/>
          <w:szCs w:val="28"/>
          <w:lang w:val="uk-UA"/>
        </w:rPr>
        <w:t xml:space="preserve">в полі зору </w:t>
      </w:r>
      <w:r w:rsidRPr="004C4825">
        <w:rPr>
          <w:sz w:val="28"/>
          <w:szCs w:val="28"/>
          <w:lang w:val="uk-UA"/>
        </w:rPr>
        <w:t xml:space="preserve"> сучасн</w:t>
      </w:r>
      <w:r w:rsidR="00311B31">
        <w:rPr>
          <w:sz w:val="28"/>
          <w:szCs w:val="28"/>
          <w:lang w:val="uk-UA"/>
        </w:rPr>
        <w:t>ої методичної думки.</w:t>
      </w:r>
      <w:r w:rsidRPr="004C4825">
        <w:rPr>
          <w:sz w:val="28"/>
          <w:szCs w:val="28"/>
          <w:lang w:val="uk-UA"/>
        </w:rPr>
        <w:t xml:space="preserve"> </w:t>
      </w:r>
      <w:r w:rsidR="00311B31">
        <w:rPr>
          <w:sz w:val="28"/>
          <w:szCs w:val="28"/>
          <w:lang w:val="uk-UA"/>
        </w:rPr>
        <w:t>Сучасні методисти ( В. Шуляр, Т. Дятленко,  Л.Овдійчук, О.Слижук, Т.Яценко та ін) о</w:t>
      </w:r>
      <w:r w:rsidRPr="004C4825">
        <w:rPr>
          <w:sz w:val="28"/>
          <w:szCs w:val="28"/>
          <w:lang w:val="uk-UA"/>
        </w:rPr>
        <w:t xml:space="preserve">бстоюють думку про те, що </w:t>
      </w:r>
      <w:r w:rsidR="00D20E2C">
        <w:rPr>
          <w:sz w:val="28"/>
          <w:szCs w:val="28"/>
          <w:lang w:val="uk-UA"/>
        </w:rPr>
        <w:t xml:space="preserve">під час організації й реалізації шкільного аналізу й інтерпреації літературного програмового твору </w:t>
      </w:r>
      <w:r w:rsidRPr="004C4825">
        <w:rPr>
          <w:sz w:val="28"/>
          <w:szCs w:val="28"/>
          <w:lang w:val="uk-UA"/>
        </w:rPr>
        <w:t xml:space="preserve">доцільно </w:t>
      </w:r>
      <w:r w:rsidR="00D20E2C">
        <w:rPr>
          <w:sz w:val="28"/>
          <w:szCs w:val="28"/>
          <w:lang w:val="uk-UA"/>
        </w:rPr>
        <w:t xml:space="preserve">опиратися насамперед на </w:t>
      </w:r>
      <w:r w:rsidRPr="004C4825">
        <w:rPr>
          <w:sz w:val="28"/>
          <w:szCs w:val="28"/>
          <w:lang w:val="uk-UA"/>
        </w:rPr>
        <w:t>родов</w:t>
      </w:r>
      <w:r w:rsidR="001416D1">
        <w:rPr>
          <w:sz w:val="28"/>
          <w:szCs w:val="28"/>
          <w:lang w:val="uk-UA"/>
        </w:rPr>
        <w:t>у</w:t>
      </w:r>
      <w:r w:rsidRPr="004C4825">
        <w:rPr>
          <w:sz w:val="28"/>
          <w:szCs w:val="28"/>
          <w:lang w:val="uk-UA"/>
        </w:rPr>
        <w:t xml:space="preserve"> та жанров</w:t>
      </w:r>
      <w:r w:rsidR="001416D1">
        <w:rPr>
          <w:sz w:val="28"/>
          <w:szCs w:val="28"/>
          <w:lang w:val="uk-UA"/>
        </w:rPr>
        <w:t>у</w:t>
      </w:r>
      <w:r w:rsidRPr="004C4825">
        <w:rPr>
          <w:sz w:val="28"/>
          <w:szCs w:val="28"/>
          <w:lang w:val="uk-UA"/>
        </w:rPr>
        <w:t xml:space="preserve"> специфік</w:t>
      </w:r>
      <w:r w:rsidR="001416D1">
        <w:rPr>
          <w:sz w:val="28"/>
          <w:szCs w:val="28"/>
          <w:lang w:val="uk-UA"/>
        </w:rPr>
        <w:t xml:space="preserve">у </w:t>
      </w:r>
      <w:r w:rsidRPr="004C4825">
        <w:rPr>
          <w:sz w:val="28"/>
          <w:szCs w:val="28"/>
          <w:lang w:val="uk-UA"/>
        </w:rPr>
        <w:t>та ідейно-художні особливост</w:t>
      </w:r>
      <w:r w:rsidR="001416D1">
        <w:rPr>
          <w:sz w:val="28"/>
          <w:szCs w:val="28"/>
          <w:lang w:val="uk-UA"/>
        </w:rPr>
        <w:t>і</w:t>
      </w:r>
      <w:r w:rsidRPr="004C4825">
        <w:rPr>
          <w:sz w:val="28"/>
          <w:szCs w:val="28"/>
          <w:lang w:val="uk-UA"/>
        </w:rPr>
        <w:t xml:space="preserve">. </w:t>
      </w:r>
      <w:r w:rsidR="001416D1">
        <w:rPr>
          <w:sz w:val="28"/>
          <w:szCs w:val="28"/>
          <w:lang w:val="uk-UA"/>
        </w:rPr>
        <w:t xml:space="preserve">Методисти </w:t>
      </w:r>
      <w:r w:rsidRPr="004C4825">
        <w:rPr>
          <w:sz w:val="28"/>
          <w:szCs w:val="28"/>
          <w:lang w:val="uk-UA"/>
        </w:rPr>
        <w:t xml:space="preserve"> наголошують на важливості </w:t>
      </w:r>
      <w:r w:rsidR="001416D1">
        <w:rPr>
          <w:sz w:val="28"/>
          <w:szCs w:val="28"/>
          <w:lang w:val="uk-UA"/>
        </w:rPr>
        <w:t>реалізації підходу до шкільного ан</w:t>
      </w:r>
      <w:r w:rsidR="001C110C">
        <w:rPr>
          <w:sz w:val="28"/>
          <w:szCs w:val="28"/>
          <w:lang w:val="uk-UA"/>
        </w:rPr>
        <w:t>а</w:t>
      </w:r>
      <w:r w:rsidR="001416D1">
        <w:rPr>
          <w:sz w:val="28"/>
          <w:szCs w:val="28"/>
          <w:lang w:val="uk-UA"/>
        </w:rPr>
        <w:t xml:space="preserve">лізу </w:t>
      </w:r>
      <w:r w:rsidR="001C110C">
        <w:rPr>
          <w:sz w:val="28"/>
          <w:szCs w:val="28"/>
          <w:lang w:val="uk-UA"/>
        </w:rPr>
        <w:t xml:space="preserve">та інтерпретації кіноповістей </w:t>
      </w:r>
      <w:r w:rsidRPr="004C4825">
        <w:rPr>
          <w:sz w:val="28"/>
          <w:szCs w:val="28"/>
          <w:lang w:val="uk-UA"/>
        </w:rPr>
        <w:t xml:space="preserve"> в єдності змісту і форми </w:t>
      </w:r>
      <w:r w:rsidR="001C110C">
        <w:rPr>
          <w:sz w:val="28"/>
          <w:szCs w:val="28"/>
          <w:lang w:val="uk-UA"/>
        </w:rPr>
        <w:t xml:space="preserve">та поєднання </w:t>
      </w:r>
      <w:r w:rsidRPr="004C4825">
        <w:rPr>
          <w:sz w:val="28"/>
          <w:szCs w:val="28"/>
          <w:lang w:val="uk-UA"/>
        </w:rPr>
        <w:lastRenderedPageBreak/>
        <w:t>актуальних про</w:t>
      </w:r>
      <w:r w:rsidR="001C110C">
        <w:rPr>
          <w:sz w:val="28"/>
          <w:szCs w:val="28"/>
          <w:lang w:val="uk-UA"/>
        </w:rPr>
        <w:t xml:space="preserve">цесуальних засад </w:t>
      </w:r>
      <w:r w:rsidRPr="004C4825">
        <w:rPr>
          <w:sz w:val="28"/>
          <w:szCs w:val="28"/>
          <w:lang w:val="uk-UA"/>
        </w:rPr>
        <w:t xml:space="preserve"> методики навчання української літератури й </w:t>
      </w:r>
      <w:r w:rsidR="00C02803">
        <w:rPr>
          <w:sz w:val="28"/>
          <w:szCs w:val="28"/>
          <w:lang w:val="uk-UA"/>
        </w:rPr>
        <w:t xml:space="preserve">нагальних </w:t>
      </w:r>
      <w:r w:rsidRPr="004C4825">
        <w:rPr>
          <w:sz w:val="28"/>
          <w:szCs w:val="28"/>
          <w:lang w:val="uk-UA"/>
        </w:rPr>
        <w:t xml:space="preserve">потреб </w:t>
      </w:r>
      <w:r w:rsidR="00C02803">
        <w:rPr>
          <w:sz w:val="28"/>
          <w:szCs w:val="28"/>
          <w:lang w:val="uk-UA"/>
        </w:rPr>
        <w:t xml:space="preserve">формування літературної компетентності у здобувачів освіти, відповідно до </w:t>
      </w:r>
      <w:r w:rsidRPr="004C4825">
        <w:rPr>
          <w:sz w:val="28"/>
          <w:szCs w:val="28"/>
          <w:lang w:val="uk-UA"/>
        </w:rPr>
        <w:t xml:space="preserve">вимог </w:t>
      </w:r>
      <w:r w:rsidR="00C02803">
        <w:rPr>
          <w:sz w:val="28"/>
          <w:szCs w:val="28"/>
          <w:lang w:val="uk-UA"/>
        </w:rPr>
        <w:t xml:space="preserve">сучасних </w:t>
      </w:r>
      <w:r w:rsidRPr="004C4825">
        <w:rPr>
          <w:sz w:val="28"/>
          <w:szCs w:val="28"/>
          <w:lang w:val="uk-UA"/>
        </w:rPr>
        <w:t>законодавчих документів з обраної проблеми.</w:t>
      </w:r>
    </w:p>
    <w:p w:rsidR="00E2700D" w:rsidRPr="004C4825" w:rsidRDefault="00C02803" w:rsidP="004B23C6">
      <w:pPr>
        <w:pStyle w:val="aa"/>
        <w:spacing w:after="0" w:line="360" w:lineRule="auto"/>
        <w:ind w:left="0" w:firstLine="450"/>
        <w:jc w:val="both"/>
        <w:rPr>
          <w:sz w:val="28"/>
          <w:szCs w:val="28"/>
          <w:lang w:val="uk-UA"/>
        </w:rPr>
      </w:pPr>
      <w:r>
        <w:rPr>
          <w:sz w:val="28"/>
          <w:szCs w:val="28"/>
          <w:lang w:val="uk-UA"/>
        </w:rPr>
        <w:t>Так,</w:t>
      </w:r>
      <w:r w:rsidR="001D6BA6">
        <w:rPr>
          <w:sz w:val="28"/>
          <w:szCs w:val="28"/>
          <w:lang w:val="uk-UA"/>
        </w:rPr>
        <w:t xml:space="preserve"> у</w:t>
      </w:r>
      <w:r>
        <w:rPr>
          <w:sz w:val="28"/>
          <w:szCs w:val="28"/>
          <w:lang w:val="uk-UA"/>
        </w:rPr>
        <w:t xml:space="preserve"> </w:t>
      </w:r>
      <w:r w:rsidR="00E2700D" w:rsidRPr="004C4825">
        <w:rPr>
          <w:sz w:val="28"/>
          <w:szCs w:val="28"/>
          <w:lang w:val="uk-UA"/>
        </w:rPr>
        <w:t xml:space="preserve">«Концепції літературної освіти» в контексті досліджуваної проблеми серед основних завдань вивчення української літератури </w:t>
      </w:r>
      <w:r w:rsidR="001D6BA6">
        <w:rPr>
          <w:sz w:val="28"/>
          <w:szCs w:val="28"/>
          <w:lang w:val="uk-UA"/>
        </w:rPr>
        <w:t>шкільної літературної освіти важливими є завдання</w:t>
      </w:r>
      <w:r w:rsidR="00E2700D" w:rsidRPr="004C4825">
        <w:rPr>
          <w:sz w:val="28"/>
          <w:szCs w:val="28"/>
          <w:lang w:val="uk-UA"/>
        </w:rPr>
        <w:t>:</w:t>
      </w:r>
    </w:p>
    <w:p w:rsidR="00E2700D" w:rsidRPr="004C4825" w:rsidRDefault="00E2700D" w:rsidP="004B23C6">
      <w:pPr>
        <w:pStyle w:val="aa"/>
        <w:spacing w:after="0" w:line="360" w:lineRule="auto"/>
        <w:ind w:left="0" w:firstLine="450"/>
        <w:jc w:val="both"/>
        <w:rPr>
          <w:sz w:val="28"/>
          <w:szCs w:val="28"/>
          <w:lang w:val="uk-UA"/>
        </w:rPr>
      </w:pPr>
      <w:r w:rsidRPr="004C4825">
        <w:rPr>
          <w:sz w:val="28"/>
          <w:szCs w:val="28"/>
          <w:lang w:val="uk-UA"/>
        </w:rPr>
        <w:t>– розкрити багатозначність літературознавчих понять, значно розширити їх коло й показати змінність у літературному процесі;</w:t>
      </w:r>
    </w:p>
    <w:p w:rsidR="00E2700D" w:rsidRPr="004C4825" w:rsidRDefault="00E2700D" w:rsidP="004B23C6">
      <w:pPr>
        <w:pStyle w:val="aa"/>
        <w:spacing w:after="0" w:line="360" w:lineRule="auto"/>
        <w:ind w:left="0" w:firstLine="450"/>
        <w:jc w:val="both"/>
        <w:rPr>
          <w:sz w:val="28"/>
          <w:szCs w:val="28"/>
          <w:lang w:val="uk-UA"/>
        </w:rPr>
      </w:pPr>
      <w:r w:rsidRPr="004C4825">
        <w:rPr>
          <w:sz w:val="28"/>
          <w:szCs w:val="28"/>
          <w:lang w:val="uk-UA"/>
        </w:rPr>
        <w:t>– навчити школярів виявляти жанрові та стильові особливості творів.</w:t>
      </w:r>
    </w:p>
    <w:p w:rsidR="00E2700D" w:rsidRPr="004C4825" w:rsidRDefault="001D6BA6" w:rsidP="004B23C6">
      <w:pPr>
        <w:pStyle w:val="211"/>
        <w:widowControl w:val="0"/>
        <w:spacing w:line="360" w:lineRule="auto"/>
        <w:ind w:firstLine="450"/>
        <w:rPr>
          <w:i/>
          <w:sz w:val="28"/>
          <w:szCs w:val="28"/>
        </w:rPr>
      </w:pPr>
      <w:r>
        <w:rPr>
          <w:sz w:val="28"/>
          <w:szCs w:val="28"/>
        </w:rPr>
        <w:t>Ч</w:t>
      </w:r>
      <w:r w:rsidR="00E2700D" w:rsidRPr="004C4825">
        <w:rPr>
          <w:sz w:val="28"/>
          <w:szCs w:val="28"/>
        </w:rPr>
        <w:t>инн</w:t>
      </w:r>
      <w:r w:rsidR="00207DA2">
        <w:rPr>
          <w:sz w:val="28"/>
          <w:szCs w:val="28"/>
        </w:rPr>
        <w:t>а</w:t>
      </w:r>
      <w:r w:rsidR="00E2700D" w:rsidRPr="004C4825">
        <w:rPr>
          <w:sz w:val="28"/>
          <w:szCs w:val="28"/>
        </w:rPr>
        <w:t xml:space="preserve"> шкільн</w:t>
      </w:r>
      <w:r w:rsidR="00207DA2">
        <w:rPr>
          <w:sz w:val="28"/>
          <w:szCs w:val="28"/>
        </w:rPr>
        <w:t>а</w:t>
      </w:r>
      <w:r w:rsidR="00E2700D" w:rsidRPr="004C4825">
        <w:rPr>
          <w:sz w:val="28"/>
          <w:szCs w:val="28"/>
        </w:rPr>
        <w:t xml:space="preserve"> програм</w:t>
      </w:r>
      <w:r w:rsidR="00207DA2">
        <w:rPr>
          <w:sz w:val="28"/>
          <w:szCs w:val="28"/>
        </w:rPr>
        <w:t>а</w:t>
      </w:r>
      <w:r w:rsidR="00E2700D" w:rsidRPr="004C4825">
        <w:rPr>
          <w:sz w:val="28"/>
          <w:szCs w:val="28"/>
        </w:rPr>
        <w:t xml:space="preserve"> </w:t>
      </w:r>
      <w:r w:rsidR="00E2700D" w:rsidRPr="001D6BA6">
        <w:rPr>
          <w:sz w:val="28"/>
          <w:szCs w:val="28"/>
        </w:rPr>
        <w:t>«Українська література. 10-11 класи. Програма для загальноосвітніх навчальних закладів. Рівень стандарту»</w:t>
      </w:r>
      <w:r w:rsidR="00E2700D" w:rsidRPr="004C4825">
        <w:rPr>
          <w:sz w:val="28"/>
          <w:szCs w:val="28"/>
        </w:rPr>
        <w:t xml:space="preserve"> за загальною редакцією Р. В. Мовчан також п</w:t>
      </w:r>
      <w:r w:rsidR="00207DA2">
        <w:rPr>
          <w:sz w:val="28"/>
          <w:szCs w:val="28"/>
        </w:rPr>
        <w:t xml:space="preserve">ропонує для текстуального й поглибленого </w:t>
      </w:r>
      <w:r w:rsidR="00E2700D" w:rsidRPr="004C4825">
        <w:rPr>
          <w:sz w:val="28"/>
          <w:szCs w:val="28"/>
        </w:rPr>
        <w:t xml:space="preserve"> вивчення монографічн</w:t>
      </w:r>
      <w:r w:rsidR="00207DA2">
        <w:rPr>
          <w:sz w:val="28"/>
          <w:szCs w:val="28"/>
        </w:rPr>
        <w:t>у</w:t>
      </w:r>
      <w:r w:rsidR="00E2700D" w:rsidRPr="004C4825">
        <w:rPr>
          <w:sz w:val="28"/>
          <w:szCs w:val="28"/>
        </w:rPr>
        <w:t xml:space="preserve"> тем</w:t>
      </w:r>
      <w:r w:rsidR="00207DA2">
        <w:rPr>
          <w:sz w:val="28"/>
          <w:szCs w:val="28"/>
        </w:rPr>
        <w:t>у</w:t>
      </w:r>
      <w:r w:rsidR="00E2700D" w:rsidRPr="004C4825">
        <w:rPr>
          <w:sz w:val="28"/>
          <w:szCs w:val="28"/>
        </w:rPr>
        <w:t xml:space="preserve"> «О. Довженко» в 11 класі. Для текстуального вивчення пропонуються наступні твори: «Щоденник», «Зачарована Десна». Кількість годин, відведених на вивчення монографічної теми «О. Довженко», – </w:t>
      </w:r>
      <w:r w:rsidR="00E2700D" w:rsidRPr="00207DA2">
        <w:rPr>
          <w:sz w:val="28"/>
          <w:szCs w:val="28"/>
        </w:rPr>
        <w:t>5</w:t>
      </w:r>
      <w:r w:rsidR="00E2700D" w:rsidRPr="004C4825">
        <w:rPr>
          <w:b/>
          <w:sz w:val="28"/>
          <w:szCs w:val="28"/>
        </w:rPr>
        <w:t xml:space="preserve"> </w:t>
      </w:r>
      <w:r w:rsidR="00E2700D" w:rsidRPr="004C4825">
        <w:rPr>
          <w:sz w:val="28"/>
          <w:szCs w:val="28"/>
        </w:rPr>
        <w:t xml:space="preserve">годин. Предметні компетентності, якими повинні опанувати здобувачі освіти, </w:t>
      </w:r>
      <w:r w:rsidR="00E2700D" w:rsidRPr="00DE07DC">
        <w:rPr>
          <w:sz w:val="28"/>
          <w:szCs w:val="28"/>
        </w:rPr>
        <w:t>– знати  про літературу воєнного періоду; творчу біографію митця; розуміти її трагізм; розповідати про Довженка-кінорежисера, називати його основні фільми, 2-3 прозові твори; розуміти особливості світобачення; розглядати «Щоденник» як джерело вивчення біографії митця в контексті його доби; особливості авторського бачення й оцінки історії України й українського народу, розкриття національних і загальнолюдських проблем; аналізувати текст «Зачарованої Десни», художньо-стильові особливості твору; оперувати поняттями «кіноповість», «публіцистичність»; указувати на риси автобіографічності в кіноповісті; характеризувати образи-персонажі; пояснювати особливості композиції, роль пейзажу; називати порушені у творі морально-етичні проблеми.</w:t>
      </w:r>
    </w:p>
    <w:p w:rsidR="00E2700D" w:rsidRPr="00E2700D" w:rsidRDefault="00DE07DC" w:rsidP="004B23C6">
      <w:pPr>
        <w:pStyle w:val="ad"/>
        <w:autoSpaceDE w:val="0"/>
        <w:autoSpaceDN w:val="0"/>
        <w:adjustRightInd w:val="0"/>
        <w:spacing w:line="360" w:lineRule="auto"/>
        <w:ind w:left="0" w:firstLine="450"/>
        <w:jc w:val="both"/>
        <w:rPr>
          <w:sz w:val="28"/>
          <w:szCs w:val="28"/>
          <w:lang w:val="uk-UA"/>
        </w:rPr>
      </w:pPr>
      <w:r>
        <w:rPr>
          <w:sz w:val="28"/>
          <w:szCs w:val="28"/>
          <w:lang w:val="uk-UA"/>
        </w:rPr>
        <w:t>Ч</w:t>
      </w:r>
      <w:r w:rsidR="00E2700D" w:rsidRPr="00E2700D">
        <w:rPr>
          <w:sz w:val="28"/>
          <w:szCs w:val="28"/>
          <w:lang w:val="uk-UA"/>
        </w:rPr>
        <w:t>инн</w:t>
      </w:r>
      <w:r>
        <w:rPr>
          <w:sz w:val="28"/>
          <w:szCs w:val="28"/>
          <w:lang w:val="uk-UA"/>
        </w:rPr>
        <w:t>а</w:t>
      </w:r>
      <w:r w:rsidR="00E2700D" w:rsidRPr="00E2700D">
        <w:rPr>
          <w:sz w:val="28"/>
          <w:szCs w:val="28"/>
          <w:lang w:val="uk-UA"/>
        </w:rPr>
        <w:t xml:space="preserve"> шкільн</w:t>
      </w:r>
      <w:r>
        <w:rPr>
          <w:sz w:val="28"/>
          <w:szCs w:val="28"/>
          <w:lang w:val="uk-UA"/>
        </w:rPr>
        <w:t>а</w:t>
      </w:r>
      <w:r w:rsidR="00E2700D" w:rsidRPr="00E2700D">
        <w:rPr>
          <w:sz w:val="28"/>
          <w:szCs w:val="28"/>
          <w:lang w:val="uk-UA"/>
        </w:rPr>
        <w:t xml:space="preserve"> програм</w:t>
      </w:r>
      <w:r>
        <w:rPr>
          <w:sz w:val="28"/>
          <w:szCs w:val="28"/>
          <w:lang w:val="uk-UA"/>
        </w:rPr>
        <w:t>а</w:t>
      </w:r>
      <w:r w:rsidR="00E2700D" w:rsidRPr="00E2700D">
        <w:rPr>
          <w:sz w:val="28"/>
          <w:szCs w:val="28"/>
          <w:lang w:val="uk-UA"/>
        </w:rPr>
        <w:t xml:space="preserve"> </w:t>
      </w:r>
      <w:r w:rsidR="00E2700D" w:rsidRPr="00DE07DC">
        <w:rPr>
          <w:sz w:val="28"/>
          <w:szCs w:val="28"/>
          <w:lang w:val="uk-UA"/>
        </w:rPr>
        <w:t xml:space="preserve">«Українська література. 10-11 класи. Програма для профільного навчання учнів загальноосвітніх навчальних закладів. </w:t>
      </w:r>
      <w:r w:rsidR="00E2700D" w:rsidRPr="00DE07DC">
        <w:rPr>
          <w:sz w:val="28"/>
          <w:szCs w:val="28"/>
          <w:lang w:val="uk-UA"/>
        </w:rPr>
        <w:lastRenderedPageBreak/>
        <w:t>Філологічний напрям (профіль – українська філологія)»</w:t>
      </w:r>
      <w:r w:rsidR="00E2700D" w:rsidRPr="00E2700D">
        <w:rPr>
          <w:b/>
          <w:i/>
          <w:sz w:val="28"/>
          <w:szCs w:val="28"/>
          <w:lang w:val="uk-UA"/>
        </w:rPr>
        <w:t xml:space="preserve"> </w:t>
      </w:r>
      <w:r w:rsidR="00E2700D" w:rsidRPr="00E2700D">
        <w:rPr>
          <w:sz w:val="28"/>
          <w:szCs w:val="28"/>
          <w:lang w:val="uk-UA"/>
        </w:rPr>
        <w:t xml:space="preserve">(авторський колектив:  Г. О. Усатенко, А. М. Фасоля </w:t>
      </w:r>
      <w:r>
        <w:rPr>
          <w:sz w:val="28"/>
          <w:szCs w:val="28"/>
          <w:lang w:val="uk-UA"/>
        </w:rPr>
        <w:t>вказується</w:t>
      </w:r>
      <w:r w:rsidR="00E2700D" w:rsidRPr="00E2700D">
        <w:rPr>
          <w:sz w:val="28"/>
          <w:szCs w:val="28"/>
          <w:lang w:val="uk-UA"/>
        </w:rPr>
        <w:t>, що одним з основних завдань сучасної літературної освіти є «</w:t>
      </w:r>
      <w:r w:rsidR="00E2700D" w:rsidRPr="00E2700D">
        <w:rPr>
          <w:sz w:val="28"/>
          <w:szCs w:val="28"/>
          <w:lang w:val="uk-UA" w:eastAsia="uk-UA"/>
        </w:rPr>
        <w:t>збагачення читацького досвіду, розширення кола читання, зміцнення потреби читати; усвідомлення ролі літератури як засобу самопізнання і самотворення; використання досвіду читацької діяльності для розв'язання життєвих проблем</w:t>
      </w:r>
      <w:r w:rsidR="00E2700D" w:rsidRPr="00E2700D">
        <w:rPr>
          <w:sz w:val="28"/>
          <w:szCs w:val="28"/>
          <w:lang w:val="uk-UA"/>
        </w:rPr>
        <w:t>» [</w:t>
      </w:r>
      <w:r w:rsidR="00E2700D" w:rsidRPr="00E2700D">
        <w:rPr>
          <w:color w:val="000000" w:themeColor="text1"/>
          <w:sz w:val="28"/>
          <w:szCs w:val="28"/>
          <w:lang w:val="uk-UA"/>
        </w:rPr>
        <w:t>162,</w:t>
      </w:r>
      <w:r w:rsidR="00E2700D" w:rsidRPr="00E2700D">
        <w:rPr>
          <w:sz w:val="28"/>
          <w:szCs w:val="28"/>
          <w:lang w:val="uk-UA"/>
        </w:rPr>
        <w:t xml:space="preserve"> с. 4]. </w:t>
      </w:r>
    </w:p>
    <w:p w:rsidR="00E2700D" w:rsidRPr="00E2700D" w:rsidRDefault="00E2700D" w:rsidP="004B23C6">
      <w:pPr>
        <w:pStyle w:val="ad"/>
        <w:autoSpaceDE w:val="0"/>
        <w:autoSpaceDN w:val="0"/>
        <w:adjustRightInd w:val="0"/>
        <w:spacing w:line="360" w:lineRule="auto"/>
        <w:ind w:left="0" w:firstLine="450"/>
        <w:jc w:val="both"/>
        <w:rPr>
          <w:sz w:val="28"/>
          <w:szCs w:val="28"/>
          <w:lang w:val="uk-UA"/>
        </w:rPr>
      </w:pPr>
      <w:r w:rsidRPr="00E2700D">
        <w:rPr>
          <w:sz w:val="28"/>
          <w:szCs w:val="28"/>
          <w:lang w:val="uk-UA"/>
        </w:rPr>
        <w:t xml:space="preserve">Автори програми </w:t>
      </w:r>
      <w:r w:rsidR="0028755D">
        <w:rPr>
          <w:sz w:val="28"/>
          <w:szCs w:val="28"/>
          <w:lang w:val="uk-UA"/>
        </w:rPr>
        <w:t>звертають увагу вчителів української літератури</w:t>
      </w:r>
      <w:r w:rsidRPr="00E2700D">
        <w:rPr>
          <w:sz w:val="28"/>
          <w:szCs w:val="28"/>
          <w:lang w:val="uk-UA"/>
        </w:rPr>
        <w:t xml:space="preserve">, що будь-який художній твір вивчається як явище мистецтва, яке репрезентує певний художній стиль та мистецький напрям, розкриває особливості світогляду і світосприймання людини як представника певної епохи, осмислення нею актуальних питань, прагнення гармонійно співіснувати з навколишнім світом. Крім того, Г. О. Усатенко, А.М. Фасоля </w:t>
      </w:r>
      <w:r w:rsidR="0028755D">
        <w:rPr>
          <w:sz w:val="28"/>
          <w:szCs w:val="28"/>
          <w:lang w:val="uk-UA"/>
        </w:rPr>
        <w:t>зауважують</w:t>
      </w:r>
      <w:r w:rsidRPr="00E2700D">
        <w:rPr>
          <w:sz w:val="28"/>
          <w:szCs w:val="28"/>
          <w:lang w:val="uk-UA"/>
        </w:rPr>
        <w:t>, що завданням сучасної профільної шкільної літературної освіти є «р</w:t>
      </w:r>
      <w:r w:rsidRPr="00E2700D">
        <w:rPr>
          <w:sz w:val="28"/>
          <w:szCs w:val="28"/>
          <w:lang w:val="uk-UA" w:eastAsia="uk-UA"/>
        </w:rPr>
        <w:t>озвиток художнього мислення й образного мовлення, мовленнєвої культури, творчих здібностей, чуття художнього слова, жанру, форми, набуття досвіду літературно-творчої діяльності</w:t>
      </w:r>
      <w:r w:rsidRPr="00E2700D">
        <w:rPr>
          <w:sz w:val="28"/>
          <w:szCs w:val="28"/>
          <w:lang w:val="uk-UA"/>
        </w:rPr>
        <w:t>» [</w:t>
      </w:r>
      <w:r w:rsidRPr="00E2700D">
        <w:rPr>
          <w:color w:val="000000" w:themeColor="text1"/>
          <w:sz w:val="28"/>
          <w:szCs w:val="28"/>
          <w:lang w:val="uk-UA"/>
        </w:rPr>
        <w:t>162</w:t>
      </w:r>
      <w:r w:rsidRPr="00E2700D">
        <w:rPr>
          <w:sz w:val="28"/>
          <w:szCs w:val="28"/>
          <w:lang w:val="uk-UA"/>
        </w:rPr>
        <w:t>, с. 5].</w:t>
      </w:r>
    </w:p>
    <w:p w:rsidR="00E2700D" w:rsidRPr="007651CB" w:rsidRDefault="00E2700D" w:rsidP="004B23C6">
      <w:pPr>
        <w:pStyle w:val="ad"/>
        <w:widowControl w:val="0"/>
        <w:spacing w:line="360" w:lineRule="auto"/>
        <w:ind w:left="0" w:firstLine="450"/>
        <w:jc w:val="both"/>
        <w:rPr>
          <w:bCs/>
          <w:sz w:val="28"/>
          <w:szCs w:val="28"/>
          <w:lang w:val="uk-UA"/>
        </w:rPr>
      </w:pPr>
      <w:r w:rsidRPr="00E2700D">
        <w:rPr>
          <w:sz w:val="28"/>
          <w:szCs w:val="28"/>
          <w:lang w:val="uk-UA"/>
        </w:rPr>
        <w:t>Автори програми пропонують вивчення монографічної теми «О.</w:t>
      </w:r>
      <w:r w:rsidR="007651CB">
        <w:rPr>
          <w:sz w:val="28"/>
          <w:szCs w:val="28"/>
          <w:lang w:val="uk-UA"/>
        </w:rPr>
        <w:t xml:space="preserve">  </w:t>
      </w:r>
      <w:r w:rsidRPr="00E2700D">
        <w:rPr>
          <w:sz w:val="28"/>
          <w:szCs w:val="28"/>
          <w:lang w:val="uk-UA"/>
        </w:rPr>
        <w:t xml:space="preserve">Довженко»  в 11 класі. Для текстуального вивчення пропонуються наступні твори: кіноповість «Зачарована Десна», оповідання «Воля до життя», «Мати». Кількість годин, відведених на вивчення монографічної теми «О.Довженко», – </w:t>
      </w:r>
      <w:r w:rsidRPr="007651CB">
        <w:rPr>
          <w:sz w:val="28"/>
          <w:szCs w:val="28"/>
          <w:lang w:val="uk-UA"/>
        </w:rPr>
        <w:t>4</w:t>
      </w:r>
      <w:r w:rsidRPr="00E2700D">
        <w:rPr>
          <w:sz w:val="28"/>
          <w:szCs w:val="28"/>
          <w:lang w:val="uk-UA"/>
        </w:rPr>
        <w:t xml:space="preserve"> години. Предметні компетентності, якими повинні опанувати здобувачі освіти, </w:t>
      </w:r>
      <w:r w:rsidRPr="007651CB">
        <w:rPr>
          <w:sz w:val="28"/>
          <w:szCs w:val="28"/>
          <w:lang w:val="uk-UA"/>
        </w:rPr>
        <w:t xml:space="preserve">– </w:t>
      </w:r>
      <w:r w:rsidRPr="007651CB">
        <w:rPr>
          <w:bCs/>
          <w:sz w:val="28"/>
          <w:szCs w:val="28"/>
          <w:lang w:val="uk-UA"/>
        </w:rPr>
        <w:t xml:space="preserve">знати </w:t>
      </w:r>
      <w:r w:rsidRPr="007651CB">
        <w:rPr>
          <w:sz w:val="28"/>
          <w:szCs w:val="28"/>
          <w:lang w:val="uk-UA"/>
        </w:rPr>
        <w:t xml:space="preserve">факти з біографії митця, назви творів; </w:t>
      </w:r>
      <w:r w:rsidRPr="007651CB">
        <w:rPr>
          <w:bCs/>
          <w:sz w:val="28"/>
          <w:szCs w:val="28"/>
          <w:lang w:val="uk-UA"/>
        </w:rPr>
        <w:t xml:space="preserve">розуміти </w:t>
      </w:r>
      <w:r w:rsidRPr="007651CB">
        <w:rPr>
          <w:sz w:val="28"/>
          <w:szCs w:val="28"/>
          <w:lang w:val="uk-UA"/>
        </w:rPr>
        <w:t>трагізм життя</w:t>
      </w:r>
      <w:r w:rsidRPr="007651CB">
        <w:rPr>
          <w:bCs/>
          <w:sz w:val="28"/>
          <w:szCs w:val="28"/>
          <w:lang w:val="uk-UA"/>
        </w:rPr>
        <w:t xml:space="preserve"> </w:t>
      </w:r>
      <w:r w:rsidRPr="007651CB">
        <w:rPr>
          <w:sz w:val="28"/>
          <w:szCs w:val="28"/>
          <w:lang w:val="uk-UA"/>
        </w:rPr>
        <w:t>О. Довженка,</w:t>
      </w:r>
      <w:r w:rsidRPr="007651CB">
        <w:rPr>
          <w:bCs/>
          <w:sz w:val="28"/>
          <w:szCs w:val="28"/>
          <w:lang w:val="uk-UA"/>
        </w:rPr>
        <w:t xml:space="preserve"> </w:t>
      </w:r>
      <w:r w:rsidRPr="007651CB">
        <w:rPr>
          <w:sz w:val="28"/>
          <w:szCs w:val="28"/>
          <w:lang w:val="uk-UA"/>
        </w:rPr>
        <w:t xml:space="preserve">особливості жанру кіноповісті, специфіку публіцистичного тексту; </w:t>
      </w:r>
      <w:r w:rsidRPr="007651CB">
        <w:rPr>
          <w:bCs/>
          <w:sz w:val="28"/>
          <w:szCs w:val="28"/>
          <w:lang w:val="uk-UA"/>
        </w:rPr>
        <w:t xml:space="preserve">розповідати </w:t>
      </w:r>
      <w:r w:rsidRPr="007651CB">
        <w:rPr>
          <w:sz w:val="28"/>
          <w:szCs w:val="28"/>
          <w:lang w:val="uk-UA"/>
        </w:rPr>
        <w:t xml:space="preserve">історію написання та опублікування «Зачарованої Десни»; </w:t>
      </w:r>
      <w:r w:rsidRPr="007651CB">
        <w:rPr>
          <w:bCs/>
          <w:sz w:val="28"/>
          <w:szCs w:val="28"/>
          <w:lang w:val="uk-UA"/>
        </w:rPr>
        <w:t>визначати</w:t>
      </w:r>
      <w:r w:rsidRPr="007651CB">
        <w:rPr>
          <w:sz w:val="28"/>
          <w:szCs w:val="28"/>
          <w:lang w:val="uk-UA"/>
        </w:rPr>
        <w:t xml:space="preserve"> порушені проблеми, позицію митця щодо описаних подій; </w:t>
      </w:r>
      <w:r w:rsidRPr="007651CB">
        <w:rPr>
          <w:bCs/>
          <w:sz w:val="28"/>
          <w:szCs w:val="28"/>
          <w:lang w:val="uk-UA"/>
        </w:rPr>
        <w:t>інтерпретувати</w:t>
      </w:r>
      <w:r w:rsidRPr="007651CB">
        <w:rPr>
          <w:sz w:val="28"/>
          <w:szCs w:val="28"/>
          <w:lang w:val="uk-UA"/>
        </w:rPr>
        <w:t xml:space="preserve"> проблематику творів; </w:t>
      </w:r>
      <w:r w:rsidRPr="007651CB">
        <w:rPr>
          <w:bCs/>
          <w:sz w:val="28"/>
          <w:szCs w:val="28"/>
          <w:lang w:val="uk-UA"/>
        </w:rPr>
        <w:t>характеризувати</w:t>
      </w:r>
      <w:r w:rsidRPr="007651CB">
        <w:rPr>
          <w:sz w:val="28"/>
          <w:szCs w:val="28"/>
          <w:lang w:val="uk-UA"/>
        </w:rPr>
        <w:t xml:space="preserve"> образи героїв оповідання </w:t>
      </w:r>
      <w:r w:rsidRPr="007651CB">
        <w:rPr>
          <w:bCs/>
          <w:sz w:val="28"/>
          <w:szCs w:val="28"/>
          <w:lang w:val="uk-UA"/>
        </w:rPr>
        <w:t>«Мати», «Воля до життя»</w:t>
      </w:r>
      <w:r w:rsidRPr="007651CB">
        <w:rPr>
          <w:sz w:val="28"/>
          <w:szCs w:val="28"/>
          <w:lang w:val="uk-UA"/>
        </w:rPr>
        <w:t xml:space="preserve">; </w:t>
      </w:r>
      <w:r w:rsidRPr="007651CB">
        <w:rPr>
          <w:bCs/>
          <w:sz w:val="28"/>
          <w:szCs w:val="28"/>
          <w:lang w:val="uk-UA"/>
        </w:rPr>
        <w:t xml:space="preserve">усвідомлювати </w:t>
      </w:r>
      <w:r w:rsidRPr="007651CB">
        <w:rPr>
          <w:sz w:val="28"/>
          <w:szCs w:val="28"/>
          <w:lang w:val="uk-UA"/>
        </w:rPr>
        <w:t xml:space="preserve">прочитаний текст, </w:t>
      </w:r>
      <w:r w:rsidRPr="007651CB">
        <w:rPr>
          <w:bCs/>
          <w:sz w:val="28"/>
          <w:szCs w:val="28"/>
          <w:lang w:val="uk-UA"/>
        </w:rPr>
        <w:t xml:space="preserve">коментувати </w:t>
      </w:r>
      <w:r w:rsidRPr="007651CB">
        <w:rPr>
          <w:sz w:val="28"/>
          <w:szCs w:val="28"/>
          <w:lang w:val="uk-UA"/>
        </w:rPr>
        <w:t>важливі фрагменти, публіцистичні відступи.</w:t>
      </w:r>
    </w:p>
    <w:p w:rsidR="00E2700D" w:rsidRPr="00E2700D" w:rsidRDefault="008A67BB" w:rsidP="004B23C6">
      <w:pPr>
        <w:pStyle w:val="ad"/>
        <w:spacing w:line="360" w:lineRule="auto"/>
        <w:ind w:left="0" w:firstLine="450"/>
        <w:jc w:val="both"/>
        <w:rPr>
          <w:sz w:val="28"/>
          <w:szCs w:val="28"/>
          <w:lang w:val="uk-UA"/>
        </w:rPr>
      </w:pPr>
      <w:r w:rsidRPr="008A67BB">
        <w:rPr>
          <w:sz w:val="28"/>
          <w:szCs w:val="28"/>
          <w:lang w:val="uk-UA"/>
        </w:rPr>
        <w:lastRenderedPageBreak/>
        <w:t>Приступаючи до аналізу</w:t>
      </w:r>
      <w:r>
        <w:rPr>
          <w:sz w:val="28"/>
          <w:szCs w:val="28"/>
          <w:lang w:val="uk-UA"/>
        </w:rPr>
        <w:t xml:space="preserve"> </w:t>
      </w:r>
      <w:r w:rsidRPr="008A67BB">
        <w:rPr>
          <w:sz w:val="28"/>
          <w:szCs w:val="28"/>
          <w:lang w:val="uk-UA"/>
        </w:rPr>
        <w:t>шкільних підручників, ми намагалися з’ясувати</w:t>
      </w:r>
      <w:r>
        <w:rPr>
          <w:sz w:val="28"/>
          <w:szCs w:val="28"/>
          <w:lang w:val="uk-UA"/>
        </w:rPr>
        <w:t xml:space="preserve">, які твори для текстуального вивчення пропонують автори, а також наскільки достатньо широко і повно у логічному тесті підручника розкрито теоретично інформацію, історико-критичний матеріал. </w:t>
      </w:r>
      <w:r w:rsidR="00C6670C">
        <w:rPr>
          <w:sz w:val="28"/>
          <w:szCs w:val="28"/>
          <w:lang w:val="uk-UA"/>
        </w:rPr>
        <w:t>Також нас цікавив і характер запитань і завдань у методичному апараті підручника, наскільки вони відповідають сучасним вимогам і підходам до формування предметної ( літературної) та ключових( життєвих) компетентно</w:t>
      </w:r>
      <w:r w:rsidR="002B6B80">
        <w:rPr>
          <w:sz w:val="28"/>
          <w:szCs w:val="28"/>
          <w:lang w:val="uk-UA"/>
        </w:rPr>
        <w:t>с</w:t>
      </w:r>
      <w:r w:rsidR="00C6670C">
        <w:rPr>
          <w:sz w:val="28"/>
          <w:szCs w:val="28"/>
          <w:lang w:val="uk-UA"/>
        </w:rPr>
        <w:t xml:space="preserve">тей. </w:t>
      </w:r>
      <w:r w:rsidR="00E2700D" w:rsidRPr="008A67BB">
        <w:rPr>
          <w:sz w:val="28"/>
          <w:szCs w:val="28"/>
          <w:lang w:val="uk-UA"/>
        </w:rPr>
        <w:t>Підручник «Українська література</w:t>
      </w:r>
      <w:r w:rsidR="00E2700D" w:rsidRPr="00E2700D">
        <w:rPr>
          <w:sz w:val="28"/>
          <w:szCs w:val="28"/>
          <w:lang w:val="uk-UA"/>
        </w:rPr>
        <w:t>. Рівень стандарту» для 11 класу закладів загальної середньої освіти  за редакцією Л. Коваленко, Н.</w:t>
      </w:r>
      <w:r w:rsidR="002B6B80">
        <w:rPr>
          <w:sz w:val="28"/>
          <w:szCs w:val="28"/>
          <w:lang w:val="uk-UA"/>
        </w:rPr>
        <w:t xml:space="preserve"> </w:t>
      </w:r>
      <w:r w:rsidR="00E2700D" w:rsidRPr="00E2700D">
        <w:rPr>
          <w:sz w:val="28"/>
          <w:szCs w:val="28"/>
          <w:lang w:val="uk-UA"/>
        </w:rPr>
        <w:t xml:space="preserve">Бернадської [55] </w:t>
      </w:r>
      <w:r w:rsidR="002B6B80">
        <w:rPr>
          <w:sz w:val="28"/>
          <w:szCs w:val="28"/>
          <w:lang w:val="uk-UA"/>
        </w:rPr>
        <w:t xml:space="preserve">у логічному тесті подає достатньо повно для </w:t>
      </w:r>
      <w:r w:rsidR="006016C5">
        <w:rPr>
          <w:sz w:val="28"/>
          <w:szCs w:val="28"/>
          <w:lang w:val="uk-UA"/>
        </w:rPr>
        <w:t xml:space="preserve">складання повноцінного уявлення учнем про </w:t>
      </w:r>
      <w:r w:rsidR="00E2700D" w:rsidRPr="00E2700D">
        <w:rPr>
          <w:sz w:val="28"/>
          <w:szCs w:val="28"/>
          <w:lang w:val="uk-UA"/>
        </w:rPr>
        <w:t xml:space="preserve">найдраматичніші періоди в історії української літератури ХХ століття. У розділі «Українська муза у воєнному лихолітті» автори підручника </w:t>
      </w:r>
      <w:r w:rsidR="006016C5">
        <w:rPr>
          <w:sz w:val="28"/>
          <w:szCs w:val="28"/>
          <w:lang w:val="uk-UA"/>
        </w:rPr>
        <w:t xml:space="preserve">представляють </w:t>
      </w:r>
      <w:r w:rsidR="00E2700D" w:rsidRPr="00E2700D">
        <w:rPr>
          <w:sz w:val="28"/>
          <w:szCs w:val="28"/>
          <w:lang w:val="uk-UA"/>
        </w:rPr>
        <w:t>творчість О.</w:t>
      </w:r>
      <w:r w:rsidR="006016C5">
        <w:rPr>
          <w:sz w:val="28"/>
          <w:szCs w:val="28"/>
          <w:lang w:val="uk-UA"/>
        </w:rPr>
        <w:t xml:space="preserve"> </w:t>
      </w:r>
      <w:r w:rsidR="00E2700D" w:rsidRPr="00E2700D">
        <w:rPr>
          <w:sz w:val="28"/>
          <w:szCs w:val="28"/>
          <w:lang w:val="uk-UA"/>
        </w:rPr>
        <w:t xml:space="preserve">Довженка та О. Гончара. </w:t>
      </w:r>
      <w:r w:rsidR="00BF4478">
        <w:rPr>
          <w:sz w:val="28"/>
          <w:szCs w:val="28"/>
          <w:lang w:val="uk-UA"/>
        </w:rPr>
        <w:t xml:space="preserve">Історико-літературознавчий нарис </w:t>
      </w:r>
      <w:r w:rsidR="00E2700D" w:rsidRPr="00E2700D">
        <w:rPr>
          <w:sz w:val="28"/>
          <w:szCs w:val="28"/>
          <w:lang w:val="uk-UA"/>
        </w:rPr>
        <w:t xml:space="preserve">про кіномитця, </w:t>
      </w:r>
      <w:r w:rsidR="00BF4478">
        <w:rPr>
          <w:sz w:val="28"/>
          <w:szCs w:val="28"/>
          <w:lang w:val="uk-UA"/>
        </w:rPr>
        <w:t>подають автори під</w:t>
      </w:r>
      <w:r w:rsidR="00E2700D" w:rsidRPr="00E2700D">
        <w:rPr>
          <w:sz w:val="28"/>
          <w:szCs w:val="28"/>
          <w:lang w:val="uk-UA"/>
        </w:rPr>
        <w:t xml:space="preserve"> загальною назвою </w:t>
      </w:r>
      <w:r w:rsidR="00BF4478">
        <w:rPr>
          <w:sz w:val="28"/>
          <w:szCs w:val="28"/>
          <w:lang w:val="uk-UA"/>
        </w:rPr>
        <w:t xml:space="preserve">«Поет і романтик кіноматографа». У ньому </w:t>
      </w:r>
      <w:r w:rsidR="00E62A5A">
        <w:rPr>
          <w:sz w:val="28"/>
          <w:szCs w:val="28"/>
          <w:lang w:val="uk-UA"/>
        </w:rPr>
        <w:t xml:space="preserve">вміщені </w:t>
      </w:r>
      <w:r w:rsidR="00E2700D" w:rsidRPr="00E2700D">
        <w:rPr>
          <w:sz w:val="28"/>
          <w:szCs w:val="28"/>
          <w:lang w:val="uk-UA"/>
        </w:rPr>
        <w:t>основні відомості про житт</w:t>
      </w:r>
      <w:r w:rsidR="00E62A5A">
        <w:rPr>
          <w:sz w:val="28"/>
          <w:szCs w:val="28"/>
          <w:lang w:val="uk-UA"/>
        </w:rPr>
        <w:t xml:space="preserve">євий і творчий шлях </w:t>
      </w:r>
      <w:r w:rsidR="00E2700D" w:rsidRPr="00E2700D">
        <w:rPr>
          <w:sz w:val="28"/>
          <w:szCs w:val="28"/>
          <w:lang w:val="uk-UA"/>
        </w:rPr>
        <w:t xml:space="preserve"> письменника, </w:t>
      </w:r>
      <w:r w:rsidR="00E62A5A">
        <w:rPr>
          <w:sz w:val="28"/>
          <w:szCs w:val="28"/>
          <w:lang w:val="uk-UA"/>
        </w:rPr>
        <w:t xml:space="preserve">а також дається загальний </w:t>
      </w:r>
      <w:r w:rsidR="00E2700D" w:rsidRPr="00E2700D">
        <w:rPr>
          <w:sz w:val="28"/>
          <w:szCs w:val="28"/>
          <w:lang w:val="uk-UA"/>
        </w:rPr>
        <w:t xml:space="preserve">огляд </w:t>
      </w:r>
      <w:r w:rsidR="00E62A5A">
        <w:rPr>
          <w:sz w:val="28"/>
          <w:szCs w:val="28"/>
          <w:lang w:val="uk-UA"/>
        </w:rPr>
        <w:t>знакових</w:t>
      </w:r>
      <w:r w:rsidR="00E2700D" w:rsidRPr="00E2700D">
        <w:rPr>
          <w:sz w:val="28"/>
          <w:szCs w:val="28"/>
          <w:lang w:val="uk-UA"/>
        </w:rPr>
        <w:t xml:space="preserve"> кіноповістей автора. </w:t>
      </w:r>
      <w:r w:rsidR="00E62A5A">
        <w:rPr>
          <w:sz w:val="28"/>
          <w:szCs w:val="28"/>
          <w:lang w:val="uk-UA"/>
        </w:rPr>
        <w:t>Хочемо зазначити, що</w:t>
      </w:r>
      <w:r w:rsidR="00E2700D" w:rsidRPr="00E2700D">
        <w:rPr>
          <w:sz w:val="28"/>
          <w:szCs w:val="28"/>
          <w:lang w:val="uk-UA"/>
        </w:rPr>
        <w:t xml:space="preserve"> теоретичний матеріал, у якому </w:t>
      </w:r>
      <w:r w:rsidR="00E642D8">
        <w:rPr>
          <w:sz w:val="28"/>
          <w:szCs w:val="28"/>
          <w:lang w:val="uk-UA"/>
        </w:rPr>
        <w:t xml:space="preserve">доволі широко автори подають </w:t>
      </w:r>
      <w:r w:rsidR="00E2700D" w:rsidRPr="00E2700D">
        <w:rPr>
          <w:sz w:val="28"/>
          <w:szCs w:val="28"/>
          <w:lang w:val="uk-UA"/>
        </w:rPr>
        <w:t xml:space="preserve">відомості про історію написання «Зачарованої Десни», </w:t>
      </w:r>
      <w:r w:rsidR="00E642D8">
        <w:rPr>
          <w:sz w:val="28"/>
          <w:szCs w:val="28"/>
          <w:lang w:val="uk-UA"/>
        </w:rPr>
        <w:t xml:space="preserve">виокремлюють </w:t>
      </w:r>
      <w:r w:rsidR="00E2700D" w:rsidRPr="00E2700D">
        <w:rPr>
          <w:sz w:val="28"/>
          <w:szCs w:val="28"/>
          <w:lang w:val="uk-UA"/>
        </w:rPr>
        <w:t>ідейно-тематичні домінанти, композицію, образи, тлумач</w:t>
      </w:r>
      <w:r w:rsidR="00E642D8">
        <w:rPr>
          <w:sz w:val="28"/>
          <w:szCs w:val="28"/>
          <w:lang w:val="uk-UA"/>
        </w:rPr>
        <w:t xml:space="preserve">ать і жанрову </w:t>
      </w:r>
      <w:r w:rsidR="00E2700D" w:rsidRPr="00E2700D">
        <w:rPr>
          <w:sz w:val="28"/>
          <w:szCs w:val="28"/>
          <w:lang w:val="uk-UA"/>
        </w:rPr>
        <w:t xml:space="preserve"> жанров</w:t>
      </w:r>
      <w:r w:rsidR="00E642D8">
        <w:rPr>
          <w:sz w:val="28"/>
          <w:szCs w:val="28"/>
          <w:lang w:val="uk-UA"/>
        </w:rPr>
        <w:t>у</w:t>
      </w:r>
      <w:r w:rsidR="00E2700D" w:rsidRPr="00E2700D">
        <w:rPr>
          <w:sz w:val="28"/>
          <w:szCs w:val="28"/>
          <w:lang w:val="uk-UA"/>
        </w:rPr>
        <w:t xml:space="preserve"> специфіки та  ін.</w:t>
      </w:r>
      <w:r w:rsidR="00E642D8">
        <w:rPr>
          <w:sz w:val="28"/>
          <w:szCs w:val="28"/>
          <w:lang w:val="uk-UA"/>
        </w:rPr>
        <w:t xml:space="preserve"> Вважаємо, що поданих відомостей достатньо для того, здобувачі освіти заклали теоретичне підґрунтя  для формування компетентного уявлення про кіноповість як жанр і </w:t>
      </w:r>
      <w:r w:rsidR="0096570D">
        <w:rPr>
          <w:sz w:val="28"/>
          <w:szCs w:val="28"/>
          <w:lang w:val="uk-UA"/>
        </w:rPr>
        <w:t xml:space="preserve">становлення О. Довженка як кіномитця. </w:t>
      </w:r>
    </w:p>
    <w:p w:rsidR="00E2700D" w:rsidRPr="00E2700D" w:rsidRDefault="004F76B4" w:rsidP="004B23C6">
      <w:pPr>
        <w:pStyle w:val="ad"/>
        <w:spacing w:line="360" w:lineRule="auto"/>
        <w:ind w:left="0" w:firstLine="450"/>
        <w:jc w:val="both"/>
        <w:rPr>
          <w:sz w:val="28"/>
          <w:szCs w:val="28"/>
          <w:lang w:val="uk-UA"/>
        </w:rPr>
      </w:pPr>
      <w:r w:rsidRPr="004F76B4">
        <w:rPr>
          <w:sz w:val="28"/>
          <w:szCs w:val="28"/>
          <w:lang w:val="uk-UA"/>
        </w:rPr>
        <w:t xml:space="preserve">З метою </w:t>
      </w:r>
      <w:r w:rsidR="00E2700D" w:rsidRPr="00E2700D">
        <w:rPr>
          <w:sz w:val="28"/>
          <w:szCs w:val="28"/>
          <w:lang w:val="uk-UA"/>
        </w:rPr>
        <w:t>ефективно</w:t>
      </w:r>
      <w:r>
        <w:rPr>
          <w:sz w:val="28"/>
          <w:szCs w:val="28"/>
          <w:lang w:val="uk-UA"/>
        </w:rPr>
        <w:t xml:space="preserve">ї організації й проведення шкільного </w:t>
      </w:r>
      <w:r w:rsidR="00E2700D" w:rsidRPr="00E2700D">
        <w:rPr>
          <w:sz w:val="28"/>
          <w:szCs w:val="28"/>
          <w:lang w:val="uk-UA"/>
        </w:rPr>
        <w:t xml:space="preserve">аналізу </w:t>
      </w:r>
      <w:r>
        <w:rPr>
          <w:sz w:val="28"/>
          <w:szCs w:val="28"/>
          <w:lang w:val="uk-UA"/>
        </w:rPr>
        <w:t xml:space="preserve">ій інтерпретації тексту </w:t>
      </w:r>
      <w:r w:rsidR="00E2700D" w:rsidRPr="00E2700D">
        <w:rPr>
          <w:sz w:val="28"/>
          <w:szCs w:val="28"/>
          <w:lang w:val="uk-UA"/>
        </w:rPr>
        <w:t xml:space="preserve">кіноповісті автори навчального видання пропонують </w:t>
      </w:r>
      <w:r>
        <w:rPr>
          <w:sz w:val="28"/>
          <w:szCs w:val="28"/>
          <w:lang w:val="uk-UA"/>
        </w:rPr>
        <w:t xml:space="preserve">низку </w:t>
      </w:r>
      <w:r w:rsidR="00E2700D" w:rsidRPr="00E2700D">
        <w:rPr>
          <w:sz w:val="28"/>
          <w:szCs w:val="28"/>
          <w:lang w:val="uk-UA"/>
        </w:rPr>
        <w:t xml:space="preserve">завдань, які вміщені в рубриках: «Запитання та завдання», «Домашнє завдання», «Ваші літературні проєкти», «Ви – творча особистість», «Література в колі мистецтв». Проаналізувавши рубрику «Запитання і завдання», ми зробили висновок про те, що </w:t>
      </w:r>
      <w:r w:rsidR="006C5EDE">
        <w:rPr>
          <w:sz w:val="28"/>
          <w:szCs w:val="28"/>
          <w:lang w:val="uk-UA"/>
        </w:rPr>
        <w:t xml:space="preserve">автори пропонують в основному </w:t>
      </w:r>
      <w:r w:rsidR="00E2700D" w:rsidRPr="00E2700D">
        <w:rPr>
          <w:sz w:val="28"/>
          <w:szCs w:val="28"/>
          <w:lang w:val="uk-UA"/>
        </w:rPr>
        <w:t xml:space="preserve"> репродуктивні запитання. Наприклад, «Перекажіть два-три епізоди з </w:t>
      </w:r>
      <w:r w:rsidR="00E2700D" w:rsidRPr="00E2700D">
        <w:rPr>
          <w:sz w:val="28"/>
          <w:szCs w:val="28"/>
          <w:lang w:val="uk-UA"/>
        </w:rPr>
        <w:lastRenderedPageBreak/>
        <w:t>біографії митця, які вам найбільше запам’яталися» [55, c. 169], «Визначте основну тему, ідею, проблематику кіноповісті» [55, с. 178], «Поясніть, які чинники сформувати талант Довженка-митця» [55, с. 169].</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xml:space="preserve">Натомість завдань, </w:t>
      </w:r>
      <w:r w:rsidR="006C5EDE">
        <w:rPr>
          <w:sz w:val="28"/>
          <w:szCs w:val="28"/>
          <w:lang w:val="uk-UA"/>
        </w:rPr>
        <w:t xml:space="preserve">які розвивають критичне мислення, </w:t>
      </w:r>
      <w:r w:rsidRPr="00E2700D">
        <w:rPr>
          <w:sz w:val="28"/>
          <w:szCs w:val="28"/>
          <w:lang w:val="uk-UA"/>
        </w:rPr>
        <w:t>спрямованих на формування творчого читача</w:t>
      </w:r>
      <w:r w:rsidR="00A2582B">
        <w:rPr>
          <w:sz w:val="28"/>
          <w:szCs w:val="28"/>
          <w:lang w:val="uk-UA"/>
        </w:rPr>
        <w:t>,</w:t>
      </w:r>
      <w:r w:rsidRPr="00E2700D">
        <w:rPr>
          <w:sz w:val="28"/>
          <w:szCs w:val="28"/>
          <w:lang w:val="uk-UA"/>
        </w:rPr>
        <w:t xml:space="preserve"> з</w:t>
      </w:r>
      <w:r w:rsidR="00A2582B">
        <w:rPr>
          <w:sz w:val="28"/>
          <w:szCs w:val="28"/>
          <w:lang w:val="uk-UA"/>
        </w:rPr>
        <w:t>датного до оригінальної інтерпретації образів, подій, і твору в цілому</w:t>
      </w:r>
      <w:r w:rsidRPr="00E2700D">
        <w:rPr>
          <w:sz w:val="28"/>
          <w:szCs w:val="28"/>
          <w:lang w:val="uk-UA"/>
        </w:rPr>
        <w:t xml:space="preserve">, на нашу думку, замало в аналізованому навчальному виданні. Наприклад, під час вивчення творчості О. Довженка здобувачам освіти пропонуються лише декілька таких завдань: «Висловіть гіпотези, які твори і якої тематики О. Довженко міг би створити за умови творчої свободи. Свою відповідь обґрунтуйте» [55, с. 179], «Перегляньте фільм «Зачарована Десна» (режисер Ю. Солнцева). Напишіть відгук про нього» [55, с. 179]. </w:t>
      </w:r>
      <w:r w:rsidR="00C528F1">
        <w:rPr>
          <w:sz w:val="28"/>
          <w:szCs w:val="28"/>
          <w:lang w:val="uk-UA"/>
        </w:rPr>
        <w:t>Вважаємо, що завдання на емоційно-оцінну діяльність, проблемно-пошукового й дослідницького змісту забезпечать з</w:t>
      </w:r>
      <w:r w:rsidRPr="00E2700D">
        <w:rPr>
          <w:sz w:val="28"/>
          <w:szCs w:val="28"/>
          <w:lang w:val="uk-UA"/>
        </w:rPr>
        <w:t xml:space="preserve">добувачам освіти </w:t>
      </w:r>
      <w:r w:rsidR="00B52611">
        <w:rPr>
          <w:sz w:val="28"/>
          <w:szCs w:val="28"/>
          <w:lang w:val="uk-UA"/>
        </w:rPr>
        <w:t xml:space="preserve">осягнути </w:t>
      </w:r>
      <w:r w:rsidRPr="00E2700D">
        <w:rPr>
          <w:sz w:val="28"/>
          <w:szCs w:val="28"/>
          <w:lang w:val="uk-UA"/>
        </w:rPr>
        <w:t xml:space="preserve"> творчість О. Довженка в широкому мистецькому контексті, </w:t>
      </w:r>
      <w:r w:rsidR="00B52611">
        <w:rPr>
          <w:sz w:val="28"/>
          <w:szCs w:val="28"/>
          <w:lang w:val="uk-UA"/>
        </w:rPr>
        <w:t xml:space="preserve">стимулюватимуть юних читачів до </w:t>
      </w:r>
      <w:r w:rsidRPr="00E2700D">
        <w:rPr>
          <w:sz w:val="28"/>
          <w:szCs w:val="28"/>
          <w:lang w:val="uk-UA"/>
        </w:rPr>
        <w:t xml:space="preserve">втілення </w:t>
      </w:r>
      <w:r w:rsidR="00B52611">
        <w:rPr>
          <w:sz w:val="28"/>
          <w:szCs w:val="28"/>
          <w:lang w:val="uk-UA"/>
        </w:rPr>
        <w:t>власних т</w:t>
      </w:r>
      <w:r w:rsidRPr="00E2700D">
        <w:rPr>
          <w:sz w:val="28"/>
          <w:szCs w:val="28"/>
          <w:lang w:val="uk-UA"/>
        </w:rPr>
        <w:t>ворчих задумів.</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Відповідн</w:t>
      </w:r>
      <w:r w:rsidR="00741863">
        <w:rPr>
          <w:sz w:val="28"/>
          <w:szCs w:val="28"/>
          <w:lang w:val="uk-UA"/>
        </w:rPr>
        <w:t>о</w:t>
      </w:r>
      <w:r w:rsidRPr="00E2700D">
        <w:rPr>
          <w:sz w:val="28"/>
          <w:szCs w:val="28"/>
          <w:lang w:val="uk-UA"/>
        </w:rPr>
        <w:t xml:space="preserve"> до чинної програми з української літератури (рівень стандарту) </w:t>
      </w:r>
      <w:r w:rsidR="00741863">
        <w:rPr>
          <w:sz w:val="28"/>
          <w:szCs w:val="28"/>
          <w:lang w:val="uk-UA"/>
        </w:rPr>
        <w:t xml:space="preserve">укладено </w:t>
      </w:r>
      <w:r w:rsidRPr="00E2700D">
        <w:rPr>
          <w:sz w:val="28"/>
          <w:szCs w:val="28"/>
          <w:lang w:val="uk-UA"/>
        </w:rPr>
        <w:t>підручник  для 11 класу закладів загальної середньої освіти</w:t>
      </w:r>
      <w:r w:rsidR="00741863">
        <w:rPr>
          <w:sz w:val="28"/>
          <w:szCs w:val="28"/>
          <w:lang w:val="uk-UA"/>
        </w:rPr>
        <w:t xml:space="preserve"> </w:t>
      </w:r>
      <w:r w:rsidRPr="00E2700D">
        <w:rPr>
          <w:sz w:val="28"/>
          <w:szCs w:val="28"/>
          <w:lang w:val="uk-UA"/>
        </w:rPr>
        <w:t xml:space="preserve">О. </w:t>
      </w:r>
      <w:r w:rsidR="00741863">
        <w:rPr>
          <w:sz w:val="28"/>
          <w:szCs w:val="28"/>
          <w:lang w:val="uk-UA"/>
        </w:rPr>
        <w:t> </w:t>
      </w:r>
      <w:r w:rsidRPr="00E2700D">
        <w:rPr>
          <w:sz w:val="28"/>
          <w:szCs w:val="28"/>
          <w:lang w:val="uk-UA"/>
        </w:rPr>
        <w:t>Авраменко</w:t>
      </w:r>
      <w:r w:rsidR="00741863">
        <w:rPr>
          <w:sz w:val="28"/>
          <w:szCs w:val="28"/>
          <w:lang w:val="uk-UA"/>
        </w:rPr>
        <w:t>м</w:t>
      </w:r>
      <w:r w:rsidRPr="00E2700D">
        <w:rPr>
          <w:sz w:val="28"/>
          <w:szCs w:val="28"/>
          <w:lang w:val="uk-UA"/>
        </w:rPr>
        <w:t xml:space="preserve"> [2].</w:t>
      </w:r>
      <w:r w:rsidRPr="00E2700D">
        <w:rPr>
          <w:color w:val="FF0000"/>
          <w:sz w:val="20"/>
          <w:szCs w:val="20"/>
          <w:lang w:val="uk-UA"/>
        </w:rPr>
        <w:t xml:space="preserve"> </w:t>
      </w:r>
      <w:r w:rsidRPr="00E2700D">
        <w:rPr>
          <w:sz w:val="28"/>
          <w:szCs w:val="28"/>
          <w:lang w:val="uk-UA"/>
        </w:rPr>
        <w:t>М</w:t>
      </w:r>
      <w:r w:rsidR="00741863">
        <w:rPr>
          <w:sz w:val="28"/>
          <w:szCs w:val="28"/>
          <w:lang w:val="uk-UA"/>
        </w:rPr>
        <w:t>онографічну тему «</w:t>
      </w:r>
      <w:r w:rsidRPr="00E2700D">
        <w:rPr>
          <w:sz w:val="28"/>
          <w:szCs w:val="28"/>
          <w:lang w:val="uk-UA"/>
        </w:rPr>
        <w:t>О. Довженка</w:t>
      </w:r>
      <w:r w:rsidR="00741863">
        <w:rPr>
          <w:sz w:val="28"/>
          <w:szCs w:val="28"/>
          <w:lang w:val="uk-UA"/>
        </w:rPr>
        <w:t xml:space="preserve">» відкриває </w:t>
      </w:r>
      <w:r w:rsidRPr="00E2700D">
        <w:rPr>
          <w:sz w:val="28"/>
          <w:szCs w:val="28"/>
          <w:lang w:val="uk-UA"/>
        </w:rPr>
        <w:t xml:space="preserve"> рубрик</w:t>
      </w:r>
      <w:r w:rsidR="00361B3A">
        <w:rPr>
          <w:sz w:val="28"/>
          <w:szCs w:val="28"/>
          <w:lang w:val="uk-UA"/>
        </w:rPr>
        <w:t>а</w:t>
      </w:r>
      <w:r w:rsidRPr="00E2700D">
        <w:rPr>
          <w:sz w:val="28"/>
          <w:szCs w:val="28"/>
          <w:lang w:val="uk-UA"/>
        </w:rPr>
        <w:t xml:space="preserve"> «Літературно-критичний матеріал», </w:t>
      </w:r>
      <w:r w:rsidR="00361B3A">
        <w:rPr>
          <w:sz w:val="28"/>
          <w:szCs w:val="28"/>
          <w:lang w:val="uk-UA"/>
        </w:rPr>
        <w:t xml:space="preserve">у якій вміщено відомості про </w:t>
      </w:r>
      <w:r w:rsidRPr="00E2700D">
        <w:rPr>
          <w:sz w:val="28"/>
          <w:szCs w:val="28"/>
          <w:lang w:val="uk-UA"/>
        </w:rPr>
        <w:t>життє</w:t>
      </w:r>
      <w:r w:rsidR="00361B3A">
        <w:rPr>
          <w:sz w:val="28"/>
          <w:szCs w:val="28"/>
          <w:lang w:val="uk-UA"/>
        </w:rPr>
        <w:t>вий</w:t>
      </w:r>
      <w:r w:rsidRPr="00E2700D">
        <w:rPr>
          <w:sz w:val="28"/>
          <w:szCs w:val="28"/>
          <w:lang w:val="uk-UA"/>
        </w:rPr>
        <w:t xml:space="preserve"> </w:t>
      </w:r>
      <w:r w:rsidR="00361B3A">
        <w:rPr>
          <w:sz w:val="28"/>
          <w:szCs w:val="28"/>
          <w:lang w:val="uk-UA"/>
        </w:rPr>
        <w:t xml:space="preserve">і творчий шлях </w:t>
      </w:r>
      <w:r w:rsidRPr="00E2700D">
        <w:rPr>
          <w:sz w:val="28"/>
          <w:szCs w:val="28"/>
          <w:lang w:val="uk-UA"/>
        </w:rPr>
        <w:t xml:space="preserve">митця, відомості з теорії літератури (визначення теоретико-літературних понять «публіцистичність», «кіноповість»), літературознавчий аналіз програмових творів. На нашу думку, </w:t>
      </w:r>
      <w:r w:rsidR="00CC21B2">
        <w:rPr>
          <w:sz w:val="28"/>
          <w:szCs w:val="28"/>
          <w:lang w:val="uk-UA"/>
        </w:rPr>
        <w:t xml:space="preserve">логічний апарат підручника </w:t>
      </w:r>
      <w:r w:rsidRPr="00E2700D">
        <w:rPr>
          <w:sz w:val="28"/>
          <w:szCs w:val="28"/>
          <w:lang w:val="uk-UA"/>
        </w:rPr>
        <w:t xml:space="preserve">теоретичний матеріал </w:t>
      </w:r>
      <w:r w:rsidR="00CC21B2">
        <w:rPr>
          <w:sz w:val="28"/>
          <w:szCs w:val="28"/>
          <w:lang w:val="uk-UA"/>
        </w:rPr>
        <w:t xml:space="preserve">подає </w:t>
      </w:r>
      <w:r w:rsidRPr="00E2700D">
        <w:rPr>
          <w:sz w:val="28"/>
          <w:szCs w:val="28"/>
          <w:lang w:val="uk-UA"/>
        </w:rPr>
        <w:t xml:space="preserve">чітко, </w:t>
      </w:r>
      <w:r w:rsidR="00CC21B2">
        <w:rPr>
          <w:sz w:val="28"/>
          <w:szCs w:val="28"/>
          <w:lang w:val="uk-UA"/>
        </w:rPr>
        <w:t xml:space="preserve">конкретно, доцільно для складення повного уявлення про митця і жанр кіноповісті. </w:t>
      </w:r>
      <w:r w:rsidRPr="00E2700D">
        <w:rPr>
          <w:sz w:val="28"/>
          <w:szCs w:val="28"/>
          <w:lang w:val="uk-UA"/>
        </w:rPr>
        <w:t xml:space="preserve"> </w:t>
      </w:r>
      <w:r w:rsidR="00F57A7D">
        <w:rPr>
          <w:sz w:val="28"/>
          <w:szCs w:val="28"/>
          <w:lang w:val="uk-UA"/>
        </w:rPr>
        <w:t>Необхідно, на наш погляд, наголосити, що а</w:t>
      </w:r>
      <w:r w:rsidRPr="00F57A7D">
        <w:rPr>
          <w:sz w:val="28"/>
          <w:szCs w:val="28"/>
          <w:lang w:val="uk-UA"/>
        </w:rPr>
        <w:t>втори</w:t>
      </w:r>
      <w:r w:rsidRPr="00E2700D">
        <w:rPr>
          <w:sz w:val="28"/>
          <w:szCs w:val="28"/>
          <w:lang w:val="uk-UA"/>
        </w:rPr>
        <w:t xml:space="preserve"> </w:t>
      </w:r>
      <w:r w:rsidR="00F57A7D">
        <w:rPr>
          <w:sz w:val="28"/>
          <w:szCs w:val="28"/>
          <w:lang w:val="uk-UA"/>
        </w:rPr>
        <w:t xml:space="preserve">підручника </w:t>
      </w:r>
      <w:r w:rsidRPr="00E2700D">
        <w:rPr>
          <w:sz w:val="28"/>
          <w:szCs w:val="28"/>
          <w:lang w:val="uk-UA"/>
        </w:rPr>
        <w:t xml:space="preserve"> не просто описово п</w:t>
      </w:r>
      <w:r w:rsidR="00F57A7D">
        <w:rPr>
          <w:sz w:val="28"/>
          <w:szCs w:val="28"/>
          <w:lang w:val="uk-UA"/>
        </w:rPr>
        <w:t>редставляють</w:t>
      </w:r>
      <w:r w:rsidRPr="00E2700D">
        <w:rPr>
          <w:sz w:val="28"/>
          <w:szCs w:val="28"/>
          <w:lang w:val="uk-UA"/>
        </w:rPr>
        <w:t xml:space="preserve"> теоретичний матеріал про </w:t>
      </w:r>
      <w:r w:rsidR="00F57A7D">
        <w:rPr>
          <w:sz w:val="28"/>
          <w:szCs w:val="28"/>
          <w:lang w:val="uk-UA"/>
        </w:rPr>
        <w:t xml:space="preserve">біографічні факти і </w:t>
      </w:r>
      <w:r w:rsidRPr="00E2700D">
        <w:rPr>
          <w:sz w:val="28"/>
          <w:szCs w:val="28"/>
          <w:lang w:val="uk-UA"/>
        </w:rPr>
        <w:t xml:space="preserve">творчі </w:t>
      </w:r>
      <w:r w:rsidR="00752318">
        <w:rPr>
          <w:sz w:val="28"/>
          <w:szCs w:val="28"/>
          <w:lang w:val="uk-UA"/>
        </w:rPr>
        <w:t xml:space="preserve">пошуки </w:t>
      </w:r>
      <w:r w:rsidRPr="00E2700D">
        <w:rPr>
          <w:sz w:val="28"/>
          <w:szCs w:val="28"/>
          <w:lang w:val="uk-UA"/>
        </w:rPr>
        <w:t xml:space="preserve">письменника, а структурують його у </w:t>
      </w:r>
      <w:r w:rsidR="00752318">
        <w:rPr>
          <w:sz w:val="28"/>
          <w:szCs w:val="28"/>
          <w:lang w:val="uk-UA"/>
        </w:rPr>
        <w:t xml:space="preserve">формі системи </w:t>
      </w:r>
      <w:r w:rsidRPr="00E2700D">
        <w:rPr>
          <w:sz w:val="28"/>
          <w:szCs w:val="28"/>
          <w:lang w:val="uk-UA"/>
        </w:rPr>
        <w:t>продуманих запитань репродуктивного, евристичного, проблемного і дискусійного характеру та творчих різнорівневих завдань</w:t>
      </w:r>
      <w:r w:rsidR="00752318">
        <w:rPr>
          <w:sz w:val="28"/>
          <w:szCs w:val="28"/>
          <w:lang w:val="uk-UA"/>
        </w:rPr>
        <w:t xml:space="preserve">, які будуть ефективно розвивати предметну </w:t>
      </w:r>
      <w:r w:rsidR="00752318">
        <w:rPr>
          <w:sz w:val="28"/>
          <w:szCs w:val="28"/>
          <w:lang w:val="uk-UA"/>
        </w:rPr>
        <w:lastRenderedPageBreak/>
        <w:t xml:space="preserve">компетентність </w:t>
      </w:r>
      <w:r w:rsidRPr="00E2700D">
        <w:rPr>
          <w:sz w:val="28"/>
          <w:szCs w:val="28"/>
          <w:lang w:val="uk-UA"/>
        </w:rPr>
        <w:t xml:space="preserve">старшокласників, </w:t>
      </w:r>
      <w:r w:rsidR="00752318">
        <w:rPr>
          <w:sz w:val="28"/>
          <w:szCs w:val="28"/>
          <w:lang w:val="uk-UA"/>
        </w:rPr>
        <w:t xml:space="preserve">оскільки </w:t>
      </w:r>
      <w:r w:rsidRPr="00E2700D">
        <w:rPr>
          <w:sz w:val="28"/>
          <w:szCs w:val="28"/>
          <w:lang w:val="uk-UA"/>
        </w:rPr>
        <w:t>зорієнтовані на їх вікові особливості</w:t>
      </w:r>
      <w:r w:rsidR="00F36E53">
        <w:rPr>
          <w:sz w:val="28"/>
          <w:szCs w:val="28"/>
          <w:lang w:val="uk-UA"/>
        </w:rPr>
        <w:t xml:space="preserve">, </w:t>
      </w:r>
      <w:r w:rsidRPr="00E2700D">
        <w:rPr>
          <w:sz w:val="28"/>
          <w:szCs w:val="28"/>
          <w:lang w:val="uk-UA"/>
        </w:rPr>
        <w:t>рівень літературного розвитку.</w:t>
      </w:r>
    </w:p>
    <w:p w:rsidR="00E2700D" w:rsidRPr="00E2700D" w:rsidRDefault="0085208A" w:rsidP="004B23C6">
      <w:pPr>
        <w:pStyle w:val="ad"/>
        <w:spacing w:line="360" w:lineRule="auto"/>
        <w:ind w:left="0" w:firstLine="450"/>
        <w:jc w:val="both"/>
        <w:rPr>
          <w:sz w:val="28"/>
          <w:szCs w:val="28"/>
          <w:lang w:val="uk-UA"/>
        </w:rPr>
      </w:pPr>
      <w:r>
        <w:rPr>
          <w:b/>
          <w:sz w:val="28"/>
          <w:szCs w:val="28"/>
          <w:lang w:val="uk-UA"/>
        </w:rPr>
        <w:t xml:space="preserve"> </w:t>
      </w:r>
      <w:r w:rsidRPr="0085208A">
        <w:rPr>
          <w:sz w:val="28"/>
          <w:szCs w:val="28"/>
          <w:lang w:val="uk-UA"/>
        </w:rPr>
        <w:t>У підручнику автор</w:t>
      </w:r>
      <w:r>
        <w:rPr>
          <w:sz w:val="28"/>
          <w:szCs w:val="28"/>
          <w:lang w:val="uk-UA"/>
        </w:rPr>
        <w:t>и</w:t>
      </w:r>
      <w:r w:rsidRPr="0085208A">
        <w:rPr>
          <w:sz w:val="28"/>
          <w:szCs w:val="28"/>
          <w:lang w:val="uk-UA"/>
        </w:rPr>
        <w:t xml:space="preserve"> частково звертаються до інноваційних технологій, зокрема</w:t>
      </w:r>
      <w:r>
        <w:rPr>
          <w:b/>
          <w:sz w:val="28"/>
          <w:szCs w:val="28"/>
          <w:lang w:val="uk-UA"/>
        </w:rPr>
        <w:t xml:space="preserve"> </w:t>
      </w:r>
      <w:r w:rsidR="007918F8" w:rsidRPr="007918F8">
        <w:rPr>
          <w:sz w:val="28"/>
          <w:szCs w:val="28"/>
          <w:lang w:val="uk-UA"/>
        </w:rPr>
        <w:t>пропонують</w:t>
      </w:r>
      <w:r w:rsidR="007918F8">
        <w:rPr>
          <w:b/>
          <w:sz w:val="28"/>
          <w:szCs w:val="28"/>
          <w:lang w:val="uk-UA"/>
        </w:rPr>
        <w:t xml:space="preserve"> </w:t>
      </w:r>
      <w:r w:rsidR="007918F8">
        <w:rPr>
          <w:sz w:val="28"/>
          <w:szCs w:val="28"/>
          <w:lang w:val="uk-UA"/>
        </w:rPr>
        <w:t>з</w:t>
      </w:r>
      <w:r w:rsidR="00E2700D" w:rsidRPr="00E2700D">
        <w:rPr>
          <w:sz w:val="28"/>
          <w:szCs w:val="28"/>
          <w:lang w:val="uk-UA"/>
        </w:rPr>
        <w:t>добувач</w:t>
      </w:r>
      <w:r w:rsidR="007918F8">
        <w:rPr>
          <w:sz w:val="28"/>
          <w:szCs w:val="28"/>
          <w:lang w:val="uk-UA"/>
        </w:rPr>
        <w:t>ам</w:t>
      </w:r>
      <w:r w:rsidR="00E2700D" w:rsidRPr="00E2700D">
        <w:rPr>
          <w:sz w:val="28"/>
          <w:szCs w:val="28"/>
          <w:lang w:val="uk-UA"/>
        </w:rPr>
        <w:t xml:space="preserve"> освіти </w:t>
      </w:r>
      <w:r w:rsidR="007918F8">
        <w:rPr>
          <w:sz w:val="28"/>
          <w:szCs w:val="28"/>
          <w:lang w:val="uk-UA"/>
        </w:rPr>
        <w:t>звернутися до доступних інформаційних джере</w:t>
      </w:r>
      <w:r w:rsidR="00E06BAD">
        <w:rPr>
          <w:sz w:val="28"/>
          <w:szCs w:val="28"/>
          <w:lang w:val="uk-UA"/>
        </w:rPr>
        <w:t>л</w:t>
      </w:r>
      <w:r w:rsidR="007918F8">
        <w:rPr>
          <w:sz w:val="28"/>
          <w:szCs w:val="28"/>
          <w:lang w:val="uk-UA"/>
        </w:rPr>
        <w:t xml:space="preserve"> ( в тому числі до мережі </w:t>
      </w:r>
      <w:r w:rsidR="00E2700D" w:rsidRPr="00E2700D">
        <w:rPr>
          <w:sz w:val="28"/>
          <w:szCs w:val="28"/>
          <w:lang w:val="uk-UA"/>
        </w:rPr>
        <w:t>Інтернет: використання інтернет-джерел, вказівка здобувачам освіти на перегляд відеофрагментів, перечитування додаткової інформації, відсутньої у навчальному виданні, опрацювання ілюстративного матеріалу. Наприклад: «Перегляньте відеоматеріал про О. Довженка «Новатор, який усім серцем любив Україну» і виконайте завдання: Розкажіть про перше кохання О. Довженка. Яка інформація про О. Довженка відсутня у підручнику?» [2, с.166].</w:t>
      </w:r>
    </w:p>
    <w:p w:rsidR="00E2700D" w:rsidRPr="00E2700D" w:rsidRDefault="00E06BAD" w:rsidP="004B23C6">
      <w:pPr>
        <w:pStyle w:val="ad"/>
        <w:spacing w:line="360" w:lineRule="auto"/>
        <w:ind w:left="0" w:firstLine="450"/>
        <w:jc w:val="both"/>
        <w:rPr>
          <w:sz w:val="28"/>
          <w:szCs w:val="28"/>
          <w:lang w:val="uk-UA"/>
        </w:rPr>
      </w:pPr>
      <w:r>
        <w:rPr>
          <w:sz w:val="28"/>
          <w:szCs w:val="28"/>
          <w:lang w:val="uk-UA"/>
        </w:rPr>
        <w:t xml:space="preserve">Як форми контролю до змісту </w:t>
      </w:r>
      <w:r w:rsidR="00E2700D" w:rsidRPr="00E2700D">
        <w:rPr>
          <w:sz w:val="28"/>
          <w:szCs w:val="28"/>
          <w:lang w:val="uk-UA"/>
        </w:rPr>
        <w:t>теми п</w:t>
      </w:r>
      <w:r>
        <w:rPr>
          <w:sz w:val="28"/>
          <w:szCs w:val="28"/>
          <w:lang w:val="uk-UA"/>
        </w:rPr>
        <w:t>ропонують</w:t>
      </w:r>
      <w:r w:rsidR="00E2700D" w:rsidRPr="00E2700D">
        <w:rPr>
          <w:sz w:val="28"/>
          <w:szCs w:val="28"/>
          <w:lang w:val="uk-UA"/>
        </w:rPr>
        <w:t xml:space="preserve"> 12 </w:t>
      </w:r>
      <w:r>
        <w:rPr>
          <w:sz w:val="28"/>
          <w:szCs w:val="28"/>
          <w:lang w:val="uk-UA"/>
        </w:rPr>
        <w:t xml:space="preserve">тестових </w:t>
      </w:r>
      <w:r w:rsidR="00E2700D" w:rsidRPr="00E2700D">
        <w:rPr>
          <w:sz w:val="28"/>
          <w:szCs w:val="28"/>
          <w:lang w:val="uk-UA"/>
        </w:rPr>
        <w:t>завдань: 1–3 – тестові завдання (у форматі ЗНО) для перевірки первинного сприйняття теми. Наприклад,</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1) У 1958 році на Міжнародному кінофестивалі в Брюсселі одним із найкращих фільмів «усіх часів і народів» було визнано кінострічку О.</w:t>
      </w:r>
      <w:r w:rsidR="006B5B39">
        <w:rPr>
          <w:sz w:val="28"/>
          <w:szCs w:val="28"/>
          <w:lang w:val="en-US"/>
        </w:rPr>
        <w:t> </w:t>
      </w:r>
      <w:r w:rsidR="006B5B39" w:rsidRPr="00BB3A26">
        <w:rPr>
          <w:sz w:val="28"/>
          <w:szCs w:val="28"/>
          <w:lang w:val="uk-UA"/>
        </w:rPr>
        <w:t xml:space="preserve">   </w:t>
      </w:r>
      <w:r w:rsidRPr="00E2700D">
        <w:rPr>
          <w:sz w:val="28"/>
          <w:szCs w:val="28"/>
          <w:lang w:val="uk-UA"/>
        </w:rPr>
        <w:t>Довженка:</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А) «Щорс»;</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Б) «Арсенал»;</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В) «Звенигора»;</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Г) «Земля» [2, c. 171].</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4</w:t>
      </w:r>
      <w:r w:rsidR="006B5B39" w:rsidRPr="00BB3A26">
        <w:rPr>
          <w:sz w:val="28"/>
          <w:szCs w:val="28"/>
          <w:lang w:val="uk-UA"/>
        </w:rPr>
        <w:t xml:space="preserve"> </w:t>
      </w:r>
      <w:r w:rsidRPr="00E2700D">
        <w:rPr>
          <w:sz w:val="28"/>
          <w:szCs w:val="28"/>
          <w:lang w:val="uk-UA"/>
        </w:rPr>
        <w:t>–10 – це завдання</w:t>
      </w:r>
      <w:r w:rsidR="006B5B39">
        <w:rPr>
          <w:sz w:val="28"/>
          <w:szCs w:val="28"/>
          <w:lang w:val="uk-UA"/>
        </w:rPr>
        <w:t xml:space="preserve">, спрямовані на формування практичних умінь </w:t>
      </w:r>
      <w:r w:rsidRPr="00E2700D">
        <w:rPr>
          <w:sz w:val="28"/>
          <w:szCs w:val="28"/>
          <w:lang w:val="uk-UA"/>
        </w:rPr>
        <w:t>аналізу</w:t>
      </w:r>
      <w:r w:rsidR="00A642AA">
        <w:rPr>
          <w:sz w:val="28"/>
          <w:szCs w:val="28"/>
          <w:lang w:val="uk-UA"/>
        </w:rPr>
        <w:t>вати</w:t>
      </w:r>
      <w:r w:rsidRPr="00E2700D">
        <w:rPr>
          <w:sz w:val="28"/>
          <w:szCs w:val="28"/>
          <w:lang w:val="uk-UA"/>
        </w:rPr>
        <w:t xml:space="preserve"> </w:t>
      </w:r>
      <w:r w:rsidR="00A642AA">
        <w:rPr>
          <w:sz w:val="28"/>
          <w:szCs w:val="28"/>
          <w:lang w:val="uk-UA"/>
        </w:rPr>
        <w:t xml:space="preserve">зміст і форму </w:t>
      </w:r>
      <w:r w:rsidRPr="00E2700D">
        <w:rPr>
          <w:sz w:val="28"/>
          <w:szCs w:val="28"/>
          <w:lang w:val="uk-UA"/>
        </w:rPr>
        <w:t xml:space="preserve">кіноповістей, а також </w:t>
      </w:r>
      <w:r w:rsidR="00A642AA">
        <w:rPr>
          <w:sz w:val="28"/>
          <w:szCs w:val="28"/>
          <w:lang w:val="uk-UA"/>
        </w:rPr>
        <w:t>тести, які перевіряють рівень засвоєння</w:t>
      </w:r>
      <w:r w:rsidRPr="00E2700D">
        <w:rPr>
          <w:sz w:val="28"/>
          <w:szCs w:val="28"/>
          <w:lang w:val="uk-UA"/>
        </w:rPr>
        <w:t xml:space="preserve"> теоретичних відомостей. Наприклад: «У чому полягає двоплановість сюжету кіноповісті О. Довженка «Зачарована Десна»?», «Які морально-етичні проблеми порушено в кіноповісті «Зачарована Десна»?» [2, с. 172].</w:t>
      </w:r>
    </w:p>
    <w:p w:rsidR="00E2700D" w:rsidRPr="00B55ACE" w:rsidRDefault="00E2700D" w:rsidP="004B23C6">
      <w:pPr>
        <w:spacing w:line="360" w:lineRule="auto"/>
        <w:ind w:firstLine="450"/>
        <w:jc w:val="both"/>
        <w:rPr>
          <w:sz w:val="28"/>
          <w:szCs w:val="28"/>
          <w:lang w:val="uk-UA"/>
        </w:rPr>
      </w:pPr>
      <w:r w:rsidRPr="00B55ACE">
        <w:rPr>
          <w:sz w:val="28"/>
          <w:szCs w:val="28"/>
          <w:lang w:val="uk-UA"/>
        </w:rPr>
        <w:t>11–12 – це завдання творчого характеру</w:t>
      </w:r>
      <w:r w:rsidR="00121B6D">
        <w:rPr>
          <w:sz w:val="28"/>
          <w:szCs w:val="28"/>
          <w:lang w:val="uk-UA"/>
        </w:rPr>
        <w:t xml:space="preserve">, які стимулюють здобувачів освіти висловлювати власну думку, критично оцінювати інформацію, </w:t>
      </w:r>
      <w:r w:rsidR="00121B6D">
        <w:rPr>
          <w:sz w:val="28"/>
          <w:szCs w:val="28"/>
          <w:lang w:val="uk-UA"/>
        </w:rPr>
        <w:lastRenderedPageBreak/>
        <w:t xml:space="preserve">інтерпретувати прочитане й почуте. </w:t>
      </w:r>
      <w:r w:rsidRPr="00B55ACE">
        <w:rPr>
          <w:sz w:val="28"/>
          <w:szCs w:val="28"/>
          <w:lang w:val="uk-UA"/>
        </w:rPr>
        <w:t xml:space="preserve"> Наприклад, «Напишіть есе-роздум на тему «Чи відчуваю я щастя бачити зорі в буденних калюжах?»» [2, с. 172].</w:t>
      </w:r>
    </w:p>
    <w:p w:rsidR="00E2700D" w:rsidRPr="00B55ACE" w:rsidRDefault="00244E01" w:rsidP="004B23C6">
      <w:pPr>
        <w:spacing w:line="360" w:lineRule="auto"/>
        <w:ind w:firstLine="450"/>
        <w:jc w:val="both"/>
        <w:rPr>
          <w:sz w:val="28"/>
          <w:szCs w:val="28"/>
          <w:lang w:val="uk-UA"/>
        </w:rPr>
      </w:pPr>
      <w:r>
        <w:rPr>
          <w:sz w:val="28"/>
          <w:szCs w:val="28"/>
          <w:lang w:val="uk-UA"/>
        </w:rPr>
        <w:t>Прикметною ознакою методичного апарату</w:t>
      </w:r>
      <w:r w:rsidR="00E2700D" w:rsidRPr="00B55ACE">
        <w:rPr>
          <w:sz w:val="28"/>
          <w:szCs w:val="28"/>
          <w:lang w:val="uk-UA"/>
        </w:rPr>
        <w:t xml:space="preserve"> аналізовано</w:t>
      </w:r>
      <w:r w:rsidR="005D1999">
        <w:rPr>
          <w:sz w:val="28"/>
          <w:szCs w:val="28"/>
          <w:lang w:val="uk-UA"/>
        </w:rPr>
        <w:t>го навчального видання є застосування диференційованих завдань, завдань різнорівневого і різнохарактерного типу, завд</w:t>
      </w:r>
      <w:r w:rsidR="00697C01">
        <w:rPr>
          <w:sz w:val="28"/>
          <w:szCs w:val="28"/>
          <w:lang w:val="uk-UA"/>
        </w:rPr>
        <w:t>а</w:t>
      </w:r>
      <w:r w:rsidR="005D1999">
        <w:rPr>
          <w:sz w:val="28"/>
          <w:szCs w:val="28"/>
          <w:lang w:val="uk-UA"/>
        </w:rPr>
        <w:t xml:space="preserve">нь на вибір здобувача освіти. </w:t>
      </w:r>
      <w:r w:rsidR="00697C01">
        <w:rPr>
          <w:sz w:val="28"/>
          <w:szCs w:val="28"/>
          <w:lang w:val="uk-UA"/>
        </w:rPr>
        <w:t xml:space="preserve"> Саме за таким принципом укладені домашні  завдання: </w:t>
      </w:r>
      <w:r w:rsidR="00E2700D" w:rsidRPr="00B55ACE">
        <w:rPr>
          <w:sz w:val="28"/>
          <w:szCs w:val="28"/>
          <w:lang w:val="uk-UA"/>
        </w:rPr>
        <w:t>1) обов’язкові для всіх: «Вивчіть напам’ять опис батька («Зачарована Десна»)», «Випишіть яскраві репліки й цитатні характеристики діда Семена, прабаби Марусини, батька, матері Одарки» [2, с. 172]; 2) ті, які можна виконувати за власним бажанням: «Письмово висловіть свої враження про «Щоденник» О. Довженка» [2, с. 172].</w:t>
      </w:r>
    </w:p>
    <w:p w:rsidR="00E2700D" w:rsidRPr="00E2700D" w:rsidRDefault="00623F3A" w:rsidP="004B23C6">
      <w:pPr>
        <w:pStyle w:val="ad"/>
        <w:spacing w:line="360" w:lineRule="auto"/>
        <w:ind w:left="0" w:firstLine="450"/>
        <w:jc w:val="both"/>
        <w:rPr>
          <w:color w:val="FF0000"/>
          <w:sz w:val="20"/>
          <w:szCs w:val="20"/>
          <w:lang w:val="uk-UA"/>
        </w:rPr>
      </w:pPr>
      <w:r>
        <w:rPr>
          <w:sz w:val="28"/>
          <w:szCs w:val="28"/>
          <w:lang w:val="uk-UA"/>
        </w:rPr>
        <w:t>Найбільш с</w:t>
      </w:r>
      <w:r w:rsidR="00E2700D" w:rsidRPr="00623F3A">
        <w:rPr>
          <w:sz w:val="28"/>
          <w:szCs w:val="28"/>
          <w:lang w:val="uk-UA"/>
        </w:rPr>
        <w:t>у</w:t>
      </w:r>
      <w:r w:rsidR="00E2700D" w:rsidRPr="00E2700D">
        <w:rPr>
          <w:sz w:val="28"/>
          <w:szCs w:val="28"/>
          <w:lang w:val="uk-UA"/>
        </w:rPr>
        <w:t xml:space="preserve">часним і </w:t>
      </w:r>
      <w:r>
        <w:rPr>
          <w:sz w:val="28"/>
          <w:szCs w:val="28"/>
          <w:lang w:val="uk-UA"/>
        </w:rPr>
        <w:t xml:space="preserve">який укладено відповідно до вимог чинного законодавства, а отже реалізує компетентнісний, діяльнісний і особистісно зорієнтовані підходи в освіті нам видається </w:t>
      </w:r>
      <w:r w:rsidR="00E2700D" w:rsidRPr="00E2700D">
        <w:rPr>
          <w:sz w:val="28"/>
          <w:szCs w:val="28"/>
          <w:lang w:val="uk-UA"/>
        </w:rPr>
        <w:t>підручник «Українська література» для 11 класу загальноосвітніх навчальних закладів (рівень стандарту, академічний рівень)  за загальною редакцією Г. Ф. Семенюка [164].</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xml:space="preserve">У розділі «Українська література 1940–1950-х років» автори </w:t>
      </w:r>
      <w:r w:rsidR="00C248E6">
        <w:rPr>
          <w:sz w:val="28"/>
          <w:szCs w:val="28"/>
          <w:lang w:val="uk-UA"/>
        </w:rPr>
        <w:t xml:space="preserve">пропонують </w:t>
      </w:r>
      <w:r w:rsidRPr="00E2700D">
        <w:rPr>
          <w:sz w:val="28"/>
          <w:szCs w:val="28"/>
          <w:lang w:val="uk-UA"/>
        </w:rPr>
        <w:t xml:space="preserve"> огляд життєвого і творчого шляху українського письменника, кіномитця О.</w:t>
      </w:r>
      <w:r w:rsidR="00C248E6">
        <w:rPr>
          <w:sz w:val="28"/>
          <w:szCs w:val="28"/>
          <w:lang w:val="uk-UA"/>
        </w:rPr>
        <w:t> </w:t>
      </w:r>
      <w:r w:rsidRPr="00E2700D">
        <w:rPr>
          <w:sz w:val="28"/>
          <w:szCs w:val="28"/>
          <w:lang w:val="uk-UA"/>
        </w:rPr>
        <w:t xml:space="preserve"> Довженка, </w:t>
      </w:r>
      <w:r w:rsidR="00C248E6">
        <w:rPr>
          <w:sz w:val="28"/>
          <w:szCs w:val="28"/>
          <w:lang w:val="uk-UA"/>
        </w:rPr>
        <w:t xml:space="preserve">вичерпно і на доступному для юних читачів рівні подають </w:t>
      </w:r>
      <w:r w:rsidRPr="00E2700D">
        <w:rPr>
          <w:sz w:val="28"/>
          <w:szCs w:val="28"/>
          <w:lang w:val="uk-UA"/>
        </w:rPr>
        <w:t xml:space="preserve">історію </w:t>
      </w:r>
      <w:r w:rsidR="00C248E6">
        <w:rPr>
          <w:sz w:val="28"/>
          <w:szCs w:val="28"/>
          <w:lang w:val="uk-UA"/>
        </w:rPr>
        <w:t>написання</w:t>
      </w:r>
      <w:r w:rsidRPr="00E2700D">
        <w:rPr>
          <w:sz w:val="28"/>
          <w:szCs w:val="28"/>
          <w:lang w:val="uk-UA"/>
        </w:rPr>
        <w:t xml:space="preserve"> програмових кіноповістей автора, звертають детальну увагу на тлумачення жанрової приналежності художніх творів, сюжетно-композиційні особливості, систему образів. </w:t>
      </w:r>
    </w:p>
    <w:p w:rsidR="00E2700D" w:rsidRPr="00E2700D" w:rsidRDefault="002D155B" w:rsidP="004B23C6">
      <w:pPr>
        <w:pStyle w:val="ad"/>
        <w:spacing w:line="360" w:lineRule="auto"/>
        <w:ind w:left="0" w:firstLine="450"/>
        <w:jc w:val="both"/>
        <w:rPr>
          <w:sz w:val="28"/>
          <w:szCs w:val="28"/>
          <w:lang w:val="uk-UA"/>
        </w:rPr>
      </w:pPr>
      <w:r>
        <w:rPr>
          <w:sz w:val="28"/>
          <w:szCs w:val="28"/>
          <w:lang w:val="uk-UA"/>
        </w:rPr>
        <w:t xml:space="preserve">Доволі оригінальним у підручнику є й методичний апарат, який </w:t>
      </w:r>
      <w:r w:rsidR="00E2700D" w:rsidRPr="00E2700D">
        <w:rPr>
          <w:sz w:val="28"/>
          <w:szCs w:val="28"/>
          <w:lang w:val="uk-UA"/>
        </w:rPr>
        <w:t xml:space="preserve"> структурован</w:t>
      </w:r>
      <w:r>
        <w:rPr>
          <w:sz w:val="28"/>
          <w:szCs w:val="28"/>
          <w:lang w:val="uk-UA"/>
        </w:rPr>
        <w:t>о</w:t>
      </w:r>
      <w:r w:rsidR="00E2700D" w:rsidRPr="00E2700D">
        <w:rPr>
          <w:sz w:val="28"/>
          <w:szCs w:val="28"/>
          <w:lang w:val="uk-UA"/>
        </w:rPr>
        <w:t xml:space="preserve"> за рубриками:</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«Підсумуйте прочитане» – передбачає закріплення знань про життя і творчість О. Довженка, ідейно-художній зміст програмових творів: «Що нового про родовід Олександра Довженка ви дізналися? Якими своїх батьків змалював письменник у спогадах» [64, с. 217];</w:t>
      </w:r>
    </w:p>
    <w:p w:rsidR="00E2700D" w:rsidRPr="00B55ACE" w:rsidRDefault="00E2700D" w:rsidP="004B23C6">
      <w:pPr>
        <w:spacing w:line="360" w:lineRule="auto"/>
        <w:ind w:firstLine="450"/>
        <w:jc w:val="both"/>
        <w:rPr>
          <w:sz w:val="28"/>
          <w:szCs w:val="28"/>
          <w:lang w:val="uk-UA"/>
        </w:rPr>
      </w:pPr>
      <w:r w:rsidRPr="00B55ACE">
        <w:rPr>
          <w:sz w:val="28"/>
          <w:szCs w:val="28"/>
          <w:lang w:val="uk-UA"/>
        </w:rPr>
        <w:lastRenderedPageBreak/>
        <w:t xml:space="preserve">– «Поміркуйте» – сприяє розвитку уміння учнів аналітично </w:t>
      </w:r>
      <w:r w:rsidR="00EF49DC">
        <w:rPr>
          <w:sz w:val="28"/>
          <w:szCs w:val="28"/>
          <w:lang w:val="uk-UA"/>
        </w:rPr>
        <w:t xml:space="preserve">й критично </w:t>
      </w:r>
      <w:r w:rsidRPr="00B55ACE">
        <w:rPr>
          <w:sz w:val="28"/>
          <w:szCs w:val="28"/>
          <w:lang w:val="uk-UA"/>
        </w:rPr>
        <w:t>мислити, самостійно о</w:t>
      </w:r>
      <w:r w:rsidR="00EF49DC">
        <w:rPr>
          <w:sz w:val="28"/>
          <w:szCs w:val="28"/>
          <w:lang w:val="uk-UA"/>
        </w:rPr>
        <w:t>цінювати й</w:t>
      </w:r>
      <w:r w:rsidRPr="00B55ACE">
        <w:rPr>
          <w:sz w:val="28"/>
          <w:szCs w:val="28"/>
          <w:lang w:val="uk-UA"/>
        </w:rPr>
        <w:t xml:space="preserve"> логічно ви</w:t>
      </w:r>
      <w:r w:rsidR="00EF49DC">
        <w:rPr>
          <w:sz w:val="28"/>
          <w:szCs w:val="28"/>
          <w:lang w:val="uk-UA"/>
        </w:rPr>
        <w:t xml:space="preserve">словлювати </w:t>
      </w:r>
      <w:r w:rsidRPr="00B55ACE">
        <w:rPr>
          <w:sz w:val="28"/>
          <w:szCs w:val="28"/>
          <w:lang w:val="uk-UA"/>
        </w:rPr>
        <w:t xml:space="preserve">свої </w:t>
      </w:r>
      <w:r w:rsidR="006D70BA">
        <w:rPr>
          <w:sz w:val="28"/>
          <w:szCs w:val="28"/>
          <w:lang w:val="uk-UA"/>
        </w:rPr>
        <w:t>міркування на запропоновані теми</w:t>
      </w:r>
      <w:r w:rsidRPr="00B55ACE">
        <w:rPr>
          <w:sz w:val="28"/>
          <w:szCs w:val="28"/>
          <w:lang w:val="uk-UA"/>
        </w:rPr>
        <w:t>: «З якої причини батько в долі Олександра Довженка відіграв вирішальну роль?» [164, с. 217], «Як вплинули на естетичні смаки Олександра Петровича зустрічі з європейськими митцями, навчання у майстерні німецького художника» [164, с. 217];</w:t>
      </w:r>
    </w:p>
    <w:p w:rsidR="00E2700D" w:rsidRPr="00B55ACE" w:rsidRDefault="00E2700D" w:rsidP="004B23C6">
      <w:pPr>
        <w:spacing w:line="360" w:lineRule="auto"/>
        <w:ind w:firstLine="450"/>
        <w:jc w:val="both"/>
        <w:rPr>
          <w:sz w:val="28"/>
          <w:szCs w:val="28"/>
          <w:lang w:val="uk-UA"/>
        </w:rPr>
      </w:pPr>
      <w:r w:rsidRPr="00B55ACE">
        <w:rPr>
          <w:sz w:val="28"/>
          <w:szCs w:val="28"/>
          <w:lang w:val="uk-UA"/>
        </w:rPr>
        <w:t xml:space="preserve">– «Аналізуємо твір» – сприяє формуванню навичок самостійного аналізу </w:t>
      </w:r>
      <w:r w:rsidR="006D70BA">
        <w:rPr>
          <w:sz w:val="28"/>
          <w:szCs w:val="28"/>
          <w:lang w:val="uk-UA"/>
        </w:rPr>
        <w:t xml:space="preserve">й інтерпретації </w:t>
      </w:r>
      <w:r w:rsidRPr="00B55ACE">
        <w:rPr>
          <w:sz w:val="28"/>
          <w:szCs w:val="28"/>
          <w:lang w:val="uk-UA"/>
        </w:rPr>
        <w:t>художнього твору, проникнення в його ідейно-тематичну, сюжетно-композиційну та художню своєрідність: «Розкрийте поетику назви кіноповісті «Зачарована Десна». Чому річка для автора твору є стрижневим образом? Що вона символізує?» [164, с. 230], «На основі тексту складіть словесні портрети батьків малого Сашка. Чи імпонують ці герої читачам?» [164, с. 230];</w:t>
      </w:r>
    </w:p>
    <w:p w:rsidR="00E2700D" w:rsidRPr="00B55ACE" w:rsidRDefault="00E2700D" w:rsidP="004B23C6">
      <w:pPr>
        <w:spacing w:line="360" w:lineRule="auto"/>
        <w:ind w:firstLine="450"/>
        <w:jc w:val="both"/>
        <w:rPr>
          <w:sz w:val="28"/>
          <w:szCs w:val="28"/>
          <w:lang w:val="uk-UA"/>
        </w:rPr>
      </w:pPr>
      <w:r w:rsidRPr="00B55ACE">
        <w:rPr>
          <w:sz w:val="28"/>
          <w:szCs w:val="28"/>
          <w:lang w:val="uk-UA"/>
        </w:rPr>
        <w:t xml:space="preserve">– «Міжпредметні паралелі» – розширюють </w:t>
      </w:r>
      <w:r w:rsidR="006D70BA">
        <w:rPr>
          <w:sz w:val="28"/>
          <w:szCs w:val="28"/>
          <w:lang w:val="uk-UA"/>
        </w:rPr>
        <w:t xml:space="preserve">контекстуальне </w:t>
      </w:r>
      <w:r w:rsidRPr="00B55ACE">
        <w:rPr>
          <w:sz w:val="28"/>
          <w:szCs w:val="28"/>
          <w:lang w:val="uk-UA"/>
        </w:rPr>
        <w:t xml:space="preserve">розуміння творчості українського письменника </w:t>
      </w:r>
      <w:r w:rsidR="006D70BA">
        <w:rPr>
          <w:sz w:val="28"/>
          <w:szCs w:val="28"/>
          <w:lang w:val="uk-UA"/>
        </w:rPr>
        <w:t xml:space="preserve">на тлі </w:t>
      </w:r>
      <w:r w:rsidRPr="00B55ACE">
        <w:rPr>
          <w:sz w:val="28"/>
          <w:szCs w:val="28"/>
          <w:lang w:val="uk-UA"/>
        </w:rPr>
        <w:t>історични</w:t>
      </w:r>
      <w:r w:rsidR="00825755">
        <w:rPr>
          <w:sz w:val="28"/>
          <w:szCs w:val="28"/>
          <w:lang w:val="uk-UA"/>
        </w:rPr>
        <w:t xml:space="preserve">х подій, а також </w:t>
      </w:r>
      <w:r w:rsidRPr="00B55ACE">
        <w:rPr>
          <w:sz w:val="28"/>
          <w:szCs w:val="28"/>
          <w:lang w:val="uk-UA"/>
        </w:rPr>
        <w:t>у світовому контексті</w:t>
      </w:r>
      <w:r w:rsidR="00825755">
        <w:rPr>
          <w:sz w:val="28"/>
          <w:szCs w:val="28"/>
          <w:lang w:val="uk-UA"/>
        </w:rPr>
        <w:t>:</w:t>
      </w:r>
      <w:r w:rsidRPr="00B55ACE">
        <w:rPr>
          <w:sz w:val="28"/>
          <w:szCs w:val="28"/>
          <w:lang w:val="uk-UA"/>
        </w:rPr>
        <w:t xml:space="preserve"> «Перегляньте фільм за кіноповістю «Зачарована Десна» та обговоріть його з однокласниками. Порівняйте фільм і кіноповість, зробіть висновки» [164, с. 231];</w:t>
      </w:r>
    </w:p>
    <w:p w:rsidR="00E2700D" w:rsidRPr="00B55ACE" w:rsidRDefault="00E2700D" w:rsidP="004B23C6">
      <w:pPr>
        <w:spacing w:line="360" w:lineRule="auto"/>
        <w:ind w:firstLine="450"/>
        <w:jc w:val="both"/>
        <w:rPr>
          <w:sz w:val="28"/>
          <w:szCs w:val="28"/>
          <w:lang w:val="uk-UA"/>
        </w:rPr>
      </w:pPr>
      <w:r w:rsidRPr="00B55ACE">
        <w:rPr>
          <w:sz w:val="28"/>
          <w:szCs w:val="28"/>
          <w:lang w:val="uk-UA"/>
        </w:rPr>
        <w:t xml:space="preserve">– «Мистецька скарбниця» – поглиблює розуміння кіноповісті «Зачарована Десна» у </w:t>
      </w:r>
      <w:r w:rsidR="00825755">
        <w:rPr>
          <w:sz w:val="28"/>
          <w:szCs w:val="28"/>
          <w:lang w:val="uk-UA"/>
        </w:rPr>
        <w:t xml:space="preserve">взаємозв’язку із </w:t>
      </w:r>
      <w:r w:rsidRPr="00B55ACE">
        <w:rPr>
          <w:sz w:val="28"/>
          <w:szCs w:val="28"/>
          <w:lang w:val="uk-UA"/>
        </w:rPr>
        <w:t>суміжни</w:t>
      </w:r>
      <w:r w:rsidR="00825755">
        <w:rPr>
          <w:sz w:val="28"/>
          <w:szCs w:val="28"/>
          <w:lang w:val="uk-UA"/>
        </w:rPr>
        <w:t xml:space="preserve">ми видами </w:t>
      </w:r>
      <w:r w:rsidRPr="00B55ACE">
        <w:rPr>
          <w:sz w:val="28"/>
          <w:szCs w:val="28"/>
          <w:lang w:val="uk-UA"/>
        </w:rPr>
        <w:t xml:space="preserve"> мистецтв – живопису, музики, кіно, архітектури: «Розгляньте і прокоментуйте кадр із кінофільму «Зачарована Десна». Який саме епізод на ньому зафіксовано? Чи такими ви уявляли цих героїв, читаючи твір О. Довженка» [164, с. 231];</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xml:space="preserve">– Творчі завдання – розвивають творчі здібності </w:t>
      </w:r>
      <w:r w:rsidR="005B1E60">
        <w:rPr>
          <w:sz w:val="28"/>
          <w:szCs w:val="28"/>
          <w:lang w:val="uk-UA"/>
        </w:rPr>
        <w:t>здобувачів освіти</w:t>
      </w:r>
      <w:r w:rsidRPr="00E2700D">
        <w:rPr>
          <w:sz w:val="28"/>
          <w:szCs w:val="28"/>
          <w:lang w:val="uk-UA"/>
        </w:rPr>
        <w:t xml:space="preserve">: «Прочитайте спогад Миколи Вінграновського «Рік із Довженком» і висловіть свої враження про цей твір у класі» [164, с. 217]; </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xml:space="preserve">– Узагальнюємо вивчене – </w:t>
      </w:r>
      <w:r w:rsidR="005B1E60">
        <w:rPr>
          <w:sz w:val="28"/>
          <w:szCs w:val="28"/>
          <w:lang w:val="uk-UA"/>
        </w:rPr>
        <w:t xml:space="preserve">компактно й зручно подана інформація у формі текстуальних таблиць, що </w:t>
      </w:r>
      <w:r w:rsidRPr="00E2700D">
        <w:rPr>
          <w:sz w:val="28"/>
          <w:szCs w:val="28"/>
          <w:lang w:val="uk-UA"/>
        </w:rPr>
        <w:t>сприяє системному засвоєнню знань:</w:t>
      </w:r>
    </w:p>
    <w:p w:rsidR="00E2700D" w:rsidRPr="00B55ACE" w:rsidRDefault="00E2700D" w:rsidP="004B23C6">
      <w:pPr>
        <w:spacing w:line="360" w:lineRule="auto"/>
        <w:ind w:firstLine="450"/>
        <w:jc w:val="both"/>
        <w:rPr>
          <w:sz w:val="28"/>
          <w:szCs w:val="28"/>
          <w:lang w:val="uk-UA"/>
        </w:rPr>
      </w:pPr>
      <w:r w:rsidRPr="00B55ACE">
        <w:rPr>
          <w:sz w:val="28"/>
          <w:szCs w:val="28"/>
          <w:lang w:val="uk-UA"/>
        </w:rPr>
        <w:t xml:space="preserve">– Перевірте себе – запропоновані тести трьох рівнів сприяють повторенню й систематизації знань з літератури. Наприклад, </w:t>
      </w:r>
    </w:p>
    <w:p w:rsidR="00E2700D" w:rsidRPr="00B55ACE" w:rsidRDefault="00E2700D" w:rsidP="004B23C6">
      <w:pPr>
        <w:spacing w:line="360" w:lineRule="auto"/>
        <w:ind w:firstLine="450"/>
        <w:jc w:val="both"/>
        <w:rPr>
          <w:sz w:val="28"/>
          <w:szCs w:val="28"/>
          <w:lang w:val="uk-UA"/>
        </w:rPr>
      </w:pPr>
      <w:r w:rsidRPr="00B55ACE">
        <w:rPr>
          <w:sz w:val="28"/>
          <w:szCs w:val="28"/>
          <w:lang w:val="uk-UA"/>
        </w:rPr>
        <w:lastRenderedPageBreak/>
        <w:t>І рівень: виберіть одну правильну відповідь:</w:t>
      </w:r>
    </w:p>
    <w:p w:rsidR="00E2700D" w:rsidRPr="00B55ACE" w:rsidRDefault="00E2700D" w:rsidP="004B23C6">
      <w:pPr>
        <w:spacing w:line="360" w:lineRule="auto"/>
        <w:ind w:firstLine="450"/>
        <w:jc w:val="both"/>
        <w:rPr>
          <w:sz w:val="28"/>
          <w:szCs w:val="28"/>
          <w:lang w:val="uk-UA"/>
        </w:rPr>
      </w:pPr>
      <w:r w:rsidRPr="00B55ACE">
        <w:rPr>
          <w:sz w:val="28"/>
          <w:szCs w:val="28"/>
          <w:lang w:val="uk-UA"/>
        </w:rPr>
        <w:t>Мати Олександра Довженка – це:</w:t>
      </w:r>
    </w:p>
    <w:p w:rsidR="00E2700D" w:rsidRPr="00B55ACE" w:rsidRDefault="00E2700D" w:rsidP="004B23C6">
      <w:pPr>
        <w:spacing w:line="360" w:lineRule="auto"/>
        <w:ind w:firstLine="450"/>
        <w:jc w:val="both"/>
        <w:rPr>
          <w:sz w:val="28"/>
          <w:szCs w:val="28"/>
          <w:lang w:val="uk-UA"/>
        </w:rPr>
      </w:pPr>
      <w:r w:rsidRPr="00B55ACE">
        <w:rPr>
          <w:sz w:val="28"/>
          <w:szCs w:val="28"/>
          <w:lang w:val="uk-UA"/>
        </w:rPr>
        <w:t>А) Юлія Солнцева;</w:t>
      </w:r>
    </w:p>
    <w:p w:rsidR="00E2700D" w:rsidRPr="00B55ACE" w:rsidRDefault="00E2700D" w:rsidP="004B23C6">
      <w:pPr>
        <w:spacing w:line="360" w:lineRule="auto"/>
        <w:ind w:firstLine="450"/>
        <w:jc w:val="both"/>
        <w:rPr>
          <w:sz w:val="28"/>
          <w:szCs w:val="28"/>
          <w:lang w:val="uk-UA"/>
        </w:rPr>
      </w:pPr>
      <w:r w:rsidRPr="00B55ACE">
        <w:rPr>
          <w:sz w:val="28"/>
          <w:szCs w:val="28"/>
          <w:lang w:val="uk-UA"/>
        </w:rPr>
        <w:t>Б) Одарка Цигипа;</w:t>
      </w:r>
    </w:p>
    <w:p w:rsidR="00E2700D" w:rsidRPr="00B55ACE" w:rsidRDefault="00E2700D" w:rsidP="004B23C6">
      <w:pPr>
        <w:spacing w:line="360" w:lineRule="auto"/>
        <w:ind w:firstLine="450"/>
        <w:jc w:val="both"/>
        <w:rPr>
          <w:sz w:val="28"/>
          <w:szCs w:val="28"/>
          <w:lang w:val="uk-UA"/>
        </w:rPr>
      </w:pPr>
      <w:r w:rsidRPr="00B55ACE">
        <w:rPr>
          <w:sz w:val="28"/>
          <w:szCs w:val="28"/>
          <w:lang w:val="uk-UA"/>
        </w:rPr>
        <w:t>В) Варвара Крилова;</w:t>
      </w:r>
    </w:p>
    <w:p w:rsidR="00E2700D" w:rsidRPr="00B55ACE" w:rsidRDefault="00E2700D" w:rsidP="004B23C6">
      <w:pPr>
        <w:spacing w:line="360" w:lineRule="auto"/>
        <w:ind w:firstLine="450"/>
        <w:jc w:val="both"/>
        <w:rPr>
          <w:sz w:val="28"/>
          <w:szCs w:val="28"/>
          <w:lang w:val="uk-UA"/>
        </w:rPr>
      </w:pPr>
      <w:r w:rsidRPr="00B55ACE">
        <w:rPr>
          <w:sz w:val="28"/>
          <w:szCs w:val="28"/>
          <w:lang w:val="uk-UA"/>
        </w:rPr>
        <w:t xml:space="preserve">Г) Поліна Довженко. </w:t>
      </w:r>
    </w:p>
    <w:p w:rsidR="00E2700D" w:rsidRPr="00B55ACE" w:rsidRDefault="00E2700D" w:rsidP="004B23C6">
      <w:pPr>
        <w:spacing w:line="360" w:lineRule="auto"/>
        <w:ind w:firstLine="450"/>
        <w:jc w:val="both"/>
        <w:rPr>
          <w:sz w:val="28"/>
          <w:szCs w:val="28"/>
          <w:lang w:val="uk-UA"/>
        </w:rPr>
      </w:pPr>
      <w:r w:rsidRPr="00B55ACE">
        <w:rPr>
          <w:sz w:val="28"/>
          <w:szCs w:val="28"/>
          <w:lang w:val="uk-UA"/>
        </w:rPr>
        <w:t>ІІ рівень: знайдіть два чи більше правильних варіантів відповідей:</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Перу Олександра Довженка належать кіноповісті:</w:t>
      </w:r>
    </w:p>
    <w:p w:rsidR="00E2700D" w:rsidRPr="00B55ACE" w:rsidRDefault="00E2700D" w:rsidP="004B23C6">
      <w:pPr>
        <w:spacing w:line="360" w:lineRule="auto"/>
        <w:ind w:firstLine="450"/>
        <w:jc w:val="both"/>
        <w:rPr>
          <w:sz w:val="28"/>
          <w:szCs w:val="28"/>
          <w:lang w:val="uk-UA"/>
        </w:rPr>
      </w:pPr>
      <w:r w:rsidRPr="00B55ACE">
        <w:rPr>
          <w:sz w:val="28"/>
          <w:szCs w:val="28"/>
          <w:lang w:val="uk-UA"/>
        </w:rPr>
        <w:t>А) «Земля»;</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Б) «Зачарована Десна»;</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В) «Дві жінки»;</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Г) «Тіні забутих предків»;</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Д) «Україна в огні».</w:t>
      </w:r>
    </w:p>
    <w:p w:rsidR="00E2700D" w:rsidRPr="00B55ACE" w:rsidRDefault="00E2700D" w:rsidP="004B23C6">
      <w:pPr>
        <w:spacing w:line="360" w:lineRule="auto"/>
        <w:ind w:firstLine="450"/>
        <w:jc w:val="both"/>
        <w:rPr>
          <w:sz w:val="28"/>
          <w:szCs w:val="28"/>
          <w:lang w:val="uk-UA"/>
        </w:rPr>
      </w:pPr>
      <w:r w:rsidRPr="00B55ACE">
        <w:rPr>
          <w:sz w:val="28"/>
          <w:szCs w:val="28"/>
          <w:lang w:val="uk-UA"/>
        </w:rPr>
        <w:t>ІІІ рівень: письмово спростуйте або доведіть одну з тез:</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А) «Я був задуманий на більше» (Олександр Довженко) [164, c. 231].</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xml:space="preserve">У підручнику «Українська література (профільний рівень)» для 11 класу закладів загальної середньої освіти за редакцією В. Слоньовської, Н. В. Майтин, Н. М. Вівчарик у розділі «Українська література 1940-1950-х рр.» подано </w:t>
      </w:r>
      <w:r w:rsidR="00D409A1">
        <w:rPr>
          <w:sz w:val="28"/>
          <w:szCs w:val="28"/>
          <w:lang w:val="uk-UA"/>
        </w:rPr>
        <w:t xml:space="preserve">навчальний матеріал для </w:t>
      </w:r>
      <w:r w:rsidRPr="00E2700D">
        <w:rPr>
          <w:sz w:val="28"/>
          <w:szCs w:val="28"/>
          <w:lang w:val="uk-UA"/>
        </w:rPr>
        <w:t>огляд</w:t>
      </w:r>
      <w:r w:rsidR="00D409A1">
        <w:rPr>
          <w:sz w:val="28"/>
          <w:szCs w:val="28"/>
          <w:lang w:val="uk-UA"/>
        </w:rPr>
        <w:t xml:space="preserve">ового вивчення </w:t>
      </w:r>
      <w:r w:rsidRPr="00E2700D">
        <w:rPr>
          <w:sz w:val="28"/>
          <w:szCs w:val="28"/>
          <w:lang w:val="uk-UA"/>
        </w:rPr>
        <w:t>життє</w:t>
      </w:r>
      <w:r w:rsidR="00D409A1">
        <w:rPr>
          <w:sz w:val="28"/>
          <w:szCs w:val="28"/>
          <w:lang w:val="uk-UA"/>
        </w:rPr>
        <w:t xml:space="preserve">пису й </w:t>
      </w:r>
      <w:r w:rsidRPr="00E2700D">
        <w:rPr>
          <w:sz w:val="28"/>
          <w:szCs w:val="28"/>
          <w:lang w:val="uk-UA"/>
        </w:rPr>
        <w:t xml:space="preserve"> творчого шляху О.Довженка. </w:t>
      </w:r>
      <w:r w:rsidR="00D409A1">
        <w:rPr>
          <w:sz w:val="28"/>
          <w:szCs w:val="28"/>
          <w:lang w:val="uk-UA"/>
        </w:rPr>
        <w:t xml:space="preserve">Доцільно дібраний </w:t>
      </w:r>
      <w:r w:rsidRPr="00E2700D">
        <w:rPr>
          <w:sz w:val="28"/>
          <w:szCs w:val="28"/>
          <w:lang w:val="uk-UA"/>
        </w:rPr>
        <w:t xml:space="preserve"> фактологічний матеріал з біографії митця, </w:t>
      </w:r>
      <w:r w:rsidR="00B166CB">
        <w:rPr>
          <w:sz w:val="28"/>
          <w:szCs w:val="28"/>
          <w:lang w:val="uk-UA"/>
        </w:rPr>
        <w:t xml:space="preserve">автори вказують на </w:t>
      </w:r>
      <w:r w:rsidRPr="00E2700D">
        <w:rPr>
          <w:sz w:val="28"/>
          <w:szCs w:val="28"/>
          <w:lang w:val="uk-UA"/>
        </w:rPr>
        <w:t xml:space="preserve">доленосну роль малої Батьківщини автора, Глухівського учительського інституту, </w:t>
      </w:r>
      <w:r w:rsidR="00B166CB">
        <w:rPr>
          <w:sz w:val="28"/>
          <w:szCs w:val="28"/>
          <w:lang w:val="uk-UA"/>
        </w:rPr>
        <w:t xml:space="preserve">перебування у </w:t>
      </w:r>
      <w:r w:rsidRPr="00E2700D">
        <w:rPr>
          <w:sz w:val="28"/>
          <w:szCs w:val="28"/>
          <w:lang w:val="uk-UA"/>
        </w:rPr>
        <w:t>Харков</w:t>
      </w:r>
      <w:r w:rsidR="00B166CB">
        <w:rPr>
          <w:sz w:val="28"/>
          <w:szCs w:val="28"/>
          <w:lang w:val="uk-UA"/>
        </w:rPr>
        <w:t>і</w:t>
      </w:r>
      <w:r w:rsidRPr="00E2700D">
        <w:rPr>
          <w:sz w:val="28"/>
          <w:szCs w:val="28"/>
          <w:lang w:val="uk-UA"/>
        </w:rPr>
        <w:t xml:space="preserve"> та Одес</w:t>
      </w:r>
      <w:r w:rsidR="00B166CB">
        <w:rPr>
          <w:sz w:val="28"/>
          <w:szCs w:val="28"/>
          <w:lang w:val="uk-UA"/>
        </w:rPr>
        <w:t xml:space="preserve">і, наголошують при цьому на особливостях становлення митця як кіноповістяра, кіномитця, письменника водночас. </w:t>
      </w:r>
      <w:r w:rsidR="0001535C">
        <w:rPr>
          <w:sz w:val="28"/>
          <w:szCs w:val="28"/>
          <w:lang w:val="uk-UA"/>
        </w:rPr>
        <w:t xml:space="preserve">У логічному апараті автори вдаються до цитування крилатих висловлювань із </w:t>
      </w:r>
      <w:r w:rsidRPr="00E2700D">
        <w:rPr>
          <w:sz w:val="28"/>
          <w:szCs w:val="28"/>
          <w:lang w:val="uk-UA"/>
        </w:rPr>
        <w:t>творів митця, висловів відомих культурних і громадських діячів про митця та його творчість</w:t>
      </w:r>
      <w:r w:rsidR="0001535C">
        <w:rPr>
          <w:sz w:val="28"/>
          <w:szCs w:val="28"/>
          <w:lang w:val="uk-UA"/>
        </w:rPr>
        <w:t>, що, як нам видається, буде сприяти ефективній підготовці здобувачів освіти до ЗНО.</w:t>
      </w:r>
      <w:r w:rsidRPr="00E2700D">
        <w:rPr>
          <w:sz w:val="28"/>
          <w:szCs w:val="28"/>
          <w:lang w:val="uk-UA"/>
        </w:rPr>
        <w:t xml:space="preserve"> </w:t>
      </w:r>
      <w:r w:rsidR="004C3B57">
        <w:rPr>
          <w:sz w:val="28"/>
          <w:szCs w:val="28"/>
          <w:lang w:val="uk-UA"/>
        </w:rPr>
        <w:t>У методичному апараті підручника запроп</w:t>
      </w:r>
      <w:r w:rsidR="004A7ACE">
        <w:rPr>
          <w:sz w:val="28"/>
          <w:szCs w:val="28"/>
          <w:lang w:val="uk-UA"/>
        </w:rPr>
        <w:t>о</w:t>
      </w:r>
      <w:r w:rsidR="004C3B57">
        <w:rPr>
          <w:sz w:val="28"/>
          <w:szCs w:val="28"/>
          <w:lang w:val="uk-UA"/>
        </w:rPr>
        <w:t>новано достатньо для конт</w:t>
      </w:r>
      <w:r w:rsidR="004A7ACE">
        <w:rPr>
          <w:sz w:val="28"/>
          <w:szCs w:val="28"/>
          <w:lang w:val="uk-UA"/>
        </w:rPr>
        <w:t>р</w:t>
      </w:r>
      <w:r w:rsidR="004C3B57">
        <w:rPr>
          <w:sz w:val="28"/>
          <w:szCs w:val="28"/>
          <w:lang w:val="uk-UA"/>
        </w:rPr>
        <w:t xml:space="preserve">олю з боку вчителя і самоконтролю чи самоцінювання навчальних </w:t>
      </w:r>
      <w:r w:rsidR="004C3B57">
        <w:rPr>
          <w:sz w:val="28"/>
          <w:szCs w:val="28"/>
          <w:lang w:val="uk-UA"/>
        </w:rPr>
        <w:lastRenderedPageBreak/>
        <w:t xml:space="preserve">досягнень самими учнями </w:t>
      </w:r>
      <w:r w:rsidRPr="00E2700D">
        <w:rPr>
          <w:sz w:val="28"/>
          <w:szCs w:val="28"/>
          <w:lang w:val="uk-UA"/>
        </w:rPr>
        <w:t>рівн</w:t>
      </w:r>
      <w:r w:rsidR="004C3B57">
        <w:rPr>
          <w:sz w:val="28"/>
          <w:szCs w:val="28"/>
          <w:lang w:val="uk-UA"/>
        </w:rPr>
        <w:t>я</w:t>
      </w:r>
      <w:r w:rsidRPr="00E2700D">
        <w:rPr>
          <w:sz w:val="28"/>
          <w:szCs w:val="28"/>
          <w:lang w:val="uk-UA"/>
        </w:rPr>
        <w:t xml:space="preserve"> </w:t>
      </w:r>
      <w:r w:rsidR="004A7ACE">
        <w:rPr>
          <w:sz w:val="28"/>
          <w:szCs w:val="28"/>
          <w:lang w:val="uk-UA"/>
        </w:rPr>
        <w:t xml:space="preserve">засвоєння </w:t>
      </w:r>
      <w:r w:rsidRPr="00E2700D">
        <w:rPr>
          <w:sz w:val="28"/>
          <w:szCs w:val="28"/>
          <w:lang w:val="uk-UA"/>
        </w:rPr>
        <w:t xml:space="preserve">теоретичного матеріалу запитання і завдання різного роду складності. Наприклад, </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Зробіть висновок про роль і місце О. Довженка в українському красному письменстві й кіно, послуговуючись висловлюванням І. Кошелівця: «Довженко належить до обраних, життя яких у творчості триває посмертно»»;</w:t>
      </w:r>
    </w:p>
    <w:p w:rsidR="00E2700D" w:rsidRPr="00B55ACE" w:rsidRDefault="00E2700D" w:rsidP="004B23C6">
      <w:pPr>
        <w:spacing w:line="360" w:lineRule="auto"/>
        <w:ind w:firstLine="450"/>
        <w:jc w:val="both"/>
        <w:rPr>
          <w:sz w:val="28"/>
          <w:szCs w:val="28"/>
          <w:lang w:val="uk-UA"/>
        </w:rPr>
      </w:pPr>
      <w:r w:rsidRPr="00B55ACE">
        <w:rPr>
          <w:sz w:val="28"/>
          <w:szCs w:val="28"/>
          <w:lang w:val="uk-UA"/>
        </w:rPr>
        <w:t>– Як ви думаєте, чому «Щоденник» О. Довженка в його творчій спадщині є особливим твором?» та ін. [141, с. 186]</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xml:space="preserve">Автори  підручника акцентують увагу на аналізі програмових творів О.Довженка («Щоденник», «Зачарована Десна», оповідання «Мати» і «Воля до життя»), зокрема </w:t>
      </w:r>
      <w:r w:rsidR="00920585">
        <w:rPr>
          <w:sz w:val="28"/>
          <w:szCs w:val="28"/>
          <w:lang w:val="uk-UA"/>
        </w:rPr>
        <w:t xml:space="preserve">детально зупиняється </w:t>
      </w:r>
      <w:r w:rsidRPr="00E2700D">
        <w:rPr>
          <w:sz w:val="28"/>
          <w:szCs w:val="28"/>
          <w:lang w:val="uk-UA"/>
        </w:rPr>
        <w:t xml:space="preserve">на родово-жанровій приналежності, ідейно-тематичному </w:t>
      </w:r>
      <w:r w:rsidR="00920585">
        <w:rPr>
          <w:sz w:val="28"/>
          <w:szCs w:val="28"/>
          <w:lang w:val="uk-UA"/>
        </w:rPr>
        <w:t>змісті</w:t>
      </w:r>
      <w:r w:rsidRPr="00E2700D">
        <w:rPr>
          <w:sz w:val="28"/>
          <w:szCs w:val="28"/>
          <w:lang w:val="uk-UA"/>
        </w:rPr>
        <w:t xml:space="preserve">, характеристиці образів-персонажів. </w:t>
      </w:r>
    </w:p>
    <w:p w:rsidR="00E2700D" w:rsidRPr="00B55ACE" w:rsidRDefault="00E2700D" w:rsidP="004B23C6">
      <w:pPr>
        <w:spacing w:line="360" w:lineRule="auto"/>
        <w:ind w:firstLine="450"/>
        <w:jc w:val="both"/>
        <w:rPr>
          <w:sz w:val="28"/>
          <w:szCs w:val="28"/>
          <w:lang w:val="uk-UA"/>
        </w:rPr>
      </w:pPr>
      <w:r w:rsidRPr="00165522">
        <w:rPr>
          <w:sz w:val="28"/>
          <w:szCs w:val="28"/>
          <w:lang w:val="uk-UA"/>
        </w:rPr>
        <w:t>З</w:t>
      </w:r>
      <w:r w:rsidRPr="00B55ACE">
        <w:rPr>
          <w:sz w:val="28"/>
          <w:szCs w:val="28"/>
          <w:lang w:val="uk-UA"/>
        </w:rPr>
        <w:t xml:space="preserve"> метою </w:t>
      </w:r>
      <w:r w:rsidR="00165522">
        <w:rPr>
          <w:sz w:val="28"/>
          <w:szCs w:val="28"/>
          <w:lang w:val="uk-UA"/>
        </w:rPr>
        <w:t xml:space="preserve">реалізації принципу діалогічності і </w:t>
      </w:r>
      <w:r w:rsidR="00B05729">
        <w:rPr>
          <w:sz w:val="28"/>
          <w:szCs w:val="28"/>
          <w:lang w:val="uk-UA"/>
        </w:rPr>
        <w:t>проблемності</w:t>
      </w:r>
      <w:r w:rsidR="008B5FA3">
        <w:rPr>
          <w:sz w:val="28"/>
          <w:szCs w:val="28"/>
          <w:lang w:val="uk-UA"/>
        </w:rPr>
        <w:t xml:space="preserve"> </w:t>
      </w:r>
      <w:r w:rsidR="00B05729">
        <w:rPr>
          <w:sz w:val="28"/>
          <w:szCs w:val="28"/>
          <w:lang w:val="uk-UA"/>
        </w:rPr>
        <w:t xml:space="preserve">автори пропонують, на наш погляд, </w:t>
      </w:r>
      <w:r w:rsidRPr="00B55ACE">
        <w:rPr>
          <w:sz w:val="28"/>
          <w:szCs w:val="28"/>
          <w:lang w:val="uk-UA"/>
        </w:rPr>
        <w:t xml:space="preserve"> цікаві рубрики («Діалог з текстом», «Діалоги текстів», «Мистецькі діалоги», «Діалог з науковцем»), форми, прийоми і види навчальної діяльності старшокласників, які, </w:t>
      </w:r>
      <w:r w:rsidR="008B5FA3">
        <w:rPr>
          <w:sz w:val="28"/>
          <w:szCs w:val="28"/>
          <w:lang w:val="uk-UA"/>
        </w:rPr>
        <w:t>як нам здається</w:t>
      </w:r>
      <w:r w:rsidRPr="00B55ACE">
        <w:rPr>
          <w:sz w:val="28"/>
          <w:szCs w:val="28"/>
          <w:lang w:val="uk-UA"/>
        </w:rPr>
        <w:t>, сприяють реалізації основних завдань вивчення шкільно</w:t>
      </w:r>
      <w:r w:rsidR="008B5FA3">
        <w:rPr>
          <w:sz w:val="28"/>
          <w:szCs w:val="28"/>
          <w:lang w:val="uk-UA"/>
        </w:rPr>
        <w:t xml:space="preserve">го предмета </w:t>
      </w:r>
      <w:r w:rsidRPr="00B55ACE">
        <w:rPr>
          <w:sz w:val="28"/>
          <w:szCs w:val="28"/>
          <w:lang w:val="uk-UA"/>
        </w:rPr>
        <w:t>«Українська література», розширенню читацьк</w:t>
      </w:r>
      <w:r w:rsidR="008B5FA3">
        <w:rPr>
          <w:sz w:val="28"/>
          <w:szCs w:val="28"/>
          <w:lang w:val="uk-UA"/>
        </w:rPr>
        <w:t>их інтересів</w:t>
      </w:r>
      <w:r w:rsidRPr="00B55ACE">
        <w:rPr>
          <w:sz w:val="28"/>
          <w:szCs w:val="28"/>
          <w:lang w:val="uk-UA"/>
        </w:rPr>
        <w:t xml:space="preserve">, </w:t>
      </w:r>
      <w:r w:rsidR="00882514">
        <w:rPr>
          <w:sz w:val="28"/>
          <w:szCs w:val="28"/>
          <w:lang w:val="uk-UA"/>
        </w:rPr>
        <w:t>читацьких смаків</w:t>
      </w:r>
      <w:r w:rsidRPr="00B55ACE">
        <w:rPr>
          <w:sz w:val="28"/>
          <w:szCs w:val="28"/>
          <w:lang w:val="uk-UA"/>
        </w:rPr>
        <w:t xml:space="preserve">, поглиблюють набуті на уроках </w:t>
      </w:r>
      <w:r w:rsidR="00882514">
        <w:rPr>
          <w:sz w:val="28"/>
          <w:szCs w:val="28"/>
          <w:lang w:val="uk-UA"/>
        </w:rPr>
        <w:t xml:space="preserve"> предметні й ключові компетентності щодо </w:t>
      </w:r>
      <w:r w:rsidRPr="00B55ACE">
        <w:rPr>
          <w:sz w:val="28"/>
          <w:szCs w:val="28"/>
          <w:lang w:val="uk-UA"/>
        </w:rPr>
        <w:t xml:space="preserve">шкільного аналізу твору, </w:t>
      </w:r>
      <w:r w:rsidR="00882514">
        <w:rPr>
          <w:sz w:val="28"/>
          <w:szCs w:val="28"/>
          <w:lang w:val="uk-UA"/>
        </w:rPr>
        <w:t xml:space="preserve">пробуджують стійкий </w:t>
      </w:r>
      <w:r w:rsidRPr="00B55ACE">
        <w:rPr>
          <w:sz w:val="28"/>
          <w:szCs w:val="28"/>
          <w:lang w:val="uk-UA"/>
        </w:rPr>
        <w:t xml:space="preserve">інтерес до виучуваного </w:t>
      </w:r>
      <w:r w:rsidR="00882514">
        <w:rPr>
          <w:sz w:val="28"/>
          <w:szCs w:val="28"/>
          <w:lang w:val="uk-UA"/>
        </w:rPr>
        <w:t xml:space="preserve">навчального </w:t>
      </w:r>
      <w:r w:rsidRPr="00B55ACE">
        <w:rPr>
          <w:sz w:val="28"/>
          <w:szCs w:val="28"/>
          <w:lang w:val="uk-UA"/>
        </w:rPr>
        <w:t>матеріалу.</w:t>
      </w:r>
    </w:p>
    <w:p w:rsidR="00E2700D" w:rsidRPr="00E2700D" w:rsidRDefault="000C669C" w:rsidP="004B23C6">
      <w:pPr>
        <w:pStyle w:val="ad"/>
        <w:spacing w:line="360" w:lineRule="auto"/>
        <w:ind w:left="0" w:firstLine="450"/>
        <w:jc w:val="both"/>
        <w:rPr>
          <w:sz w:val="28"/>
          <w:szCs w:val="28"/>
          <w:lang w:val="uk-UA"/>
        </w:rPr>
      </w:pPr>
      <w:r>
        <w:rPr>
          <w:sz w:val="28"/>
          <w:szCs w:val="28"/>
          <w:lang w:val="uk-UA"/>
        </w:rPr>
        <w:t xml:space="preserve">Даючи ідейно-художній аналіз </w:t>
      </w:r>
      <w:r w:rsidR="00E2700D" w:rsidRPr="00E2700D">
        <w:rPr>
          <w:sz w:val="28"/>
          <w:szCs w:val="28"/>
          <w:lang w:val="uk-UA"/>
        </w:rPr>
        <w:t>кіноповіст</w:t>
      </w:r>
      <w:r>
        <w:rPr>
          <w:sz w:val="28"/>
          <w:szCs w:val="28"/>
          <w:lang w:val="uk-UA"/>
        </w:rPr>
        <w:t>і</w:t>
      </w:r>
      <w:r w:rsidR="00E2700D" w:rsidRPr="00E2700D">
        <w:rPr>
          <w:sz w:val="28"/>
          <w:szCs w:val="28"/>
          <w:lang w:val="uk-UA"/>
        </w:rPr>
        <w:t xml:space="preserve"> «Зачарована Десна», автори розкривають історію</w:t>
      </w:r>
      <w:r>
        <w:rPr>
          <w:sz w:val="28"/>
          <w:szCs w:val="28"/>
          <w:lang w:val="uk-UA"/>
        </w:rPr>
        <w:t xml:space="preserve"> авторського задуму і особливості роботи митця над написанням твору</w:t>
      </w:r>
      <w:r w:rsidR="00E2700D" w:rsidRPr="00E2700D">
        <w:rPr>
          <w:sz w:val="28"/>
          <w:szCs w:val="28"/>
          <w:lang w:val="uk-UA"/>
        </w:rPr>
        <w:t xml:space="preserve">, </w:t>
      </w:r>
      <w:r>
        <w:rPr>
          <w:sz w:val="28"/>
          <w:szCs w:val="28"/>
          <w:lang w:val="uk-UA"/>
        </w:rPr>
        <w:t>окреслюють</w:t>
      </w:r>
      <w:r w:rsidR="00E2700D" w:rsidRPr="00E2700D">
        <w:rPr>
          <w:sz w:val="28"/>
          <w:szCs w:val="28"/>
          <w:lang w:val="uk-UA"/>
        </w:rPr>
        <w:t xml:space="preserve"> жа</w:t>
      </w:r>
      <w:r w:rsidR="0009309A">
        <w:rPr>
          <w:sz w:val="28"/>
          <w:szCs w:val="28"/>
          <w:lang w:val="uk-UA"/>
        </w:rPr>
        <w:t>нрові особливості кіноповісті, досліджують засоби творення художніх образів-</w:t>
      </w:r>
      <w:r w:rsidR="00E2700D" w:rsidRPr="00E2700D">
        <w:rPr>
          <w:sz w:val="28"/>
          <w:szCs w:val="28"/>
          <w:lang w:val="uk-UA"/>
        </w:rPr>
        <w:t xml:space="preserve"> персонаж</w:t>
      </w:r>
      <w:r w:rsidR="0009309A">
        <w:rPr>
          <w:sz w:val="28"/>
          <w:szCs w:val="28"/>
          <w:lang w:val="uk-UA"/>
        </w:rPr>
        <w:t>ів</w:t>
      </w:r>
      <w:r w:rsidR="00E2700D" w:rsidRPr="00E2700D">
        <w:rPr>
          <w:sz w:val="28"/>
          <w:szCs w:val="28"/>
          <w:lang w:val="uk-UA"/>
        </w:rPr>
        <w:t>, досліджують роль п</w:t>
      </w:r>
      <w:r w:rsidR="0009309A">
        <w:rPr>
          <w:sz w:val="28"/>
          <w:szCs w:val="28"/>
          <w:lang w:val="uk-UA"/>
        </w:rPr>
        <w:t>ейзажних картин і взагалі п</w:t>
      </w:r>
      <w:r w:rsidR="00E2700D" w:rsidRPr="00E2700D">
        <w:rPr>
          <w:sz w:val="28"/>
          <w:szCs w:val="28"/>
          <w:lang w:val="uk-UA"/>
        </w:rPr>
        <w:t>рироди у формуванні Сашка як особистості і як митця.</w:t>
      </w:r>
    </w:p>
    <w:p w:rsidR="00E2700D" w:rsidRPr="00B55ACE" w:rsidRDefault="0009309A" w:rsidP="004B23C6">
      <w:pPr>
        <w:spacing w:line="360" w:lineRule="auto"/>
        <w:ind w:firstLine="450"/>
        <w:jc w:val="both"/>
        <w:rPr>
          <w:sz w:val="28"/>
          <w:szCs w:val="28"/>
          <w:lang w:val="uk-UA"/>
        </w:rPr>
      </w:pPr>
      <w:r>
        <w:rPr>
          <w:sz w:val="28"/>
          <w:szCs w:val="28"/>
          <w:lang w:val="uk-UA"/>
        </w:rPr>
        <w:t xml:space="preserve">Варто наголосити, що </w:t>
      </w:r>
      <w:r w:rsidR="00E2700D" w:rsidRPr="00B55ACE">
        <w:rPr>
          <w:sz w:val="28"/>
          <w:szCs w:val="28"/>
          <w:lang w:val="uk-UA"/>
        </w:rPr>
        <w:t>завдання, запропоновані у</w:t>
      </w:r>
      <w:r>
        <w:rPr>
          <w:sz w:val="28"/>
          <w:szCs w:val="28"/>
          <w:lang w:val="uk-UA"/>
        </w:rPr>
        <w:t xml:space="preserve"> методичному апараті </w:t>
      </w:r>
      <w:r w:rsidR="00E2700D" w:rsidRPr="00B55ACE">
        <w:rPr>
          <w:sz w:val="28"/>
          <w:szCs w:val="28"/>
          <w:lang w:val="uk-UA"/>
        </w:rPr>
        <w:t>підручник</w:t>
      </w:r>
      <w:r>
        <w:rPr>
          <w:sz w:val="28"/>
          <w:szCs w:val="28"/>
          <w:lang w:val="uk-UA"/>
        </w:rPr>
        <w:t>а</w:t>
      </w:r>
      <w:r w:rsidR="00E2700D" w:rsidRPr="00B55ACE">
        <w:rPr>
          <w:sz w:val="28"/>
          <w:szCs w:val="28"/>
          <w:lang w:val="uk-UA"/>
        </w:rPr>
        <w:t xml:space="preserve">, носять проблемно-пошуковий характер, спонукають до </w:t>
      </w:r>
      <w:r w:rsidR="006D4DE1">
        <w:rPr>
          <w:sz w:val="28"/>
          <w:szCs w:val="28"/>
          <w:lang w:val="uk-UA"/>
        </w:rPr>
        <w:lastRenderedPageBreak/>
        <w:t xml:space="preserve">активізації </w:t>
      </w:r>
      <w:r w:rsidR="00E2700D" w:rsidRPr="00B55ACE">
        <w:rPr>
          <w:sz w:val="28"/>
          <w:szCs w:val="28"/>
          <w:lang w:val="uk-UA"/>
        </w:rPr>
        <w:t xml:space="preserve">творчого потенціалу здобувачів освіти, передбачають активне </w:t>
      </w:r>
      <w:r w:rsidR="006D4DE1">
        <w:rPr>
          <w:sz w:val="28"/>
          <w:szCs w:val="28"/>
          <w:lang w:val="uk-UA"/>
        </w:rPr>
        <w:t xml:space="preserve">використання </w:t>
      </w:r>
      <w:r w:rsidR="00E2700D" w:rsidRPr="00B55ACE">
        <w:rPr>
          <w:sz w:val="28"/>
          <w:szCs w:val="28"/>
          <w:lang w:val="uk-UA"/>
        </w:rPr>
        <w:t xml:space="preserve">комп’ютерних технологій. </w:t>
      </w:r>
      <w:r w:rsidR="006D4DE1">
        <w:rPr>
          <w:sz w:val="28"/>
          <w:szCs w:val="28"/>
          <w:lang w:val="uk-UA"/>
        </w:rPr>
        <w:t>В</w:t>
      </w:r>
      <w:r w:rsidR="00CD1100">
        <w:rPr>
          <w:sz w:val="28"/>
          <w:szCs w:val="28"/>
          <w:lang w:val="uk-UA"/>
        </w:rPr>
        <w:t>в</w:t>
      </w:r>
      <w:r w:rsidR="006D4DE1">
        <w:rPr>
          <w:sz w:val="28"/>
          <w:szCs w:val="28"/>
          <w:lang w:val="uk-UA"/>
        </w:rPr>
        <w:t>ажаємо за доцільне навести окремі приклади</w:t>
      </w:r>
      <w:r w:rsidR="00E2700D" w:rsidRPr="00B55ACE">
        <w:rPr>
          <w:sz w:val="28"/>
          <w:szCs w:val="28"/>
          <w:lang w:val="uk-UA"/>
        </w:rPr>
        <w:t>:</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Прокоментуйте думку О. Довженка: «Якщо вибирати між красою і правдою, я вибираю красу», – на матеріалі кіноповісті «Зачарована Десна»» [141, с. 193];</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Що, на вашу думку, втратив чи здобув російськомовний фільм «Зачарованная Десна»? Свої висновки аргументуйте.</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 Розгляньте художні ілюстрації та кадри з фільму й доберіть до них цитати з кіноповісті «Зачарована Десна». Як вони відображають подвійну художню природу твору.</w:t>
      </w:r>
    </w:p>
    <w:p w:rsidR="00E2700D" w:rsidRPr="00E2700D" w:rsidRDefault="00E2700D" w:rsidP="004B23C6">
      <w:pPr>
        <w:pStyle w:val="ad"/>
        <w:spacing w:line="360" w:lineRule="auto"/>
        <w:ind w:left="0" w:firstLine="450"/>
        <w:jc w:val="both"/>
        <w:rPr>
          <w:sz w:val="28"/>
          <w:szCs w:val="28"/>
          <w:lang w:val="uk-UA"/>
        </w:rPr>
      </w:pPr>
      <w:r w:rsidRPr="00E2700D">
        <w:rPr>
          <w:sz w:val="28"/>
          <w:szCs w:val="28"/>
          <w:lang w:val="uk-UA"/>
        </w:rPr>
        <w:t>Підручник «Українська література» для 11 класу (профільний рівень) (автори О. І. Борзенко, О. В. Лобусова) [13] – це</w:t>
      </w:r>
      <w:r w:rsidR="00CD1100">
        <w:rPr>
          <w:sz w:val="28"/>
          <w:szCs w:val="28"/>
          <w:lang w:val="uk-UA"/>
        </w:rPr>
        <w:t xml:space="preserve">, на нашу думку, </w:t>
      </w:r>
      <w:r w:rsidRPr="00E2700D">
        <w:rPr>
          <w:sz w:val="28"/>
          <w:szCs w:val="28"/>
          <w:lang w:val="uk-UA"/>
        </w:rPr>
        <w:t xml:space="preserve"> сучасне навчальне видання для </w:t>
      </w:r>
      <w:r w:rsidR="00CD1100">
        <w:rPr>
          <w:sz w:val="28"/>
          <w:szCs w:val="28"/>
          <w:lang w:val="uk-UA"/>
        </w:rPr>
        <w:t xml:space="preserve">закладів середньої </w:t>
      </w:r>
      <w:r w:rsidRPr="00E2700D">
        <w:rPr>
          <w:sz w:val="28"/>
          <w:szCs w:val="28"/>
          <w:lang w:val="uk-UA"/>
        </w:rPr>
        <w:t xml:space="preserve">освіти, </w:t>
      </w:r>
      <w:r w:rsidR="00CD1100">
        <w:rPr>
          <w:sz w:val="28"/>
          <w:szCs w:val="28"/>
          <w:lang w:val="uk-UA"/>
        </w:rPr>
        <w:t xml:space="preserve">зміст і форма викладу якого відповідають вимогам </w:t>
      </w:r>
      <w:r w:rsidRPr="00E2700D">
        <w:rPr>
          <w:sz w:val="28"/>
          <w:szCs w:val="28"/>
          <w:lang w:val="uk-UA"/>
        </w:rPr>
        <w:t xml:space="preserve">новацій епохи. </w:t>
      </w:r>
      <w:r w:rsidR="00535117">
        <w:rPr>
          <w:sz w:val="28"/>
          <w:szCs w:val="28"/>
          <w:lang w:val="uk-UA"/>
        </w:rPr>
        <w:t>О</w:t>
      </w:r>
      <w:r w:rsidRPr="00E2700D">
        <w:rPr>
          <w:sz w:val="28"/>
          <w:szCs w:val="28"/>
          <w:lang w:val="uk-UA"/>
        </w:rPr>
        <w:t>прац</w:t>
      </w:r>
      <w:r w:rsidR="00535117">
        <w:rPr>
          <w:sz w:val="28"/>
          <w:szCs w:val="28"/>
          <w:lang w:val="uk-UA"/>
        </w:rPr>
        <w:t xml:space="preserve">ьовуючи </w:t>
      </w:r>
      <w:r w:rsidRPr="00E2700D">
        <w:rPr>
          <w:sz w:val="28"/>
          <w:szCs w:val="28"/>
          <w:lang w:val="uk-UA"/>
        </w:rPr>
        <w:t>теоретичн</w:t>
      </w:r>
      <w:r w:rsidR="00535117">
        <w:rPr>
          <w:sz w:val="28"/>
          <w:szCs w:val="28"/>
          <w:lang w:val="uk-UA"/>
        </w:rPr>
        <w:t xml:space="preserve">ий навчальний </w:t>
      </w:r>
      <w:r w:rsidRPr="00E2700D">
        <w:rPr>
          <w:sz w:val="28"/>
          <w:szCs w:val="28"/>
          <w:lang w:val="uk-UA"/>
        </w:rPr>
        <w:t xml:space="preserve"> матеріал</w:t>
      </w:r>
      <w:r w:rsidR="00535117">
        <w:rPr>
          <w:sz w:val="28"/>
          <w:szCs w:val="28"/>
          <w:lang w:val="uk-UA"/>
        </w:rPr>
        <w:t xml:space="preserve"> і виконуючи практичні завдання із методичного апарату, </w:t>
      </w:r>
      <w:r w:rsidRPr="00E2700D">
        <w:rPr>
          <w:sz w:val="28"/>
          <w:szCs w:val="28"/>
          <w:lang w:val="uk-UA"/>
        </w:rPr>
        <w:t xml:space="preserve"> здобувачі освіти, за задумом авторів, </w:t>
      </w:r>
      <w:r w:rsidR="00E66A03">
        <w:rPr>
          <w:sz w:val="28"/>
          <w:szCs w:val="28"/>
          <w:lang w:val="uk-UA"/>
        </w:rPr>
        <w:t>повинні сформувати п</w:t>
      </w:r>
      <w:r w:rsidRPr="00E2700D">
        <w:rPr>
          <w:sz w:val="28"/>
          <w:szCs w:val="28"/>
          <w:lang w:val="uk-UA"/>
        </w:rPr>
        <w:t>редметні</w:t>
      </w:r>
      <w:r w:rsidR="00E66A03">
        <w:rPr>
          <w:sz w:val="28"/>
          <w:szCs w:val="28"/>
          <w:lang w:val="uk-UA"/>
        </w:rPr>
        <w:t xml:space="preserve"> (літературні) </w:t>
      </w:r>
      <w:r w:rsidRPr="00E2700D">
        <w:rPr>
          <w:sz w:val="28"/>
          <w:szCs w:val="28"/>
          <w:lang w:val="uk-UA"/>
        </w:rPr>
        <w:t xml:space="preserve"> та ключові</w:t>
      </w:r>
      <w:r w:rsidR="00E66A03">
        <w:rPr>
          <w:sz w:val="28"/>
          <w:szCs w:val="28"/>
          <w:lang w:val="uk-UA"/>
        </w:rPr>
        <w:t xml:space="preserve"> (життєві)</w:t>
      </w:r>
      <w:r w:rsidRPr="00E2700D">
        <w:rPr>
          <w:sz w:val="28"/>
          <w:szCs w:val="28"/>
          <w:lang w:val="uk-UA"/>
        </w:rPr>
        <w:t xml:space="preserve"> компетентності. </w:t>
      </w:r>
      <w:r w:rsidR="00E66A03">
        <w:rPr>
          <w:sz w:val="28"/>
          <w:szCs w:val="28"/>
          <w:lang w:val="uk-UA"/>
        </w:rPr>
        <w:t xml:space="preserve">Доцільним є зауваження укладачів підручника у тексті звернення до вчителів і старшокласників, </w:t>
      </w:r>
      <w:r w:rsidRPr="00E2700D">
        <w:rPr>
          <w:sz w:val="28"/>
          <w:szCs w:val="28"/>
          <w:lang w:val="uk-UA"/>
        </w:rPr>
        <w:t>що у старшій школі потрібно не лише читати й аналізувати програмові твори, а й глибоко їх осмислювати,</w:t>
      </w:r>
      <w:r w:rsidR="00E31979">
        <w:rPr>
          <w:sz w:val="28"/>
          <w:szCs w:val="28"/>
          <w:lang w:val="uk-UA"/>
        </w:rPr>
        <w:t xml:space="preserve"> інтерпретувати, тобто висловлювати власні оцінки, критично ставитися до поглядів авторів і персонажів, </w:t>
      </w:r>
      <w:r w:rsidRPr="00E2700D">
        <w:rPr>
          <w:sz w:val="28"/>
          <w:szCs w:val="28"/>
          <w:lang w:val="uk-UA"/>
        </w:rPr>
        <w:t xml:space="preserve"> відчувати себе співавтором</w:t>
      </w:r>
      <w:r w:rsidR="00E31979">
        <w:rPr>
          <w:sz w:val="28"/>
          <w:szCs w:val="28"/>
          <w:lang w:val="uk-UA"/>
        </w:rPr>
        <w:t xml:space="preserve"> твору</w:t>
      </w:r>
      <w:r w:rsidR="007C2FF2">
        <w:rPr>
          <w:sz w:val="28"/>
          <w:szCs w:val="28"/>
          <w:lang w:val="uk-UA"/>
        </w:rPr>
        <w:t>.</w:t>
      </w:r>
      <w:r w:rsidR="00E31979">
        <w:rPr>
          <w:sz w:val="28"/>
          <w:szCs w:val="28"/>
          <w:lang w:val="uk-UA"/>
        </w:rPr>
        <w:t xml:space="preserve"> </w:t>
      </w:r>
      <w:r w:rsidR="007C2FF2">
        <w:rPr>
          <w:sz w:val="28"/>
          <w:szCs w:val="28"/>
          <w:lang w:val="uk-UA"/>
        </w:rPr>
        <w:t xml:space="preserve">Монографічну тему «О. Довженко» подано під у </w:t>
      </w:r>
      <w:r w:rsidRPr="00E2700D">
        <w:rPr>
          <w:sz w:val="28"/>
          <w:szCs w:val="28"/>
          <w:lang w:val="uk-UA"/>
        </w:rPr>
        <w:t xml:space="preserve">розділі «Воєнне лихоліття» </w:t>
      </w:r>
      <w:r w:rsidR="007C2FF2">
        <w:rPr>
          <w:sz w:val="28"/>
          <w:szCs w:val="28"/>
          <w:lang w:val="uk-UA"/>
        </w:rPr>
        <w:t>. Автори пропонують наступні рубрики</w:t>
      </w:r>
      <w:r w:rsidRPr="00E2700D">
        <w:rPr>
          <w:sz w:val="28"/>
          <w:szCs w:val="28"/>
          <w:lang w:val="uk-UA"/>
        </w:rPr>
        <w:t xml:space="preserve"> «Твори часів війни», «Подвиг материнства (аналіз оповідання «Мати»)», «Людина на війні» (аналіз оповідання «Воля до життя»), «Мандрівка до світу дитинства» (аналіз кіноповісті «Зачарована Десна»).</w:t>
      </w:r>
    </w:p>
    <w:p w:rsidR="001640EF" w:rsidRDefault="00456D07" w:rsidP="001640EF">
      <w:pPr>
        <w:pStyle w:val="ad"/>
        <w:spacing w:line="360" w:lineRule="auto"/>
        <w:ind w:left="0" w:firstLine="450"/>
        <w:jc w:val="both"/>
        <w:rPr>
          <w:sz w:val="28"/>
          <w:szCs w:val="28"/>
          <w:lang w:val="uk-UA"/>
        </w:rPr>
      </w:pPr>
      <w:r>
        <w:rPr>
          <w:sz w:val="28"/>
          <w:szCs w:val="28"/>
          <w:lang w:val="uk-UA"/>
        </w:rPr>
        <w:t xml:space="preserve">Варто наголосити на </w:t>
      </w:r>
      <w:r w:rsidR="00E2700D" w:rsidRPr="00E2700D">
        <w:rPr>
          <w:sz w:val="28"/>
          <w:szCs w:val="28"/>
          <w:lang w:val="uk-UA"/>
        </w:rPr>
        <w:t xml:space="preserve"> рубрик</w:t>
      </w:r>
      <w:r>
        <w:rPr>
          <w:sz w:val="28"/>
          <w:szCs w:val="28"/>
          <w:lang w:val="uk-UA"/>
        </w:rPr>
        <w:t xml:space="preserve">ах </w:t>
      </w:r>
      <w:r w:rsidR="00E2700D" w:rsidRPr="00E2700D">
        <w:rPr>
          <w:sz w:val="28"/>
          <w:szCs w:val="28"/>
          <w:lang w:val="uk-UA"/>
        </w:rPr>
        <w:t xml:space="preserve"> у розділі, </w:t>
      </w:r>
      <w:r>
        <w:rPr>
          <w:sz w:val="28"/>
          <w:szCs w:val="28"/>
          <w:lang w:val="uk-UA"/>
        </w:rPr>
        <w:t xml:space="preserve">які стимулюють і пробуджують самостійність учнів, а отже </w:t>
      </w:r>
      <w:r w:rsidR="00E2700D" w:rsidRPr="00E2700D">
        <w:rPr>
          <w:sz w:val="28"/>
          <w:szCs w:val="28"/>
          <w:lang w:val="uk-UA"/>
        </w:rPr>
        <w:t xml:space="preserve">спрямовані на формування літературної </w:t>
      </w:r>
      <w:r w:rsidR="00B56B13">
        <w:rPr>
          <w:sz w:val="28"/>
          <w:szCs w:val="28"/>
          <w:lang w:val="uk-UA"/>
        </w:rPr>
        <w:t xml:space="preserve">( </w:t>
      </w:r>
      <w:r w:rsidR="00B56B13">
        <w:rPr>
          <w:sz w:val="28"/>
          <w:szCs w:val="28"/>
          <w:lang w:val="uk-UA"/>
        </w:rPr>
        <w:lastRenderedPageBreak/>
        <w:t xml:space="preserve">предметної) </w:t>
      </w:r>
      <w:r w:rsidR="00E2700D" w:rsidRPr="00E2700D">
        <w:rPr>
          <w:sz w:val="28"/>
          <w:szCs w:val="28"/>
          <w:lang w:val="uk-UA"/>
        </w:rPr>
        <w:t xml:space="preserve">компетентності учнів: «Опрацьовуємо прочитане», «Досліджуємо самостійно», «Читаємо взірці української художньої літератури», «Виявляємо літературну компетентність», «Виявляємо обізнаність у сфері культури». </w:t>
      </w:r>
      <w:r w:rsidR="00B56B13">
        <w:rPr>
          <w:sz w:val="28"/>
          <w:szCs w:val="28"/>
          <w:lang w:val="uk-UA"/>
        </w:rPr>
        <w:t>Цікавою ідеєю, як нам здається, є введення рубрики</w:t>
      </w:r>
      <w:r w:rsidR="00E2700D" w:rsidRPr="00E2700D">
        <w:rPr>
          <w:sz w:val="28"/>
          <w:szCs w:val="28"/>
          <w:lang w:val="uk-UA"/>
        </w:rPr>
        <w:t xml:space="preserve"> «Читацький практикум»</w:t>
      </w:r>
      <w:r w:rsidR="00B56B13">
        <w:rPr>
          <w:sz w:val="28"/>
          <w:szCs w:val="28"/>
          <w:lang w:val="uk-UA"/>
        </w:rPr>
        <w:t xml:space="preserve">, що являє собою </w:t>
      </w:r>
      <w:r w:rsidR="00E2700D" w:rsidRPr="00E2700D">
        <w:rPr>
          <w:sz w:val="28"/>
          <w:szCs w:val="28"/>
          <w:lang w:val="uk-UA"/>
        </w:rPr>
        <w:t xml:space="preserve">вдале поєднання фрагментів кіноповісті «Зачарована Десна», які </w:t>
      </w:r>
      <w:r w:rsidR="0055623F">
        <w:rPr>
          <w:sz w:val="28"/>
          <w:szCs w:val="28"/>
          <w:lang w:val="uk-UA"/>
        </w:rPr>
        <w:t>є ключовими епізодами і які пропонуються чинною програмою для текстуального вивчення</w:t>
      </w:r>
      <w:r w:rsidR="00E2700D" w:rsidRPr="00E2700D">
        <w:rPr>
          <w:sz w:val="28"/>
          <w:szCs w:val="28"/>
          <w:lang w:val="uk-UA"/>
        </w:rPr>
        <w:t xml:space="preserve">, </w:t>
      </w:r>
      <w:r w:rsidR="0055623F">
        <w:rPr>
          <w:sz w:val="28"/>
          <w:szCs w:val="28"/>
          <w:lang w:val="uk-UA"/>
        </w:rPr>
        <w:t xml:space="preserve">а </w:t>
      </w:r>
      <w:r w:rsidR="00E2700D" w:rsidRPr="00E2700D">
        <w:rPr>
          <w:sz w:val="28"/>
          <w:szCs w:val="28"/>
          <w:lang w:val="uk-UA"/>
        </w:rPr>
        <w:t>та</w:t>
      </w:r>
      <w:r w:rsidR="0055623F">
        <w:rPr>
          <w:sz w:val="28"/>
          <w:szCs w:val="28"/>
          <w:lang w:val="uk-UA"/>
        </w:rPr>
        <w:t xml:space="preserve">кож </w:t>
      </w:r>
      <w:r w:rsidR="00E2700D" w:rsidRPr="00E2700D">
        <w:rPr>
          <w:sz w:val="28"/>
          <w:szCs w:val="28"/>
          <w:lang w:val="uk-UA"/>
        </w:rPr>
        <w:t xml:space="preserve"> практичних завдань до них. </w:t>
      </w:r>
      <w:r w:rsidR="00A57261">
        <w:rPr>
          <w:sz w:val="28"/>
          <w:szCs w:val="28"/>
          <w:lang w:val="uk-UA"/>
        </w:rPr>
        <w:t xml:space="preserve">На наш погляд, </w:t>
      </w:r>
      <w:r w:rsidR="00E2700D" w:rsidRPr="00E2700D">
        <w:rPr>
          <w:sz w:val="28"/>
          <w:szCs w:val="28"/>
          <w:lang w:val="uk-UA"/>
        </w:rPr>
        <w:t xml:space="preserve">запропоновані авторами </w:t>
      </w:r>
      <w:r w:rsidR="00A57261">
        <w:rPr>
          <w:sz w:val="28"/>
          <w:szCs w:val="28"/>
          <w:lang w:val="uk-UA"/>
        </w:rPr>
        <w:t>ключові епізоди з</w:t>
      </w:r>
      <w:r w:rsidR="00E2700D" w:rsidRPr="00E2700D">
        <w:rPr>
          <w:sz w:val="28"/>
          <w:szCs w:val="28"/>
          <w:lang w:val="uk-UA"/>
        </w:rPr>
        <w:t xml:space="preserve"> художнього тексту допоможуть здобувачам освіти активізувати</w:t>
      </w:r>
      <w:r w:rsidR="00A57261">
        <w:rPr>
          <w:sz w:val="28"/>
          <w:szCs w:val="28"/>
          <w:lang w:val="uk-UA"/>
        </w:rPr>
        <w:t xml:space="preserve"> навчальну  </w:t>
      </w:r>
      <w:r w:rsidR="00E2700D" w:rsidRPr="00E2700D">
        <w:rPr>
          <w:sz w:val="28"/>
          <w:szCs w:val="28"/>
          <w:lang w:val="uk-UA"/>
        </w:rPr>
        <w:t xml:space="preserve"> діяльність на уроці літератури, </w:t>
      </w:r>
      <w:r w:rsidR="00A57261">
        <w:rPr>
          <w:sz w:val="28"/>
          <w:szCs w:val="28"/>
          <w:lang w:val="uk-UA"/>
        </w:rPr>
        <w:t xml:space="preserve">забезпечать </w:t>
      </w:r>
      <w:r w:rsidR="00E2700D" w:rsidRPr="00E2700D">
        <w:rPr>
          <w:sz w:val="28"/>
          <w:szCs w:val="28"/>
          <w:lang w:val="uk-UA"/>
        </w:rPr>
        <w:t>можливість під</w:t>
      </w:r>
      <w:r w:rsidR="00A57261">
        <w:rPr>
          <w:sz w:val="28"/>
          <w:szCs w:val="28"/>
          <w:lang w:val="uk-UA"/>
        </w:rPr>
        <w:t xml:space="preserve">тверджувати свої </w:t>
      </w:r>
      <w:r w:rsidR="00E2700D" w:rsidRPr="00E2700D">
        <w:rPr>
          <w:sz w:val="28"/>
          <w:szCs w:val="28"/>
          <w:lang w:val="uk-UA"/>
        </w:rPr>
        <w:t xml:space="preserve">відповіді цитатами з твору, </w:t>
      </w:r>
      <w:r w:rsidR="004D2706">
        <w:rPr>
          <w:sz w:val="28"/>
          <w:szCs w:val="28"/>
          <w:lang w:val="uk-UA"/>
        </w:rPr>
        <w:t>формуватимуть і пробуджуватимуть інтерес як до творчої спадщини кінокласика і письменника водночас,</w:t>
      </w:r>
      <w:r w:rsidR="001640EF">
        <w:rPr>
          <w:sz w:val="28"/>
          <w:szCs w:val="28"/>
          <w:lang w:val="uk-UA"/>
        </w:rPr>
        <w:t xml:space="preserve"> а також до кіноповісті як особливого прозового жанру. </w:t>
      </w:r>
    </w:p>
    <w:p w:rsidR="00E2700D" w:rsidRPr="00E2700D" w:rsidRDefault="002F34F4" w:rsidP="001640EF">
      <w:pPr>
        <w:pStyle w:val="ad"/>
        <w:spacing w:line="360" w:lineRule="auto"/>
        <w:ind w:left="0" w:firstLine="450"/>
        <w:jc w:val="both"/>
        <w:rPr>
          <w:sz w:val="28"/>
          <w:szCs w:val="28"/>
          <w:lang w:val="uk-UA"/>
        </w:rPr>
      </w:pPr>
      <w:r>
        <w:rPr>
          <w:sz w:val="28"/>
          <w:szCs w:val="28"/>
          <w:lang w:val="uk-UA"/>
        </w:rPr>
        <w:t xml:space="preserve">У методичному апараті </w:t>
      </w:r>
      <w:r w:rsidR="00E2700D" w:rsidRPr="00E2700D">
        <w:rPr>
          <w:sz w:val="28"/>
          <w:szCs w:val="28"/>
          <w:lang w:val="uk-UA"/>
        </w:rPr>
        <w:t>підручника пропонують</w:t>
      </w:r>
      <w:r>
        <w:rPr>
          <w:sz w:val="28"/>
          <w:szCs w:val="28"/>
          <w:lang w:val="uk-UA"/>
        </w:rPr>
        <w:t xml:space="preserve">ся наступні </w:t>
      </w:r>
      <w:r w:rsidR="00E2700D" w:rsidRPr="00E2700D">
        <w:rPr>
          <w:sz w:val="28"/>
          <w:szCs w:val="28"/>
          <w:lang w:val="uk-UA"/>
        </w:rPr>
        <w:t xml:space="preserve"> запитання</w:t>
      </w:r>
      <w:r>
        <w:rPr>
          <w:sz w:val="28"/>
          <w:szCs w:val="28"/>
          <w:lang w:val="uk-UA"/>
        </w:rPr>
        <w:t xml:space="preserve"> і завдання для індивідуального і групового виконання</w:t>
      </w:r>
      <w:r w:rsidR="00E2700D" w:rsidRPr="00E2700D">
        <w:rPr>
          <w:sz w:val="28"/>
          <w:szCs w:val="28"/>
          <w:lang w:val="uk-UA"/>
        </w:rPr>
        <w:t>:</w:t>
      </w:r>
    </w:p>
    <w:p w:rsidR="00E2700D" w:rsidRPr="00E2700D" w:rsidRDefault="00E2700D" w:rsidP="004B23C6">
      <w:pPr>
        <w:pStyle w:val="ad"/>
        <w:spacing w:line="360" w:lineRule="auto"/>
        <w:ind w:left="0" w:firstLine="567"/>
        <w:jc w:val="both"/>
        <w:rPr>
          <w:sz w:val="28"/>
          <w:szCs w:val="28"/>
          <w:lang w:val="uk-UA"/>
        </w:rPr>
      </w:pPr>
      <w:r w:rsidRPr="00E2700D">
        <w:rPr>
          <w:sz w:val="28"/>
          <w:szCs w:val="28"/>
          <w:lang w:val="uk-UA"/>
        </w:rPr>
        <w:t>– репродуктивн</w:t>
      </w:r>
      <w:r w:rsidR="00C92712">
        <w:rPr>
          <w:sz w:val="28"/>
          <w:szCs w:val="28"/>
          <w:lang w:val="uk-UA"/>
        </w:rPr>
        <w:t>і, мета яких в</w:t>
      </w:r>
      <w:r w:rsidRPr="00E2700D">
        <w:rPr>
          <w:sz w:val="28"/>
          <w:szCs w:val="28"/>
          <w:lang w:val="uk-UA"/>
        </w:rPr>
        <w:t>ідтвор</w:t>
      </w:r>
      <w:r w:rsidR="00C92712">
        <w:rPr>
          <w:sz w:val="28"/>
          <w:szCs w:val="28"/>
          <w:lang w:val="uk-UA"/>
        </w:rPr>
        <w:t xml:space="preserve">ити </w:t>
      </w:r>
      <w:r w:rsidRPr="00E2700D">
        <w:rPr>
          <w:sz w:val="28"/>
          <w:szCs w:val="28"/>
          <w:lang w:val="uk-UA"/>
        </w:rPr>
        <w:t>вивчен</w:t>
      </w:r>
      <w:r w:rsidR="00C92712">
        <w:rPr>
          <w:sz w:val="28"/>
          <w:szCs w:val="28"/>
          <w:lang w:val="uk-UA"/>
        </w:rPr>
        <w:t>ий</w:t>
      </w:r>
      <w:r w:rsidRPr="00E2700D">
        <w:rPr>
          <w:sz w:val="28"/>
          <w:szCs w:val="28"/>
          <w:lang w:val="uk-UA"/>
        </w:rPr>
        <w:t xml:space="preserve"> матеріал: «Які факти з біографії О.</w:t>
      </w:r>
      <w:r w:rsidR="00711EAD">
        <w:rPr>
          <w:sz w:val="28"/>
          <w:szCs w:val="28"/>
          <w:lang w:val="uk-UA"/>
        </w:rPr>
        <w:t xml:space="preserve"> </w:t>
      </w:r>
      <w:r w:rsidRPr="00E2700D">
        <w:rPr>
          <w:sz w:val="28"/>
          <w:szCs w:val="28"/>
          <w:lang w:val="uk-UA"/>
        </w:rPr>
        <w:t>Довженка вам найбільше запам’яталися?» [13, с. 132], «Як, на вашу думку, вплинули на творче становлення письменника його походження і освіта» [13, с.132], «Яке враження справив на вас твір? Які епізоди найбільше запам’яталися?» [13, с. 137];</w:t>
      </w:r>
    </w:p>
    <w:p w:rsidR="00E2700D" w:rsidRPr="00B55ACE" w:rsidRDefault="00E2700D" w:rsidP="004B23C6">
      <w:pPr>
        <w:spacing w:line="360" w:lineRule="auto"/>
        <w:ind w:firstLine="567"/>
        <w:jc w:val="both"/>
        <w:rPr>
          <w:sz w:val="28"/>
          <w:szCs w:val="28"/>
          <w:lang w:val="uk-UA"/>
        </w:rPr>
      </w:pPr>
      <w:r w:rsidRPr="00B55ACE">
        <w:rPr>
          <w:sz w:val="28"/>
          <w:szCs w:val="28"/>
          <w:lang w:val="uk-UA"/>
        </w:rPr>
        <w:t>– проблемного характеру: «Пригадайте роман Ю. Яновського «Майстер корабля».  Прототипом якого персонажа роману став Олександр Довженко? Поміркуйте, чому саме таке ім’я дав Ю. Яновський своєму героєві. Які риси молодого митця привабили автора роману?» [13, с. 132], «Поміркуйте, чому автор починає свій твір «ліричним зізнанням про спогади». Яку роль відіграє цей фрагмент у структурі твору?» [13, с. 141];</w:t>
      </w:r>
    </w:p>
    <w:p w:rsidR="00E2700D" w:rsidRPr="00E2700D" w:rsidRDefault="00E2700D" w:rsidP="004B23C6">
      <w:pPr>
        <w:pStyle w:val="ad"/>
        <w:spacing w:line="360" w:lineRule="auto"/>
        <w:ind w:left="0" w:firstLine="567"/>
        <w:jc w:val="both"/>
        <w:rPr>
          <w:sz w:val="28"/>
          <w:szCs w:val="28"/>
          <w:lang w:val="uk-UA"/>
        </w:rPr>
      </w:pPr>
      <w:r w:rsidRPr="00E2700D">
        <w:rPr>
          <w:sz w:val="28"/>
          <w:szCs w:val="28"/>
          <w:lang w:val="uk-UA"/>
        </w:rPr>
        <w:t xml:space="preserve">– пошукового </w:t>
      </w:r>
      <w:r w:rsidR="00C92712">
        <w:rPr>
          <w:sz w:val="28"/>
          <w:szCs w:val="28"/>
          <w:lang w:val="uk-UA"/>
        </w:rPr>
        <w:t>–дослідницького змісту</w:t>
      </w:r>
      <w:r w:rsidRPr="00E2700D">
        <w:rPr>
          <w:sz w:val="28"/>
          <w:szCs w:val="28"/>
          <w:lang w:val="uk-UA"/>
        </w:rPr>
        <w:t xml:space="preserve">: «Наведіть приклади іронії у творі. Поясніть, з якою метою її застосовує автор» [13, с. 141], «У яких </w:t>
      </w:r>
      <w:r w:rsidRPr="00E2700D">
        <w:rPr>
          <w:sz w:val="28"/>
          <w:szCs w:val="28"/>
          <w:lang w:val="uk-UA"/>
        </w:rPr>
        <w:lastRenderedPageBreak/>
        <w:t>епізодах, на вашу думку, найяскравіше виявляються два авторських «я»?» [13, с.141];</w:t>
      </w:r>
    </w:p>
    <w:p w:rsidR="00E2700D" w:rsidRPr="00E2700D" w:rsidRDefault="00E2700D" w:rsidP="004B23C6">
      <w:pPr>
        <w:pStyle w:val="ad"/>
        <w:spacing w:line="360" w:lineRule="auto"/>
        <w:ind w:left="0" w:firstLine="567"/>
        <w:jc w:val="both"/>
        <w:rPr>
          <w:sz w:val="28"/>
          <w:szCs w:val="28"/>
          <w:lang w:val="uk-UA"/>
        </w:rPr>
      </w:pPr>
      <w:r w:rsidRPr="00E2700D">
        <w:rPr>
          <w:sz w:val="28"/>
          <w:szCs w:val="28"/>
          <w:lang w:val="uk-UA"/>
        </w:rPr>
        <w:t>– творчо-пошукового спрямування: «Які «культурні переживання» (за визначенням мистецтвознавця Р. Корогодського) відтворив О. Довженко в «Зачарованій Десні»?» [13, с. 141].</w:t>
      </w:r>
    </w:p>
    <w:p w:rsidR="00E2700D" w:rsidRPr="00E2700D" w:rsidRDefault="00323B7F" w:rsidP="004B23C6">
      <w:pPr>
        <w:pStyle w:val="ad"/>
        <w:spacing w:line="360" w:lineRule="auto"/>
        <w:ind w:left="0" w:firstLine="567"/>
        <w:jc w:val="both"/>
        <w:rPr>
          <w:sz w:val="28"/>
          <w:szCs w:val="28"/>
          <w:lang w:val="uk-UA"/>
        </w:rPr>
      </w:pPr>
      <w:r>
        <w:rPr>
          <w:sz w:val="28"/>
          <w:szCs w:val="28"/>
          <w:lang w:val="uk-UA"/>
        </w:rPr>
        <w:t>Реалізуючи принцип диференційованого підходу до формування предметної (літературної) і ключових</w:t>
      </w:r>
      <w:r w:rsidR="0029251D">
        <w:rPr>
          <w:sz w:val="28"/>
          <w:szCs w:val="28"/>
          <w:lang w:val="uk-UA"/>
        </w:rPr>
        <w:t xml:space="preserve"> </w:t>
      </w:r>
      <w:r>
        <w:rPr>
          <w:sz w:val="28"/>
          <w:szCs w:val="28"/>
          <w:lang w:val="uk-UA"/>
        </w:rPr>
        <w:t>(життєвих) компетентностей</w:t>
      </w:r>
      <w:r w:rsidR="0029251D">
        <w:rPr>
          <w:sz w:val="28"/>
          <w:szCs w:val="28"/>
          <w:lang w:val="uk-UA"/>
        </w:rPr>
        <w:t xml:space="preserve">, автори пропонують </w:t>
      </w:r>
      <w:r w:rsidR="00E2700D" w:rsidRPr="00E2700D">
        <w:rPr>
          <w:sz w:val="28"/>
          <w:szCs w:val="28"/>
          <w:lang w:val="uk-UA"/>
        </w:rPr>
        <w:t>рубрик</w:t>
      </w:r>
      <w:r w:rsidR="0029251D">
        <w:rPr>
          <w:sz w:val="28"/>
          <w:szCs w:val="28"/>
          <w:lang w:val="uk-UA"/>
        </w:rPr>
        <w:t>у</w:t>
      </w:r>
      <w:r w:rsidR="00E2700D" w:rsidRPr="00E2700D">
        <w:rPr>
          <w:sz w:val="28"/>
          <w:szCs w:val="28"/>
          <w:lang w:val="uk-UA"/>
        </w:rPr>
        <w:t xml:space="preserve"> «Досліджуємо самостійно», яка містить завдання підвищеного рівня складності і передбачає різні форми взаємодії здобувачів освіти. </w:t>
      </w:r>
      <w:r w:rsidR="0029251D">
        <w:rPr>
          <w:sz w:val="28"/>
          <w:szCs w:val="28"/>
          <w:lang w:val="uk-UA"/>
        </w:rPr>
        <w:t>Так, наш погляд, актуальним є завдання для групового виконання</w:t>
      </w:r>
      <w:r w:rsidR="009B1DC6">
        <w:rPr>
          <w:sz w:val="28"/>
          <w:szCs w:val="28"/>
          <w:lang w:val="uk-UA"/>
        </w:rPr>
        <w:t xml:space="preserve">, зокрема </w:t>
      </w:r>
      <w:r w:rsidR="00E2700D" w:rsidRPr="00E2700D">
        <w:rPr>
          <w:sz w:val="28"/>
          <w:szCs w:val="28"/>
          <w:lang w:val="uk-UA"/>
        </w:rPr>
        <w:t xml:space="preserve"> підготувати повідомлення на запропоновані теми: «Карикатурист Олександр Довженко», «Режисер Олександр Довженко», «Україна у фільмах Олександра Довженка» [13, с. 132]. </w:t>
      </w:r>
      <w:r w:rsidR="009B1DC6">
        <w:rPr>
          <w:sz w:val="28"/>
          <w:szCs w:val="28"/>
          <w:lang w:val="uk-UA"/>
        </w:rPr>
        <w:t xml:space="preserve">Саме такі завдання реалізують сучасний виклик – партнерська взаємодія із метою формування м’яких навичок у здобувачів освіти. </w:t>
      </w:r>
    </w:p>
    <w:p w:rsidR="00E2700D" w:rsidRPr="00E2700D" w:rsidRDefault="00E2700D" w:rsidP="004B23C6">
      <w:pPr>
        <w:pStyle w:val="ad"/>
        <w:spacing w:line="360" w:lineRule="auto"/>
        <w:ind w:left="0" w:firstLine="567"/>
        <w:jc w:val="both"/>
        <w:rPr>
          <w:sz w:val="28"/>
          <w:szCs w:val="28"/>
          <w:lang w:val="uk-UA"/>
        </w:rPr>
      </w:pPr>
      <w:r w:rsidRPr="00447FA3">
        <w:rPr>
          <w:sz w:val="28"/>
          <w:szCs w:val="28"/>
          <w:lang w:val="uk-UA"/>
        </w:rPr>
        <w:t>Р</w:t>
      </w:r>
      <w:r w:rsidR="00447FA3">
        <w:rPr>
          <w:sz w:val="28"/>
          <w:szCs w:val="28"/>
          <w:lang w:val="uk-UA"/>
        </w:rPr>
        <w:t xml:space="preserve">еалізувати принцип інтегративності до навчання здобувачів освіти літературі допомагає </w:t>
      </w:r>
      <w:r w:rsidRPr="00E2700D">
        <w:rPr>
          <w:sz w:val="28"/>
          <w:szCs w:val="28"/>
          <w:lang w:val="uk-UA"/>
        </w:rPr>
        <w:t xml:space="preserve">рубрика «Виявляємо обізнаність у сфері культури». Наприклад, під час </w:t>
      </w:r>
      <w:r w:rsidR="00E432EE">
        <w:rPr>
          <w:sz w:val="28"/>
          <w:szCs w:val="28"/>
          <w:lang w:val="uk-UA"/>
        </w:rPr>
        <w:t xml:space="preserve">текстуального </w:t>
      </w:r>
      <w:r w:rsidRPr="00E2700D">
        <w:rPr>
          <w:sz w:val="28"/>
          <w:szCs w:val="28"/>
          <w:lang w:val="uk-UA"/>
        </w:rPr>
        <w:t>вивчення кіноповісті «Зачарована Десна» автори пропонують старшокласникам виконати наступне завдання: «Знайдіть у мережі Інтернет і послухайте пісню «Зачарована Десна» у виконанні хору ім. Г. Верьовки. Поміркуйте, чи є суголосним настрій пісні «Зачарованій Десні» О. Довженка. Поділіть своїми роздумами з однокласниками, однокласницями» [13, с. 137], «Знайдіть у мережі Інтернет і перегляньте художній фільм «Зачарована Десна» (1964 р.), знятий вдовою письменника Ю. Солнцевою. Яке враження справив на вас фільм? Які запитання у вас виникли? У який спосіб ви задовольнили свою цікавість? Напишіть рецензію на фільм, презентуйте її однокласникам чи однокласницям» [13, с. 141].</w:t>
      </w:r>
    </w:p>
    <w:p w:rsidR="00E2700D" w:rsidRPr="00E2700D" w:rsidRDefault="00E2700D" w:rsidP="004B23C6">
      <w:pPr>
        <w:pStyle w:val="ad"/>
        <w:spacing w:line="360" w:lineRule="auto"/>
        <w:ind w:left="0" w:firstLine="567"/>
        <w:jc w:val="both"/>
        <w:rPr>
          <w:sz w:val="28"/>
          <w:szCs w:val="28"/>
          <w:lang w:val="uk-UA"/>
        </w:rPr>
      </w:pPr>
      <w:r w:rsidRPr="00E2700D">
        <w:rPr>
          <w:sz w:val="28"/>
          <w:szCs w:val="28"/>
          <w:lang w:val="uk-UA"/>
        </w:rPr>
        <w:t xml:space="preserve">У проаналізованих навчальних підручниках з української літератури для 11 класу закладів середньої освіти по-різному подано тлумачення поняття «кіноповість» (Додаток Д. 2) </w:t>
      </w:r>
    </w:p>
    <w:p w:rsidR="00E2700D" w:rsidRPr="00E2700D" w:rsidRDefault="00EC559E" w:rsidP="004B23C6">
      <w:pPr>
        <w:pStyle w:val="ad"/>
        <w:spacing w:line="360" w:lineRule="auto"/>
        <w:ind w:left="0" w:firstLine="567"/>
        <w:jc w:val="both"/>
        <w:rPr>
          <w:sz w:val="28"/>
          <w:szCs w:val="28"/>
          <w:lang w:val="uk-UA"/>
        </w:rPr>
      </w:pPr>
      <w:r>
        <w:rPr>
          <w:sz w:val="28"/>
          <w:szCs w:val="28"/>
          <w:lang w:val="uk-UA"/>
        </w:rPr>
        <w:lastRenderedPageBreak/>
        <w:t xml:space="preserve">Коментуючи змістовий текст </w:t>
      </w:r>
      <w:r w:rsidR="00E2700D" w:rsidRPr="00E2700D">
        <w:rPr>
          <w:sz w:val="28"/>
          <w:szCs w:val="28"/>
          <w:lang w:val="uk-UA"/>
        </w:rPr>
        <w:t xml:space="preserve">таблиці, робимо висновок про те, що дефініція «кіноповість» авторами шкільних підручників з української літератури тлумачиться як новаторський, універсальний жанр, у якому було вдало синтезовано ознаки повісті та кіносценарію. </w:t>
      </w:r>
      <w:r>
        <w:rPr>
          <w:sz w:val="28"/>
          <w:szCs w:val="28"/>
          <w:lang w:val="uk-UA"/>
        </w:rPr>
        <w:t xml:space="preserve">Доцільно, на наш погляд, вводять </w:t>
      </w:r>
      <w:r w:rsidR="00E2700D" w:rsidRPr="00E2700D">
        <w:rPr>
          <w:sz w:val="28"/>
          <w:szCs w:val="28"/>
          <w:lang w:val="uk-UA"/>
        </w:rPr>
        <w:t xml:space="preserve"> укладачі навчальних видань ознаки, що запозичені з кінематографа, і ті риси, які було взято з повісті як епічного жанру. Так серед кінематографічних ознак вони визначають: панорамність зображення, фрагментарність, слабкий зв'язок епізодів-«кадрів», докладне опрацювання діалогів, їхня стислість, швидка зміна епізодів-«кадрів».</w:t>
      </w:r>
    </w:p>
    <w:p w:rsidR="00E2700D" w:rsidRPr="00E2700D" w:rsidRDefault="00BC69FB" w:rsidP="004B23C6">
      <w:pPr>
        <w:pStyle w:val="ad"/>
        <w:spacing w:line="360" w:lineRule="auto"/>
        <w:ind w:left="0" w:firstLine="567"/>
        <w:jc w:val="both"/>
        <w:rPr>
          <w:sz w:val="28"/>
          <w:szCs w:val="28"/>
          <w:lang w:val="uk-UA"/>
        </w:rPr>
      </w:pPr>
      <w:r>
        <w:rPr>
          <w:sz w:val="28"/>
          <w:szCs w:val="28"/>
          <w:lang w:val="uk-UA"/>
        </w:rPr>
        <w:t>Проаналізувавши сучасні шкільні підручники</w:t>
      </w:r>
      <w:r w:rsidR="00E2700D" w:rsidRPr="00E2700D">
        <w:rPr>
          <w:sz w:val="28"/>
          <w:szCs w:val="28"/>
          <w:lang w:val="uk-UA"/>
        </w:rPr>
        <w:t>, можемо зробити наступні висновки:</w:t>
      </w:r>
    </w:p>
    <w:p w:rsidR="00E2700D" w:rsidRPr="00E2700D" w:rsidRDefault="00E2700D" w:rsidP="004B23C6">
      <w:pPr>
        <w:pStyle w:val="ad"/>
        <w:spacing w:line="360" w:lineRule="auto"/>
        <w:ind w:left="0" w:firstLine="567"/>
        <w:jc w:val="both"/>
        <w:rPr>
          <w:sz w:val="28"/>
          <w:szCs w:val="28"/>
          <w:lang w:val="uk-UA"/>
        </w:rPr>
      </w:pPr>
      <w:r w:rsidRPr="00E2700D">
        <w:rPr>
          <w:sz w:val="28"/>
          <w:szCs w:val="28"/>
          <w:lang w:val="uk-UA"/>
        </w:rPr>
        <w:t xml:space="preserve">– </w:t>
      </w:r>
      <w:r w:rsidR="00BC69FB">
        <w:rPr>
          <w:sz w:val="28"/>
          <w:szCs w:val="28"/>
          <w:lang w:val="uk-UA"/>
        </w:rPr>
        <w:t xml:space="preserve">простежується </w:t>
      </w:r>
      <w:r w:rsidRPr="00E2700D">
        <w:rPr>
          <w:sz w:val="28"/>
          <w:szCs w:val="28"/>
          <w:lang w:val="uk-UA"/>
        </w:rPr>
        <w:t>часткова розбіжність між програмовими вимогами і  від</w:t>
      </w:r>
      <w:r w:rsidR="0082792B">
        <w:rPr>
          <w:sz w:val="28"/>
          <w:szCs w:val="28"/>
          <w:lang w:val="uk-UA"/>
        </w:rPr>
        <w:t xml:space="preserve">повідністю їм </w:t>
      </w:r>
      <w:r w:rsidRPr="00E2700D">
        <w:rPr>
          <w:sz w:val="28"/>
          <w:szCs w:val="28"/>
          <w:lang w:val="uk-UA"/>
        </w:rPr>
        <w:t>у матеріалі шкільних підручників для 11 класу;</w:t>
      </w:r>
    </w:p>
    <w:p w:rsidR="00E2700D" w:rsidRPr="00E2700D" w:rsidRDefault="00E2700D" w:rsidP="004B23C6">
      <w:pPr>
        <w:pStyle w:val="ad"/>
        <w:spacing w:line="360" w:lineRule="auto"/>
        <w:ind w:left="0" w:firstLine="567"/>
        <w:jc w:val="both"/>
        <w:rPr>
          <w:sz w:val="28"/>
          <w:szCs w:val="28"/>
          <w:lang w:val="uk-UA"/>
        </w:rPr>
      </w:pPr>
      <w:r w:rsidRPr="00E2700D">
        <w:rPr>
          <w:sz w:val="28"/>
          <w:szCs w:val="28"/>
          <w:lang w:val="uk-UA"/>
        </w:rPr>
        <w:t xml:space="preserve">– </w:t>
      </w:r>
      <w:r w:rsidR="0082792B">
        <w:rPr>
          <w:sz w:val="28"/>
          <w:szCs w:val="28"/>
          <w:lang w:val="uk-UA"/>
        </w:rPr>
        <w:t xml:space="preserve">доволі розлогі і часом складний виклад </w:t>
      </w:r>
      <w:r w:rsidRPr="00E2700D">
        <w:rPr>
          <w:sz w:val="28"/>
          <w:szCs w:val="28"/>
          <w:lang w:val="uk-UA"/>
        </w:rPr>
        <w:t xml:space="preserve">теоретичного матеріалу про життєвий і творчий шлях митця української класичної літератури О. </w:t>
      </w:r>
      <w:r w:rsidR="0082792B">
        <w:rPr>
          <w:sz w:val="28"/>
          <w:szCs w:val="28"/>
          <w:lang w:val="uk-UA"/>
        </w:rPr>
        <w:t> </w:t>
      </w:r>
      <w:r w:rsidRPr="00E2700D">
        <w:rPr>
          <w:sz w:val="28"/>
          <w:szCs w:val="28"/>
          <w:lang w:val="uk-UA"/>
        </w:rPr>
        <w:t>Довженка, ґрунтовний літературознавчий аналіз творів</w:t>
      </w:r>
      <w:r w:rsidR="0081216C">
        <w:rPr>
          <w:sz w:val="28"/>
          <w:szCs w:val="28"/>
          <w:lang w:val="uk-UA"/>
        </w:rPr>
        <w:t xml:space="preserve">, пропонованих програмами для текстуального вивчення, </w:t>
      </w:r>
      <w:r w:rsidRPr="00E2700D">
        <w:rPr>
          <w:sz w:val="28"/>
          <w:szCs w:val="28"/>
          <w:lang w:val="uk-UA"/>
        </w:rPr>
        <w:t xml:space="preserve"> у шкільних підручниках, зокрема кіноповісті «Зачарована Десна»;  </w:t>
      </w:r>
    </w:p>
    <w:p w:rsidR="00E2700D" w:rsidRPr="00E2700D" w:rsidRDefault="00E2700D" w:rsidP="004B23C6">
      <w:pPr>
        <w:pStyle w:val="ad"/>
        <w:spacing w:line="360" w:lineRule="auto"/>
        <w:ind w:left="0" w:firstLine="567"/>
        <w:jc w:val="both"/>
        <w:rPr>
          <w:sz w:val="28"/>
          <w:szCs w:val="28"/>
          <w:lang w:val="uk-UA"/>
        </w:rPr>
      </w:pPr>
      <w:r w:rsidRPr="00E2700D">
        <w:rPr>
          <w:sz w:val="28"/>
          <w:szCs w:val="28"/>
          <w:lang w:val="uk-UA"/>
        </w:rPr>
        <w:t>– наявність різно</w:t>
      </w:r>
      <w:r w:rsidR="0081216C">
        <w:rPr>
          <w:sz w:val="28"/>
          <w:szCs w:val="28"/>
          <w:lang w:val="uk-UA"/>
        </w:rPr>
        <w:t xml:space="preserve">рівневих і різнохарактерних </w:t>
      </w:r>
      <w:r w:rsidRPr="00E2700D">
        <w:rPr>
          <w:sz w:val="28"/>
          <w:szCs w:val="28"/>
          <w:lang w:val="uk-UA"/>
        </w:rPr>
        <w:t xml:space="preserve">завдань та запитань, </w:t>
      </w:r>
      <w:r w:rsidR="0081216C">
        <w:rPr>
          <w:sz w:val="28"/>
          <w:szCs w:val="28"/>
          <w:lang w:val="uk-UA"/>
        </w:rPr>
        <w:t xml:space="preserve">які сприятимуть формуванню літературної і ключових компетентностей здобувачів освіти, </w:t>
      </w:r>
      <w:r w:rsidR="00896B9C">
        <w:rPr>
          <w:sz w:val="28"/>
          <w:szCs w:val="28"/>
          <w:lang w:val="uk-UA"/>
        </w:rPr>
        <w:t xml:space="preserve">які сприяють </w:t>
      </w:r>
      <w:r w:rsidRPr="00E2700D">
        <w:rPr>
          <w:sz w:val="28"/>
          <w:szCs w:val="28"/>
          <w:lang w:val="uk-UA"/>
        </w:rPr>
        <w:t>розширенн</w:t>
      </w:r>
      <w:r w:rsidR="00896B9C">
        <w:rPr>
          <w:sz w:val="28"/>
          <w:szCs w:val="28"/>
          <w:lang w:val="uk-UA"/>
        </w:rPr>
        <w:t xml:space="preserve">ю уявлень в учнів-читачів про </w:t>
      </w:r>
      <w:r w:rsidRPr="00E2700D">
        <w:rPr>
          <w:sz w:val="28"/>
          <w:szCs w:val="28"/>
          <w:lang w:val="uk-UA"/>
        </w:rPr>
        <w:t xml:space="preserve">неповторну індивідуальність О. Довженка, автобіографічний характер його творчості, </w:t>
      </w:r>
      <w:r w:rsidR="00896B9C">
        <w:rPr>
          <w:sz w:val="28"/>
          <w:szCs w:val="28"/>
          <w:lang w:val="uk-UA"/>
        </w:rPr>
        <w:t xml:space="preserve">значний </w:t>
      </w:r>
      <w:r w:rsidRPr="00E2700D">
        <w:rPr>
          <w:sz w:val="28"/>
          <w:szCs w:val="28"/>
          <w:lang w:val="uk-UA"/>
        </w:rPr>
        <w:t>внесок і розвиток української літератури і кіно.</w:t>
      </w:r>
    </w:p>
    <w:p w:rsidR="00E2700D" w:rsidRPr="00E2700D" w:rsidRDefault="00427296" w:rsidP="004B23C6">
      <w:pPr>
        <w:pStyle w:val="ad"/>
        <w:spacing w:line="360" w:lineRule="auto"/>
        <w:ind w:left="0" w:firstLine="567"/>
        <w:jc w:val="both"/>
        <w:rPr>
          <w:sz w:val="28"/>
          <w:szCs w:val="28"/>
          <w:lang w:val="uk-UA"/>
        </w:rPr>
      </w:pPr>
      <w:r>
        <w:rPr>
          <w:sz w:val="28"/>
          <w:szCs w:val="28"/>
          <w:lang w:val="uk-UA"/>
        </w:rPr>
        <w:t xml:space="preserve">Отже, </w:t>
      </w:r>
      <w:r w:rsidR="00E2700D" w:rsidRPr="00E2700D">
        <w:rPr>
          <w:sz w:val="28"/>
          <w:szCs w:val="28"/>
          <w:lang w:val="uk-UA"/>
        </w:rPr>
        <w:t xml:space="preserve">аналіз науково-методичної літератури засвідчує те, що </w:t>
      </w:r>
      <w:r w:rsidR="007C65FA">
        <w:rPr>
          <w:sz w:val="28"/>
          <w:szCs w:val="28"/>
          <w:lang w:val="uk-UA"/>
        </w:rPr>
        <w:t xml:space="preserve">вітчизняні методисти </w:t>
      </w:r>
      <w:r w:rsidR="00E2700D" w:rsidRPr="00E2700D">
        <w:rPr>
          <w:sz w:val="28"/>
          <w:szCs w:val="28"/>
          <w:lang w:val="uk-UA"/>
        </w:rPr>
        <w:t xml:space="preserve">приділяють належну увагу індивідуальному стилю </w:t>
      </w:r>
      <w:r w:rsidR="007C65FA">
        <w:rPr>
          <w:sz w:val="28"/>
          <w:szCs w:val="28"/>
          <w:lang w:val="uk-UA"/>
        </w:rPr>
        <w:t>митця</w:t>
      </w:r>
      <w:r w:rsidR="00E2700D" w:rsidRPr="00E2700D">
        <w:rPr>
          <w:sz w:val="28"/>
          <w:szCs w:val="28"/>
          <w:lang w:val="uk-UA"/>
        </w:rPr>
        <w:t xml:space="preserve">, </w:t>
      </w:r>
      <w:r w:rsidR="007C65FA">
        <w:rPr>
          <w:sz w:val="28"/>
          <w:szCs w:val="28"/>
          <w:lang w:val="uk-UA"/>
        </w:rPr>
        <w:t xml:space="preserve">достатньо і детально </w:t>
      </w:r>
      <w:r w:rsidR="00E2700D" w:rsidRPr="00E2700D">
        <w:rPr>
          <w:sz w:val="28"/>
          <w:szCs w:val="28"/>
          <w:lang w:val="uk-UA"/>
        </w:rPr>
        <w:t>розкривають значення дефініції</w:t>
      </w:r>
      <w:r w:rsidR="007C65FA">
        <w:rPr>
          <w:sz w:val="28"/>
          <w:szCs w:val="28"/>
          <w:lang w:val="uk-UA"/>
        </w:rPr>
        <w:t xml:space="preserve"> «кіноповість»</w:t>
      </w:r>
      <w:r w:rsidR="00E2700D" w:rsidRPr="00E2700D">
        <w:rPr>
          <w:sz w:val="28"/>
          <w:szCs w:val="28"/>
          <w:lang w:val="uk-UA"/>
        </w:rPr>
        <w:t xml:space="preserve">, обґрунтовують </w:t>
      </w:r>
      <w:r w:rsidR="00F4109A">
        <w:rPr>
          <w:sz w:val="28"/>
          <w:szCs w:val="28"/>
          <w:lang w:val="uk-UA"/>
        </w:rPr>
        <w:t xml:space="preserve">значущість дослідження </w:t>
      </w:r>
      <w:r w:rsidR="00E2700D" w:rsidRPr="00E2700D">
        <w:rPr>
          <w:sz w:val="28"/>
          <w:szCs w:val="28"/>
          <w:lang w:val="uk-UA"/>
        </w:rPr>
        <w:t xml:space="preserve">стильових домінант майстра художнього слова у контексті загальних тенденцій розвитку </w:t>
      </w:r>
      <w:r w:rsidR="00F4109A">
        <w:rPr>
          <w:sz w:val="28"/>
          <w:szCs w:val="28"/>
          <w:lang w:val="uk-UA"/>
        </w:rPr>
        <w:t>історико-</w:t>
      </w:r>
      <w:r w:rsidR="00E2700D" w:rsidRPr="00E2700D">
        <w:rPr>
          <w:sz w:val="28"/>
          <w:szCs w:val="28"/>
          <w:lang w:val="uk-UA"/>
        </w:rPr>
        <w:t xml:space="preserve">літературного процесу. </w:t>
      </w:r>
    </w:p>
    <w:p w:rsidR="00E2700D" w:rsidRPr="00B55ACE" w:rsidRDefault="00E2700D" w:rsidP="00F4109A">
      <w:pPr>
        <w:spacing w:line="360" w:lineRule="auto"/>
        <w:ind w:firstLine="709"/>
        <w:jc w:val="both"/>
        <w:rPr>
          <w:sz w:val="28"/>
          <w:szCs w:val="28"/>
          <w:lang w:val="uk-UA"/>
        </w:rPr>
      </w:pPr>
      <w:r w:rsidRPr="00B55ACE">
        <w:rPr>
          <w:sz w:val="28"/>
          <w:szCs w:val="28"/>
          <w:lang w:val="uk-UA"/>
        </w:rPr>
        <w:lastRenderedPageBreak/>
        <w:t>Аналіз чинних шкільних програм з української літератури  для 10-1</w:t>
      </w:r>
      <w:r w:rsidR="00E01524">
        <w:rPr>
          <w:sz w:val="28"/>
          <w:szCs w:val="28"/>
          <w:lang w:val="uk-UA"/>
        </w:rPr>
        <w:t xml:space="preserve">1 класів (Додаток Д. 1) та логічний і методичний апарат підручників дозволяє зробити висновок  про певну увагу до порушеної у магістерській роботі проблемі. </w:t>
      </w:r>
      <w:r w:rsidR="00237631">
        <w:rPr>
          <w:sz w:val="28"/>
          <w:szCs w:val="28"/>
          <w:lang w:val="uk-UA"/>
        </w:rPr>
        <w:t xml:space="preserve">Між тим вичерпної і спеціально присвяченій темі особливостей вивчення кіноповісті як жанру на уроках літератури в старшій школі нами виявлено не було. Лише окремі розрізнені джерела, у яких автори принагідно звертаються до порушеної проблеми. </w:t>
      </w:r>
      <w:r w:rsidR="00E17A9D">
        <w:rPr>
          <w:sz w:val="28"/>
          <w:szCs w:val="28"/>
          <w:lang w:val="uk-UA"/>
        </w:rPr>
        <w:t xml:space="preserve">Саме це й доводить актуальність обраної теми дослідження та </w:t>
      </w:r>
      <w:r w:rsidRPr="00B55ACE">
        <w:rPr>
          <w:sz w:val="28"/>
          <w:szCs w:val="28"/>
          <w:lang w:val="uk-UA"/>
        </w:rPr>
        <w:t xml:space="preserve"> розробки методичних рекомендацій до </w:t>
      </w:r>
      <w:r w:rsidR="00E17A9D">
        <w:rPr>
          <w:sz w:val="28"/>
          <w:szCs w:val="28"/>
          <w:lang w:val="uk-UA"/>
        </w:rPr>
        <w:t xml:space="preserve">організації поглиблено роботи над кіноповістю як жанром на прикладі </w:t>
      </w:r>
      <w:r w:rsidR="00CC2B18" w:rsidRPr="00B55ACE">
        <w:rPr>
          <w:sz w:val="28"/>
          <w:szCs w:val="28"/>
          <w:lang w:val="uk-UA"/>
        </w:rPr>
        <w:t>монографічно</w:t>
      </w:r>
      <w:r w:rsidR="00CC2B18">
        <w:rPr>
          <w:sz w:val="28"/>
          <w:szCs w:val="28"/>
          <w:lang w:val="uk-UA"/>
        </w:rPr>
        <w:t>ї</w:t>
      </w:r>
      <w:r w:rsidR="00CC2B18" w:rsidRPr="00B55ACE">
        <w:rPr>
          <w:sz w:val="28"/>
          <w:szCs w:val="28"/>
          <w:lang w:val="uk-UA"/>
        </w:rPr>
        <w:t xml:space="preserve"> тем</w:t>
      </w:r>
      <w:r w:rsidR="00CC2B18">
        <w:rPr>
          <w:sz w:val="28"/>
          <w:szCs w:val="28"/>
          <w:lang w:val="uk-UA"/>
        </w:rPr>
        <w:t xml:space="preserve">и «О. Довженко», вивчення якої передбачено чинною програмою </w:t>
      </w:r>
      <w:r w:rsidRPr="00B55ACE">
        <w:rPr>
          <w:sz w:val="28"/>
          <w:szCs w:val="28"/>
          <w:lang w:val="uk-UA"/>
        </w:rPr>
        <w:t xml:space="preserve"> у 11 класі за</w:t>
      </w:r>
      <w:r w:rsidR="00783116">
        <w:rPr>
          <w:sz w:val="28"/>
          <w:szCs w:val="28"/>
          <w:lang w:val="uk-UA"/>
        </w:rPr>
        <w:t>кладів середньої освіти.</w:t>
      </w:r>
      <w:r w:rsidRPr="00B55ACE">
        <w:rPr>
          <w:sz w:val="28"/>
          <w:szCs w:val="28"/>
          <w:lang w:val="uk-UA"/>
        </w:rPr>
        <w:t xml:space="preserve"> </w:t>
      </w:r>
    </w:p>
    <w:p w:rsidR="00B81EC6" w:rsidRPr="002F2106" w:rsidRDefault="00B81EC6" w:rsidP="002F2106">
      <w:pPr>
        <w:tabs>
          <w:tab w:val="left" w:pos="567"/>
        </w:tabs>
        <w:spacing w:line="360" w:lineRule="auto"/>
        <w:ind w:left="270"/>
        <w:jc w:val="both"/>
        <w:outlineLvl w:val="1"/>
        <w:rPr>
          <w:b/>
          <w:sz w:val="28"/>
          <w:szCs w:val="28"/>
          <w:lang w:val="uk-UA"/>
        </w:rPr>
      </w:pPr>
    </w:p>
    <w:p w:rsidR="00B9725B" w:rsidRPr="0055490B" w:rsidRDefault="00B9725B" w:rsidP="00426158">
      <w:pPr>
        <w:tabs>
          <w:tab w:val="left" w:pos="567"/>
        </w:tabs>
        <w:spacing w:line="360" w:lineRule="auto"/>
        <w:ind w:firstLine="567"/>
        <w:jc w:val="both"/>
        <w:rPr>
          <w:b/>
          <w:sz w:val="28"/>
          <w:szCs w:val="28"/>
          <w:lang w:val="uk-UA"/>
        </w:rPr>
      </w:pPr>
    </w:p>
    <w:p w:rsidR="00B9725B" w:rsidRPr="004C4825" w:rsidRDefault="00B9725B" w:rsidP="00446654">
      <w:pPr>
        <w:pStyle w:val="1"/>
        <w:tabs>
          <w:tab w:val="left" w:pos="567"/>
        </w:tabs>
        <w:spacing w:line="360" w:lineRule="auto"/>
        <w:ind w:firstLine="567"/>
        <w:rPr>
          <w:sz w:val="28"/>
          <w:szCs w:val="28"/>
        </w:rPr>
      </w:pPr>
      <w:bookmarkStart w:id="65" w:name="_Toc58540802"/>
      <w:r w:rsidRPr="004C4825">
        <w:rPr>
          <w:sz w:val="28"/>
          <w:szCs w:val="28"/>
        </w:rPr>
        <w:t>Висновки до розділу 1</w:t>
      </w:r>
      <w:bookmarkEnd w:id="65"/>
    </w:p>
    <w:p w:rsidR="00B9725B" w:rsidRPr="004C4825" w:rsidRDefault="00B9725B" w:rsidP="00426158">
      <w:pPr>
        <w:tabs>
          <w:tab w:val="left" w:pos="567"/>
        </w:tabs>
        <w:spacing w:line="360" w:lineRule="auto"/>
        <w:ind w:firstLine="708"/>
        <w:jc w:val="both"/>
        <w:rPr>
          <w:b/>
          <w:sz w:val="28"/>
          <w:szCs w:val="28"/>
          <w:lang w:val="uk-UA"/>
        </w:rPr>
      </w:pPr>
    </w:p>
    <w:p w:rsidR="00B9725B" w:rsidRPr="004C4825" w:rsidRDefault="00B9725B" w:rsidP="00446654">
      <w:pPr>
        <w:tabs>
          <w:tab w:val="left" w:pos="567"/>
        </w:tabs>
        <w:spacing w:line="360" w:lineRule="auto"/>
        <w:ind w:firstLine="708"/>
        <w:jc w:val="both"/>
        <w:rPr>
          <w:sz w:val="28"/>
          <w:szCs w:val="28"/>
          <w:lang w:val="uk-UA"/>
        </w:rPr>
      </w:pPr>
      <w:r w:rsidRPr="004C4825">
        <w:rPr>
          <w:sz w:val="28"/>
          <w:szCs w:val="28"/>
          <w:lang w:val="uk-UA"/>
        </w:rPr>
        <w:t>Аналіз наукових джерел засвідчив, що літературознавці по-різному окреслюють тлумачення теоретико-літературного поняття «</w:t>
      </w:r>
      <w:r w:rsidR="00446654">
        <w:rPr>
          <w:sz w:val="28"/>
          <w:szCs w:val="28"/>
          <w:lang w:val="uk-UA"/>
        </w:rPr>
        <w:t>кіноповість</w:t>
      </w:r>
      <w:r w:rsidRPr="004C4825">
        <w:rPr>
          <w:sz w:val="28"/>
          <w:szCs w:val="28"/>
          <w:lang w:val="uk-UA"/>
        </w:rPr>
        <w:t>»</w:t>
      </w:r>
      <w:r w:rsidR="00FD6A95">
        <w:rPr>
          <w:sz w:val="28"/>
          <w:szCs w:val="28"/>
          <w:lang w:val="uk-UA"/>
        </w:rPr>
        <w:t xml:space="preserve">.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ab/>
        <w:t xml:space="preserve">У </w:t>
      </w:r>
      <w:r w:rsidR="00BE1810">
        <w:rPr>
          <w:sz w:val="28"/>
          <w:szCs w:val="28"/>
          <w:lang w:val="uk-UA"/>
        </w:rPr>
        <w:t xml:space="preserve">магістерському </w:t>
      </w:r>
      <w:r w:rsidRPr="004C4825">
        <w:rPr>
          <w:sz w:val="28"/>
          <w:szCs w:val="28"/>
          <w:lang w:val="uk-UA"/>
        </w:rPr>
        <w:t xml:space="preserve">дослідженні розкрито історію становлення </w:t>
      </w:r>
      <w:r w:rsidR="006D7A5F" w:rsidRPr="004C4825">
        <w:rPr>
          <w:sz w:val="28"/>
          <w:szCs w:val="28"/>
          <w:lang w:val="uk-UA"/>
        </w:rPr>
        <w:t>кіноповіст</w:t>
      </w:r>
      <w:r w:rsidR="00BE1810">
        <w:rPr>
          <w:sz w:val="28"/>
          <w:szCs w:val="28"/>
          <w:lang w:val="uk-UA"/>
        </w:rPr>
        <w:t>і як</w:t>
      </w:r>
      <w:r w:rsidR="006D7A5F" w:rsidRPr="004C4825">
        <w:rPr>
          <w:sz w:val="28"/>
          <w:szCs w:val="28"/>
          <w:lang w:val="uk-UA"/>
        </w:rPr>
        <w:t xml:space="preserve"> </w:t>
      </w:r>
      <w:r w:rsidRPr="004C4825">
        <w:rPr>
          <w:sz w:val="28"/>
          <w:szCs w:val="28"/>
          <w:lang w:val="uk-UA"/>
        </w:rPr>
        <w:t xml:space="preserve">жанру, доведено, що зазначений термін почав використовуватися з 1920-1950 років </w:t>
      </w:r>
      <w:r w:rsidR="00BE1810">
        <w:rPr>
          <w:sz w:val="28"/>
          <w:szCs w:val="28"/>
          <w:lang w:val="uk-UA"/>
        </w:rPr>
        <w:t>відносно</w:t>
      </w:r>
      <w:r w:rsidRPr="004C4825">
        <w:rPr>
          <w:sz w:val="28"/>
          <w:szCs w:val="28"/>
          <w:lang w:val="uk-UA"/>
        </w:rPr>
        <w:t xml:space="preserve"> будь-якої кінематографічної оповіді, а згодом – і для означення літературного жанру друкованих сценаріїв. </w:t>
      </w:r>
      <w:r w:rsidR="00BE1810">
        <w:rPr>
          <w:sz w:val="28"/>
          <w:szCs w:val="28"/>
          <w:lang w:val="uk-UA"/>
        </w:rPr>
        <w:t>Л</w:t>
      </w:r>
      <w:r w:rsidRPr="004C4825">
        <w:rPr>
          <w:sz w:val="28"/>
          <w:szCs w:val="28"/>
          <w:lang w:val="uk-UA"/>
        </w:rPr>
        <w:t>ітературознавчого оформлення о</w:t>
      </w:r>
      <w:r w:rsidR="00BE1810">
        <w:rPr>
          <w:sz w:val="28"/>
          <w:szCs w:val="28"/>
          <w:lang w:val="uk-UA"/>
        </w:rPr>
        <w:t>креслений</w:t>
      </w:r>
      <w:r w:rsidRPr="004C4825">
        <w:rPr>
          <w:sz w:val="28"/>
          <w:szCs w:val="28"/>
          <w:lang w:val="uk-UA"/>
        </w:rPr>
        <w:t xml:space="preserve"> жанр набуває у середині ХХ століття як </w:t>
      </w:r>
      <w:r w:rsidR="00372072">
        <w:rPr>
          <w:sz w:val="28"/>
          <w:szCs w:val="28"/>
          <w:lang w:val="uk-UA"/>
        </w:rPr>
        <w:t>поєднання ознак  мистецтва слова й</w:t>
      </w:r>
      <w:r w:rsidRPr="004C4825">
        <w:rPr>
          <w:sz w:val="28"/>
          <w:szCs w:val="28"/>
          <w:lang w:val="uk-UA"/>
        </w:rPr>
        <w:t xml:space="preserve"> кіно. </w:t>
      </w:r>
    </w:p>
    <w:p w:rsidR="00B9725B" w:rsidRDefault="00B9725B" w:rsidP="00426158">
      <w:pPr>
        <w:tabs>
          <w:tab w:val="left" w:pos="567"/>
        </w:tabs>
        <w:spacing w:line="360" w:lineRule="auto"/>
        <w:jc w:val="both"/>
        <w:rPr>
          <w:sz w:val="28"/>
          <w:szCs w:val="28"/>
          <w:lang w:val="uk-UA"/>
        </w:rPr>
      </w:pPr>
      <w:r w:rsidRPr="004C4825">
        <w:rPr>
          <w:sz w:val="28"/>
          <w:szCs w:val="28"/>
          <w:lang w:val="uk-UA"/>
        </w:rPr>
        <w:tab/>
        <w:t xml:space="preserve"> Нами було сформульована робоче визначення теоретико-літературного поняття</w:t>
      </w:r>
      <w:r w:rsidR="006E2C71">
        <w:rPr>
          <w:sz w:val="28"/>
          <w:szCs w:val="28"/>
          <w:lang w:val="uk-UA"/>
        </w:rPr>
        <w:t xml:space="preserve"> «кіноповість»</w:t>
      </w:r>
      <w:r w:rsidRPr="004C4825">
        <w:rPr>
          <w:sz w:val="28"/>
          <w:szCs w:val="28"/>
          <w:lang w:val="uk-UA"/>
        </w:rPr>
        <w:t xml:space="preserve">, яке подаємо у </w:t>
      </w:r>
      <w:r w:rsidR="006D7A5F" w:rsidRPr="004C4825">
        <w:rPr>
          <w:sz w:val="28"/>
          <w:szCs w:val="28"/>
          <w:lang w:val="uk-UA"/>
        </w:rPr>
        <w:t xml:space="preserve">наступному </w:t>
      </w:r>
      <w:r w:rsidRPr="004C4825">
        <w:rPr>
          <w:sz w:val="28"/>
          <w:szCs w:val="28"/>
          <w:lang w:val="uk-UA"/>
        </w:rPr>
        <w:t xml:space="preserve">формулюванні: це специфічний епічний твір на межі літератури та кіно, порівняно невеликий за обсягом, </w:t>
      </w:r>
      <w:r w:rsidR="00372072">
        <w:rPr>
          <w:sz w:val="28"/>
          <w:szCs w:val="28"/>
          <w:lang w:val="uk-UA"/>
        </w:rPr>
        <w:t xml:space="preserve">який має </w:t>
      </w:r>
      <w:r w:rsidRPr="004C4825">
        <w:rPr>
          <w:sz w:val="28"/>
          <w:szCs w:val="28"/>
          <w:lang w:val="uk-UA"/>
        </w:rPr>
        <w:t>складн</w:t>
      </w:r>
      <w:r w:rsidR="00372072">
        <w:rPr>
          <w:sz w:val="28"/>
          <w:szCs w:val="28"/>
          <w:lang w:val="uk-UA"/>
        </w:rPr>
        <w:t>у й</w:t>
      </w:r>
      <w:r w:rsidRPr="004C4825">
        <w:rPr>
          <w:sz w:val="28"/>
          <w:szCs w:val="28"/>
          <w:lang w:val="uk-UA"/>
        </w:rPr>
        <w:t xml:space="preserve"> оригінальн</w:t>
      </w:r>
      <w:r w:rsidR="00372072">
        <w:rPr>
          <w:sz w:val="28"/>
          <w:szCs w:val="28"/>
          <w:lang w:val="uk-UA"/>
        </w:rPr>
        <w:t>у композицію</w:t>
      </w:r>
      <w:r w:rsidRPr="004C4825">
        <w:rPr>
          <w:sz w:val="28"/>
          <w:szCs w:val="28"/>
          <w:lang w:val="uk-UA"/>
        </w:rPr>
        <w:t xml:space="preserve">, </w:t>
      </w:r>
      <w:r w:rsidR="00C82E1C">
        <w:rPr>
          <w:sz w:val="28"/>
          <w:szCs w:val="28"/>
          <w:lang w:val="uk-UA"/>
        </w:rPr>
        <w:t xml:space="preserve">актуальний </w:t>
      </w:r>
      <w:r w:rsidRPr="004C4825">
        <w:rPr>
          <w:sz w:val="28"/>
          <w:szCs w:val="28"/>
          <w:lang w:val="uk-UA"/>
        </w:rPr>
        <w:t xml:space="preserve">ідейно-тематичним спрямуванням, з </w:t>
      </w:r>
      <w:r w:rsidR="00C82E1C">
        <w:rPr>
          <w:sz w:val="28"/>
          <w:szCs w:val="28"/>
          <w:lang w:val="uk-UA"/>
        </w:rPr>
        <w:t xml:space="preserve">обмеженою </w:t>
      </w:r>
      <w:r w:rsidRPr="004C4825">
        <w:rPr>
          <w:sz w:val="28"/>
          <w:szCs w:val="28"/>
          <w:lang w:val="uk-UA"/>
        </w:rPr>
        <w:t>кількістю дійових осіб.</w:t>
      </w:r>
    </w:p>
    <w:p w:rsidR="00A7053B" w:rsidRPr="004C4825" w:rsidRDefault="00A7053B" w:rsidP="00A7053B">
      <w:pPr>
        <w:pStyle w:val="21"/>
        <w:tabs>
          <w:tab w:val="left" w:pos="567"/>
        </w:tabs>
      </w:pPr>
      <w:r>
        <w:t>Сучасні психологи (</w:t>
      </w:r>
      <w:r w:rsidRPr="004C4825">
        <w:t>М. Савчина</w:t>
      </w:r>
      <w:r>
        <w:t xml:space="preserve">, </w:t>
      </w:r>
      <w:r w:rsidRPr="004C4825">
        <w:t xml:space="preserve"> Л. Василенко</w:t>
      </w:r>
      <w:r>
        <w:t xml:space="preserve"> та ін.) вказують на </w:t>
      </w:r>
      <w:r w:rsidRPr="004C4825">
        <w:t xml:space="preserve">  якісні зміни, що відбуваються </w:t>
      </w:r>
      <w:r>
        <w:t>із</w:t>
      </w:r>
      <w:r w:rsidRPr="004C4825">
        <w:t xml:space="preserve"> особист</w:t>
      </w:r>
      <w:r>
        <w:t>і</w:t>
      </w:r>
      <w:r w:rsidRPr="004C4825">
        <w:t>ст</w:t>
      </w:r>
      <w:r>
        <w:t xml:space="preserve">ю </w:t>
      </w:r>
      <w:r w:rsidRPr="004C4825">
        <w:t xml:space="preserve"> ц</w:t>
      </w:r>
      <w:r>
        <w:t>ього вікового</w:t>
      </w:r>
      <w:r w:rsidRPr="004C4825">
        <w:t xml:space="preserve"> період</w:t>
      </w:r>
      <w:r>
        <w:t>у</w:t>
      </w:r>
      <w:r w:rsidRPr="004C4825">
        <w:t xml:space="preserve">:  </w:t>
      </w:r>
    </w:p>
    <w:p w:rsidR="00A7053B" w:rsidRPr="004C4825" w:rsidRDefault="00A7053B"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lastRenderedPageBreak/>
        <w:t>масштабно роздивляється власний внутрішній світ;</w:t>
      </w:r>
    </w:p>
    <w:p w:rsidR="00A7053B" w:rsidRPr="004C4825" w:rsidRDefault="00A7053B"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t>досягається певний рівень загального інтелектуального розвитку;</w:t>
      </w:r>
    </w:p>
    <w:p w:rsidR="00A7053B" w:rsidRPr="004C4825" w:rsidRDefault="00A7053B"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t>збагачується ментальний (когнітивний) досвід;</w:t>
      </w:r>
    </w:p>
    <w:p w:rsidR="00A7053B" w:rsidRPr="004C4825" w:rsidRDefault="00A7053B"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t>формується індивідуальність, цілісний Я–образ;</w:t>
      </w:r>
    </w:p>
    <w:p w:rsidR="00A7053B" w:rsidRPr="004C4825" w:rsidRDefault="00A7053B"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t>відбувається самовизначення у життєвому і професійному планах;</w:t>
      </w:r>
    </w:p>
    <w:p w:rsidR="00A7053B" w:rsidRPr="004C4825" w:rsidRDefault="00A7053B" w:rsidP="00EA517E">
      <w:pPr>
        <w:pStyle w:val="ad"/>
        <w:numPr>
          <w:ilvl w:val="0"/>
          <w:numId w:val="7"/>
        </w:numPr>
        <w:tabs>
          <w:tab w:val="left" w:pos="567"/>
        </w:tabs>
        <w:autoSpaceDE w:val="0"/>
        <w:autoSpaceDN w:val="0"/>
        <w:spacing w:line="360" w:lineRule="auto"/>
        <w:jc w:val="both"/>
        <w:rPr>
          <w:sz w:val="28"/>
          <w:szCs w:val="28"/>
          <w:lang w:val="uk-UA"/>
        </w:rPr>
      </w:pPr>
      <w:r w:rsidRPr="004C4825">
        <w:rPr>
          <w:sz w:val="28"/>
          <w:szCs w:val="28"/>
          <w:lang w:val="uk-UA"/>
        </w:rPr>
        <w:t>визначається власний стиль поведінки, що обумовлений соціальною і психологічною ситуацією розвитку [133, с. 234].</w:t>
      </w:r>
    </w:p>
    <w:p w:rsidR="00A7053B" w:rsidRDefault="00A7053B" w:rsidP="00A7053B">
      <w:pPr>
        <w:tabs>
          <w:tab w:val="left" w:pos="567"/>
        </w:tabs>
        <w:spacing w:line="360" w:lineRule="auto"/>
        <w:jc w:val="both"/>
        <w:rPr>
          <w:sz w:val="28"/>
          <w:szCs w:val="28"/>
          <w:lang w:val="uk-UA"/>
        </w:rPr>
      </w:pPr>
      <w:r>
        <w:rPr>
          <w:sz w:val="28"/>
          <w:szCs w:val="28"/>
          <w:lang w:val="uk-UA"/>
        </w:rPr>
        <w:tab/>
      </w:r>
      <w:r w:rsidRPr="001C24CD">
        <w:rPr>
          <w:sz w:val="28"/>
          <w:szCs w:val="28"/>
          <w:lang w:val="uk-UA"/>
        </w:rPr>
        <w:t xml:space="preserve">При цьому </w:t>
      </w:r>
      <w:r>
        <w:rPr>
          <w:sz w:val="28"/>
          <w:szCs w:val="28"/>
          <w:lang w:val="uk-UA"/>
        </w:rPr>
        <w:t xml:space="preserve">психологи називають і деякі негативні тенденції в розвитку особистості, зокрема кліповість мислення, нестійкість уваги, вибірковість пам’яті,  невміння зосередитися, організувати себе до роботи, гаджетозалежність, тобто багато часу сучасний підліток проводить у соціальних мережах, у різних віртуальних група за інтересами, відмова читати великі за обсягом твори тощо. Всі ці аспекти психологічного розвитку повинен враховувати розробник методичних матеріалів. </w:t>
      </w:r>
      <w:r w:rsidRPr="004C4825">
        <w:rPr>
          <w:sz w:val="28"/>
          <w:szCs w:val="28"/>
          <w:lang w:val="uk-UA"/>
        </w:rPr>
        <w:t xml:space="preserve"> </w:t>
      </w:r>
    </w:p>
    <w:p w:rsidR="000F5BC5" w:rsidRDefault="000F5BC5" w:rsidP="000F5BC5">
      <w:pPr>
        <w:tabs>
          <w:tab w:val="left" w:pos="567"/>
        </w:tabs>
        <w:spacing w:line="360" w:lineRule="auto"/>
        <w:ind w:firstLine="708"/>
        <w:jc w:val="both"/>
        <w:rPr>
          <w:sz w:val="28"/>
          <w:szCs w:val="28"/>
          <w:lang w:val="uk-UA"/>
        </w:rPr>
      </w:pPr>
      <w:r w:rsidRPr="004C4825">
        <w:rPr>
          <w:sz w:val="28"/>
          <w:szCs w:val="28"/>
          <w:lang w:val="uk-UA"/>
        </w:rPr>
        <w:t>Аналіз науково-методичних джерел засвідчив, учені-методисти приділяють належну увагу вивченню творчості О. Довженка, розкривають особливості його індивідуальної творчої манери, специфіку кіноповісті як літературного жанру  та ін.</w:t>
      </w:r>
    </w:p>
    <w:p w:rsidR="000D4007" w:rsidRDefault="00290A6F" w:rsidP="000D4007">
      <w:pPr>
        <w:pStyle w:val="ad"/>
        <w:spacing w:line="360" w:lineRule="auto"/>
        <w:ind w:left="0" w:firstLine="567"/>
        <w:jc w:val="both"/>
        <w:rPr>
          <w:sz w:val="28"/>
          <w:szCs w:val="28"/>
          <w:lang w:val="uk-UA"/>
        </w:rPr>
      </w:pPr>
      <w:r>
        <w:rPr>
          <w:sz w:val="28"/>
          <w:szCs w:val="28"/>
          <w:lang w:val="uk-UA"/>
        </w:rPr>
        <w:t>В</w:t>
      </w:r>
      <w:r w:rsidR="000D4007">
        <w:rPr>
          <w:sz w:val="28"/>
          <w:szCs w:val="28"/>
          <w:lang w:val="uk-UA"/>
        </w:rPr>
        <w:t xml:space="preserve">ітчизняні методисти </w:t>
      </w:r>
      <w:r>
        <w:rPr>
          <w:sz w:val="28"/>
          <w:szCs w:val="28"/>
          <w:lang w:val="uk-UA"/>
        </w:rPr>
        <w:t xml:space="preserve">( Н.Волошина, Є.Пасічник, </w:t>
      </w:r>
      <w:r w:rsidR="00E93E25">
        <w:rPr>
          <w:sz w:val="28"/>
          <w:szCs w:val="28"/>
          <w:lang w:val="uk-UA"/>
        </w:rPr>
        <w:t xml:space="preserve">Є.Степанишин, </w:t>
      </w:r>
      <w:r>
        <w:rPr>
          <w:sz w:val="28"/>
          <w:szCs w:val="28"/>
          <w:lang w:val="uk-UA"/>
        </w:rPr>
        <w:t>А.Ситченко, Г.Токмань,</w:t>
      </w:r>
      <w:r w:rsidR="00E93E25">
        <w:rPr>
          <w:sz w:val="28"/>
          <w:szCs w:val="28"/>
          <w:lang w:val="uk-UA"/>
        </w:rPr>
        <w:t xml:space="preserve"> В.Шуляр та ін.) рекомендують вчителю української літератури під час поглибленого вивчення кіноповістей на уроці літератури </w:t>
      </w:r>
      <w:r>
        <w:rPr>
          <w:sz w:val="28"/>
          <w:szCs w:val="28"/>
          <w:lang w:val="uk-UA"/>
        </w:rPr>
        <w:t xml:space="preserve"> </w:t>
      </w:r>
      <w:r w:rsidR="000D4007" w:rsidRPr="00E2700D">
        <w:rPr>
          <w:sz w:val="28"/>
          <w:szCs w:val="28"/>
          <w:lang w:val="uk-UA"/>
        </w:rPr>
        <w:t>приділя</w:t>
      </w:r>
      <w:r w:rsidR="00E93E25">
        <w:rPr>
          <w:sz w:val="28"/>
          <w:szCs w:val="28"/>
          <w:lang w:val="uk-UA"/>
        </w:rPr>
        <w:t>ти</w:t>
      </w:r>
      <w:r w:rsidR="000D4007" w:rsidRPr="00E2700D">
        <w:rPr>
          <w:sz w:val="28"/>
          <w:szCs w:val="28"/>
          <w:lang w:val="uk-UA"/>
        </w:rPr>
        <w:t xml:space="preserve"> належну увагу індивідуальному стилю </w:t>
      </w:r>
      <w:r w:rsidR="000D4007">
        <w:rPr>
          <w:sz w:val="28"/>
          <w:szCs w:val="28"/>
          <w:lang w:val="uk-UA"/>
        </w:rPr>
        <w:t>митця</w:t>
      </w:r>
      <w:r w:rsidR="000D4007" w:rsidRPr="00E2700D">
        <w:rPr>
          <w:sz w:val="28"/>
          <w:szCs w:val="28"/>
          <w:lang w:val="uk-UA"/>
        </w:rPr>
        <w:t xml:space="preserve">, </w:t>
      </w:r>
      <w:r w:rsidR="000D4007">
        <w:rPr>
          <w:sz w:val="28"/>
          <w:szCs w:val="28"/>
          <w:lang w:val="uk-UA"/>
        </w:rPr>
        <w:t xml:space="preserve">достатньо і детально </w:t>
      </w:r>
      <w:r w:rsidR="000D4007" w:rsidRPr="00E2700D">
        <w:rPr>
          <w:sz w:val="28"/>
          <w:szCs w:val="28"/>
          <w:lang w:val="uk-UA"/>
        </w:rPr>
        <w:t>розкрива</w:t>
      </w:r>
      <w:r w:rsidR="00B7524D">
        <w:rPr>
          <w:sz w:val="28"/>
          <w:szCs w:val="28"/>
          <w:lang w:val="uk-UA"/>
        </w:rPr>
        <w:t>ти</w:t>
      </w:r>
      <w:r w:rsidR="000D4007" w:rsidRPr="00E2700D">
        <w:rPr>
          <w:sz w:val="28"/>
          <w:szCs w:val="28"/>
          <w:lang w:val="uk-UA"/>
        </w:rPr>
        <w:t xml:space="preserve"> значення дефініції</w:t>
      </w:r>
      <w:r w:rsidR="000D4007">
        <w:rPr>
          <w:sz w:val="28"/>
          <w:szCs w:val="28"/>
          <w:lang w:val="uk-UA"/>
        </w:rPr>
        <w:t xml:space="preserve"> «кіноповість».</w:t>
      </w:r>
    </w:p>
    <w:p w:rsidR="000D4007" w:rsidRDefault="000D4007" w:rsidP="000D4007">
      <w:pPr>
        <w:pStyle w:val="ad"/>
        <w:spacing w:line="360" w:lineRule="auto"/>
        <w:ind w:left="0" w:firstLine="567"/>
        <w:jc w:val="both"/>
        <w:rPr>
          <w:sz w:val="28"/>
          <w:szCs w:val="28"/>
          <w:lang w:val="uk-UA"/>
        </w:rPr>
      </w:pPr>
      <w:r>
        <w:rPr>
          <w:sz w:val="28"/>
          <w:szCs w:val="28"/>
          <w:lang w:val="uk-UA"/>
        </w:rPr>
        <w:t xml:space="preserve">В сучасних умовах переходу на компетентнісні, діяльнісні, особистісно зорієнтовані засади вивчення літератури методичні рекомендації </w:t>
      </w:r>
      <w:r w:rsidRPr="00E2700D">
        <w:rPr>
          <w:sz w:val="28"/>
          <w:szCs w:val="28"/>
          <w:lang w:val="uk-UA"/>
        </w:rPr>
        <w:t xml:space="preserve"> </w:t>
      </w:r>
      <w:r w:rsidR="002D41AF">
        <w:rPr>
          <w:sz w:val="28"/>
          <w:szCs w:val="28"/>
          <w:lang w:val="uk-UA"/>
        </w:rPr>
        <w:t xml:space="preserve">щодо вивчення кіноповісті як жанру на уроках української літератури дещо застаріли і потребують оновлення. </w:t>
      </w:r>
      <w:r w:rsidRPr="00E2700D">
        <w:rPr>
          <w:sz w:val="28"/>
          <w:szCs w:val="28"/>
          <w:lang w:val="uk-UA"/>
        </w:rPr>
        <w:t xml:space="preserve"> </w:t>
      </w:r>
    </w:p>
    <w:p w:rsidR="00B91BE3" w:rsidRPr="00E2700D" w:rsidRDefault="00B91BE3" w:rsidP="000D4007">
      <w:pPr>
        <w:pStyle w:val="ad"/>
        <w:spacing w:line="360" w:lineRule="auto"/>
        <w:ind w:left="0" w:firstLine="567"/>
        <w:jc w:val="both"/>
        <w:rPr>
          <w:sz w:val="28"/>
          <w:szCs w:val="28"/>
          <w:lang w:val="uk-UA"/>
        </w:rPr>
      </w:pPr>
      <w:r w:rsidRPr="004C4825">
        <w:rPr>
          <w:sz w:val="28"/>
          <w:szCs w:val="28"/>
          <w:lang w:val="uk-UA"/>
        </w:rPr>
        <w:t xml:space="preserve">Аналіз </w:t>
      </w:r>
      <w:r w:rsidR="00EC366F">
        <w:rPr>
          <w:sz w:val="28"/>
          <w:szCs w:val="28"/>
          <w:lang w:val="uk-UA"/>
        </w:rPr>
        <w:t xml:space="preserve">шкільної документації, навчально-методичного забезпечення роботи вчителя української літератури </w:t>
      </w:r>
      <w:r w:rsidRPr="004C4825">
        <w:rPr>
          <w:sz w:val="28"/>
          <w:szCs w:val="28"/>
          <w:lang w:val="uk-UA"/>
        </w:rPr>
        <w:t xml:space="preserve">дозволяє засвідчити, що у практиці роботи сучасної школи також приділяється належна увага вивченню </w:t>
      </w:r>
      <w:r w:rsidRPr="004C4825">
        <w:rPr>
          <w:sz w:val="28"/>
          <w:szCs w:val="28"/>
          <w:lang w:val="uk-UA"/>
        </w:rPr>
        <w:lastRenderedPageBreak/>
        <w:t xml:space="preserve">одинадцятикласниками монографічної теми «О. Довженко». Особливу увагу  доцільно закцентувати на </w:t>
      </w:r>
      <w:r w:rsidR="00235B54">
        <w:rPr>
          <w:sz w:val="28"/>
          <w:szCs w:val="28"/>
          <w:lang w:val="uk-UA"/>
        </w:rPr>
        <w:t xml:space="preserve">методичному апараті сучасних </w:t>
      </w:r>
      <w:r w:rsidRPr="004C4825">
        <w:rPr>
          <w:sz w:val="28"/>
          <w:szCs w:val="28"/>
          <w:lang w:val="uk-UA"/>
        </w:rPr>
        <w:t>шкільних  підручників з української літератури, які сприяють розумінню змісту прочитаного, спонукають старшокласників до творчого пошуку, конструктивних висновків</w:t>
      </w:r>
      <w:r w:rsidR="00235B54">
        <w:rPr>
          <w:sz w:val="28"/>
          <w:szCs w:val="28"/>
          <w:lang w:val="uk-UA"/>
        </w:rPr>
        <w:t xml:space="preserve">. </w:t>
      </w:r>
    </w:p>
    <w:p w:rsidR="000D4007" w:rsidRPr="00B55ACE" w:rsidRDefault="000D4007" w:rsidP="000D4007">
      <w:pPr>
        <w:spacing w:line="360" w:lineRule="auto"/>
        <w:ind w:firstLine="709"/>
        <w:jc w:val="both"/>
        <w:rPr>
          <w:sz w:val="28"/>
          <w:szCs w:val="28"/>
          <w:lang w:val="uk-UA"/>
        </w:rPr>
      </w:pPr>
      <w:r w:rsidRPr="00B55ACE">
        <w:rPr>
          <w:sz w:val="28"/>
          <w:szCs w:val="28"/>
          <w:lang w:val="uk-UA"/>
        </w:rPr>
        <w:t>Аналіз чинних шкільних програм з української літератури  для 10-1</w:t>
      </w:r>
      <w:r>
        <w:rPr>
          <w:sz w:val="28"/>
          <w:szCs w:val="28"/>
          <w:lang w:val="uk-UA"/>
        </w:rPr>
        <w:t xml:space="preserve">1 класів (Додаток Д. 1) та логічний і методичний апарат підручників дозволяє зробити висновок  про певну увагу до порушеної у магістерській роботі проблемі. Між тим вичерпної і спеціально присвяченій темі особливостей вивчення кіноповісті як жанру на уроках літератури в старшій школі нами виявлено не було. Лише окремі розрізнені джерела, у яких автори принагідно звертаються до порушеної проблеми. Саме це й доводить актуальність обраної теми дослідження та </w:t>
      </w:r>
      <w:r w:rsidRPr="00B55ACE">
        <w:rPr>
          <w:sz w:val="28"/>
          <w:szCs w:val="28"/>
          <w:lang w:val="uk-UA"/>
        </w:rPr>
        <w:t xml:space="preserve"> розробки методичних рекомендацій до </w:t>
      </w:r>
      <w:r>
        <w:rPr>
          <w:sz w:val="28"/>
          <w:szCs w:val="28"/>
          <w:lang w:val="uk-UA"/>
        </w:rPr>
        <w:t xml:space="preserve">організації поглиблено роботи над кіноповістю як жанром на прикладі </w:t>
      </w:r>
      <w:r w:rsidRPr="00B55ACE">
        <w:rPr>
          <w:sz w:val="28"/>
          <w:szCs w:val="28"/>
          <w:lang w:val="uk-UA"/>
        </w:rPr>
        <w:t>монографічно</w:t>
      </w:r>
      <w:r>
        <w:rPr>
          <w:sz w:val="28"/>
          <w:szCs w:val="28"/>
          <w:lang w:val="uk-UA"/>
        </w:rPr>
        <w:t>ї</w:t>
      </w:r>
      <w:r w:rsidRPr="00B55ACE">
        <w:rPr>
          <w:sz w:val="28"/>
          <w:szCs w:val="28"/>
          <w:lang w:val="uk-UA"/>
        </w:rPr>
        <w:t xml:space="preserve"> тем</w:t>
      </w:r>
      <w:r>
        <w:rPr>
          <w:sz w:val="28"/>
          <w:szCs w:val="28"/>
          <w:lang w:val="uk-UA"/>
        </w:rPr>
        <w:t xml:space="preserve">и «О. Довженко», вивчення якої передбачено чинною програмою </w:t>
      </w:r>
      <w:r w:rsidRPr="00B55ACE">
        <w:rPr>
          <w:sz w:val="28"/>
          <w:szCs w:val="28"/>
          <w:lang w:val="uk-UA"/>
        </w:rPr>
        <w:t xml:space="preserve"> у 11 класі за</w:t>
      </w:r>
      <w:r>
        <w:rPr>
          <w:sz w:val="28"/>
          <w:szCs w:val="28"/>
          <w:lang w:val="uk-UA"/>
        </w:rPr>
        <w:t>кладів середньої освіти.</w:t>
      </w:r>
      <w:r w:rsidRPr="00B55ACE">
        <w:rPr>
          <w:sz w:val="28"/>
          <w:szCs w:val="28"/>
          <w:lang w:val="uk-UA"/>
        </w:rPr>
        <w:t xml:space="preserve"> </w:t>
      </w:r>
    </w:p>
    <w:p w:rsidR="000F5BC5" w:rsidRPr="004C4825" w:rsidRDefault="000F5BC5" w:rsidP="000F5BC5">
      <w:pPr>
        <w:tabs>
          <w:tab w:val="left" w:pos="567"/>
        </w:tabs>
        <w:spacing w:line="360" w:lineRule="auto"/>
        <w:ind w:firstLine="708"/>
        <w:jc w:val="both"/>
        <w:rPr>
          <w:sz w:val="28"/>
          <w:szCs w:val="28"/>
          <w:lang w:val="uk-UA"/>
        </w:rPr>
      </w:pPr>
    </w:p>
    <w:p w:rsidR="000F5BC5" w:rsidRDefault="000F5BC5" w:rsidP="00426158">
      <w:pPr>
        <w:tabs>
          <w:tab w:val="left" w:pos="567"/>
        </w:tabs>
        <w:spacing w:line="360" w:lineRule="auto"/>
        <w:jc w:val="both"/>
        <w:rPr>
          <w:sz w:val="28"/>
          <w:szCs w:val="28"/>
          <w:lang w:val="uk-UA"/>
        </w:rPr>
      </w:pPr>
    </w:p>
    <w:p w:rsidR="00B21254" w:rsidRDefault="00B21254" w:rsidP="00426158">
      <w:pPr>
        <w:tabs>
          <w:tab w:val="left" w:pos="567"/>
        </w:tabs>
        <w:spacing w:line="360" w:lineRule="auto"/>
        <w:jc w:val="both"/>
        <w:rPr>
          <w:sz w:val="28"/>
          <w:szCs w:val="28"/>
          <w:lang w:val="uk-UA"/>
        </w:rPr>
      </w:pPr>
    </w:p>
    <w:p w:rsidR="00B21254" w:rsidRDefault="00B21254" w:rsidP="00426158">
      <w:pPr>
        <w:tabs>
          <w:tab w:val="left" w:pos="567"/>
        </w:tabs>
        <w:spacing w:line="360" w:lineRule="auto"/>
        <w:jc w:val="both"/>
        <w:rPr>
          <w:sz w:val="28"/>
          <w:szCs w:val="28"/>
          <w:lang w:val="uk-UA"/>
        </w:rPr>
      </w:pPr>
    </w:p>
    <w:p w:rsidR="00B21254" w:rsidRDefault="00B21254" w:rsidP="00426158">
      <w:pPr>
        <w:tabs>
          <w:tab w:val="left" w:pos="567"/>
        </w:tabs>
        <w:spacing w:line="360" w:lineRule="auto"/>
        <w:jc w:val="both"/>
        <w:rPr>
          <w:sz w:val="28"/>
          <w:szCs w:val="28"/>
          <w:lang w:val="uk-UA"/>
        </w:rPr>
      </w:pPr>
    </w:p>
    <w:p w:rsidR="00B21254" w:rsidRDefault="00B21254" w:rsidP="00426158">
      <w:pPr>
        <w:tabs>
          <w:tab w:val="left" w:pos="567"/>
        </w:tabs>
        <w:spacing w:line="360" w:lineRule="auto"/>
        <w:jc w:val="both"/>
        <w:rPr>
          <w:sz w:val="28"/>
          <w:szCs w:val="28"/>
          <w:lang w:val="uk-UA"/>
        </w:rPr>
      </w:pPr>
    </w:p>
    <w:p w:rsidR="00B21254" w:rsidRDefault="00B21254" w:rsidP="00426158">
      <w:pPr>
        <w:tabs>
          <w:tab w:val="left" w:pos="567"/>
        </w:tabs>
        <w:spacing w:line="360" w:lineRule="auto"/>
        <w:jc w:val="both"/>
        <w:rPr>
          <w:sz w:val="28"/>
          <w:szCs w:val="28"/>
          <w:lang w:val="uk-UA"/>
        </w:rPr>
      </w:pPr>
    </w:p>
    <w:p w:rsidR="00B21254" w:rsidRDefault="00B21254" w:rsidP="00426158">
      <w:pPr>
        <w:tabs>
          <w:tab w:val="left" w:pos="567"/>
        </w:tabs>
        <w:spacing w:line="360" w:lineRule="auto"/>
        <w:jc w:val="both"/>
        <w:rPr>
          <w:sz w:val="28"/>
          <w:szCs w:val="28"/>
          <w:lang w:val="uk-UA"/>
        </w:rPr>
      </w:pPr>
    </w:p>
    <w:p w:rsidR="00B21254" w:rsidRDefault="00B21254" w:rsidP="00426158">
      <w:pPr>
        <w:tabs>
          <w:tab w:val="left" w:pos="567"/>
        </w:tabs>
        <w:spacing w:line="360" w:lineRule="auto"/>
        <w:jc w:val="both"/>
        <w:rPr>
          <w:sz w:val="28"/>
          <w:szCs w:val="28"/>
          <w:lang w:val="uk-UA"/>
        </w:rPr>
      </w:pPr>
    </w:p>
    <w:p w:rsidR="00BB3A26" w:rsidRDefault="00BB3A26" w:rsidP="00426158">
      <w:pPr>
        <w:tabs>
          <w:tab w:val="left" w:pos="567"/>
        </w:tabs>
        <w:spacing w:line="360" w:lineRule="auto"/>
        <w:jc w:val="both"/>
        <w:rPr>
          <w:sz w:val="28"/>
          <w:szCs w:val="28"/>
          <w:lang w:val="uk-UA"/>
        </w:rPr>
      </w:pPr>
    </w:p>
    <w:p w:rsidR="00B21254" w:rsidRDefault="00B21254" w:rsidP="00426158">
      <w:pPr>
        <w:tabs>
          <w:tab w:val="left" w:pos="567"/>
        </w:tabs>
        <w:spacing w:line="360" w:lineRule="auto"/>
        <w:jc w:val="both"/>
        <w:rPr>
          <w:sz w:val="28"/>
          <w:szCs w:val="28"/>
          <w:lang w:val="uk-UA"/>
        </w:rPr>
      </w:pPr>
    </w:p>
    <w:p w:rsidR="00B21254" w:rsidRDefault="00B21254" w:rsidP="00426158">
      <w:pPr>
        <w:tabs>
          <w:tab w:val="left" w:pos="567"/>
        </w:tabs>
        <w:spacing w:line="360" w:lineRule="auto"/>
        <w:jc w:val="both"/>
        <w:rPr>
          <w:sz w:val="28"/>
          <w:szCs w:val="28"/>
          <w:lang w:val="uk-UA"/>
        </w:rPr>
      </w:pPr>
    </w:p>
    <w:p w:rsidR="00B9725B" w:rsidRPr="004C4825" w:rsidRDefault="00B9725B" w:rsidP="00426158">
      <w:pPr>
        <w:pStyle w:val="1"/>
        <w:tabs>
          <w:tab w:val="left" w:pos="567"/>
        </w:tabs>
        <w:spacing w:line="360" w:lineRule="auto"/>
        <w:jc w:val="both"/>
        <w:rPr>
          <w:sz w:val="28"/>
          <w:szCs w:val="28"/>
        </w:rPr>
      </w:pPr>
      <w:bookmarkStart w:id="66" w:name="_Toc58540803"/>
      <w:r w:rsidRPr="004C4825">
        <w:rPr>
          <w:sz w:val="28"/>
          <w:szCs w:val="28"/>
        </w:rPr>
        <w:lastRenderedPageBreak/>
        <w:t xml:space="preserve">РОЗДІЛ </w:t>
      </w:r>
      <w:r w:rsidR="0043093E" w:rsidRPr="004C4825">
        <w:rPr>
          <w:sz w:val="28"/>
          <w:szCs w:val="28"/>
        </w:rPr>
        <w:t>2</w:t>
      </w:r>
      <w:r w:rsidRPr="004C4825">
        <w:rPr>
          <w:sz w:val="28"/>
          <w:szCs w:val="28"/>
        </w:rPr>
        <w:t>. МЕТОДИ</w:t>
      </w:r>
      <w:r w:rsidR="0061515B" w:rsidRPr="004C4825">
        <w:rPr>
          <w:sz w:val="28"/>
          <w:szCs w:val="28"/>
        </w:rPr>
        <w:t xml:space="preserve">ЧНА СИСТЕМА </w:t>
      </w:r>
      <w:r w:rsidRPr="004C4825">
        <w:rPr>
          <w:sz w:val="28"/>
          <w:szCs w:val="28"/>
        </w:rPr>
        <w:t>ВИВЧЕННЯ КІНОПОВІСТЕЙ О. ДОВЖЕНКА В СУЧАСНІЙ ШКОЛІ</w:t>
      </w:r>
      <w:bookmarkEnd w:id="66"/>
    </w:p>
    <w:p w:rsidR="00601EC0" w:rsidRDefault="00404A1B" w:rsidP="00601EC0">
      <w:pPr>
        <w:tabs>
          <w:tab w:val="left" w:pos="567"/>
        </w:tabs>
        <w:spacing w:line="360" w:lineRule="auto"/>
        <w:jc w:val="both"/>
        <w:rPr>
          <w:b/>
          <w:sz w:val="28"/>
          <w:szCs w:val="28"/>
          <w:lang w:val="uk-UA"/>
        </w:rPr>
      </w:pPr>
      <w:r>
        <w:rPr>
          <w:sz w:val="28"/>
          <w:szCs w:val="28"/>
          <w:lang w:val="uk-UA"/>
        </w:rPr>
        <w:t xml:space="preserve"> </w:t>
      </w:r>
    </w:p>
    <w:p w:rsidR="0018265A" w:rsidRDefault="00601EC0" w:rsidP="00404A1B">
      <w:pPr>
        <w:shd w:val="clear" w:color="auto" w:fill="FFFFFF"/>
        <w:tabs>
          <w:tab w:val="left" w:pos="1085"/>
          <w:tab w:val="left" w:leader="dot" w:pos="9058"/>
        </w:tabs>
        <w:spacing w:line="360" w:lineRule="auto"/>
        <w:ind w:firstLine="567"/>
        <w:jc w:val="both"/>
        <w:rPr>
          <w:b/>
          <w:bCs/>
          <w:sz w:val="28"/>
          <w:szCs w:val="28"/>
          <w:lang w:val="uk-UA"/>
        </w:rPr>
      </w:pPr>
      <w:r w:rsidRPr="00B7524D">
        <w:rPr>
          <w:b/>
          <w:sz w:val="28"/>
          <w:szCs w:val="28"/>
          <w:lang w:val="uk-UA"/>
        </w:rPr>
        <w:t xml:space="preserve">   2.1. </w:t>
      </w:r>
      <w:r w:rsidRPr="00B7524D">
        <w:rPr>
          <w:b/>
          <w:bCs/>
          <w:sz w:val="28"/>
          <w:szCs w:val="28"/>
        </w:rPr>
        <w:t xml:space="preserve"> Принципи, шляхи, методи </w:t>
      </w:r>
      <w:r w:rsidR="00F10039">
        <w:rPr>
          <w:b/>
          <w:bCs/>
          <w:sz w:val="28"/>
          <w:szCs w:val="28"/>
          <w:lang w:val="uk-UA"/>
        </w:rPr>
        <w:t>й</w:t>
      </w:r>
      <w:r w:rsidRPr="00B7524D">
        <w:rPr>
          <w:b/>
          <w:bCs/>
          <w:sz w:val="28"/>
          <w:szCs w:val="28"/>
        </w:rPr>
        <w:t xml:space="preserve"> прийоми аналізу </w:t>
      </w:r>
      <w:r w:rsidR="00B21254">
        <w:rPr>
          <w:b/>
          <w:bCs/>
          <w:sz w:val="28"/>
          <w:szCs w:val="28"/>
          <w:lang w:val="uk-UA"/>
        </w:rPr>
        <w:t xml:space="preserve">кіноповістей у </w:t>
      </w:r>
      <w:r w:rsidRPr="00B7524D">
        <w:rPr>
          <w:b/>
          <w:bCs/>
          <w:sz w:val="28"/>
          <w:szCs w:val="28"/>
        </w:rPr>
        <w:t xml:space="preserve"> школі</w:t>
      </w:r>
      <w:r w:rsidR="00404A1B" w:rsidRPr="00B7524D">
        <w:rPr>
          <w:b/>
          <w:bCs/>
          <w:sz w:val="28"/>
          <w:szCs w:val="28"/>
          <w:lang w:val="uk-UA"/>
        </w:rPr>
        <w:t xml:space="preserve"> </w:t>
      </w:r>
    </w:p>
    <w:p w:rsidR="001C00AF" w:rsidRPr="001C00AF" w:rsidRDefault="001C00AF" w:rsidP="001C00AF">
      <w:pPr>
        <w:spacing w:line="360" w:lineRule="auto"/>
        <w:ind w:firstLine="426"/>
        <w:jc w:val="both"/>
        <w:rPr>
          <w:color w:val="000000"/>
          <w:sz w:val="28"/>
          <w:szCs w:val="28"/>
          <w:lang w:val="uk-UA"/>
        </w:rPr>
      </w:pPr>
      <w:r w:rsidRPr="001C00AF">
        <w:rPr>
          <w:sz w:val="28"/>
          <w:szCs w:val="28"/>
          <w:lang w:val="uk-UA"/>
        </w:rPr>
        <w:t xml:space="preserve">В умовах реформування шкільної літературної освіти постала необхідність формування у </w:t>
      </w:r>
      <w:r w:rsidR="008C4384">
        <w:rPr>
          <w:sz w:val="28"/>
          <w:szCs w:val="28"/>
          <w:lang w:val="uk-UA"/>
        </w:rPr>
        <w:t xml:space="preserve">здобувачів освіти </w:t>
      </w:r>
      <w:r w:rsidRPr="001C00AF">
        <w:rPr>
          <w:sz w:val="28"/>
          <w:szCs w:val="28"/>
          <w:lang w:val="uk-UA"/>
        </w:rPr>
        <w:t xml:space="preserve">критичного </w:t>
      </w:r>
      <w:r w:rsidR="008C4384">
        <w:rPr>
          <w:sz w:val="28"/>
          <w:szCs w:val="28"/>
          <w:lang w:val="uk-UA"/>
        </w:rPr>
        <w:t xml:space="preserve">й творчого </w:t>
      </w:r>
      <w:r w:rsidRPr="001C00AF">
        <w:rPr>
          <w:sz w:val="28"/>
          <w:szCs w:val="28"/>
          <w:lang w:val="uk-UA"/>
        </w:rPr>
        <w:t xml:space="preserve">мислення, умінь висловлювати власні думки, </w:t>
      </w:r>
      <w:r w:rsidR="008C4384">
        <w:rPr>
          <w:sz w:val="28"/>
          <w:szCs w:val="28"/>
          <w:lang w:val="uk-UA"/>
        </w:rPr>
        <w:t xml:space="preserve">здійснювати оцінку фактів і суджень, </w:t>
      </w:r>
      <w:r w:rsidRPr="001C00AF">
        <w:rPr>
          <w:sz w:val="28"/>
          <w:szCs w:val="28"/>
          <w:lang w:val="uk-UA"/>
        </w:rPr>
        <w:t xml:space="preserve">зіставляти, аналізувати й оцінювати твори і творчість письменників взагалі. </w:t>
      </w:r>
      <w:r w:rsidRPr="001C00AF">
        <w:rPr>
          <w:color w:val="000000"/>
          <w:sz w:val="28"/>
          <w:szCs w:val="28"/>
          <w:lang w:val="uk-UA"/>
        </w:rPr>
        <w:t xml:space="preserve">Утвердження цих </w:t>
      </w:r>
      <w:r w:rsidR="00647CD9">
        <w:rPr>
          <w:color w:val="000000"/>
          <w:sz w:val="28"/>
          <w:szCs w:val="28"/>
          <w:lang w:val="uk-UA"/>
        </w:rPr>
        <w:t xml:space="preserve">орієнтовних видів діяльності </w:t>
      </w:r>
      <w:r w:rsidRPr="001C00AF">
        <w:rPr>
          <w:color w:val="000000"/>
          <w:sz w:val="28"/>
          <w:szCs w:val="28"/>
          <w:lang w:val="uk-UA"/>
        </w:rPr>
        <w:t>учнів неможливе без знань</w:t>
      </w:r>
      <w:r w:rsidR="00647CD9">
        <w:rPr>
          <w:color w:val="000000"/>
          <w:sz w:val="28"/>
          <w:szCs w:val="28"/>
          <w:lang w:val="uk-UA"/>
        </w:rPr>
        <w:t xml:space="preserve"> </w:t>
      </w:r>
      <w:r w:rsidR="00647CD9" w:rsidRPr="001C00AF">
        <w:rPr>
          <w:color w:val="000000"/>
          <w:sz w:val="28"/>
          <w:szCs w:val="28"/>
          <w:lang w:val="uk-UA"/>
        </w:rPr>
        <w:t>літературн</w:t>
      </w:r>
      <w:r w:rsidR="00647CD9">
        <w:rPr>
          <w:color w:val="000000"/>
          <w:sz w:val="28"/>
          <w:szCs w:val="28"/>
          <w:lang w:val="uk-UA"/>
        </w:rPr>
        <w:t>ої теорії.</w:t>
      </w:r>
      <w:r w:rsidRPr="001C00AF">
        <w:rPr>
          <w:color w:val="000000"/>
          <w:sz w:val="28"/>
          <w:szCs w:val="28"/>
          <w:lang w:val="uk-UA"/>
        </w:rPr>
        <w:t xml:space="preserve"> </w:t>
      </w:r>
      <w:r w:rsidRPr="001C00AF">
        <w:rPr>
          <w:sz w:val="28"/>
          <w:szCs w:val="28"/>
          <w:lang w:val="uk-UA"/>
        </w:rPr>
        <w:t xml:space="preserve">Сучасне українське суспільство потребує нової духовно-інтелектуальної еліти, яка має новий тип мислення, уміння адекватно оцінювати здобутки класичної і сучасної української культури. На </w:t>
      </w:r>
      <w:r w:rsidR="00D01667">
        <w:rPr>
          <w:sz w:val="28"/>
          <w:szCs w:val="28"/>
          <w:lang w:val="uk-UA"/>
        </w:rPr>
        <w:t xml:space="preserve">оновлення </w:t>
      </w:r>
      <w:r w:rsidRPr="001C00AF">
        <w:rPr>
          <w:sz w:val="28"/>
          <w:szCs w:val="28"/>
          <w:lang w:val="uk-UA"/>
        </w:rPr>
        <w:t xml:space="preserve">роботи вчителів і методистів </w:t>
      </w:r>
      <w:r w:rsidR="00DF0731">
        <w:rPr>
          <w:sz w:val="28"/>
          <w:szCs w:val="28"/>
          <w:lang w:val="uk-UA"/>
        </w:rPr>
        <w:t xml:space="preserve">спрямовують положення </w:t>
      </w:r>
      <w:r w:rsidRPr="001C00AF">
        <w:rPr>
          <w:color w:val="000000"/>
          <w:sz w:val="28"/>
          <w:szCs w:val="28"/>
          <w:shd w:val="clear" w:color="auto" w:fill="FFFFFF"/>
          <w:lang w:val="uk-UA"/>
        </w:rPr>
        <w:t>Державн</w:t>
      </w:r>
      <w:r w:rsidR="00DF0731">
        <w:rPr>
          <w:color w:val="000000"/>
          <w:sz w:val="28"/>
          <w:szCs w:val="28"/>
          <w:shd w:val="clear" w:color="auto" w:fill="FFFFFF"/>
          <w:lang w:val="uk-UA"/>
        </w:rPr>
        <w:t>ого</w:t>
      </w:r>
      <w:r w:rsidRPr="001C00AF">
        <w:rPr>
          <w:color w:val="000000"/>
          <w:sz w:val="28"/>
          <w:szCs w:val="28"/>
          <w:shd w:val="clear" w:color="auto" w:fill="FFFFFF"/>
          <w:lang w:val="uk-UA"/>
        </w:rPr>
        <w:t xml:space="preserve"> стандарт</w:t>
      </w:r>
      <w:r w:rsidR="00DF0731">
        <w:rPr>
          <w:color w:val="000000"/>
          <w:sz w:val="28"/>
          <w:szCs w:val="28"/>
          <w:shd w:val="clear" w:color="auto" w:fill="FFFFFF"/>
          <w:lang w:val="uk-UA"/>
        </w:rPr>
        <w:t>у</w:t>
      </w:r>
      <w:r w:rsidRPr="001C00AF">
        <w:rPr>
          <w:color w:val="000000"/>
          <w:sz w:val="28"/>
          <w:szCs w:val="28"/>
          <w:shd w:val="clear" w:color="auto" w:fill="FFFFFF"/>
          <w:lang w:val="uk-UA"/>
        </w:rPr>
        <w:t xml:space="preserve"> базової та повної загальної середньої освіти, Концепція літературної освіти </w:t>
      </w:r>
      <w:r w:rsidRPr="001C00AF">
        <w:rPr>
          <w:sz w:val="28"/>
          <w:szCs w:val="28"/>
          <w:lang w:val="uk-UA"/>
        </w:rPr>
        <w:t xml:space="preserve">й шкільні програми, які набули чинності </w:t>
      </w:r>
      <w:r w:rsidR="00DF0731">
        <w:rPr>
          <w:sz w:val="28"/>
          <w:szCs w:val="28"/>
          <w:lang w:val="uk-UA"/>
        </w:rPr>
        <w:t xml:space="preserve">в останні </w:t>
      </w:r>
      <w:r w:rsidRPr="001C00AF">
        <w:rPr>
          <w:sz w:val="28"/>
          <w:szCs w:val="28"/>
          <w:lang w:val="uk-UA"/>
        </w:rPr>
        <w:t xml:space="preserve">. </w:t>
      </w:r>
      <w:r w:rsidRPr="001C00AF">
        <w:rPr>
          <w:b/>
          <w:bCs/>
          <w:sz w:val="28"/>
          <w:szCs w:val="28"/>
          <w:lang w:val="uk-UA"/>
        </w:rPr>
        <w:t>«</w:t>
      </w:r>
      <w:r w:rsidRPr="001C00AF">
        <w:rPr>
          <w:bCs/>
          <w:sz w:val="28"/>
          <w:szCs w:val="28"/>
          <w:lang w:val="uk-UA"/>
        </w:rPr>
        <w:t>Мета вивчення української літератури в школі</w:t>
      </w:r>
      <w:r w:rsidRPr="001C00AF">
        <w:rPr>
          <w:b/>
          <w:bCs/>
          <w:sz w:val="28"/>
          <w:szCs w:val="28"/>
          <w:lang w:val="uk-UA"/>
        </w:rPr>
        <w:t xml:space="preserve"> – </w:t>
      </w:r>
      <w:r w:rsidRPr="001C00AF">
        <w:rPr>
          <w:sz w:val="28"/>
          <w:szCs w:val="28"/>
          <w:lang w:val="uk-UA"/>
        </w:rPr>
        <w:t xml:space="preserve">формування компетентного читача; підвищення загальної освіченості молодого громадянина України, досягнення належного рівня сформованості вміння прилучатися через художню літературу до фундаментальних цінностей, культури, розширення культурно-пізнавальних інтересів школярів; сприяння всебічному розвитку, духовному збагаченню, активному становленню й самореалізації особистості в сучасному світі; виховання національно свідомого громадянина України; формування і ствердження гуманістичного світогляду особистості, національних і загальнолюдських цінностей» </w:t>
      </w:r>
      <w:r w:rsidRPr="001C00AF">
        <w:rPr>
          <w:color w:val="000000"/>
          <w:sz w:val="28"/>
          <w:szCs w:val="28"/>
          <w:lang w:val="uk-UA"/>
        </w:rPr>
        <w:t>[</w:t>
      </w:r>
      <w:r w:rsidR="00DE4312">
        <w:rPr>
          <w:color w:val="000000"/>
          <w:sz w:val="28"/>
          <w:szCs w:val="28"/>
          <w:lang w:val="uk-UA"/>
        </w:rPr>
        <w:t>16</w:t>
      </w:r>
      <w:r w:rsidRPr="001C00AF">
        <w:rPr>
          <w:color w:val="000000"/>
          <w:sz w:val="28"/>
          <w:szCs w:val="28"/>
          <w:lang w:val="uk-UA"/>
        </w:rPr>
        <w:t>2 ].</w:t>
      </w:r>
    </w:p>
    <w:p w:rsidR="001C00AF" w:rsidRPr="001C00AF" w:rsidRDefault="001C00AF" w:rsidP="001C00AF">
      <w:pPr>
        <w:spacing w:line="360" w:lineRule="auto"/>
        <w:ind w:firstLine="426"/>
        <w:jc w:val="both"/>
        <w:rPr>
          <w:sz w:val="28"/>
          <w:szCs w:val="28"/>
          <w:lang w:val="uk-UA"/>
        </w:rPr>
      </w:pPr>
      <w:r w:rsidRPr="001C00AF">
        <w:rPr>
          <w:sz w:val="28"/>
          <w:szCs w:val="28"/>
          <w:lang w:val="uk-UA"/>
        </w:rPr>
        <w:t>У</w:t>
      </w:r>
      <w:r w:rsidR="00DE4312">
        <w:rPr>
          <w:sz w:val="28"/>
          <w:szCs w:val="28"/>
          <w:lang w:val="uk-UA"/>
        </w:rPr>
        <w:t xml:space="preserve"> чинній </w:t>
      </w:r>
      <w:r w:rsidRPr="001C00AF">
        <w:rPr>
          <w:sz w:val="28"/>
          <w:szCs w:val="28"/>
          <w:lang w:val="uk-UA"/>
        </w:rPr>
        <w:t xml:space="preserve"> програмі простежується технологічний підхід, оскільки замість рубрики «Державні вимоги до рівня загальноосвітньої підготовки» </w:t>
      </w:r>
      <w:r w:rsidR="00D2557A">
        <w:rPr>
          <w:sz w:val="28"/>
          <w:szCs w:val="28"/>
          <w:lang w:val="uk-UA"/>
        </w:rPr>
        <w:t xml:space="preserve">представлено </w:t>
      </w:r>
      <w:r w:rsidRPr="001C00AF">
        <w:rPr>
          <w:sz w:val="28"/>
          <w:szCs w:val="28"/>
          <w:lang w:val="uk-UA"/>
        </w:rPr>
        <w:t xml:space="preserve"> «Очікувані результати навчально-пізнавальної діяльності», які представлені структуровано до кожної теми окремо, а також в кінці кожного класу. Поетапне виконання </w:t>
      </w:r>
      <w:r w:rsidR="00D2557A">
        <w:rPr>
          <w:sz w:val="28"/>
          <w:szCs w:val="28"/>
          <w:lang w:val="uk-UA"/>
        </w:rPr>
        <w:t xml:space="preserve">запропонованих видів діяльності </w:t>
      </w:r>
      <w:r w:rsidRPr="001C00AF">
        <w:rPr>
          <w:sz w:val="28"/>
          <w:szCs w:val="28"/>
          <w:lang w:val="uk-UA"/>
        </w:rPr>
        <w:t xml:space="preserve">на уроці </w:t>
      </w:r>
      <w:r w:rsidR="00D2557A">
        <w:rPr>
          <w:sz w:val="28"/>
          <w:szCs w:val="28"/>
          <w:lang w:val="uk-UA"/>
        </w:rPr>
        <w:lastRenderedPageBreak/>
        <w:t>дозволить с</w:t>
      </w:r>
      <w:r w:rsidRPr="001C00AF">
        <w:rPr>
          <w:sz w:val="28"/>
          <w:szCs w:val="28"/>
          <w:lang w:val="uk-UA"/>
        </w:rPr>
        <w:t>формува</w:t>
      </w:r>
      <w:r w:rsidR="0065588C">
        <w:rPr>
          <w:sz w:val="28"/>
          <w:szCs w:val="28"/>
          <w:lang w:val="uk-UA"/>
        </w:rPr>
        <w:t xml:space="preserve">ти </w:t>
      </w:r>
      <w:r w:rsidRPr="001C00AF">
        <w:rPr>
          <w:sz w:val="28"/>
          <w:szCs w:val="28"/>
          <w:lang w:val="uk-UA"/>
        </w:rPr>
        <w:t>компетентного учня-читача, якому притаманні такі риси: стійкий інтерес до читання, здатність уявляти й переживати прочитане, критично мислити, інтерпретувати прочитане, знаходити авторські і творити власні смисли, відчувати естетичну насолоду від художнього слова, тобто випускник сучасної школи повинен мати сформованому інтерпретаційну компетентність, яка є складовою предметної (літературної компетентності). Отже, перед учителем-словесником постала задача, яка потребує вирішення.</w:t>
      </w:r>
    </w:p>
    <w:p w:rsidR="001C00AF" w:rsidRPr="001C00AF" w:rsidRDefault="001C00AF" w:rsidP="001C00AF">
      <w:pPr>
        <w:shd w:val="clear" w:color="auto" w:fill="FFFFFF"/>
        <w:tabs>
          <w:tab w:val="left" w:pos="1085"/>
          <w:tab w:val="left" w:leader="dot" w:pos="9058"/>
        </w:tabs>
        <w:spacing w:line="360" w:lineRule="auto"/>
        <w:ind w:firstLine="567"/>
        <w:jc w:val="both"/>
        <w:rPr>
          <w:b/>
          <w:bCs/>
          <w:sz w:val="28"/>
          <w:szCs w:val="28"/>
          <w:lang w:val="uk-UA"/>
        </w:rPr>
      </w:pPr>
    </w:p>
    <w:p w:rsidR="001E66A2" w:rsidRDefault="0018265A" w:rsidP="001C00AF">
      <w:pPr>
        <w:spacing w:line="360" w:lineRule="auto"/>
        <w:ind w:firstLine="426"/>
        <w:jc w:val="both"/>
        <w:rPr>
          <w:sz w:val="28"/>
          <w:szCs w:val="28"/>
          <w:lang w:val="uk-UA"/>
        </w:rPr>
      </w:pPr>
      <w:r w:rsidRPr="001C00AF">
        <w:rPr>
          <w:sz w:val="28"/>
          <w:szCs w:val="28"/>
          <w:lang w:val="uk-UA"/>
        </w:rPr>
        <w:t xml:space="preserve"> </w:t>
      </w:r>
      <w:r w:rsidR="0065588C">
        <w:rPr>
          <w:sz w:val="28"/>
          <w:szCs w:val="28"/>
          <w:lang w:val="uk-UA"/>
        </w:rPr>
        <w:t>Нових підходів потребує і вивчення теоретико-літературних понять. Особливий інтерес представляють малі епічні жанри, які синтезували в собі ознаки двох видів мистецтв, зокрема жанр кіноповісті, який утвердився у літерат</w:t>
      </w:r>
      <w:r w:rsidR="00D90EBD">
        <w:rPr>
          <w:sz w:val="28"/>
          <w:szCs w:val="28"/>
          <w:lang w:val="uk-UA"/>
        </w:rPr>
        <w:t xml:space="preserve">урі у ХХ столітті, але й на сучасному етапі викликає зацікавлення серед вітчизняних методистів. </w:t>
      </w:r>
    </w:p>
    <w:p w:rsidR="0018265A" w:rsidRPr="00F10039" w:rsidRDefault="001E66A2" w:rsidP="001C00AF">
      <w:pPr>
        <w:spacing w:line="360" w:lineRule="auto"/>
        <w:ind w:firstLine="426"/>
        <w:jc w:val="both"/>
        <w:rPr>
          <w:color w:val="C00000"/>
          <w:sz w:val="28"/>
          <w:szCs w:val="28"/>
          <w:lang w:val="uk-UA"/>
        </w:rPr>
      </w:pPr>
      <w:r>
        <w:rPr>
          <w:sz w:val="28"/>
          <w:szCs w:val="28"/>
          <w:lang w:val="uk-UA"/>
        </w:rPr>
        <w:t xml:space="preserve">З метою вивчення стану окресленої проблеми нами було проведено констатувальний етап педагогічного експерименту. </w:t>
      </w:r>
      <w:r w:rsidR="005A118F">
        <w:rPr>
          <w:sz w:val="28"/>
          <w:szCs w:val="28"/>
          <w:lang w:val="uk-UA"/>
        </w:rPr>
        <w:t xml:space="preserve">Так, ми провели </w:t>
      </w:r>
      <w:r w:rsidR="0018265A" w:rsidRPr="001C00AF">
        <w:rPr>
          <w:sz w:val="28"/>
          <w:szCs w:val="28"/>
          <w:lang w:val="uk-UA"/>
        </w:rPr>
        <w:t xml:space="preserve"> анкетування серед учнів 11 класів</w:t>
      </w:r>
      <w:r w:rsidR="00061FC3">
        <w:rPr>
          <w:sz w:val="28"/>
          <w:szCs w:val="28"/>
          <w:lang w:val="uk-UA"/>
        </w:rPr>
        <w:t xml:space="preserve"> </w:t>
      </w:r>
      <w:r w:rsidR="00BB3A26" w:rsidRPr="00BB3A26">
        <w:rPr>
          <w:sz w:val="28"/>
          <w:szCs w:val="28"/>
          <w:lang w:val="uk-UA"/>
        </w:rPr>
        <w:t>Кровненського ЗЗСО І-ІІІ ступенів.</w:t>
      </w:r>
    </w:p>
    <w:p w:rsidR="000C5A6B" w:rsidRDefault="000C5A6B" w:rsidP="000C5A6B">
      <w:pPr>
        <w:spacing w:line="360" w:lineRule="auto"/>
        <w:ind w:firstLine="567"/>
        <w:jc w:val="both"/>
        <w:rPr>
          <w:sz w:val="28"/>
          <w:szCs w:val="28"/>
          <w:lang w:val="uk-UA"/>
        </w:rPr>
      </w:pPr>
      <w:r>
        <w:rPr>
          <w:sz w:val="28"/>
          <w:szCs w:val="28"/>
          <w:lang w:val="uk-UA"/>
        </w:rPr>
        <w:t xml:space="preserve">   Мета констатувального зрізу − виявити позитивні сторони, недоліки і труднощі у формуванні у старшокласників літературної</w:t>
      </w:r>
      <w:r w:rsidR="001450AA">
        <w:rPr>
          <w:sz w:val="28"/>
          <w:szCs w:val="28"/>
          <w:lang w:val="uk-UA"/>
        </w:rPr>
        <w:t xml:space="preserve"> компетентності на прикладі вивчення поняття «кіноповість» у 11 класі. Програмою передбачено вивчення окресленого поняття на матеріалі монографічної теми «О.</w:t>
      </w:r>
      <w:r w:rsidR="00061FC3">
        <w:rPr>
          <w:sz w:val="28"/>
          <w:szCs w:val="28"/>
          <w:lang w:val="uk-UA"/>
        </w:rPr>
        <w:t xml:space="preserve">  </w:t>
      </w:r>
      <w:r w:rsidR="001450AA">
        <w:rPr>
          <w:sz w:val="28"/>
          <w:szCs w:val="28"/>
          <w:lang w:val="uk-UA"/>
        </w:rPr>
        <w:t>Довженко».</w:t>
      </w:r>
    </w:p>
    <w:p w:rsidR="000C5A6B" w:rsidRDefault="000C5A6B" w:rsidP="001450AA">
      <w:pPr>
        <w:spacing w:line="360" w:lineRule="auto"/>
        <w:ind w:firstLine="567"/>
        <w:jc w:val="both"/>
        <w:rPr>
          <w:sz w:val="28"/>
          <w:szCs w:val="28"/>
          <w:lang w:val="uk-UA"/>
        </w:rPr>
      </w:pPr>
      <w:r>
        <w:rPr>
          <w:sz w:val="28"/>
          <w:szCs w:val="28"/>
          <w:lang w:val="uk-UA"/>
        </w:rPr>
        <w:t xml:space="preserve">   Для проведення експер</w:t>
      </w:r>
      <w:r w:rsidR="00061FC3">
        <w:rPr>
          <w:sz w:val="28"/>
          <w:szCs w:val="28"/>
          <w:lang w:val="uk-UA"/>
        </w:rPr>
        <w:t>и</w:t>
      </w:r>
      <w:r>
        <w:rPr>
          <w:sz w:val="28"/>
          <w:szCs w:val="28"/>
          <w:lang w:val="uk-UA"/>
        </w:rPr>
        <w:t>ментальної роботи були обрані школи, де навчаються учні з приблизно однаковим ступенем підготовки, працюють учителі різної кваліфікації, що дало можливість зробити достовірні висновки та узагальнення.</w:t>
      </w:r>
    </w:p>
    <w:p w:rsidR="008F71DB" w:rsidRDefault="008F71DB" w:rsidP="009A2246">
      <w:pPr>
        <w:spacing w:line="360" w:lineRule="auto"/>
        <w:ind w:firstLine="567"/>
        <w:jc w:val="both"/>
        <w:rPr>
          <w:sz w:val="28"/>
          <w:szCs w:val="28"/>
          <w:lang w:val="uk-UA"/>
        </w:rPr>
      </w:pPr>
      <w:r>
        <w:rPr>
          <w:sz w:val="28"/>
          <w:szCs w:val="28"/>
          <w:lang w:val="uk-UA"/>
        </w:rPr>
        <w:t xml:space="preserve">   Констатувальний зріз експер</w:t>
      </w:r>
      <w:r w:rsidR="009A2246">
        <w:rPr>
          <w:sz w:val="28"/>
          <w:szCs w:val="28"/>
          <w:lang w:val="uk-UA"/>
        </w:rPr>
        <w:t>и</w:t>
      </w:r>
      <w:r>
        <w:rPr>
          <w:sz w:val="28"/>
          <w:szCs w:val="28"/>
          <w:lang w:val="uk-UA"/>
        </w:rPr>
        <w:t>ментального дослідження проводився поетапно. Перший етап включав анкетне опитування учнів та вчителів, спостереження за тим, як реалізується досліджувана проблема на уроках літератури, бесіди з учнями та вчителями, аналіз шкільної документації.</w:t>
      </w:r>
    </w:p>
    <w:p w:rsidR="0018265A" w:rsidRDefault="0018265A" w:rsidP="005A118F">
      <w:pPr>
        <w:spacing w:line="360" w:lineRule="auto"/>
        <w:ind w:firstLine="426"/>
        <w:jc w:val="both"/>
        <w:rPr>
          <w:sz w:val="28"/>
          <w:szCs w:val="28"/>
          <w:lang w:val="uk-UA"/>
        </w:rPr>
      </w:pPr>
      <w:r w:rsidRPr="001C00AF">
        <w:rPr>
          <w:sz w:val="28"/>
          <w:szCs w:val="28"/>
          <w:lang w:val="uk-UA"/>
        </w:rPr>
        <w:lastRenderedPageBreak/>
        <w:t xml:space="preserve">  </w:t>
      </w:r>
      <w:r w:rsidR="005A118F">
        <w:rPr>
          <w:sz w:val="28"/>
          <w:szCs w:val="28"/>
          <w:lang w:val="uk-UA"/>
        </w:rPr>
        <w:t xml:space="preserve">Метою констатувального експерименту було </w:t>
      </w:r>
      <w:r w:rsidR="00A312A8">
        <w:rPr>
          <w:sz w:val="28"/>
          <w:szCs w:val="28"/>
          <w:lang w:val="uk-UA"/>
        </w:rPr>
        <w:t>з</w:t>
      </w:r>
      <w:r w:rsidR="00A312A8" w:rsidRPr="001C00AF">
        <w:rPr>
          <w:sz w:val="28"/>
          <w:szCs w:val="28"/>
          <w:lang w:val="uk-UA"/>
        </w:rPr>
        <w:t>’ясувати</w:t>
      </w:r>
      <w:r w:rsidRPr="001C00AF">
        <w:rPr>
          <w:sz w:val="28"/>
          <w:szCs w:val="28"/>
          <w:lang w:val="uk-UA"/>
        </w:rPr>
        <w:t xml:space="preserve">, чи </w:t>
      </w:r>
      <w:r w:rsidR="00D47A3C">
        <w:rPr>
          <w:sz w:val="28"/>
          <w:szCs w:val="28"/>
          <w:lang w:val="uk-UA"/>
        </w:rPr>
        <w:t xml:space="preserve">застосовують учителі української літератури під час вивчення кіноповістей особливі підходи, прийоми, види діяльності із урахуванням специфіки жанру. Нас цікавило, чи подобаються учням кіноповісті, чи </w:t>
      </w:r>
      <w:r w:rsidR="00111B00">
        <w:rPr>
          <w:sz w:val="28"/>
          <w:szCs w:val="28"/>
          <w:lang w:val="uk-UA"/>
        </w:rPr>
        <w:t xml:space="preserve">знають вони, чим відрізняється повість від кіноповісті тощо. </w:t>
      </w:r>
      <w:r>
        <w:rPr>
          <w:sz w:val="28"/>
          <w:szCs w:val="28"/>
          <w:lang w:val="uk-UA"/>
        </w:rPr>
        <w:t xml:space="preserve">Нами  було опитано 70 учнів 11 класів загальноосвітніх шкіл </w:t>
      </w:r>
      <w:r w:rsidRPr="00BB3A26">
        <w:rPr>
          <w:sz w:val="28"/>
          <w:szCs w:val="28"/>
          <w:lang w:val="uk-UA"/>
        </w:rPr>
        <w:t>м. Глухова.</w:t>
      </w:r>
      <w:r w:rsidR="007154BF" w:rsidRPr="00F10039">
        <w:rPr>
          <w:color w:val="C00000"/>
          <w:sz w:val="28"/>
          <w:szCs w:val="28"/>
          <w:lang w:val="uk-UA"/>
        </w:rPr>
        <w:t xml:space="preserve"> </w:t>
      </w:r>
    </w:p>
    <w:p w:rsidR="0018265A" w:rsidRDefault="007154BF" w:rsidP="00111B00">
      <w:pPr>
        <w:spacing w:line="360" w:lineRule="auto"/>
        <w:ind w:firstLine="426"/>
        <w:jc w:val="both"/>
        <w:rPr>
          <w:sz w:val="28"/>
          <w:szCs w:val="28"/>
          <w:lang w:val="uk-UA"/>
        </w:rPr>
      </w:pPr>
      <w:r>
        <w:rPr>
          <w:sz w:val="28"/>
          <w:szCs w:val="28"/>
          <w:lang w:val="uk-UA"/>
        </w:rPr>
        <w:t>У анкеті ми ставили запитання: «Чим відрізняються поняття «повість» і «кіноповість»</w:t>
      </w:r>
      <w:r w:rsidR="000C5A6B">
        <w:rPr>
          <w:sz w:val="28"/>
          <w:szCs w:val="28"/>
          <w:lang w:val="uk-UA"/>
        </w:rPr>
        <w:t>?</w:t>
      </w:r>
      <w:r>
        <w:rPr>
          <w:sz w:val="28"/>
          <w:szCs w:val="28"/>
          <w:lang w:val="uk-UA"/>
        </w:rPr>
        <w:t>»</w:t>
      </w:r>
      <w:r w:rsidR="000C5A6B">
        <w:rPr>
          <w:sz w:val="28"/>
          <w:szCs w:val="28"/>
          <w:lang w:val="uk-UA"/>
        </w:rPr>
        <w:t xml:space="preserve">. </w:t>
      </w:r>
      <w:r w:rsidR="00111B00">
        <w:rPr>
          <w:sz w:val="28"/>
          <w:szCs w:val="28"/>
          <w:lang w:val="uk-UA"/>
        </w:rPr>
        <w:t xml:space="preserve">Результати анкетування засвідчили, що </w:t>
      </w:r>
      <w:r w:rsidR="0018265A">
        <w:rPr>
          <w:sz w:val="28"/>
          <w:szCs w:val="28"/>
          <w:lang w:val="uk-UA"/>
        </w:rPr>
        <w:t xml:space="preserve"> 37(52,8 %)  старшокласників розуміють визначені поняття, їх основні категорії, і можуть </w:t>
      </w:r>
      <w:r w:rsidR="005515A5">
        <w:rPr>
          <w:sz w:val="28"/>
          <w:szCs w:val="28"/>
          <w:lang w:val="uk-UA"/>
        </w:rPr>
        <w:t>обґрунтувати</w:t>
      </w:r>
      <w:r w:rsidR="0018265A">
        <w:rPr>
          <w:sz w:val="28"/>
          <w:szCs w:val="28"/>
          <w:lang w:val="uk-UA"/>
        </w:rPr>
        <w:t xml:space="preserve"> власну думку; 23(32,7%) опитаних мають труднощі у конкретизації понять </w:t>
      </w:r>
      <w:r w:rsidR="005515A5">
        <w:rPr>
          <w:sz w:val="28"/>
          <w:szCs w:val="28"/>
          <w:lang w:val="uk-UA"/>
        </w:rPr>
        <w:t>«повість» і «кіноповість»</w:t>
      </w:r>
      <w:r w:rsidR="0018265A">
        <w:rPr>
          <w:sz w:val="28"/>
          <w:szCs w:val="28"/>
          <w:lang w:val="uk-UA"/>
        </w:rPr>
        <w:t>, хоча загальними термінами володіють; 10</w:t>
      </w:r>
      <w:r w:rsidR="008F71DB">
        <w:rPr>
          <w:sz w:val="28"/>
          <w:szCs w:val="28"/>
          <w:lang w:val="uk-UA"/>
        </w:rPr>
        <w:t xml:space="preserve"> </w:t>
      </w:r>
      <w:r w:rsidR="0018265A">
        <w:rPr>
          <w:sz w:val="28"/>
          <w:szCs w:val="28"/>
          <w:lang w:val="uk-UA"/>
        </w:rPr>
        <w:t>(14,3%) школярів відповіли, що не розуміють визначені поняття і ототожнюють їх.</w:t>
      </w:r>
    </w:p>
    <w:p w:rsidR="0018265A" w:rsidRDefault="0018265A" w:rsidP="0018265A">
      <w:pPr>
        <w:spacing w:line="360" w:lineRule="auto"/>
        <w:jc w:val="both"/>
        <w:rPr>
          <w:sz w:val="28"/>
          <w:szCs w:val="28"/>
          <w:lang w:val="uk-UA"/>
        </w:rPr>
      </w:pPr>
      <w:r>
        <w:rPr>
          <w:sz w:val="28"/>
          <w:szCs w:val="28"/>
          <w:lang w:val="uk-UA"/>
        </w:rPr>
        <w:t xml:space="preserve">      </w:t>
      </w:r>
      <w:r w:rsidR="005515A5">
        <w:rPr>
          <w:sz w:val="28"/>
          <w:szCs w:val="28"/>
          <w:lang w:val="uk-UA"/>
        </w:rPr>
        <w:t>Нами було виявлено</w:t>
      </w:r>
      <w:r>
        <w:rPr>
          <w:sz w:val="28"/>
          <w:szCs w:val="28"/>
          <w:lang w:val="uk-UA"/>
        </w:rPr>
        <w:t xml:space="preserve">, що </w:t>
      </w:r>
      <w:r w:rsidR="005515A5">
        <w:rPr>
          <w:sz w:val="28"/>
          <w:szCs w:val="28"/>
          <w:lang w:val="uk-UA"/>
        </w:rPr>
        <w:t xml:space="preserve">частина здобувачів освіти </w:t>
      </w:r>
      <w:r>
        <w:rPr>
          <w:sz w:val="28"/>
          <w:szCs w:val="28"/>
          <w:lang w:val="uk-UA"/>
        </w:rPr>
        <w:t>11 класу лиш</w:t>
      </w:r>
      <w:r w:rsidR="0022208C">
        <w:rPr>
          <w:sz w:val="28"/>
          <w:szCs w:val="28"/>
          <w:lang w:val="uk-UA"/>
        </w:rPr>
        <w:t>е</w:t>
      </w:r>
      <w:r>
        <w:rPr>
          <w:sz w:val="28"/>
          <w:szCs w:val="28"/>
          <w:lang w:val="uk-UA"/>
        </w:rPr>
        <w:t xml:space="preserve"> називають поняття, </w:t>
      </w:r>
      <w:r w:rsidR="0022208C">
        <w:rPr>
          <w:sz w:val="28"/>
          <w:szCs w:val="28"/>
          <w:lang w:val="uk-UA"/>
        </w:rPr>
        <w:t xml:space="preserve">при цьому </w:t>
      </w:r>
      <w:r>
        <w:rPr>
          <w:sz w:val="28"/>
          <w:szCs w:val="28"/>
          <w:lang w:val="uk-UA"/>
        </w:rPr>
        <w:t>не м</w:t>
      </w:r>
      <w:r w:rsidR="0022208C">
        <w:rPr>
          <w:sz w:val="28"/>
          <w:szCs w:val="28"/>
          <w:lang w:val="uk-UA"/>
        </w:rPr>
        <w:t>ожуть пояснити</w:t>
      </w:r>
      <w:r>
        <w:rPr>
          <w:sz w:val="28"/>
          <w:szCs w:val="28"/>
          <w:lang w:val="uk-UA"/>
        </w:rPr>
        <w:t>, що конкретно вони вкладають у їх зміст.</w:t>
      </w:r>
    </w:p>
    <w:p w:rsidR="0018265A" w:rsidRDefault="0018265A" w:rsidP="008F71DB">
      <w:pPr>
        <w:spacing w:line="360" w:lineRule="auto"/>
        <w:ind w:firstLine="426"/>
        <w:jc w:val="both"/>
        <w:rPr>
          <w:sz w:val="28"/>
          <w:szCs w:val="28"/>
          <w:lang w:val="uk-UA"/>
        </w:rPr>
      </w:pPr>
      <w:r>
        <w:rPr>
          <w:sz w:val="28"/>
          <w:szCs w:val="28"/>
          <w:lang w:val="uk-UA"/>
        </w:rPr>
        <w:t xml:space="preserve">Аналізуючи відповіді школярів, відзначимо, що 43% анкетованих </w:t>
      </w:r>
      <w:r w:rsidR="00D76DEA">
        <w:rPr>
          <w:sz w:val="28"/>
          <w:szCs w:val="28"/>
          <w:lang w:val="uk-UA"/>
        </w:rPr>
        <w:t>називають жанрові ознаки кіноповістей, зокрема зазначили, що вони написані з метою знімати за ними кіно</w:t>
      </w:r>
      <w:r>
        <w:rPr>
          <w:sz w:val="28"/>
          <w:szCs w:val="28"/>
          <w:lang w:val="uk-UA"/>
        </w:rPr>
        <w:t>; 24</w:t>
      </w:r>
      <w:r w:rsidR="00B51351">
        <w:rPr>
          <w:sz w:val="28"/>
          <w:szCs w:val="28"/>
          <w:lang w:val="uk-UA"/>
        </w:rPr>
        <w:t xml:space="preserve"> </w:t>
      </w:r>
      <w:r>
        <w:rPr>
          <w:sz w:val="28"/>
          <w:szCs w:val="28"/>
          <w:lang w:val="uk-UA"/>
        </w:rPr>
        <w:t xml:space="preserve">% старшокласників </w:t>
      </w:r>
      <w:r w:rsidR="00B51351">
        <w:rPr>
          <w:sz w:val="28"/>
          <w:szCs w:val="28"/>
          <w:lang w:val="uk-UA"/>
        </w:rPr>
        <w:t>назвали невеликий обсяг, одну сюжетну ситуацію, невелику кількість персонажів</w:t>
      </w:r>
      <w:r>
        <w:rPr>
          <w:sz w:val="28"/>
          <w:szCs w:val="28"/>
          <w:lang w:val="uk-UA"/>
        </w:rPr>
        <w:t xml:space="preserve">,  19% </w:t>
      </w:r>
      <w:r w:rsidR="00051A85">
        <w:rPr>
          <w:sz w:val="28"/>
          <w:szCs w:val="28"/>
          <w:lang w:val="uk-UA"/>
        </w:rPr>
        <w:t xml:space="preserve">старшокласник </w:t>
      </w:r>
      <w:r>
        <w:rPr>
          <w:sz w:val="28"/>
          <w:szCs w:val="28"/>
          <w:lang w:val="uk-UA"/>
        </w:rPr>
        <w:t>отожнюють ці поняття</w:t>
      </w:r>
      <w:r w:rsidR="00051A85">
        <w:rPr>
          <w:sz w:val="28"/>
          <w:szCs w:val="28"/>
          <w:lang w:val="uk-UA"/>
        </w:rPr>
        <w:t xml:space="preserve"> «повість» і «кіноповість», оскільки назвали однакові жанрові особливості </w:t>
      </w:r>
      <w:r w:rsidR="008B3A4A">
        <w:rPr>
          <w:sz w:val="28"/>
          <w:szCs w:val="28"/>
          <w:lang w:val="uk-UA"/>
        </w:rPr>
        <w:t>для обох понять</w:t>
      </w:r>
      <w:r>
        <w:rPr>
          <w:sz w:val="28"/>
          <w:szCs w:val="28"/>
          <w:lang w:val="uk-UA"/>
        </w:rPr>
        <w:t xml:space="preserve">; 14% опитуваних не змогли визначити </w:t>
      </w:r>
      <w:r w:rsidR="008B3A4A">
        <w:rPr>
          <w:sz w:val="28"/>
          <w:szCs w:val="28"/>
          <w:lang w:val="uk-UA"/>
        </w:rPr>
        <w:t xml:space="preserve">специфічні композиційні й сюжетні особливості </w:t>
      </w:r>
      <w:r>
        <w:rPr>
          <w:sz w:val="28"/>
          <w:szCs w:val="28"/>
          <w:lang w:val="uk-UA"/>
        </w:rPr>
        <w:t xml:space="preserve"> понять і розмежувати їх.</w:t>
      </w:r>
    </w:p>
    <w:p w:rsidR="0018265A" w:rsidRDefault="0018265A" w:rsidP="008B3A4A">
      <w:pPr>
        <w:spacing w:line="360" w:lineRule="auto"/>
        <w:ind w:firstLine="426"/>
        <w:jc w:val="both"/>
        <w:rPr>
          <w:sz w:val="28"/>
          <w:szCs w:val="28"/>
          <w:lang w:val="uk-UA"/>
        </w:rPr>
      </w:pPr>
      <w:r>
        <w:rPr>
          <w:sz w:val="28"/>
          <w:szCs w:val="28"/>
          <w:lang w:val="uk-UA"/>
        </w:rPr>
        <w:t xml:space="preserve">   Даючи відповіді на </w:t>
      </w:r>
      <w:r w:rsidR="008B3A4A">
        <w:rPr>
          <w:sz w:val="28"/>
          <w:szCs w:val="28"/>
          <w:lang w:val="uk-UA"/>
        </w:rPr>
        <w:t>запитанням «Чим саме вам подобаються кінопо</w:t>
      </w:r>
      <w:r w:rsidR="009A2246">
        <w:rPr>
          <w:sz w:val="28"/>
          <w:szCs w:val="28"/>
          <w:lang w:val="uk-UA"/>
        </w:rPr>
        <w:t>в</w:t>
      </w:r>
      <w:r w:rsidR="008B3A4A">
        <w:rPr>
          <w:sz w:val="28"/>
          <w:szCs w:val="28"/>
          <w:lang w:val="uk-UA"/>
        </w:rPr>
        <w:t xml:space="preserve">істі?». </w:t>
      </w:r>
      <w:r>
        <w:rPr>
          <w:sz w:val="28"/>
          <w:szCs w:val="28"/>
          <w:lang w:val="uk-UA"/>
        </w:rPr>
        <w:t>3,4, 5 запитання 78% учнів обмежилися лише короткими відповідями «Так</w:t>
      </w:r>
      <w:r w:rsidR="008B3A4A">
        <w:rPr>
          <w:sz w:val="28"/>
          <w:szCs w:val="28"/>
          <w:lang w:val="uk-UA"/>
        </w:rPr>
        <w:t>, подобаються</w:t>
      </w:r>
      <w:r>
        <w:rPr>
          <w:sz w:val="28"/>
          <w:szCs w:val="28"/>
          <w:lang w:val="uk-UA"/>
        </w:rPr>
        <w:t xml:space="preserve">», не </w:t>
      </w:r>
      <w:r w:rsidR="008B3A4A">
        <w:rPr>
          <w:sz w:val="28"/>
          <w:szCs w:val="28"/>
          <w:lang w:val="uk-UA"/>
        </w:rPr>
        <w:t>обґрунтувавши</w:t>
      </w:r>
      <w:r>
        <w:rPr>
          <w:sz w:val="28"/>
          <w:szCs w:val="28"/>
          <w:lang w:val="uk-UA"/>
        </w:rPr>
        <w:t xml:space="preserve"> власного вибору через недостатній рівень знань; 14% анкетованих </w:t>
      </w:r>
      <w:r w:rsidR="0004044A">
        <w:rPr>
          <w:sz w:val="28"/>
          <w:szCs w:val="28"/>
          <w:lang w:val="uk-UA"/>
        </w:rPr>
        <w:t>доволі детально окреслили зацікавленість жанром, який поєднує в собі ознаки епічного твору і спец</w:t>
      </w:r>
      <w:r w:rsidR="001E01C7">
        <w:rPr>
          <w:sz w:val="28"/>
          <w:szCs w:val="28"/>
          <w:lang w:val="uk-UA"/>
        </w:rPr>
        <w:t>и</w:t>
      </w:r>
      <w:r w:rsidR="0004044A">
        <w:rPr>
          <w:sz w:val="28"/>
          <w:szCs w:val="28"/>
          <w:lang w:val="uk-UA"/>
        </w:rPr>
        <w:t xml:space="preserve">фічні особливості кінематографії. </w:t>
      </w:r>
      <w:r w:rsidR="001E01C7">
        <w:rPr>
          <w:sz w:val="28"/>
          <w:szCs w:val="28"/>
          <w:lang w:val="uk-UA"/>
        </w:rPr>
        <w:t xml:space="preserve">Деякі учні навели як приклад </w:t>
      </w:r>
      <w:r w:rsidR="001E01C7">
        <w:rPr>
          <w:sz w:val="28"/>
          <w:szCs w:val="28"/>
          <w:lang w:val="uk-UA"/>
        </w:rPr>
        <w:lastRenderedPageBreak/>
        <w:t xml:space="preserve">кіноповісті О.Довженка, які вивчали у середніх класах на уроках літератури і на уроках позакласного читання. </w:t>
      </w:r>
      <w:r w:rsidR="000E1779">
        <w:rPr>
          <w:sz w:val="28"/>
          <w:szCs w:val="28"/>
          <w:lang w:val="uk-UA"/>
        </w:rPr>
        <w:t xml:space="preserve"> </w:t>
      </w:r>
      <w:r>
        <w:rPr>
          <w:sz w:val="28"/>
          <w:szCs w:val="28"/>
          <w:lang w:val="uk-UA"/>
        </w:rPr>
        <w:t xml:space="preserve"> 8%  старшокласників не відповіли взагалі </w:t>
      </w:r>
      <w:r w:rsidR="000E1779">
        <w:rPr>
          <w:sz w:val="28"/>
          <w:szCs w:val="28"/>
          <w:lang w:val="uk-UA"/>
        </w:rPr>
        <w:t xml:space="preserve">на запропоноване запитання, оскільки жанр «кіноповісті»  у них взагалі не викликав зацікавленості. </w:t>
      </w:r>
    </w:p>
    <w:p w:rsidR="0018265A" w:rsidRDefault="0018265A" w:rsidP="00701E28">
      <w:pPr>
        <w:spacing w:line="360" w:lineRule="auto"/>
        <w:ind w:firstLine="426"/>
        <w:jc w:val="both"/>
        <w:rPr>
          <w:sz w:val="28"/>
          <w:szCs w:val="28"/>
          <w:lang w:val="uk-UA"/>
        </w:rPr>
      </w:pPr>
      <w:r>
        <w:rPr>
          <w:sz w:val="28"/>
          <w:szCs w:val="28"/>
          <w:lang w:val="uk-UA"/>
        </w:rPr>
        <w:t xml:space="preserve">   Зіставлення різни</w:t>
      </w:r>
      <w:r w:rsidR="00BC698A">
        <w:rPr>
          <w:sz w:val="28"/>
          <w:szCs w:val="28"/>
          <w:lang w:val="uk-UA"/>
        </w:rPr>
        <w:t>х</w:t>
      </w:r>
      <w:r>
        <w:rPr>
          <w:sz w:val="28"/>
          <w:szCs w:val="28"/>
          <w:lang w:val="uk-UA"/>
        </w:rPr>
        <w:t xml:space="preserve"> відповідей школярів дозволяє зробити висновок, що випускники наших шкіл мають примітивні уявлення про </w:t>
      </w:r>
      <w:r w:rsidR="00701E28">
        <w:rPr>
          <w:sz w:val="28"/>
          <w:szCs w:val="28"/>
          <w:lang w:val="uk-UA"/>
        </w:rPr>
        <w:t>жанри «повість» і «кіноповість». Причиною цього, можливо, недоста</w:t>
      </w:r>
      <w:r w:rsidR="00D47378">
        <w:rPr>
          <w:sz w:val="28"/>
          <w:szCs w:val="28"/>
          <w:lang w:val="uk-UA"/>
        </w:rPr>
        <w:t>т</w:t>
      </w:r>
      <w:r w:rsidR="00701E28">
        <w:rPr>
          <w:sz w:val="28"/>
          <w:szCs w:val="28"/>
          <w:lang w:val="uk-UA"/>
        </w:rPr>
        <w:t xml:space="preserve">ня увага до теоретичного поняття </w:t>
      </w:r>
      <w:r w:rsidR="00BC698A">
        <w:rPr>
          <w:sz w:val="28"/>
          <w:szCs w:val="28"/>
          <w:lang w:val="uk-UA"/>
        </w:rPr>
        <w:t>н</w:t>
      </w:r>
      <w:r w:rsidR="00701E28">
        <w:rPr>
          <w:sz w:val="28"/>
          <w:szCs w:val="28"/>
          <w:lang w:val="uk-UA"/>
        </w:rPr>
        <w:t xml:space="preserve">а уроці літератури. </w:t>
      </w:r>
      <w:r>
        <w:rPr>
          <w:sz w:val="28"/>
          <w:szCs w:val="28"/>
          <w:lang w:val="uk-UA"/>
        </w:rPr>
        <w:t xml:space="preserve">Старшокласники мало поінформовані про категорії даних понять. Судження </w:t>
      </w:r>
      <w:r w:rsidR="00D47378">
        <w:rPr>
          <w:sz w:val="28"/>
          <w:szCs w:val="28"/>
          <w:lang w:val="uk-UA"/>
        </w:rPr>
        <w:t xml:space="preserve">про жанри, їх специфічні особливості, спільне й відмінне часто </w:t>
      </w:r>
      <w:r>
        <w:rPr>
          <w:sz w:val="28"/>
          <w:szCs w:val="28"/>
          <w:lang w:val="uk-UA"/>
        </w:rPr>
        <w:t xml:space="preserve">носять інтуїтивний характер.  </w:t>
      </w:r>
    </w:p>
    <w:p w:rsidR="0018265A" w:rsidRDefault="0018265A" w:rsidP="00AF4DA1">
      <w:pPr>
        <w:spacing w:line="360" w:lineRule="auto"/>
        <w:ind w:firstLine="567"/>
        <w:jc w:val="both"/>
        <w:rPr>
          <w:sz w:val="28"/>
          <w:szCs w:val="28"/>
          <w:lang w:val="uk-UA"/>
        </w:rPr>
      </w:pPr>
      <w:r>
        <w:rPr>
          <w:sz w:val="28"/>
          <w:szCs w:val="28"/>
          <w:lang w:val="uk-UA"/>
        </w:rPr>
        <w:t xml:space="preserve">   На завершальному</w:t>
      </w:r>
      <w:r w:rsidR="005F1ACB">
        <w:rPr>
          <w:sz w:val="28"/>
          <w:szCs w:val="28"/>
          <w:lang w:val="uk-UA"/>
        </w:rPr>
        <w:t xml:space="preserve"> етапі </w:t>
      </w:r>
      <w:r>
        <w:rPr>
          <w:sz w:val="28"/>
          <w:szCs w:val="28"/>
          <w:lang w:val="uk-UA"/>
        </w:rPr>
        <w:t>констатувального експер</w:t>
      </w:r>
      <w:r w:rsidR="00462593">
        <w:rPr>
          <w:sz w:val="28"/>
          <w:szCs w:val="28"/>
          <w:lang w:val="uk-UA"/>
        </w:rPr>
        <w:t>и</w:t>
      </w:r>
      <w:r>
        <w:rPr>
          <w:sz w:val="28"/>
          <w:szCs w:val="28"/>
          <w:lang w:val="uk-UA"/>
        </w:rPr>
        <w:t xml:space="preserve">менту був проведений </w:t>
      </w:r>
      <w:r w:rsidR="005F1ACB">
        <w:rPr>
          <w:sz w:val="28"/>
          <w:szCs w:val="28"/>
          <w:lang w:val="uk-UA"/>
        </w:rPr>
        <w:t xml:space="preserve">діагностувальний </w:t>
      </w:r>
      <w:r>
        <w:rPr>
          <w:sz w:val="28"/>
          <w:szCs w:val="28"/>
          <w:lang w:val="uk-UA"/>
        </w:rPr>
        <w:t xml:space="preserve">зріз, який дозволив </w:t>
      </w:r>
      <w:r w:rsidR="005F1ACB">
        <w:rPr>
          <w:sz w:val="28"/>
          <w:szCs w:val="28"/>
          <w:lang w:val="uk-UA"/>
        </w:rPr>
        <w:t>простежити обізнан</w:t>
      </w:r>
      <w:r w:rsidR="007064DA">
        <w:rPr>
          <w:sz w:val="28"/>
          <w:szCs w:val="28"/>
          <w:lang w:val="uk-UA"/>
        </w:rPr>
        <w:t>і</w:t>
      </w:r>
      <w:r w:rsidR="005F1ACB">
        <w:rPr>
          <w:sz w:val="28"/>
          <w:szCs w:val="28"/>
          <w:lang w:val="uk-UA"/>
        </w:rPr>
        <w:t xml:space="preserve">сть про </w:t>
      </w:r>
      <w:r w:rsidR="007064DA">
        <w:rPr>
          <w:sz w:val="28"/>
          <w:szCs w:val="28"/>
          <w:lang w:val="uk-UA"/>
        </w:rPr>
        <w:t xml:space="preserve">внесок </w:t>
      </w:r>
      <w:r w:rsidR="005F1ACB">
        <w:rPr>
          <w:sz w:val="28"/>
          <w:szCs w:val="28"/>
          <w:lang w:val="uk-UA"/>
        </w:rPr>
        <w:t xml:space="preserve"> О. Довженка в розвиток і утвердження кіномистецтва в Україні.  </w:t>
      </w:r>
      <w:r>
        <w:rPr>
          <w:sz w:val="28"/>
          <w:szCs w:val="28"/>
          <w:lang w:val="uk-UA"/>
        </w:rPr>
        <w:t xml:space="preserve"> </w:t>
      </w:r>
      <w:r w:rsidR="005F1ACB">
        <w:rPr>
          <w:sz w:val="28"/>
          <w:szCs w:val="28"/>
          <w:lang w:val="uk-UA"/>
        </w:rPr>
        <w:t>Здобувачам освіти було запропоновано напи</w:t>
      </w:r>
      <w:r>
        <w:rPr>
          <w:sz w:val="28"/>
          <w:szCs w:val="28"/>
          <w:lang w:val="uk-UA"/>
        </w:rPr>
        <w:t xml:space="preserve">сати </w:t>
      </w:r>
      <w:r w:rsidR="005F1ACB">
        <w:rPr>
          <w:sz w:val="28"/>
          <w:szCs w:val="28"/>
          <w:lang w:val="uk-UA"/>
        </w:rPr>
        <w:t xml:space="preserve">вільне есе на тему «О.Довженко як </w:t>
      </w:r>
      <w:r w:rsidR="00A67CA5">
        <w:rPr>
          <w:sz w:val="28"/>
          <w:szCs w:val="28"/>
          <w:lang w:val="uk-UA"/>
        </w:rPr>
        <w:t>автор кіноповістей</w:t>
      </w:r>
      <w:r w:rsidR="005F1ACB">
        <w:rPr>
          <w:sz w:val="28"/>
          <w:szCs w:val="28"/>
          <w:lang w:val="uk-UA"/>
        </w:rPr>
        <w:t>»</w:t>
      </w:r>
      <w:r w:rsidR="00A67CA5">
        <w:rPr>
          <w:sz w:val="28"/>
          <w:szCs w:val="28"/>
          <w:lang w:val="uk-UA"/>
        </w:rPr>
        <w:t xml:space="preserve">. </w:t>
      </w:r>
      <w:r>
        <w:rPr>
          <w:sz w:val="28"/>
          <w:szCs w:val="28"/>
          <w:lang w:val="uk-UA"/>
        </w:rPr>
        <w:t xml:space="preserve"> До </w:t>
      </w:r>
      <w:r w:rsidR="00A67CA5">
        <w:rPr>
          <w:sz w:val="28"/>
          <w:szCs w:val="28"/>
          <w:lang w:val="uk-UA"/>
        </w:rPr>
        <w:t xml:space="preserve">виконання </w:t>
      </w:r>
      <w:r>
        <w:rPr>
          <w:sz w:val="28"/>
          <w:szCs w:val="28"/>
          <w:lang w:val="uk-UA"/>
        </w:rPr>
        <w:t xml:space="preserve">цього </w:t>
      </w:r>
      <w:r w:rsidR="00A67CA5">
        <w:rPr>
          <w:sz w:val="28"/>
          <w:szCs w:val="28"/>
          <w:lang w:val="uk-UA"/>
        </w:rPr>
        <w:t xml:space="preserve">завдання </w:t>
      </w:r>
      <w:r>
        <w:rPr>
          <w:sz w:val="28"/>
          <w:szCs w:val="28"/>
          <w:lang w:val="uk-UA"/>
        </w:rPr>
        <w:t xml:space="preserve">було залучено </w:t>
      </w:r>
      <w:r w:rsidR="00BB3A26">
        <w:rPr>
          <w:sz w:val="28"/>
          <w:szCs w:val="28"/>
          <w:lang w:val="uk-UA"/>
        </w:rPr>
        <w:t>14 учнів 11 класу</w:t>
      </w:r>
      <w:r>
        <w:rPr>
          <w:sz w:val="28"/>
          <w:szCs w:val="28"/>
          <w:lang w:val="uk-UA"/>
        </w:rPr>
        <w:t xml:space="preserve"> </w:t>
      </w:r>
      <w:r w:rsidR="00BB3A26">
        <w:rPr>
          <w:sz w:val="28"/>
          <w:szCs w:val="28"/>
          <w:lang w:val="uk-UA"/>
        </w:rPr>
        <w:t xml:space="preserve">Кровненського ЗЗСО І-ІІІ ступенів. </w:t>
      </w:r>
      <w:r w:rsidRPr="00F10039">
        <w:rPr>
          <w:color w:val="FF0000"/>
          <w:sz w:val="28"/>
          <w:szCs w:val="28"/>
          <w:lang w:val="uk-UA"/>
        </w:rPr>
        <w:t xml:space="preserve"> </w:t>
      </w:r>
      <w:r>
        <w:rPr>
          <w:sz w:val="28"/>
          <w:szCs w:val="28"/>
          <w:lang w:val="uk-UA"/>
        </w:rPr>
        <w:t>Метою цього завдання було визначити рівень аналітичних</w:t>
      </w:r>
      <w:r w:rsidR="00A67CA5">
        <w:rPr>
          <w:sz w:val="28"/>
          <w:szCs w:val="28"/>
          <w:lang w:val="uk-UA"/>
        </w:rPr>
        <w:t xml:space="preserve"> та </w:t>
      </w:r>
      <w:r w:rsidR="00E66EE0">
        <w:rPr>
          <w:sz w:val="28"/>
          <w:szCs w:val="28"/>
          <w:lang w:val="uk-UA"/>
        </w:rPr>
        <w:t>інтерпретаційних</w:t>
      </w:r>
      <w:r>
        <w:rPr>
          <w:sz w:val="28"/>
          <w:szCs w:val="28"/>
          <w:lang w:val="uk-UA"/>
        </w:rPr>
        <w:t xml:space="preserve"> </w:t>
      </w:r>
      <w:r w:rsidR="00A67CA5">
        <w:rPr>
          <w:sz w:val="28"/>
          <w:szCs w:val="28"/>
          <w:lang w:val="uk-UA"/>
        </w:rPr>
        <w:t>умінь</w:t>
      </w:r>
      <w:r>
        <w:rPr>
          <w:sz w:val="28"/>
          <w:szCs w:val="28"/>
          <w:lang w:val="uk-UA"/>
        </w:rPr>
        <w:t>, творчої активності, уміння практично використовувати набуті знання</w:t>
      </w:r>
      <w:r w:rsidR="00E66EE0">
        <w:rPr>
          <w:sz w:val="28"/>
          <w:szCs w:val="28"/>
          <w:lang w:val="uk-UA"/>
        </w:rPr>
        <w:t xml:space="preserve"> з теорії літератури, уміння користуватися теоретико-літературними знаннями в будь-якій життєвій ситуації.</w:t>
      </w:r>
    </w:p>
    <w:p w:rsidR="0018265A" w:rsidRDefault="0018265A" w:rsidP="00E66EE0">
      <w:pPr>
        <w:spacing w:line="360" w:lineRule="auto"/>
        <w:ind w:firstLine="567"/>
        <w:jc w:val="both"/>
        <w:rPr>
          <w:sz w:val="28"/>
          <w:szCs w:val="28"/>
          <w:lang w:val="uk-UA"/>
        </w:rPr>
      </w:pPr>
      <w:r>
        <w:rPr>
          <w:sz w:val="28"/>
          <w:szCs w:val="28"/>
          <w:lang w:val="uk-UA"/>
        </w:rPr>
        <w:t xml:space="preserve">   </w:t>
      </w:r>
      <w:r w:rsidR="007064DA">
        <w:rPr>
          <w:sz w:val="28"/>
          <w:szCs w:val="28"/>
          <w:lang w:val="uk-UA"/>
        </w:rPr>
        <w:t xml:space="preserve">Аналіз </w:t>
      </w:r>
      <w:r w:rsidR="00117E98">
        <w:rPr>
          <w:sz w:val="28"/>
          <w:szCs w:val="28"/>
          <w:lang w:val="uk-UA"/>
        </w:rPr>
        <w:t xml:space="preserve">виконаного завдання дозволив нам </w:t>
      </w:r>
      <w:r w:rsidR="002F650A">
        <w:rPr>
          <w:sz w:val="28"/>
          <w:szCs w:val="28"/>
          <w:lang w:val="uk-UA"/>
        </w:rPr>
        <w:t xml:space="preserve">виокремити рівні й показники критеріїв оцінювання навчальних досягнень здобувачів освіти із окресленої проблеми. </w:t>
      </w:r>
      <w:r w:rsidR="00117E98">
        <w:rPr>
          <w:sz w:val="28"/>
          <w:szCs w:val="28"/>
          <w:lang w:val="uk-UA"/>
        </w:rPr>
        <w:t xml:space="preserve"> </w:t>
      </w:r>
      <w:r w:rsidR="002F650A">
        <w:rPr>
          <w:sz w:val="28"/>
          <w:szCs w:val="28"/>
          <w:lang w:val="uk-UA"/>
        </w:rPr>
        <w:t xml:space="preserve">Результати дослідження </w:t>
      </w:r>
      <w:r>
        <w:rPr>
          <w:sz w:val="28"/>
          <w:szCs w:val="28"/>
          <w:lang w:val="uk-UA"/>
        </w:rPr>
        <w:t>систематизува</w:t>
      </w:r>
      <w:r w:rsidR="00C13DAB">
        <w:rPr>
          <w:sz w:val="28"/>
          <w:szCs w:val="28"/>
          <w:lang w:val="uk-UA"/>
        </w:rPr>
        <w:t xml:space="preserve">ли </w:t>
      </w:r>
      <w:r>
        <w:rPr>
          <w:sz w:val="28"/>
          <w:szCs w:val="28"/>
          <w:lang w:val="uk-UA"/>
        </w:rPr>
        <w:t>в діаграмі №1.</w:t>
      </w:r>
    </w:p>
    <w:p w:rsidR="0018265A" w:rsidRDefault="0018265A" w:rsidP="0018265A">
      <w:pPr>
        <w:spacing w:line="360" w:lineRule="auto"/>
        <w:jc w:val="right"/>
        <w:rPr>
          <w:sz w:val="28"/>
          <w:szCs w:val="28"/>
          <w:lang w:val="uk-UA"/>
        </w:rPr>
      </w:pPr>
    </w:p>
    <w:p w:rsidR="0018265A" w:rsidRDefault="0018265A" w:rsidP="0018265A">
      <w:pPr>
        <w:spacing w:line="360" w:lineRule="auto"/>
        <w:jc w:val="right"/>
        <w:rPr>
          <w:sz w:val="28"/>
          <w:szCs w:val="28"/>
          <w:lang w:val="uk-UA"/>
        </w:rPr>
      </w:pPr>
      <w:r>
        <w:rPr>
          <w:sz w:val="28"/>
          <w:szCs w:val="28"/>
          <w:lang w:val="uk-UA"/>
        </w:rPr>
        <w:t>Діаграма №1</w:t>
      </w:r>
    </w:p>
    <w:p w:rsidR="0018265A" w:rsidRPr="007224DA" w:rsidRDefault="0018265A" w:rsidP="0018265A">
      <w:pPr>
        <w:spacing w:line="360" w:lineRule="auto"/>
        <w:jc w:val="center"/>
        <w:rPr>
          <w:sz w:val="28"/>
          <w:szCs w:val="28"/>
          <w:lang w:val="uk-UA"/>
        </w:rPr>
      </w:pPr>
      <w:r>
        <w:rPr>
          <w:sz w:val="28"/>
          <w:szCs w:val="28"/>
          <w:lang w:val="uk-UA"/>
        </w:rPr>
        <w:t xml:space="preserve"> Рівні розуміння  читачами старшого підліткового віку </w:t>
      </w:r>
      <w:r w:rsidR="00C13DAB">
        <w:rPr>
          <w:sz w:val="28"/>
          <w:szCs w:val="28"/>
          <w:lang w:val="uk-UA"/>
        </w:rPr>
        <w:t>внеску О.Довженка в утвердження жанру «кіноповість»</w:t>
      </w:r>
      <w:r w:rsidR="007974C7">
        <w:rPr>
          <w:sz w:val="28"/>
          <w:szCs w:val="28"/>
          <w:lang w:val="uk-UA"/>
        </w:rPr>
        <w:t xml:space="preserve"> </w:t>
      </w:r>
    </w:p>
    <w:p w:rsidR="0018265A" w:rsidRDefault="0018265A" w:rsidP="0018265A">
      <w:pPr>
        <w:spacing w:line="360" w:lineRule="auto"/>
        <w:jc w:val="center"/>
        <w:rPr>
          <w:sz w:val="28"/>
          <w:szCs w:val="28"/>
          <w:lang w:val="uk-UA"/>
        </w:rPr>
      </w:pPr>
      <w:r w:rsidRPr="007107C4">
        <w:rPr>
          <w:noProof/>
          <w:sz w:val="28"/>
          <w:szCs w:val="28"/>
        </w:rPr>
        <w:lastRenderedPageBreak/>
        <w:drawing>
          <wp:inline distT="0" distB="0" distL="0" distR="0">
            <wp:extent cx="3590290" cy="3298190"/>
            <wp:effectExtent l="0" t="0" r="0" b="0"/>
            <wp:docPr id="72" name="Діаграма 7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8265A" w:rsidRDefault="0018265A" w:rsidP="007974C7">
      <w:pPr>
        <w:spacing w:line="360" w:lineRule="auto"/>
        <w:ind w:firstLine="567"/>
        <w:jc w:val="both"/>
        <w:rPr>
          <w:sz w:val="28"/>
          <w:szCs w:val="28"/>
          <w:lang w:val="uk-UA"/>
        </w:rPr>
      </w:pPr>
      <w:r>
        <w:rPr>
          <w:sz w:val="28"/>
          <w:szCs w:val="28"/>
          <w:lang w:val="uk-UA"/>
        </w:rPr>
        <w:t xml:space="preserve">   До низького рівня розуміння відносимо </w:t>
      </w:r>
      <w:r w:rsidR="007974C7">
        <w:rPr>
          <w:sz w:val="28"/>
          <w:szCs w:val="28"/>
          <w:lang w:val="uk-UA"/>
        </w:rPr>
        <w:t xml:space="preserve">вільні есе здобувачів освіти, </w:t>
      </w:r>
      <w:r>
        <w:rPr>
          <w:sz w:val="28"/>
          <w:szCs w:val="28"/>
          <w:lang w:val="uk-UA"/>
        </w:rPr>
        <w:t>для яких характерн</w:t>
      </w:r>
      <w:r w:rsidR="007974C7">
        <w:rPr>
          <w:sz w:val="28"/>
          <w:szCs w:val="28"/>
          <w:lang w:val="uk-UA"/>
        </w:rPr>
        <w:t>ий</w:t>
      </w:r>
      <w:r>
        <w:rPr>
          <w:sz w:val="28"/>
          <w:szCs w:val="28"/>
          <w:lang w:val="uk-UA"/>
        </w:rPr>
        <w:t xml:space="preserve"> детальний переказ змісту твор</w:t>
      </w:r>
      <w:r w:rsidR="007974C7">
        <w:rPr>
          <w:sz w:val="28"/>
          <w:szCs w:val="28"/>
          <w:lang w:val="uk-UA"/>
        </w:rPr>
        <w:t>ів</w:t>
      </w:r>
      <w:r>
        <w:rPr>
          <w:sz w:val="28"/>
          <w:szCs w:val="28"/>
          <w:lang w:val="uk-UA"/>
        </w:rPr>
        <w:t xml:space="preserve">, відсутність аналізу вчинків героїв, </w:t>
      </w:r>
      <w:r w:rsidR="00912942">
        <w:rPr>
          <w:sz w:val="28"/>
          <w:szCs w:val="28"/>
          <w:lang w:val="uk-UA"/>
        </w:rPr>
        <w:t xml:space="preserve">констатація певних фактів, без встановлення причинно-наслідкових зав’язків, без емоційної оцінки й вираження ставлення до </w:t>
      </w:r>
      <w:r w:rsidR="00723A85">
        <w:rPr>
          <w:sz w:val="28"/>
          <w:szCs w:val="28"/>
          <w:lang w:val="uk-UA"/>
        </w:rPr>
        <w:t xml:space="preserve">порушених проблем у творі. Насамперед нас цікавило розуміння учнями жанрових особливостей кіноповістей. </w:t>
      </w:r>
      <w:r w:rsidR="001A2068">
        <w:rPr>
          <w:sz w:val="28"/>
          <w:szCs w:val="28"/>
          <w:lang w:val="uk-UA"/>
        </w:rPr>
        <w:t xml:space="preserve"> У роботах низького рівня учні більше вдавалися до змісту творів, нехтуючи їх формою</w:t>
      </w:r>
      <w:r>
        <w:rPr>
          <w:sz w:val="28"/>
          <w:szCs w:val="28"/>
          <w:lang w:val="uk-UA"/>
        </w:rPr>
        <w:t>.</w:t>
      </w:r>
    </w:p>
    <w:p w:rsidR="0018265A" w:rsidRDefault="0018265A" w:rsidP="001A2068">
      <w:pPr>
        <w:spacing w:line="360" w:lineRule="auto"/>
        <w:ind w:firstLine="709"/>
        <w:jc w:val="both"/>
        <w:rPr>
          <w:sz w:val="28"/>
          <w:szCs w:val="28"/>
          <w:lang w:val="uk-UA"/>
        </w:rPr>
      </w:pPr>
      <w:r>
        <w:rPr>
          <w:sz w:val="28"/>
          <w:szCs w:val="28"/>
          <w:lang w:val="uk-UA"/>
        </w:rPr>
        <w:t xml:space="preserve"> До середнього рівня </w:t>
      </w:r>
      <w:r w:rsidR="001A2068">
        <w:rPr>
          <w:sz w:val="28"/>
          <w:szCs w:val="28"/>
          <w:lang w:val="uk-UA"/>
        </w:rPr>
        <w:t xml:space="preserve">навчальних досягнень </w:t>
      </w:r>
      <w:r>
        <w:rPr>
          <w:sz w:val="28"/>
          <w:szCs w:val="28"/>
          <w:lang w:val="uk-UA"/>
        </w:rPr>
        <w:t xml:space="preserve">відносимо </w:t>
      </w:r>
      <w:r w:rsidR="00C80C9A">
        <w:rPr>
          <w:sz w:val="28"/>
          <w:szCs w:val="28"/>
          <w:lang w:val="uk-UA"/>
        </w:rPr>
        <w:t>вільні есе старшокласників,</w:t>
      </w:r>
      <w:r>
        <w:rPr>
          <w:sz w:val="28"/>
          <w:szCs w:val="28"/>
          <w:lang w:val="uk-UA"/>
        </w:rPr>
        <w:t xml:space="preserve"> у яких простежуються такі показники: відбір ключових деталей авторського зображення дії, думок, почуттів, вчинків образів-персонажів, які </w:t>
      </w:r>
      <w:r w:rsidR="00C80C9A">
        <w:rPr>
          <w:sz w:val="28"/>
          <w:szCs w:val="28"/>
          <w:lang w:val="uk-UA"/>
        </w:rPr>
        <w:t>притаманні для повістей і кіноповістей.</w:t>
      </w:r>
      <w:r w:rsidR="00851D36">
        <w:rPr>
          <w:sz w:val="28"/>
          <w:szCs w:val="28"/>
          <w:lang w:val="uk-UA"/>
        </w:rPr>
        <w:t xml:space="preserve"> Учні називали окремі деталі із особливостей кіножанру, зокрема панорамні картини, перехід від одного епізоду до іншого. Вказували, як кінорежисер О.Довженко шукав «натури» для своїх кіноповістей. Наголошували, що центральними образами </w:t>
      </w:r>
      <w:r w:rsidR="007A32AE">
        <w:rPr>
          <w:sz w:val="28"/>
          <w:szCs w:val="28"/>
          <w:lang w:val="uk-UA"/>
        </w:rPr>
        <w:t>для нього були національні символи, обереги</w:t>
      </w:r>
      <w:r>
        <w:rPr>
          <w:sz w:val="28"/>
          <w:szCs w:val="28"/>
          <w:lang w:val="uk-UA"/>
        </w:rPr>
        <w:t>.</w:t>
      </w:r>
    </w:p>
    <w:p w:rsidR="0018265A" w:rsidRDefault="007A32AE" w:rsidP="007A32AE">
      <w:pPr>
        <w:spacing w:line="360" w:lineRule="auto"/>
        <w:ind w:firstLine="567"/>
        <w:jc w:val="both"/>
        <w:rPr>
          <w:sz w:val="28"/>
          <w:szCs w:val="28"/>
          <w:lang w:val="uk-UA"/>
        </w:rPr>
      </w:pPr>
      <w:r>
        <w:rPr>
          <w:sz w:val="28"/>
          <w:szCs w:val="28"/>
          <w:lang w:val="uk-UA"/>
        </w:rPr>
        <w:t xml:space="preserve">  До високого рівня навчальних досягнень віднесли роботи, у яких чітко простежується внесок О.Довженка в розвиток не лише жанру «кіноповісті», а й мистецтва кіно взагалі. Учні добре знали біографію автора, називали фактори, які вп</w:t>
      </w:r>
      <w:r w:rsidR="0080420C">
        <w:rPr>
          <w:sz w:val="28"/>
          <w:szCs w:val="28"/>
          <w:lang w:val="uk-UA"/>
        </w:rPr>
        <w:t>л</w:t>
      </w:r>
      <w:r>
        <w:rPr>
          <w:sz w:val="28"/>
          <w:szCs w:val="28"/>
          <w:lang w:val="uk-UA"/>
        </w:rPr>
        <w:t xml:space="preserve">инули на формування його світогляду, вказували не </w:t>
      </w:r>
      <w:r>
        <w:rPr>
          <w:sz w:val="28"/>
          <w:szCs w:val="28"/>
          <w:lang w:val="uk-UA"/>
        </w:rPr>
        <w:lastRenderedPageBreak/>
        <w:t xml:space="preserve">невпинний пошук митцем свого місця і призначення. </w:t>
      </w:r>
      <w:r w:rsidR="0080420C">
        <w:rPr>
          <w:sz w:val="28"/>
          <w:szCs w:val="28"/>
          <w:lang w:val="uk-UA"/>
        </w:rPr>
        <w:t xml:space="preserve">Дехто згадав прихід О. Довженка на Одеську кінофабрику, співпрацю із М. Бажаном, Ю. Яновським та ін. </w:t>
      </w:r>
      <w:r w:rsidR="0063683E">
        <w:rPr>
          <w:sz w:val="28"/>
          <w:szCs w:val="28"/>
          <w:lang w:val="uk-UA"/>
        </w:rPr>
        <w:t xml:space="preserve">Описували враження молодого Довженка від німого кіно, яке він вперше побачив на кінофабриці, які він пережив емоції, стверджували, що </w:t>
      </w:r>
      <w:r w:rsidR="00C15DD0">
        <w:rPr>
          <w:sz w:val="28"/>
          <w:szCs w:val="28"/>
          <w:lang w:val="uk-UA"/>
        </w:rPr>
        <w:t>к</w:t>
      </w:r>
      <w:r w:rsidR="0063683E">
        <w:rPr>
          <w:sz w:val="28"/>
          <w:szCs w:val="28"/>
          <w:lang w:val="uk-UA"/>
        </w:rPr>
        <w:t xml:space="preserve">іно більше не відпустило Довженка. </w:t>
      </w:r>
      <w:r w:rsidR="00C15DD0">
        <w:rPr>
          <w:sz w:val="28"/>
          <w:szCs w:val="28"/>
          <w:lang w:val="uk-UA"/>
        </w:rPr>
        <w:t xml:space="preserve"> </w:t>
      </w:r>
    </w:p>
    <w:p w:rsidR="0018265A" w:rsidRDefault="0018265A" w:rsidP="00C15DD0">
      <w:pPr>
        <w:spacing w:line="360" w:lineRule="auto"/>
        <w:ind w:firstLine="426"/>
        <w:jc w:val="both"/>
        <w:rPr>
          <w:sz w:val="28"/>
          <w:szCs w:val="28"/>
          <w:lang w:val="uk-UA"/>
        </w:rPr>
      </w:pPr>
      <w:r w:rsidRPr="00957F1F">
        <w:rPr>
          <w:sz w:val="28"/>
          <w:szCs w:val="28"/>
          <w:lang w:val="uk-UA"/>
        </w:rPr>
        <w:t xml:space="preserve">  Педагогічний</w:t>
      </w:r>
      <w:r>
        <w:rPr>
          <w:sz w:val="28"/>
          <w:szCs w:val="28"/>
          <w:lang w:val="uk-UA"/>
        </w:rPr>
        <w:t xml:space="preserve"> досвід учителів-словесників вивчався шляхом спостережень уроків, анкетування, а також </w:t>
      </w:r>
      <w:r w:rsidR="00C15DD0">
        <w:rPr>
          <w:sz w:val="28"/>
          <w:szCs w:val="28"/>
          <w:lang w:val="uk-UA"/>
        </w:rPr>
        <w:t xml:space="preserve">аналізу </w:t>
      </w:r>
      <w:r>
        <w:rPr>
          <w:sz w:val="28"/>
          <w:szCs w:val="28"/>
          <w:lang w:val="uk-UA"/>
        </w:rPr>
        <w:t>календарно-тематичн</w:t>
      </w:r>
      <w:r w:rsidR="0060231F">
        <w:rPr>
          <w:sz w:val="28"/>
          <w:szCs w:val="28"/>
          <w:lang w:val="uk-UA"/>
        </w:rPr>
        <w:t>их</w:t>
      </w:r>
      <w:r w:rsidR="00C15DD0">
        <w:rPr>
          <w:sz w:val="28"/>
          <w:szCs w:val="28"/>
          <w:lang w:val="uk-UA"/>
        </w:rPr>
        <w:t xml:space="preserve"> </w:t>
      </w:r>
      <w:r>
        <w:rPr>
          <w:sz w:val="28"/>
          <w:szCs w:val="28"/>
          <w:lang w:val="uk-UA"/>
        </w:rPr>
        <w:t>план</w:t>
      </w:r>
      <w:r w:rsidR="0060231F">
        <w:rPr>
          <w:sz w:val="28"/>
          <w:szCs w:val="28"/>
          <w:lang w:val="uk-UA"/>
        </w:rPr>
        <w:t>ів</w:t>
      </w:r>
      <w:r>
        <w:rPr>
          <w:sz w:val="28"/>
          <w:szCs w:val="28"/>
          <w:lang w:val="uk-UA"/>
        </w:rPr>
        <w:t xml:space="preserve"> вчителів та розроб</w:t>
      </w:r>
      <w:r w:rsidR="0060231F">
        <w:rPr>
          <w:sz w:val="28"/>
          <w:szCs w:val="28"/>
          <w:lang w:val="uk-UA"/>
        </w:rPr>
        <w:t>ок</w:t>
      </w:r>
      <w:r w:rsidR="00C15DD0">
        <w:rPr>
          <w:sz w:val="28"/>
          <w:szCs w:val="28"/>
          <w:lang w:val="uk-UA"/>
        </w:rPr>
        <w:t xml:space="preserve"> </w:t>
      </w:r>
      <w:r>
        <w:rPr>
          <w:sz w:val="28"/>
          <w:szCs w:val="28"/>
          <w:lang w:val="uk-UA"/>
        </w:rPr>
        <w:t xml:space="preserve"> уроків тощо.</w:t>
      </w:r>
    </w:p>
    <w:p w:rsidR="0018265A" w:rsidRDefault="0018265A" w:rsidP="00957F1F">
      <w:pPr>
        <w:shd w:val="clear" w:color="auto" w:fill="FFFFFF"/>
        <w:autoSpaceDE w:val="0"/>
        <w:autoSpaceDN w:val="0"/>
        <w:adjustRightInd w:val="0"/>
        <w:spacing w:line="360" w:lineRule="auto"/>
        <w:ind w:firstLine="284"/>
        <w:jc w:val="both"/>
        <w:rPr>
          <w:color w:val="000000"/>
          <w:sz w:val="28"/>
          <w:szCs w:val="28"/>
          <w:lang w:val="uk-UA"/>
        </w:rPr>
      </w:pPr>
      <w:r>
        <w:rPr>
          <w:sz w:val="28"/>
          <w:szCs w:val="28"/>
          <w:lang w:val="uk-UA"/>
        </w:rPr>
        <w:t xml:space="preserve">  Вивчення досвіду </w:t>
      </w:r>
      <w:r w:rsidR="008E4155">
        <w:rPr>
          <w:sz w:val="28"/>
          <w:szCs w:val="28"/>
          <w:lang w:val="uk-UA"/>
        </w:rPr>
        <w:t xml:space="preserve">роботи вчителів у контексті окресленої проблеми </w:t>
      </w:r>
      <w:r>
        <w:rPr>
          <w:sz w:val="28"/>
          <w:szCs w:val="28"/>
          <w:lang w:val="uk-UA"/>
        </w:rPr>
        <w:t xml:space="preserve">показало, що вчителі, які працюють творчо,  усвідомлюють </w:t>
      </w:r>
      <w:r w:rsidR="00EB5014">
        <w:rPr>
          <w:sz w:val="28"/>
          <w:szCs w:val="28"/>
          <w:lang w:val="uk-UA"/>
        </w:rPr>
        <w:t>різницю між названими поняттями, називають ефективні методи і прийоми для засвоє</w:t>
      </w:r>
      <w:r w:rsidR="0042163C">
        <w:rPr>
          <w:sz w:val="28"/>
          <w:szCs w:val="28"/>
          <w:lang w:val="uk-UA"/>
        </w:rPr>
        <w:t>н</w:t>
      </w:r>
      <w:r w:rsidR="00EB5014">
        <w:rPr>
          <w:sz w:val="28"/>
          <w:szCs w:val="28"/>
          <w:lang w:val="uk-UA"/>
        </w:rPr>
        <w:t>ня здобувачами освіти понять «повість» і «кіноповість». При цьому вказують, що в умовах дистанційного навчання помітно знизився рівень якісної успішності учнів, зни</w:t>
      </w:r>
      <w:r w:rsidR="002C3232">
        <w:rPr>
          <w:sz w:val="28"/>
          <w:szCs w:val="28"/>
          <w:lang w:val="uk-UA"/>
        </w:rPr>
        <w:t>зилася мотивація до усвідомленого навчання. Найбільшим мотиватор</w:t>
      </w:r>
      <w:r w:rsidR="002A45BA">
        <w:rPr>
          <w:sz w:val="28"/>
          <w:szCs w:val="28"/>
          <w:lang w:val="uk-UA"/>
        </w:rPr>
        <w:t>о</w:t>
      </w:r>
      <w:r w:rsidR="002C3232">
        <w:rPr>
          <w:sz w:val="28"/>
          <w:szCs w:val="28"/>
          <w:lang w:val="uk-UA"/>
        </w:rPr>
        <w:t>м для здобувачів освіти до навчання на уроках української літератури залишається успішне складання ЗНО. А порушені</w:t>
      </w:r>
      <w:r w:rsidR="0042163C">
        <w:rPr>
          <w:sz w:val="28"/>
          <w:szCs w:val="28"/>
          <w:lang w:val="uk-UA"/>
        </w:rPr>
        <w:t>й</w:t>
      </w:r>
      <w:r w:rsidR="002C3232">
        <w:rPr>
          <w:sz w:val="28"/>
          <w:szCs w:val="28"/>
          <w:lang w:val="uk-UA"/>
        </w:rPr>
        <w:t xml:space="preserve"> проблемі у програмі </w:t>
      </w:r>
      <w:r w:rsidR="0042163C">
        <w:rPr>
          <w:sz w:val="28"/>
          <w:szCs w:val="28"/>
          <w:lang w:val="uk-UA"/>
        </w:rPr>
        <w:t xml:space="preserve">ЗНО </w:t>
      </w:r>
      <w:r w:rsidR="002C3232">
        <w:rPr>
          <w:sz w:val="28"/>
          <w:szCs w:val="28"/>
          <w:lang w:val="uk-UA"/>
        </w:rPr>
        <w:t xml:space="preserve">майже не приділяється увага. </w:t>
      </w:r>
    </w:p>
    <w:p w:rsidR="0018265A" w:rsidRDefault="0018265A" w:rsidP="0042163C">
      <w:pPr>
        <w:shd w:val="clear" w:color="auto" w:fill="FFFFFF"/>
        <w:autoSpaceDE w:val="0"/>
        <w:autoSpaceDN w:val="0"/>
        <w:adjustRightInd w:val="0"/>
        <w:spacing w:line="360" w:lineRule="auto"/>
        <w:ind w:firstLine="426"/>
        <w:jc w:val="both"/>
        <w:rPr>
          <w:sz w:val="28"/>
          <w:szCs w:val="28"/>
          <w:lang w:val="uk-UA"/>
        </w:rPr>
      </w:pPr>
      <w:r w:rsidRPr="00A94A69">
        <w:rPr>
          <w:color w:val="000000"/>
          <w:sz w:val="28"/>
          <w:szCs w:val="28"/>
          <w:lang w:val="uk-UA"/>
        </w:rPr>
        <w:t xml:space="preserve">  Водночас</w:t>
      </w:r>
      <w:r>
        <w:rPr>
          <w:color w:val="000000"/>
          <w:sz w:val="28"/>
          <w:szCs w:val="28"/>
          <w:lang w:val="uk-UA"/>
        </w:rPr>
        <w:t xml:space="preserve"> вивчення практичної діяльності вчителів-словесників показало, що в процесі проведення уроку недостатня увага приділяється понятт</w:t>
      </w:r>
      <w:r w:rsidR="00A94A69">
        <w:rPr>
          <w:color w:val="000000"/>
          <w:sz w:val="28"/>
          <w:szCs w:val="28"/>
          <w:lang w:val="uk-UA"/>
        </w:rPr>
        <w:t>ю</w:t>
      </w:r>
      <w:r>
        <w:rPr>
          <w:color w:val="000000"/>
          <w:sz w:val="28"/>
          <w:szCs w:val="28"/>
          <w:lang w:val="uk-UA"/>
        </w:rPr>
        <w:t xml:space="preserve"> </w:t>
      </w:r>
      <w:r w:rsidR="00A94A69">
        <w:rPr>
          <w:color w:val="000000"/>
          <w:sz w:val="28"/>
          <w:szCs w:val="28"/>
          <w:lang w:val="uk-UA"/>
        </w:rPr>
        <w:t xml:space="preserve">«коноповість», </w:t>
      </w:r>
      <w:r>
        <w:rPr>
          <w:sz w:val="28"/>
          <w:szCs w:val="28"/>
          <w:lang w:val="uk-UA"/>
        </w:rPr>
        <w:t xml:space="preserve">що у свою чергу не дозволяє говорити про рівень сформованості </w:t>
      </w:r>
      <w:r w:rsidR="00DE11D4">
        <w:rPr>
          <w:sz w:val="28"/>
          <w:szCs w:val="28"/>
          <w:lang w:val="uk-UA"/>
        </w:rPr>
        <w:t>у</w:t>
      </w:r>
      <w:r>
        <w:rPr>
          <w:sz w:val="28"/>
          <w:szCs w:val="28"/>
          <w:lang w:val="uk-UA"/>
        </w:rPr>
        <w:t xml:space="preserve"> старшокласників </w:t>
      </w:r>
      <w:r w:rsidR="00DE11D4">
        <w:rPr>
          <w:sz w:val="28"/>
          <w:szCs w:val="28"/>
          <w:lang w:val="uk-UA"/>
        </w:rPr>
        <w:t xml:space="preserve">умінь окреслювати його специфічні особливості і досліджувати їх під час аналізу конкретних творів мистецтва. </w:t>
      </w:r>
      <w:r w:rsidR="007C171E">
        <w:rPr>
          <w:sz w:val="28"/>
          <w:szCs w:val="28"/>
          <w:lang w:val="uk-UA"/>
        </w:rPr>
        <w:t>Під час поглибленої роботи над творами О.Довженка  вчителі, як правило, більше уваги приділяють дослідженню сюжетних ліній, характеристиці образів-персонажів, порушені</w:t>
      </w:r>
      <w:r w:rsidR="00844127">
        <w:rPr>
          <w:sz w:val="28"/>
          <w:szCs w:val="28"/>
          <w:lang w:val="uk-UA"/>
        </w:rPr>
        <w:t>й</w:t>
      </w:r>
      <w:r w:rsidR="007C171E">
        <w:rPr>
          <w:sz w:val="28"/>
          <w:szCs w:val="28"/>
          <w:lang w:val="uk-UA"/>
        </w:rPr>
        <w:t xml:space="preserve"> проблематиці. Тобто, ус</w:t>
      </w:r>
      <w:r w:rsidR="00844127">
        <w:rPr>
          <w:sz w:val="28"/>
          <w:szCs w:val="28"/>
          <w:lang w:val="uk-UA"/>
        </w:rPr>
        <w:t>я</w:t>
      </w:r>
      <w:r w:rsidR="007C171E">
        <w:rPr>
          <w:sz w:val="28"/>
          <w:szCs w:val="28"/>
          <w:lang w:val="uk-UA"/>
        </w:rPr>
        <w:t xml:space="preserve"> увага прикута до змісту твору, натомість формі твору приділяється недостатня увага. Така ситуація призводить до порушення засадничого принципу вивчення літератури школі – єдності змісту і форми.  </w:t>
      </w:r>
      <w:r w:rsidR="00121150">
        <w:rPr>
          <w:sz w:val="28"/>
          <w:szCs w:val="28"/>
          <w:lang w:val="uk-UA"/>
        </w:rPr>
        <w:t xml:space="preserve">Спостерігаючи за уроками під час педагогічної практики, ми </w:t>
      </w:r>
      <w:r w:rsidR="00844127">
        <w:rPr>
          <w:sz w:val="28"/>
          <w:szCs w:val="28"/>
          <w:lang w:val="uk-UA"/>
        </w:rPr>
        <w:t>відмічали, що</w:t>
      </w:r>
      <w:r w:rsidR="00121150">
        <w:rPr>
          <w:sz w:val="28"/>
          <w:szCs w:val="28"/>
          <w:lang w:val="uk-UA"/>
        </w:rPr>
        <w:t xml:space="preserve"> під час </w:t>
      </w:r>
      <w:r>
        <w:rPr>
          <w:sz w:val="28"/>
          <w:szCs w:val="28"/>
          <w:lang w:val="uk-UA"/>
        </w:rPr>
        <w:t xml:space="preserve">аналізу </w:t>
      </w:r>
      <w:r w:rsidR="00BC5CC2">
        <w:rPr>
          <w:sz w:val="28"/>
          <w:szCs w:val="28"/>
          <w:lang w:val="uk-UA"/>
        </w:rPr>
        <w:t xml:space="preserve">кіноповістей </w:t>
      </w:r>
      <w:r>
        <w:rPr>
          <w:sz w:val="28"/>
          <w:szCs w:val="28"/>
          <w:lang w:val="uk-UA"/>
        </w:rPr>
        <w:t xml:space="preserve"> переважають запитання репродук</w:t>
      </w:r>
      <w:r w:rsidR="00BC5CC2">
        <w:rPr>
          <w:sz w:val="28"/>
          <w:szCs w:val="28"/>
          <w:lang w:val="uk-UA"/>
        </w:rPr>
        <w:t xml:space="preserve">тивного характеру, </w:t>
      </w:r>
      <w:r>
        <w:rPr>
          <w:sz w:val="28"/>
          <w:szCs w:val="28"/>
          <w:lang w:val="uk-UA"/>
        </w:rPr>
        <w:t xml:space="preserve"> досить н</w:t>
      </w:r>
      <w:r w:rsidR="00BC5CC2">
        <w:rPr>
          <w:sz w:val="28"/>
          <w:szCs w:val="28"/>
          <w:lang w:val="uk-UA"/>
        </w:rPr>
        <w:t xml:space="preserve">езначна частка </w:t>
      </w:r>
      <w:r>
        <w:rPr>
          <w:sz w:val="28"/>
          <w:szCs w:val="28"/>
          <w:lang w:val="uk-UA"/>
        </w:rPr>
        <w:lastRenderedPageBreak/>
        <w:t xml:space="preserve">дослідницької та творчої роботи учнів, </w:t>
      </w:r>
      <w:r w:rsidR="00BC5CC2">
        <w:rPr>
          <w:sz w:val="28"/>
          <w:szCs w:val="28"/>
          <w:lang w:val="uk-UA"/>
        </w:rPr>
        <w:t>характеристика х</w:t>
      </w:r>
      <w:r>
        <w:rPr>
          <w:sz w:val="28"/>
          <w:szCs w:val="28"/>
          <w:lang w:val="uk-UA"/>
        </w:rPr>
        <w:t>удожн</w:t>
      </w:r>
      <w:r w:rsidR="00BC5CC2">
        <w:rPr>
          <w:sz w:val="28"/>
          <w:szCs w:val="28"/>
          <w:lang w:val="uk-UA"/>
        </w:rPr>
        <w:t xml:space="preserve">іх </w:t>
      </w:r>
      <w:r>
        <w:rPr>
          <w:sz w:val="28"/>
          <w:szCs w:val="28"/>
          <w:lang w:val="uk-UA"/>
        </w:rPr>
        <w:t xml:space="preserve"> образ</w:t>
      </w:r>
      <w:r w:rsidR="008524FE">
        <w:rPr>
          <w:sz w:val="28"/>
          <w:szCs w:val="28"/>
          <w:lang w:val="uk-UA"/>
        </w:rPr>
        <w:t>ів</w:t>
      </w:r>
      <w:r>
        <w:rPr>
          <w:sz w:val="28"/>
          <w:szCs w:val="28"/>
          <w:lang w:val="uk-UA"/>
        </w:rPr>
        <w:t xml:space="preserve"> не проводиться в контексті ідейно-художнього задуму; потребує удосконалення організаці</w:t>
      </w:r>
      <w:r w:rsidR="00844127">
        <w:rPr>
          <w:sz w:val="28"/>
          <w:szCs w:val="28"/>
          <w:lang w:val="uk-UA"/>
        </w:rPr>
        <w:t>я</w:t>
      </w:r>
      <w:r>
        <w:rPr>
          <w:sz w:val="28"/>
          <w:szCs w:val="28"/>
          <w:lang w:val="uk-UA"/>
        </w:rPr>
        <w:t xml:space="preserve"> самостійної дослідницької та творчої роботи школярів.</w:t>
      </w:r>
    </w:p>
    <w:p w:rsidR="0018265A" w:rsidRDefault="0018265A" w:rsidP="0003536D">
      <w:pPr>
        <w:shd w:val="clear" w:color="auto" w:fill="FFFFFF"/>
        <w:autoSpaceDE w:val="0"/>
        <w:autoSpaceDN w:val="0"/>
        <w:adjustRightInd w:val="0"/>
        <w:spacing w:line="360" w:lineRule="auto"/>
        <w:ind w:firstLine="426"/>
        <w:jc w:val="both"/>
        <w:rPr>
          <w:sz w:val="28"/>
          <w:szCs w:val="28"/>
          <w:lang w:val="uk-UA"/>
        </w:rPr>
      </w:pPr>
      <w:r>
        <w:rPr>
          <w:sz w:val="28"/>
          <w:szCs w:val="28"/>
          <w:lang w:val="uk-UA"/>
        </w:rPr>
        <w:t xml:space="preserve">  </w:t>
      </w:r>
      <w:r w:rsidR="008524FE">
        <w:rPr>
          <w:sz w:val="28"/>
          <w:szCs w:val="28"/>
          <w:lang w:val="uk-UA"/>
        </w:rPr>
        <w:t>Аналізуючи учительські блоги, доступні в мережі «Інтернет»</w:t>
      </w:r>
      <w:r w:rsidR="0003536D">
        <w:rPr>
          <w:sz w:val="28"/>
          <w:szCs w:val="28"/>
          <w:lang w:val="uk-UA"/>
        </w:rPr>
        <w:t xml:space="preserve">, ми </w:t>
      </w:r>
      <w:r>
        <w:rPr>
          <w:sz w:val="28"/>
          <w:szCs w:val="28"/>
          <w:lang w:val="uk-UA"/>
        </w:rPr>
        <w:t xml:space="preserve">  спостерігали, що, як правило, вчителі </w:t>
      </w:r>
      <w:r w:rsidR="0003536D">
        <w:rPr>
          <w:sz w:val="28"/>
          <w:szCs w:val="28"/>
          <w:lang w:val="uk-UA"/>
        </w:rPr>
        <w:t xml:space="preserve">більш відводять часу на вивчення </w:t>
      </w:r>
      <w:r>
        <w:rPr>
          <w:sz w:val="28"/>
          <w:szCs w:val="28"/>
          <w:lang w:val="uk-UA"/>
        </w:rPr>
        <w:t xml:space="preserve"> біографі</w:t>
      </w:r>
      <w:r w:rsidR="0003536D">
        <w:rPr>
          <w:sz w:val="28"/>
          <w:szCs w:val="28"/>
          <w:lang w:val="uk-UA"/>
        </w:rPr>
        <w:t xml:space="preserve">ї О.Довженка. У змісті конспектів уроків домінує робота над змістом </w:t>
      </w:r>
      <w:r>
        <w:rPr>
          <w:sz w:val="28"/>
          <w:szCs w:val="28"/>
          <w:lang w:val="uk-UA"/>
        </w:rPr>
        <w:t xml:space="preserve">його творів та головними персонажами, при цьому не акцентується увага на </w:t>
      </w:r>
      <w:r w:rsidR="00E40763">
        <w:rPr>
          <w:sz w:val="28"/>
          <w:szCs w:val="28"/>
          <w:lang w:val="uk-UA"/>
        </w:rPr>
        <w:t>формі твору, а отже, мало досліджується специфіка жанру на практиці. Хоча треба наголосити, що окремі вчителі визн</w:t>
      </w:r>
      <w:r w:rsidR="008553BE">
        <w:rPr>
          <w:sz w:val="28"/>
          <w:szCs w:val="28"/>
          <w:lang w:val="uk-UA"/>
        </w:rPr>
        <w:t>а</w:t>
      </w:r>
      <w:r w:rsidR="00E40763">
        <w:rPr>
          <w:sz w:val="28"/>
          <w:szCs w:val="28"/>
          <w:lang w:val="uk-UA"/>
        </w:rPr>
        <w:t xml:space="preserve">чення </w:t>
      </w:r>
      <w:r w:rsidR="008553BE">
        <w:rPr>
          <w:sz w:val="28"/>
          <w:szCs w:val="28"/>
          <w:lang w:val="uk-UA"/>
        </w:rPr>
        <w:t xml:space="preserve">поняттю дають, навіть у зошити записують. На цьому робота із теоретико-літературним поняттям обмежується. </w:t>
      </w:r>
      <w:r w:rsidR="00F40D46">
        <w:rPr>
          <w:sz w:val="28"/>
          <w:szCs w:val="28"/>
          <w:lang w:val="uk-UA"/>
        </w:rPr>
        <w:t xml:space="preserve"> </w:t>
      </w:r>
    </w:p>
    <w:p w:rsidR="0018265A" w:rsidRDefault="0018265A" w:rsidP="00F40D46">
      <w:pPr>
        <w:shd w:val="clear" w:color="auto" w:fill="FFFFFF"/>
        <w:autoSpaceDE w:val="0"/>
        <w:autoSpaceDN w:val="0"/>
        <w:adjustRightInd w:val="0"/>
        <w:spacing w:line="360" w:lineRule="auto"/>
        <w:ind w:firstLine="567"/>
        <w:jc w:val="both"/>
        <w:rPr>
          <w:sz w:val="28"/>
          <w:szCs w:val="28"/>
          <w:lang w:val="uk-UA"/>
        </w:rPr>
      </w:pPr>
      <w:r>
        <w:rPr>
          <w:sz w:val="28"/>
          <w:szCs w:val="28"/>
          <w:lang w:val="uk-UA"/>
        </w:rPr>
        <w:t xml:space="preserve">  Проаналізувавши шкільну документацію, зокрема календарно-тематичні плани учителів-словесників, ми спостерігали, що </w:t>
      </w:r>
      <w:r w:rsidR="00F40D46">
        <w:rPr>
          <w:sz w:val="28"/>
          <w:szCs w:val="28"/>
          <w:lang w:val="uk-UA"/>
        </w:rPr>
        <w:t>на вивчення теоретико-літературного поняття практично часу не відводиться. У формулювання</w:t>
      </w:r>
      <w:r w:rsidR="001F3F1D">
        <w:rPr>
          <w:sz w:val="28"/>
          <w:szCs w:val="28"/>
          <w:lang w:val="uk-UA"/>
        </w:rPr>
        <w:t>х</w:t>
      </w:r>
      <w:r w:rsidR="00F40D46">
        <w:rPr>
          <w:sz w:val="28"/>
          <w:szCs w:val="28"/>
          <w:lang w:val="uk-UA"/>
        </w:rPr>
        <w:t xml:space="preserve"> тем уроків</w:t>
      </w:r>
      <w:r w:rsidR="001F3F1D">
        <w:rPr>
          <w:sz w:val="28"/>
          <w:szCs w:val="28"/>
          <w:lang w:val="uk-UA"/>
        </w:rPr>
        <w:t xml:space="preserve"> робота над поняттям не окреслювалася. Така ситуація, на наш погляд, не формує чіткого уявлення про </w:t>
      </w:r>
      <w:r w:rsidR="00F433B3">
        <w:rPr>
          <w:sz w:val="28"/>
          <w:szCs w:val="28"/>
          <w:lang w:val="uk-UA"/>
        </w:rPr>
        <w:t>«кіноповість»</w:t>
      </w:r>
      <w:r w:rsidR="001F3F1D">
        <w:rPr>
          <w:sz w:val="28"/>
          <w:szCs w:val="28"/>
          <w:lang w:val="uk-UA"/>
        </w:rPr>
        <w:t xml:space="preserve"> у здобувачів освіти, дещо збідню</w:t>
      </w:r>
      <w:r w:rsidR="009963E6">
        <w:rPr>
          <w:sz w:val="28"/>
          <w:szCs w:val="28"/>
          <w:lang w:val="uk-UA"/>
        </w:rPr>
        <w:t>є</w:t>
      </w:r>
      <w:r w:rsidR="001F3F1D">
        <w:rPr>
          <w:sz w:val="28"/>
          <w:szCs w:val="28"/>
          <w:lang w:val="uk-UA"/>
        </w:rPr>
        <w:t xml:space="preserve"> їхнє уявлення </w:t>
      </w:r>
      <w:r w:rsidR="009963E6">
        <w:rPr>
          <w:sz w:val="28"/>
          <w:szCs w:val="28"/>
          <w:lang w:val="uk-UA"/>
        </w:rPr>
        <w:t xml:space="preserve"> </w:t>
      </w:r>
      <w:r>
        <w:rPr>
          <w:sz w:val="28"/>
          <w:szCs w:val="28"/>
          <w:lang w:val="uk-UA"/>
        </w:rPr>
        <w:t xml:space="preserve"> про індивідуальний авторський стиль, а також робить уроки одноманіт</w:t>
      </w:r>
      <w:r w:rsidR="009963E6">
        <w:rPr>
          <w:sz w:val="28"/>
          <w:szCs w:val="28"/>
          <w:lang w:val="uk-UA"/>
        </w:rPr>
        <w:t>ними, оскільки під час аналізу кіноповістей застосовують ті ж самі види роботи, що й над звичайними повістями</w:t>
      </w:r>
      <w:r w:rsidR="00653330">
        <w:rPr>
          <w:sz w:val="28"/>
          <w:szCs w:val="28"/>
          <w:lang w:val="uk-UA"/>
        </w:rPr>
        <w:t>.</w:t>
      </w:r>
    </w:p>
    <w:p w:rsidR="0018265A" w:rsidRDefault="0018265A" w:rsidP="00653330">
      <w:pPr>
        <w:shd w:val="clear" w:color="auto" w:fill="FFFFFF"/>
        <w:autoSpaceDE w:val="0"/>
        <w:autoSpaceDN w:val="0"/>
        <w:adjustRightInd w:val="0"/>
        <w:spacing w:line="360" w:lineRule="auto"/>
        <w:ind w:firstLine="709"/>
        <w:jc w:val="both"/>
        <w:rPr>
          <w:sz w:val="28"/>
          <w:szCs w:val="28"/>
          <w:lang w:val="uk-UA"/>
        </w:rPr>
      </w:pPr>
      <w:r w:rsidRPr="0036112E">
        <w:rPr>
          <w:sz w:val="28"/>
          <w:szCs w:val="28"/>
          <w:lang w:val="uk-UA"/>
        </w:rPr>
        <w:t xml:space="preserve">   Проаналізувавши</w:t>
      </w:r>
      <w:r>
        <w:rPr>
          <w:sz w:val="28"/>
          <w:szCs w:val="28"/>
          <w:lang w:val="uk-UA"/>
        </w:rPr>
        <w:t xml:space="preserve"> анкети, які </w:t>
      </w:r>
      <w:r w:rsidR="0036112E">
        <w:rPr>
          <w:sz w:val="28"/>
          <w:szCs w:val="28"/>
          <w:lang w:val="uk-UA"/>
        </w:rPr>
        <w:t xml:space="preserve">пропонувалися </w:t>
      </w:r>
      <w:r>
        <w:rPr>
          <w:sz w:val="28"/>
          <w:szCs w:val="28"/>
          <w:lang w:val="uk-UA"/>
        </w:rPr>
        <w:t>вчител</w:t>
      </w:r>
      <w:r w:rsidR="0036112E">
        <w:rPr>
          <w:sz w:val="28"/>
          <w:szCs w:val="28"/>
          <w:lang w:val="uk-UA"/>
        </w:rPr>
        <w:t>ям</w:t>
      </w:r>
      <w:r>
        <w:rPr>
          <w:sz w:val="28"/>
          <w:szCs w:val="28"/>
          <w:lang w:val="uk-UA"/>
        </w:rPr>
        <w:t xml:space="preserve">, можемо визначити, що 6 (75%) опитаних вважають, що </w:t>
      </w:r>
      <w:r w:rsidR="0036112E">
        <w:rPr>
          <w:sz w:val="28"/>
          <w:szCs w:val="28"/>
          <w:lang w:val="uk-UA"/>
        </w:rPr>
        <w:t xml:space="preserve">до </w:t>
      </w:r>
      <w:r>
        <w:rPr>
          <w:sz w:val="28"/>
          <w:szCs w:val="28"/>
          <w:lang w:val="uk-UA"/>
        </w:rPr>
        <w:t>вивченн</w:t>
      </w:r>
      <w:r w:rsidR="0036112E">
        <w:rPr>
          <w:sz w:val="28"/>
          <w:szCs w:val="28"/>
          <w:lang w:val="uk-UA"/>
        </w:rPr>
        <w:t>я жанру кіноповісті необхідно добирати такі форми роботи, щоб на уроці простежити специфічні особливості літературного твору, яки</w:t>
      </w:r>
      <w:r w:rsidR="00FA204F">
        <w:rPr>
          <w:sz w:val="28"/>
          <w:szCs w:val="28"/>
          <w:lang w:val="uk-UA"/>
        </w:rPr>
        <w:t>й написаний для знімання кінотвору за ни</w:t>
      </w:r>
      <w:r w:rsidR="0036112E">
        <w:rPr>
          <w:sz w:val="28"/>
          <w:szCs w:val="28"/>
          <w:lang w:val="uk-UA"/>
        </w:rPr>
        <w:t>м</w:t>
      </w:r>
      <w:r w:rsidR="00FA204F">
        <w:rPr>
          <w:sz w:val="28"/>
          <w:szCs w:val="28"/>
          <w:lang w:val="uk-UA"/>
        </w:rPr>
        <w:t xml:space="preserve">. При цьому вони наголошували, що </w:t>
      </w:r>
      <w:r>
        <w:rPr>
          <w:sz w:val="28"/>
          <w:szCs w:val="28"/>
          <w:lang w:val="uk-UA"/>
        </w:rPr>
        <w:t xml:space="preserve">такий підхід до вивчення біографії письменника і розгляду його творів вимагає запровадження нетрадиційних уроків (уявних зустрічей, засідань круглих столів, </w:t>
      </w:r>
      <w:r w:rsidR="00F702B5">
        <w:rPr>
          <w:sz w:val="28"/>
          <w:szCs w:val="28"/>
          <w:lang w:val="uk-UA"/>
        </w:rPr>
        <w:t>прес-конференцій</w:t>
      </w:r>
      <w:r>
        <w:rPr>
          <w:sz w:val="28"/>
          <w:szCs w:val="28"/>
          <w:lang w:val="uk-UA"/>
        </w:rPr>
        <w:t>, подорожей у минуле та інших</w:t>
      </w:r>
      <w:r w:rsidR="008D709A">
        <w:rPr>
          <w:sz w:val="28"/>
          <w:szCs w:val="28"/>
          <w:lang w:val="uk-UA"/>
        </w:rPr>
        <w:t xml:space="preserve">, інтегрованих уроків-досліджень, а також </w:t>
      </w:r>
      <w:r w:rsidR="00F702B5">
        <w:rPr>
          <w:sz w:val="28"/>
          <w:szCs w:val="28"/>
          <w:lang w:val="uk-UA"/>
        </w:rPr>
        <w:t xml:space="preserve">реалізації </w:t>
      </w:r>
      <w:r w:rsidR="008D709A">
        <w:rPr>
          <w:sz w:val="28"/>
          <w:szCs w:val="28"/>
          <w:lang w:val="uk-UA"/>
        </w:rPr>
        <w:t xml:space="preserve">міжпредметних та міжмистецьких </w:t>
      </w:r>
      <w:r w:rsidR="00F702B5">
        <w:rPr>
          <w:sz w:val="28"/>
          <w:szCs w:val="28"/>
          <w:lang w:val="uk-UA"/>
        </w:rPr>
        <w:t xml:space="preserve"> паралелей</w:t>
      </w:r>
      <w:r>
        <w:rPr>
          <w:sz w:val="28"/>
          <w:szCs w:val="28"/>
          <w:lang w:val="uk-UA"/>
        </w:rPr>
        <w:t xml:space="preserve">), а це вимагає ґрунтовної, тривалої підготовки як від вчителів, так і </w:t>
      </w:r>
      <w:r>
        <w:rPr>
          <w:sz w:val="28"/>
          <w:szCs w:val="28"/>
          <w:lang w:val="uk-UA"/>
        </w:rPr>
        <w:lastRenderedPageBreak/>
        <w:t>від учнів, але шкільною програмою</w:t>
      </w:r>
      <w:r w:rsidR="00F702B5">
        <w:rPr>
          <w:sz w:val="28"/>
          <w:szCs w:val="28"/>
          <w:lang w:val="uk-UA"/>
        </w:rPr>
        <w:t xml:space="preserve">, на жаль, </w:t>
      </w:r>
      <w:r>
        <w:rPr>
          <w:sz w:val="28"/>
          <w:szCs w:val="28"/>
          <w:lang w:val="uk-UA"/>
        </w:rPr>
        <w:t xml:space="preserve"> така кількість годин не передбачена; 7(87,5%) вчителів наголошують на недостантості творів для текстуального вивчення, проте і їх введення як творів для позакласного читання, особливо не змінить ситуацію через брак часу, відведеного для вивчення творчого доробку </w:t>
      </w:r>
      <w:r w:rsidR="00AF03CE">
        <w:rPr>
          <w:sz w:val="28"/>
          <w:szCs w:val="28"/>
          <w:lang w:val="uk-UA"/>
        </w:rPr>
        <w:t>кіномитця</w:t>
      </w:r>
      <w:r>
        <w:rPr>
          <w:sz w:val="28"/>
          <w:szCs w:val="28"/>
          <w:lang w:val="uk-UA"/>
        </w:rPr>
        <w:t>.</w:t>
      </w:r>
    </w:p>
    <w:p w:rsidR="0018265A" w:rsidRDefault="0018265A" w:rsidP="00AF03CE">
      <w:pPr>
        <w:shd w:val="clear" w:color="auto" w:fill="FFFFFF"/>
        <w:autoSpaceDE w:val="0"/>
        <w:autoSpaceDN w:val="0"/>
        <w:adjustRightInd w:val="0"/>
        <w:spacing w:line="360" w:lineRule="auto"/>
        <w:ind w:firstLine="567"/>
        <w:jc w:val="both"/>
        <w:rPr>
          <w:sz w:val="28"/>
          <w:szCs w:val="28"/>
          <w:lang w:val="uk-UA"/>
        </w:rPr>
      </w:pPr>
      <w:r w:rsidRPr="006001F0">
        <w:rPr>
          <w:sz w:val="28"/>
          <w:szCs w:val="28"/>
          <w:lang w:val="uk-UA"/>
        </w:rPr>
        <w:t xml:space="preserve">   Якісний</w:t>
      </w:r>
      <w:r>
        <w:rPr>
          <w:sz w:val="28"/>
          <w:szCs w:val="28"/>
          <w:lang w:val="uk-UA"/>
        </w:rPr>
        <w:t xml:space="preserve"> аналіз результатів констатувального експер</w:t>
      </w:r>
      <w:r w:rsidR="00AF03CE">
        <w:rPr>
          <w:sz w:val="28"/>
          <w:szCs w:val="28"/>
          <w:lang w:val="uk-UA"/>
        </w:rPr>
        <w:t>и</w:t>
      </w:r>
      <w:r>
        <w:rPr>
          <w:sz w:val="28"/>
          <w:szCs w:val="28"/>
          <w:lang w:val="uk-UA"/>
        </w:rPr>
        <w:t xml:space="preserve">менту дозволив зробити висновки, що учні старших класів  не достатньо </w:t>
      </w:r>
      <w:r w:rsidR="006001F0">
        <w:rPr>
          <w:sz w:val="28"/>
          <w:szCs w:val="28"/>
          <w:lang w:val="uk-UA"/>
        </w:rPr>
        <w:t xml:space="preserve">опанували різницю між </w:t>
      </w:r>
      <w:r>
        <w:rPr>
          <w:sz w:val="28"/>
          <w:szCs w:val="28"/>
          <w:lang w:val="uk-UA"/>
        </w:rPr>
        <w:t xml:space="preserve">поняттями </w:t>
      </w:r>
      <w:r w:rsidR="006001F0">
        <w:rPr>
          <w:sz w:val="28"/>
          <w:szCs w:val="28"/>
          <w:lang w:val="uk-UA"/>
        </w:rPr>
        <w:t>«повість» і «кіноповість»</w:t>
      </w:r>
      <w:r>
        <w:rPr>
          <w:sz w:val="28"/>
          <w:szCs w:val="28"/>
          <w:lang w:val="uk-UA"/>
        </w:rPr>
        <w:t>; мають недостатньо сформовані навички аналізу і синтезу</w:t>
      </w:r>
      <w:r w:rsidR="00A843BD">
        <w:rPr>
          <w:sz w:val="28"/>
          <w:szCs w:val="28"/>
          <w:lang w:val="uk-UA"/>
        </w:rPr>
        <w:t>, інтерпретації змісту й образів твору у єдності змісту і форми</w:t>
      </w:r>
      <w:r>
        <w:rPr>
          <w:sz w:val="28"/>
          <w:szCs w:val="28"/>
          <w:lang w:val="uk-UA"/>
        </w:rPr>
        <w:t xml:space="preserve">, здебільшого вдаються лише до переказу художнього твору чи біографії письменника; лишається </w:t>
      </w:r>
      <w:r w:rsidR="00A843BD">
        <w:rPr>
          <w:sz w:val="28"/>
          <w:szCs w:val="28"/>
          <w:lang w:val="uk-UA"/>
        </w:rPr>
        <w:t xml:space="preserve">недостанім </w:t>
      </w:r>
      <w:r w:rsidR="00327236">
        <w:rPr>
          <w:sz w:val="28"/>
          <w:szCs w:val="28"/>
          <w:lang w:val="uk-UA"/>
        </w:rPr>
        <w:t xml:space="preserve"> </w:t>
      </w:r>
      <w:r>
        <w:rPr>
          <w:sz w:val="28"/>
          <w:szCs w:val="28"/>
          <w:lang w:val="uk-UA"/>
        </w:rPr>
        <w:t>рівень аналітико-дослідницької роботи над ви</w:t>
      </w:r>
      <w:r w:rsidR="00327236">
        <w:rPr>
          <w:sz w:val="28"/>
          <w:szCs w:val="28"/>
          <w:lang w:val="uk-UA"/>
        </w:rPr>
        <w:t xml:space="preserve">окремленням </w:t>
      </w:r>
      <w:r w:rsidR="00B14EA5">
        <w:rPr>
          <w:sz w:val="28"/>
          <w:szCs w:val="28"/>
          <w:lang w:val="uk-UA"/>
        </w:rPr>
        <w:t>композиційних</w:t>
      </w:r>
      <w:r w:rsidR="00327236">
        <w:rPr>
          <w:sz w:val="28"/>
          <w:szCs w:val="28"/>
          <w:lang w:val="uk-UA"/>
        </w:rPr>
        <w:t xml:space="preserve"> особливостей, засобів творе</w:t>
      </w:r>
      <w:r w:rsidR="00B14EA5">
        <w:rPr>
          <w:sz w:val="28"/>
          <w:szCs w:val="28"/>
          <w:lang w:val="uk-UA"/>
        </w:rPr>
        <w:t>н</w:t>
      </w:r>
      <w:r w:rsidR="00327236">
        <w:rPr>
          <w:sz w:val="28"/>
          <w:szCs w:val="28"/>
          <w:lang w:val="uk-UA"/>
        </w:rPr>
        <w:t>ня образів із урахування</w:t>
      </w:r>
      <w:r w:rsidR="00B14EA5">
        <w:rPr>
          <w:sz w:val="28"/>
          <w:szCs w:val="28"/>
          <w:lang w:val="uk-UA"/>
        </w:rPr>
        <w:t xml:space="preserve">м специфіки кіно, компонування </w:t>
      </w:r>
      <w:r w:rsidR="00327236">
        <w:rPr>
          <w:sz w:val="28"/>
          <w:szCs w:val="28"/>
          <w:lang w:val="uk-UA"/>
        </w:rPr>
        <w:t>ключових епізодів тощо</w:t>
      </w:r>
      <w:r>
        <w:rPr>
          <w:sz w:val="28"/>
          <w:szCs w:val="28"/>
          <w:lang w:val="uk-UA"/>
        </w:rPr>
        <w:t>.</w:t>
      </w:r>
    </w:p>
    <w:p w:rsidR="0018265A" w:rsidRDefault="0018265A" w:rsidP="00B14EA5">
      <w:pPr>
        <w:shd w:val="clear" w:color="auto" w:fill="FFFFFF"/>
        <w:autoSpaceDE w:val="0"/>
        <w:autoSpaceDN w:val="0"/>
        <w:adjustRightInd w:val="0"/>
        <w:spacing w:line="360" w:lineRule="auto"/>
        <w:ind w:firstLine="709"/>
        <w:jc w:val="both"/>
        <w:rPr>
          <w:sz w:val="28"/>
          <w:szCs w:val="28"/>
          <w:lang w:val="uk-UA"/>
        </w:rPr>
      </w:pPr>
      <w:r>
        <w:rPr>
          <w:sz w:val="28"/>
          <w:szCs w:val="28"/>
          <w:lang w:val="uk-UA"/>
        </w:rPr>
        <w:t xml:space="preserve">  Діагностичний зріз дозволив визначити, що на низького рівня розуміння поняття </w:t>
      </w:r>
      <w:r w:rsidR="00B14EA5">
        <w:rPr>
          <w:sz w:val="28"/>
          <w:szCs w:val="28"/>
          <w:lang w:val="uk-UA"/>
        </w:rPr>
        <w:t xml:space="preserve">«кіноповість» </w:t>
      </w:r>
      <w:r>
        <w:rPr>
          <w:sz w:val="28"/>
          <w:szCs w:val="28"/>
          <w:lang w:val="uk-UA"/>
        </w:rPr>
        <w:t>в</w:t>
      </w:r>
      <w:r w:rsidR="00B14EA5">
        <w:rPr>
          <w:sz w:val="28"/>
          <w:szCs w:val="28"/>
          <w:lang w:val="uk-UA"/>
        </w:rPr>
        <w:t xml:space="preserve">іднесли </w:t>
      </w:r>
      <w:r>
        <w:rPr>
          <w:sz w:val="28"/>
          <w:szCs w:val="28"/>
          <w:lang w:val="uk-UA"/>
        </w:rPr>
        <w:t xml:space="preserve"> 51,1% старшокласників, які брали участь у констатувальному зрізі; на середньому − 33,3%; 15,5% школярів на високому рівні.</w:t>
      </w:r>
    </w:p>
    <w:p w:rsidR="00287AAD" w:rsidRDefault="0018265A" w:rsidP="00287AAD">
      <w:pPr>
        <w:shd w:val="clear" w:color="auto" w:fill="FFFFFF"/>
        <w:autoSpaceDE w:val="0"/>
        <w:autoSpaceDN w:val="0"/>
        <w:adjustRightInd w:val="0"/>
        <w:spacing w:line="360" w:lineRule="auto"/>
        <w:ind w:firstLine="709"/>
        <w:jc w:val="both"/>
        <w:rPr>
          <w:sz w:val="28"/>
          <w:szCs w:val="28"/>
          <w:lang w:val="uk-UA"/>
        </w:rPr>
      </w:pPr>
      <w:r>
        <w:rPr>
          <w:sz w:val="28"/>
          <w:szCs w:val="28"/>
          <w:lang w:val="uk-UA"/>
        </w:rPr>
        <w:t xml:space="preserve">  Таке становище у шкільній пра</w:t>
      </w:r>
      <w:r w:rsidR="00493B67">
        <w:rPr>
          <w:sz w:val="28"/>
          <w:szCs w:val="28"/>
          <w:lang w:val="uk-UA"/>
        </w:rPr>
        <w:t>к</w:t>
      </w:r>
      <w:r>
        <w:rPr>
          <w:sz w:val="28"/>
          <w:szCs w:val="28"/>
          <w:lang w:val="uk-UA"/>
        </w:rPr>
        <w:t xml:space="preserve">тиці можна пояснити недостатньою розробленістю методичних </w:t>
      </w:r>
      <w:r w:rsidR="00493B67">
        <w:rPr>
          <w:sz w:val="28"/>
          <w:szCs w:val="28"/>
          <w:lang w:val="uk-UA"/>
        </w:rPr>
        <w:t xml:space="preserve">рекомендацій щодо реалізації окресленої проблеми у роботі вчителя української літератури, </w:t>
      </w:r>
      <w:r>
        <w:rPr>
          <w:sz w:val="28"/>
          <w:szCs w:val="28"/>
          <w:lang w:val="uk-UA"/>
        </w:rPr>
        <w:t xml:space="preserve"> </w:t>
      </w:r>
      <w:r w:rsidR="00493B67">
        <w:rPr>
          <w:sz w:val="28"/>
          <w:szCs w:val="28"/>
          <w:lang w:val="uk-UA"/>
        </w:rPr>
        <w:t xml:space="preserve">недостаню увагу до порушеної проблеми </w:t>
      </w:r>
      <w:r w:rsidR="00287AAD">
        <w:rPr>
          <w:sz w:val="28"/>
          <w:szCs w:val="28"/>
          <w:lang w:val="uk-UA"/>
        </w:rPr>
        <w:t>з боку в</w:t>
      </w:r>
      <w:r w:rsidR="00493B67">
        <w:rPr>
          <w:sz w:val="28"/>
          <w:szCs w:val="28"/>
          <w:lang w:val="uk-UA"/>
        </w:rPr>
        <w:t>чител</w:t>
      </w:r>
      <w:r w:rsidR="00287AAD">
        <w:rPr>
          <w:sz w:val="28"/>
          <w:szCs w:val="28"/>
          <w:lang w:val="uk-UA"/>
        </w:rPr>
        <w:t>ів–</w:t>
      </w:r>
      <w:r w:rsidR="00493B67">
        <w:rPr>
          <w:sz w:val="28"/>
          <w:szCs w:val="28"/>
          <w:lang w:val="uk-UA"/>
        </w:rPr>
        <w:t>словесник</w:t>
      </w:r>
      <w:r w:rsidR="00287AAD">
        <w:rPr>
          <w:sz w:val="28"/>
          <w:szCs w:val="28"/>
          <w:lang w:val="uk-UA"/>
        </w:rPr>
        <w:t>ів, низький рівень мотивації самих учнів тощо.</w:t>
      </w:r>
      <w:r>
        <w:rPr>
          <w:sz w:val="28"/>
          <w:szCs w:val="28"/>
          <w:lang w:val="uk-UA"/>
        </w:rPr>
        <w:t xml:space="preserve">  </w:t>
      </w:r>
    </w:p>
    <w:p w:rsidR="0018265A" w:rsidRDefault="0018265A" w:rsidP="00287AAD">
      <w:pPr>
        <w:shd w:val="clear" w:color="auto" w:fill="FFFFFF"/>
        <w:autoSpaceDE w:val="0"/>
        <w:autoSpaceDN w:val="0"/>
        <w:adjustRightInd w:val="0"/>
        <w:spacing w:line="360" w:lineRule="auto"/>
        <w:ind w:firstLine="709"/>
        <w:jc w:val="both"/>
        <w:rPr>
          <w:sz w:val="28"/>
          <w:szCs w:val="28"/>
          <w:lang w:val="uk-UA"/>
        </w:rPr>
      </w:pPr>
      <w:r>
        <w:rPr>
          <w:sz w:val="28"/>
          <w:szCs w:val="28"/>
          <w:lang w:val="uk-UA"/>
        </w:rPr>
        <w:t xml:space="preserve">Отже, </w:t>
      </w:r>
      <w:r w:rsidR="00E544FA">
        <w:rPr>
          <w:sz w:val="28"/>
          <w:szCs w:val="28"/>
          <w:lang w:val="uk-UA"/>
        </w:rPr>
        <w:t xml:space="preserve">рівень розробленості окресленої проблеми </w:t>
      </w:r>
      <w:r>
        <w:rPr>
          <w:sz w:val="28"/>
          <w:szCs w:val="28"/>
          <w:lang w:val="uk-UA"/>
        </w:rPr>
        <w:t xml:space="preserve">у шкільній практиці зумовив необхідність </w:t>
      </w:r>
      <w:r w:rsidR="007A722C">
        <w:rPr>
          <w:sz w:val="28"/>
          <w:szCs w:val="28"/>
          <w:lang w:val="uk-UA"/>
        </w:rPr>
        <w:t>укладання</w:t>
      </w:r>
      <w:r>
        <w:rPr>
          <w:sz w:val="28"/>
          <w:szCs w:val="28"/>
          <w:lang w:val="uk-UA"/>
        </w:rPr>
        <w:t xml:space="preserve"> методи</w:t>
      </w:r>
      <w:r w:rsidR="00E544FA">
        <w:rPr>
          <w:sz w:val="28"/>
          <w:szCs w:val="28"/>
          <w:lang w:val="uk-UA"/>
        </w:rPr>
        <w:t>чних рекомендацій щодо вивчення поняття «кіноповість» на уроці літератури на прикладі монографічної теми «О.</w:t>
      </w:r>
      <w:r w:rsidR="007876B5">
        <w:rPr>
          <w:sz w:val="28"/>
          <w:szCs w:val="28"/>
          <w:lang w:val="uk-UA"/>
        </w:rPr>
        <w:t xml:space="preserve">  </w:t>
      </w:r>
      <w:r w:rsidR="00E544FA">
        <w:rPr>
          <w:sz w:val="28"/>
          <w:szCs w:val="28"/>
          <w:lang w:val="uk-UA"/>
        </w:rPr>
        <w:t>Довженко»</w:t>
      </w:r>
      <w:r w:rsidR="007A722C">
        <w:rPr>
          <w:sz w:val="28"/>
          <w:szCs w:val="28"/>
          <w:lang w:val="uk-UA"/>
        </w:rPr>
        <w:t>.</w:t>
      </w:r>
    </w:p>
    <w:p w:rsidR="0022244D" w:rsidRPr="0096642D" w:rsidRDefault="0022244D" w:rsidP="0022244D">
      <w:pPr>
        <w:spacing w:line="360" w:lineRule="auto"/>
        <w:ind w:firstLine="567"/>
        <w:jc w:val="both"/>
        <w:rPr>
          <w:sz w:val="28"/>
          <w:szCs w:val="28"/>
          <w:lang w:val="uk-UA"/>
        </w:rPr>
      </w:pPr>
      <w:r w:rsidRPr="00630277">
        <w:rPr>
          <w:sz w:val="28"/>
          <w:szCs w:val="28"/>
          <w:lang w:val="uk-UA"/>
        </w:rPr>
        <w:t>М</w:t>
      </w:r>
      <w:r w:rsidRPr="0096642D">
        <w:rPr>
          <w:sz w:val="28"/>
          <w:szCs w:val="28"/>
          <w:lang w:val="uk-UA"/>
        </w:rPr>
        <w:t xml:space="preserve">етодичні </w:t>
      </w:r>
      <w:r w:rsidR="00630277">
        <w:rPr>
          <w:sz w:val="28"/>
          <w:szCs w:val="28"/>
          <w:lang w:val="uk-UA"/>
        </w:rPr>
        <w:t xml:space="preserve">рекомендації щодо формування літературної компетентності  аналізувати й інтерпретувати кіноповість як літературний жанр розроблені </w:t>
      </w:r>
      <w:r w:rsidR="00630277">
        <w:rPr>
          <w:sz w:val="28"/>
          <w:szCs w:val="28"/>
          <w:lang w:val="uk-UA"/>
        </w:rPr>
        <w:lastRenderedPageBreak/>
        <w:t>недостатньо. Н</w:t>
      </w:r>
      <w:r w:rsidRPr="0096642D">
        <w:rPr>
          <w:sz w:val="28"/>
          <w:szCs w:val="28"/>
          <w:lang w:val="uk-UA"/>
        </w:rPr>
        <w:t xml:space="preserve">ами було розроблено модель роботи над </w:t>
      </w:r>
      <w:r w:rsidR="009F4F1F">
        <w:rPr>
          <w:sz w:val="28"/>
          <w:szCs w:val="28"/>
          <w:lang w:val="uk-UA"/>
        </w:rPr>
        <w:t>жанром «кіноповість» на уроках літератури у старших класах. В</w:t>
      </w:r>
      <w:r w:rsidRPr="0096642D">
        <w:rPr>
          <w:sz w:val="28"/>
          <w:szCs w:val="28"/>
          <w:lang w:val="uk-UA"/>
        </w:rPr>
        <w:t>она передбачає:</w:t>
      </w:r>
    </w:p>
    <w:p w:rsidR="0022244D" w:rsidRPr="00811A36" w:rsidRDefault="0022244D" w:rsidP="00EA517E">
      <w:pPr>
        <w:pStyle w:val="ad"/>
        <w:numPr>
          <w:ilvl w:val="0"/>
          <w:numId w:val="12"/>
        </w:numPr>
        <w:spacing w:line="360" w:lineRule="auto"/>
        <w:ind w:left="0" w:firstLine="0"/>
        <w:jc w:val="both"/>
        <w:rPr>
          <w:sz w:val="28"/>
          <w:szCs w:val="28"/>
          <w:lang w:val="uk-UA"/>
        </w:rPr>
      </w:pPr>
      <w:r>
        <w:rPr>
          <w:sz w:val="28"/>
          <w:szCs w:val="28"/>
          <w:lang w:val="uk-UA"/>
        </w:rPr>
        <w:t>д</w:t>
      </w:r>
      <w:r w:rsidRPr="00811A36">
        <w:rPr>
          <w:sz w:val="28"/>
          <w:szCs w:val="28"/>
          <w:lang w:val="uk-UA"/>
        </w:rPr>
        <w:t xml:space="preserve">іагностику вже наявних знань і вмінь (з цією метою був проведений констатувальний етап педагогічного експерименту, який і виявив </w:t>
      </w:r>
      <w:r w:rsidR="006B779E">
        <w:rPr>
          <w:sz w:val="28"/>
          <w:szCs w:val="28"/>
          <w:lang w:val="uk-UA"/>
        </w:rPr>
        <w:t xml:space="preserve">низький </w:t>
      </w:r>
      <w:r w:rsidR="009F4F1F">
        <w:rPr>
          <w:sz w:val="28"/>
          <w:szCs w:val="28"/>
          <w:lang w:val="uk-UA"/>
        </w:rPr>
        <w:t xml:space="preserve">рівень сформованості </w:t>
      </w:r>
      <w:r w:rsidR="006B779E">
        <w:rPr>
          <w:sz w:val="28"/>
          <w:szCs w:val="28"/>
          <w:lang w:val="uk-UA"/>
        </w:rPr>
        <w:t>аналізувати й інтерпретувати кіноповісті за п</w:t>
      </w:r>
      <w:r w:rsidR="009E4654">
        <w:rPr>
          <w:sz w:val="28"/>
          <w:szCs w:val="28"/>
          <w:lang w:val="uk-UA"/>
        </w:rPr>
        <w:t>ринципом єдності змісту і форми);</w:t>
      </w:r>
    </w:p>
    <w:p w:rsidR="0022244D" w:rsidRDefault="0022244D" w:rsidP="00EA517E">
      <w:pPr>
        <w:pStyle w:val="ad"/>
        <w:numPr>
          <w:ilvl w:val="0"/>
          <w:numId w:val="12"/>
        </w:numPr>
        <w:spacing w:line="360" w:lineRule="auto"/>
        <w:ind w:left="0" w:firstLine="426"/>
        <w:jc w:val="both"/>
        <w:rPr>
          <w:sz w:val="28"/>
          <w:szCs w:val="28"/>
          <w:lang w:val="uk-UA"/>
        </w:rPr>
      </w:pPr>
      <w:r w:rsidRPr="00811A36">
        <w:rPr>
          <w:sz w:val="28"/>
          <w:szCs w:val="28"/>
          <w:lang w:val="uk-UA"/>
        </w:rPr>
        <w:t xml:space="preserve">на основі </w:t>
      </w:r>
      <w:r w:rsidR="009E4654">
        <w:rPr>
          <w:sz w:val="28"/>
          <w:szCs w:val="28"/>
          <w:lang w:val="uk-UA"/>
        </w:rPr>
        <w:t xml:space="preserve">аналізу наукових праць із </w:t>
      </w:r>
      <w:r w:rsidRPr="00811A36">
        <w:rPr>
          <w:sz w:val="28"/>
          <w:szCs w:val="28"/>
          <w:lang w:val="uk-UA"/>
        </w:rPr>
        <w:t xml:space="preserve"> літературознавства,</w:t>
      </w:r>
      <w:r w:rsidR="009E4654">
        <w:rPr>
          <w:sz w:val="28"/>
          <w:szCs w:val="28"/>
          <w:lang w:val="uk-UA"/>
        </w:rPr>
        <w:t xml:space="preserve"> мистецтвознавства, психолого-педагогічних джерел, вітчизняної методичної думки стосовно окресленої проблеми</w:t>
      </w:r>
      <w:r w:rsidRPr="00811A36">
        <w:rPr>
          <w:sz w:val="28"/>
          <w:szCs w:val="28"/>
          <w:lang w:val="uk-UA"/>
        </w:rPr>
        <w:t xml:space="preserve">, а також програм і підручників з української літератури було окреслено типи умінь, які необхідно для визначення </w:t>
      </w:r>
      <w:r w:rsidR="00247B52">
        <w:rPr>
          <w:sz w:val="28"/>
          <w:szCs w:val="28"/>
          <w:lang w:val="uk-UA"/>
        </w:rPr>
        <w:t>аналізу й інтерпретації змісту і форми кіноповістей учнями одинадцятого класу закладів середньої освіти</w:t>
      </w:r>
      <w:r w:rsidRPr="00811A36">
        <w:rPr>
          <w:sz w:val="28"/>
          <w:szCs w:val="28"/>
          <w:lang w:val="uk-UA"/>
        </w:rPr>
        <w:t xml:space="preserve">: </w:t>
      </w:r>
    </w:p>
    <w:p w:rsidR="00D069DF" w:rsidRDefault="00D069DF" w:rsidP="00EA517E">
      <w:pPr>
        <w:pStyle w:val="ad"/>
        <w:numPr>
          <w:ilvl w:val="0"/>
          <w:numId w:val="13"/>
        </w:numPr>
        <w:spacing w:line="360" w:lineRule="auto"/>
        <w:jc w:val="both"/>
        <w:rPr>
          <w:sz w:val="28"/>
          <w:szCs w:val="28"/>
          <w:lang w:val="uk-UA"/>
        </w:rPr>
      </w:pPr>
      <w:r>
        <w:rPr>
          <w:sz w:val="28"/>
          <w:szCs w:val="28"/>
          <w:lang w:val="uk-UA"/>
        </w:rPr>
        <w:t>уміти визначати спільні й відмінні для повісті й кіноповісті композиційні елементи;</w:t>
      </w:r>
    </w:p>
    <w:p w:rsidR="00D069DF" w:rsidRDefault="00D069DF" w:rsidP="00EA517E">
      <w:pPr>
        <w:pStyle w:val="ad"/>
        <w:numPr>
          <w:ilvl w:val="0"/>
          <w:numId w:val="13"/>
        </w:numPr>
        <w:spacing w:line="360" w:lineRule="auto"/>
        <w:jc w:val="both"/>
        <w:rPr>
          <w:sz w:val="28"/>
          <w:szCs w:val="28"/>
          <w:lang w:val="uk-UA"/>
        </w:rPr>
      </w:pPr>
      <w:r>
        <w:rPr>
          <w:sz w:val="28"/>
          <w:szCs w:val="28"/>
          <w:lang w:val="uk-UA"/>
        </w:rPr>
        <w:t>уміти визначати засоби творення образів у кіноповісті;</w:t>
      </w:r>
    </w:p>
    <w:p w:rsidR="001F075D" w:rsidRDefault="00D069DF" w:rsidP="00EA517E">
      <w:pPr>
        <w:pStyle w:val="ad"/>
        <w:numPr>
          <w:ilvl w:val="0"/>
          <w:numId w:val="13"/>
        </w:numPr>
        <w:spacing w:line="360" w:lineRule="auto"/>
        <w:jc w:val="both"/>
        <w:rPr>
          <w:sz w:val="28"/>
          <w:szCs w:val="28"/>
          <w:lang w:val="uk-UA"/>
        </w:rPr>
      </w:pPr>
      <w:r>
        <w:rPr>
          <w:sz w:val="28"/>
          <w:szCs w:val="28"/>
          <w:lang w:val="uk-UA"/>
        </w:rPr>
        <w:t xml:space="preserve">уміти </w:t>
      </w:r>
      <w:r w:rsidR="001F075D">
        <w:rPr>
          <w:sz w:val="28"/>
          <w:szCs w:val="28"/>
          <w:lang w:val="uk-UA"/>
        </w:rPr>
        <w:t>коментувати засоби зв’язку між фрагментами-картинами;</w:t>
      </w:r>
    </w:p>
    <w:p w:rsidR="001F075D" w:rsidRDefault="0022244D" w:rsidP="00EA517E">
      <w:pPr>
        <w:pStyle w:val="ad"/>
        <w:numPr>
          <w:ilvl w:val="0"/>
          <w:numId w:val="13"/>
        </w:numPr>
        <w:spacing w:line="360" w:lineRule="auto"/>
        <w:jc w:val="both"/>
        <w:rPr>
          <w:sz w:val="28"/>
          <w:szCs w:val="28"/>
          <w:lang w:val="uk-UA"/>
        </w:rPr>
      </w:pPr>
      <w:r w:rsidRPr="00811A36">
        <w:rPr>
          <w:sz w:val="28"/>
          <w:szCs w:val="28"/>
          <w:lang w:val="uk-UA"/>
        </w:rPr>
        <w:t xml:space="preserve">знаходити у тексті </w:t>
      </w:r>
      <w:r w:rsidR="001F075D">
        <w:rPr>
          <w:sz w:val="28"/>
          <w:szCs w:val="28"/>
          <w:lang w:val="uk-UA"/>
        </w:rPr>
        <w:t>фрагменти, які притаманні лише для кіноповісті, аналізувати й інтерпретувати їх з позицій ідейно-художнього авторського задуму;</w:t>
      </w:r>
    </w:p>
    <w:p w:rsidR="0022244D" w:rsidRDefault="003B445E" w:rsidP="003B445E">
      <w:pPr>
        <w:pStyle w:val="ad"/>
        <w:spacing w:line="360" w:lineRule="auto"/>
        <w:ind w:left="0" w:firstLine="426"/>
        <w:jc w:val="both"/>
        <w:rPr>
          <w:sz w:val="28"/>
          <w:szCs w:val="28"/>
          <w:lang w:val="uk-UA"/>
        </w:rPr>
      </w:pPr>
      <w:r>
        <w:rPr>
          <w:sz w:val="28"/>
          <w:szCs w:val="28"/>
          <w:lang w:val="uk-UA"/>
        </w:rPr>
        <w:t>5</w:t>
      </w:r>
      <w:r w:rsidR="0022244D" w:rsidRPr="00811A36">
        <w:rPr>
          <w:sz w:val="28"/>
          <w:szCs w:val="28"/>
          <w:lang w:val="uk-UA"/>
        </w:rPr>
        <w:t xml:space="preserve">) визначити </w:t>
      </w:r>
      <w:r>
        <w:rPr>
          <w:sz w:val="28"/>
          <w:szCs w:val="28"/>
          <w:lang w:val="uk-UA"/>
        </w:rPr>
        <w:t xml:space="preserve">засоби </w:t>
      </w:r>
      <w:r w:rsidR="0022244D" w:rsidRPr="00811A36">
        <w:rPr>
          <w:sz w:val="28"/>
          <w:szCs w:val="28"/>
          <w:lang w:val="uk-UA"/>
        </w:rPr>
        <w:t>емоційно</w:t>
      </w:r>
      <w:r>
        <w:rPr>
          <w:sz w:val="28"/>
          <w:szCs w:val="28"/>
          <w:lang w:val="uk-UA"/>
        </w:rPr>
        <w:t>го впливу на читача й глядача;</w:t>
      </w:r>
      <w:r w:rsidR="0022244D" w:rsidRPr="00811A36">
        <w:rPr>
          <w:sz w:val="28"/>
          <w:szCs w:val="28"/>
          <w:lang w:val="uk-UA"/>
        </w:rPr>
        <w:t xml:space="preserve"> </w:t>
      </w:r>
    </w:p>
    <w:p w:rsidR="0022244D" w:rsidRPr="00811A36" w:rsidRDefault="00C07535" w:rsidP="003B445E">
      <w:pPr>
        <w:pStyle w:val="ad"/>
        <w:spacing w:line="360" w:lineRule="auto"/>
        <w:ind w:left="0" w:firstLine="426"/>
        <w:jc w:val="both"/>
        <w:rPr>
          <w:sz w:val="28"/>
          <w:szCs w:val="28"/>
          <w:lang w:val="uk-UA"/>
        </w:rPr>
      </w:pPr>
      <w:r>
        <w:rPr>
          <w:sz w:val="28"/>
          <w:szCs w:val="28"/>
          <w:lang w:val="uk-UA"/>
        </w:rPr>
        <w:t>6</w:t>
      </w:r>
      <w:r w:rsidR="0022244D" w:rsidRPr="00811A36">
        <w:rPr>
          <w:sz w:val="28"/>
          <w:szCs w:val="28"/>
          <w:lang w:val="uk-UA"/>
        </w:rPr>
        <w:t>) самостійно інтерпретувати зміст і значення авторської позиції у тексті.</w:t>
      </w:r>
    </w:p>
    <w:p w:rsidR="0022244D" w:rsidRPr="0096642D" w:rsidRDefault="00C07535" w:rsidP="0022244D">
      <w:pPr>
        <w:spacing w:line="360" w:lineRule="auto"/>
        <w:ind w:firstLine="567"/>
        <w:jc w:val="both"/>
        <w:rPr>
          <w:sz w:val="28"/>
          <w:szCs w:val="28"/>
          <w:lang w:val="uk-UA"/>
        </w:rPr>
      </w:pPr>
      <w:r>
        <w:rPr>
          <w:sz w:val="28"/>
          <w:szCs w:val="28"/>
          <w:lang w:val="uk-UA"/>
        </w:rPr>
        <w:t xml:space="preserve">Наступним елементом нашої методичної моделі </w:t>
      </w:r>
      <w:r w:rsidR="0022244D" w:rsidRPr="0096642D">
        <w:rPr>
          <w:sz w:val="28"/>
          <w:szCs w:val="28"/>
          <w:lang w:val="uk-UA"/>
        </w:rPr>
        <w:t xml:space="preserve"> є визначення загальних методичних принципів, якими слід керуватися під час </w:t>
      </w:r>
      <w:r>
        <w:rPr>
          <w:sz w:val="28"/>
          <w:szCs w:val="28"/>
          <w:lang w:val="uk-UA"/>
        </w:rPr>
        <w:t xml:space="preserve">організації навчальної діяльності здобувачів освіти на засадах компетентнісного підходу. </w:t>
      </w:r>
      <w:r w:rsidR="0022244D" w:rsidRPr="0096642D">
        <w:rPr>
          <w:sz w:val="28"/>
          <w:szCs w:val="28"/>
          <w:lang w:val="uk-UA"/>
        </w:rPr>
        <w:t xml:space="preserve"> </w:t>
      </w:r>
    </w:p>
    <w:p w:rsidR="0022244D" w:rsidRPr="0096642D" w:rsidRDefault="0022244D" w:rsidP="0022244D">
      <w:pPr>
        <w:spacing w:line="360" w:lineRule="auto"/>
        <w:ind w:firstLine="567"/>
        <w:jc w:val="both"/>
        <w:rPr>
          <w:sz w:val="28"/>
          <w:szCs w:val="28"/>
          <w:lang w:val="uk-UA"/>
        </w:rPr>
      </w:pPr>
      <w:r w:rsidRPr="0096642D">
        <w:rPr>
          <w:sz w:val="28"/>
          <w:szCs w:val="28"/>
          <w:lang w:val="uk-UA"/>
        </w:rPr>
        <w:t xml:space="preserve">Принцип науковості полягає у відповідності тлумачення понять теорії літератури, що вивчаються у школі, сучасному рівню літературознавчої науки. Тому вчителеві </w:t>
      </w:r>
      <w:r w:rsidR="006C08B3">
        <w:rPr>
          <w:sz w:val="28"/>
          <w:szCs w:val="28"/>
          <w:lang w:val="uk-UA"/>
        </w:rPr>
        <w:t xml:space="preserve">під час добору змісту навчальної діяльності на уроках вивчення кіноповісті як жанру доцільно </w:t>
      </w:r>
      <w:r w:rsidRPr="0096642D">
        <w:rPr>
          <w:sz w:val="28"/>
          <w:szCs w:val="28"/>
          <w:lang w:val="uk-UA"/>
        </w:rPr>
        <w:t>користуватися сучасними виданнями</w:t>
      </w:r>
      <w:r w:rsidR="006C08B3">
        <w:rPr>
          <w:sz w:val="28"/>
          <w:szCs w:val="28"/>
          <w:lang w:val="uk-UA"/>
        </w:rPr>
        <w:t xml:space="preserve"> із теорії літератури, довідниковими та енциклопеди</w:t>
      </w:r>
      <w:r w:rsidR="00321884">
        <w:rPr>
          <w:sz w:val="28"/>
          <w:szCs w:val="28"/>
          <w:lang w:val="uk-UA"/>
        </w:rPr>
        <w:t>чними джерелами</w:t>
      </w:r>
      <w:r w:rsidRPr="0096642D">
        <w:rPr>
          <w:sz w:val="28"/>
          <w:szCs w:val="28"/>
          <w:lang w:val="uk-UA"/>
        </w:rPr>
        <w:t xml:space="preserve">. </w:t>
      </w:r>
    </w:p>
    <w:p w:rsidR="0022244D" w:rsidRPr="0096642D" w:rsidRDefault="0022244D" w:rsidP="0022244D">
      <w:pPr>
        <w:spacing w:line="360" w:lineRule="auto"/>
        <w:ind w:firstLine="567"/>
        <w:jc w:val="both"/>
        <w:rPr>
          <w:sz w:val="28"/>
          <w:szCs w:val="28"/>
          <w:lang w:val="uk-UA"/>
        </w:rPr>
      </w:pPr>
      <w:r w:rsidRPr="0096642D">
        <w:rPr>
          <w:sz w:val="28"/>
          <w:szCs w:val="28"/>
          <w:lang w:val="uk-UA"/>
        </w:rPr>
        <w:lastRenderedPageBreak/>
        <w:t>Принцип послідовності. Шкільна програма побудована за лінійним та концентричним принципами, тому поняття «</w:t>
      </w:r>
      <w:r w:rsidR="00321884">
        <w:rPr>
          <w:sz w:val="28"/>
          <w:szCs w:val="28"/>
          <w:lang w:val="uk-UA"/>
        </w:rPr>
        <w:t>кіноповість» необхідно вивчати із урахуванням знань і вмінь, які</w:t>
      </w:r>
      <w:r w:rsidR="00C34EC7">
        <w:rPr>
          <w:sz w:val="28"/>
          <w:szCs w:val="28"/>
          <w:lang w:val="uk-UA"/>
        </w:rPr>
        <w:t xml:space="preserve"> здобувачі </w:t>
      </w:r>
      <w:r w:rsidR="00321884">
        <w:rPr>
          <w:sz w:val="28"/>
          <w:szCs w:val="28"/>
          <w:lang w:val="uk-UA"/>
        </w:rPr>
        <w:t>освіти набули на уроках вивчення поняття «повість» як літературний жанр.</w:t>
      </w:r>
      <w:r w:rsidRPr="0096642D">
        <w:rPr>
          <w:sz w:val="28"/>
          <w:szCs w:val="28"/>
          <w:lang w:val="uk-UA"/>
        </w:rPr>
        <w:t xml:space="preserve"> </w:t>
      </w:r>
    </w:p>
    <w:p w:rsidR="0022244D" w:rsidRPr="0096642D" w:rsidRDefault="00C34EC7" w:rsidP="0022244D">
      <w:pPr>
        <w:spacing w:line="360" w:lineRule="auto"/>
        <w:ind w:firstLine="567"/>
        <w:jc w:val="both"/>
        <w:rPr>
          <w:sz w:val="28"/>
          <w:szCs w:val="28"/>
          <w:lang w:val="uk-UA"/>
        </w:rPr>
      </w:pPr>
      <w:r>
        <w:rPr>
          <w:sz w:val="28"/>
          <w:szCs w:val="28"/>
          <w:lang w:val="uk-UA"/>
        </w:rPr>
        <w:t>Принцип доступності. У</w:t>
      </w:r>
      <w:r w:rsidR="0022244D" w:rsidRPr="0096642D">
        <w:rPr>
          <w:sz w:val="28"/>
          <w:szCs w:val="28"/>
          <w:lang w:val="uk-UA"/>
        </w:rPr>
        <w:t xml:space="preserve">читель </w:t>
      </w:r>
      <w:r>
        <w:rPr>
          <w:sz w:val="28"/>
          <w:szCs w:val="28"/>
          <w:lang w:val="uk-UA"/>
        </w:rPr>
        <w:t xml:space="preserve">повинен опиратися на реальний рівень літературної освіченості школярів, наукову літературу, яка не завжди адаптована до рівня сприйняття й осмислення старшокласників, </w:t>
      </w:r>
      <w:r w:rsidR="00AA21AB">
        <w:rPr>
          <w:sz w:val="28"/>
          <w:szCs w:val="28"/>
          <w:lang w:val="uk-UA"/>
        </w:rPr>
        <w:t>необхідно подавати так, щоб вся інформація була доцільною для формування літерату</w:t>
      </w:r>
      <w:r w:rsidR="007E4662">
        <w:rPr>
          <w:sz w:val="28"/>
          <w:szCs w:val="28"/>
          <w:lang w:val="uk-UA"/>
        </w:rPr>
        <w:t>р</w:t>
      </w:r>
      <w:r w:rsidR="00AA21AB">
        <w:rPr>
          <w:sz w:val="28"/>
          <w:szCs w:val="28"/>
          <w:lang w:val="uk-UA"/>
        </w:rPr>
        <w:t xml:space="preserve">ної компетентності. </w:t>
      </w:r>
    </w:p>
    <w:p w:rsidR="0022244D" w:rsidRPr="0096642D" w:rsidRDefault="007E4662" w:rsidP="0022244D">
      <w:pPr>
        <w:spacing w:line="360" w:lineRule="auto"/>
        <w:ind w:firstLine="567"/>
        <w:jc w:val="both"/>
        <w:rPr>
          <w:sz w:val="28"/>
          <w:szCs w:val="28"/>
          <w:lang w:val="uk-UA"/>
        </w:rPr>
      </w:pPr>
      <w:r>
        <w:rPr>
          <w:sz w:val="28"/>
          <w:szCs w:val="28"/>
          <w:lang w:val="uk-UA"/>
        </w:rPr>
        <w:t xml:space="preserve"> </w:t>
      </w:r>
      <w:r w:rsidR="0022244D" w:rsidRPr="0096642D">
        <w:rPr>
          <w:sz w:val="28"/>
          <w:szCs w:val="28"/>
          <w:lang w:val="uk-UA"/>
        </w:rPr>
        <w:t>Принцип опори на історичний контекст. Поняття «</w:t>
      </w:r>
      <w:r>
        <w:rPr>
          <w:sz w:val="28"/>
          <w:szCs w:val="28"/>
          <w:lang w:val="uk-UA"/>
        </w:rPr>
        <w:t>кіноповість» утверджувалося на тлі культурних, і</w:t>
      </w:r>
      <w:r w:rsidR="0022244D" w:rsidRPr="0096642D">
        <w:rPr>
          <w:sz w:val="28"/>
          <w:szCs w:val="28"/>
          <w:lang w:val="uk-UA"/>
        </w:rPr>
        <w:t>стор</w:t>
      </w:r>
      <w:r>
        <w:rPr>
          <w:sz w:val="28"/>
          <w:szCs w:val="28"/>
          <w:lang w:val="uk-UA"/>
        </w:rPr>
        <w:t xml:space="preserve">ичних та </w:t>
      </w:r>
      <w:r w:rsidR="0022244D" w:rsidRPr="0096642D">
        <w:rPr>
          <w:sz w:val="28"/>
          <w:szCs w:val="28"/>
          <w:lang w:val="uk-UA"/>
        </w:rPr>
        <w:t>суспіль</w:t>
      </w:r>
      <w:r w:rsidR="00681F5F">
        <w:rPr>
          <w:sz w:val="28"/>
          <w:szCs w:val="28"/>
          <w:lang w:val="uk-UA"/>
        </w:rPr>
        <w:t xml:space="preserve">них подій ХХ </w:t>
      </w:r>
      <w:r w:rsidR="0022244D" w:rsidRPr="0096642D">
        <w:rPr>
          <w:sz w:val="28"/>
          <w:szCs w:val="28"/>
          <w:lang w:val="uk-UA"/>
        </w:rPr>
        <w:t>ст</w:t>
      </w:r>
      <w:r w:rsidR="00681F5F">
        <w:rPr>
          <w:sz w:val="28"/>
          <w:szCs w:val="28"/>
          <w:lang w:val="uk-UA"/>
        </w:rPr>
        <w:t>.</w:t>
      </w:r>
      <w:r w:rsidR="0022244D" w:rsidRPr="0096642D">
        <w:rPr>
          <w:sz w:val="28"/>
          <w:szCs w:val="28"/>
          <w:lang w:val="uk-UA"/>
        </w:rPr>
        <w:t xml:space="preserve"> Учителю, розкриваючи ці поняття, варто звернутися не тільки до літературних явищ, а і до явищ світової історії. Таку роботу вчителеві до поможуть зробити учні-історики або літературознавці, які під керівництвом словесника добиратимуть відповідні матеріали до уроку. Це сприятиме формуванню широкого кругозору школярів, поглибленню їхньої гуманітарної освіти. </w:t>
      </w:r>
    </w:p>
    <w:p w:rsidR="0022244D" w:rsidRPr="0096642D" w:rsidRDefault="0022244D" w:rsidP="0022244D">
      <w:pPr>
        <w:spacing w:line="360" w:lineRule="auto"/>
        <w:ind w:firstLine="567"/>
        <w:jc w:val="both"/>
        <w:rPr>
          <w:sz w:val="28"/>
          <w:szCs w:val="28"/>
          <w:lang w:val="uk-UA"/>
        </w:rPr>
      </w:pPr>
      <w:r w:rsidRPr="0096642D">
        <w:rPr>
          <w:sz w:val="28"/>
          <w:szCs w:val="28"/>
          <w:lang w:val="uk-UA"/>
        </w:rPr>
        <w:t>Принцип історизму. Кожне теоретико-літературне поняття має свою історію. Літературознавчі терміни змінювалися паралельно з розвитком літератури й історії</w:t>
      </w:r>
      <w:r w:rsidR="00257BE1">
        <w:rPr>
          <w:sz w:val="28"/>
          <w:szCs w:val="28"/>
          <w:lang w:val="uk-UA"/>
        </w:rPr>
        <w:t xml:space="preserve">, інших видів мистецтва, </w:t>
      </w:r>
      <w:r w:rsidRPr="0096642D">
        <w:rPr>
          <w:sz w:val="28"/>
          <w:szCs w:val="28"/>
          <w:lang w:val="uk-UA"/>
        </w:rPr>
        <w:t xml:space="preserve"> досліджуючи історичні зміни в художніх системах, можемо спостерігати і зміни у понятті «</w:t>
      </w:r>
      <w:r w:rsidR="00681F5F">
        <w:rPr>
          <w:sz w:val="28"/>
          <w:szCs w:val="28"/>
          <w:lang w:val="uk-UA"/>
        </w:rPr>
        <w:t>кіноповість</w:t>
      </w:r>
      <w:r w:rsidRPr="0096642D">
        <w:rPr>
          <w:sz w:val="28"/>
          <w:szCs w:val="28"/>
          <w:lang w:val="uk-UA"/>
        </w:rPr>
        <w:t xml:space="preserve">». </w:t>
      </w:r>
    </w:p>
    <w:p w:rsidR="006526D1" w:rsidRDefault="00257BE1" w:rsidP="0022244D">
      <w:pPr>
        <w:spacing w:line="360" w:lineRule="auto"/>
        <w:ind w:firstLine="567"/>
        <w:jc w:val="both"/>
        <w:rPr>
          <w:sz w:val="28"/>
          <w:szCs w:val="28"/>
          <w:lang w:val="uk-UA"/>
        </w:rPr>
      </w:pPr>
      <w:r>
        <w:rPr>
          <w:sz w:val="28"/>
          <w:szCs w:val="28"/>
          <w:lang w:val="uk-UA"/>
        </w:rPr>
        <w:t xml:space="preserve">Не менш важливий і принцип «біографізму», оскільки утвердження поняття </w:t>
      </w:r>
      <w:r w:rsidR="006526D1">
        <w:rPr>
          <w:sz w:val="28"/>
          <w:szCs w:val="28"/>
          <w:lang w:val="uk-UA"/>
        </w:rPr>
        <w:t>пов’язують</w:t>
      </w:r>
      <w:r>
        <w:rPr>
          <w:sz w:val="28"/>
          <w:szCs w:val="28"/>
          <w:lang w:val="uk-UA"/>
        </w:rPr>
        <w:t xml:space="preserve"> із жи</w:t>
      </w:r>
      <w:r w:rsidR="006526D1">
        <w:rPr>
          <w:sz w:val="28"/>
          <w:szCs w:val="28"/>
          <w:lang w:val="uk-UA"/>
        </w:rPr>
        <w:t>т</w:t>
      </w:r>
      <w:r>
        <w:rPr>
          <w:sz w:val="28"/>
          <w:szCs w:val="28"/>
          <w:lang w:val="uk-UA"/>
        </w:rPr>
        <w:t>тєписом і творчими шуканнями О.</w:t>
      </w:r>
      <w:r w:rsidR="006526D1">
        <w:rPr>
          <w:sz w:val="28"/>
          <w:szCs w:val="28"/>
          <w:lang w:val="uk-UA"/>
        </w:rPr>
        <w:t xml:space="preserve"> </w:t>
      </w:r>
      <w:r>
        <w:rPr>
          <w:sz w:val="28"/>
          <w:szCs w:val="28"/>
          <w:lang w:val="uk-UA"/>
        </w:rPr>
        <w:t xml:space="preserve">Довженка. </w:t>
      </w:r>
    </w:p>
    <w:p w:rsidR="009853FD" w:rsidRDefault="009853FD" w:rsidP="0022244D">
      <w:pPr>
        <w:spacing w:line="360" w:lineRule="auto"/>
        <w:ind w:firstLine="567"/>
        <w:jc w:val="both"/>
        <w:rPr>
          <w:sz w:val="28"/>
          <w:szCs w:val="28"/>
          <w:lang w:val="uk-UA"/>
        </w:rPr>
      </w:pPr>
      <w:r>
        <w:rPr>
          <w:sz w:val="28"/>
          <w:szCs w:val="28"/>
          <w:lang w:val="uk-UA"/>
        </w:rPr>
        <w:t xml:space="preserve">При цьому загальнодидактичні принципи емоційності навчання літературі, національного виховання, наочності важливі під час організації й проведення поглибленої роботи над змістом і формою кіноповістей. </w:t>
      </w:r>
    </w:p>
    <w:p w:rsidR="0022244D" w:rsidRPr="0096642D" w:rsidRDefault="00CF3904" w:rsidP="0022244D">
      <w:pPr>
        <w:spacing w:line="360" w:lineRule="auto"/>
        <w:ind w:firstLine="567"/>
        <w:jc w:val="both"/>
        <w:rPr>
          <w:sz w:val="28"/>
          <w:szCs w:val="28"/>
          <w:lang w:val="uk-UA"/>
        </w:rPr>
      </w:pPr>
      <w:r>
        <w:rPr>
          <w:sz w:val="28"/>
          <w:szCs w:val="28"/>
          <w:lang w:val="uk-UA"/>
        </w:rPr>
        <w:t xml:space="preserve"> </w:t>
      </w:r>
      <w:r w:rsidR="00630052">
        <w:rPr>
          <w:sz w:val="28"/>
          <w:szCs w:val="28"/>
          <w:lang w:val="uk-UA"/>
        </w:rPr>
        <w:t xml:space="preserve">Важливо вчителю при цьому пам’ятати, що без спеціально організованої і поведеної належним чином роботи над теоретико-літературним поняттям «кіноповість», а також вибір прийомів і форм роботи із урахуванням специфічних особливостей поняття, яке ґрунтується на </w:t>
      </w:r>
      <w:r w:rsidR="00630052">
        <w:rPr>
          <w:sz w:val="28"/>
          <w:szCs w:val="28"/>
          <w:lang w:val="uk-UA"/>
        </w:rPr>
        <w:lastRenderedPageBreak/>
        <w:t xml:space="preserve">поєднанні двох видів мистецтва, </w:t>
      </w:r>
      <w:r w:rsidR="00851D7F">
        <w:rPr>
          <w:sz w:val="28"/>
          <w:szCs w:val="28"/>
          <w:lang w:val="uk-UA"/>
        </w:rPr>
        <w:t xml:space="preserve">високої результативності досягти не вдасться. </w:t>
      </w:r>
    </w:p>
    <w:p w:rsidR="0022244D" w:rsidRPr="0096642D" w:rsidRDefault="00851D7F" w:rsidP="0022244D">
      <w:pPr>
        <w:spacing w:line="360" w:lineRule="auto"/>
        <w:ind w:firstLine="567"/>
        <w:jc w:val="both"/>
        <w:rPr>
          <w:sz w:val="28"/>
          <w:szCs w:val="28"/>
          <w:lang w:val="uk-UA"/>
        </w:rPr>
      </w:pPr>
      <w:r>
        <w:rPr>
          <w:sz w:val="28"/>
          <w:szCs w:val="28"/>
          <w:lang w:val="uk-UA"/>
        </w:rPr>
        <w:t xml:space="preserve">Вважаємо, що сприятимуть осмисленню </w:t>
      </w:r>
      <w:r w:rsidR="00716ACD">
        <w:rPr>
          <w:sz w:val="28"/>
          <w:szCs w:val="28"/>
          <w:lang w:val="uk-UA"/>
        </w:rPr>
        <w:t>особливостей кіноповісті як жанру наступні вправи, які пропонуємо розр</w:t>
      </w:r>
      <w:r w:rsidR="004328F2">
        <w:rPr>
          <w:sz w:val="28"/>
          <w:szCs w:val="28"/>
          <w:lang w:val="uk-UA"/>
        </w:rPr>
        <w:t>об</w:t>
      </w:r>
      <w:r w:rsidR="00716ACD">
        <w:rPr>
          <w:sz w:val="28"/>
          <w:szCs w:val="28"/>
          <w:lang w:val="uk-UA"/>
        </w:rPr>
        <w:t xml:space="preserve">ляти із урахуванням змісту твору і на всіх етапах вивчення кіноповісті у 11 класі на уроці літератури. </w:t>
      </w:r>
      <w:r w:rsidR="004328F2">
        <w:rPr>
          <w:sz w:val="28"/>
          <w:szCs w:val="28"/>
          <w:lang w:val="uk-UA"/>
        </w:rPr>
        <w:t xml:space="preserve"> </w:t>
      </w:r>
    </w:p>
    <w:p w:rsidR="0022244D" w:rsidRPr="0096642D" w:rsidRDefault="004328F2" w:rsidP="0022244D">
      <w:pPr>
        <w:spacing w:line="360" w:lineRule="auto"/>
        <w:ind w:firstLine="567"/>
        <w:jc w:val="both"/>
        <w:rPr>
          <w:sz w:val="28"/>
          <w:szCs w:val="28"/>
          <w:lang w:val="uk-UA"/>
        </w:rPr>
      </w:pPr>
      <w:r>
        <w:rPr>
          <w:sz w:val="28"/>
          <w:szCs w:val="28"/>
          <w:lang w:val="uk-UA"/>
        </w:rPr>
        <w:t>Завдання можна по</w:t>
      </w:r>
      <w:r w:rsidR="0022244D" w:rsidRPr="0096642D">
        <w:rPr>
          <w:sz w:val="28"/>
          <w:szCs w:val="28"/>
          <w:lang w:val="uk-UA"/>
        </w:rPr>
        <w:t>групувати наступним чином:</w:t>
      </w:r>
    </w:p>
    <w:p w:rsidR="0022244D" w:rsidRPr="0096642D" w:rsidRDefault="0022244D" w:rsidP="0022244D">
      <w:pPr>
        <w:spacing w:line="360" w:lineRule="auto"/>
        <w:ind w:firstLine="567"/>
        <w:jc w:val="both"/>
        <w:rPr>
          <w:sz w:val="28"/>
          <w:szCs w:val="28"/>
          <w:lang w:val="uk-UA"/>
        </w:rPr>
      </w:pPr>
      <w:r w:rsidRPr="0096642D">
        <w:rPr>
          <w:sz w:val="28"/>
          <w:szCs w:val="28"/>
          <w:lang w:val="uk-UA"/>
        </w:rPr>
        <w:t xml:space="preserve">«Група 1» - завдання репродуктивного характеру, які спрямовані на відтворення прочитаного; </w:t>
      </w:r>
      <w:r w:rsidR="008E365D">
        <w:rPr>
          <w:sz w:val="28"/>
          <w:szCs w:val="28"/>
          <w:lang w:val="uk-UA"/>
        </w:rPr>
        <w:t>виокремлення композиційних елементів, сюжетних ліній, компонування кадрів-картин автором</w:t>
      </w:r>
      <w:r w:rsidR="007417A5">
        <w:rPr>
          <w:sz w:val="28"/>
          <w:szCs w:val="28"/>
          <w:lang w:val="uk-UA"/>
        </w:rPr>
        <w:t>; виділення позасюжетних елементів;</w:t>
      </w:r>
    </w:p>
    <w:p w:rsidR="007417A5" w:rsidRDefault="0022244D" w:rsidP="0022244D">
      <w:pPr>
        <w:spacing w:line="360" w:lineRule="auto"/>
        <w:ind w:firstLine="567"/>
        <w:jc w:val="both"/>
        <w:rPr>
          <w:sz w:val="28"/>
          <w:szCs w:val="28"/>
          <w:lang w:val="uk-UA"/>
        </w:rPr>
      </w:pPr>
      <w:r w:rsidRPr="0096642D">
        <w:rPr>
          <w:sz w:val="28"/>
          <w:szCs w:val="28"/>
          <w:lang w:val="uk-UA"/>
        </w:rPr>
        <w:t xml:space="preserve">«Група 2» - завдання спрямовані на поглиблення процесу роботи над </w:t>
      </w:r>
      <w:r w:rsidR="007417A5">
        <w:rPr>
          <w:sz w:val="28"/>
          <w:szCs w:val="28"/>
          <w:lang w:val="uk-UA"/>
        </w:rPr>
        <w:t>змістом і формою кіноповісті, виокремлення засобів творення образів, ідейно-художньої спрямованості їх, реалізації авторського задуму;</w:t>
      </w:r>
    </w:p>
    <w:p w:rsidR="0022244D" w:rsidRPr="0096642D" w:rsidRDefault="0022244D" w:rsidP="0022244D">
      <w:pPr>
        <w:spacing w:line="360" w:lineRule="auto"/>
        <w:ind w:firstLine="567"/>
        <w:jc w:val="both"/>
        <w:rPr>
          <w:sz w:val="28"/>
          <w:szCs w:val="28"/>
          <w:lang w:val="uk-UA"/>
        </w:rPr>
      </w:pPr>
      <w:r w:rsidRPr="0096642D">
        <w:rPr>
          <w:sz w:val="28"/>
          <w:szCs w:val="28"/>
          <w:lang w:val="uk-UA"/>
        </w:rPr>
        <w:t xml:space="preserve">«Група 3» - творчі завдання, які виконуються самостійно, передбачають розвиток творчого мислення, </w:t>
      </w:r>
      <w:r w:rsidR="00F66980">
        <w:rPr>
          <w:sz w:val="28"/>
          <w:szCs w:val="28"/>
          <w:lang w:val="uk-UA"/>
        </w:rPr>
        <w:t xml:space="preserve">умінь інтерпретувати події, образи, проблеми, авторську позицію, оскільки </w:t>
      </w:r>
      <w:r w:rsidRPr="0096642D">
        <w:rPr>
          <w:sz w:val="28"/>
          <w:szCs w:val="28"/>
          <w:lang w:val="uk-UA"/>
        </w:rPr>
        <w:t xml:space="preserve"> потребують застосування раніше набутих знань, умінь і навичок. </w:t>
      </w:r>
    </w:p>
    <w:p w:rsidR="0022244D" w:rsidRPr="0096642D" w:rsidRDefault="0022244D" w:rsidP="0022244D">
      <w:pPr>
        <w:spacing w:line="360" w:lineRule="auto"/>
        <w:ind w:firstLine="567"/>
        <w:jc w:val="both"/>
        <w:rPr>
          <w:sz w:val="28"/>
          <w:szCs w:val="28"/>
          <w:lang w:val="uk-UA"/>
        </w:rPr>
      </w:pPr>
      <w:r w:rsidRPr="0096642D">
        <w:rPr>
          <w:sz w:val="28"/>
          <w:szCs w:val="28"/>
          <w:lang w:val="uk-UA"/>
        </w:rPr>
        <w:t xml:space="preserve">Саме така послідовність виконання дидактичних завдань забезпечує систему роботи над </w:t>
      </w:r>
      <w:r w:rsidR="00F66980">
        <w:rPr>
          <w:sz w:val="28"/>
          <w:szCs w:val="28"/>
          <w:lang w:val="uk-UA"/>
        </w:rPr>
        <w:t>засвоєнням специфічних ознак кіноповісті як жанру , який написаний прозовою мовою із урахуванням специфіки кі</w:t>
      </w:r>
      <w:r w:rsidR="00675689">
        <w:rPr>
          <w:sz w:val="28"/>
          <w:szCs w:val="28"/>
          <w:lang w:val="uk-UA"/>
        </w:rPr>
        <w:t>номистецтва;</w:t>
      </w:r>
      <w:r w:rsidR="00F66980">
        <w:rPr>
          <w:sz w:val="28"/>
          <w:szCs w:val="28"/>
          <w:lang w:val="uk-UA"/>
        </w:rPr>
        <w:t xml:space="preserve"> </w:t>
      </w:r>
      <w:r w:rsidR="00675689">
        <w:rPr>
          <w:sz w:val="28"/>
          <w:szCs w:val="28"/>
          <w:lang w:val="uk-UA"/>
        </w:rPr>
        <w:t xml:space="preserve"> </w:t>
      </w:r>
      <w:r w:rsidRPr="0096642D">
        <w:rPr>
          <w:sz w:val="28"/>
          <w:szCs w:val="28"/>
          <w:lang w:val="uk-UA"/>
        </w:rPr>
        <w:t xml:space="preserve"> допомагає формувати вміння від первинного до творчого, забезпечує поступовий підхід до узагальнення способу дії, звільнення учнів від зразка, врахування рівнів і форм засвоєння розумових операцій допомагає учням більш осмислено переходити від одного етапу розвитку вмінь і навичок до наступного, поступово  підви</w:t>
      </w:r>
      <w:r w:rsidR="00675689">
        <w:rPr>
          <w:sz w:val="28"/>
          <w:szCs w:val="28"/>
          <w:lang w:val="uk-UA"/>
        </w:rPr>
        <w:t>щуючи рівень їх сформованості й самостійності</w:t>
      </w:r>
    </w:p>
    <w:p w:rsidR="0022244D" w:rsidRDefault="003011D6" w:rsidP="0022244D">
      <w:pPr>
        <w:spacing w:line="360" w:lineRule="auto"/>
        <w:ind w:firstLine="567"/>
        <w:jc w:val="both"/>
        <w:rPr>
          <w:sz w:val="28"/>
          <w:szCs w:val="28"/>
          <w:lang w:val="uk-UA"/>
        </w:rPr>
      </w:pPr>
      <w:r>
        <w:rPr>
          <w:sz w:val="28"/>
          <w:szCs w:val="28"/>
          <w:lang w:val="uk-UA"/>
        </w:rPr>
        <w:t xml:space="preserve">З метою ефективної організації роботи на уроці літератури над засвоєнням особливостей поняття «кіноповість» пропонуємо учителю застосовувати наступні </w:t>
      </w:r>
      <w:r w:rsidR="0022244D">
        <w:rPr>
          <w:sz w:val="28"/>
          <w:szCs w:val="28"/>
          <w:lang w:val="uk-UA"/>
        </w:rPr>
        <w:t>форми роботи:</w:t>
      </w:r>
    </w:p>
    <w:p w:rsidR="0022244D" w:rsidRDefault="0022244D" w:rsidP="00EA517E">
      <w:pPr>
        <w:pStyle w:val="ad"/>
        <w:numPr>
          <w:ilvl w:val="0"/>
          <w:numId w:val="12"/>
        </w:numPr>
        <w:spacing w:line="360" w:lineRule="auto"/>
        <w:ind w:left="0" w:firstLine="0"/>
        <w:jc w:val="both"/>
        <w:rPr>
          <w:sz w:val="28"/>
          <w:szCs w:val="28"/>
          <w:lang w:val="uk-UA"/>
        </w:rPr>
      </w:pPr>
      <w:r>
        <w:rPr>
          <w:sz w:val="28"/>
          <w:szCs w:val="28"/>
          <w:lang w:val="uk-UA"/>
        </w:rPr>
        <w:t>індивідуальна робота – дозволяє розвивати учневі самостійність, самоповагу, волю, прагнення до самоконтролю;</w:t>
      </w:r>
    </w:p>
    <w:p w:rsidR="0022244D" w:rsidRDefault="0022244D" w:rsidP="00EA517E">
      <w:pPr>
        <w:pStyle w:val="ad"/>
        <w:numPr>
          <w:ilvl w:val="0"/>
          <w:numId w:val="12"/>
        </w:numPr>
        <w:spacing w:line="360" w:lineRule="auto"/>
        <w:ind w:left="0" w:firstLine="0"/>
        <w:jc w:val="both"/>
        <w:rPr>
          <w:sz w:val="28"/>
          <w:szCs w:val="28"/>
          <w:lang w:val="uk-UA"/>
        </w:rPr>
      </w:pPr>
      <w:r>
        <w:rPr>
          <w:sz w:val="28"/>
          <w:szCs w:val="28"/>
          <w:lang w:val="uk-UA"/>
        </w:rPr>
        <w:lastRenderedPageBreak/>
        <w:t>робота в малих групах – підвищує комунікативні вміння, здатність до співробітництва</w:t>
      </w:r>
      <w:r w:rsidR="00594AC7">
        <w:rPr>
          <w:sz w:val="28"/>
          <w:szCs w:val="28"/>
          <w:lang w:val="uk-UA"/>
        </w:rPr>
        <w:t xml:space="preserve"> та партнерської взаємодії</w:t>
      </w:r>
      <w:r>
        <w:rPr>
          <w:sz w:val="28"/>
          <w:szCs w:val="28"/>
          <w:lang w:val="uk-UA"/>
        </w:rPr>
        <w:t xml:space="preserve">, </w:t>
      </w:r>
      <w:r w:rsidR="00594AC7">
        <w:rPr>
          <w:sz w:val="28"/>
          <w:szCs w:val="28"/>
          <w:lang w:val="uk-UA"/>
        </w:rPr>
        <w:t xml:space="preserve">забезпечує можливість висловити свої </w:t>
      </w:r>
      <w:r>
        <w:rPr>
          <w:sz w:val="28"/>
          <w:szCs w:val="28"/>
          <w:lang w:val="uk-UA"/>
        </w:rPr>
        <w:t>думки</w:t>
      </w:r>
      <w:r w:rsidR="00594AC7">
        <w:rPr>
          <w:sz w:val="28"/>
          <w:szCs w:val="28"/>
          <w:lang w:val="uk-UA"/>
        </w:rPr>
        <w:t>, ставлення</w:t>
      </w:r>
      <w:r>
        <w:rPr>
          <w:sz w:val="28"/>
          <w:szCs w:val="28"/>
          <w:lang w:val="uk-UA"/>
        </w:rPr>
        <w:t xml:space="preserve"> під час обговорення;</w:t>
      </w:r>
    </w:p>
    <w:p w:rsidR="007E029B" w:rsidRPr="00B62BE0" w:rsidRDefault="007E029B" w:rsidP="00EA517E">
      <w:pPr>
        <w:pStyle w:val="ad"/>
        <w:numPr>
          <w:ilvl w:val="0"/>
          <w:numId w:val="12"/>
        </w:numPr>
        <w:spacing w:line="360" w:lineRule="auto"/>
        <w:ind w:left="0" w:firstLine="0"/>
        <w:jc w:val="both"/>
        <w:rPr>
          <w:sz w:val="28"/>
          <w:szCs w:val="28"/>
          <w:lang w:val="uk-UA"/>
        </w:rPr>
      </w:pPr>
      <w:r>
        <w:rPr>
          <w:sz w:val="28"/>
          <w:szCs w:val="28"/>
          <w:lang w:val="uk-UA"/>
        </w:rPr>
        <w:t>самостійна робота.</w:t>
      </w:r>
    </w:p>
    <w:p w:rsidR="0022244D" w:rsidRPr="0096642D" w:rsidRDefault="0022244D" w:rsidP="0022244D">
      <w:pPr>
        <w:spacing w:line="360" w:lineRule="auto"/>
        <w:ind w:firstLine="567"/>
        <w:jc w:val="both"/>
        <w:rPr>
          <w:sz w:val="28"/>
          <w:szCs w:val="28"/>
          <w:lang w:val="uk-UA"/>
        </w:rPr>
      </w:pPr>
      <w:r w:rsidRPr="0096642D">
        <w:rPr>
          <w:sz w:val="28"/>
          <w:szCs w:val="28"/>
          <w:lang w:val="uk-UA"/>
        </w:rPr>
        <w:t>Не менш складним для вчителя є і обрання методів навчально-виховної діяльності для учнів старшої школи. Особливої уваги потрібно надавати  таким навчальним методам, які виділені на основі внутрішньої психологічної структури: метод проблемного викладу знань, пошуковий метод, дослідницький та самостійної роботи учнів. Виходячи з цього ми запропонували такі методи навчання:</w:t>
      </w:r>
    </w:p>
    <w:p w:rsidR="0022244D" w:rsidRPr="00290CAD" w:rsidRDefault="0022244D" w:rsidP="00EA517E">
      <w:pPr>
        <w:pStyle w:val="ad"/>
        <w:numPr>
          <w:ilvl w:val="0"/>
          <w:numId w:val="12"/>
        </w:numPr>
        <w:spacing w:line="360" w:lineRule="auto"/>
        <w:ind w:left="0" w:firstLine="0"/>
        <w:jc w:val="both"/>
        <w:rPr>
          <w:sz w:val="28"/>
          <w:szCs w:val="28"/>
          <w:lang w:val="uk-UA"/>
        </w:rPr>
      </w:pPr>
      <w:r w:rsidRPr="00290CAD">
        <w:rPr>
          <w:sz w:val="28"/>
          <w:szCs w:val="28"/>
          <w:lang w:val="uk-UA"/>
        </w:rPr>
        <w:t>Інформаційні методи: бесіда, розповідь, коментар, доповідь, повідомлення, аналіз різних носіїв інформації;</w:t>
      </w:r>
    </w:p>
    <w:p w:rsidR="0022244D" w:rsidRPr="00290CAD" w:rsidRDefault="0022244D" w:rsidP="00EA517E">
      <w:pPr>
        <w:pStyle w:val="ad"/>
        <w:numPr>
          <w:ilvl w:val="0"/>
          <w:numId w:val="12"/>
        </w:numPr>
        <w:spacing w:line="360" w:lineRule="auto"/>
        <w:jc w:val="both"/>
        <w:rPr>
          <w:sz w:val="28"/>
          <w:szCs w:val="28"/>
          <w:lang w:val="uk-UA"/>
        </w:rPr>
      </w:pPr>
      <w:r>
        <w:rPr>
          <w:sz w:val="28"/>
          <w:szCs w:val="28"/>
          <w:lang w:val="uk-UA"/>
        </w:rPr>
        <w:t>Інтерактивні методи і вправи: Я-автор, Я-герой, об</w:t>
      </w:r>
      <w:r w:rsidR="007E029B">
        <w:rPr>
          <w:sz w:val="28"/>
          <w:szCs w:val="28"/>
          <w:lang w:val="uk-UA"/>
        </w:rPr>
        <w:t>е</w:t>
      </w:r>
      <w:r w:rsidRPr="00290CAD">
        <w:rPr>
          <w:sz w:val="28"/>
          <w:szCs w:val="28"/>
          <w:lang w:val="uk-UA"/>
        </w:rPr>
        <w:t>ри позицію</w:t>
      </w:r>
      <w:r>
        <w:rPr>
          <w:sz w:val="28"/>
          <w:szCs w:val="28"/>
          <w:lang w:val="uk-UA"/>
        </w:rPr>
        <w:t>, мозковий штурм, мікрофон, ПРЕС;</w:t>
      </w:r>
    </w:p>
    <w:p w:rsidR="0022244D" w:rsidRPr="00290CAD" w:rsidRDefault="0022244D" w:rsidP="00EA517E">
      <w:pPr>
        <w:pStyle w:val="ad"/>
        <w:numPr>
          <w:ilvl w:val="0"/>
          <w:numId w:val="12"/>
        </w:numPr>
        <w:spacing w:line="360" w:lineRule="auto"/>
        <w:ind w:left="0" w:firstLine="0"/>
        <w:jc w:val="both"/>
        <w:rPr>
          <w:sz w:val="28"/>
          <w:szCs w:val="28"/>
          <w:lang w:val="uk-UA"/>
        </w:rPr>
      </w:pPr>
      <w:r w:rsidRPr="00290CAD">
        <w:rPr>
          <w:sz w:val="28"/>
          <w:szCs w:val="28"/>
          <w:lang w:val="uk-UA"/>
        </w:rPr>
        <w:t xml:space="preserve">Операційні методи: робота з </w:t>
      </w:r>
      <w:r>
        <w:rPr>
          <w:sz w:val="28"/>
          <w:szCs w:val="28"/>
          <w:lang w:val="uk-UA"/>
        </w:rPr>
        <w:t xml:space="preserve">підручниками, практичні методи та </w:t>
      </w:r>
      <w:r w:rsidRPr="00290CAD">
        <w:rPr>
          <w:sz w:val="28"/>
          <w:szCs w:val="28"/>
          <w:lang w:val="uk-UA"/>
        </w:rPr>
        <w:t xml:space="preserve">вправи, самостійна </w:t>
      </w:r>
      <w:r>
        <w:rPr>
          <w:sz w:val="28"/>
          <w:szCs w:val="28"/>
          <w:lang w:val="uk-UA"/>
        </w:rPr>
        <w:t>робота, складання таблиць та схем, проблемні ситуації, дискусія, диспут;</w:t>
      </w:r>
    </w:p>
    <w:p w:rsidR="0022244D" w:rsidRPr="00DF4456" w:rsidRDefault="0022244D" w:rsidP="00EA517E">
      <w:pPr>
        <w:pStyle w:val="ad"/>
        <w:numPr>
          <w:ilvl w:val="0"/>
          <w:numId w:val="12"/>
        </w:numPr>
        <w:spacing w:line="360" w:lineRule="auto"/>
        <w:ind w:left="0" w:firstLine="0"/>
        <w:jc w:val="both"/>
        <w:rPr>
          <w:sz w:val="28"/>
          <w:szCs w:val="28"/>
          <w:lang w:val="uk-UA"/>
        </w:rPr>
      </w:pPr>
      <w:r w:rsidRPr="00DF4456">
        <w:rPr>
          <w:sz w:val="28"/>
          <w:szCs w:val="28"/>
          <w:lang w:val="uk-UA"/>
        </w:rPr>
        <w:t>Методи контролю та зворотного зв’язку: доповідь, вікторина, анкета, реферат.</w:t>
      </w:r>
    </w:p>
    <w:p w:rsidR="0022244D" w:rsidRPr="0096642D" w:rsidRDefault="0022244D" w:rsidP="0022244D">
      <w:pPr>
        <w:spacing w:line="360" w:lineRule="auto"/>
        <w:ind w:firstLine="567"/>
        <w:jc w:val="both"/>
        <w:rPr>
          <w:sz w:val="28"/>
          <w:szCs w:val="28"/>
          <w:lang w:val="uk-UA"/>
        </w:rPr>
      </w:pPr>
      <w:r w:rsidRPr="0096642D">
        <w:rPr>
          <w:sz w:val="28"/>
          <w:szCs w:val="28"/>
          <w:lang w:val="uk-UA"/>
        </w:rPr>
        <w:t xml:space="preserve">Важливим під час уроку є застосування різних матеріалів. Наприклад, друковані навчальні матеріали допоможуть розширити кругозір, поінформованість учнів. Аудіовізуальні матеріали </w:t>
      </w:r>
      <w:r w:rsidRPr="00290CAD">
        <w:rPr>
          <w:sz w:val="28"/>
          <w:szCs w:val="28"/>
          <w:lang w:val="uk-UA"/>
        </w:rPr>
        <w:t>розвивають  уміння слухати та чути, формують  почуття прекрасного і роблять твори мистецтва доступними</w:t>
      </w:r>
      <w:r>
        <w:rPr>
          <w:sz w:val="28"/>
          <w:szCs w:val="28"/>
          <w:lang w:val="uk-UA"/>
        </w:rPr>
        <w:t xml:space="preserve">, </w:t>
      </w:r>
      <w:r w:rsidRPr="0096642D">
        <w:rPr>
          <w:sz w:val="28"/>
          <w:szCs w:val="28"/>
          <w:lang w:val="uk-UA"/>
        </w:rPr>
        <w:t>дозволят</w:t>
      </w:r>
      <w:r>
        <w:rPr>
          <w:sz w:val="28"/>
          <w:szCs w:val="28"/>
          <w:lang w:val="uk-UA"/>
        </w:rPr>
        <w:t>ь сформувати всебічну культуру</w:t>
      </w:r>
      <w:r w:rsidRPr="0096642D">
        <w:rPr>
          <w:sz w:val="28"/>
          <w:szCs w:val="28"/>
          <w:lang w:val="uk-UA"/>
        </w:rPr>
        <w:t xml:space="preserve">. Також важливим є застосування ТЗН, вони дозволять </w:t>
      </w:r>
      <w:r w:rsidR="007F69A7">
        <w:rPr>
          <w:sz w:val="28"/>
          <w:szCs w:val="28"/>
          <w:lang w:val="uk-UA"/>
        </w:rPr>
        <w:t xml:space="preserve">здобувачам бути сучасними, уміти працювати із різними видами інформації, шукати її, користуючись доступними джерелами. </w:t>
      </w:r>
      <w:r w:rsidRPr="0096642D">
        <w:rPr>
          <w:sz w:val="28"/>
          <w:szCs w:val="28"/>
          <w:lang w:val="uk-UA"/>
        </w:rPr>
        <w:t xml:space="preserve"> </w:t>
      </w:r>
    </w:p>
    <w:p w:rsidR="00647B41" w:rsidRDefault="0022244D" w:rsidP="0022244D">
      <w:pPr>
        <w:spacing w:line="360" w:lineRule="auto"/>
        <w:ind w:firstLine="567"/>
        <w:jc w:val="both"/>
        <w:rPr>
          <w:sz w:val="28"/>
          <w:szCs w:val="28"/>
          <w:lang w:val="uk-UA"/>
        </w:rPr>
      </w:pPr>
      <w:r w:rsidRPr="0096642D">
        <w:rPr>
          <w:sz w:val="28"/>
          <w:szCs w:val="28"/>
          <w:lang w:val="uk-UA"/>
        </w:rPr>
        <w:t>Беручи до уваги соціологічний, порівняльний, біографічний психологічний види аналізу твору</w:t>
      </w:r>
      <w:r w:rsidR="0054210B">
        <w:rPr>
          <w:sz w:val="28"/>
          <w:szCs w:val="28"/>
          <w:lang w:val="uk-UA"/>
        </w:rPr>
        <w:t xml:space="preserve">, </w:t>
      </w:r>
      <w:r w:rsidR="00E34C18">
        <w:rPr>
          <w:sz w:val="28"/>
          <w:szCs w:val="28"/>
          <w:lang w:val="uk-UA"/>
        </w:rPr>
        <w:t xml:space="preserve">ми вважаємо, що все в комплексі </w:t>
      </w:r>
      <w:r w:rsidR="0054210B">
        <w:rPr>
          <w:sz w:val="28"/>
          <w:szCs w:val="28"/>
          <w:lang w:val="uk-UA"/>
        </w:rPr>
        <w:t xml:space="preserve">дозволить учителю ефективно вирішити цілу низку завдань і сформувати </w:t>
      </w:r>
      <w:r w:rsidR="0054210B">
        <w:rPr>
          <w:sz w:val="28"/>
          <w:szCs w:val="28"/>
          <w:lang w:val="uk-UA"/>
        </w:rPr>
        <w:lastRenderedPageBreak/>
        <w:t xml:space="preserve">літературну компетентність на </w:t>
      </w:r>
      <w:r w:rsidR="00647B41">
        <w:rPr>
          <w:sz w:val="28"/>
          <w:szCs w:val="28"/>
          <w:lang w:val="uk-UA"/>
        </w:rPr>
        <w:t xml:space="preserve">засадах діяльнісного, особистісно орієнтованого підходів. </w:t>
      </w:r>
    </w:p>
    <w:p w:rsidR="0018265A" w:rsidRDefault="0018265A" w:rsidP="0018265A">
      <w:pPr>
        <w:spacing w:line="360" w:lineRule="auto"/>
        <w:jc w:val="both"/>
        <w:rPr>
          <w:b/>
          <w:sz w:val="28"/>
          <w:szCs w:val="28"/>
          <w:lang w:val="uk-UA"/>
        </w:rPr>
      </w:pPr>
    </w:p>
    <w:p w:rsidR="00B9725B" w:rsidRPr="004C4825" w:rsidRDefault="00B9725B" w:rsidP="00426158">
      <w:pPr>
        <w:pStyle w:val="2"/>
        <w:tabs>
          <w:tab w:val="left" w:pos="567"/>
        </w:tabs>
        <w:spacing w:line="360" w:lineRule="auto"/>
        <w:jc w:val="both"/>
        <w:rPr>
          <w:rFonts w:ascii="Times New Roman" w:hAnsi="Times New Roman" w:cs="Times New Roman"/>
          <w:color w:val="auto"/>
          <w:sz w:val="28"/>
          <w:szCs w:val="28"/>
          <w:lang w:val="uk-UA"/>
        </w:rPr>
      </w:pPr>
      <w:bookmarkStart w:id="67" w:name="_Toc58540806"/>
      <w:r w:rsidRPr="004C4825">
        <w:rPr>
          <w:rFonts w:ascii="Times New Roman" w:hAnsi="Times New Roman" w:cs="Times New Roman"/>
          <w:color w:val="auto"/>
          <w:sz w:val="28"/>
          <w:szCs w:val="28"/>
          <w:lang w:val="uk-UA"/>
        </w:rPr>
        <w:t>2.</w:t>
      </w:r>
      <w:r w:rsidR="00424598">
        <w:rPr>
          <w:rFonts w:ascii="Times New Roman" w:hAnsi="Times New Roman" w:cs="Times New Roman"/>
          <w:color w:val="auto"/>
          <w:sz w:val="28"/>
          <w:szCs w:val="28"/>
          <w:lang w:val="uk-UA"/>
        </w:rPr>
        <w:t>2</w:t>
      </w:r>
      <w:r w:rsidRPr="004C4825">
        <w:rPr>
          <w:rFonts w:ascii="Times New Roman" w:hAnsi="Times New Roman" w:cs="Times New Roman"/>
          <w:color w:val="auto"/>
          <w:sz w:val="28"/>
          <w:szCs w:val="28"/>
          <w:lang w:val="uk-UA"/>
        </w:rPr>
        <w:t>. Методичні рекомендації до вивчення кіноповістей О. Довженка на уроках української літератури в старших класах</w:t>
      </w:r>
      <w:bookmarkEnd w:id="67"/>
    </w:p>
    <w:p w:rsidR="00B9725B" w:rsidRPr="004C4825" w:rsidRDefault="00B9725B" w:rsidP="00426158">
      <w:pPr>
        <w:tabs>
          <w:tab w:val="left" w:pos="567"/>
        </w:tabs>
        <w:spacing w:line="360" w:lineRule="auto"/>
        <w:ind w:firstLine="720"/>
        <w:jc w:val="both"/>
        <w:rPr>
          <w:sz w:val="28"/>
          <w:szCs w:val="28"/>
          <w:lang w:val="uk-UA"/>
        </w:rPr>
      </w:pPr>
    </w:p>
    <w:p w:rsidR="00B07BF1" w:rsidRPr="00000D61" w:rsidRDefault="00B07BF1" w:rsidP="00B07BF1">
      <w:pPr>
        <w:spacing w:line="360" w:lineRule="auto"/>
        <w:ind w:firstLine="567"/>
        <w:jc w:val="both"/>
        <w:rPr>
          <w:sz w:val="28"/>
          <w:szCs w:val="28"/>
          <w:lang w:val="uk-UA"/>
        </w:rPr>
      </w:pPr>
      <w:r w:rsidRPr="00000D61">
        <w:rPr>
          <w:sz w:val="28"/>
          <w:szCs w:val="28"/>
          <w:lang w:val="uk-UA"/>
        </w:rPr>
        <w:t xml:space="preserve">Методика роботи над </w:t>
      </w:r>
      <w:r>
        <w:rPr>
          <w:sz w:val="28"/>
          <w:szCs w:val="28"/>
          <w:lang w:val="uk-UA"/>
        </w:rPr>
        <w:t xml:space="preserve">формуванням умінь аналізувати кіноповість як літературний жанр </w:t>
      </w:r>
      <w:r w:rsidRPr="00000D61">
        <w:rPr>
          <w:sz w:val="28"/>
          <w:szCs w:val="28"/>
          <w:lang w:val="uk-UA"/>
        </w:rPr>
        <w:t xml:space="preserve"> ґрунтується на засадах літературознавства та методики </w:t>
      </w:r>
      <w:r>
        <w:rPr>
          <w:sz w:val="28"/>
          <w:szCs w:val="28"/>
          <w:lang w:val="uk-UA"/>
        </w:rPr>
        <w:t xml:space="preserve">навчання української літератури з урахуванням </w:t>
      </w:r>
      <w:r w:rsidRPr="00000D61">
        <w:rPr>
          <w:sz w:val="28"/>
          <w:szCs w:val="28"/>
          <w:lang w:val="uk-UA"/>
        </w:rPr>
        <w:t>психолого-педагогічн</w:t>
      </w:r>
      <w:r>
        <w:rPr>
          <w:sz w:val="28"/>
          <w:szCs w:val="28"/>
          <w:lang w:val="uk-UA"/>
        </w:rPr>
        <w:t xml:space="preserve">их особливостей </w:t>
      </w:r>
      <w:r w:rsidRPr="00000D61">
        <w:rPr>
          <w:sz w:val="28"/>
          <w:szCs w:val="28"/>
          <w:lang w:val="uk-UA"/>
        </w:rPr>
        <w:t xml:space="preserve">сприймання учнями </w:t>
      </w:r>
      <w:r>
        <w:rPr>
          <w:sz w:val="28"/>
          <w:szCs w:val="28"/>
          <w:lang w:val="uk-UA"/>
        </w:rPr>
        <w:t>періоду ранньої юності окресленого жанру літератури.</w:t>
      </w:r>
      <w:r w:rsidRPr="00000D61">
        <w:rPr>
          <w:sz w:val="28"/>
          <w:szCs w:val="28"/>
          <w:lang w:val="uk-UA"/>
        </w:rPr>
        <w:t xml:space="preserve">  </w:t>
      </w:r>
      <w:r>
        <w:rPr>
          <w:sz w:val="28"/>
          <w:szCs w:val="28"/>
          <w:lang w:val="uk-UA"/>
        </w:rPr>
        <w:t>Порушена у магістерському дослідженні п</w:t>
      </w:r>
      <w:r w:rsidRPr="00000D61">
        <w:rPr>
          <w:sz w:val="28"/>
          <w:szCs w:val="28"/>
          <w:lang w:val="uk-UA"/>
        </w:rPr>
        <w:t xml:space="preserve">роблема </w:t>
      </w:r>
      <w:r>
        <w:rPr>
          <w:sz w:val="28"/>
          <w:szCs w:val="28"/>
          <w:lang w:val="uk-UA"/>
        </w:rPr>
        <w:t>розроблялася окремими дослідниками лише у статтях та тезах наукових конференцій, а також розроблялася учителями-практиками у конспектах уроків. Констатувальний етап педагогічного експерименту засвідчив, що більшість учителів вивчають кіноповість на уроках літератури у старших класах так само, як і звичайну повість, при цьому специфіка жанру не враховується. Запропоновані нами методичні рекомендація покликані с</w:t>
      </w:r>
      <w:r w:rsidRPr="00000D61">
        <w:rPr>
          <w:sz w:val="28"/>
          <w:szCs w:val="28"/>
          <w:lang w:val="uk-UA"/>
        </w:rPr>
        <w:t>формува</w:t>
      </w:r>
      <w:r>
        <w:rPr>
          <w:sz w:val="28"/>
          <w:szCs w:val="28"/>
          <w:lang w:val="uk-UA"/>
        </w:rPr>
        <w:t xml:space="preserve">ти у старшокласників </w:t>
      </w:r>
      <w:r w:rsidRPr="00000D61">
        <w:rPr>
          <w:sz w:val="28"/>
          <w:szCs w:val="28"/>
          <w:lang w:val="uk-UA"/>
        </w:rPr>
        <w:t>умін</w:t>
      </w:r>
      <w:r>
        <w:rPr>
          <w:sz w:val="28"/>
          <w:szCs w:val="28"/>
          <w:lang w:val="uk-UA"/>
        </w:rPr>
        <w:t xml:space="preserve">ня  розрізняти особливості кіноповісті як літературного жанру, аналізувати й інтерпретувати зміст і форму кіноповістей на прикладі монографічної теми «О.Довженко», 11 клас закладів середньої освіти. </w:t>
      </w:r>
    </w:p>
    <w:p w:rsidR="00B9725B" w:rsidRPr="004C4825" w:rsidRDefault="00B9725B" w:rsidP="00426158">
      <w:pPr>
        <w:tabs>
          <w:tab w:val="left" w:pos="567"/>
        </w:tabs>
        <w:spacing w:line="360" w:lineRule="auto"/>
        <w:ind w:firstLine="720"/>
        <w:jc w:val="both"/>
        <w:rPr>
          <w:sz w:val="28"/>
          <w:szCs w:val="28"/>
          <w:lang w:val="uk-UA"/>
        </w:rPr>
      </w:pPr>
      <w:r w:rsidRPr="004C4825">
        <w:rPr>
          <w:sz w:val="28"/>
          <w:szCs w:val="28"/>
          <w:lang w:val="uk-UA"/>
        </w:rPr>
        <w:t xml:space="preserve">Формування естетично розвинених, творчих читачів з самостійним критичним мисленням відбувається на уроках української літератури в процесі аналізу різножанрових програмових художніх творів та засвоєння ними необхідних теоретико-літературних понять, які допоможуть розкрити художню вартість аналізованих текстів. У чинних шкільних програмах епічні твори різних жанрів  (роман, повість, новела, оповідання, нарис та ін.) займають домінантну позицію. Серед них виокремлюємо і кіноповість, яка є специфічним авторським новотвором і водночас складним епічним жанром. </w:t>
      </w:r>
      <w:r w:rsidR="005A0F8C" w:rsidRPr="004C4825">
        <w:rPr>
          <w:sz w:val="28"/>
          <w:szCs w:val="28"/>
          <w:lang w:val="uk-UA"/>
        </w:rPr>
        <w:t xml:space="preserve"> П</w:t>
      </w:r>
      <w:r w:rsidRPr="004C4825">
        <w:rPr>
          <w:sz w:val="28"/>
          <w:szCs w:val="28"/>
          <w:lang w:val="uk-UA"/>
        </w:rPr>
        <w:t>оняття</w:t>
      </w:r>
      <w:r w:rsidR="005A0F8C" w:rsidRPr="004C4825">
        <w:rPr>
          <w:sz w:val="28"/>
          <w:szCs w:val="28"/>
          <w:lang w:val="uk-UA"/>
        </w:rPr>
        <w:t>м</w:t>
      </w:r>
      <w:r w:rsidRPr="004C4825">
        <w:rPr>
          <w:sz w:val="28"/>
          <w:szCs w:val="28"/>
          <w:lang w:val="uk-UA"/>
        </w:rPr>
        <w:t xml:space="preserve"> </w:t>
      </w:r>
      <w:r w:rsidR="005A0F8C" w:rsidRPr="004C4825">
        <w:rPr>
          <w:sz w:val="28"/>
          <w:szCs w:val="28"/>
          <w:lang w:val="uk-UA"/>
        </w:rPr>
        <w:t>«кіноповість» здобувачі освіти опановують</w:t>
      </w:r>
      <w:r w:rsidRPr="004C4825">
        <w:rPr>
          <w:sz w:val="28"/>
          <w:szCs w:val="28"/>
          <w:lang w:val="uk-UA"/>
        </w:rPr>
        <w:t xml:space="preserve"> під час </w:t>
      </w:r>
      <w:r w:rsidR="005A0F8C" w:rsidRPr="004C4825">
        <w:rPr>
          <w:sz w:val="28"/>
          <w:szCs w:val="28"/>
          <w:lang w:val="uk-UA"/>
        </w:rPr>
        <w:t>вивчення</w:t>
      </w:r>
      <w:r w:rsidRPr="004C4825">
        <w:rPr>
          <w:sz w:val="28"/>
          <w:szCs w:val="28"/>
          <w:lang w:val="uk-UA"/>
        </w:rPr>
        <w:t xml:space="preserve"> монографічної теми «О.</w:t>
      </w:r>
      <w:r w:rsidR="005A0F8C" w:rsidRPr="004C4825">
        <w:rPr>
          <w:sz w:val="28"/>
          <w:szCs w:val="28"/>
          <w:lang w:val="uk-UA"/>
        </w:rPr>
        <w:t xml:space="preserve"> </w:t>
      </w:r>
      <w:r w:rsidRPr="004C4825">
        <w:rPr>
          <w:sz w:val="28"/>
          <w:szCs w:val="28"/>
          <w:lang w:val="uk-UA"/>
        </w:rPr>
        <w:t>Довженко».</w:t>
      </w:r>
    </w:p>
    <w:p w:rsidR="00B9725B" w:rsidRPr="004C4825" w:rsidRDefault="00B9725B" w:rsidP="00426158">
      <w:pPr>
        <w:tabs>
          <w:tab w:val="left" w:pos="567"/>
        </w:tabs>
        <w:spacing w:line="360" w:lineRule="auto"/>
        <w:ind w:firstLine="567"/>
        <w:jc w:val="both"/>
        <w:rPr>
          <w:sz w:val="28"/>
          <w:szCs w:val="28"/>
          <w:lang w:val="uk-UA"/>
        </w:rPr>
      </w:pPr>
      <w:r w:rsidRPr="004C4825">
        <w:rPr>
          <w:sz w:val="28"/>
          <w:szCs w:val="28"/>
          <w:lang w:val="uk-UA"/>
        </w:rPr>
        <w:lastRenderedPageBreak/>
        <w:t xml:space="preserve">Сучасні шкільні програми з української літератури [162; 163] пропонують вивчення </w:t>
      </w:r>
      <w:r w:rsidR="005A0F8C" w:rsidRPr="004C4825">
        <w:rPr>
          <w:sz w:val="28"/>
          <w:szCs w:val="28"/>
          <w:lang w:val="uk-UA"/>
        </w:rPr>
        <w:t>творчості</w:t>
      </w:r>
      <w:r w:rsidRPr="004C4825">
        <w:rPr>
          <w:sz w:val="28"/>
          <w:szCs w:val="28"/>
          <w:lang w:val="uk-UA"/>
        </w:rPr>
        <w:t xml:space="preserve"> О. Довженка у 11 класі. На нашу думку</w:t>
      </w:r>
      <w:r w:rsidR="005A0F8C" w:rsidRPr="004C4825">
        <w:rPr>
          <w:sz w:val="28"/>
          <w:szCs w:val="28"/>
          <w:lang w:val="uk-UA"/>
        </w:rPr>
        <w:t>,</w:t>
      </w:r>
      <w:r w:rsidRPr="004C4825">
        <w:rPr>
          <w:sz w:val="28"/>
          <w:szCs w:val="28"/>
          <w:lang w:val="uk-UA"/>
        </w:rPr>
        <w:t xml:space="preserve"> методична система роботи </w:t>
      </w:r>
      <w:r w:rsidR="005A0F8C" w:rsidRPr="004C4825">
        <w:rPr>
          <w:sz w:val="28"/>
          <w:szCs w:val="28"/>
          <w:lang w:val="uk-UA"/>
        </w:rPr>
        <w:t xml:space="preserve">вивчення кіноповістей О. Довженка </w:t>
      </w:r>
      <w:r w:rsidRPr="004C4825">
        <w:rPr>
          <w:sz w:val="28"/>
          <w:szCs w:val="28"/>
          <w:lang w:val="uk-UA"/>
        </w:rPr>
        <w:t>може бути спланована наступним чином,  а саме:</w:t>
      </w:r>
    </w:p>
    <w:p w:rsidR="00B9725B" w:rsidRPr="00BE43C1" w:rsidRDefault="00B9725B" w:rsidP="00426158">
      <w:pPr>
        <w:shd w:val="clear" w:color="auto" w:fill="FFFFFF"/>
        <w:tabs>
          <w:tab w:val="left" w:pos="567"/>
        </w:tabs>
        <w:spacing w:line="360" w:lineRule="auto"/>
        <w:ind w:firstLine="567"/>
        <w:jc w:val="both"/>
        <w:rPr>
          <w:sz w:val="28"/>
          <w:szCs w:val="28"/>
          <w:lang w:val="uk-UA"/>
        </w:rPr>
      </w:pPr>
      <w:r w:rsidRPr="004C4825">
        <w:rPr>
          <w:sz w:val="28"/>
          <w:szCs w:val="28"/>
          <w:lang w:val="uk-UA"/>
        </w:rPr>
        <w:t xml:space="preserve">– </w:t>
      </w:r>
      <w:r w:rsidR="005A0F8C" w:rsidRPr="004C4825">
        <w:rPr>
          <w:sz w:val="28"/>
          <w:szCs w:val="28"/>
          <w:lang w:val="uk-UA"/>
        </w:rPr>
        <w:t xml:space="preserve">за </w:t>
      </w:r>
      <w:r w:rsidRPr="00BE43C1">
        <w:rPr>
          <w:sz w:val="28"/>
          <w:szCs w:val="28"/>
          <w:lang w:val="uk-UA"/>
        </w:rPr>
        <w:t>Програм</w:t>
      </w:r>
      <w:r w:rsidR="005A0F8C" w:rsidRPr="00BE43C1">
        <w:rPr>
          <w:sz w:val="28"/>
          <w:szCs w:val="28"/>
          <w:lang w:val="uk-UA"/>
        </w:rPr>
        <w:t>ою</w:t>
      </w:r>
      <w:r w:rsidRPr="00BE43C1">
        <w:rPr>
          <w:sz w:val="28"/>
          <w:szCs w:val="28"/>
          <w:lang w:val="uk-UA"/>
        </w:rPr>
        <w:t xml:space="preserve"> для загальноосвітніх навчальних закладів 10–11 класи (рівень стандарту),  авторський колектив: Р.  Мовчан, С. Молочко, Д. Дроздовський, Л.  Коваленко, А. Фасоля, В.  Цимбалюк:</w:t>
      </w:r>
    </w:p>
    <w:p w:rsidR="00B9725B" w:rsidRPr="004C4825" w:rsidRDefault="00B9725B" w:rsidP="00426158">
      <w:pPr>
        <w:pStyle w:val="1"/>
        <w:keepNext w:val="0"/>
        <w:widowControl w:val="0"/>
        <w:tabs>
          <w:tab w:val="left" w:pos="567"/>
        </w:tabs>
        <w:spacing w:line="360" w:lineRule="auto"/>
        <w:ind w:firstLine="567"/>
        <w:jc w:val="both"/>
        <w:rPr>
          <w:b w:val="0"/>
          <w:sz w:val="28"/>
          <w:szCs w:val="28"/>
        </w:rPr>
      </w:pPr>
      <w:bookmarkStart w:id="68" w:name="_Toc58540544"/>
      <w:bookmarkStart w:id="69" w:name="_Toc58540807"/>
      <w:r w:rsidRPr="00BE43C1">
        <w:rPr>
          <w:b w:val="0"/>
          <w:sz w:val="28"/>
          <w:szCs w:val="28"/>
        </w:rPr>
        <w:t>1-й урок:</w:t>
      </w:r>
      <w:r w:rsidRPr="004C4825">
        <w:rPr>
          <w:b w:val="0"/>
          <w:sz w:val="28"/>
          <w:szCs w:val="28"/>
        </w:rPr>
        <w:t xml:space="preserve"> Олександр Довженко. Трагічна творча біографія митця. Відомий у світі кінорежисер, засновник поетичного кіно. Романтичне світобачення. Довженко-художник. Довженко-прозаїк (оповідання часів війни, кіноповість «Україна в огні»). Джерело вивчення історії його життя і трагічної доби – «Щоденник». </w:t>
      </w:r>
      <w:bookmarkEnd w:id="68"/>
      <w:bookmarkEnd w:id="69"/>
      <w:r w:rsidR="00DD5557">
        <w:rPr>
          <w:b w:val="0"/>
          <w:sz w:val="28"/>
          <w:szCs w:val="28"/>
        </w:rPr>
        <w:t xml:space="preserve"> </w:t>
      </w:r>
    </w:p>
    <w:p w:rsidR="00B9725B" w:rsidRPr="004C4825" w:rsidRDefault="006E62C0" w:rsidP="00426158">
      <w:pPr>
        <w:pStyle w:val="1"/>
        <w:keepNext w:val="0"/>
        <w:widowControl w:val="0"/>
        <w:tabs>
          <w:tab w:val="left" w:pos="567"/>
        </w:tabs>
        <w:spacing w:line="360" w:lineRule="auto"/>
        <w:ind w:firstLine="567"/>
        <w:jc w:val="both"/>
        <w:rPr>
          <w:b w:val="0"/>
          <w:sz w:val="28"/>
          <w:szCs w:val="28"/>
        </w:rPr>
      </w:pPr>
      <w:bookmarkStart w:id="70" w:name="_Toc58540545"/>
      <w:bookmarkStart w:id="71" w:name="_Toc58540808"/>
      <w:r w:rsidRPr="00DD5557">
        <w:rPr>
          <w:b w:val="0"/>
          <w:sz w:val="28"/>
          <w:szCs w:val="28"/>
        </w:rPr>
        <w:t>2</w:t>
      </w:r>
      <w:r w:rsidR="00B9725B" w:rsidRPr="00DD5557">
        <w:rPr>
          <w:b w:val="0"/>
          <w:sz w:val="28"/>
          <w:szCs w:val="28"/>
        </w:rPr>
        <w:t>-й урок</w:t>
      </w:r>
      <w:r w:rsidR="00B9725B" w:rsidRPr="004C4825">
        <w:rPr>
          <w:i/>
          <w:sz w:val="28"/>
          <w:szCs w:val="28"/>
        </w:rPr>
        <w:t>:</w:t>
      </w:r>
      <w:r w:rsidR="00B9725B" w:rsidRPr="004C4825">
        <w:rPr>
          <w:b w:val="0"/>
          <w:sz w:val="28"/>
          <w:szCs w:val="28"/>
        </w:rPr>
        <w:t xml:space="preserve"> Історія написання «Зачарованої Десни» (1942-1956), автобіографічна основа,</w:t>
      </w:r>
      <w:r w:rsidR="00DD5557">
        <w:rPr>
          <w:b w:val="0"/>
          <w:sz w:val="28"/>
          <w:szCs w:val="28"/>
        </w:rPr>
        <w:t xml:space="preserve"> форма сповіді</w:t>
      </w:r>
      <w:r w:rsidR="00B9725B" w:rsidRPr="004C4825">
        <w:rPr>
          <w:b w:val="0"/>
          <w:sz w:val="28"/>
          <w:szCs w:val="28"/>
        </w:rPr>
        <w:t xml:space="preserve">. </w:t>
      </w:r>
      <w:r w:rsidR="00DD5557">
        <w:rPr>
          <w:b w:val="0"/>
          <w:sz w:val="28"/>
          <w:szCs w:val="28"/>
        </w:rPr>
        <w:t xml:space="preserve"> </w:t>
      </w:r>
      <w:r w:rsidR="00B9725B" w:rsidRPr="004C4825">
        <w:rPr>
          <w:b w:val="0"/>
          <w:sz w:val="28"/>
          <w:szCs w:val="28"/>
        </w:rPr>
        <w:t xml:space="preserve"> Поєднання минулого і сучасного.</w:t>
      </w:r>
      <w:bookmarkEnd w:id="70"/>
      <w:bookmarkEnd w:id="71"/>
      <w:r w:rsidR="00B9725B" w:rsidRPr="004C4825">
        <w:rPr>
          <w:b w:val="0"/>
          <w:sz w:val="28"/>
          <w:szCs w:val="28"/>
        </w:rPr>
        <w:t xml:space="preserve"> </w:t>
      </w:r>
    </w:p>
    <w:p w:rsidR="00B9725B" w:rsidRPr="004C4825" w:rsidRDefault="006E62C0" w:rsidP="00426158">
      <w:pPr>
        <w:pStyle w:val="1"/>
        <w:keepNext w:val="0"/>
        <w:widowControl w:val="0"/>
        <w:tabs>
          <w:tab w:val="left" w:pos="567"/>
        </w:tabs>
        <w:spacing w:line="360" w:lineRule="auto"/>
        <w:ind w:firstLine="567"/>
        <w:jc w:val="both"/>
        <w:rPr>
          <w:b w:val="0"/>
          <w:sz w:val="28"/>
          <w:szCs w:val="28"/>
        </w:rPr>
      </w:pPr>
      <w:bookmarkStart w:id="72" w:name="_Toc58540546"/>
      <w:bookmarkStart w:id="73" w:name="_Toc58540809"/>
      <w:r w:rsidRPr="00DD5557">
        <w:rPr>
          <w:b w:val="0"/>
          <w:sz w:val="28"/>
          <w:szCs w:val="28"/>
        </w:rPr>
        <w:t>3</w:t>
      </w:r>
      <w:r w:rsidR="00B9725B" w:rsidRPr="00DD5557">
        <w:rPr>
          <w:b w:val="0"/>
          <w:sz w:val="28"/>
          <w:szCs w:val="28"/>
        </w:rPr>
        <w:t>-й урок</w:t>
      </w:r>
      <w:r w:rsidR="00B9725B" w:rsidRPr="004C4825">
        <w:rPr>
          <w:i/>
          <w:sz w:val="28"/>
          <w:szCs w:val="28"/>
        </w:rPr>
        <w:t>:</w:t>
      </w:r>
      <w:r w:rsidR="00B9725B" w:rsidRPr="004C4825">
        <w:rPr>
          <w:b w:val="0"/>
          <w:sz w:val="28"/>
          <w:szCs w:val="28"/>
        </w:rPr>
        <w:t xml:space="preserve"> Два ліричні герої: малий Сашко і зріла людина, митець. Морально-етичні проблеми, порушені в кіноповісті.</w:t>
      </w:r>
      <w:bookmarkEnd w:id="72"/>
      <w:bookmarkEnd w:id="73"/>
    </w:p>
    <w:p w:rsidR="00B9725B" w:rsidRPr="0090621F" w:rsidRDefault="00B9725B" w:rsidP="00426158">
      <w:pPr>
        <w:tabs>
          <w:tab w:val="left" w:pos="567"/>
        </w:tabs>
        <w:spacing w:line="360" w:lineRule="auto"/>
        <w:ind w:firstLine="720"/>
        <w:jc w:val="both"/>
        <w:rPr>
          <w:sz w:val="28"/>
          <w:szCs w:val="28"/>
          <w:lang w:val="uk-UA"/>
        </w:rPr>
      </w:pPr>
      <w:r w:rsidRPr="004C4825">
        <w:rPr>
          <w:sz w:val="28"/>
          <w:szCs w:val="28"/>
          <w:lang w:val="uk-UA"/>
        </w:rPr>
        <w:t xml:space="preserve">– </w:t>
      </w:r>
      <w:r w:rsidR="005A0F8C" w:rsidRPr="00F271C0">
        <w:rPr>
          <w:sz w:val="28"/>
          <w:szCs w:val="28"/>
          <w:lang w:val="uk-UA"/>
        </w:rPr>
        <w:t xml:space="preserve">за </w:t>
      </w:r>
      <w:r w:rsidRPr="00F271C0">
        <w:rPr>
          <w:sz w:val="28"/>
          <w:szCs w:val="28"/>
          <w:lang w:val="uk-UA"/>
        </w:rPr>
        <w:t>Програм</w:t>
      </w:r>
      <w:r w:rsidR="005A0F8C" w:rsidRPr="00F271C0">
        <w:rPr>
          <w:sz w:val="28"/>
          <w:szCs w:val="28"/>
          <w:lang w:val="uk-UA"/>
        </w:rPr>
        <w:t>ою</w:t>
      </w:r>
      <w:r w:rsidRPr="00F271C0">
        <w:rPr>
          <w:sz w:val="28"/>
          <w:szCs w:val="28"/>
          <w:lang w:val="uk-UA"/>
        </w:rPr>
        <w:t xml:space="preserve"> з української літератури для 10-11 класів загальноосвітніх навчальних закладів за суспільно-гуманітарним напрямом (</w:t>
      </w:r>
      <w:r w:rsidRPr="0090621F">
        <w:rPr>
          <w:sz w:val="28"/>
          <w:szCs w:val="28"/>
          <w:lang w:val="uk-UA"/>
        </w:rPr>
        <w:t>профіль – філологічний), а</w:t>
      </w:r>
      <w:r w:rsidRPr="0090621F">
        <w:rPr>
          <w:color w:val="000000"/>
          <w:sz w:val="28"/>
          <w:szCs w:val="28"/>
          <w:lang w:val="uk-UA"/>
        </w:rPr>
        <w:t xml:space="preserve">вторський колектив: Г. Усатенко, </w:t>
      </w:r>
      <w:r w:rsidRPr="0090621F">
        <w:rPr>
          <w:sz w:val="28"/>
          <w:szCs w:val="28"/>
          <w:lang w:val="uk-UA"/>
        </w:rPr>
        <w:t>А. Фасоля:</w:t>
      </w:r>
    </w:p>
    <w:p w:rsidR="00BE0F62" w:rsidRPr="0090621F" w:rsidRDefault="00B9725B" w:rsidP="00BE0F62">
      <w:pPr>
        <w:tabs>
          <w:tab w:val="left" w:pos="567"/>
        </w:tabs>
        <w:spacing w:line="360" w:lineRule="auto"/>
        <w:ind w:firstLine="720"/>
        <w:jc w:val="both"/>
        <w:rPr>
          <w:sz w:val="28"/>
          <w:szCs w:val="28"/>
          <w:lang w:val="uk-UA"/>
        </w:rPr>
      </w:pPr>
      <w:r w:rsidRPr="0090621F">
        <w:rPr>
          <w:sz w:val="28"/>
          <w:szCs w:val="28"/>
          <w:lang w:val="uk-UA"/>
        </w:rPr>
        <w:t xml:space="preserve"> 1-й урок: </w:t>
      </w:r>
      <w:r w:rsidRPr="0090621F">
        <w:rPr>
          <w:bCs/>
          <w:sz w:val="28"/>
          <w:szCs w:val="28"/>
          <w:lang w:val="uk-UA"/>
        </w:rPr>
        <w:t>Олександр Довженко</w:t>
      </w:r>
      <w:r w:rsidRPr="0090621F">
        <w:rPr>
          <w:b/>
          <w:bCs/>
          <w:sz w:val="28"/>
          <w:szCs w:val="28"/>
          <w:lang w:val="uk-UA"/>
        </w:rPr>
        <w:t xml:space="preserve">. </w:t>
      </w:r>
      <w:r w:rsidRPr="0090621F">
        <w:rPr>
          <w:sz w:val="28"/>
          <w:szCs w:val="28"/>
          <w:lang w:val="uk-UA"/>
        </w:rPr>
        <w:t xml:space="preserve">Трагічна й велична творча біографія митця. Класик світового кінематографу, засновник поетичного кіно. Романтизм сприйняття світу, який реалізується в настанові «бачити зорі в калюжах». Довженко-графік. Довженко-прозаїк. Довженко </w:t>
      </w:r>
      <w:r w:rsidRPr="0090621F">
        <w:rPr>
          <w:b/>
          <w:sz w:val="28"/>
          <w:szCs w:val="28"/>
          <w:lang w:val="uk-UA"/>
        </w:rPr>
        <w:t>–</w:t>
      </w:r>
      <w:r w:rsidRPr="0090621F">
        <w:rPr>
          <w:sz w:val="28"/>
          <w:szCs w:val="28"/>
          <w:lang w:val="uk-UA"/>
        </w:rPr>
        <w:t xml:space="preserve"> сценарист і режисер кіно. Кіноповість як новаторський жанр і спосіб прояву мистецьких пошуків митця.</w:t>
      </w:r>
    </w:p>
    <w:p w:rsidR="00B9725B" w:rsidRPr="004C4825" w:rsidRDefault="00B9725B" w:rsidP="00BE0F62">
      <w:pPr>
        <w:tabs>
          <w:tab w:val="left" w:pos="567"/>
        </w:tabs>
        <w:spacing w:line="360" w:lineRule="auto"/>
        <w:ind w:firstLine="720"/>
        <w:jc w:val="both"/>
        <w:rPr>
          <w:sz w:val="28"/>
          <w:szCs w:val="28"/>
          <w:lang w:val="uk-UA"/>
        </w:rPr>
      </w:pPr>
      <w:r w:rsidRPr="0090621F">
        <w:rPr>
          <w:sz w:val="28"/>
          <w:szCs w:val="28"/>
          <w:lang w:val="uk-UA"/>
        </w:rPr>
        <w:t xml:space="preserve">2-й урок: </w:t>
      </w:r>
      <w:r w:rsidRPr="0090621F">
        <w:rPr>
          <w:bCs/>
          <w:sz w:val="28"/>
          <w:szCs w:val="28"/>
          <w:lang w:val="uk-UA"/>
        </w:rPr>
        <w:t>«Зачарована Десна»</w:t>
      </w:r>
      <w:r w:rsidRPr="0090621F">
        <w:rPr>
          <w:b/>
          <w:bCs/>
          <w:sz w:val="28"/>
          <w:szCs w:val="28"/>
          <w:lang w:val="uk-UA"/>
        </w:rPr>
        <w:t xml:space="preserve"> </w:t>
      </w:r>
      <w:r w:rsidRPr="0090621F">
        <w:rPr>
          <w:b/>
          <w:sz w:val="28"/>
          <w:szCs w:val="28"/>
          <w:lang w:val="uk-UA"/>
        </w:rPr>
        <w:t>–</w:t>
      </w:r>
      <w:r w:rsidRPr="0090621F">
        <w:rPr>
          <w:sz w:val="28"/>
          <w:szCs w:val="28"/>
          <w:lang w:val="uk-UA"/>
        </w:rPr>
        <w:t xml:space="preserve"> маніфест величі і краси рідної землі.</w:t>
      </w:r>
      <w:r w:rsidRPr="0090621F">
        <w:rPr>
          <w:b/>
          <w:bCs/>
          <w:sz w:val="28"/>
          <w:szCs w:val="28"/>
          <w:lang w:val="uk-UA"/>
        </w:rPr>
        <w:t xml:space="preserve"> </w:t>
      </w:r>
      <w:r w:rsidRPr="0090621F">
        <w:rPr>
          <w:sz w:val="28"/>
          <w:szCs w:val="28"/>
          <w:lang w:val="uk-UA"/>
        </w:rPr>
        <w:t>Автобіографічна</w:t>
      </w:r>
      <w:r w:rsidRPr="004C4825">
        <w:rPr>
          <w:sz w:val="28"/>
          <w:szCs w:val="28"/>
          <w:lang w:val="uk-UA"/>
        </w:rPr>
        <w:t xml:space="preserve"> основа твору, </w:t>
      </w:r>
      <w:r w:rsidR="00E9332C">
        <w:rPr>
          <w:sz w:val="28"/>
          <w:szCs w:val="28"/>
          <w:lang w:val="uk-UA"/>
        </w:rPr>
        <w:t>форма сповіді</w:t>
      </w:r>
      <w:r w:rsidRPr="004C4825">
        <w:rPr>
          <w:sz w:val="28"/>
          <w:szCs w:val="28"/>
          <w:lang w:val="uk-UA"/>
        </w:rPr>
        <w:t>. Поєднання минулого і сучасного.</w:t>
      </w:r>
    </w:p>
    <w:p w:rsidR="00B9725B" w:rsidRPr="004C4825" w:rsidRDefault="00B9725B" w:rsidP="00426158">
      <w:pPr>
        <w:widowControl w:val="0"/>
        <w:tabs>
          <w:tab w:val="left" w:pos="567"/>
        </w:tabs>
        <w:spacing w:line="360" w:lineRule="auto"/>
        <w:ind w:firstLine="567"/>
        <w:jc w:val="both"/>
        <w:rPr>
          <w:sz w:val="28"/>
          <w:szCs w:val="28"/>
          <w:lang w:val="uk-UA"/>
        </w:rPr>
      </w:pPr>
      <w:r w:rsidRPr="00E9332C">
        <w:rPr>
          <w:sz w:val="28"/>
          <w:szCs w:val="28"/>
          <w:lang w:val="uk-UA"/>
        </w:rPr>
        <w:t>3-й урок:</w:t>
      </w:r>
      <w:r w:rsidRPr="004C4825">
        <w:rPr>
          <w:b/>
          <w:sz w:val="28"/>
          <w:szCs w:val="28"/>
          <w:lang w:val="uk-UA"/>
        </w:rPr>
        <w:t xml:space="preserve"> </w:t>
      </w:r>
      <w:r w:rsidRPr="004C4825">
        <w:rPr>
          <w:sz w:val="28"/>
          <w:szCs w:val="28"/>
          <w:lang w:val="uk-UA"/>
        </w:rPr>
        <w:t xml:space="preserve"> Два ліричні герої у творі: малий Сашко і зріла людина. Морально-етичні проблематика кіноповісті. </w:t>
      </w:r>
    </w:p>
    <w:p w:rsidR="00B9725B" w:rsidRPr="004C4825" w:rsidRDefault="00B9725B" w:rsidP="00426158">
      <w:pPr>
        <w:widowControl w:val="0"/>
        <w:tabs>
          <w:tab w:val="left" w:pos="567"/>
        </w:tabs>
        <w:spacing w:line="360" w:lineRule="auto"/>
        <w:ind w:firstLine="567"/>
        <w:jc w:val="both"/>
        <w:rPr>
          <w:b/>
          <w:bCs/>
          <w:sz w:val="28"/>
          <w:szCs w:val="28"/>
          <w:lang w:val="uk-UA"/>
        </w:rPr>
      </w:pPr>
      <w:r w:rsidRPr="0090621F">
        <w:rPr>
          <w:sz w:val="28"/>
          <w:szCs w:val="28"/>
          <w:lang w:val="uk-UA"/>
        </w:rPr>
        <w:lastRenderedPageBreak/>
        <w:t>4-й урок</w:t>
      </w:r>
      <w:r w:rsidRPr="004C4825">
        <w:rPr>
          <w:b/>
          <w:i/>
          <w:sz w:val="28"/>
          <w:szCs w:val="28"/>
          <w:lang w:val="uk-UA"/>
        </w:rPr>
        <w:t>:</w:t>
      </w:r>
      <w:r w:rsidRPr="004C4825">
        <w:rPr>
          <w:b/>
          <w:sz w:val="28"/>
          <w:szCs w:val="28"/>
          <w:lang w:val="uk-UA"/>
        </w:rPr>
        <w:t xml:space="preserve"> </w:t>
      </w:r>
      <w:r w:rsidRPr="00E9332C">
        <w:rPr>
          <w:sz w:val="28"/>
          <w:szCs w:val="28"/>
          <w:lang w:val="uk-UA"/>
        </w:rPr>
        <w:t>Оповідання</w:t>
      </w:r>
      <w:r w:rsidRPr="00E9332C">
        <w:rPr>
          <w:bCs/>
          <w:sz w:val="28"/>
          <w:szCs w:val="28"/>
          <w:lang w:val="uk-UA"/>
        </w:rPr>
        <w:t xml:space="preserve"> «Мати»</w:t>
      </w:r>
      <w:r w:rsidRPr="004C4825">
        <w:rPr>
          <w:sz w:val="28"/>
          <w:szCs w:val="28"/>
          <w:lang w:val="uk-UA"/>
        </w:rPr>
        <w:t xml:space="preserve"> як  гімн невмирущій красі українки. Особливості композиції, часо-просторової організації твору. </w:t>
      </w:r>
      <w:r w:rsidR="00E9332C">
        <w:rPr>
          <w:sz w:val="28"/>
          <w:szCs w:val="28"/>
          <w:lang w:val="uk-UA"/>
        </w:rPr>
        <w:t>Засоби творення образів.</w:t>
      </w:r>
      <w:r w:rsidRPr="004C4825">
        <w:rPr>
          <w:sz w:val="28"/>
          <w:szCs w:val="28"/>
          <w:lang w:val="uk-UA"/>
        </w:rPr>
        <w:t xml:space="preserve"> Публіцистичні елементи оповіді та їхня роль.</w:t>
      </w:r>
      <w:r w:rsidR="00BE0F62" w:rsidRPr="004C4825">
        <w:rPr>
          <w:sz w:val="28"/>
          <w:szCs w:val="28"/>
          <w:lang w:val="uk-UA"/>
        </w:rPr>
        <w:t xml:space="preserve"> </w:t>
      </w:r>
      <w:r w:rsidRPr="007C7101">
        <w:rPr>
          <w:bCs/>
          <w:i/>
          <w:sz w:val="28"/>
          <w:szCs w:val="28"/>
          <w:lang w:val="uk-UA"/>
        </w:rPr>
        <w:t>«Воля до життя».</w:t>
      </w:r>
      <w:r w:rsidRPr="004C4825">
        <w:rPr>
          <w:b/>
          <w:bCs/>
          <w:sz w:val="28"/>
          <w:szCs w:val="28"/>
          <w:lang w:val="uk-UA"/>
        </w:rPr>
        <w:t xml:space="preserve"> </w:t>
      </w:r>
      <w:r w:rsidRPr="004C4825">
        <w:rPr>
          <w:sz w:val="28"/>
          <w:szCs w:val="28"/>
          <w:lang w:val="uk-UA"/>
        </w:rPr>
        <w:t>Ідейна домінанта</w:t>
      </w:r>
      <w:r w:rsidRPr="004C4825">
        <w:rPr>
          <w:b/>
          <w:bCs/>
          <w:sz w:val="28"/>
          <w:szCs w:val="28"/>
          <w:lang w:val="uk-UA"/>
        </w:rPr>
        <w:t xml:space="preserve"> - </w:t>
      </w:r>
      <w:r w:rsidRPr="004C4825">
        <w:rPr>
          <w:spacing w:val="2"/>
          <w:sz w:val="28"/>
          <w:szCs w:val="28"/>
          <w:shd w:val="clear" w:color="auto" w:fill="FFFFFF"/>
          <w:lang w:val="uk-UA"/>
        </w:rPr>
        <w:t>ніколи не втрачати надії, до останньої миті боротися за життя. Образ Воїна у творі: солдата Івана Карналюка і лікаря-хірурга Миколи Дудка. Психологічний портрет героїв та засоби художнього вираження. Проблема війни і цінності людського життя.</w:t>
      </w:r>
    </w:p>
    <w:p w:rsidR="00B9725B" w:rsidRPr="004C4825" w:rsidRDefault="007C7101" w:rsidP="00426158">
      <w:pPr>
        <w:tabs>
          <w:tab w:val="left" w:pos="567"/>
        </w:tabs>
        <w:spacing w:line="360" w:lineRule="auto"/>
        <w:ind w:firstLine="708"/>
        <w:jc w:val="both"/>
        <w:rPr>
          <w:sz w:val="28"/>
          <w:szCs w:val="28"/>
          <w:lang w:val="uk-UA"/>
        </w:rPr>
      </w:pPr>
      <w:r>
        <w:rPr>
          <w:sz w:val="28"/>
          <w:szCs w:val="28"/>
          <w:lang w:val="uk-UA"/>
        </w:rPr>
        <w:t xml:space="preserve"> </w:t>
      </w:r>
      <w:r w:rsidR="00B9725B" w:rsidRPr="004C4825">
        <w:rPr>
          <w:sz w:val="28"/>
          <w:szCs w:val="28"/>
          <w:lang w:val="uk-UA"/>
        </w:rPr>
        <w:t xml:space="preserve">Перший урок вивчення монографічної теми «О. Довженко» у 11 класі ми пропонуємо провести у формі </w:t>
      </w:r>
      <w:r>
        <w:rPr>
          <w:sz w:val="28"/>
          <w:szCs w:val="28"/>
          <w:lang w:val="uk-UA"/>
        </w:rPr>
        <w:t xml:space="preserve">літературознавчого дослідження за технологією «перевернутий клас». Техніка «перевернутий клас» </w:t>
      </w:r>
      <w:r w:rsidR="00B9725B" w:rsidRPr="004C4825">
        <w:rPr>
          <w:sz w:val="28"/>
          <w:szCs w:val="28"/>
          <w:lang w:val="uk-UA"/>
        </w:rPr>
        <w:t>сприяє:</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 тісній творчій взаємодії і співпраці вчителя-словесника й </w:t>
      </w:r>
      <w:r w:rsidR="006E62C0" w:rsidRPr="004C4825">
        <w:rPr>
          <w:sz w:val="28"/>
          <w:szCs w:val="28"/>
          <w:lang w:val="uk-UA"/>
        </w:rPr>
        <w:t>одинадцятикласників</w:t>
      </w:r>
      <w:r w:rsidRPr="004C4825">
        <w:rPr>
          <w:sz w:val="28"/>
          <w:szCs w:val="28"/>
          <w:lang w:val="uk-UA"/>
        </w:rPr>
        <w:t>;</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 тісному взаємозв’язку нового матеріалу з </w:t>
      </w:r>
      <w:r w:rsidR="006E62C0" w:rsidRPr="004C4825">
        <w:rPr>
          <w:sz w:val="28"/>
          <w:szCs w:val="28"/>
          <w:lang w:val="uk-UA"/>
        </w:rPr>
        <w:t>раніше засвоєним</w:t>
      </w:r>
      <w:r w:rsidRPr="004C4825">
        <w:rPr>
          <w:sz w:val="28"/>
          <w:szCs w:val="28"/>
          <w:lang w:val="uk-UA"/>
        </w:rPr>
        <w:t>;</w:t>
      </w:r>
    </w:p>
    <w:p w:rsidR="00B9725B" w:rsidRDefault="00B9725B" w:rsidP="00426158">
      <w:pPr>
        <w:tabs>
          <w:tab w:val="left" w:pos="567"/>
        </w:tabs>
        <w:spacing w:line="360" w:lineRule="auto"/>
        <w:jc w:val="both"/>
        <w:rPr>
          <w:sz w:val="28"/>
          <w:szCs w:val="28"/>
          <w:lang w:val="uk-UA"/>
        </w:rPr>
      </w:pPr>
      <w:r w:rsidRPr="004C4825">
        <w:rPr>
          <w:sz w:val="28"/>
          <w:szCs w:val="28"/>
          <w:lang w:val="uk-UA"/>
        </w:rPr>
        <w:t>– активізації старшокласників на уроці, виробленню і формуванню в</w:t>
      </w:r>
      <w:r w:rsidR="009759EB">
        <w:rPr>
          <w:sz w:val="28"/>
          <w:szCs w:val="28"/>
          <w:lang w:val="uk-UA"/>
        </w:rPr>
        <w:t xml:space="preserve"> них предметних компетентностей;</w:t>
      </w:r>
    </w:p>
    <w:p w:rsidR="009759EB" w:rsidRPr="003C7EE5" w:rsidRDefault="009759EB" w:rsidP="00EA517E">
      <w:pPr>
        <w:pStyle w:val="ad"/>
        <w:numPr>
          <w:ilvl w:val="0"/>
          <w:numId w:val="12"/>
        </w:numPr>
        <w:spacing w:line="360" w:lineRule="auto"/>
        <w:ind w:left="0" w:firstLine="426"/>
        <w:jc w:val="both"/>
        <w:rPr>
          <w:sz w:val="28"/>
          <w:szCs w:val="28"/>
          <w:lang w:val="uk-UA"/>
        </w:rPr>
      </w:pPr>
      <w:r w:rsidRPr="003C7EE5">
        <w:rPr>
          <w:sz w:val="28"/>
          <w:szCs w:val="28"/>
          <w:lang w:val="uk-UA"/>
        </w:rPr>
        <w:t>удосконаленню умінь самостійно знаходити, опрацьовувати інформацію із різних доступних для старшокласників джерел, укладати опрацьовану інформацію в форму доповіді чи ви</w:t>
      </w:r>
      <w:r w:rsidR="003C7EE5" w:rsidRPr="003C7EE5">
        <w:rPr>
          <w:sz w:val="28"/>
          <w:szCs w:val="28"/>
          <w:lang w:val="uk-UA"/>
        </w:rPr>
        <w:t>с</w:t>
      </w:r>
      <w:r w:rsidRPr="003C7EE5">
        <w:rPr>
          <w:sz w:val="28"/>
          <w:szCs w:val="28"/>
          <w:lang w:val="uk-UA"/>
        </w:rPr>
        <w:t>тупу.</w:t>
      </w:r>
    </w:p>
    <w:p w:rsidR="003C7EE5" w:rsidRPr="003C7EE5" w:rsidRDefault="003C7EE5" w:rsidP="003C7EE5">
      <w:pPr>
        <w:pStyle w:val="ad"/>
        <w:spacing w:line="360" w:lineRule="auto"/>
        <w:ind w:left="0" w:firstLine="426"/>
        <w:jc w:val="both"/>
        <w:rPr>
          <w:sz w:val="28"/>
          <w:szCs w:val="28"/>
          <w:lang w:val="uk-UA"/>
        </w:rPr>
      </w:pPr>
      <w:r w:rsidRPr="003C7EE5">
        <w:rPr>
          <w:sz w:val="28"/>
          <w:szCs w:val="28"/>
          <w:lang w:val="uk-UA"/>
        </w:rPr>
        <w:t xml:space="preserve">Вивчення життєвого і творчого шляху письменника – важлива ланка в системі викладання літератури в школі. Насамперед пояснюється це тим, що життя та діяльність письменника є найкращим коментарем до його творів. </w:t>
      </w:r>
    </w:p>
    <w:p w:rsidR="003C7EE5" w:rsidRPr="003C7EE5" w:rsidRDefault="003C7EE5" w:rsidP="00333694">
      <w:pPr>
        <w:pStyle w:val="ad"/>
        <w:spacing w:line="360" w:lineRule="auto"/>
        <w:ind w:left="0" w:firstLine="435"/>
        <w:jc w:val="both"/>
        <w:rPr>
          <w:sz w:val="28"/>
          <w:szCs w:val="28"/>
          <w:lang w:val="uk-UA"/>
        </w:rPr>
      </w:pPr>
      <w:r w:rsidRPr="003C7EE5">
        <w:rPr>
          <w:sz w:val="28"/>
          <w:szCs w:val="28"/>
          <w:lang w:val="uk-UA"/>
        </w:rPr>
        <w:t xml:space="preserve">У </w:t>
      </w:r>
      <w:r w:rsidR="00333694">
        <w:rPr>
          <w:sz w:val="28"/>
          <w:szCs w:val="28"/>
          <w:lang w:val="uk-UA"/>
        </w:rPr>
        <w:t xml:space="preserve">вітчизняній </w:t>
      </w:r>
      <w:r w:rsidRPr="003C7EE5">
        <w:rPr>
          <w:sz w:val="28"/>
          <w:szCs w:val="28"/>
          <w:lang w:val="uk-UA"/>
        </w:rPr>
        <w:t xml:space="preserve">методиці цій темі приділяється досить багато уваги, проте на практиці під час вивчення життєвого і творчого шляху вчитель має деякі труднощі. Учитель не завжди вдало підбирає форму проведення такого уроку та методичні прийоми, які б зацікавили учнів до особистості творця. Окрім цього, вивчення </w:t>
      </w:r>
      <w:r w:rsidR="00333694">
        <w:rPr>
          <w:sz w:val="28"/>
          <w:szCs w:val="28"/>
          <w:lang w:val="uk-UA"/>
        </w:rPr>
        <w:t xml:space="preserve">біографічного матеріалу </w:t>
      </w:r>
      <w:r w:rsidR="00BC5DAA">
        <w:rPr>
          <w:sz w:val="28"/>
          <w:szCs w:val="28"/>
          <w:lang w:val="uk-UA"/>
        </w:rPr>
        <w:t xml:space="preserve">сприяє формуванню ключових(життєвих) компетентностей, оскільки містить </w:t>
      </w:r>
      <w:r w:rsidRPr="003C7EE5">
        <w:rPr>
          <w:sz w:val="28"/>
          <w:szCs w:val="28"/>
          <w:lang w:val="uk-UA"/>
        </w:rPr>
        <w:t xml:space="preserve"> виховний вплив</w:t>
      </w:r>
      <w:r w:rsidR="00BC5DAA">
        <w:rPr>
          <w:sz w:val="28"/>
          <w:szCs w:val="28"/>
          <w:lang w:val="uk-UA"/>
        </w:rPr>
        <w:t xml:space="preserve"> на старшокласників</w:t>
      </w:r>
      <w:r w:rsidRPr="003C7EE5">
        <w:rPr>
          <w:sz w:val="28"/>
          <w:szCs w:val="28"/>
          <w:lang w:val="uk-UA"/>
        </w:rPr>
        <w:t xml:space="preserve">. </w:t>
      </w:r>
    </w:p>
    <w:p w:rsidR="003C7EE5" w:rsidRPr="003C7EE5" w:rsidRDefault="003C7EE5" w:rsidP="00BC5DAA">
      <w:pPr>
        <w:pStyle w:val="ad"/>
        <w:spacing w:line="360" w:lineRule="auto"/>
        <w:ind w:left="0" w:firstLine="435"/>
        <w:jc w:val="both"/>
        <w:rPr>
          <w:sz w:val="28"/>
          <w:szCs w:val="28"/>
          <w:lang w:val="uk-UA"/>
        </w:rPr>
      </w:pPr>
      <w:r w:rsidRPr="003C7EE5">
        <w:rPr>
          <w:sz w:val="28"/>
          <w:szCs w:val="28"/>
          <w:lang w:val="uk-UA"/>
        </w:rPr>
        <w:t xml:space="preserve">Вивчення біографії письменника на уроках української літератури були предметом </w:t>
      </w:r>
      <w:r w:rsidR="00BC5DAA">
        <w:rPr>
          <w:sz w:val="28"/>
          <w:szCs w:val="28"/>
          <w:lang w:val="uk-UA"/>
        </w:rPr>
        <w:t xml:space="preserve">дослідження </w:t>
      </w:r>
      <w:r w:rsidRPr="003C7EE5">
        <w:rPr>
          <w:sz w:val="28"/>
          <w:szCs w:val="28"/>
          <w:lang w:val="uk-UA"/>
        </w:rPr>
        <w:t xml:space="preserve">багатьох методистів: Б. Степанишина (вивчення </w:t>
      </w:r>
      <w:r w:rsidRPr="003C7EE5">
        <w:rPr>
          <w:sz w:val="28"/>
          <w:szCs w:val="28"/>
          <w:lang w:val="uk-UA"/>
        </w:rPr>
        <w:lastRenderedPageBreak/>
        <w:t xml:space="preserve">особистості письменника, тобто перехід від хроніки життя до світогляду), Є. </w:t>
      </w:r>
      <w:r w:rsidR="00C615D7">
        <w:rPr>
          <w:sz w:val="28"/>
          <w:szCs w:val="28"/>
          <w:lang w:val="uk-UA"/>
        </w:rPr>
        <w:t> </w:t>
      </w:r>
      <w:r w:rsidRPr="003C7EE5">
        <w:rPr>
          <w:sz w:val="28"/>
          <w:szCs w:val="28"/>
          <w:lang w:val="uk-UA"/>
        </w:rPr>
        <w:t>Пасічника (вивчення біографії у нерозривному зв’язку з творчістю письменника); методистів-практиків Л. Овідійчук, В. Андрусенко, С.</w:t>
      </w:r>
      <w:r w:rsidR="00C615D7">
        <w:rPr>
          <w:sz w:val="28"/>
          <w:szCs w:val="28"/>
          <w:lang w:val="uk-UA"/>
        </w:rPr>
        <w:t xml:space="preserve">  </w:t>
      </w:r>
      <w:r w:rsidRPr="003C7EE5">
        <w:rPr>
          <w:sz w:val="28"/>
          <w:szCs w:val="28"/>
          <w:lang w:val="uk-UA"/>
        </w:rPr>
        <w:t xml:space="preserve"> Привалової, С. Жили</w:t>
      </w:r>
      <w:r w:rsidR="00C615D7">
        <w:rPr>
          <w:sz w:val="28"/>
          <w:szCs w:val="28"/>
          <w:lang w:val="uk-UA"/>
        </w:rPr>
        <w:t>, Т. Дятленко, В. Гриневича</w:t>
      </w:r>
      <w:r w:rsidRPr="003C7EE5">
        <w:rPr>
          <w:sz w:val="28"/>
          <w:szCs w:val="28"/>
          <w:lang w:val="uk-UA"/>
        </w:rPr>
        <w:t>,</w:t>
      </w:r>
      <w:r w:rsidR="00C615D7">
        <w:rPr>
          <w:sz w:val="28"/>
          <w:szCs w:val="28"/>
          <w:lang w:val="uk-UA"/>
        </w:rPr>
        <w:t xml:space="preserve"> Л.Овдійчук та іншим, </w:t>
      </w:r>
      <w:r w:rsidRPr="003C7EE5">
        <w:rPr>
          <w:sz w:val="28"/>
          <w:szCs w:val="28"/>
          <w:lang w:val="uk-UA"/>
        </w:rPr>
        <w:t xml:space="preserve"> яким належать </w:t>
      </w:r>
      <w:r w:rsidR="00C615D7">
        <w:rPr>
          <w:sz w:val="28"/>
          <w:szCs w:val="28"/>
          <w:lang w:val="uk-UA"/>
        </w:rPr>
        <w:t xml:space="preserve">методичні </w:t>
      </w:r>
      <w:r w:rsidRPr="003C7EE5">
        <w:rPr>
          <w:sz w:val="28"/>
          <w:szCs w:val="28"/>
          <w:lang w:val="uk-UA"/>
        </w:rPr>
        <w:t>розробки з вивчення життєвого та творчого шляху письменника і методичні узагальнення.</w:t>
      </w:r>
    </w:p>
    <w:p w:rsidR="003C7EE5" w:rsidRPr="003C7EE5" w:rsidRDefault="003C7EE5" w:rsidP="006E1E03">
      <w:pPr>
        <w:pStyle w:val="ad"/>
        <w:spacing w:line="360" w:lineRule="auto"/>
        <w:ind w:left="284" w:firstLine="425"/>
        <w:jc w:val="both"/>
        <w:rPr>
          <w:sz w:val="28"/>
          <w:szCs w:val="28"/>
          <w:lang w:val="uk-UA"/>
        </w:rPr>
      </w:pPr>
      <w:r w:rsidRPr="003C7EE5">
        <w:rPr>
          <w:sz w:val="28"/>
          <w:szCs w:val="28"/>
          <w:lang w:val="uk-UA"/>
        </w:rPr>
        <w:t>Г. Токмань виділяє такі завдання вивчення біографії письменника в школі: учні мають:</w:t>
      </w:r>
    </w:p>
    <w:p w:rsidR="003C7EE5" w:rsidRPr="003C7EE5" w:rsidRDefault="003C7EE5" w:rsidP="006E1E03">
      <w:pPr>
        <w:pStyle w:val="ad"/>
        <w:spacing w:line="360" w:lineRule="auto"/>
        <w:ind w:left="435"/>
        <w:jc w:val="both"/>
        <w:rPr>
          <w:sz w:val="28"/>
          <w:szCs w:val="28"/>
          <w:lang w:val="uk-UA"/>
        </w:rPr>
      </w:pPr>
      <w:r w:rsidRPr="003C7EE5">
        <w:rPr>
          <w:sz w:val="28"/>
          <w:szCs w:val="28"/>
          <w:lang w:val="uk-UA"/>
        </w:rPr>
        <w:t xml:space="preserve"> - познайомитися з рисами особистості та долею митця;</w:t>
      </w:r>
    </w:p>
    <w:p w:rsidR="003C7EE5" w:rsidRPr="003C7EE5" w:rsidRDefault="003C7EE5" w:rsidP="006E1E03">
      <w:pPr>
        <w:pStyle w:val="ad"/>
        <w:spacing w:line="360" w:lineRule="auto"/>
        <w:ind w:left="435"/>
        <w:jc w:val="both"/>
        <w:rPr>
          <w:sz w:val="28"/>
          <w:szCs w:val="28"/>
          <w:lang w:val="uk-UA"/>
        </w:rPr>
      </w:pPr>
      <w:r w:rsidRPr="003C7EE5">
        <w:rPr>
          <w:sz w:val="28"/>
          <w:szCs w:val="28"/>
          <w:lang w:val="uk-UA"/>
        </w:rPr>
        <w:t>- зрозуміти особливості його творчого доробку;</w:t>
      </w:r>
    </w:p>
    <w:p w:rsidR="003C7EE5" w:rsidRPr="003C7EE5" w:rsidRDefault="003C7EE5" w:rsidP="006E1E03">
      <w:pPr>
        <w:pStyle w:val="ad"/>
        <w:spacing w:line="360" w:lineRule="auto"/>
        <w:ind w:left="435"/>
        <w:jc w:val="both"/>
        <w:rPr>
          <w:sz w:val="28"/>
          <w:szCs w:val="28"/>
          <w:lang w:val="uk-UA"/>
        </w:rPr>
      </w:pPr>
      <w:r w:rsidRPr="003C7EE5">
        <w:rPr>
          <w:sz w:val="28"/>
          <w:szCs w:val="28"/>
          <w:lang w:val="uk-UA"/>
        </w:rPr>
        <w:t>- уявити його стосунки з різними людьми й із суспільством у цілому;</w:t>
      </w:r>
    </w:p>
    <w:p w:rsidR="003C7EE5" w:rsidRPr="003C7EE5" w:rsidRDefault="003C7EE5" w:rsidP="006E1E03">
      <w:pPr>
        <w:pStyle w:val="ad"/>
        <w:spacing w:line="360" w:lineRule="auto"/>
        <w:ind w:left="435"/>
        <w:jc w:val="both"/>
        <w:rPr>
          <w:sz w:val="28"/>
          <w:szCs w:val="28"/>
          <w:lang w:val="uk-UA"/>
        </w:rPr>
      </w:pPr>
      <w:r w:rsidRPr="003C7EE5">
        <w:rPr>
          <w:sz w:val="28"/>
          <w:szCs w:val="28"/>
          <w:lang w:val="uk-UA"/>
        </w:rPr>
        <w:t>- дізнатися, чи було гідно поціновано талант письменника за життя і після смерті;</w:t>
      </w:r>
    </w:p>
    <w:p w:rsidR="003C7EE5" w:rsidRPr="003C7EE5" w:rsidRDefault="003C7EE5" w:rsidP="006E1E03">
      <w:pPr>
        <w:pStyle w:val="ad"/>
        <w:spacing w:line="360" w:lineRule="auto"/>
        <w:ind w:left="435"/>
        <w:jc w:val="both"/>
        <w:rPr>
          <w:sz w:val="28"/>
          <w:szCs w:val="28"/>
          <w:lang w:val="uk-UA"/>
        </w:rPr>
      </w:pPr>
      <w:r w:rsidRPr="003C7EE5">
        <w:rPr>
          <w:sz w:val="28"/>
          <w:szCs w:val="28"/>
          <w:lang w:val="uk-UA"/>
        </w:rPr>
        <w:t>- відчути болі й радощі митця, як людини, захопитися сильними рисами його особистості, зацікавитися творчістю цієї постаті [</w:t>
      </w:r>
      <w:r w:rsidR="00BA03D6">
        <w:rPr>
          <w:sz w:val="28"/>
          <w:szCs w:val="28"/>
          <w:lang w:val="uk-UA"/>
        </w:rPr>
        <w:t>156</w:t>
      </w:r>
      <w:r w:rsidRPr="003C7EE5">
        <w:rPr>
          <w:sz w:val="28"/>
          <w:szCs w:val="28"/>
          <w:lang w:val="uk-UA"/>
        </w:rPr>
        <w:t>, с. 188].</w:t>
      </w:r>
    </w:p>
    <w:p w:rsidR="003C7EE5" w:rsidRPr="006E1E03" w:rsidRDefault="003C7EE5" w:rsidP="006E1E03">
      <w:pPr>
        <w:spacing w:line="360" w:lineRule="auto"/>
        <w:jc w:val="both"/>
        <w:rPr>
          <w:sz w:val="28"/>
          <w:szCs w:val="28"/>
          <w:lang w:val="uk-UA"/>
        </w:rPr>
      </w:pPr>
      <w:r w:rsidRPr="006E1E03">
        <w:rPr>
          <w:sz w:val="28"/>
          <w:szCs w:val="28"/>
          <w:lang w:val="uk-UA"/>
        </w:rPr>
        <w:t>Світогляд письменника виявляється в його громадських справах, ставленні до явищ соціального і культурного життя, листах, щоденниках, але не меншою мірою він дає знати себе в тематиці творів, сюжетах, образах. Із цього приводу стають слушними слова Й. Гете: «Хто хоче розуміти поета, мусить піти в поетові країну»</w:t>
      </w:r>
      <w:r w:rsidR="006E1E03" w:rsidRPr="006E1E03">
        <w:rPr>
          <w:sz w:val="28"/>
          <w:szCs w:val="28"/>
          <w:lang w:val="uk-UA"/>
        </w:rPr>
        <w:t xml:space="preserve"> </w:t>
      </w:r>
      <w:r w:rsidR="006E1E03" w:rsidRPr="003C7EE5">
        <w:rPr>
          <w:sz w:val="28"/>
          <w:szCs w:val="28"/>
          <w:lang w:val="uk-UA"/>
        </w:rPr>
        <w:t>[</w:t>
      </w:r>
      <w:r w:rsidR="00BA03D6">
        <w:rPr>
          <w:sz w:val="28"/>
          <w:szCs w:val="28"/>
          <w:lang w:val="uk-UA"/>
        </w:rPr>
        <w:t>156</w:t>
      </w:r>
      <w:r w:rsidR="006E1E03" w:rsidRPr="003C7EE5">
        <w:rPr>
          <w:sz w:val="28"/>
          <w:szCs w:val="28"/>
          <w:lang w:val="uk-UA"/>
        </w:rPr>
        <w:t>, с. 188].</w:t>
      </w:r>
    </w:p>
    <w:p w:rsidR="00B9725B" w:rsidRPr="00BA03D6" w:rsidRDefault="00B9725B" w:rsidP="00426158">
      <w:pPr>
        <w:pStyle w:val="1"/>
        <w:keepNext w:val="0"/>
        <w:widowControl w:val="0"/>
        <w:tabs>
          <w:tab w:val="left" w:pos="567"/>
        </w:tabs>
        <w:spacing w:line="360" w:lineRule="auto"/>
        <w:ind w:firstLine="567"/>
        <w:jc w:val="both"/>
        <w:rPr>
          <w:b w:val="0"/>
          <w:sz w:val="28"/>
          <w:szCs w:val="28"/>
        </w:rPr>
      </w:pPr>
      <w:bookmarkStart w:id="74" w:name="_Toc58540547"/>
      <w:bookmarkStart w:id="75" w:name="_Toc58540810"/>
      <w:r w:rsidRPr="004C4825">
        <w:rPr>
          <w:b w:val="0"/>
          <w:sz w:val="28"/>
          <w:szCs w:val="28"/>
        </w:rPr>
        <w:t>Тема уроку-</w:t>
      </w:r>
      <w:r w:rsidR="00564E60">
        <w:rPr>
          <w:b w:val="0"/>
          <w:sz w:val="28"/>
          <w:szCs w:val="28"/>
        </w:rPr>
        <w:t xml:space="preserve"> вивчення біографічних відомостей</w:t>
      </w:r>
      <w:r w:rsidRPr="004C4825">
        <w:rPr>
          <w:b w:val="0"/>
          <w:sz w:val="28"/>
          <w:szCs w:val="28"/>
        </w:rPr>
        <w:t>:</w:t>
      </w:r>
      <w:r w:rsidRPr="004C4825">
        <w:rPr>
          <w:b w:val="0"/>
          <w:i/>
          <w:sz w:val="28"/>
          <w:szCs w:val="28"/>
        </w:rPr>
        <w:t xml:space="preserve"> </w:t>
      </w:r>
      <w:r w:rsidRPr="00BA03D6">
        <w:rPr>
          <w:b w:val="0"/>
          <w:sz w:val="28"/>
          <w:szCs w:val="28"/>
        </w:rPr>
        <w:t>О. Довженко. Трагічна творча біографія митця. Відомий у світі кінорежисер, засновник поетичного кіно. Романтичне світобачення. Довженко-художник</w:t>
      </w:r>
      <w:r w:rsidR="00BA03D6">
        <w:rPr>
          <w:b w:val="0"/>
          <w:sz w:val="28"/>
          <w:szCs w:val="28"/>
        </w:rPr>
        <w:t xml:space="preserve">, </w:t>
      </w:r>
      <w:r w:rsidRPr="00BA03D6">
        <w:rPr>
          <w:b w:val="0"/>
          <w:sz w:val="28"/>
          <w:szCs w:val="28"/>
        </w:rPr>
        <w:t>прозаїк</w:t>
      </w:r>
      <w:r w:rsidR="00033976">
        <w:rPr>
          <w:b w:val="0"/>
          <w:sz w:val="28"/>
          <w:szCs w:val="28"/>
        </w:rPr>
        <w:t>. Кінопо</w:t>
      </w:r>
      <w:r w:rsidRPr="00BA03D6">
        <w:rPr>
          <w:b w:val="0"/>
          <w:sz w:val="28"/>
          <w:szCs w:val="28"/>
        </w:rPr>
        <w:t>вість «Україна в огні». Джерело вивчення історії його життя і трагічної доби – «Щоденник». Правда про український народ, його історію крізь призму авторського бачення й оцінки. Національні та загальнолюдські проблеми, поєднання особистісного, виражального начала з публіцистикою.</w:t>
      </w:r>
      <w:bookmarkEnd w:id="74"/>
      <w:bookmarkEnd w:id="75"/>
      <w:r w:rsidRPr="00BA03D6">
        <w:rPr>
          <w:b w:val="0"/>
          <w:sz w:val="28"/>
          <w:szCs w:val="28"/>
        </w:rPr>
        <w:t xml:space="preserve"> </w:t>
      </w:r>
    </w:p>
    <w:p w:rsidR="00B9725B" w:rsidRDefault="00B9725B" w:rsidP="00426158">
      <w:pPr>
        <w:tabs>
          <w:tab w:val="left" w:pos="567"/>
        </w:tabs>
        <w:spacing w:line="360" w:lineRule="auto"/>
        <w:ind w:firstLine="720"/>
        <w:jc w:val="both"/>
        <w:rPr>
          <w:sz w:val="28"/>
          <w:szCs w:val="28"/>
          <w:lang w:val="uk-UA"/>
        </w:rPr>
      </w:pPr>
      <w:r w:rsidRPr="004C4825">
        <w:rPr>
          <w:sz w:val="28"/>
          <w:szCs w:val="28"/>
          <w:lang w:val="uk-UA"/>
        </w:rPr>
        <w:t xml:space="preserve">Завдання цього уроку –  </w:t>
      </w:r>
      <w:r w:rsidR="00564E60">
        <w:rPr>
          <w:sz w:val="28"/>
          <w:szCs w:val="28"/>
          <w:lang w:val="uk-UA"/>
        </w:rPr>
        <w:t xml:space="preserve">актуалізувати і </w:t>
      </w:r>
      <w:r w:rsidRPr="004C4825">
        <w:rPr>
          <w:sz w:val="28"/>
          <w:szCs w:val="28"/>
          <w:lang w:val="uk-UA"/>
        </w:rPr>
        <w:t>поглибити знання учнів про життє</w:t>
      </w:r>
      <w:r w:rsidR="00564E60">
        <w:rPr>
          <w:sz w:val="28"/>
          <w:szCs w:val="28"/>
          <w:lang w:val="uk-UA"/>
        </w:rPr>
        <w:t xml:space="preserve">пис </w:t>
      </w:r>
      <w:r w:rsidRPr="004C4825">
        <w:rPr>
          <w:sz w:val="28"/>
          <w:szCs w:val="28"/>
          <w:lang w:val="uk-UA"/>
        </w:rPr>
        <w:t xml:space="preserve">і творчий </w:t>
      </w:r>
      <w:r w:rsidR="00564E60">
        <w:rPr>
          <w:sz w:val="28"/>
          <w:szCs w:val="28"/>
          <w:lang w:val="uk-UA"/>
        </w:rPr>
        <w:t xml:space="preserve">доробок </w:t>
      </w:r>
      <w:r w:rsidR="00033976">
        <w:rPr>
          <w:sz w:val="28"/>
          <w:szCs w:val="28"/>
          <w:lang w:val="uk-UA"/>
        </w:rPr>
        <w:t xml:space="preserve">, дослідити </w:t>
      </w:r>
      <w:r w:rsidR="006637DD">
        <w:rPr>
          <w:sz w:val="28"/>
          <w:szCs w:val="28"/>
          <w:lang w:val="uk-UA"/>
        </w:rPr>
        <w:t xml:space="preserve">внесок </w:t>
      </w:r>
      <w:r w:rsidRPr="004C4825">
        <w:rPr>
          <w:sz w:val="28"/>
          <w:szCs w:val="28"/>
          <w:lang w:val="uk-UA"/>
        </w:rPr>
        <w:t xml:space="preserve"> О. Довженка </w:t>
      </w:r>
      <w:r w:rsidR="006637DD">
        <w:rPr>
          <w:sz w:val="28"/>
          <w:szCs w:val="28"/>
          <w:lang w:val="uk-UA"/>
        </w:rPr>
        <w:t xml:space="preserve">у вітчизняну культуру </w:t>
      </w:r>
      <w:r w:rsidRPr="004C4825">
        <w:rPr>
          <w:sz w:val="28"/>
          <w:szCs w:val="28"/>
          <w:lang w:val="uk-UA"/>
        </w:rPr>
        <w:t xml:space="preserve">як графіка, сценариста, режисера, прозаїка, </w:t>
      </w:r>
      <w:r w:rsidR="006637DD">
        <w:rPr>
          <w:sz w:val="28"/>
          <w:szCs w:val="28"/>
          <w:lang w:val="uk-UA"/>
        </w:rPr>
        <w:t>в</w:t>
      </w:r>
      <w:r w:rsidRPr="004C4825">
        <w:rPr>
          <w:sz w:val="28"/>
          <w:szCs w:val="28"/>
          <w:lang w:val="uk-UA"/>
        </w:rPr>
        <w:t>нес</w:t>
      </w:r>
      <w:r w:rsidR="006637DD">
        <w:rPr>
          <w:sz w:val="28"/>
          <w:szCs w:val="28"/>
          <w:lang w:val="uk-UA"/>
        </w:rPr>
        <w:t>о</w:t>
      </w:r>
      <w:r w:rsidRPr="004C4825">
        <w:rPr>
          <w:sz w:val="28"/>
          <w:szCs w:val="28"/>
          <w:lang w:val="uk-UA"/>
        </w:rPr>
        <w:t xml:space="preserve">к </w:t>
      </w:r>
      <w:r w:rsidR="006637DD">
        <w:rPr>
          <w:sz w:val="28"/>
          <w:szCs w:val="28"/>
          <w:lang w:val="uk-UA"/>
        </w:rPr>
        <w:t>у</w:t>
      </w:r>
      <w:r w:rsidRPr="004C4825">
        <w:rPr>
          <w:sz w:val="28"/>
          <w:szCs w:val="28"/>
          <w:lang w:val="uk-UA"/>
        </w:rPr>
        <w:t xml:space="preserve"> розвиток </w:t>
      </w:r>
      <w:r w:rsidRPr="004C4825">
        <w:rPr>
          <w:sz w:val="28"/>
          <w:szCs w:val="28"/>
          <w:lang w:val="uk-UA"/>
        </w:rPr>
        <w:lastRenderedPageBreak/>
        <w:t>світового кінематографу і поетичного кіно, розкрит</w:t>
      </w:r>
      <w:r w:rsidR="006637DD">
        <w:rPr>
          <w:sz w:val="28"/>
          <w:szCs w:val="28"/>
          <w:lang w:val="uk-UA"/>
        </w:rPr>
        <w:t>и</w:t>
      </w:r>
      <w:r w:rsidRPr="004C4825">
        <w:rPr>
          <w:sz w:val="28"/>
          <w:szCs w:val="28"/>
          <w:lang w:val="uk-UA"/>
        </w:rPr>
        <w:t xml:space="preserve"> романтичн</w:t>
      </w:r>
      <w:r w:rsidR="006637DD">
        <w:rPr>
          <w:sz w:val="28"/>
          <w:szCs w:val="28"/>
          <w:lang w:val="uk-UA"/>
        </w:rPr>
        <w:t>е</w:t>
      </w:r>
      <w:r w:rsidRPr="004C4825">
        <w:rPr>
          <w:sz w:val="28"/>
          <w:szCs w:val="28"/>
          <w:lang w:val="uk-UA"/>
        </w:rPr>
        <w:t xml:space="preserve"> світосприйняття митц</w:t>
      </w:r>
      <w:r w:rsidR="006637DD">
        <w:rPr>
          <w:sz w:val="28"/>
          <w:szCs w:val="28"/>
          <w:lang w:val="uk-UA"/>
        </w:rPr>
        <w:t>я,</w:t>
      </w:r>
      <w:r w:rsidRPr="004C4825">
        <w:rPr>
          <w:sz w:val="28"/>
          <w:szCs w:val="28"/>
          <w:lang w:val="uk-UA"/>
        </w:rPr>
        <w:t xml:space="preserve"> вияв</w:t>
      </w:r>
      <w:r w:rsidR="006637DD">
        <w:rPr>
          <w:sz w:val="28"/>
          <w:szCs w:val="28"/>
          <w:lang w:val="uk-UA"/>
        </w:rPr>
        <w:t>ити</w:t>
      </w:r>
      <w:r w:rsidRPr="004C4825">
        <w:rPr>
          <w:sz w:val="28"/>
          <w:szCs w:val="28"/>
          <w:lang w:val="uk-UA"/>
        </w:rPr>
        <w:t xml:space="preserve"> різножанров</w:t>
      </w:r>
      <w:r w:rsidR="0022526C">
        <w:rPr>
          <w:sz w:val="28"/>
          <w:szCs w:val="28"/>
          <w:lang w:val="uk-UA"/>
        </w:rPr>
        <w:t>ість</w:t>
      </w:r>
      <w:r w:rsidRPr="004C4825">
        <w:rPr>
          <w:sz w:val="28"/>
          <w:szCs w:val="28"/>
          <w:lang w:val="uk-UA"/>
        </w:rPr>
        <w:t xml:space="preserve"> та ідейн</w:t>
      </w:r>
      <w:r w:rsidR="0022526C">
        <w:rPr>
          <w:sz w:val="28"/>
          <w:szCs w:val="28"/>
          <w:lang w:val="uk-UA"/>
        </w:rPr>
        <w:t>у</w:t>
      </w:r>
      <w:r w:rsidRPr="004C4825">
        <w:rPr>
          <w:sz w:val="28"/>
          <w:szCs w:val="28"/>
          <w:lang w:val="uk-UA"/>
        </w:rPr>
        <w:t xml:space="preserve"> </w:t>
      </w:r>
      <w:r w:rsidR="0022526C">
        <w:rPr>
          <w:sz w:val="28"/>
          <w:szCs w:val="28"/>
          <w:lang w:val="uk-UA"/>
        </w:rPr>
        <w:t>с</w:t>
      </w:r>
      <w:r w:rsidRPr="004C4825">
        <w:rPr>
          <w:sz w:val="28"/>
          <w:szCs w:val="28"/>
          <w:lang w:val="uk-UA"/>
        </w:rPr>
        <w:t>прямован</w:t>
      </w:r>
      <w:r w:rsidR="0022526C">
        <w:rPr>
          <w:sz w:val="28"/>
          <w:szCs w:val="28"/>
          <w:lang w:val="uk-UA"/>
        </w:rPr>
        <w:t>ість</w:t>
      </w:r>
      <w:r w:rsidRPr="004C4825">
        <w:rPr>
          <w:sz w:val="28"/>
          <w:szCs w:val="28"/>
          <w:lang w:val="uk-UA"/>
        </w:rPr>
        <w:t xml:space="preserve"> творчого доробку майстра, розкрит</w:t>
      </w:r>
      <w:r w:rsidR="0022526C">
        <w:rPr>
          <w:sz w:val="28"/>
          <w:szCs w:val="28"/>
          <w:lang w:val="uk-UA"/>
        </w:rPr>
        <w:t>и</w:t>
      </w:r>
      <w:r w:rsidRPr="004C4825">
        <w:rPr>
          <w:sz w:val="28"/>
          <w:szCs w:val="28"/>
          <w:lang w:val="uk-UA"/>
        </w:rPr>
        <w:t xml:space="preserve"> теоретико-літературн</w:t>
      </w:r>
      <w:r w:rsidR="0022526C">
        <w:rPr>
          <w:sz w:val="28"/>
          <w:szCs w:val="28"/>
          <w:lang w:val="uk-UA"/>
        </w:rPr>
        <w:t>е</w:t>
      </w:r>
      <w:r w:rsidRPr="004C4825">
        <w:rPr>
          <w:sz w:val="28"/>
          <w:szCs w:val="28"/>
          <w:lang w:val="uk-UA"/>
        </w:rPr>
        <w:t xml:space="preserve"> поняття «кіноповість» як новаторськ</w:t>
      </w:r>
      <w:r w:rsidR="0022526C">
        <w:rPr>
          <w:sz w:val="28"/>
          <w:szCs w:val="28"/>
          <w:lang w:val="uk-UA"/>
        </w:rPr>
        <w:t>ий</w:t>
      </w:r>
      <w:r w:rsidRPr="004C4825">
        <w:rPr>
          <w:sz w:val="28"/>
          <w:szCs w:val="28"/>
          <w:lang w:val="uk-UA"/>
        </w:rPr>
        <w:t xml:space="preserve"> жанр і способ</w:t>
      </w:r>
      <w:r w:rsidR="0022526C">
        <w:rPr>
          <w:sz w:val="28"/>
          <w:szCs w:val="28"/>
          <w:lang w:val="uk-UA"/>
        </w:rPr>
        <w:t>и</w:t>
      </w:r>
      <w:r w:rsidRPr="004C4825">
        <w:rPr>
          <w:sz w:val="28"/>
          <w:szCs w:val="28"/>
          <w:lang w:val="uk-UA"/>
        </w:rPr>
        <w:t xml:space="preserve">  мистецьких пошуків автора.</w:t>
      </w:r>
    </w:p>
    <w:p w:rsidR="00B9725B" w:rsidRPr="004C4825" w:rsidRDefault="00131C2B" w:rsidP="00426158">
      <w:pPr>
        <w:tabs>
          <w:tab w:val="left" w:pos="567"/>
        </w:tabs>
        <w:spacing w:line="360" w:lineRule="auto"/>
        <w:ind w:firstLine="720"/>
        <w:jc w:val="both"/>
        <w:rPr>
          <w:b/>
          <w:i/>
          <w:sz w:val="28"/>
          <w:szCs w:val="28"/>
          <w:lang w:val="uk-UA"/>
        </w:rPr>
      </w:pPr>
      <w:r w:rsidRPr="004C4825">
        <w:rPr>
          <w:sz w:val="28"/>
          <w:szCs w:val="28"/>
          <w:lang w:val="uk-UA"/>
        </w:rPr>
        <w:t>На</w:t>
      </w:r>
      <w:r w:rsidR="00B9725B" w:rsidRPr="004C4825">
        <w:rPr>
          <w:sz w:val="28"/>
          <w:szCs w:val="28"/>
          <w:lang w:val="uk-UA"/>
        </w:rPr>
        <w:t xml:space="preserve">приклад, </w:t>
      </w:r>
      <w:r w:rsidR="00B201FA">
        <w:rPr>
          <w:sz w:val="28"/>
          <w:szCs w:val="28"/>
          <w:lang w:val="uk-UA"/>
        </w:rPr>
        <w:t>в якості випереджального домашнього задання запропонуємо учням</w:t>
      </w:r>
      <w:r w:rsidR="005833FE">
        <w:rPr>
          <w:sz w:val="28"/>
          <w:szCs w:val="28"/>
          <w:lang w:val="uk-UA"/>
        </w:rPr>
        <w:t xml:space="preserve"> підготувати відповіді на </w:t>
      </w:r>
      <w:r w:rsidRPr="004C4825">
        <w:rPr>
          <w:sz w:val="28"/>
          <w:szCs w:val="28"/>
          <w:lang w:val="uk-UA"/>
        </w:rPr>
        <w:t>наступні</w:t>
      </w:r>
      <w:r w:rsidR="00B9725B" w:rsidRPr="004C4825">
        <w:rPr>
          <w:sz w:val="28"/>
          <w:szCs w:val="28"/>
          <w:lang w:val="uk-UA"/>
        </w:rPr>
        <w:t xml:space="preserve"> орієнтовні запитання для </w:t>
      </w:r>
      <w:r w:rsidR="00B9725B" w:rsidRPr="0090621F">
        <w:rPr>
          <w:sz w:val="28"/>
          <w:szCs w:val="28"/>
          <w:lang w:val="uk-UA"/>
        </w:rPr>
        <w:t>бліц-опитування:</w:t>
      </w:r>
      <w:r w:rsidR="00B9725B" w:rsidRPr="004C4825">
        <w:rPr>
          <w:b/>
          <w:i/>
          <w:sz w:val="28"/>
          <w:szCs w:val="28"/>
          <w:lang w:val="uk-UA"/>
        </w:rPr>
        <w:t xml:space="preserve"> </w:t>
      </w:r>
    </w:p>
    <w:p w:rsidR="00B9725B" w:rsidRPr="0090621F" w:rsidRDefault="00B9725B" w:rsidP="00426158">
      <w:pPr>
        <w:tabs>
          <w:tab w:val="left" w:pos="567"/>
        </w:tabs>
        <w:spacing w:line="360" w:lineRule="auto"/>
        <w:jc w:val="both"/>
        <w:rPr>
          <w:sz w:val="28"/>
          <w:szCs w:val="28"/>
          <w:lang w:val="uk-UA"/>
        </w:rPr>
      </w:pPr>
      <w:r w:rsidRPr="004C4825">
        <w:rPr>
          <w:sz w:val="28"/>
          <w:szCs w:val="28"/>
          <w:lang w:val="uk-UA"/>
        </w:rPr>
        <w:t xml:space="preserve">– </w:t>
      </w:r>
      <w:r w:rsidRPr="0090621F">
        <w:rPr>
          <w:sz w:val="28"/>
          <w:szCs w:val="28"/>
          <w:lang w:val="uk-UA"/>
        </w:rPr>
        <w:t xml:space="preserve">Пригадайте, що вам відомо про життя і творчість О. Довженка з попередніх класів? </w:t>
      </w:r>
    </w:p>
    <w:p w:rsidR="00B9725B" w:rsidRPr="0090621F" w:rsidRDefault="00B9725B" w:rsidP="00426158">
      <w:pPr>
        <w:tabs>
          <w:tab w:val="left" w:pos="567"/>
        </w:tabs>
        <w:spacing w:line="360" w:lineRule="auto"/>
        <w:jc w:val="both"/>
        <w:rPr>
          <w:sz w:val="28"/>
          <w:szCs w:val="28"/>
          <w:lang w:val="uk-UA"/>
        </w:rPr>
      </w:pPr>
      <w:r w:rsidRPr="0090621F">
        <w:rPr>
          <w:sz w:val="28"/>
          <w:szCs w:val="28"/>
          <w:lang w:val="uk-UA"/>
        </w:rPr>
        <w:t xml:space="preserve">– Який твір про героїзм, самовідданість, патріотичні почуття українців ви вже вивчали? </w:t>
      </w:r>
    </w:p>
    <w:p w:rsidR="00B9725B" w:rsidRPr="0090621F" w:rsidRDefault="00B9725B" w:rsidP="00426158">
      <w:pPr>
        <w:tabs>
          <w:tab w:val="left" w:pos="567"/>
        </w:tabs>
        <w:spacing w:line="360" w:lineRule="auto"/>
        <w:jc w:val="both"/>
        <w:rPr>
          <w:sz w:val="28"/>
          <w:szCs w:val="28"/>
          <w:lang w:val="uk-UA"/>
        </w:rPr>
      </w:pPr>
      <w:r w:rsidRPr="0090621F">
        <w:rPr>
          <w:sz w:val="28"/>
          <w:szCs w:val="28"/>
          <w:lang w:val="uk-UA"/>
        </w:rPr>
        <w:t xml:space="preserve">– Яке ідейне навантаження мають образи діда Платона і діда Савки в оповіданні? </w:t>
      </w:r>
    </w:p>
    <w:p w:rsidR="00B9725B" w:rsidRPr="0090621F" w:rsidRDefault="00131C2B" w:rsidP="00426158">
      <w:pPr>
        <w:tabs>
          <w:tab w:val="left" w:pos="567"/>
        </w:tabs>
        <w:spacing w:line="360" w:lineRule="auto"/>
        <w:jc w:val="both"/>
        <w:rPr>
          <w:sz w:val="28"/>
          <w:szCs w:val="28"/>
          <w:lang w:val="uk-UA"/>
        </w:rPr>
      </w:pPr>
      <w:r w:rsidRPr="0090621F">
        <w:rPr>
          <w:sz w:val="28"/>
          <w:szCs w:val="28"/>
          <w:lang w:val="uk-UA"/>
        </w:rPr>
        <w:t>– Який зміст</w:t>
      </w:r>
      <w:r w:rsidR="00B9725B" w:rsidRPr="0090621F">
        <w:rPr>
          <w:sz w:val="28"/>
          <w:szCs w:val="28"/>
          <w:lang w:val="uk-UA"/>
        </w:rPr>
        <w:t xml:space="preserve"> вкладає О. Довженко у значення поняття «патріотизм»? </w:t>
      </w:r>
    </w:p>
    <w:p w:rsidR="00B9725B" w:rsidRPr="0090621F" w:rsidRDefault="00B9725B" w:rsidP="00426158">
      <w:pPr>
        <w:tabs>
          <w:tab w:val="left" w:pos="567"/>
        </w:tabs>
        <w:spacing w:line="360" w:lineRule="auto"/>
        <w:jc w:val="both"/>
        <w:rPr>
          <w:sz w:val="28"/>
          <w:szCs w:val="28"/>
          <w:lang w:val="uk-UA"/>
        </w:rPr>
      </w:pPr>
      <w:r w:rsidRPr="0090621F">
        <w:rPr>
          <w:sz w:val="28"/>
          <w:szCs w:val="28"/>
          <w:lang w:val="uk-UA"/>
        </w:rPr>
        <w:t>– Кого, на вашу думку, ми можемо назвати «патріотами»? Якими рисами характеру наділена така особистість?</w:t>
      </w:r>
    </w:p>
    <w:p w:rsidR="00B201FA" w:rsidRPr="004C4825" w:rsidRDefault="00B201FA" w:rsidP="00B201FA">
      <w:pPr>
        <w:tabs>
          <w:tab w:val="left" w:pos="567"/>
        </w:tabs>
        <w:spacing w:line="360" w:lineRule="auto"/>
        <w:ind w:firstLine="720"/>
        <w:jc w:val="both"/>
        <w:rPr>
          <w:sz w:val="28"/>
          <w:szCs w:val="28"/>
          <w:lang w:val="uk-UA"/>
        </w:rPr>
      </w:pPr>
      <w:r>
        <w:rPr>
          <w:sz w:val="28"/>
          <w:szCs w:val="28"/>
          <w:lang w:val="uk-UA"/>
        </w:rPr>
        <w:t>С</w:t>
      </w:r>
      <w:r w:rsidRPr="004C4825">
        <w:rPr>
          <w:sz w:val="28"/>
          <w:szCs w:val="28"/>
          <w:lang w:val="uk-UA"/>
        </w:rPr>
        <w:t xml:space="preserve">пецифіка </w:t>
      </w:r>
      <w:r w:rsidR="005833FE">
        <w:rPr>
          <w:sz w:val="28"/>
          <w:szCs w:val="28"/>
          <w:lang w:val="uk-UA"/>
        </w:rPr>
        <w:t xml:space="preserve">уроку біографічного дослідження в тому, до </w:t>
      </w:r>
      <w:r w:rsidRPr="004C4825">
        <w:rPr>
          <w:sz w:val="28"/>
          <w:szCs w:val="28"/>
          <w:lang w:val="uk-UA"/>
        </w:rPr>
        <w:t>ро</w:t>
      </w:r>
      <w:r w:rsidR="00342F69">
        <w:rPr>
          <w:sz w:val="28"/>
          <w:szCs w:val="28"/>
          <w:lang w:val="uk-UA"/>
        </w:rPr>
        <w:t xml:space="preserve">боти на уроці залучаються </w:t>
      </w:r>
      <w:r w:rsidRPr="004C4825">
        <w:rPr>
          <w:sz w:val="28"/>
          <w:szCs w:val="28"/>
          <w:lang w:val="uk-UA"/>
        </w:rPr>
        <w:t xml:space="preserve"> </w:t>
      </w:r>
      <w:r w:rsidRPr="00342F69">
        <w:rPr>
          <w:sz w:val="28"/>
          <w:szCs w:val="28"/>
          <w:lang w:val="uk-UA"/>
        </w:rPr>
        <w:t>творчі групи учнів («біографів», «кінокритиків»),</w:t>
      </w:r>
      <w:r w:rsidRPr="004C4825">
        <w:rPr>
          <w:sz w:val="28"/>
          <w:szCs w:val="28"/>
          <w:lang w:val="uk-UA"/>
        </w:rPr>
        <w:t xml:space="preserve"> які мають виконувати </w:t>
      </w:r>
      <w:r w:rsidR="00342F69">
        <w:rPr>
          <w:sz w:val="28"/>
          <w:szCs w:val="28"/>
          <w:lang w:val="uk-UA"/>
        </w:rPr>
        <w:t xml:space="preserve">низку практичних </w:t>
      </w:r>
      <w:r w:rsidRPr="004C4825">
        <w:rPr>
          <w:sz w:val="28"/>
          <w:szCs w:val="28"/>
          <w:lang w:val="uk-UA"/>
        </w:rPr>
        <w:t>завдань</w:t>
      </w:r>
      <w:r w:rsidR="00342F69">
        <w:rPr>
          <w:sz w:val="28"/>
          <w:szCs w:val="28"/>
          <w:lang w:val="uk-UA"/>
        </w:rPr>
        <w:t xml:space="preserve"> вдома</w:t>
      </w:r>
      <w:r w:rsidRPr="004C4825">
        <w:rPr>
          <w:sz w:val="28"/>
          <w:szCs w:val="28"/>
          <w:lang w:val="uk-UA"/>
        </w:rPr>
        <w:t xml:space="preserve">, зануритися в науковий пошук і </w:t>
      </w:r>
      <w:r w:rsidR="0083335A">
        <w:rPr>
          <w:sz w:val="28"/>
          <w:szCs w:val="28"/>
          <w:lang w:val="uk-UA"/>
        </w:rPr>
        <w:t xml:space="preserve">представити </w:t>
      </w:r>
      <w:r w:rsidRPr="004C4825">
        <w:rPr>
          <w:sz w:val="28"/>
          <w:szCs w:val="28"/>
          <w:lang w:val="uk-UA"/>
        </w:rPr>
        <w:t>результати у вигляді учнівських доповідей</w:t>
      </w:r>
      <w:r w:rsidR="0083335A">
        <w:rPr>
          <w:sz w:val="28"/>
          <w:szCs w:val="28"/>
          <w:lang w:val="uk-UA"/>
        </w:rPr>
        <w:t xml:space="preserve"> чи </w:t>
      </w:r>
      <w:r>
        <w:rPr>
          <w:sz w:val="28"/>
          <w:szCs w:val="28"/>
          <w:lang w:val="uk-UA"/>
        </w:rPr>
        <w:t>повідомлень</w:t>
      </w:r>
      <w:r w:rsidRPr="004C4825">
        <w:rPr>
          <w:sz w:val="28"/>
          <w:szCs w:val="28"/>
          <w:lang w:val="uk-UA"/>
        </w:rPr>
        <w:t>.</w:t>
      </w:r>
    </w:p>
    <w:p w:rsidR="00B201FA" w:rsidRPr="0083335A" w:rsidRDefault="0083335A" w:rsidP="008E2409">
      <w:pPr>
        <w:tabs>
          <w:tab w:val="left" w:pos="0"/>
        </w:tabs>
        <w:spacing w:line="360" w:lineRule="auto"/>
        <w:ind w:firstLine="426"/>
        <w:jc w:val="both"/>
        <w:rPr>
          <w:sz w:val="28"/>
          <w:szCs w:val="28"/>
          <w:lang w:val="uk-UA"/>
        </w:rPr>
      </w:pPr>
      <w:r>
        <w:rPr>
          <w:sz w:val="28"/>
          <w:szCs w:val="28"/>
          <w:lang w:val="uk-UA"/>
        </w:rPr>
        <w:t xml:space="preserve">У зв’язку із проблемами дистанційного навчання, відсутність інтернету чи гаджетів, пропонуємо окремі матеріали розмістити в учительських блогах чи на онлайн-платформах. </w:t>
      </w:r>
      <w:r w:rsidR="00BF616A">
        <w:rPr>
          <w:sz w:val="28"/>
          <w:szCs w:val="28"/>
          <w:lang w:val="uk-UA"/>
        </w:rPr>
        <w:t>(</w:t>
      </w:r>
      <w:r>
        <w:rPr>
          <w:sz w:val="28"/>
          <w:szCs w:val="28"/>
          <w:lang w:val="uk-UA"/>
        </w:rPr>
        <w:t xml:space="preserve">Додаток </w:t>
      </w:r>
      <w:r w:rsidR="00DB4103">
        <w:rPr>
          <w:sz w:val="28"/>
          <w:szCs w:val="28"/>
          <w:lang w:val="uk-UA"/>
        </w:rPr>
        <w:t>Е</w:t>
      </w:r>
      <w:r>
        <w:rPr>
          <w:sz w:val="28"/>
          <w:szCs w:val="28"/>
          <w:lang w:val="uk-UA"/>
        </w:rPr>
        <w:t>.</w:t>
      </w:r>
      <w:r w:rsidR="00BF616A">
        <w:rPr>
          <w:sz w:val="28"/>
          <w:szCs w:val="28"/>
          <w:lang w:val="uk-UA"/>
        </w:rPr>
        <w:t>)</w:t>
      </w:r>
    </w:p>
    <w:p w:rsidR="00B201FA" w:rsidRDefault="00B9725B" w:rsidP="008E2409">
      <w:pPr>
        <w:tabs>
          <w:tab w:val="left" w:pos="567"/>
        </w:tabs>
        <w:spacing w:line="360" w:lineRule="auto"/>
        <w:ind w:firstLine="720"/>
        <w:jc w:val="both"/>
        <w:rPr>
          <w:sz w:val="28"/>
          <w:szCs w:val="28"/>
          <w:lang w:val="uk-UA"/>
        </w:rPr>
      </w:pPr>
      <w:r w:rsidRPr="004C4825">
        <w:rPr>
          <w:i/>
          <w:sz w:val="28"/>
          <w:szCs w:val="28"/>
          <w:lang w:val="uk-UA"/>
        </w:rPr>
        <w:t xml:space="preserve"> </w:t>
      </w:r>
      <w:r w:rsidR="00B201FA" w:rsidRPr="004C4825">
        <w:rPr>
          <w:sz w:val="28"/>
          <w:szCs w:val="28"/>
          <w:lang w:val="uk-UA"/>
        </w:rPr>
        <w:t xml:space="preserve">На етапі актуалізації опорних знань доцільними, на нашу думку, </w:t>
      </w:r>
      <w:r w:rsidR="00B201FA">
        <w:rPr>
          <w:sz w:val="28"/>
          <w:szCs w:val="28"/>
          <w:lang w:val="uk-UA"/>
        </w:rPr>
        <w:t xml:space="preserve">є </w:t>
      </w:r>
      <w:r w:rsidR="00B201FA" w:rsidRPr="004C4825">
        <w:rPr>
          <w:sz w:val="28"/>
          <w:szCs w:val="28"/>
          <w:lang w:val="uk-UA"/>
        </w:rPr>
        <w:t xml:space="preserve">різні види робіт: </w:t>
      </w:r>
      <w:r w:rsidR="00B201FA" w:rsidRPr="00FE6C6C">
        <w:rPr>
          <w:sz w:val="28"/>
          <w:szCs w:val="28"/>
          <w:lang w:val="uk-UA"/>
        </w:rPr>
        <w:t>робота з епіграфом,  бліц-опитування, робота з фотоматеріалами та ін.</w:t>
      </w:r>
    </w:p>
    <w:p w:rsidR="00FE6C6C" w:rsidRDefault="00FE6C6C" w:rsidP="008E2409">
      <w:pPr>
        <w:tabs>
          <w:tab w:val="left" w:pos="567"/>
        </w:tabs>
        <w:spacing w:line="360" w:lineRule="auto"/>
        <w:ind w:firstLine="720"/>
        <w:jc w:val="both"/>
        <w:rPr>
          <w:sz w:val="28"/>
          <w:szCs w:val="28"/>
          <w:lang w:val="uk-UA"/>
        </w:rPr>
      </w:pPr>
      <w:r>
        <w:rPr>
          <w:sz w:val="28"/>
          <w:szCs w:val="28"/>
          <w:lang w:val="uk-UA"/>
        </w:rPr>
        <w:t>На наш погляд ефективною на етапі актуалізації опорних знань можу бути колективне заповнення таблиці «З</w:t>
      </w:r>
      <w:r w:rsidR="008A3294">
        <w:rPr>
          <w:sz w:val="28"/>
          <w:szCs w:val="28"/>
          <w:lang w:val="uk-UA"/>
        </w:rPr>
        <w:t>-Х-Д</w:t>
      </w:r>
      <w:r>
        <w:rPr>
          <w:sz w:val="28"/>
          <w:szCs w:val="28"/>
          <w:lang w:val="uk-UA"/>
        </w:rPr>
        <w:t>»</w:t>
      </w:r>
      <w:r w:rsidR="00E93591">
        <w:rPr>
          <w:sz w:val="28"/>
          <w:szCs w:val="28"/>
          <w:lang w:val="uk-UA"/>
        </w:rPr>
        <w:t xml:space="preserve">, у яку здобувачі освіти протягом вивчення монографічної теми будуть записувати короткі нотатки щодо опрацьованої інформації </w:t>
      </w:r>
      <w:r w:rsidR="00C61AA5">
        <w:rPr>
          <w:sz w:val="28"/>
          <w:szCs w:val="28"/>
          <w:lang w:val="uk-UA"/>
        </w:rPr>
        <w:t>на уроках і вдома.</w:t>
      </w:r>
    </w:p>
    <w:p w:rsidR="008A3294" w:rsidRDefault="008A3294" w:rsidP="008E2409">
      <w:pPr>
        <w:tabs>
          <w:tab w:val="left" w:pos="567"/>
        </w:tabs>
        <w:spacing w:line="360" w:lineRule="auto"/>
        <w:ind w:firstLine="720"/>
        <w:jc w:val="both"/>
        <w:rPr>
          <w:sz w:val="28"/>
          <w:szCs w:val="28"/>
          <w:lang w:val="uk-UA"/>
        </w:rPr>
      </w:pPr>
      <w:r>
        <w:rPr>
          <w:sz w:val="28"/>
          <w:szCs w:val="28"/>
          <w:lang w:val="uk-UA"/>
        </w:rPr>
        <w:lastRenderedPageBreak/>
        <w:t>Таблиця «Знаємо – Хочемо дізнатися - Дізналися»</w:t>
      </w:r>
    </w:p>
    <w:tbl>
      <w:tblPr>
        <w:tblStyle w:val="a5"/>
        <w:tblW w:w="0" w:type="auto"/>
        <w:tblLook w:val="04A0" w:firstRow="1" w:lastRow="0" w:firstColumn="1" w:lastColumn="0" w:noHBand="0" w:noVBand="1"/>
      </w:tblPr>
      <w:tblGrid>
        <w:gridCol w:w="3115"/>
        <w:gridCol w:w="3115"/>
        <w:gridCol w:w="3115"/>
      </w:tblGrid>
      <w:tr w:rsidR="008A3294" w:rsidTr="008A3294">
        <w:tc>
          <w:tcPr>
            <w:tcW w:w="3115" w:type="dxa"/>
          </w:tcPr>
          <w:p w:rsidR="008A3294" w:rsidRDefault="00E93591" w:rsidP="008E2409">
            <w:pPr>
              <w:tabs>
                <w:tab w:val="left" w:pos="567"/>
              </w:tabs>
              <w:spacing w:line="360" w:lineRule="auto"/>
              <w:jc w:val="both"/>
              <w:rPr>
                <w:sz w:val="28"/>
                <w:szCs w:val="28"/>
                <w:lang w:val="uk-UA"/>
              </w:rPr>
            </w:pPr>
            <w:r>
              <w:rPr>
                <w:sz w:val="28"/>
                <w:szCs w:val="28"/>
                <w:lang w:val="uk-UA"/>
              </w:rPr>
              <w:t>Знаємо</w:t>
            </w:r>
          </w:p>
        </w:tc>
        <w:tc>
          <w:tcPr>
            <w:tcW w:w="3115" w:type="dxa"/>
          </w:tcPr>
          <w:p w:rsidR="008A3294" w:rsidRDefault="00E93591" w:rsidP="008E2409">
            <w:pPr>
              <w:tabs>
                <w:tab w:val="left" w:pos="567"/>
              </w:tabs>
              <w:spacing w:line="360" w:lineRule="auto"/>
              <w:jc w:val="both"/>
              <w:rPr>
                <w:sz w:val="28"/>
                <w:szCs w:val="28"/>
                <w:lang w:val="uk-UA"/>
              </w:rPr>
            </w:pPr>
            <w:r>
              <w:rPr>
                <w:sz w:val="28"/>
                <w:szCs w:val="28"/>
                <w:lang w:val="uk-UA"/>
              </w:rPr>
              <w:t>Хочемо дізнатися</w:t>
            </w:r>
          </w:p>
        </w:tc>
        <w:tc>
          <w:tcPr>
            <w:tcW w:w="3115" w:type="dxa"/>
          </w:tcPr>
          <w:p w:rsidR="008A3294" w:rsidRDefault="00E93591" w:rsidP="008E2409">
            <w:pPr>
              <w:tabs>
                <w:tab w:val="left" w:pos="567"/>
              </w:tabs>
              <w:spacing w:line="360" w:lineRule="auto"/>
              <w:jc w:val="both"/>
              <w:rPr>
                <w:sz w:val="28"/>
                <w:szCs w:val="28"/>
                <w:lang w:val="uk-UA"/>
              </w:rPr>
            </w:pPr>
            <w:r>
              <w:rPr>
                <w:sz w:val="28"/>
                <w:szCs w:val="28"/>
                <w:lang w:val="uk-UA"/>
              </w:rPr>
              <w:t>Дізналися</w:t>
            </w:r>
          </w:p>
        </w:tc>
      </w:tr>
      <w:tr w:rsidR="008A3294" w:rsidTr="008A3294">
        <w:tc>
          <w:tcPr>
            <w:tcW w:w="3115" w:type="dxa"/>
          </w:tcPr>
          <w:p w:rsidR="008A3294" w:rsidRDefault="008A3294" w:rsidP="008E2409">
            <w:pPr>
              <w:tabs>
                <w:tab w:val="left" w:pos="567"/>
              </w:tabs>
              <w:spacing w:line="360" w:lineRule="auto"/>
              <w:jc w:val="both"/>
              <w:rPr>
                <w:sz w:val="28"/>
                <w:szCs w:val="28"/>
                <w:lang w:val="uk-UA"/>
              </w:rPr>
            </w:pPr>
          </w:p>
        </w:tc>
        <w:tc>
          <w:tcPr>
            <w:tcW w:w="3115" w:type="dxa"/>
          </w:tcPr>
          <w:p w:rsidR="008A3294" w:rsidRDefault="008A3294" w:rsidP="008E2409">
            <w:pPr>
              <w:tabs>
                <w:tab w:val="left" w:pos="567"/>
              </w:tabs>
              <w:spacing w:line="360" w:lineRule="auto"/>
              <w:jc w:val="both"/>
              <w:rPr>
                <w:sz w:val="28"/>
                <w:szCs w:val="28"/>
                <w:lang w:val="uk-UA"/>
              </w:rPr>
            </w:pPr>
          </w:p>
        </w:tc>
        <w:tc>
          <w:tcPr>
            <w:tcW w:w="3115" w:type="dxa"/>
          </w:tcPr>
          <w:p w:rsidR="008A3294" w:rsidRDefault="008A3294" w:rsidP="008E2409">
            <w:pPr>
              <w:tabs>
                <w:tab w:val="left" w:pos="567"/>
              </w:tabs>
              <w:spacing w:line="360" w:lineRule="auto"/>
              <w:jc w:val="both"/>
              <w:rPr>
                <w:sz w:val="28"/>
                <w:szCs w:val="28"/>
                <w:lang w:val="uk-UA"/>
              </w:rPr>
            </w:pPr>
          </w:p>
        </w:tc>
      </w:tr>
    </w:tbl>
    <w:p w:rsidR="008A3294" w:rsidRPr="00FE6C6C" w:rsidRDefault="008A3294" w:rsidP="008E2409">
      <w:pPr>
        <w:tabs>
          <w:tab w:val="left" w:pos="567"/>
        </w:tabs>
        <w:spacing w:line="360" w:lineRule="auto"/>
        <w:ind w:firstLine="720"/>
        <w:jc w:val="both"/>
        <w:rPr>
          <w:sz w:val="28"/>
          <w:szCs w:val="28"/>
          <w:lang w:val="uk-UA"/>
        </w:rPr>
      </w:pPr>
    </w:p>
    <w:p w:rsidR="00B201FA" w:rsidRDefault="00C61AA5" w:rsidP="008E2409">
      <w:pPr>
        <w:tabs>
          <w:tab w:val="left" w:pos="567"/>
        </w:tabs>
        <w:spacing w:line="360" w:lineRule="auto"/>
        <w:ind w:firstLine="720"/>
        <w:jc w:val="both"/>
        <w:rPr>
          <w:sz w:val="28"/>
          <w:szCs w:val="28"/>
          <w:lang w:val="uk-UA"/>
        </w:rPr>
      </w:pPr>
      <w:r w:rsidRPr="00C61AA5">
        <w:rPr>
          <w:sz w:val="28"/>
          <w:szCs w:val="28"/>
          <w:lang w:val="uk-UA"/>
        </w:rPr>
        <w:t xml:space="preserve">Сучасним прийомом за технологією розвитку критичного мислення виступає і </w:t>
      </w:r>
      <w:r>
        <w:rPr>
          <w:sz w:val="28"/>
          <w:szCs w:val="28"/>
          <w:lang w:val="uk-UA"/>
        </w:rPr>
        <w:t xml:space="preserve">прийом «Бортовий журнал», який теж ефективно працює на етапі актуалізації </w:t>
      </w:r>
      <w:r w:rsidR="00874842">
        <w:rPr>
          <w:sz w:val="28"/>
          <w:szCs w:val="28"/>
          <w:lang w:val="uk-UA"/>
        </w:rPr>
        <w:t>о</w:t>
      </w:r>
      <w:r>
        <w:rPr>
          <w:sz w:val="28"/>
          <w:szCs w:val="28"/>
          <w:lang w:val="uk-UA"/>
        </w:rPr>
        <w:t>порних з</w:t>
      </w:r>
      <w:r w:rsidR="00874842">
        <w:rPr>
          <w:sz w:val="28"/>
          <w:szCs w:val="28"/>
          <w:lang w:val="uk-UA"/>
        </w:rPr>
        <w:t>н</w:t>
      </w:r>
      <w:r>
        <w:rPr>
          <w:sz w:val="28"/>
          <w:szCs w:val="28"/>
          <w:lang w:val="uk-UA"/>
        </w:rPr>
        <w:t>ань і вп</w:t>
      </w:r>
      <w:r w:rsidR="00874842">
        <w:rPr>
          <w:sz w:val="28"/>
          <w:szCs w:val="28"/>
          <w:lang w:val="uk-UA"/>
        </w:rPr>
        <w:t>ро</w:t>
      </w:r>
      <w:r>
        <w:rPr>
          <w:sz w:val="28"/>
          <w:szCs w:val="28"/>
          <w:lang w:val="uk-UA"/>
        </w:rPr>
        <w:t xml:space="preserve">довж усієї теми. </w:t>
      </w:r>
    </w:p>
    <w:p w:rsidR="00A5308C" w:rsidRDefault="00874842" w:rsidP="008E2409">
      <w:pPr>
        <w:tabs>
          <w:tab w:val="left" w:pos="567"/>
        </w:tabs>
        <w:spacing w:line="360" w:lineRule="auto"/>
        <w:ind w:firstLine="720"/>
        <w:jc w:val="both"/>
        <w:rPr>
          <w:sz w:val="28"/>
          <w:szCs w:val="28"/>
          <w:lang w:val="uk-UA"/>
        </w:rPr>
      </w:pPr>
      <w:r>
        <w:rPr>
          <w:sz w:val="28"/>
          <w:szCs w:val="28"/>
          <w:lang w:val="uk-UA"/>
        </w:rPr>
        <w:t xml:space="preserve">Перед читанням тексту учням пропонуємо заповнити ліву колонку таблиці. </w:t>
      </w:r>
      <w:r w:rsidR="00A5308C">
        <w:rPr>
          <w:sz w:val="28"/>
          <w:szCs w:val="28"/>
          <w:lang w:val="uk-UA"/>
        </w:rPr>
        <w:t>Після прочитання тексту заповніть праву колонку таблиці. Обговоріть із сусідом / сусідкою по парті результати роботи.</w:t>
      </w:r>
    </w:p>
    <w:p w:rsidR="00874842" w:rsidRDefault="00A5308C" w:rsidP="00A5308C">
      <w:pPr>
        <w:tabs>
          <w:tab w:val="left" w:pos="567"/>
        </w:tabs>
        <w:spacing w:line="360" w:lineRule="auto"/>
        <w:ind w:firstLine="720"/>
        <w:jc w:val="center"/>
        <w:rPr>
          <w:sz w:val="28"/>
          <w:szCs w:val="28"/>
          <w:lang w:val="uk-UA"/>
        </w:rPr>
      </w:pPr>
      <w:r>
        <w:rPr>
          <w:sz w:val="28"/>
          <w:szCs w:val="28"/>
          <w:lang w:val="uk-UA"/>
        </w:rPr>
        <w:t>«Бортовий журнал»</w:t>
      </w:r>
    </w:p>
    <w:tbl>
      <w:tblPr>
        <w:tblStyle w:val="a5"/>
        <w:tblW w:w="0" w:type="auto"/>
        <w:tblLook w:val="04A0" w:firstRow="1" w:lastRow="0" w:firstColumn="1" w:lastColumn="0" w:noHBand="0" w:noVBand="1"/>
      </w:tblPr>
      <w:tblGrid>
        <w:gridCol w:w="4672"/>
        <w:gridCol w:w="4673"/>
      </w:tblGrid>
      <w:tr w:rsidR="00020A74" w:rsidTr="00020A74">
        <w:tc>
          <w:tcPr>
            <w:tcW w:w="4672" w:type="dxa"/>
          </w:tcPr>
          <w:p w:rsidR="00020A74" w:rsidRDefault="00020A74" w:rsidP="00A5308C">
            <w:pPr>
              <w:tabs>
                <w:tab w:val="left" w:pos="567"/>
              </w:tabs>
              <w:spacing w:line="360" w:lineRule="auto"/>
              <w:jc w:val="center"/>
              <w:rPr>
                <w:sz w:val="28"/>
                <w:szCs w:val="28"/>
                <w:lang w:val="uk-UA"/>
              </w:rPr>
            </w:pPr>
            <w:r>
              <w:rPr>
                <w:sz w:val="28"/>
                <w:szCs w:val="28"/>
                <w:lang w:val="uk-UA"/>
              </w:rPr>
              <w:t>Що мені відомо із теми?</w:t>
            </w:r>
          </w:p>
        </w:tc>
        <w:tc>
          <w:tcPr>
            <w:tcW w:w="4673" w:type="dxa"/>
          </w:tcPr>
          <w:p w:rsidR="00020A74" w:rsidRDefault="00020A74" w:rsidP="00A5308C">
            <w:pPr>
              <w:tabs>
                <w:tab w:val="left" w:pos="567"/>
              </w:tabs>
              <w:spacing w:line="360" w:lineRule="auto"/>
              <w:jc w:val="center"/>
              <w:rPr>
                <w:sz w:val="28"/>
                <w:szCs w:val="28"/>
                <w:lang w:val="uk-UA"/>
              </w:rPr>
            </w:pPr>
            <w:r>
              <w:rPr>
                <w:sz w:val="28"/>
                <w:szCs w:val="28"/>
                <w:lang w:val="uk-UA"/>
              </w:rPr>
              <w:t>Що нового дізнався / дізналася із тексту?</w:t>
            </w:r>
          </w:p>
        </w:tc>
      </w:tr>
      <w:tr w:rsidR="00020A74" w:rsidTr="00020A74">
        <w:tc>
          <w:tcPr>
            <w:tcW w:w="4672" w:type="dxa"/>
          </w:tcPr>
          <w:p w:rsidR="00020A74" w:rsidRDefault="00020A74" w:rsidP="00A5308C">
            <w:pPr>
              <w:tabs>
                <w:tab w:val="left" w:pos="567"/>
              </w:tabs>
              <w:spacing w:line="360" w:lineRule="auto"/>
              <w:jc w:val="center"/>
              <w:rPr>
                <w:sz w:val="28"/>
                <w:szCs w:val="28"/>
                <w:lang w:val="uk-UA"/>
              </w:rPr>
            </w:pPr>
          </w:p>
        </w:tc>
        <w:tc>
          <w:tcPr>
            <w:tcW w:w="4673" w:type="dxa"/>
          </w:tcPr>
          <w:p w:rsidR="00020A74" w:rsidRDefault="00020A74" w:rsidP="00A5308C">
            <w:pPr>
              <w:tabs>
                <w:tab w:val="left" w:pos="567"/>
              </w:tabs>
              <w:spacing w:line="360" w:lineRule="auto"/>
              <w:jc w:val="center"/>
              <w:rPr>
                <w:sz w:val="28"/>
                <w:szCs w:val="28"/>
                <w:lang w:val="uk-UA"/>
              </w:rPr>
            </w:pPr>
          </w:p>
        </w:tc>
      </w:tr>
    </w:tbl>
    <w:p w:rsidR="00A5308C" w:rsidRPr="00C61AA5" w:rsidRDefault="00A5308C" w:rsidP="00A5308C">
      <w:pPr>
        <w:tabs>
          <w:tab w:val="left" w:pos="567"/>
        </w:tabs>
        <w:spacing w:line="360" w:lineRule="auto"/>
        <w:ind w:firstLine="720"/>
        <w:jc w:val="center"/>
        <w:rPr>
          <w:sz w:val="28"/>
          <w:szCs w:val="28"/>
          <w:lang w:val="uk-UA"/>
        </w:rPr>
      </w:pPr>
    </w:p>
    <w:p w:rsidR="00B9725B" w:rsidRDefault="00BB0FB6" w:rsidP="008E2409">
      <w:pPr>
        <w:tabs>
          <w:tab w:val="left" w:pos="567"/>
        </w:tabs>
        <w:spacing w:line="360" w:lineRule="auto"/>
        <w:ind w:firstLine="720"/>
        <w:jc w:val="both"/>
        <w:rPr>
          <w:sz w:val="28"/>
          <w:szCs w:val="28"/>
          <w:lang w:val="uk-UA"/>
        </w:rPr>
      </w:pPr>
      <w:r>
        <w:rPr>
          <w:sz w:val="28"/>
          <w:szCs w:val="28"/>
          <w:lang w:val="uk-UA"/>
        </w:rPr>
        <w:t xml:space="preserve"> </w:t>
      </w:r>
      <w:r w:rsidR="00C30D35">
        <w:rPr>
          <w:sz w:val="28"/>
          <w:szCs w:val="28"/>
          <w:lang w:val="uk-UA"/>
        </w:rPr>
        <w:t xml:space="preserve">Після виступів </w:t>
      </w:r>
      <w:r w:rsidR="00B9725B" w:rsidRPr="004C4825">
        <w:rPr>
          <w:sz w:val="28"/>
          <w:szCs w:val="28"/>
          <w:lang w:val="uk-UA"/>
        </w:rPr>
        <w:t xml:space="preserve"> </w:t>
      </w:r>
      <w:r w:rsidR="00B9725B" w:rsidRPr="00777C8B">
        <w:rPr>
          <w:sz w:val="28"/>
          <w:szCs w:val="28"/>
          <w:lang w:val="uk-UA"/>
        </w:rPr>
        <w:t>творч</w:t>
      </w:r>
      <w:r w:rsidR="00DE012E" w:rsidRPr="00777C8B">
        <w:rPr>
          <w:sz w:val="28"/>
          <w:szCs w:val="28"/>
          <w:lang w:val="uk-UA"/>
        </w:rPr>
        <w:t xml:space="preserve">их </w:t>
      </w:r>
      <w:r w:rsidR="00B9725B" w:rsidRPr="00777C8B">
        <w:rPr>
          <w:sz w:val="28"/>
          <w:szCs w:val="28"/>
          <w:lang w:val="uk-UA"/>
        </w:rPr>
        <w:t xml:space="preserve"> груп учнів</w:t>
      </w:r>
      <w:r w:rsidR="00777C8B" w:rsidRPr="00777C8B">
        <w:rPr>
          <w:sz w:val="28"/>
          <w:szCs w:val="28"/>
          <w:lang w:val="uk-UA"/>
        </w:rPr>
        <w:t xml:space="preserve"> </w:t>
      </w:r>
      <w:r w:rsidR="00B9725B" w:rsidRPr="00777C8B">
        <w:rPr>
          <w:sz w:val="28"/>
          <w:szCs w:val="28"/>
          <w:lang w:val="uk-UA"/>
        </w:rPr>
        <w:t>«біографів», «кінокритиків</w:t>
      </w:r>
      <w:r w:rsidR="00B9725B" w:rsidRPr="004C4825">
        <w:rPr>
          <w:b/>
          <w:i/>
          <w:sz w:val="28"/>
          <w:szCs w:val="28"/>
          <w:lang w:val="uk-UA"/>
        </w:rPr>
        <w:t>»</w:t>
      </w:r>
      <w:r w:rsidR="00B9725B" w:rsidRPr="004C4825">
        <w:rPr>
          <w:sz w:val="28"/>
          <w:szCs w:val="28"/>
          <w:lang w:val="uk-UA"/>
        </w:rPr>
        <w:t xml:space="preserve">, які </w:t>
      </w:r>
      <w:r w:rsidR="00DE012E">
        <w:rPr>
          <w:sz w:val="28"/>
          <w:szCs w:val="28"/>
          <w:lang w:val="uk-UA"/>
        </w:rPr>
        <w:t xml:space="preserve">вдома </w:t>
      </w:r>
      <w:r w:rsidR="00B9725B" w:rsidRPr="004C4825">
        <w:rPr>
          <w:sz w:val="28"/>
          <w:szCs w:val="28"/>
          <w:lang w:val="uk-UA"/>
        </w:rPr>
        <w:t>викон</w:t>
      </w:r>
      <w:r w:rsidR="00DE012E">
        <w:rPr>
          <w:sz w:val="28"/>
          <w:szCs w:val="28"/>
          <w:lang w:val="uk-UA"/>
        </w:rPr>
        <w:t xml:space="preserve">али низку </w:t>
      </w:r>
      <w:r w:rsidR="00B9725B" w:rsidRPr="004C4825">
        <w:rPr>
          <w:sz w:val="28"/>
          <w:szCs w:val="28"/>
          <w:lang w:val="uk-UA"/>
        </w:rPr>
        <w:t>практичних завдань</w:t>
      </w:r>
      <w:r w:rsidR="00DE012E">
        <w:rPr>
          <w:sz w:val="28"/>
          <w:szCs w:val="28"/>
          <w:lang w:val="uk-UA"/>
        </w:rPr>
        <w:t xml:space="preserve"> і </w:t>
      </w:r>
      <w:r w:rsidR="00B9725B" w:rsidRPr="004C4825">
        <w:rPr>
          <w:sz w:val="28"/>
          <w:szCs w:val="28"/>
          <w:lang w:val="uk-UA"/>
        </w:rPr>
        <w:t>виголо</w:t>
      </w:r>
      <w:r w:rsidR="00DE012E">
        <w:rPr>
          <w:sz w:val="28"/>
          <w:szCs w:val="28"/>
          <w:lang w:val="uk-UA"/>
        </w:rPr>
        <w:t xml:space="preserve">сили </w:t>
      </w:r>
      <w:r w:rsidR="00B9725B" w:rsidRPr="004C4825">
        <w:rPr>
          <w:sz w:val="28"/>
          <w:szCs w:val="28"/>
          <w:lang w:val="uk-UA"/>
        </w:rPr>
        <w:t>учнівськ</w:t>
      </w:r>
      <w:r w:rsidR="00DE012E">
        <w:rPr>
          <w:sz w:val="28"/>
          <w:szCs w:val="28"/>
          <w:lang w:val="uk-UA"/>
        </w:rPr>
        <w:t>і</w:t>
      </w:r>
      <w:r w:rsidR="00B9725B" w:rsidRPr="004C4825">
        <w:rPr>
          <w:sz w:val="28"/>
          <w:szCs w:val="28"/>
          <w:lang w:val="uk-UA"/>
        </w:rPr>
        <w:t xml:space="preserve"> доповід</w:t>
      </w:r>
      <w:r w:rsidR="00777C8B">
        <w:rPr>
          <w:sz w:val="28"/>
          <w:szCs w:val="28"/>
          <w:lang w:val="uk-UA"/>
        </w:rPr>
        <w:t>і</w:t>
      </w:r>
      <w:r>
        <w:rPr>
          <w:sz w:val="28"/>
          <w:szCs w:val="28"/>
          <w:lang w:val="uk-UA"/>
        </w:rPr>
        <w:t>, повідомлен</w:t>
      </w:r>
      <w:r w:rsidR="00777C8B">
        <w:rPr>
          <w:sz w:val="28"/>
          <w:szCs w:val="28"/>
          <w:lang w:val="uk-UA"/>
        </w:rPr>
        <w:t xml:space="preserve">ня, доцільно провести міні – дискусію, аби </w:t>
      </w:r>
      <w:r w:rsidR="00E82DA2">
        <w:rPr>
          <w:sz w:val="28"/>
          <w:szCs w:val="28"/>
          <w:lang w:val="uk-UA"/>
        </w:rPr>
        <w:t>з’ясувати</w:t>
      </w:r>
      <w:r w:rsidR="00777C8B">
        <w:rPr>
          <w:sz w:val="28"/>
          <w:szCs w:val="28"/>
          <w:lang w:val="uk-UA"/>
        </w:rPr>
        <w:t xml:space="preserve">, під впливом яких факторів формувався </w:t>
      </w:r>
      <w:r w:rsidR="00E82DA2">
        <w:rPr>
          <w:sz w:val="28"/>
          <w:szCs w:val="28"/>
          <w:lang w:val="uk-UA"/>
        </w:rPr>
        <w:t>майбутній кінорежисер.</w:t>
      </w:r>
    </w:p>
    <w:p w:rsidR="000231BB" w:rsidRDefault="000231BB" w:rsidP="000231BB">
      <w:pPr>
        <w:spacing w:line="360" w:lineRule="auto"/>
        <w:ind w:firstLine="567"/>
        <w:jc w:val="both"/>
        <w:rPr>
          <w:sz w:val="28"/>
          <w:szCs w:val="28"/>
          <w:lang w:val="uk-UA"/>
        </w:rPr>
      </w:pPr>
      <w:r w:rsidRPr="000231BB">
        <w:rPr>
          <w:sz w:val="28"/>
          <w:szCs w:val="28"/>
          <w:lang w:val="uk-UA"/>
        </w:rPr>
        <w:t>Сучасні мультимедійні засоби дозволяють провести різні види екскурсій, зокрема віртуальну в м. Сосницю, де народився і сформувався талант кіномитця. Поєднати її можна із рольовими іграми. Наприклад, образ малого Сашка можуть зіграти хлопці класу. Розігрування сцен автобіографічної повісті «Зачарована Десна» підсилить інтерес старшокласників до особи митця і факторів, які вплинули на формування його світогляду, принципів і переконань, яких дотримувався впродовж усього свідомого життя.</w:t>
      </w:r>
    </w:p>
    <w:p w:rsidR="00E82DA2" w:rsidRDefault="009631F8" w:rsidP="008E2409">
      <w:pPr>
        <w:tabs>
          <w:tab w:val="left" w:pos="567"/>
        </w:tabs>
        <w:spacing w:line="360" w:lineRule="auto"/>
        <w:ind w:firstLine="720"/>
        <w:jc w:val="both"/>
        <w:rPr>
          <w:sz w:val="28"/>
          <w:szCs w:val="28"/>
          <w:lang w:val="uk-UA"/>
        </w:rPr>
      </w:pPr>
      <w:r>
        <w:rPr>
          <w:sz w:val="28"/>
          <w:szCs w:val="28"/>
          <w:lang w:val="uk-UA"/>
        </w:rPr>
        <w:t xml:space="preserve">Готуючись до проведення цього етапу, пропонуємо учням провести </w:t>
      </w:r>
      <w:r w:rsidR="0002630B">
        <w:rPr>
          <w:sz w:val="28"/>
          <w:szCs w:val="28"/>
          <w:lang w:val="uk-UA"/>
        </w:rPr>
        <w:t xml:space="preserve">дискусійний вид діяльності «Дискусійне павутиння». Учитель називає фактори, які могли б впливати на формування світогляду і бути </w:t>
      </w:r>
      <w:r w:rsidR="0002630B">
        <w:rPr>
          <w:sz w:val="28"/>
          <w:szCs w:val="28"/>
          <w:lang w:val="uk-UA"/>
        </w:rPr>
        <w:lastRenderedPageBreak/>
        <w:t xml:space="preserve">вирішальними у виборі життєвої долі митцем. Школярі сприймають на слух інформацію і оформляють її у таблицю. </w:t>
      </w:r>
    </w:p>
    <w:p w:rsidR="0002630B" w:rsidRDefault="0002630B" w:rsidP="00AD2612">
      <w:pPr>
        <w:tabs>
          <w:tab w:val="left" w:pos="567"/>
        </w:tabs>
        <w:spacing w:line="360" w:lineRule="auto"/>
        <w:ind w:firstLine="720"/>
        <w:jc w:val="center"/>
        <w:rPr>
          <w:sz w:val="28"/>
          <w:szCs w:val="28"/>
          <w:lang w:val="uk-UA"/>
        </w:rPr>
      </w:pPr>
      <w:r>
        <w:rPr>
          <w:sz w:val="28"/>
          <w:szCs w:val="28"/>
          <w:lang w:val="uk-UA"/>
        </w:rPr>
        <w:t>«Дискусійне павутиння»</w:t>
      </w:r>
    </w:p>
    <w:p w:rsidR="0002630B" w:rsidRDefault="00AD2612" w:rsidP="008E2409">
      <w:pPr>
        <w:tabs>
          <w:tab w:val="left" w:pos="567"/>
        </w:tabs>
        <w:spacing w:line="360" w:lineRule="auto"/>
        <w:ind w:firstLine="720"/>
        <w:jc w:val="both"/>
        <w:rPr>
          <w:sz w:val="28"/>
          <w:szCs w:val="28"/>
          <w:lang w:val="uk-UA"/>
        </w:rPr>
      </w:pPr>
      <w:r>
        <w:rPr>
          <w:sz w:val="28"/>
          <w:szCs w:val="28"/>
          <w:lang w:val="uk-UA"/>
        </w:rPr>
        <w:t>Так                                                 Ні</w:t>
      </w:r>
    </w:p>
    <w:p w:rsidR="00C30D35" w:rsidRDefault="00AD2612" w:rsidP="00AD2612">
      <w:pPr>
        <w:tabs>
          <w:tab w:val="left" w:pos="567"/>
        </w:tabs>
        <w:spacing w:line="360" w:lineRule="auto"/>
        <w:jc w:val="both"/>
        <w:rPr>
          <w:sz w:val="28"/>
          <w:szCs w:val="28"/>
          <w:lang w:val="uk-UA"/>
        </w:rPr>
      </w:pPr>
      <w:r>
        <w:rPr>
          <w:sz w:val="28"/>
          <w:szCs w:val="28"/>
          <w:lang w:val="uk-UA"/>
        </w:rPr>
        <w:t>__________________                         ___________________</w:t>
      </w:r>
    </w:p>
    <w:p w:rsidR="00AD2612" w:rsidRDefault="00AD2612" w:rsidP="00AD2612">
      <w:pPr>
        <w:tabs>
          <w:tab w:val="left" w:pos="567"/>
        </w:tabs>
        <w:spacing w:line="360" w:lineRule="auto"/>
        <w:jc w:val="both"/>
        <w:rPr>
          <w:sz w:val="28"/>
          <w:szCs w:val="28"/>
          <w:lang w:val="uk-UA"/>
        </w:rPr>
      </w:pPr>
      <w:r>
        <w:rPr>
          <w:sz w:val="28"/>
          <w:szCs w:val="28"/>
          <w:lang w:val="uk-UA"/>
        </w:rPr>
        <w:t>_________________                         _____________________</w:t>
      </w:r>
    </w:p>
    <w:p w:rsidR="00AD2612" w:rsidRDefault="00AD2612" w:rsidP="00AD2612">
      <w:pPr>
        <w:pBdr>
          <w:bottom w:val="single" w:sz="12" w:space="1" w:color="auto"/>
        </w:pBdr>
        <w:tabs>
          <w:tab w:val="left" w:pos="567"/>
        </w:tabs>
        <w:spacing w:line="360" w:lineRule="auto"/>
        <w:jc w:val="center"/>
        <w:rPr>
          <w:sz w:val="28"/>
          <w:szCs w:val="28"/>
          <w:lang w:val="uk-UA"/>
        </w:rPr>
      </w:pPr>
      <w:r>
        <w:rPr>
          <w:sz w:val="28"/>
          <w:szCs w:val="28"/>
          <w:lang w:val="uk-UA"/>
        </w:rPr>
        <w:t>Висновок:</w:t>
      </w:r>
    </w:p>
    <w:p w:rsidR="00373337" w:rsidRDefault="00373337" w:rsidP="00AD2612">
      <w:pPr>
        <w:tabs>
          <w:tab w:val="left" w:pos="567"/>
        </w:tabs>
        <w:spacing w:line="360" w:lineRule="auto"/>
        <w:rPr>
          <w:sz w:val="28"/>
          <w:szCs w:val="28"/>
          <w:lang w:val="uk-UA"/>
        </w:rPr>
      </w:pPr>
    </w:p>
    <w:p w:rsidR="00373337" w:rsidRDefault="00373337" w:rsidP="00AD2612">
      <w:pPr>
        <w:tabs>
          <w:tab w:val="left" w:pos="567"/>
        </w:tabs>
        <w:spacing w:line="360" w:lineRule="auto"/>
        <w:rPr>
          <w:sz w:val="28"/>
          <w:szCs w:val="28"/>
          <w:lang w:val="uk-UA"/>
        </w:rPr>
      </w:pPr>
    </w:p>
    <w:p w:rsidR="00373337" w:rsidRDefault="00373337" w:rsidP="00AD2612">
      <w:pPr>
        <w:tabs>
          <w:tab w:val="left" w:pos="567"/>
        </w:tabs>
        <w:spacing w:line="360" w:lineRule="auto"/>
        <w:rPr>
          <w:sz w:val="28"/>
          <w:szCs w:val="28"/>
          <w:lang w:val="uk-UA"/>
        </w:rPr>
      </w:pPr>
    </w:p>
    <w:p w:rsidR="00373337" w:rsidRDefault="00373337" w:rsidP="006451D1">
      <w:pPr>
        <w:tabs>
          <w:tab w:val="left" w:pos="567"/>
        </w:tabs>
        <w:spacing w:line="360" w:lineRule="auto"/>
        <w:ind w:firstLine="567"/>
        <w:jc w:val="both"/>
        <w:rPr>
          <w:sz w:val="28"/>
          <w:szCs w:val="28"/>
          <w:lang w:val="uk-UA"/>
        </w:rPr>
      </w:pPr>
      <w:r>
        <w:rPr>
          <w:sz w:val="28"/>
          <w:szCs w:val="28"/>
          <w:lang w:val="uk-UA"/>
        </w:rPr>
        <w:t xml:space="preserve">Цікавим видом діяльності для старшокласників є коментарі фотоколажу. Учні загадують свої знання із окресленої теми і коментують світлини, зокрема місце перебування митця, </w:t>
      </w:r>
      <w:r w:rsidR="006451D1">
        <w:rPr>
          <w:sz w:val="28"/>
          <w:szCs w:val="28"/>
          <w:lang w:val="uk-UA"/>
        </w:rPr>
        <w:t xml:space="preserve">вид занять на цей період чи місце навчання, знайомства і спілкування, можуть зачитуватися спогади. </w:t>
      </w:r>
    </w:p>
    <w:p w:rsidR="00C30D35" w:rsidRDefault="00C30D35" w:rsidP="008E2409">
      <w:pPr>
        <w:tabs>
          <w:tab w:val="left" w:pos="567"/>
        </w:tabs>
        <w:spacing w:line="360" w:lineRule="auto"/>
        <w:ind w:firstLine="720"/>
        <w:jc w:val="both"/>
        <w:rPr>
          <w:sz w:val="28"/>
          <w:szCs w:val="28"/>
          <w:lang w:val="uk-UA"/>
        </w:rPr>
      </w:pPr>
    </w:p>
    <w:p w:rsidR="00CA5BC5" w:rsidRPr="00BB3A26" w:rsidRDefault="00CA5BC5" w:rsidP="008E2409">
      <w:pPr>
        <w:tabs>
          <w:tab w:val="left" w:pos="567"/>
        </w:tabs>
        <w:spacing w:line="360" w:lineRule="auto"/>
        <w:ind w:firstLine="720"/>
        <w:jc w:val="both"/>
        <w:rPr>
          <w:rStyle w:val="style-scope"/>
          <w:rFonts w:eastAsia="Calibri"/>
          <w:lang w:val="uk-UA"/>
        </w:rPr>
      </w:pPr>
    </w:p>
    <w:p w:rsidR="00CA5BC5" w:rsidRDefault="00CA5BC5" w:rsidP="008E2409">
      <w:pPr>
        <w:tabs>
          <w:tab w:val="left" w:pos="567"/>
        </w:tabs>
        <w:spacing w:line="360" w:lineRule="auto"/>
        <w:ind w:firstLine="720"/>
        <w:jc w:val="both"/>
        <w:rPr>
          <w:rStyle w:val="style-scope"/>
          <w:rFonts w:eastAsia="Calibri"/>
        </w:rPr>
      </w:pPr>
      <w:r>
        <w:rPr>
          <w:noProof/>
        </w:rPr>
        <w:drawing>
          <wp:inline distT="0" distB="0" distL="0" distR="0">
            <wp:extent cx="4876800" cy="2688590"/>
            <wp:effectExtent l="0" t="0" r="0" b="0"/>
            <wp:docPr id="22" name="Рисунок 22" descr="видавництво КРІО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идавництво КРІОН"/>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876800" cy="2688590"/>
                    </a:xfrm>
                    <a:prstGeom prst="rect">
                      <a:avLst/>
                    </a:prstGeom>
                    <a:noFill/>
                    <a:ln>
                      <a:noFill/>
                    </a:ln>
                  </pic:spPr>
                </pic:pic>
              </a:graphicData>
            </a:graphic>
          </wp:inline>
        </w:drawing>
      </w:r>
    </w:p>
    <w:p w:rsidR="00CA5BC5" w:rsidRDefault="00CA5BC5" w:rsidP="008E2409">
      <w:pPr>
        <w:tabs>
          <w:tab w:val="left" w:pos="567"/>
        </w:tabs>
        <w:spacing w:line="360" w:lineRule="auto"/>
        <w:ind w:firstLine="720"/>
        <w:jc w:val="both"/>
        <w:rPr>
          <w:rStyle w:val="style-scope"/>
          <w:rFonts w:eastAsia="Calibri"/>
        </w:rPr>
      </w:pPr>
    </w:p>
    <w:p w:rsidR="00352B39" w:rsidRDefault="00157A61" w:rsidP="008E2409">
      <w:pPr>
        <w:tabs>
          <w:tab w:val="left" w:pos="567"/>
        </w:tabs>
        <w:spacing w:line="360" w:lineRule="auto"/>
        <w:ind w:firstLine="720"/>
        <w:jc w:val="both"/>
        <w:rPr>
          <w:rStyle w:val="style-scope"/>
          <w:rFonts w:eastAsia="Calibri"/>
          <w:lang w:val="uk-UA"/>
        </w:rPr>
      </w:pPr>
      <w:r>
        <w:rPr>
          <w:rStyle w:val="style-scope"/>
          <w:rFonts w:eastAsia="Calibri"/>
          <w:lang w:val="uk-UA"/>
        </w:rPr>
        <w:t>Становлення О. Довженка як кіномитця проп</w:t>
      </w:r>
      <w:r w:rsidR="00A44061">
        <w:rPr>
          <w:rStyle w:val="style-scope"/>
          <w:rFonts w:eastAsia="Calibri"/>
          <w:lang w:val="uk-UA"/>
        </w:rPr>
        <w:t>о</w:t>
      </w:r>
      <w:r>
        <w:rPr>
          <w:rStyle w:val="style-scope"/>
          <w:rFonts w:eastAsia="Calibri"/>
          <w:lang w:val="uk-UA"/>
        </w:rPr>
        <w:t>нуємо простежити під час перегляду документального кінофільм</w:t>
      </w:r>
      <w:r w:rsidR="00A44061">
        <w:rPr>
          <w:rStyle w:val="style-scope"/>
          <w:rFonts w:eastAsia="Calibri"/>
          <w:lang w:val="uk-UA"/>
        </w:rPr>
        <w:t>у</w:t>
      </w:r>
      <w:r>
        <w:rPr>
          <w:rStyle w:val="style-scope"/>
          <w:rFonts w:eastAsia="Calibri"/>
          <w:lang w:val="uk-UA"/>
        </w:rPr>
        <w:t xml:space="preserve"> «</w:t>
      </w:r>
      <w:r w:rsidR="00C30D35">
        <w:rPr>
          <w:rStyle w:val="style-scope"/>
          <w:rFonts w:eastAsia="Calibri"/>
        </w:rPr>
        <w:t xml:space="preserve">Олександр Довженко. </w:t>
      </w:r>
      <w:r w:rsidR="00C30D35" w:rsidRPr="00CE756D">
        <w:rPr>
          <w:rStyle w:val="style-scope"/>
          <w:rFonts w:eastAsia="Calibri"/>
          <w:lang w:val="uk-UA"/>
        </w:rPr>
        <w:t>Одеський світанок</w:t>
      </w:r>
      <w:r w:rsidRPr="00CE756D">
        <w:rPr>
          <w:rStyle w:val="style-scope"/>
          <w:rFonts w:eastAsia="Calibri"/>
          <w:lang w:val="uk-UA"/>
        </w:rPr>
        <w:t>»</w:t>
      </w:r>
      <w:r w:rsidR="00C30D35" w:rsidRPr="00CE756D">
        <w:rPr>
          <w:rStyle w:val="style-scope"/>
          <w:rFonts w:eastAsia="Calibri"/>
          <w:lang w:val="uk-UA"/>
        </w:rPr>
        <w:t xml:space="preserve"> - український короткометражний документальний фільм 2014 року, що розповідає історію становлення видатного кінорежисера Олександра Довженка, який знімає свої перші фільми в Одесі. </w:t>
      </w:r>
    </w:p>
    <w:p w:rsidR="00352B39" w:rsidRDefault="00C30D35" w:rsidP="008E2409">
      <w:pPr>
        <w:tabs>
          <w:tab w:val="left" w:pos="567"/>
        </w:tabs>
        <w:spacing w:line="360" w:lineRule="auto"/>
        <w:ind w:firstLine="720"/>
        <w:jc w:val="both"/>
        <w:rPr>
          <w:rStyle w:val="style-scope"/>
          <w:rFonts w:eastAsia="Calibri"/>
          <w:lang w:val="uk-UA"/>
        </w:rPr>
      </w:pPr>
      <w:r w:rsidRPr="00CE756D">
        <w:rPr>
          <w:rStyle w:val="style-scope"/>
          <w:rFonts w:eastAsia="Calibri"/>
          <w:lang w:val="uk-UA"/>
        </w:rPr>
        <w:t>Режисер - Артем Антонченко</w:t>
      </w:r>
      <w:r w:rsidR="00352B39">
        <w:rPr>
          <w:rStyle w:val="style-scope"/>
          <w:rFonts w:eastAsia="Calibri"/>
          <w:lang w:val="uk-UA"/>
        </w:rPr>
        <w:t>, с</w:t>
      </w:r>
      <w:r w:rsidRPr="00CE756D">
        <w:rPr>
          <w:rStyle w:val="style-scope"/>
          <w:rFonts w:eastAsia="Calibri"/>
          <w:lang w:val="uk-UA"/>
        </w:rPr>
        <w:t>ценарист - Костянтин Коновалов</w:t>
      </w:r>
      <w:r w:rsidR="00CE756D" w:rsidRPr="00CE756D">
        <w:rPr>
          <w:rStyle w:val="style-scope"/>
          <w:rFonts w:eastAsia="Calibri"/>
          <w:lang w:val="uk-UA"/>
        </w:rPr>
        <w:t>.</w:t>
      </w:r>
      <w:r w:rsidRPr="00CE756D">
        <w:rPr>
          <w:rStyle w:val="style-scope"/>
          <w:rFonts w:eastAsia="Calibri"/>
          <w:lang w:val="uk-UA"/>
        </w:rPr>
        <w:t xml:space="preserve"> </w:t>
      </w:r>
    </w:p>
    <w:p w:rsidR="00352B39" w:rsidRDefault="00C30D35" w:rsidP="008E2409">
      <w:pPr>
        <w:tabs>
          <w:tab w:val="left" w:pos="567"/>
        </w:tabs>
        <w:spacing w:line="360" w:lineRule="auto"/>
        <w:ind w:firstLine="720"/>
        <w:jc w:val="both"/>
        <w:rPr>
          <w:rStyle w:val="style-scope"/>
          <w:rFonts w:eastAsia="Calibri"/>
          <w:lang w:val="uk-UA"/>
        </w:rPr>
      </w:pPr>
      <w:r w:rsidRPr="00CE756D">
        <w:rPr>
          <w:rStyle w:val="style-scope"/>
          <w:rFonts w:eastAsia="Calibri"/>
          <w:lang w:val="uk-UA"/>
        </w:rPr>
        <w:lastRenderedPageBreak/>
        <w:t xml:space="preserve">Кінофільм створено до 120-річчя з дня народження Олександра Довженка за фінансової підтримки Держкіно. Фільм є результатом спільного виробництва компанії «ІнсайтМедіа» (Київ) та Одеської кіностудії (Одеса). </w:t>
      </w:r>
    </w:p>
    <w:p w:rsidR="00CE756D" w:rsidRDefault="00C30D35" w:rsidP="008E2409">
      <w:pPr>
        <w:tabs>
          <w:tab w:val="left" w:pos="567"/>
        </w:tabs>
        <w:spacing w:line="360" w:lineRule="auto"/>
        <w:ind w:firstLine="720"/>
        <w:jc w:val="both"/>
        <w:rPr>
          <w:rStyle w:val="style-scope"/>
          <w:rFonts w:eastAsia="Calibri"/>
          <w:lang w:val="uk-UA"/>
        </w:rPr>
      </w:pPr>
      <w:r w:rsidRPr="00CE756D">
        <w:rPr>
          <w:rStyle w:val="style-scope"/>
          <w:rFonts w:eastAsia="Calibri"/>
          <w:lang w:val="uk-UA"/>
        </w:rPr>
        <w:t>Сюжет фільму: Олександр Довженко під час життя в Одесі знімає перші фільми. Сучасні відомі кіномитці коментують цей період творчості Довженка. Реконструкції моментів творчих пошуків великого майстра занурюють глядача в атмосферу кіновиробництва 20-х років минулого сторіччя. Використовуються кадри з фільмів 20-х років. У ролях: Сергій Бабкін, Сніжана Бабкіна, Максим Фірсенко, Валерій Авдєєв, Олександр Біленко, Дмитро Латишков, Сергій Чернов, Олександр Рисаков, Леонід Алексєєнко, Владислав Волк, Павло Бачинський</w:t>
      </w:r>
      <w:r w:rsidR="00CE756D">
        <w:rPr>
          <w:rStyle w:val="style-scope"/>
          <w:rFonts w:eastAsia="Calibri"/>
          <w:lang w:val="uk-UA"/>
        </w:rPr>
        <w:t>.</w:t>
      </w:r>
    </w:p>
    <w:p w:rsidR="00CE756D" w:rsidRDefault="00CE756D" w:rsidP="008E2409">
      <w:pPr>
        <w:tabs>
          <w:tab w:val="left" w:pos="567"/>
        </w:tabs>
        <w:spacing w:line="360" w:lineRule="auto"/>
        <w:ind w:firstLine="720"/>
        <w:jc w:val="both"/>
        <w:rPr>
          <w:rStyle w:val="style-scope"/>
          <w:rFonts w:eastAsia="Calibri"/>
          <w:lang w:val="uk-UA"/>
        </w:rPr>
      </w:pPr>
      <w:r>
        <w:rPr>
          <w:rStyle w:val="style-scope"/>
          <w:rFonts w:eastAsia="Calibri"/>
          <w:lang w:val="uk-UA"/>
        </w:rPr>
        <w:t xml:space="preserve">Для цього треба перейти за покликанням </w:t>
      </w:r>
    </w:p>
    <w:p w:rsidR="003A6ED2" w:rsidRPr="00CE756D" w:rsidRDefault="00CE756D" w:rsidP="008E2409">
      <w:pPr>
        <w:tabs>
          <w:tab w:val="left" w:pos="567"/>
        </w:tabs>
        <w:spacing w:line="360" w:lineRule="auto"/>
        <w:ind w:firstLine="720"/>
        <w:jc w:val="both"/>
        <w:rPr>
          <w:sz w:val="28"/>
          <w:szCs w:val="28"/>
          <w:lang w:val="uk-UA"/>
        </w:rPr>
      </w:pPr>
      <w:r>
        <w:rPr>
          <w:rStyle w:val="style-scope"/>
          <w:rFonts w:eastAsia="Calibri"/>
          <w:lang w:val="uk-UA"/>
        </w:rPr>
        <w:t xml:space="preserve"> </w:t>
      </w:r>
      <w:r w:rsidR="00C30D35" w:rsidRPr="00CE756D">
        <w:rPr>
          <w:rStyle w:val="style-scope"/>
          <w:rFonts w:eastAsia="Calibri"/>
          <w:lang w:val="uk-UA"/>
        </w:rPr>
        <w:t xml:space="preserve"> </w:t>
      </w:r>
      <w:hyperlink r:id="rId11" w:history="1"/>
      <w:r>
        <w:rPr>
          <w:lang w:val="uk-UA"/>
        </w:rPr>
        <w:t xml:space="preserve"> </w:t>
      </w:r>
      <w:r w:rsidR="003A6ED2" w:rsidRPr="00CE756D">
        <w:rPr>
          <w:sz w:val="28"/>
          <w:szCs w:val="28"/>
          <w:lang w:val="uk-UA"/>
        </w:rPr>
        <w:t>https://www.youtube.com/watch?v=VQA90ygPndU</w:t>
      </w:r>
    </w:p>
    <w:p w:rsidR="00A44061" w:rsidRDefault="00A44061" w:rsidP="00426158">
      <w:pPr>
        <w:tabs>
          <w:tab w:val="left" w:pos="567"/>
        </w:tabs>
        <w:spacing w:line="360" w:lineRule="auto"/>
        <w:ind w:firstLine="720"/>
        <w:jc w:val="both"/>
        <w:rPr>
          <w:sz w:val="28"/>
          <w:szCs w:val="28"/>
          <w:lang w:val="uk-UA"/>
        </w:rPr>
      </w:pPr>
      <w:r w:rsidRPr="00A44061">
        <w:rPr>
          <w:sz w:val="28"/>
          <w:szCs w:val="28"/>
          <w:lang w:val="uk-UA"/>
        </w:rPr>
        <w:t xml:space="preserve">Після перегляду документального фільму </w:t>
      </w:r>
      <w:r>
        <w:rPr>
          <w:sz w:val="28"/>
          <w:szCs w:val="28"/>
          <w:lang w:val="uk-UA"/>
        </w:rPr>
        <w:t xml:space="preserve">пропонуємо старшокласникам поділитися враженнями і зіставити свої роздуми про становлення кіномитця і авторів </w:t>
      </w:r>
      <w:r w:rsidR="000F24C3">
        <w:rPr>
          <w:sz w:val="28"/>
          <w:szCs w:val="28"/>
          <w:lang w:val="uk-UA"/>
        </w:rPr>
        <w:t xml:space="preserve">документального кіно. </w:t>
      </w:r>
    </w:p>
    <w:p w:rsidR="00930BD8" w:rsidRPr="00930BD8" w:rsidRDefault="00930BD8" w:rsidP="00426158">
      <w:pPr>
        <w:tabs>
          <w:tab w:val="left" w:pos="567"/>
        </w:tabs>
        <w:spacing w:line="360" w:lineRule="auto"/>
        <w:ind w:firstLine="720"/>
        <w:jc w:val="both"/>
        <w:rPr>
          <w:sz w:val="28"/>
          <w:szCs w:val="28"/>
          <w:lang w:val="uk-UA"/>
        </w:rPr>
      </w:pPr>
      <w:r w:rsidRPr="00930BD8">
        <w:rPr>
          <w:sz w:val="28"/>
          <w:szCs w:val="28"/>
          <w:lang w:val="uk-UA"/>
        </w:rPr>
        <w:t xml:space="preserve">Колективно опрацювання теоретико-літературного поняття. </w:t>
      </w:r>
      <w:r>
        <w:rPr>
          <w:sz w:val="28"/>
          <w:szCs w:val="28"/>
          <w:lang w:val="uk-UA"/>
        </w:rPr>
        <w:t xml:space="preserve">Виступ «учнів-теоретиків», які створили міні-проєкт </w:t>
      </w:r>
      <w:r w:rsidR="00B66E6F">
        <w:rPr>
          <w:sz w:val="28"/>
          <w:szCs w:val="28"/>
          <w:lang w:val="uk-UA"/>
        </w:rPr>
        <w:t xml:space="preserve">«Узагальнювальна схема-алгоритм». </w:t>
      </w:r>
    </w:p>
    <w:p w:rsidR="009A4A3D" w:rsidRDefault="00B66E6F" w:rsidP="009A4A3D">
      <w:pPr>
        <w:tabs>
          <w:tab w:val="left" w:pos="567"/>
        </w:tabs>
        <w:spacing w:line="360" w:lineRule="auto"/>
        <w:ind w:hanging="142"/>
        <w:jc w:val="both"/>
        <w:rPr>
          <w:sz w:val="28"/>
          <w:szCs w:val="28"/>
          <w:lang w:val="uk-UA"/>
        </w:rPr>
      </w:pPr>
      <w:r>
        <w:rPr>
          <w:sz w:val="28"/>
          <w:szCs w:val="28"/>
          <w:lang w:val="uk-UA"/>
        </w:rPr>
        <w:t>Представляючи свій проєкт, учні наголосять, що о</w:t>
      </w:r>
      <w:r w:rsidR="00B9725B" w:rsidRPr="00B66E6F">
        <w:rPr>
          <w:sz w:val="28"/>
          <w:szCs w:val="28"/>
          <w:lang w:val="uk-UA"/>
        </w:rPr>
        <w:t>собливий внесок Олександр Довженко зробив у розвиток жанру кіноповісті. Кіноповість – новий жанр художньої літератури, який остаточно</w:t>
      </w:r>
      <w:r w:rsidR="000F1204">
        <w:rPr>
          <w:sz w:val="28"/>
          <w:szCs w:val="28"/>
          <w:lang w:val="uk-UA"/>
        </w:rPr>
        <w:t xml:space="preserve"> утвердився як самостійний жанр </w:t>
      </w:r>
      <w:r w:rsidR="00B9725B" w:rsidRPr="00B66E6F">
        <w:rPr>
          <w:sz w:val="28"/>
          <w:szCs w:val="28"/>
          <w:lang w:val="uk-UA"/>
        </w:rPr>
        <w:t xml:space="preserve">у ХХ столітті </w:t>
      </w:r>
      <w:r w:rsidR="000F1204">
        <w:rPr>
          <w:sz w:val="28"/>
          <w:szCs w:val="28"/>
          <w:lang w:val="uk-UA"/>
        </w:rPr>
        <w:t xml:space="preserve">і представляє собою </w:t>
      </w:r>
      <w:r w:rsidR="00B9725B" w:rsidRPr="00B66E6F">
        <w:rPr>
          <w:sz w:val="28"/>
          <w:szCs w:val="28"/>
          <w:lang w:val="uk-UA"/>
        </w:rPr>
        <w:t xml:space="preserve">симбіоз </w:t>
      </w:r>
      <w:r w:rsidR="000F1204">
        <w:rPr>
          <w:sz w:val="28"/>
          <w:szCs w:val="28"/>
          <w:lang w:val="uk-UA"/>
        </w:rPr>
        <w:t xml:space="preserve">мистецтва слова </w:t>
      </w:r>
      <w:r w:rsidR="00B9725B" w:rsidRPr="00B66E6F">
        <w:rPr>
          <w:sz w:val="28"/>
          <w:szCs w:val="28"/>
          <w:lang w:val="uk-UA"/>
        </w:rPr>
        <w:t xml:space="preserve">та кіно. </w:t>
      </w:r>
    </w:p>
    <w:p w:rsidR="009A4A3D" w:rsidRDefault="00B9725B" w:rsidP="009A4A3D">
      <w:pPr>
        <w:tabs>
          <w:tab w:val="left" w:pos="567"/>
        </w:tabs>
        <w:spacing w:line="360" w:lineRule="auto"/>
        <w:ind w:firstLine="567"/>
        <w:jc w:val="both"/>
        <w:rPr>
          <w:sz w:val="28"/>
          <w:szCs w:val="28"/>
          <w:lang w:val="uk-UA"/>
        </w:rPr>
      </w:pPr>
      <w:r w:rsidRPr="00B66E6F">
        <w:rPr>
          <w:sz w:val="28"/>
          <w:szCs w:val="28"/>
          <w:lang w:val="uk-UA"/>
        </w:rPr>
        <w:t>Згодом поширюється сучасне звучання цього терміна: наголос переноситься зі слова «кіно» на слово «повість». З позиції кіномистецтва, кіноповість – фільм, який розповідає вигадану історію або розповідь.</w:t>
      </w:r>
    </w:p>
    <w:p w:rsidR="00B9725B" w:rsidRPr="00B66E6F" w:rsidRDefault="00B9725B" w:rsidP="009A4A3D">
      <w:pPr>
        <w:tabs>
          <w:tab w:val="left" w:pos="567"/>
        </w:tabs>
        <w:spacing w:line="360" w:lineRule="auto"/>
        <w:ind w:firstLine="567"/>
        <w:jc w:val="both"/>
        <w:rPr>
          <w:color w:val="FF0000"/>
          <w:sz w:val="28"/>
          <w:szCs w:val="28"/>
          <w:lang w:val="uk-UA"/>
        </w:rPr>
      </w:pPr>
      <w:r w:rsidRPr="00B66E6F">
        <w:rPr>
          <w:sz w:val="28"/>
          <w:szCs w:val="28"/>
          <w:lang w:val="uk-UA"/>
        </w:rPr>
        <w:t xml:space="preserve"> Кіноповість</w:t>
      </w:r>
      <w:r w:rsidR="009A4A3D">
        <w:rPr>
          <w:sz w:val="28"/>
          <w:szCs w:val="28"/>
          <w:lang w:val="uk-UA"/>
        </w:rPr>
        <w:t xml:space="preserve"> </w:t>
      </w:r>
      <w:r w:rsidRPr="00B66E6F">
        <w:rPr>
          <w:sz w:val="28"/>
          <w:szCs w:val="28"/>
          <w:lang w:val="uk-UA"/>
        </w:rPr>
        <w:t xml:space="preserve"> протиставляється документальним, а також деяким експериментальним фільмам. На відміну від художньої літератури, присвяченої розповідям про </w:t>
      </w:r>
      <w:r w:rsidR="009A4A3D">
        <w:rPr>
          <w:sz w:val="28"/>
          <w:szCs w:val="28"/>
          <w:lang w:val="uk-UA"/>
        </w:rPr>
        <w:t xml:space="preserve">часто </w:t>
      </w:r>
      <w:r w:rsidRPr="00B66E6F">
        <w:rPr>
          <w:sz w:val="28"/>
          <w:szCs w:val="28"/>
          <w:lang w:val="uk-UA"/>
        </w:rPr>
        <w:t xml:space="preserve">вигадані ситуації та події, сюжет кіноповісті завжди </w:t>
      </w:r>
      <w:r w:rsidR="00E55D15">
        <w:rPr>
          <w:sz w:val="28"/>
          <w:szCs w:val="28"/>
          <w:lang w:val="uk-UA"/>
        </w:rPr>
        <w:t xml:space="preserve">черпає свої витоки із реального </w:t>
      </w:r>
      <w:r w:rsidRPr="00B66E6F">
        <w:rPr>
          <w:sz w:val="28"/>
          <w:szCs w:val="28"/>
          <w:lang w:val="uk-UA"/>
        </w:rPr>
        <w:t>життя. За принципом побудови драматичних творів, які передбачені для втілення на театральній сцені, кіноповість, як правило, легко може бути екранізована, оскільки в її основі закладено багато елементів творення кіномистецтва.</w:t>
      </w:r>
      <w:r w:rsidRPr="00B66E6F">
        <w:rPr>
          <w:color w:val="FF0000"/>
          <w:sz w:val="28"/>
          <w:szCs w:val="28"/>
          <w:lang w:val="uk-UA"/>
        </w:rPr>
        <w:t xml:space="preserve"> </w:t>
      </w:r>
    </w:p>
    <w:p w:rsidR="00930BD8" w:rsidRPr="00E55D15" w:rsidRDefault="00930BD8" w:rsidP="00930BD8">
      <w:pPr>
        <w:tabs>
          <w:tab w:val="left" w:pos="567"/>
        </w:tabs>
        <w:spacing w:line="360" w:lineRule="auto"/>
        <w:ind w:firstLine="720"/>
        <w:jc w:val="both"/>
        <w:rPr>
          <w:sz w:val="28"/>
          <w:szCs w:val="28"/>
          <w:lang w:val="uk-UA"/>
        </w:rPr>
      </w:pPr>
      <w:r w:rsidRPr="004C4825">
        <w:rPr>
          <w:sz w:val="28"/>
          <w:szCs w:val="28"/>
          <w:lang w:val="uk-UA"/>
        </w:rPr>
        <w:lastRenderedPageBreak/>
        <w:t xml:space="preserve">Для  засвоєння учнями відомостей про кіноповість як специфічний літературний жанр можливою є робота </w:t>
      </w:r>
      <w:r w:rsidRPr="00E55D15">
        <w:rPr>
          <w:sz w:val="28"/>
          <w:szCs w:val="28"/>
          <w:lang w:val="uk-UA"/>
        </w:rPr>
        <w:t>з теоретико-літературним поняттям, що реалізується у творчій роботі – створенні узагальнювальної схеми-алгоритму, яка може бути представлена наступним чином:</w:t>
      </w:r>
    </w:p>
    <w:p w:rsidR="00930BD8" w:rsidRPr="004C4825" w:rsidRDefault="007F4A69" w:rsidP="00930BD8">
      <w:pPr>
        <w:tabs>
          <w:tab w:val="left" w:pos="567"/>
        </w:tabs>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71904" behindDoc="0" locked="0" layoutInCell="1" allowOverlap="1">
                <wp:simplePos x="0" y="0"/>
                <wp:positionH relativeFrom="column">
                  <wp:posOffset>2187575</wp:posOffset>
                </wp:positionH>
                <wp:positionV relativeFrom="paragraph">
                  <wp:posOffset>83820</wp:posOffset>
                </wp:positionV>
                <wp:extent cx="1816100" cy="328930"/>
                <wp:effectExtent l="0" t="0" r="12700" b="13970"/>
                <wp:wrapNone/>
                <wp:docPr id="70"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16100" cy="328930"/>
                        </a:xfrm>
                        <a:prstGeom prst="rect">
                          <a:avLst/>
                        </a:prstGeom>
                        <a:solidFill>
                          <a:srgbClr val="FFFFFF"/>
                        </a:solidFill>
                        <a:ln w="9525">
                          <a:solidFill>
                            <a:srgbClr val="000000"/>
                          </a:solidFill>
                          <a:miter lim="800000"/>
                          <a:headEnd/>
                          <a:tailEnd/>
                        </a:ln>
                      </wps:spPr>
                      <wps:txbx>
                        <w:txbxContent>
                          <w:p w:rsidR="000F028F" w:rsidRPr="008519EE" w:rsidRDefault="000F028F" w:rsidP="00930BD8">
                            <w:pPr>
                              <w:jc w:val="center"/>
                              <w:rPr>
                                <w:b/>
                                <w:lang w:val="uk-UA"/>
                              </w:rPr>
                            </w:pPr>
                            <w:r w:rsidRPr="008519EE">
                              <w:rPr>
                                <w:b/>
                                <w:lang w:val="uk-UA"/>
                              </w:rPr>
                              <w:t>КІНОПОВІСТЬ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left:0;text-align:left;margin-left:172.25pt;margin-top:6.6pt;width:143pt;height:25.9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">
                <v:textbox>
                  <w:txbxContent>
                    <w:p w:rsidR="000F028F" w:rsidRPr="008519EE" w:rsidRDefault="000F028F" w:rsidP="00930BD8">
                      <w:pPr>
                        <w:jc w:val="center"/>
                        <w:rPr>
                          <w:b/>
                          <w:lang w:val="uk-UA"/>
                        </w:rPr>
                      </w:pPr>
                      <w:r w:rsidRPr="008519EE">
                        <w:rPr>
                          <w:b/>
                          <w:lang w:val="uk-UA"/>
                        </w:rPr>
                        <w:t>КІНОПОВІСТЬ</w:t>
                      </w:r>
                    </w:p>
                  </w:txbxContent>
                </v:textbox>
              </v:rect>
            </w:pict>
          </mc:Fallback>
        </mc:AlternateContent>
      </w:r>
      <w:r w:rsidR="00930BD8" w:rsidRPr="004C4825">
        <w:rPr>
          <w:sz w:val="28"/>
          <w:szCs w:val="28"/>
          <w:lang w:val="uk-UA"/>
        </w:rPr>
        <w:t xml:space="preserve">  </w:t>
      </w:r>
    </w:p>
    <w:p w:rsidR="00930BD8" w:rsidRPr="004C4825" w:rsidRDefault="007F4A69" w:rsidP="00930BD8">
      <w:pPr>
        <w:tabs>
          <w:tab w:val="left" w:pos="567"/>
        </w:tabs>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78048" behindDoc="0" locked="0" layoutInCell="1" allowOverlap="1">
                <wp:simplePos x="0" y="0"/>
                <wp:positionH relativeFrom="column">
                  <wp:posOffset>2971800</wp:posOffset>
                </wp:positionH>
                <wp:positionV relativeFrom="paragraph">
                  <wp:posOffset>44450</wp:posOffset>
                </wp:positionV>
                <wp:extent cx="107315" cy="160655"/>
                <wp:effectExtent l="38100" t="0" r="45085" b="29845"/>
                <wp:wrapNone/>
                <wp:docPr id="69" name="AutoShape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315" cy="160655"/>
                        </a:xfrm>
                        <a:prstGeom prst="downArrow">
                          <a:avLst>
                            <a:gd name="adj1" fmla="val 50000"/>
                            <a:gd name="adj2" fmla="val 37426"/>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29" o:spid="_x0000_s1026" type="#_x0000_t67" style="position:absolute;margin-left:234pt;margin-top:3.5pt;width:8.45pt;height:12.6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">
                <v:textbox style="layout-flow:vertical-ideographic"/>
              </v:shape>
            </w:pict>
          </mc:Fallback>
        </mc:AlternateContent>
      </w:r>
    </w:p>
    <w:p w:rsidR="00930BD8" w:rsidRPr="004C4825" w:rsidRDefault="007F4A69" w:rsidP="00930BD8">
      <w:pPr>
        <w:tabs>
          <w:tab w:val="left" w:pos="567"/>
        </w:tabs>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72928" behindDoc="0" locked="0" layoutInCell="1" allowOverlap="1">
                <wp:simplePos x="0" y="0"/>
                <wp:positionH relativeFrom="column">
                  <wp:posOffset>2638425</wp:posOffset>
                </wp:positionH>
                <wp:positionV relativeFrom="paragraph">
                  <wp:posOffset>287020</wp:posOffset>
                </wp:positionV>
                <wp:extent cx="1182370" cy="238760"/>
                <wp:effectExtent l="0" t="0" r="17780" b="27940"/>
                <wp:wrapNone/>
                <wp:docPr id="68"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2370" cy="238760"/>
                        </a:xfrm>
                        <a:prstGeom prst="rect">
                          <a:avLst/>
                        </a:prstGeom>
                        <a:solidFill>
                          <a:srgbClr val="FFFFFF"/>
                        </a:solidFill>
                        <a:ln w="9525">
                          <a:solidFill>
                            <a:srgbClr val="000000"/>
                          </a:solidFill>
                          <a:miter lim="800000"/>
                          <a:headEnd/>
                          <a:tailEnd/>
                        </a:ln>
                      </wps:spPr>
                      <wps:txbx>
                        <w:txbxContent>
                          <w:p w:rsidR="000F028F" w:rsidRPr="008519EE" w:rsidRDefault="000F028F" w:rsidP="00930BD8">
                            <w:pPr>
                              <w:jc w:val="center"/>
                              <w:rPr>
                                <w:b/>
                                <w:lang w:val="uk-UA"/>
                              </w:rPr>
                            </w:pPr>
                            <w:r w:rsidRPr="008519EE">
                              <w:rPr>
                                <w:b/>
                                <w:lang w:val="uk-UA"/>
                              </w:rPr>
                              <w:t>РИСИ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7" style="position:absolute;left:0;text-align:left;margin-left:207.75pt;margin-top:22.6pt;width:93.1pt;height:18.8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">
                <v:textbox>
                  <w:txbxContent>
                    <w:p w:rsidR="000F028F" w:rsidRPr="008519EE" w:rsidRDefault="000F028F" w:rsidP="00930BD8">
                      <w:pPr>
                        <w:jc w:val="center"/>
                        <w:rPr>
                          <w:b/>
                          <w:lang w:val="uk-UA"/>
                        </w:rPr>
                      </w:pPr>
                      <w:r w:rsidRPr="008519EE">
                        <w:rPr>
                          <w:b/>
                          <w:lang w:val="uk-UA"/>
                        </w:rPr>
                        <w:t>РИСИ</w:t>
                      </w:r>
                    </w:p>
                  </w:txbxContent>
                </v:textbox>
              </v:rect>
            </w:pict>
          </mc:Fallback>
        </mc:AlternateContent>
      </w:r>
      <w:r w:rsidR="00930BD8" w:rsidRPr="004C4825">
        <w:rPr>
          <w:sz w:val="28"/>
          <w:szCs w:val="28"/>
          <w:lang w:val="uk-UA"/>
        </w:rPr>
        <w:t xml:space="preserve"> </w:t>
      </w:r>
    </w:p>
    <w:p w:rsidR="00930BD8" w:rsidRPr="004C4825" w:rsidRDefault="007F4A69" w:rsidP="00930BD8">
      <w:pPr>
        <w:tabs>
          <w:tab w:val="left" w:pos="567"/>
          <w:tab w:val="left" w:pos="1245"/>
          <w:tab w:val="left" w:pos="1710"/>
        </w:tabs>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79072" behindDoc="0" locked="0" layoutInCell="1" allowOverlap="1">
                <wp:simplePos x="0" y="0"/>
                <wp:positionH relativeFrom="column">
                  <wp:posOffset>492125</wp:posOffset>
                </wp:positionH>
                <wp:positionV relativeFrom="paragraph">
                  <wp:posOffset>260985</wp:posOffset>
                </wp:positionV>
                <wp:extent cx="1164590" cy="404495"/>
                <wp:effectExtent l="0" t="0" r="16510" b="14605"/>
                <wp:wrapNone/>
                <wp:docPr id="6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4590" cy="404495"/>
                        </a:xfrm>
                        <a:prstGeom prst="rect">
                          <a:avLst/>
                        </a:prstGeom>
                        <a:solidFill>
                          <a:srgbClr val="FFFFFF"/>
                        </a:solidFill>
                        <a:ln w="9525">
                          <a:solidFill>
                            <a:srgbClr val="000000"/>
                          </a:solidFill>
                          <a:miter lim="800000"/>
                          <a:headEnd/>
                          <a:tailEnd/>
                        </a:ln>
                      </wps:spPr>
                      <wps:txbx>
                        <w:txbxContent>
                          <w:p w:rsidR="000F028F" w:rsidRPr="00DA2A52" w:rsidRDefault="000F028F" w:rsidP="00930BD8">
                            <w:pPr>
                              <w:jc w:val="center"/>
                              <w:rPr>
                                <w:b/>
                                <w:lang w:val="uk-UA"/>
                              </w:rPr>
                            </w:pPr>
                            <w:r w:rsidRPr="00DA2A52">
                              <w:rPr>
                                <w:b/>
                                <w:lang w:val="uk-UA"/>
                              </w:rPr>
                              <w:t>ПОВІСТЬ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8" style="position:absolute;left:0;text-align:left;margin-left:38.75pt;margin-top:20.55pt;width:91.7pt;height:31.8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">
                <v:textbox>
                  <w:txbxContent>
                    <w:p w:rsidR="000F028F" w:rsidRPr="00DA2A52" w:rsidRDefault="000F028F" w:rsidP="00930BD8">
                      <w:pPr>
                        <w:jc w:val="center"/>
                        <w:rPr>
                          <w:b/>
                          <w:lang w:val="uk-UA"/>
                        </w:rPr>
                      </w:pPr>
                      <w:r w:rsidRPr="00DA2A52">
                        <w:rPr>
                          <w:b/>
                          <w:lang w:val="uk-UA"/>
                        </w:rPr>
                        <w:t>ПОВІСТЬ</w:t>
                      </w:r>
                    </w:p>
                  </w:txbxContent>
                </v:textbox>
              </v:rect>
            </w:pict>
          </mc:Fallback>
        </mc:AlternateContent>
      </w:r>
      <w:r>
        <w:rPr>
          <w:noProof/>
          <w:sz w:val="28"/>
          <w:szCs w:val="28"/>
        </w:rPr>
        <mc:AlternateContent>
          <mc:Choice Requires="wps">
            <w:drawing>
              <wp:anchor distT="0" distB="0" distL="114299" distR="114299" simplePos="0" relativeHeight="251777024" behindDoc="0" locked="0" layoutInCell="1" allowOverlap="1">
                <wp:simplePos x="0" y="0"/>
                <wp:positionH relativeFrom="column">
                  <wp:posOffset>5029199</wp:posOffset>
                </wp:positionH>
                <wp:positionV relativeFrom="paragraph">
                  <wp:posOffset>2540</wp:posOffset>
                </wp:positionV>
                <wp:extent cx="0" cy="214630"/>
                <wp:effectExtent l="76200" t="0" r="57150" b="52070"/>
                <wp:wrapNone/>
                <wp:docPr id="67" name="Lin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46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8" o:spid="_x0000_s1026" style="position:absolute;z-index:2517770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96pt,.2pt" to="396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">
                <v:stroke endarrow="block"/>
              </v:line>
            </w:pict>
          </mc:Fallback>
        </mc:AlternateContent>
      </w:r>
      <w:r>
        <w:rPr>
          <w:noProof/>
          <w:sz w:val="28"/>
          <w:szCs w:val="28"/>
        </w:rPr>
        <mc:AlternateContent>
          <mc:Choice Requires="wps">
            <w:drawing>
              <wp:anchor distT="0" distB="0" distL="114299" distR="114299" simplePos="0" relativeHeight="251776000" behindDoc="0" locked="0" layoutInCell="1" allowOverlap="1">
                <wp:simplePos x="0" y="0"/>
                <wp:positionH relativeFrom="column">
                  <wp:posOffset>1371599</wp:posOffset>
                </wp:positionH>
                <wp:positionV relativeFrom="paragraph">
                  <wp:posOffset>2540</wp:posOffset>
                </wp:positionV>
                <wp:extent cx="0" cy="214630"/>
                <wp:effectExtent l="76200" t="0" r="57150" b="52070"/>
                <wp:wrapNone/>
                <wp:docPr id="66"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146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7" o:spid="_x0000_s1026" style="position:absolute;z-index:2517760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8pt,.2pt" to="108pt,17.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">
                <v:stroke endarrow="block"/>
              </v:line>
            </w:pict>
          </mc:Fallback>
        </mc:AlternateContent>
      </w:r>
      <w:r>
        <w:rPr>
          <w:noProof/>
          <w:sz w:val="28"/>
          <w:szCs w:val="28"/>
        </w:rPr>
        <mc:AlternateContent>
          <mc:Choice Requires="wps">
            <w:drawing>
              <wp:anchor distT="4294967295" distB="4294967295" distL="114300" distR="114300" simplePos="0" relativeHeight="251774976" behindDoc="0" locked="0" layoutInCell="1" allowOverlap="1">
                <wp:simplePos x="0" y="0"/>
                <wp:positionH relativeFrom="column">
                  <wp:posOffset>4000500</wp:posOffset>
                </wp:positionH>
                <wp:positionV relativeFrom="paragraph">
                  <wp:posOffset>2539</wp:posOffset>
                </wp:positionV>
                <wp:extent cx="483235" cy="0"/>
                <wp:effectExtent l="0" t="0" r="12065" b="19050"/>
                <wp:wrapNone/>
                <wp:docPr id="65"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323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6" o:spid="_x0000_s1026" style="position:absolute;z-index:2517749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5pt,.2pt" to="353.0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"/>
            </w:pict>
          </mc:Fallback>
        </mc:AlternateContent>
      </w:r>
      <w:r>
        <w:rPr>
          <w:noProof/>
          <w:sz w:val="28"/>
          <w:szCs w:val="28"/>
        </w:rPr>
        <mc:AlternateContent>
          <mc:Choice Requires="wps">
            <w:drawing>
              <wp:anchor distT="4294967295" distB="4294967295" distL="114300" distR="114300" simplePos="0" relativeHeight="251773952" behindDoc="0" locked="0" layoutInCell="1" allowOverlap="1">
                <wp:simplePos x="0" y="0"/>
                <wp:positionH relativeFrom="column">
                  <wp:posOffset>1371600</wp:posOffset>
                </wp:positionH>
                <wp:positionV relativeFrom="paragraph">
                  <wp:posOffset>2539</wp:posOffset>
                </wp:positionV>
                <wp:extent cx="429260" cy="0"/>
                <wp:effectExtent l="0" t="0" r="27940" b="19050"/>
                <wp:wrapNone/>
                <wp:docPr id="64"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292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5" o:spid="_x0000_s1026" style="position:absolute;flip:x;z-index:2517739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8pt,.2pt" to="141.8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"/>
            </w:pict>
          </mc:Fallback>
        </mc:AlternateContent>
      </w:r>
      <w:r w:rsidR="00930BD8" w:rsidRPr="004C4825">
        <w:rPr>
          <w:sz w:val="28"/>
          <w:szCs w:val="28"/>
          <w:lang w:val="uk-UA"/>
        </w:rPr>
        <w:tab/>
      </w:r>
      <w:r w:rsidR="00930BD8" w:rsidRPr="004C4825">
        <w:rPr>
          <w:sz w:val="28"/>
          <w:szCs w:val="28"/>
          <w:lang w:val="uk-UA"/>
        </w:rPr>
        <w:tab/>
      </w:r>
    </w:p>
    <w:p w:rsidR="00930BD8" w:rsidRPr="004C4825" w:rsidRDefault="007F4A69" w:rsidP="00930BD8">
      <w:pPr>
        <w:tabs>
          <w:tab w:val="left" w:pos="567"/>
        </w:tabs>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80096" behindDoc="0" locked="0" layoutInCell="1" allowOverlap="1">
                <wp:simplePos x="0" y="0"/>
                <wp:positionH relativeFrom="column">
                  <wp:posOffset>4199255</wp:posOffset>
                </wp:positionH>
                <wp:positionV relativeFrom="paragraph">
                  <wp:posOffset>76200</wp:posOffset>
                </wp:positionV>
                <wp:extent cx="1029970" cy="355600"/>
                <wp:effectExtent l="0" t="0" r="17780" b="25400"/>
                <wp:wrapNone/>
                <wp:docPr id="63"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9970" cy="355600"/>
                        </a:xfrm>
                        <a:prstGeom prst="rect">
                          <a:avLst/>
                        </a:prstGeom>
                        <a:solidFill>
                          <a:srgbClr val="FFFFFF"/>
                        </a:solidFill>
                        <a:ln w="9525">
                          <a:solidFill>
                            <a:srgbClr val="000000"/>
                          </a:solidFill>
                          <a:miter lim="800000"/>
                          <a:headEnd/>
                          <a:tailEnd/>
                        </a:ln>
                      </wps:spPr>
                      <wps:txbx>
                        <w:txbxContent>
                          <w:p w:rsidR="000F028F" w:rsidRPr="00DA2A52" w:rsidRDefault="000F028F" w:rsidP="00930BD8">
                            <w:pPr>
                              <w:jc w:val="center"/>
                              <w:rPr>
                                <w:b/>
                                <w:lang w:val="uk-UA"/>
                              </w:rPr>
                            </w:pPr>
                            <w:r w:rsidRPr="00DA2A52">
                              <w:rPr>
                                <w:b/>
                                <w:lang w:val="uk-UA"/>
                              </w:rPr>
                              <w:t>КІНО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9" style="position:absolute;left:0;text-align:left;margin-left:330.65pt;margin-top:6pt;width:81.1pt;height:28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">
                <v:textbox>
                  <w:txbxContent>
                    <w:p w:rsidR="000F028F" w:rsidRPr="00DA2A52" w:rsidRDefault="000F028F" w:rsidP="00930BD8">
                      <w:pPr>
                        <w:jc w:val="center"/>
                        <w:rPr>
                          <w:b/>
                          <w:lang w:val="uk-UA"/>
                        </w:rPr>
                      </w:pPr>
                      <w:r w:rsidRPr="00DA2A52">
                        <w:rPr>
                          <w:b/>
                          <w:lang w:val="uk-UA"/>
                        </w:rPr>
                        <w:t>КІНО</w:t>
                      </w:r>
                    </w:p>
                  </w:txbxContent>
                </v:textbox>
              </v:rect>
            </w:pict>
          </mc:Fallback>
        </mc:AlternateContent>
      </w:r>
    </w:p>
    <w:p w:rsidR="00930BD8" w:rsidRPr="004C4825" w:rsidRDefault="00930BD8" w:rsidP="00930BD8">
      <w:pPr>
        <w:tabs>
          <w:tab w:val="left" w:pos="567"/>
        </w:tabs>
        <w:spacing w:line="360" w:lineRule="auto"/>
        <w:ind w:firstLine="708"/>
        <w:jc w:val="both"/>
        <w:rPr>
          <w:sz w:val="28"/>
          <w:szCs w:val="28"/>
          <w:lang w:val="uk-UA"/>
        </w:rPr>
      </w:pPr>
    </w:p>
    <w:p w:rsidR="00930BD8" w:rsidRPr="004C4825" w:rsidRDefault="007F4A69" w:rsidP="00930BD8">
      <w:pPr>
        <w:tabs>
          <w:tab w:val="left" w:pos="567"/>
        </w:tabs>
        <w:spacing w:line="360" w:lineRule="auto"/>
        <w:ind w:firstLine="708"/>
        <w:jc w:val="both"/>
        <w:rPr>
          <w:sz w:val="28"/>
          <w:szCs w:val="28"/>
          <w:lang w:val="uk-UA"/>
        </w:rPr>
      </w:pPr>
      <w:r>
        <w:rPr>
          <w:noProof/>
          <w:sz w:val="28"/>
          <w:szCs w:val="28"/>
        </w:rPr>
        <mc:AlternateContent>
          <mc:Choice Requires="wps">
            <w:drawing>
              <wp:anchor distT="0" distB="0" distL="114300" distR="114300" simplePos="0" relativeHeight="251781120" behindDoc="0" locked="0" layoutInCell="1" allowOverlap="1">
                <wp:simplePos x="0" y="0"/>
                <wp:positionH relativeFrom="column">
                  <wp:posOffset>163195</wp:posOffset>
                </wp:positionH>
                <wp:positionV relativeFrom="paragraph">
                  <wp:posOffset>47625</wp:posOffset>
                </wp:positionV>
                <wp:extent cx="2023745" cy="1268095"/>
                <wp:effectExtent l="0" t="0" r="14605" b="27305"/>
                <wp:wrapNone/>
                <wp:docPr id="58"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3745" cy="1268095"/>
                        </a:xfrm>
                        <a:prstGeom prst="rect">
                          <a:avLst/>
                        </a:prstGeom>
                        <a:solidFill>
                          <a:srgbClr val="FFFFFF"/>
                        </a:solidFill>
                        <a:ln w="9525">
                          <a:solidFill>
                            <a:srgbClr val="000000"/>
                          </a:solidFill>
                          <a:miter lim="800000"/>
                          <a:headEnd/>
                          <a:tailEnd/>
                        </a:ln>
                      </wps:spPr>
                      <wps:txbx>
                        <w:txbxContent>
                          <w:p w:rsidR="000F028F" w:rsidRDefault="000F028F" w:rsidP="00930BD8">
                            <w:pPr>
                              <w:tabs>
                                <w:tab w:val="left" w:pos="284"/>
                              </w:tabs>
                              <w:jc w:val="both"/>
                              <w:rPr>
                                <w:lang w:val="uk-UA"/>
                              </w:rPr>
                            </w:pPr>
                            <w:r w:rsidRPr="005C053D">
                              <w:rPr>
                                <w:i/>
                                <w:sz w:val="28"/>
                                <w:szCs w:val="28"/>
                                <w:lang w:val="uk-UA"/>
                              </w:rPr>
                              <w:t>–</w:t>
                            </w:r>
                            <w:r>
                              <w:rPr>
                                <w:lang w:val="uk-UA"/>
                              </w:rPr>
                              <w:t xml:space="preserve"> епічний принцип зображення життя;</w:t>
                            </w:r>
                          </w:p>
                          <w:p w:rsidR="000F028F" w:rsidRDefault="000F028F" w:rsidP="00930BD8">
                            <w:pPr>
                              <w:tabs>
                                <w:tab w:val="left" w:pos="284"/>
                              </w:tabs>
                              <w:jc w:val="both"/>
                              <w:rPr>
                                <w:lang w:val="uk-UA"/>
                              </w:rPr>
                            </w:pPr>
                            <w:r w:rsidRPr="005C053D">
                              <w:rPr>
                                <w:i/>
                                <w:sz w:val="28"/>
                                <w:szCs w:val="28"/>
                                <w:lang w:val="uk-UA"/>
                              </w:rPr>
                              <w:t>–</w:t>
                            </w:r>
                            <w:r>
                              <w:rPr>
                                <w:i/>
                                <w:sz w:val="28"/>
                                <w:szCs w:val="28"/>
                                <w:lang w:val="uk-UA"/>
                              </w:rPr>
                              <w:t xml:space="preserve"> </w:t>
                            </w:r>
                            <w:r>
                              <w:rPr>
                                <w:lang w:val="uk-UA"/>
                              </w:rPr>
                              <w:t>авторські відступи;</w:t>
                            </w:r>
                          </w:p>
                          <w:p w:rsidR="000F028F" w:rsidRPr="00941BD0" w:rsidRDefault="000F028F" w:rsidP="00EA517E">
                            <w:pPr>
                              <w:pStyle w:val="ad"/>
                              <w:numPr>
                                <w:ilvl w:val="0"/>
                                <w:numId w:val="4"/>
                              </w:numPr>
                              <w:ind w:left="284" w:hanging="284"/>
                              <w:jc w:val="both"/>
                              <w:rPr>
                                <w:lang w:val="uk-UA"/>
                              </w:rPr>
                            </w:pPr>
                            <w:r w:rsidRPr="00941BD0">
                              <w:rPr>
                                <w:lang w:val="uk-UA"/>
                              </w:rPr>
                              <w:t>яскраві пейзажні замальовки.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30" style="position:absolute;left:0;text-align:left;margin-left:12.85pt;margin-top:3.75pt;width:159.35pt;height:99.8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">
                <v:textbox>
                  <w:txbxContent>
                    <w:p w:rsidR="000F028F" w:rsidRDefault="000F028F" w:rsidP="00930BD8">
                      <w:pPr>
                        <w:tabs>
                          <w:tab w:val="left" w:pos="284"/>
                        </w:tabs>
                        <w:jc w:val="both"/>
                        <w:rPr>
                          <w:lang w:val="uk-UA"/>
                        </w:rPr>
                      </w:pPr>
                      <w:r w:rsidRPr="005C053D">
                        <w:rPr>
                          <w:i/>
                          <w:sz w:val="28"/>
                          <w:szCs w:val="28"/>
                          <w:lang w:val="uk-UA"/>
                        </w:rPr>
                        <w:t>–</w:t>
                      </w:r>
                      <w:r>
                        <w:rPr>
                          <w:lang w:val="uk-UA"/>
                        </w:rPr>
                        <w:t xml:space="preserve"> епічний принцип зображення життя;</w:t>
                      </w:r>
                    </w:p>
                    <w:p w:rsidR="000F028F" w:rsidRDefault="000F028F" w:rsidP="00930BD8">
                      <w:pPr>
                        <w:tabs>
                          <w:tab w:val="left" w:pos="284"/>
                        </w:tabs>
                        <w:jc w:val="both"/>
                        <w:rPr>
                          <w:lang w:val="uk-UA"/>
                        </w:rPr>
                      </w:pPr>
                      <w:r w:rsidRPr="005C053D">
                        <w:rPr>
                          <w:i/>
                          <w:sz w:val="28"/>
                          <w:szCs w:val="28"/>
                          <w:lang w:val="uk-UA"/>
                        </w:rPr>
                        <w:t>–</w:t>
                      </w:r>
                      <w:r>
                        <w:rPr>
                          <w:i/>
                          <w:sz w:val="28"/>
                          <w:szCs w:val="28"/>
                          <w:lang w:val="uk-UA"/>
                        </w:rPr>
                        <w:t xml:space="preserve"> </w:t>
                      </w:r>
                      <w:r>
                        <w:rPr>
                          <w:lang w:val="uk-UA"/>
                        </w:rPr>
                        <w:t>авторські відступи;</w:t>
                      </w:r>
                    </w:p>
                    <w:p w:rsidR="000F028F" w:rsidRPr="00941BD0" w:rsidRDefault="000F028F" w:rsidP="00EA517E">
                      <w:pPr>
                        <w:pStyle w:val="ad"/>
                        <w:numPr>
                          <w:ilvl w:val="0"/>
                          <w:numId w:val="4"/>
                        </w:numPr>
                        <w:ind w:left="284" w:hanging="284"/>
                        <w:jc w:val="both"/>
                        <w:rPr>
                          <w:lang w:val="uk-UA"/>
                        </w:rPr>
                      </w:pPr>
                      <w:r w:rsidRPr="00941BD0">
                        <w:rPr>
                          <w:lang w:val="uk-UA"/>
                        </w:rPr>
                        <w:t>яскраві пейзажні замальовки.</w:t>
                      </w:r>
                    </w:p>
                  </w:txbxContent>
                </v:textbox>
              </v:rect>
            </w:pict>
          </mc:Fallback>
        </mc:AlternateContent>
      </w:r>
      <w:r>
        <w:rPr>
          <w:noProof/>
          <w:sz w:val="28"/>
          <w:szCs w:val="28"/>
        </w:rPr>
        <mc:AlternateContent>
          <mc:Choice Requires="wps">
            <w:drawing>
              <wp:anchor distT="0" distB="0" distL="114300" distR="114300" simplePos="0" relativeHeight="251782144" behindDoc="0" locked="0" layoutInCell="1" allowOverlap="1">
                <wp:simplePos x="0" y="0"/>
                <wp:positionH relativeFrom="column">
                  <wp:posOffset>2870200</wp:posOffset>
                </wp:positionH>
                <wp:positionV relativeFrom="paragraph">
                  <wp:posOffset>224790</wp:posOffset>
                </wp:positionV>
                <wp:extent cx="2858770" cy="987425"/>
                <wp:effectExtent l="0" t="0" r="17780" b="22225"/>
                <wp:wrapNone/>
                <wp:docPr id="59"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8770" cy="987425"/>
                        </a:xfrm>
                        <a:prstGeom prst="rect">
                          <a:avLst/>
                        </a:prstGeom>
                        <a:solidFill>
                          <a:srgbClr val="FFFFFF"/>
                        </a:solidFill>
                        <a:ln w="9525">
                          <a:solidFill>
                            <a:srgbClr val="000000"/>
                          </a:solidFill>
                          <a:miter lim="800000"/>
                          <a:headEnd/>
                          <a:tailEnd/>
                        </a:ln>
                      </wps:spPr>
                      <wps:txbx>
                        <w:txbxContent>
                          <w:p w:rsidR="000F028F" w:rsidRDefault="000F028F" w:rsidP="00930BD8">
                            <w:pPr>
                              <w:jc w:val="both"/>
                              <w:rPr>
                                <w:lang w:val="uk-UA"/>
                              </w:rPr>
                            </w:pPr>
                            <w:r w:rsidRPr="005C053D">
                              <w:rPr>
                                <w:i/>
                                <w:sz w:val="28"/>
                                <w:szCs w:val="28"/>
                                <w:lang w:val="uk-UA"/>
                              </w:rPr>
                              <w:t>–</w:t>
                            </w:r>
                            <w:r>
                              <w:rPr>
                                <w:lang w:val="uk-UA"/>
                              </w:rPr>
                              <w:t xml:space="preserve"> фрагментарність;</w:t>
                            </w:r>
                          </w:p>
                          <w:p w:rsidR="000F028F" w:rsidRDefault="000F028F" w:rsidP="00930BD8">
                            <w:pPr>
                              <w:jc w:val="both"/>
                              <w:rPr>
                                <w:lang w:val="uk-UA"/>
                              </w:rPr>
                            </w:pPr>
                            <w:r w:rsidRPr="005C053D">
                              <w:rPr>
                                <w:i/>
                                <w:sz w:val="28"/>
                                <w:szCs w:val="28"/>
                                <w:lang w:val="uk-UA"/>
                              </w:rPr>
                              <w:t>–</w:t>
                            </w:r>
                            <w:r>
                              <w:rPr>
                                <w:i/>
                                <w:sz w:val="28"/>
                                <w:szCs w:val="28"/>
                                <w:lang w:val="uk-UA"/>
                              </w:rPr>
                              <w:t xml:space="preserve"> </w:t>
                            </w:r>
                            <w:r>
                              <w:rPr>
                                <w:lang w:val="uk-UA"/>
                              </w:rPr>
                              <w:t>монтажна композиція;</w:t>
                            </w:r>
                          </w:p>
                          <w:p w:rsidR="000F028F" w:rsidRDefault="000F028F" w:rsidP="00930BD8">
                            <w:pPr>
                              <w:jc w:val="both"/>
                              <w:rPr>
                                <w:lang w:val="uk-UA"/>
                              </w:rPr>
                            </w:pPr>
                            <w:r w:rsidRPr="005C053D">
                              <w:rPr>
                                <w:i/>
                                <w:sz w:val="28"/>
                                <w:szCs w:val="28"/>
                                <w:lang w:val="uk-UA"/>
                              </w:rPr>
                              <w:t>–</w:t>
                            </w:r>
                            <w:r>
                              <w:rPr>
                                <w:lang w:val="uk-UA"/>
                              </w:rPr>
                              <w:t xml:space="preserve"> лаконізм діалогів;</w:t>
                            </w:r>
                          </w:p>
                          <w:p w:rsidR="000F028F" w:rsidRPr="00DA2A52" w:rsidRDefault="000F028F" w:rsidP="00930BD8">
                            <w:pPr>
                              <w:jc w:val="both"/>
                              <w:rPr>
                                <w:lang w:val="uk-UA"/>
                              </w:rPr>
                            </w:pPr>
                            <w:r w:rsidRPr="005C053D">
                              <w:rPr>
                                <w:i/>
                                <w:sz w:val="28"/>
                                <w:szCs w:val="28"/>
                                <w:lang w:val="uk-UA"/>
                              </w:rPr>
                              <w:t>–</w:t>
                            </w:r>
                            <w:r>
                              <w:rPr>
                                <w:lang w:val="uk-UA"/>
                              </w:rPr>
                              <w:t xml:space="preserve"> динамізм сюжету.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3" o:spid="_x0000_s1031" style="position:absolute;left:0;text-align:left;margin-left:226pt;margin-top:17.7pt;width:225.1pt;height:77.75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">
                <v:textbox>
                  <w:txbxContent>
                    <w:p w:rsidR="000F028F" w:rsidRDefault="000F028F" w:rsidP="00930BD8">
                      <w:pPr>
                        <w:jc w:val="both"/>
                        <w:rPr>
                          <w:lang w:val="uk-UA"/>
                        </w:rPr>
                      </w:pPr>
                      <w:r w:rsidRPr="005C053D">
                        <w:rPr>
                          <w:i/>
                          <w:sz w:val="28"/>
                          <w:szCs w:val="28"/>
                          <w:lang w:val="uk-UA"/>
                        </w:rPr>
                        <w:t>–</w:t>
                      </w:r>
                      <w:r>
                        <w:rPr>
                          <w:lang w:val="uk-UA"/>
                        </w:rPr>
                        <w:t xml:space="preserve"> фрагментарність;</w:t>
                      </w:r>
                    </w:p>
                    <w:p w:rsidR="000F028F" w:rsidRDefault="000F028F" w:rsidP="00930BD8">
                      <w:pPr>
                        <w:jc w:val="both"/>
                        <w:rPr>
                          <w:lang w:val="uk-UA"/>
                        </w:rPr>
                      </w:pPr>
                      <w:r w:rsidRPr="005C053D">
                        <w:rPr>
                          <w:i/>
                          <w:sz w:val="28"/>
                          <w:szCs w:val="28"/>
                          <w:lang w:val="uk-UA"/>
                        </w:rPr>
                        <w:t>–</w:t>
                      </w:r>
                      <w:r>
                        <w:rPr>
                          <w:i/>
                          <w:sz w:val="28"/>
                          <w:szCs w:val="28"/>
                          <w:lang w:val="uk-UA"/>
                        </w:rPr>
                        <w:t xml:space="preserve"> </w:t>
                      </w:r>
                      <w:r>
                        <w:rPr>
                          <w:lang w:val="uk-UA"/>
                        </w:rPr>
                        <w:t>монтажна композиція;</w:t>
                      </w:r>
                    </w:p>
                    <w:p w:rsidR="000F028F" w:rsidRDefault="000F028F" w:rsidP="00930BD8">
                      <w:pPr>
                        <w:jc w:val="both"/>
                        <w:rPr>
                          <w:lang w:val="uk-UA"/>
                        </w:rPr>
                      </w:pPr>
                      <w:r w:rsidRPr="005C053D">
                        <w:rPr>
                          <w:i/>
                          <w:sz w:val="28"/>
                          <w:szCs w:val="28"/>
                          <w:lang w:val="uk-UA"/>
                        </w:rPr>
                        <w:t>–</w:t>
                      </w:r>
                      <w:r>
                        <w:rPr>
                          <w:lang w:val="uk-UA"/>
                        </w:rPr>
                        <w:t xml:space="preserve"> лаконізм діалогів;</w:t>
                      </w:r>
                    </w:p>
                    <w:p w:rsidR="000F028F" w:rsidRPr="00DA2A52" w:rsidRDefault="000F028F" w:rsidP="00930BD8">
                      <w:pPr>
                        <w:jc w:val="both"/>
                        <w:rPr>
                          <w:lang w:val="uk-UA"/>
                        </w:rPr>
                      </w:pPr>
                      <w:r w:rsidRPr="005C053D">
                        <w:rPr>
                          <w:i/>
                          <w:sz w:val="28"/>
                          <w:szCs w:val="28"/>
                          <w:lang w:val="uk-UA"/>
                        </w:rPr>
                        <w:t>–</w:t>
                      </w:r>
                      <w:r>
                        <w:rPr>
                          <w:lang w:val="uk-UA"/>
                        </w:rPr>
                        <w:t xml:space="preserve"> динамізм сюжету.</w:t>
                      </w:r>
                    </w:p>
                  </w:txbxContent>
                </v:textbox>
              </v:rect>
            </w:pict>
          </mc:Fallback>
        </mc:AlternateContent>
      </w:r>
      <w:r>
        <w:rPr>
          <w:noProof/>
          <w:sz w:val="28"/>
          <w:szCs w:val="28"/>
        </w:rPr>
        <mc:AlternateContent>
          <mc:Choice Requires="wps">
            <w:drawing>
              <wp:anchor distT="0" distB="0" distL="114299" distR="114299" simplePos="0" relativeHeight="251784192" behindDoc="0" locked="0" layoutInCell="1" allowOverlap="1">
                <wp:simplePos x="0" y="0"/>
                <wp:positionH relativeFrom="column">
                  <wp:posOffset>5029199</wp:posOffset>
                </wp:positionH>
                <wp:positionV relativeFrom="paragraph">
                  <wp:posOffset>-3175</wp:posOffset>
                </wp:positionV>
                <wp:extent cx="0" cy="107315"/>
                <wp:effectExtent l="76200" t="0" r="57150" b="64135"/>
                <wp:wrapNone/>
                <wp:docPr id="61"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73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5" o:spid="_x0000_s1026" style="position:absolute;z-index:2517841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96pt,-.25pt" to="396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">
                <v:stroke endarrow="block"/>
              </v:line>
            </w:pict>
          </mc:Fallback>
        </mc:AlternateContent>
      </w:r>
      <w:r>
        <w:rPr>
          <w:noProof/>
          <w:sz w:val="28"/>
          <w:szCs w:val="28"/>
        </w:rPr>
        <mc:AlternateContent>
          <mc:Choice Requires="wps">
            <w:drawing>
              <wp:anchor distT="0" distB="0" distL="114299" distR="114299" simplePos="0" relativeHeight="251783168" behindDoc="0" locked="0" layoutInCell="1" allowOverlap="1">
                <wp:simplePos x="0" y="0"/>
                <wp:positionH relativeFrom="column">
                  <wp:posOffset>1371599</wp:posOffset>
                </wp:positionH>
                <wp:positionV relativeFrom="paragraph">
                  <wp:posOffset>-3175</wp:posOffset>
                </wp:positionV>
                <wp:extent cx="0" cy="107315"/>
                <wp:effectExtent l="76200" t="0" r="57150" b="64135"/>
                <wp:wrapNone/>
                <wp:docPr id="60"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0731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4" o:spid="_x0000_s1026" style="position:absolute;z-index:2517831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8pt,-.25pt" to="108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">
                <v:stroke endarrow="block"/>
              </v:line>
            </w:pict>
          </mc:Fallback>
        </mc:AlternateContent>
      </w:r>
    </w:p>
    <w:p w:rsidR="00930BD8" w:rsidRPr="004C4825" w:rsidRDefault="00930BD8" w:rsidP="00930BD8">
      <w:pPr>
        <w:tabs>
          <w:tab w:val="left" w:pos="567"/>
        </w:tabs>
        <w:spacing w:line="360" w:lineRule="auto"/>
        <w:ind w:firstLine="708"/>
        <w:jc w:val="both"/>
        <w:rPr>
          <w:sz w:val="28"/>
          <w:szCs w:val="28"/>
          <w:lang w:val="uk-UA"/>
        </w:rPr>
      </w:pPr>
    </w:p>
    <w:p w:rsidR="00930BD8" w:rsidRPr="004C4825" w:rsidRDefault="00930BD8" w:rsidP="00930BD8">
      <w:pPr>
        <w:tabs>
          <w:tab w:val="left" w:pos="567"/>
        </w:tabs>
        <w:spacing w:line="360" w:lineRule="auto"/>
        <w:ind w:firstLine="708"/>
        <w:jc w:val="both"/>
        <w:rPr>
          <w:sz w:val="28"/>
          <w:szCs w:val="28"/>
          <w:lang w:val="uk-UA"/>
        </w:rPr>
      </w:pPr>
    </w:p>
    <w:p w:rsidR="00930BD8" w:rsidRPr="004C4825" w:rsidRDefault="00930BD8" w:rsidP="00930BD8">
      <w:pPr>
        <w:tabs>
          <w:tab w:val="left" w:pos="567"/>
        </w:tabs>
        <w:spacing w:line="360" w:lineRule="auto"/>
        <w:ind w:firstLine="708"/>
        <w:jc w:val="both"/>
        <w:rPr>
          <w:sz w:val="28"/>
          <w:szCs w:val="28"/>
          <w:lang w:val="uk-UA"/>
        </w:rPr>
      </w:pPr>
    </w:p>
    <w:p w:rsidR="00930BD8" w:rsidRPr="004C4825" w:rsidRDefault="00930BD8" w:rsidP="00930BD8">
      <w:pPr>
        <w:tabs>
          <w:tab w:val="left" w:pos="567"/>
        </w:tabs>
        <w:spacing w:line="360" w:lineRule="auto"/>
        <w:ind w:firstLine="708"/>
        <w:jc w:val="both"/>
        <w:rPr>
          <w:b/>
          <w:sz w:val="28"/>
          <w:szCs w:val="28"/>
          <w:lang w:val="uk-UA"/>
        </w:rPr>
      </w:pPr>
      <w:r w:rsidRPr="004C4825">
        <w:rPr>
          <w:b/>
          <w:sz w:val="28"/>
          <w:szCs w:val="28"/>
          <w:lang w:val="uk-UA"/>
        </w:rPr>
        <w:t xml:space="preserve">                                                   </w:t>
      </w:r>
    </w:p>
    <w:p w:rsidR="00930BD8" w:rsidRPr="004C4825" w:rsidRDefault="00930BD8" w:rsidP="00930BD8">
      <w:pPr>
        <w:tabs>
          <w:tab w:val="left" w:pos="567"/>
        </w:tabs>
        <w:spacing w:line="360" w:lineRule="auto"/>
        <w:ind w:firstLine="708"/>
        <w:jc w:val="both"/>
        <w:rPr>
          <w:b/>
          <w:sz w:val="28"/>
          <w:szCs w:val="28"/>
          <w:lang w:val="uk-UA"/>
        </w:rPr>
      </w:pPr>
      <w:r w:rsidRPr="004C4825">
        <w:rPr>
          <w:b/>
          <w:sz w:val="28"/>
          <w:szCs w:val="28"/>
          <w:lang w:val="uk-UA"/>
        </w:rPr>
        <w:t xml:space="preserve">                                ОСОБЛИВОСТІ КІНОПОВІСТІ</w:t>
      </w:r>
    </w:p>
    <w:p w:rsidR="00930BD8" w:rsidRPr="004C4825" w:rsidRDefault="00930BD8" w:rsidP="00930BD8">
      <w:pPr>
        <w:tabs>
          <w:tab w:val="left" w:pos="567"/>
        </w:tabs>
        <w:spacing w:line="360" w:lineRule="auto"/>
        <w:ind w:left="1758"/>
        <w:rPr>
          <w:sz w:val="28"/>
          <w:szCs w:val="28"/>
          <w:lang w:val="uk-UA"/>
        </w:rPr>
      </w:pPr>
      <w:r w:rsidRPr="004C4825">
        <w:rPr>
          <w:i/>
          <w:sz w:val="28"/>
          <w:szCs w:val="28"/>
          <w:lang w:val="uk-UA"/>
        </w:rPr>
        <w:t xml:space="preserve">– </w:t>
      </w:r>
      <w:r w:rsidRPr="004C4825">
        <w:rPr>
          <w:sz w:val="28"/>
          <w:szCs w:val="28"/>
          <w:lang w:val="uk-UA"/>
        </w:rPr>
        <w:t>образність, багатство мови;</w:t>
      </w:r>
    </w:p>
    <w:p w:rsidR="00930BD8" w:rsidRPr="004C4825" w:rsidRDefault="00930BD8" w:rsidP="00930BD8">
      <w:pPr>
        <w:tabs>
          <w:tab w:val="left" w:pos="567"/>
        </w:tabs>
        <w:spacing w:line="360" w:lineRule="auto"/>
        <w:ind w:left="1758"/>
        <w:rPr>
          <w:sz w:val="28"/>
          <w:szCs w:val="28"/>
          <w:lang w:val="uk-UA"/>
        </w:rPr>
      </w:pPr>
      <w:r w:rsidRPr="004C4825">
        <w:rPr>
          <w:i/>
          <w:sz w:val="28"/>
          <w:szCs w:val="28"/>
          <w:lang w:val="uk-UA"/>
        </w:rPr>
        <w:t xml:space="preserve">– </w:t>
      </w:r>
      <w:r w:rsidRPr="004C4825">
        <w:rPr>
          <w:sz w:val="28"/>
          <w:szCs w:val="28"/>
          <w:lang w:val="uk-UA"/>
        </w:rPr>
        <w:t>висока культура слова;</w:t>
      </w:r>
    </w:p>
    <w:p w:rsidR="00930BD8" w:rsidRPr="004C4825" w:rsidRDefault="00930BD8" w:rsidP="00930BD8">
      <w:pPr>
        <w:tabs>
          <w:tab w:val="left" w:pos="567"/>
        </w:tabs>
        <w:spacing w:line="360" w:lineRule="auto"/>
        <w:ind w:left="1758"/>
        <w:rPr>
          <w:sz w:val="28"/>
          <w:szCs w:val="28"/>
          <w:lang w:val="uk-UA"/>
        </w:rPr>
      </w:pPr>
      <w:r w:rsidRPr="004C4825">
        <w:rPr>
          <w:i/>
          <w:sz w:val="28"/>
          <w:szCs w:val="28"/>
          <w:lang w:val="uk-UA"/>
        </w:rPr>
        <w:t xml:space="preserve">– </w:t>
      </w:r>
      <w:r w:rsidRPr="004C4825">
        <w:rPr>
          <w:sz w:val="28"/>
          <w:szCs w:val="28"/>
          <w:lang w:val="uk-UA"/>
        </w:rPr>
        <w:t>авторські відступи;</w:t>
      </w:r>
    </w:p>
    <w:p w:rsidR="00930BD8" w:rsidRPr="004C4825" w:rsidRDefault="00930BD8" w:rsidP="00930BD8">
      <w:pPr>
        <w:tabs>
          <w:tab w:val="left" w:pos="567"/>
        </w:tabs>
        <w:spacing w:line="360" w:lineRule="auto"/>
        <w:ind w:left="1758"/>
        <w:rPr>
          <w:sz w:val="28"/>
          <w:szCs w:val="28"/>
          <w:lang w:val="uk-UA"/>
        </w:rPr>
      </w:pPr>
      <w:r w:rsidRPr="004C4825">
        <w:rPr>
          <w:i/>
          <w:sz w:val="28"/>
          <w:szCs w:val="28"/>
          <w:lang w:val="uk-UA"/>
        </w:rPr>
        <w:t xml:space="preserve">– </w:t>
      </w:r>
      <w:r w:rsidR="00D73C26">
        <w:rPr>
          <w:sz w:val="28"/>
          <w:szCs w:val="28"/>
          <w:lang w:val="uk-UA"/>
        </w:rPr>
        <w:t xml:space="preserve">стислі, </w:t>
      </w:r>
      <w:r w:rsidRPr="004C4825">
        <w:rPr>
          <w:sz w:val="28"/>
          <w:szCs w:val="28"/>
          <w:lang w:val="uk-UA"/>
        </w:rPr>
        <w:t>виразні пейзажі;</w:t>
      </w:r>
    </w:p>
    <w:p w:rsidR="00930BD8" w:rsidRPr="004C4825" w:rsidRDefault="00930BD8" w:rsidP="00930BD8">
      <w:pPr>
        <w:tabs>
          <w:tab w:val="left" w:pos="567"/>
        </w:tabs>
        <w:spacing w:line="360" w:lineRule="auto"/>
        <w:ind w:left="1758"/>
        <w:rPr>
          <w:sz w:val="28"/>
          <w:szCs w:val="28"/>
          <w:lang w:val="uk-UA"/>
        </w:rPr>
      </w:pPr>
      <w:r w:rsidRPr="004C4825">
        <w:rPr>
          <w:i/>
          <w:sz w:val="28"/>
          <w:szCs w:val="28"/>
          <w:lang w:val="uk-UA"/>
        </w:rPr>
        <w:t xml:space="preserve">– </w:t>
      </w:r>
      <w:r w:rsidR="00D73C26" w:rsidRPr="00D73C26">
        <w:rPr>
          <w:sz w:val="28"/>
          <w:szCs w:val="28"/>
          <w:lang w:val="uk-UA"/>
        </w:rPr>
        <w:t>поєднання</w:t>
      </w:r>
      <w:r w:rsidR="00D73C26">
        <w:rPr>
          <w:i/>
          <w:sz w:val="28"/>
          <w:szCs w:val="28"/>
          <w:lang w:val="uk-UA"/>
        </w:rPr>
        <w:t xml:space="preserve"> </w:t>
      </w:r>
      <w:r w:rsidRPr="004C4825">
        <w:rPr>
          <w:sz w:val="28"/>
          <w:szCs w:val="28"/>
          <w:lang w:val="uk-UA"/>
        </w:rPr>
        <w:t xml:space="preserve"> ознак епосу і драми.</w:t>
      </w:r>
    </w:p>
    <w:p w:rsidR="000F33FA" w:rsidRPr="00520A05" w:rsidRDefault="000F33FA" w:rsidP="000F33FA">
      <w:pPr>
        <w:widowControl w:val="0"/>
        <w:shd w:val="clear" w:color="auto" w:fill="FFFFFF"/>
        <w:autoSpaceDE w:val="0"/>
        <w:autoSpaceDN w:val="0"/>
        <w:adjustRightInd w:val="0"/>
        <w:spacing w:line="360" w:lineRule="auto"/>
        <w:ind w:firstLine="709"/>
        <w:jc w:val="both"/>
        <w:rPr>
          <w:rStyle w:val="c1"/>
          <w:sz w:val="28"/>
          <w:szCs w:val="28"/>
          <w:lang w:val="uk-UA"/>
        </w:rPr>
      </w:pPr>
      <w:r w:rsidRPr="00520A05">
        <w:rPr>
          <w:color w:val="000000"/>
          <w:sz w:val="28"/>
          <w:szCs w:val="28"/>
          <w:lang w:val="uk-UA"/>
        </w:rPr>
        <w:t>Як ефективний і перспективний прийом навчання й виховання</w:t>
      </w:r>
      <w:r w:rsidR="00520A05">
        <w:rPr>
          <w:color w:val="000000"/>
          <w:sz w:val="28"/>
          <w:szCs w:val="28"/>
          <w:lang w:val="uk-UA"/>
        </w:rPr>
        <w:t xml:space="preserve"> старшокласників сучасні дидакти </w:t>
      </w:r>
      <w:r w:rsidR="00520A05" w:rsidRPr="00520A05">
        <w:rPr>
          <w:color w:val="000000"/>
          <w:sz w:val="28"/>
          <w:szCs w:val="28"/>
          <w:lang w:val="uk-UA"/>
        </w:rPr>
        <w:t xml:space="preserve">П. Підкасистий, Є. Мінський </w:t>
      </w:r>
      <w:r w:rsidR="00520A05">
        <w:rPr>
          <w:color w:val="000000"/>
          <w:sz w:val="28"/>
          <w:szCs w:val="28"/>
          <w:lang w:val="uk-UA"/>
        </w:rPr>
        <w:t xml:space="preserve">називають </w:t>
      </w:r>
      <w:r w:rsidRPr="00520A05">
        <w:rPr>
          <w:color w:val="000000"/>
          <w:sz w:val="28"/>
          <w:szCs w:val="28"/>
          <w:lang w:val="uk-UA"/>
        </w:rPr>
        <w:t xml:space="preserve"> </w:t>
      </w:r>
      <w:r w:rsidR="00FB41A5">
        <w:rPr>
          <w:color w:val="000000"/>
          <w:sz w:val="28"/>
          <w:szCs w:val="28"/>
          <w:lang w:val="uk-UA"/>
        </w:rPr>
        <w:t>дида</w:t>
      </w:r>
      <w:r w:rsidRPr="00520A05">
        <w:rPr>
          <w:color w:val="000000"/>
          <w:sz w:val="28"/>
          <w:szCs w:val="28"/>
          <w:lang w:val="uk-UA"/>
        </w:rPr>
        <w:t xml:space="preserve">ктичні ігри. </w:t>
      </w:r>
      <w:r w:rsidRPr="00520A05">
        <w:rPr>
          <w:rStyle w:val="c1"/>
          <w:sz w:val="28"/>
          <w:szCs w:val="28"/>
          <w:lang w:val="uk-UA"/>
        </w:rPr>
        <w:t xml:space="preserve"> </w:t>
      </w:r>
      <w:r w:rsidR="00FB41A5">
        <w:rPr>
          <w:rStyle w:val="c1"/>
          <w:sz w:val="28"/>
          <w:szCs w:val="28"/>
          <w:lang w:val="uk-UA"/>
        </w:rPr>
        <w:t xml:space="preserve">Вітчизняні методисти </w:t>
      </w:r>
      <w:r w:rsidRPr="00520A05">
        <w:rPr>
          <w:rStyle w:val="c1"/>
          <w:sz w:val="28"/>
          <w:szCs w:val="28"/>
          <w:lang w:val="uk-UA"/>
        </w:rPr>
        <w:t xml:space="preserve">Є. Пасічник, Н. Волошина, Г. Токмань та інші літературні ігри відносять до літературних завдань. «Завдання ігрового характеру цінні насамперед тим, що розвивають в учнів інтерес до предмета», - наголошує  Є. Пасічник </w:t>
      </w:r>
      <w:r w:rsidRPr="00FB41A5">
        <w:rPr>
          <w:rStyle w:val="c1"/>
          <w:sz w:val="28"/>
          <w:szCs w:val="28"/>
          <w:lang w:val="uk-UA"/>
        </w:rPr>
        <w:t>[</w:t>
      </w:r>
      <w:r w:rsidR="00FB41A5">
        <w:rPr>
          <w:rStyle w:val="c1"/>
          <w:sz w:val="28"/>
          <w:szCs w:val="28"/>
          <w:lang w:val="uk-UA"/>
        </w:rPr>
        <w:t>156</w:t>
      </w:r>
      <w:r w:rsidRPr="00FB41A5">
        <w:rPr>
          <w:rStyle w:val="c1"/>
          <w:sz w:val="28"/>
          <w:szCs w:val="28"/>
          <w:lang w:val="uk-UA"/>
        </w:rPr>
        <w:t>, с. 98].</w:t>
      </w:r>
      <w:r w:rsidRPr="00520A05">
        <w:rPr>
          <w:rStyle w:val="c1"/>
          <w:sz w:val="28"/>
          <w:szCs w:val="28"/>
          <w:lang w:val="uk-UA"/>
        </w:rPr>
        <w:t xml:space="preserve"> На сьогоднішній день ця думка не втратила актуальності, а навпаки збагатилася новими поглядами. </w:t>
      </w:r>
    </w:p>
    <w:p w:rsidR="000F33FA" w:rsidRPr="00CA45E3" w:rsidRDefault="00FB41A5" w:rsidP="000F33FA">
      <w:pPr>
        <w:widowControl w:val="0"/>
        <w:shd w:val="clear" w:color="auto" w:fill="FFFFFF"/>
        <w:autoSpaceDE w:val="0"/>
        <w:autoSpaceDN w:val="0"/>
        <w:adjustRightInd w:val="0"/>
        <w:spacing w:line="360" w:lineRule="auto"/>
        <w:ind w:firstLine="709"/>
        <w:jc w:val="both"/>
        <w:rPr>
          <w:rStyle w:val="c1"/>
          <w:sz w:val="28"/>
          <w:szCs w:val="28"/>
          <w:lang w:val="uk-UA"/>
        </w:rPr>
      </w:pPr>
      <w:r w:rsidRPr="00CE4E54">
        <w:rPr>
          <w:rStyle w:val="c1"/>
          <w:sz w:val="28"/>
          <w:szCs w:val="28"/>
          <w:lang w:val="uk-UA"/>
        </w:rPr>
        <w:t>Хо</w:t>
      </w:r>
      <w:r w:rsidRPr="00FB41A5">
        <w:rPr>
          <w:rStyle w:val="c1"/>
          <w:sz w:val="28"/>
          <w:szCs w:val="28"/>
          <w:lang w:val="uk-UA"/>
        </w:rPr>
        <w:t>чемо зазначити, що</w:t>
      </w:r>
      <w:r>
        <w:rPr>
          <w:rStyle w:val="c1"/>
          <w:b/>
          <w:sz w:val="28"/>
          <w:szCs w:val="28"/>
          <w:lang w:val="uk-UA"/>
        </w:rPr>
        <w:t xml:space="preserve"> </w:t>
      </w:r>
      <w:r w:rsidRPr="00CA45E3">
        <w:rPr>
          <w:rStyle w:val="c1"/>
          <w:sz w:val="28"/>
          <w:szCs w:val="28"/>
          <w:lang w:val="uk-UA"/>
        </w:rPr>
        <w:t xml:space="preserve">у </w:t>
      </w:r>
      <w:r w:rsidR="00CA45E3">
        <w:rPr>
          <w:rStyle w:val="c1"/>
          <w:sz w:val="28"/>
          <w:szCs w:val="28"/>
          <w:lang w:val="uk-UA"/>
        </w:rPr>
        <w:t xml:space="preserve">наукових джерелах єдиного підходу до </w:t>
      </w:r>
      <w:r w:rsidR="00CA45E3">
        <w:rPr>
          <w:rStyle w:val="c1"/>
          <w:sz w:val="28"/>
          <w:szCs w:val="28"/>
          <w:lang w:val="uk-UA"/>
        </w:rPr>
        <w:lastRenderedPageBreak/>
        <w:t xml:space="preserve">трактування </w:t>
      </w:r>
      <w:r w:rsidR="000F33FA" w:rsidRPr="00FB41A5">
        <w:rPr>
          <w:rStyle w:val="c1"/>
          <w:sz w:val="28"/>
          <w:szCs w:val="28"/>
        </w:rPr>
        <w:t xml:space="preserve">поняття «гра» </w:t>
      </w:r>
      <w:r w:rsidR="00CA45E3">
        <w:rPr>
          <w:rStyle w:val="c1"/>
          <w:sz w:val="28"/>
          <w:szCs w:val="28"/>
          <w:lang w:val="uk-UA"/>
        </w:rPr>
        <w:t>не існує</w:t>
      </w:r>
      <w:r w:rsidR="000F33FA" w:rsidRPr="00FB41A5">
        <w:rPr>
          <w:rStyle w:val="c1"/>
          <w:sz w:val="28"/>
          <w:szCs w:val="28"/>
        </w:rPr>
        <w:t xml:space="preserve">. </w:t>
      </w:r>
      <w:r w:rsidR="000F33FA" w:rsidRPr="00CA45E3">
        <w:rPr>
          <w:rStyle w:val="c1"/>
          <w:sz w:val="28"/>
          <w:szCs w:val="28"/>
          <w:lang w:val="uk-UA"/>
        </w:rPr>
        <w:t>«Дидактичні ігри – ігри для навчання й виховання дошкільників і школярів. Дидактичні ігри розвивають сенсорні (чуттєві) орієнтації дітей (на форму, розміри, колір, розташування предметів у просторі тощо), спостережливість, увагу, пам’ять, мислення, мову, уміння рахувати. Вони мають також важливе значення для морального виховання, сприяючи розвиткові цілеспрямованості, витримки, самостійності, виробляють вміння діяти згідно з певними нормами» [</w:t>
      </w:r>
      <w:r w:rsidR="00C1120D">
        <w:rPr>
          <w:rStyle w:val="c1"/>
          <w:sz w:val="28"/>
          <w:szCs w:val="28"/>
          <w:lang w:val="uk-UA"/>
        </w:rPr>
        <w:t>39</w:t>
      </w:r>
      <w:r w:rsidR="000F33FA" w:rsidRPr="00CA45E3">
        <w:rPr>
          <w:rStyle w:val="c1"/>
          <w:sz w:val="28"/>
          <w:szCs w:val="28"/>
          <w:lang w:val="uk-UA"/>
        </w:rPr>
        <w:t>]. «Гра – це вид діяльності в умовах ситуацій, спрямованих на відтворення та засвоєння суспільного досвіду, в якому складається та вдосконалюється самоуправління поведінкою» [3</w:t>
      </w:r>
      <w:r w:rsidR="00C1120D">
        <w:rPr>
          <w:rStyle w:val="c1"/>
          <w:sz w:val="28"/>
          <w:szCs w:val="28"/>
          <w:lang w:val="uk-UA"/>
        </w:rPr>
        <w:t>9</w:t>
      </w:r>
      <w:r w:rsidR="000F33FA" w:rsidRPr="00CA45E3">
        <w:rPr>
          <w:rStyle w:val="c1"/>
          <w:sz w:val="28"/>
          <w:szCs w:val="28"/>
          <w:lang w:val="uk-UA"/>
        </w:rPr>
        <w:t>, с. 57]. І. Підласий дає таке визначення поняттю : «…спеціально створені ситуації, що моделюють реальність, із яких учням пропонується знайти вихід» [</w:t>
      </w:r>
      <w:r w:rsidR="00C1120D">
        <w:rPr>
          <w:rStyle w:val="c1"/>
          <w:sz w:val="28"/>
          <w:szCs w:val="28"/>
          <w:lang w:val="uk-UA"/>
        </w:rPr>
        <w:t>156</w:t>
      </w:r>
      <w:r w:rsidR="000F33FA" w:rsidRPr="00CA45E3">
        <w:rPr>
          <w:rStyle w:val="c1"/>
          <w:sz w:val="28"/>
          <w:szCs w:val="28"/>
          <w:lang w:val="uk-UA"/>
        </w:rPr>
        <w:t xml:space="preserve">, с. 57]. Г. Токмань виокремлює поняття «літературна гра» і дає таке визначення: «Літературна гра – дидактично спрямована, обумовлена комплексом правил система ігрових взаємдій на літературному матеріалі» </w:t>
      </w:r>
      <w:r w:rsidR="000F33FA" w:rsidRPr="00C1120D">
        <w:rPr>
          <w:rStyle w:val="c1"/>
          <w:sz w:val="28"/>
          <w:szCs w:val="28"/>
          <w:lang w:val="uk-UA"/>
        </w:rPr>
        <w:t>[</w:t>
      </w:r>
      <w:r w:rsidR="00C1120D">
        <w:rPr>
          <w:rStyle w:val="c1"/>
          <w:sz w:val="28"/>
          <w:szCs w:val="28"/>
          <w:lang w:val="uk-UA"/>
        </w:rPr>
        <w:t>156</w:t>
      </w:r>
      <w:r w:rsidR="000F33FA" w:rsidRPr="00C1120D">
        <w:rPr>
          <w:rStyle w:val="c1"/>
          <w:sz w:val="28"/>
          <w:szCs w:val="28"/>
          <w:lang w:val="uk-UA"/>
        </w:rPr>
        <w:t>, с. 299].</w:t>
      </w:r>
    </w:p>
    <w:p w:rsidR="000F33FA" w:rsidRPr="00C1120D" w:rsidRDefault="001769F2" w:rsidP="000F33FA">
      <w:pPr>
        <w:widowControl w:val="0"/>
        <w:shd w:val="clear" w:color="auto" w:fill="FFFFFF"/>
        <w:autoSpaceDE w:val="0"/>
        <w:autoSpaceDN w:val="0"/>
        <w:adjustRightInd w:val="0"/>
        <w:spacing w:line="360" w:lineRule="auto"/>
        <w:ind w:firstLine="709"/>
        <w:jc w:val="both"/>
        <w:rPr>
          <w:rStyle w:val="c1"/>
          <w:sz w:val="28"/>
          <w:szCs w:val="28"/>
          <w:lang w:val="uk-UA"/>
        </w:rPr>
      </w:pPr>
      <w:r>
        <w:rPr>
          <w:rStyle w:val="c1"/>
          <w:sz w:val="28"/>
          <w:szCs w:val="28"/>
          <w:lang w:val="uk-UA"/>
        </w:rPr>
        <w:t xml:space="preserve">Як зазначає Т.Дятленко  </w:t>
      </w:r>
      <w:r w:rsidRPr="00C1120D">
        <w:rPr>
          <w:rStyle w:val="c1"/>
          <w:sz w:val="28"/>
          <w:szCs w:val="28"/>
          <w:lang w:val="uk-UA"/>
        </w:rPr>
        <w:t>[</w:t>
      </w:r>
      <w:r>
        <w:rPr>
          <w:rStyle w:val="c1"/>
          <w:sz w:val="28"/>
          <w:szCs w:val="28"/>
          <w:lang w:val="uk-UA"/>
        </w:rPr>
        <w:t>39</w:t>
      </w:r>
      <w:r w:rsidRPr="00C1120D">
        <w:rPr>
          <w:rStyle w:val="c1"/>
          <w:sz w:val="28"/>
          <w:szCs w:val="28"/>
          <w:lang w:val="uk-UA"/>
        </w:rPr>
        <w:t>]</w:t>
      </w:r>
      <w:r>
        <w:rPr>
          <w:rStyle w:val="c1"/>
          <w:sz w:val="28"/>
          <w:szCs w:val="28"/>
          <w:lang w:val="uk-UA"/>
        </w:rPr>
        <w:t>, с</w:t>
      </w:r>
      <w:r w:rsidR="000F33FA" w:rsidRPr="00C1120D">
        <w:rPr>
          <w:rStyle w:val="c1"/>
          <w:sz w:val="28"/>
          <w:szCs w:val="28"/>
          <w:lang w:val="uk-UA"/>
        </w:rPr>
        <w:t xml:space="preserve">учасні літературні ігри значно відрізняються і за замістом, і за формою, і за дидактичною метою від </w:t>
      </w:r>
      <w:r>
        <w:rPr>
          <w:rStyle w:val="c1"/>
          <w:sz w:val="28"/>
          <w:szCs w:val="28"/>
          <w:lang w:val="uk-UA"/>
        </w:rPr>
        <w:t xml:space="preserve">традиційних </w:t>
      </w:r>
      <w:r w:rsidR="000F33FA" w:rsidRPr="00C1120D">
        <w:rPr>
          <w:rStyle w:val="c1"/>
          <w:sz w:val="28"/>
          <w:szCs w:val="28"/>
          <w:lang w:val="uk-UA"/>
        </w:rPr>
        <w:t xml:space="preserve">звичних літературних кросвордів, чайнвордів, криптограм тощо. На допомогу вчителю прийшли мультимедійні й комп’ютерні технології, які дозволяють гру зробити більш змістовною, видовищною, цікавою. Гра – це складне, багатогранне явище, яке однозначно трактувати і сприймати не можна. Навчальну гру як методичний прийом чи літературне завдання можна використовувати на різних етапах уроку, на всіх уроках в контексті монографічної теми у старших класах,  а також у позакласній роботі. </w:t>
      </w:r>
    </w:p>
    <w:p w:rsidR="000F33FA" w:rsidRPr="001769F2" w:rsidRDefault="000F33FA" w:rsidP="000F33FA">
      <w:pPr>
        <w:widowControl w:val="0"/>
        <w:shd w:val="clear" w:color="auto" w:fill="FFFFFF"/>
        <w:autoSpaceDE w:val="0"/>
        <w:autoSpaceDN w:val="0"/>
        <w:adjustRightInd w:val="0"/>
        <w:spacing w:line="360" w:lineRule="auto"/>
        <w:ind w:firstLine="709"/>
        <w:jc w:val="both"/>
        <w:rPr>
          <w:rStyle w:val="c1"/>
          <w:sz w:val="28"/>
          <w:szCs w:val="28"/>
          <w:lang w:val="uk-UA"/>
        </w:rPr>
      </w:pPr>
      <w:r w:rsidRPr="001769F2">
        <w:rPr>
          <w:rStyle w:val="c1"/>
          <w:sz w:val="28"/>
          <w:szCs w:val="28"/>
          <w:lang w:val="uk-UA"/>
        </w:rPr>
        <w:t xml:space="preserve">В.Кругликов зазначає, ігровим технологіям, на відміну від інших технологій, притаманні наступні якості: добре відома, звична й улюблена форма діяльності для людини будь-якого віку; ефективний засіб активізації. У грі легше долаються труднощі, перешкоди, психологічні бар’єри; мотиваційна за своєю природою (відносно до пізнавальної діяльності вона вимагає від учнів ініціативності, творчого підходу, уяви, цілеспрямованості); </w:t>
      </w:r>
      <w:r w:rsidRPr="001769F2">
        <w:rPr>
          <w:rStyle w:val="c1"/>
          <w:sz w:val="28"/>
          <w:szCs w:val="28"/>
          <w:lang w:val="uk-UA"/>
        </w:rPr>
        <w:lastRenderedPageBreak/>
        <w:t>багатофункціональна, її вплив на учня не можливо обмежити одним</w:t>
      </w:r>
      <w:r w:rsidRPr="00BB3A26">
        <w:rPr>
          <w:rStyle w:val="c1"/>
          <w:sz w:val="28"/>
          <w:szCs w:val="28"/>
          <w:lang w:val="uk-UA"/>
        </w:rPr>
        <w:t xml:space="preserve"> аспектом; </w:t>
      </w:r>
      <w:r w:rsidRPr="001769F2">
        <w:rPr>
          <w:rStyle w:val="c1"/>
          <w:sz w:val="28"/>
          <w:szCs w:val="28"/>
          <w:lang w:val="uk-UA"/>
        </w:rPr>
        <w:t xml:space="preserve">переважно колективна, групова форма роботи, в основі якої часто лежить змагальний характер; має кінцевий результат. Учасник гри має отримати приз: матеріальний, моральний чи психологічний; має чітко поставлену мету й відповідний педагогічний результат </w:t>
      </w:r>
      <w:r w:rsidRPr="00FE2BAB">
        <w:rPr>
          <w:rStyle w:val="c1"/>
          <w:sz w:val="28"/>
          <w:szCs w:val="28"/>
          <w:lang w:val="uk-UA"/>
        </w:rPr>
        <w:t>[</w:t>
      </w:r>
      <w:r w:rsidR="00FE2BAB" w:rsidRPr="00FE2BAB">
        <w:rPr>
          <w:rStyle w:val="c1"/>
          <w:sz w:val="28"/>
          <w:szCs w:val="28"/>
          <w:lang w:val="uk-UA"/>
        </w:rPr>
        <w:t>40</w:t>
      </w:r>
      <w:r w:rsidRPr="00FE2BAB">
        <w:rPr>
          <w:rStyle w:val="c1"/>
          <w:sz w:val="28"/>
          <w:szCs w:val="28"/>
          <w:lang w:val="uk-UA"/>
        </w:rPr>
        <w:t>].</w:t>
      </w:r>
    </w:p>
    <w:p w:rsidR="000F33FA" w:rsidRPr="00FE2BAB" w:rsidRDefault="00FE2BAB" w:rsidP="000F33FA">
      <w:pPr>
        <w:widowControl w:val="0"/>
        <w:shd w:val="clear" w:color="auto" w:fill="FFFFFF"/>
        <w:autoSpaceDE w:val="0"/>
        <w:autoSpaceDN w:val="0"/>
        <w:adjustRightInd w:val="0"/>
        <w:spacing w:line="360" w:lineRule="auto"/>
        <w:ind w:firstLine="709"/>
        <w:jc w:val="both"/>
        <w:rPr>
          <w:rStyle w:val="c1"/>
          <w:sz w:val="28"/>
          <w:szCs w:val="28"/>
          <w:lang w:val="uk-UA"/>
        </w:rPr>
      </w:pPr>
      <w:r>
        <w:rPr>
          <w:rStyle w:val="c1"/>
          <w:sz w:val="28"/>
          <w:szCs w:val="28"/>
          <w:lang w:val="uk-UA"/>
        </w:rPr>
        <w:t>Учитель, організовуючи літературні ігри на</w:t>
      </w:r>
      <w:r w:rsidR="000231BB">
        <w:rPr>
          <w:rStyle w:val="c1"/>
          <w:sz w:val="28"/>
          <w:szCs w:val="28"/>
          <w:lang w:val="uk-UA"/>
        </w:rPr>
        <w:t xml:space="preserve"> </w:t>
      </w:r>
      <w:r>
        <w:rPr>
          <w:rStyle w:val="c1"/>
          <w:sz w:val="28"/>
          <w:szCs w:val="28"/>
          <w:lang w:val="uk-UA"/>
        </w:rPr>
        <w:t xml:space="preserve">уроці, повинен дотримуватися наступних етапів </w:t>
      </w:r>
      <w:r w:rsidR="000F33FA" w:rsidRPr="00FE2BAB">
        <w:rPr>
          <w:rStyle w:val="c1"/>
          <w:sz w:val="28"/>
          <w:szCs w:val="28"/>
          <w:lang w:val="uk-UA"/>
        </w:rPr>
        <w:t>організації і проведення: підготовчий (формулюється дидактична мета, окреслюється літературний зміст, моделюється сценарій чи алгоритм проведення гри, готується обладнання (за потреби), розподіляються ролі (якщо рольова гра), проводиться інструктаж тощо); безпосереднє проведення гри; підбиття підсумків, аналіз результатів</w:t>
      </w:r>
      <w:r w:rsidR="00B41E54">
        <w:rPr>
          <w:rStyle w:val="c1"/>
          <w:sz w:val="28"/>
          <w:szCs w:val="28"/>
          <w:lang w:val="uk-UA"/>
        </w:rPr>
        <w:t xml:space="preserve"> </w:t>
      </w:r>
      <w:r w:rsidR="00B41E54" w:rsidRPr="00FE2BAB">
        <w:rPr>
          <w:rStyle w:val="c1"/>
          <w:sz w:val="28"/>
          <w:szCs w:val="28"/>
          <w:lang w:val="uk-UA"/>
        </w:rPr>
        <w:t>[</w:t>
      </w:r>
      <w:r w:rsidR="00B41E54">
        <w:rPr>
          <w:rStyle w:val="c1"/>
          <w:sz w:val="28"/>
          <w:szCs w:val="28"/>
          <w:lang w:val="uk-UA"/>
        </w:rPr>
        <w:t>39</w:t>
      </w:r>
      <w:r w:rsidR="00B41E54" w:rsidRPr="00FE2BAB">
        <w:rPr>
          <w:rStyle w:val="c1"/>
          <w:sz w:val="28"/>
          <w:szCs w:val="28"/>
          <w:lang w:val="uk-UA"/>
        </w:rPr>
        <w:t>].</w:t>
      </w:r>
      <w:r w:rsidR="00B41E54">
        <w:rPr>
          <w:rStyle w:val="c1"/>
          <w:sz w:val="28"/>
          <w:szCs w:val="28"/>
          <w:lang w:val="uk-UA"/>
        </w:rPr>
        <w:t xml:space="preserve"> </w:t>
      </w:r>
      <w:r w:rsidR="000F33FA" w:rsidRPr="00FE2BAB">
        <w:rPr>
          <w:rStyle w:val="c1"/>
          <w:sz w:val="28"/>
          <w:szCs w:val="28"/>
          <w:lang w:val="uk-UA"/>
        </w:rPr>
        <w:t>.</w:t>
      </w:r>
    </w:p>
    <w:p w:rsidR="000F33FA" w:rsidRPr="00117EFE" w:rsidRDefault="00B41E54" w:rsidP="000F33FA">
      <w:pPr>
        <w:widowControl w:val="0"/>
        <w:shd w:val="clear" w:color="auto" w:fill="FFFFFF"/>
        <w:autoSpaceDE w:val="0"/>
        <w:autoSpaceDN w:val="0"/>
        <w:adjustRightInd w:val="0"/>
        <w:spacing w:line="360" w:lineRule="auto"/>
        <w:ind w:firstLine="709"/>
        <w:jc w:val="both"/>
        <w:rPr>
          <w:rStyle w:val="c1"/>
          <w:sz w:val="28"/>
          <w:szCs w:val="28"/>
          <w:lang w:val="uk-UA"/>
        </w:rPr>
      </w:pPr>
      <w:r w:rsidRPr="00117EFE">
        <w:rPr>
          <w:rStyle w:val="c1"/>
          <w:sz w:val="28"/>
          <w:szCs w:val="28"/>
          <w:lang w:val="uk-UA"/>
        </w:rPr>
        <w:t xml:space="preserve">При цьому необхідно </w:t>
      </w:r>
      <w:r w:rsidR="000F33FA" w:rsidRPr="00117EFE">
        <w:rPr>
          <w:rStyle w:val="c1"/>
          <w:sz w:val="28"/>
          <w:szCs w:val="28"/>
          <w:lang w:val="uk-UA"/>
        </w:rPr>
        <w:t xml:space="preserve">керуватися принципами добровільності і безпечності для всіх учасників гри, відмовитися від агресивного суперництва, а навпаки пробудити позитивні емоції; продумати різноманітні форми і засоби гри; забезпечити можливі способи комунікації. </w:t>
      </w:r>
    </w:p>
    <w:p w:rsidR="000F33FA" w:rsidRPr="00117EFE" w:rsidRDefault="000F33FA" w:rsidP="000F33FA">
      <w:pPr>
        <w:widowControl w:val="0"/>
        <w:shd w:val="clear" w:color="auto" w:fill="FFFFFF"/>
        <w:autoSpaceDE w:val="0"/>
        <w:autoSpaceDN w:val="0"/>
        <w:adjustRightInd w:val="0"/>
        <w:spacing w:line="360" w:lineRule="auto"/>
        <w:ind w:firstLine="709"/>
        <w:jc w:val="both"/>
        <w:rPr>
          <w:rStyle w:val="c1"/>
          <w:sz w:val="28"/>
          <w:szCs w:val="28"/>
          <w:lang w:val="uk-UA"/>
        </w:rPr>
      </w:pPr>
      <w:r w:rsidRPr="00117EFE">
        <w:rPr>
          <w:rStyle w:val="c1"/>
          <w:sz w:val="28"/>
          <w:szCs w:val="28"/>
          <w:lang w:val="uk-UA"/>
        </w:rPr>
        <w:t>Н</w:t>
      </w:r>
      <w:r w:rsidR="00117EFE">
        <w:rPr>
          <w:rStyle w:val="c1"/>
          <w:sz w:val="28"/>
          <w:szCs w:val="28"/>
          <w:lang w:val="uk-UA"/>
        </w:rPr>
        <w:t xml:space="preserve">атепер </w:t>
      </w:r>
      <w:r w:rsidRPr="00117EFE">
        <w:rPr>
          <w:rStyle w:val="c1"/>
          <w:sz w:val="28"/>
          <w:szCs w:val="28"/>
          <w:lang w:val="uk-UA"/>
        </w:rPr>
        <w:t xml:space="preserve">не існує усталеної класифікації навчальних ігор. О.Куцінко пропонує </w:t>
      </w:r>
      <w:r w:rsidR="00117EFE">
        <w:rPr>
          <w:rStyle w:val="c1"/>
          <w:sz w:val="28"/>
          <w:szCs w:val="28"/>
          <w:lang w:val="uk-UA"/>
        </w:rPr>
        <w:t xml:space="preserve">окремі </w:t>
      </w:r>
      <w:r w:rsidRPr="00117EFE">
        <w:rPr>
          <w:rStyle w:val="c1"/>
          <w:sz w:val="28"/>
          <w:szCs w:val="28"/>
          <w:lang w:val="uk-UA"/>
        </w:rPr>
        <w:t xml:space="preserve">підходи до </w:t>
      </w:r>
      <w:r w:rsidR="000A253B">
        <w:rPr>
          <w:rStyle w:val="c1"/>
          <w:sz w:val="28"/>
          <w:szCs w:val="28"/>
          <w:lang w:val="uk-UA"/>
        </w:rPr>
        <w:t xml:space="preserve">вирішення </w:t>
      </w:r>
      <w:r w:rsidRPr="00117EFE">
        <w:rPr>
          <w:rStyle w:val="c1"/>
          <w:sz w:val="28"/>
          <w:szCs w:val="28"/>
          <w:lang w:val="uk-UA"/>
        </w:rPr>
        <w:t xml:space="preserve">проблеми: за сферою діяльності ігри розподіляють на фізичні, інтелектуальні, психологічні, соціальні, трудові; за характером педагогічного процесу ігри розрізняють: навчальні, тренінгові, контрольні, узагальнювальні; пізнавальні, розвивальні; репродуктивні, продуктивні, творчі, комунікативні, діагностичні, профорієнтаційні, психотехнічні; за формою взаємодії учасників ігри поділяють на індивідуальні, групові, змагальні, компромісні, конфліктні; за рівнем проблемності – проблемні, не проблемні; за ігровою методикою ігри розрізняють: предметні, рольові, ділові, сюжетні, драматизаційні, імітаційні, операційні, змагання </w:t>
      </w:r>
      <w:r w:rsidRPr="000A253B">
        <w:rPr>
          <w:rStyle w:val="c1"/>
          <w:sz w:val="28"/>
          <w:szCs w:val="28"/>
          <w:lang w:val="uk-UA"/>
        </w:rPr>
        <w:t>[</w:t>
      </w:r>
      <w:r w:rsidR="000A253B" w:rsidRPr="000A253B">
        <w:rPr>
          <w:rStyle w:val="c1"/>
          <w:sz w:val="28"/>
          <w:szCs w:val="28"/>
          <w:lang w:val="uk-UA"/>
        </w:rPr>
        <w:t>3</w:t>
      </w:r>
      <w:r w:rsidRPr="000A253B">
        <w:rPr>
          <w:rStyle w:val="c1"/>
          <w:sz w:val="28"/>
          <w:szCs w:val="28"/>
          <w:lang w:val="uk-UA"/>
        </w:rPr>
        <w:t>7, с. 272 - 274].</w:t>
      </w:r>
    </w:p>
    <w:p w:rsidR="000F33FA" w:rsidRPr="000A253B" w:rsidRDefault="000F33FA" w:rsidP="000F33FA">
      <w:pPr>
        <w:widowControl w:val="0"/>
        <w:shd w:val="clear" w:color="auto" w:fill="FFFFFF"/>
        <w:autoSpaceDE w:val="0"/>
        <w:autoSpaceDN w:val="0"/>
        <w:adjustRightInd w:val="0"/>
        <w:spacing w:line="360" w:lineRule="auto"/>
        <w:ind w:firstLine="709"/>
        <w:jc w:val="both"/>
        <w:rPr>
          <w:rStyle w:val="c1"/>
          <w:sz w:val="28"/>
          <w:szCs w:val="28"/>
          <w:lang w:val="uk-UA"/>
        </w:rPr>
      </w:pPr>
      <w:r w:rsidRPr="00BB3A26">
        <w:rPr>
          <w:rStyle w:val="c1"/>
          <w:sz w:val="28"/>
          <w:szCs w:val="28"/>
          <w:lang w:val="uk-UA"/>
        </w:rPr>
        <w:t xml:space="preserve">Як </w:t>
      </w:r>
      <w:r w:rsidR="000A253B">
        <w:rPr>
          <w:rStyle w:val="c1"/>
          <w:sz w:val="28"/>
          <w:szCs w:val="28"/>
          <w:lang w:val="uk-UA"/>
        </w:rPr>
        <w:t xml:space="preserve">засвідчує </w:t>
      </w:r>
      <w:r w:rsidRPr="00BB3A26">
        <w:rPr>
          <w:rStyle w:val="c1"/>
          <w:sz w:val="28"/>
          <w:szCs w:val="28"/>
          <w:lang w:val="uk-UA"/>
        </w:rPr>
        <w:t>практика</w:t>
      </w:r>
      <w:r w:rsidR="000A253B">
        <w:rPr>
          <w:rStyle w:val="c1"/>
          <w:sz w:val="28"/>
          <w:szCs w:val="28"/>
          <w:lang w:val="uk-UA"/>
        </w:rPr>
        <w:t xml:space="preserve"> роботи вчителів,</w:t>
      </w:r>
      <w:r w:rsidRPr="00BB3A26">
        <w:rPr>
          <w:rStyle w:val="c1"/>
          <w:sz w:val="28"/>
          <w:szCs w:val="28"/>
          <w:lang w:val="uk-UA"/>
        </w:rPr>
        <w:t xml:space="preserve"> </w:t>
      </w:r>
      <w:r w:rsidRPr="000A253B">
        <w:rPr>
          <w:rStyle w:val="c1"/>
          <w:sz w:val="28"/>
          <w:szCs w:val="28"/>
          <w:lang w:val="uk-UA"/>
        </w:rPr>
        <w:t xml:space="preserve">найчастіше на уроках літератури застосовують імітаційні, операційні, рольові, сюжетні навчальні ігри та  ігри-змагання. </w:t>
      </w:r>
    </w:p>
    <w:p w:rsidR="000F33FA" w:rsidRPr="000A253B" w:rsidRDefault="000F33FA" w:rsidP="000F33FA">
      <w:pPr>
        <w:widowControl w:val="0"/>
        <w:shd w:val="clear" w:color="auto" w:fill="FFFFFF"/>
        <w:autoSpaceDE w:val="0"/>
        <w:autoSpaceDN w:val="0"/>
        <w:adjustRightInd w:val="0"/>
        <w:spacing w:line="360" w:lineRule="auto"/>
        <w:ind w:firstLine="709"/>
        <w:jc w:val="both"/>
        <w:rPr>
          <w:rStyle w:val="c1"/>
          <w:sz w:val="28"/>
          <w:szCs w:val="28"/>
          <w:lang w:val="uk-UA"/>
        </w:rPr>
      </w:pPr>
      <w:r w:rsidRPr="000A253B">
        <w:rPr>
          <w:rStyle w:val="c1"/>
          <w:sz w:val="28"/>
          <w:szCs w:val="28"/>
          <w:lang w:val="uk-UA"/>
        </w:rPr>
        <w:lastRenderedPageBreak/>
        <w:t xml:space="preserve">Імітаційні ігри </w:t>
      </w:r>
      <w:r w:rsidR="006F327B">
        <w:rPr>
          <w:rStyle w:val="c1"/>
          <w:sz w:val="28"/>
          <w:szCs w:val="28"/>
          <w:lang w:val="uk-UA"/>
        </w:rPr>
        <w:t xml:space="preserve">повторюють </w:t>
      </w:r>
      <w:r w:rsidRPr="000A253B">
        <w:rPr>
          <w:rStyle w:val="c1"/>
          <w:sz w:val="28"/>
          <w:szCs w:val="28"/>
          <w:lang w:val="uk-UA"/>
        </w:rPr>
        <w:t xml:space="preserve">діяльність людей </w:t>
      </w:r>
      <w:r w:rsidR="006F327B">
        <w:rPr>
          <w:rStyle w:val="c1"/>
          <w:sz w:val="28"/>
          <w:szCs w:val="28"/>
          <w:lang w:val="uk-UA"/>
        </w:rPr>
        <w:t>окремих</w:t>
      </w:r>
      <w:r w:rsidRPr="000A253B">
        <w:rPr>
          <w:rStyle w:val="c1"/>
          <w:sz w:val="28"/>
          <w:szCs w:val="28"/>
          <w:lang w:val="uk-UA"/>
        </w:rPr>
        <w:t xml:space="preserve"> професій чи р</w:t>
      </w:r>
      <w:r w:rsidR="006F327B">
        <w:rPr>
          <w:rStyle w:val="c1"/>
          <w:sz w:val="28"/>
          <w:szCs w:val="28"/>
          <w:lang w:val="uk-UA"/>
        </w:rPr>
        <w:t>оду</w:t>
      </w:r>
      <w:r w:rsidRPr="000A253B">
        <w:rPr>
          <w:rStyle w:val="c1"/>
          <w:sz w:val="28"/>
          <w:szCs w:val="28"/>
          <w:lang w:val="uk-UA"/>
        </w:rPr>
        <w:t xml:space="preserve"> занять – журналіст, літературознавець, біограф, адвокат  тощо. Такі ігри обов’язково мають сюжет якоїсь події чи дійства. Прикладом може бути прес-конференція, віртуальна екскурсія, аукціон, ток-шоу, які пропонує сучасне телебачення тощо.</w:t>
      </w:r>
    </w:p>
    <w:p w:rsidR="000F33FA" w:rsidRPr="000A253B" w:rsidRDefault="000F33FA" w:rsidP="000F33FA">
      <w:pPr>
        <w:widowControl w:val="0"/>
        <w:shd w:val="clear" w:color="auto" w:fill="FFFFFF"/>
        <w:autoSpaceDE w:val="0"/>
        <w:autoSpaceDN w:val="0"/>
        <w:adjustRightInd w:val="0"/>
        <w:spacing w:line="360" w:lineRule="auto"/>
        <w:ind w:firstLine="709"/>
        <w:jc w:val="both"/>
        <w:rPr>
          <w:rStyle w:val="c1"/>
          <w:sz w:val="28"/>
          <w:szCs w:val="28"/>
          <w:lang w:val="uk-UA"/>
        </w:rPr>
      </w:pPr>
      <w:r w:rsidRPr="000A253B">
        <w:rPr>
          <w:rStyle w:val="c1"/>
          <w:sz w:val="28"/>
          <w:szCs w:val="28"/>
          <w:lang w:val="uk-UA"/>
        </w:rPr>
        <w:t>Операційні ігри допомагають виробити уміння і навички виконання певних видів діяльності – методику проведення полеміки, дискусії, диспуту, семінару, конференції, суду, розслідування тощо.</w:t>
      </w:r>
    </w:p>
    <w:p w:rsidR="000F33FA" w:rsidRPr="006F327B" w:rsidRDefault="000F33FA" w:rsidP="000F33FA">
      <w:pPr>
        <w:widowControl w:val="0"/>
        <w:shd w:val="clear" w:color="auto" w:fill="FFFFFF"/>
        <w:autoSpaceDE w:val="0"/>
        <w:autoSpaceDN w:val="0"/>
        <w:adjustRightInd w:val="0"/>
        <w:spacing w:line="360" w:lineRule="auto"/>
        <w:ind w:firstLine="709"/>
        <w:jc w:val="both"/>
        <w:rPr>
          <w:rStyle w:val="c1"/>
          <w:sz w:val="28"/>
          <w:szCs w:val="28"/>
          <w:lang w:val="uk-UA"/>
        </w:rPr>
      </w:pPr>
      <w:r w:rsidRPr="006F327B">
        <w:rPr>
          <w:rStyle w:val="c1"/>
          <w:sz w:val="28"/>
          <w:szCs w:val="28"/>
          <w:lang w:val="uk-UA"/>
        </w:rPr>
        <w:t>Рольові ігри забезпечують перевтілення в іншу людину і відпрацьовують тактику поведінки, дій тощо. Між учасниками гри розподіляються ролі з обов’язковим для кожного змістом. Це може бути КВК, літературно-музичні композиції, літературно-мистецькі подорожі, інсценізації тощо</w:t>
      </w:r>
    </w:p>
    <w:p w:rsidR="000F33FA" w:rsidRPr="00C93C2B" w:rsidRDefault="000F33FA" w:rsidP="000F33FA">
      <w:pPr>
        <w:widowControl w:val="0"/>
        <w:shd w:val="clear" w:color="auto" w:fill="FFFFFF"/>
        <w:autoSpaceDE w:val="0"/>
        <w:autoSpaceDN w:val="0"/>
        <w:adjustRightInd w:val="0"/>
        <w:spacing w:line="360" w:lineRule="auto"/>
        <w:ind w:firstLine="709"/>
        <w:jc w:val="both"/>
        <w:rPr>
          <w:rStyle w:val="c1"/>
          <w:i/>
          <w:sz w:val="28"/>
          <w:szCs w:val="28"/>
          <w:lang w:val="uk-UA"/>
        </w:rPr>
      </w:pPr>
      <w:r w:rsidRPr="00C93C2B">
        <w:rPr>
          <w:rStyle w:val="c1"/>
          <w:sz w:val="28"/>
          <w:szCs w:val="28"/>
          <w:lang w:val="uk-UA"/>
        </w:rPr>
        <w:t>Навчальні завдання, у тому числі й ігрові, виконують чисельні функції: мотиваційну, оскільки сприяють розвитку інтересу до предмета; пізнавальну, оскільки збагачують новою літературознавчою інформацією; виховну функцію (виховують певні якості особистості); розвивальну, оскільки сприяють розвитку інтелектуальних та емоційних сил дитини; комунікативну, оскільки реалізують потребу людини в спілкуванні; формувальну функцію (формують уміння і навички); естетичну (спонукають до сприйняття художнього слова); операціональну функцію (примушують виконати певні операції); актуалізацій ну (актуалізують опорні знання); організаційну (дитина самоорганізовується, самостійно виконуючи певні види діяльності); діагностично-контрольну функцію (виявляють рівень учнівських знань із предмета) » [</w:t>
      </w:r>
      <w:r w:rsidR="00C93C2B" w:rsidRPr="00C93C2B">
        <w:rPr>
          <w:rStyle w:val="c1"/>
          <w:sz w:val="28"/>
          <w:szCs w:val="28"/>
          <w:lang w:val="uk-UA"/>
        </w:rPr>
        <w:t>39</w:t>
      </w:r>
      <w:r w:rsidRPr="00C93C2B">
        <w:rPr>
          <w:rStyle w:val="c1"/>
          <w:sz w:val="28"/>
          <w:szCs w:val="28"/>
          <w:lang w:val="uk-UA"/>
        </w:rPr>
        <w:t>, с. 90].</w:t>
      </w:r>
    </w:p>
    <w:p w:rsidR="000F33FA" w:rsidRDefault="00C93C2B" w:rsidP="000F33FA">
      <w:pPr>
        <w:spacing w:line="360" w:lineRule="auto"/>
        <w:ind w:firstLine="709"/>
        <w:jc w:val="both"/>
        <w:rPr>
          <w:sz w:val="28"/>
          <w:szCs w:val="28"/>
        </w:rPr>
      </w:pPr>
      <w:r>
        <w:rPr>
          <w:color w:val="000000"/>
          <w:sz w:val="28"/>
          <w:szCs w:val="28"/>
          <w:lang w:val="uk-UA"/>
        </w:rPr>
        <w:t>Апроб</w:t>
      </w:r>
      <w:r w:rsidR="003648FD">
        <w:rPr>
          <w:color w:val="000000"/>
          <w:sz w:val="28"/>
          <w:szCs w:val="28"/>
          <w:lang w:val="uk-UA"/>
        </w:rPr>
        <w:t>о</w:t>
      </w:r>
      <w:r>
        <w:rPr>
          <w:color w:val="000000"/>
          <w:sz w:val="28"/>
          <w:szCs w:val="28"/>
          <w:lang w:val="uk-UA"/>
        </w:rPr>
        <w:t xml:space="preserve">вуючи літературні ігри під час експериментального навчання, ми дійшли висновку, що їх </w:t>
      </w:r>
      <w:r w:rsidR="000F33FA" w:rsidRPr="003648FD">
        <w:rPr>
          <w:color w:val="000000"/>
          <w:sz w:val="28"/>
          <w:szCs w:val="28"/>
          <w:lang w:val="uk-UA"/>
        </w:rPr>
        <w:t>можна використовувати на всіх етапах вивчення монографічн</w:t>
      </w:r>
      <w:r w:rsidR="003648FD">
        <w:rPr>
          <w:color w:val="000000"/>
          <w:sz w:val="28"/>
          <w:szCs w:val="28"/>
          <w:lang w:val="uk-UA"/>
        </w:rPr>
        <w:t>о</w:t>
      </w:r>
      <w:r w:rsidR="000F33FA" w:rsidRPr="003648FD">
        <w:rPr>
          <w:color w:val="000000"/>
          <w:sz w:val="28"/>
          <w:szCs w:val="28"/>
          <w:lang w:val="uk-UA"/>
        </w:rPr>
        <w:t xml:space="preserve">ї теми в старших класах, на всіх етапах уроку, оскільки ігри – це складне, багатогранне, багатофункціональне явище, через яке можна вирішувати цілу низку освітньо-виховних завдань у контексті формування </w:t>
      </w:r>
      <w:r w:rsidR="000F33FA" w:rsidRPr="003648FD">
        <w:rPr>
          <w:color w:val="000000"/>
          <w:sz w:val="28"/>
          <w:szCs w:val="28"/>
          <w:lang w:val="uk-UA"/>
        </w:rPr>
        <w:lastRenderedPageBreak/>
        <w:t xml:space="preserve">літературної компетентності школярів. </w:t>
      </w:r>
      <w:r w:rsidR="000F33FA" w:rsidRPr="003648FD">
        <w:rPr>
          <w:sz w:val="28"/>
          <w:szCs w:val="28"/>
          <w:lang w:val="uk-UA"/>
        </w:rPr>
        <w:t>Літературна гра може бути, на наш погляд, ефективною для організації інтерпретаційної діяльності на уроці літератури під час вивчення монографічної теми</w:t>
      </w:r>
      <w:r w:rsidR="000F33FA">
        <w:rPr>
          <w:sz w:val="28"/>
          <w:szCs w:val="28"/>
        </w:rPr>
        <w:t xml:space="preserve">. </w:t>
      </w:r>
    </w:p>
    <w:p w:rsidR="00EA561C" w:rsidRDefault="000F33FA" w:rsidP="000F33FA">
      <w:pPr>
        <w:spacing w:line="360" w:lineRule="auto"/>
        <w:ind w:firstLine="567"/>
        <w:jc w:val="both"/>
        <w:rPr>
          <w:sz w:val="28"/>
          <w:szCs w:val="28"/>
          <w:lang w:val="uk-UA"/>
        </w:rPr>
      </w:pPr>
      <w:r w:rsidRPr="003648FD">
        <w:rPr>
          <w:sz w:val="28"/>
          <w:szCs w:val="28"/>
          <w:lang w:val="uk-UA"/>
        </w:rPr>
        <w:t>Наведемо окремі приклади застосування різного виду літературних ігор на прикладі монографічної теми «Життя і творчість О.</w:t>
      </w:r>
      <w:r w:rsidR="00A465CC">
        <w:rPr>
          <w:sz w:val="28"/>
          <w:szCs w:val="28"/>
          <w:lang w:val="uk-UA"/>
        </w:rPr>
        <w:t xml:space="preserve"> </w:t>
      </w:r>
      <w:r w:rsidRPr="003648FD">
        <w:rPr>
          <w:sz w:val="28"/>
          <w:szCs w:val="28"/>
          <w:lang w:val="uk-UA"/>
        </w:rPr>
        <w:t>Довженка, 11 клас».</w:t>
      </w:r>
      <w:r w:rsidR="00A465CC">
        <w:rPr>
          <w:sz w:val="28"/>
          <w:szCs w:val="28"/>
          <w:lang w:val="uk-UA"/>
        </w:rPr>
        <w:t xml:space="preserve"> Життєпис </w:t>
      </w:r>
      <w:r w:rsidRPr="003648FD">
        <w:rPr>
          <w:sz w:val="28"/>
          <w:szCs w:val="28"/>
          <w:lang w:val="uk-UA"/>
        </w:rPr>
        <w:t xml:space="preserve"> О.</w:t>
      </w:r>
      <w:r w:rsidR="00A465CC">
        <w:rPr>
          <w:sz w:val="28"/>
          <w:szCs w:val="28"/>
          <w:lang w:val="uk-UA"/>
        </w:rPr>
        <w:t xml:space="preserve"> </w:t>
      </w:r>
      <w:r w:rsidRPr="003648FD">
        <w:rPr>
          <w:sz w:val="28"/>
          <w:szCs w:val="28"/>
          <w:lang w:val="uk-UA"/>
        </w:rPr>
        <w:t>Довженка неабияк</w:t>
      </w:r>
      <w:r w:rsidR="00A465CC">
        <w:rPr>
          <w:sz w:val="28"/>
          <w:szCs w:val="28"/>
          <w:lang w:val="uk-UA"/>
        </w:rPr>
        <w:t xml:space="preserve"> зацікавлює </w:t>
      </w:r>
      <w:r w:rsidRPr="003648FD">
        <w:rPr>
          <w:sz w:val="28"/>
          <w:szCs w:val="28"/>
          <w:lang w:val="uk-UA"/>
        </w:rPr>
        <w:t xml:space="preserve">старшокласників, оскільки </w:t>
      </w:r>
      <w:r w:rsidR="005F28CC">
        <w:rPr>
          <w:sz w:val="28"/>
          <w:szCs w:val="28"/>
          <w:lang w:val="uk-UA"/>
        </w:rPr>
        <w:t>письменник мав</w:t>
      </w:r>
      <w:r w:rsidRPr="003648FD">
        <w:rPr>
          <w:sz w:val="28"/>
          <w:szCs w:val="28"/>
          <w:lang w:val="uk-UA"/>
        </w:rPr>
        <w:t xml:space="preserve"> низку талантів і обдарувань, які зумів не лише розвинути, а й реалізувати в </w:t>
      </w:r>
      <w:r w:rsidR="005F28CC">
        <w:rPr>
          <w:sz w:val="28"/>
          <w:szCs w:val="28"/>
          <w:lang w:val="uk-UA"/>
        </w:rPr>
        <w:t xml:space="preserve">складних </w:t>
      </w:r>
      <w:r w:rsidRPr="003648FD">
        <w:rPr>
          <w:sz w:val="28"/>
          <w:szCs w:val="28"/>
          <w:lang w:val="uk-UA"/>
        </w:rPr>
        <w:t>суспільно-політичних і економічних обставинах. Окрім цього, його творч</w:t>
      </w:r>
      <w:r w:rsidR="005F28CC">
        <w:rPr>
          <w:sz w:val="28"/>
          <w:szCs w:val="28"/>
          <w:lang w:val="uk-UA"/>
        </w:rPr>
        <w:t xml:space="preserve">а спадщина </w:t>
      </w:r>
      <w:r w:rsidRPr="003648FD">
        <w:rPr>
          <w:sz w:val="28"/>
          <w:szCs w:val="28"/>
          <w:lang w:val="uk-UA"/>
        </w:rPr>
        <w:t xml:space="preserve"> представляє літературу рідного краю для глухівчан, адже не випадково його ім’я носить університет, будинок культури, вулиці міста. </w:t>
      </w:r>
      <w:r w:rsidR="00D32156">
        <w:rPr>
          <w:sz w:val="28"/>
          <w:szCs w:val="28"/>
          <w:lang w:val="uk-UA"/>
        </w:rPr>
        <w:t xml:space="preserve">Нині достатньо </w:t>
      </w:r>
      <w:r w:rsidRPr="003648FD">
        <w:rPr>
          <w:sz w:val="28"/>
          <w:szCs w:val="28"/>
          <w:lang w:val="uk-UA"/>
        </w:rPr>
        <w:t xml:space="preserve"> доступної для старшокласників </w:t>
      </w:r>
      <w:r w:rsidR="00D32156">
        <w:rPr>
          <w:sz w:val="28"/>
          <w:szCs w:val="28"/>
          <w:lang w:val="uk-UA"/>
        </w:rPr>
        <w:t xml:space="preserve">інформації </w:t>
      </w:r>
      <w:r w:rsidRPr="003648FD">
        <w:rPr>
          <w:sz w:val="28"/>
          <w:szCs w:val="28"/>
          <w:lang w:val="uk-UA"/>
        </w:rPr>
        <w:t xml:space="preserve">з окресленої теми. </w:t>
      </w:r>
      <w:r w:rsidR="00D32156">
        <w:rPr>
          <w:sz w:val="28"/>
          <w:szCs w:val="28"/>
          <w:lang w:val="uk-UA"/>
        </w:rPr>
        <w:t xml:space="preserve"> </w:t>
      </w:r>
    </w:p>
    <w:p w:rsidR="000F33FA" w:rsidRPr="001A4A03" w:rsidRDefault="000F33FA" w:rsidP="000F33FA">
      <w:pPr>
        <w:spacing w:line="360" w:lineRule="auto"/>
        <w:ind w:firstLine="567"/>
        <w:jc w:val="both"/>
        <w:rPr>
          <w:sz w:val="28"/>
          <w:szCs w:val="28"/>
          <w:lang w:val="uk-UA"/>
        </w:rPr>
      </w:pPr>
      <w:r w:rsidRPr="009D5763">
        <w:rPr>
          <w:sz w:val="28"/>
          <w:szCs w:val="28"/>
          <w:lang w:val="uk-UA"/>
        </w:rPr>
        <w:t>Біографія О.Довженка уособлює покоління розстріляного відродження, по суті, він став жертвою тоталітаризму. Цей аспект біографії можна опрацювати через операційну гру «Детективи». Окремі учні отримають індивідуальне завдання виконати специфічні ролі нишпорок, відкрити і оформити відповідно «Справу», у якій зібрати фактичний матеріал, а саме копії документів, спогади і свідчення сучасників, записи із «Щоденника», які наочно і документально засвідчать нелегку долю митця. Інсценувати доцільно й «кремлівське розп’яття», яке пережив митець і яке мало не знищило його морально.</w:t>
      </w:r>
      <w:r w:rsidRPr="005128F6">
        <w:rPr>
          <w:b/>
          <w:sz w:val="28"/>
          <w:szCs w:val="28"/>
        </w:rPr>
        <w:t xml:space="preserve"> </w:t>
      </w:r>
      <w:r w:rsidR="009D5763" w:rsidRPr="009D5763">
        <w:rPr>
          <w:sz w:val="28"/>
          <w:szCs w:val="28"/>
          <w:lang w:val="uk-UA"/>
        </w:rPr>
        <w:t>Приклад подано</w:t>
      </w:r>
      <w:r w:rsidR="001A4A03">
        <w:rPr>
          <w:sz w:val="28"/>
          <w:szCs w:val="28"/>
          <w:lang w:val="uk-UA"/>
        </w:rPr>
        <w:t xml:space="preserve"> </w:t>
      </w:r>
      <w:r w:rsidR="001A4A03" w:rsidRPr="00C93C2B">
        <w:rPr>
          <w:rStyle w:val="c1"/>
          <w:sz w:val="28"/>
          <w:szCs w:val="28"/>
          <w:lang w:val="uk-UA"/>
        </w:rPr>
        <w:t>[39].</w:t>
      </w:r>
      <w:r w:rsidR="001A4A03">
        <w:rPr>
          <w:sz w:val="28"/>
          <w:szCs w:val="28"/>
          <w:lang w:val="uk-UA"/>
        </w:rPr>
        <w:t xml:space="preserve"> </w:t>
      </w:r>
    </w:p>
    <w:p w:rsidR="000F33FA" w:rsidRPr="001A4A03" w:rsidRDefault="001A4A03" w:rsidP="000F33FA">
      <w:pPr>
        <w:tabs>
          <w:tab w:val="left" w:pos="0"/>
        </w:tabs>
        <w:spacing w:line="360" w:lineRule="auto"/>
        <w:ind w:firstLine="284"/>
        <w:jc w:val="both"/>
        <w:rPr>
          <w:sz w:val="28"/>
          <w:szCs w:val="28"/>
          <w:lang w:val="uk-UA"/>
        </w:rPr>
      </w:pPr>
      <w:r>
        <w:rPr>
          <w:b/>
          <w:sz w:val="28"/>
          <w:szCs w:val="28"/>
          <w:lang w:val="uk-UA"/>
        </w:rPr>
        <w:t xml:space="preserve"> </w:t>
      </w:r>
      <w:r w:rsidR="000F33FA" w:rsidRPr="001A4A03">
        <w:rPr>
          <w:sz w:val="28"/>
          <w:szCs w:val="28"/>
          <w:lang w:val="uk-UA"/>
        </w:rPr>
        <w:t xml:space="preserve">Зауважимо, що, </w:t>
      </w:r>
      <w:r w:rsidR="004855EE">
        <w:rPr>
          <w:sz w:val="28"/>
          <w:szCs w:val="28"/>
          <w:lang w:val="uk-UA"/>
        </w:rPr>
        <w:t xml:space="preserve">опрацьовуючи життєпис митця </w:t>
      </w:r>
      <w:r w:rsidR="000F33FA" w:rsidRPr="001A4A03">
        <w:rPr>
          <w:sz w:val="28"/>
          <w:szCs w:val="28"/>
          <w:lang w:val="uk-UA"/>
        </w:rPr>
        <w:t>в ігровій дослідницькій формі, ми про</w:t>
      </w:r>
      <w:r w:rsidR="004855EE">
        <w:rPr>
          <w:sz w:val="28"/>
          <w:szCs w:val="28"/>
          <w:lang w:val="uk-UA"/>
        </w:rPr>
        <w:t>буджуємо неабиякий інтерес до особи митця. Та</w:t>
      </w:r>
      <w:r w:rsidR="000F33FA" w:rsidRPr="001A4A03">
        <w:rPr>
          <w:sz w:val="28"/>
          <w:szCs w:val="28"/>
          <w:lang w:val="uk-UA"/>
        </w:rPr>
        <w:t>ким чином  вплинемо на очікування учнів-читачів від тексту кіноповісті</w:t>
      </w:r>
      <w:r w:rsidR="009D02D2">
        <w:rPr>
          <w:sz w:val="28"/>
          <w:szCs w:val="28"/>
          <w:lang w:val="uk-UA"/>
        </w:rPr>
        <w:t xml:space="preserve"> «Україна в огні»</w:t>
      </w:r>
      <w:r w:rsidR="000F33FA" w:rsidRPr="001A4A03">
        <w:rPr>
          <w:sz w:val="28"/>
          <w:szCs w:val="28"/>
          <w:lang w:val="uk-UA"/>
        </w:rPr>
        <w:t xml:space="preserve">. Фонові знання </w:t>
      </w:r>
      <w:r w:rsidR="009D02D2">
        <w:rPr>
          <w:sz w:val="28"/>
          <w:szCs w:val="28"/>
          <w:lang w:val="uk-UA"/>
        </w:rPr>
        <w:t xml:space="preserve">про історію написання кіноповісті </w:t>
      </w:r>
      <w:r w:rsidR="000F33FA" w:rsidRPr="001A4A03">
        <w:rPr>
          <w:sz w:val="28"/>
          <w:szCs w:val="28"/>
          <w:lang w:val="uk-UA"/>
        </w:rPr>
        <w:t xml:space="preserve">на цьому етапі відграють важливу роль, оскільки лише цікавий учням </w:t>
      </w:r>
      <w:r w:rsidR="009D02D2">
        <w:rPr>
          <w:sz w:val="28"/>
          <w:szCs w:val="28"/>
          <w:lang w:val="uk-UA"/>
        </w:rPr>
        <w:t xml:space="preserve">навчальний матеріал </w:t>
      </w:r>
      <w:r w:rsidR="000F33FA" w:rsidRPr="001A4A03">
        <w:rPr>
          <w:sz w:val="28"/>
          <w:szCs w:val="28"/>
          <w:lang w:val="uk-UA"/>
        </w:rPr>
        <w:t>викли</w:t>
      </w:r>
      <w:r w:rsidR="006D5084">
        <w:rPr>
          <w:sz w:val="28"/>
          <w:szCs w:val="28"/>
          <w:lang w:val="uk-UA"/>
        </w:rPr>
        <w:t>кає</w:t>
      </w:r>
      <w:r w:rsidR="000F33FA" w:rsidRPr="001A4A03">
        <w:rPr>
          <w:sz w:val="28"/>
          <w:szCs w:val="28"/>
          <w:lang w:val="uk-UA"/>
        </w:rPr>
        <w:t xml:space="preserve"> бажання його обговорювати, ставити запитання автору, дійовим особам.</w:t>
      </w:r>
    </w:p>
    <w:p w:rsidR="007961EB" w:rsidRDefault="000F33FA" w:rsidP="000F33FA">
      <w:pPr>
        <w:tabs>
          <w:tab w:val="left" w:pos="0"/>
        </w:tabs>
        <w:spacing w:line="360" w:lineRule="auto"/>
        <w:ind w:firstLine="709"/>
        <w:jc w:val="both"/>
        <w:rPr>
          <w:sz w:val="28"/>
          <w:szCs w:val="28"/>
          <w:lang w:val="uk-UA"/>
        </w:rPr>
      </w:pPr>
      <w:r w:rsidRPr="001A4A03">
        <w:rPr>
          <w:sz w:val="28"/>
          <w:szCs w:val="28"/>
          <w:lang w:val="uk-UA"/>
        </w:rPr>
        <w:lastRenderedPageBreak/>
        <w:t xml:space="preserve">Роботу із заголовком </w:t>
      </w:r>
      <w:r w:rsidR="006D5084">
        <w:rPr>
          <w:sz w:val="28"/>
          <w:szCs w:val="28"/>
          <w:lang w:val="uk-UA"/>
        </w:rPr>
        <w:t xml:space="preserve">кіноповісті також радимо </w:t>
      </w:r>
      <w:r w:rsidRPr="001A4A03">
        <w:rPr>
          <w:sz w:val="28"/>
          <w:szCs w:val="28"/>
          <w:lang w:val="uk-UA"/>
        </w:rPr>
        <w:t xml:space="preserve"> провести в ігровій формі. Наприклад, укласти асоціативний </w:t>
      </w:r>
      <w:r w:rsidR="006D5084">
        <w:rPr>
          <w:sz w:val="28"/>
          <w:szCs w:val="28"/>
          <w:lang w:val="uk-UA"/>
        </w:rPr>
        <w:t>кущ</w:t>
      </w:r>
      <w:r w:rsidRPr="001A4A03">
        <w:rPr>
          <w:sz w:val="28"/>
          <w:szCs w:val="28"/>
          <w:lang w:val="uk-UA"/>
        </w:rPr>
        <w:t>, попередньо об’єднавши</w:t>
      </w:r>
      <w:r w:rsidR="006D5084">
        <w:rPr>
          <w:sz w:val="28"/>
          <w:szCs w:val="28"/>
          <w:lang w:val="uk-UA"/>
        </w:rPr>
        <w:t xml:space="preserve"> здобувачів освіти </w:t>
      </w:r>
      <w:r w:rsidRPr="001A4A03">
        <w:rPr>
          <w:sz w:val="28"/>
          <w:szCs w:val="28"/>
          <w:lang w:val="uk-UA"/>
        </w:rPr>
        <w:t xml:space="preserve">учнів у групи. Учні </w:t>
      </w:r>
      <w:r w:rsidR="006D5084">
        <w:rPr>
          <w:sz w:val="28"/>
          <w:szCs w:val="28"/>
          <w:lang w:val="uk-UA"/>
        </w:rPr>
        <w:t>по-різному асоціюють заголовок</w:t>
      </w:r>
      <w:r w:rsidRPr="001A4A03">
        <w:rPr>
          <w:sz w:val="28"/>
          <w:szCs w:val="28"/>
          <w:lang w:val="uk-UA"/>
        </w:rPr>
        <w:t xml:space="preserve">: </w:t>
      </w:r>
    </w:p>
    <w:p w:rsidR="007961EB" w:rsidRDefault="000F33FA" w:rsidP="000F33FA">
      <w:pPr>
        <w:tabs>
          <w:tab w:val="left" w:pos="0"/>
        </w:tabs>
        <w:spacing w:line="360" w:lineRule="auto"/>
        <w:ind w:firstLine="709"/>
        <w:jc w:val="both"/>
        <w:rPr>
          <w:sz w:val="28"/>
          <w:szCs w:val="28"/>
          <w:lang w:val="uk-UA"/>
        </w:rPr>
      </w:pPr>
      <w:r w:rsidRPr="001A4A03">
        <w:rPr>
          <w:sz w:val="28"/>
          <w:szCs w:val="28"/>
          <w:lang w:val="uk-UA"/>
        </w:rPr>
        <w:t>1.</w:t>
      </w:r>
      <w:r w:rsidR="007961EB">
        <w:rPr>
          <w:sz w:val="28"/>
          <w:szCs w:val="28"/>
          <w:lang w:val="uk-UA"/>
        </w:rPr>
        <w:t xml:space="preserve"> </w:t>
      </w:r>
      <w:r w:rsidRPr="001A4A03">
        <w:rPr>
          <w:sz w:val="28"/>
          <w:szCs w:val="28"/>
          <w:lang w:val="uk-UA"/>
        </w:rPr>
        <w:t xml:space="preserve">«Вогонь» як лихоліття, яке </w:t>
      </w:r>
      <w:r w:rsidR="007961EB">
        <w:rPr>
          <w:sz w:val="28"/>
          <w:szCs w:val="28"/>
          <w:lang w:val="uk-UA"/>
        </w:rPr>
        <w:t xml:space="preserve">страшним маревом гнітить </w:t>
      </w:r>
      <w:r w:rsidRPr="001A4A03">
        <w:rPr>
          <w:sz w:val="28"/>
          <w:szCs w:val="28"/>
          <w:lang w:val="uk-UA"/>
        </w:rPr>
        <w:t>долю України</w:t>
      </w:r>
      <w:r w:rsidR="007961EB">
        <w:rPr>
          <w:sz w:val="28"/>
          <w:szCs w:val="28"/>
          <w:lang w:val="uk-UA"/>
        </w:rPr>
        <w:t>, ос</w:t>
      </w:r>
      <w:r w:rsidR="0027574B">
        <w:rPr>
          <w:sz w:val="28"/>
          <w:szCs w:val="28"/>
          <w:lang w:val="uk-UA"/>
        </w:rPr>
        <w:t>о</w:t>
      </w:r>
      <w:r w:rsidR="007961EB">
        <w:rPr>
          <w:sz w:val="28"/>
          <w:szCs w:val="28"/>
          <w:lang w:val="uk-UA"/>
        </w:rPr>
        <w:t xml:space="preserve">бливо </w:t>
      </w:r>
      <w:r w:rsidRPr="001A4A03">
        <w:rPr>
          <w:sz w:val="28"/>
          <w:szCs w:val="28"/>
          <w:lang w:val="uk-UA"/>
        </w:rPr>
        <w:t xml:space="preserve"> в перші </w:t>
      </w:r>
      <w:r w:rsidR="0027574B">
        <w:rPr>
          <w:sz w:val="28"/>
          <w:szCs w:val="28"/>
          <w:lang w:val="uk-UA"/>
        </w:rPr>
        <w:t xml:space="preserve">дні </w:t>
      </w:r>
      <w:r w:rsidRPr="001A4A03">
        <w:rPr>
          <w:sz w:val="28"/>
          <w:szCs w:val="28"/>
          <w:lang w:val="uk-UA"/>
        </w:rPr>
        <w:t xml:space="preserve">війни. Україна - то Батьківщина, рідна земля-мати. </w:t>
      </w:r>
      <w:r w:rsidR="0027574B">
        <w:rPr>
          <w:sz w:val="28"/>
          <w:szCs w:val="28"/>
          <w:lang w:val="uk-UA"/>
        </w:rPr>
        <w:t xml:space="preserve"> </w:t>
      </w:r>
    </w:p>
    <w:p w:rsidR="0027574B" w:rsidRDefault="000F33FA" w:rsidP="000F33FA">
      <w:pPr>
        <w:tabs>
          <w:tab w:val="left" w:pos="0"/>
        </w:tabs>
        <w:spacing w:line="360" w:lineRule="auto"/>
        <w:ind w:firstLine="709"/>
        <w:jc w:val="both"/>
        <w:rPr>
          <w:sz w:val="28"/>
          <w:szCs w:val="28"/>
          <w:lang w:val="uk-UA"/>
        </w:rPr>
      </w:pPr>
      <w:r w:rsidRPr="001A4A03">
        <w:rPr>
          <w:sz w:val="28"/>
          <w:szCs w:val="28"/>
          <w:lang w:val="uk-UA"/>
        </w:rPr>
        <w:t>2.</w:t>
      </w:r>
      <w:r w:rsidR="007961EB">
        <w:rPr>
          <w:sz w:val="28"/>
          <w:szCs w:val="28"/>
          <w:lang w:val="uk-UA"/>
        </w:rPr>
        <w:t xml:space="preserve"> </w:t>
      </w:r>
      <w:r w:rsidRPr="001A4A03">
        <w:rPr>
          <w:sz w:val="28"/>
          <w:szCs w:val="28"/>
          <w:lang w:val="uk-UA"/>
        </w:rPr>
        <w:t xml:space="preserve">Страшні випадки </w:t>
      </w:r>
      <w:r w:rsidR="0027574B">
        <w:rPr>
          <w:sz w:val="28"/>
          <w:szCs w:val="28"/>
          <w:lang w:val="uk-UA"/>
        </w:rPr>
        <w:t xml:space="preserve">знущань </w:t>
      </w:r>
      <w:r w:rsidRPr="001A4A03">
        <w:rPr>
          <w:sz w:val="28"/>
          <w:szCs w:val="28"/>
          <w:lang w:val="uk-UA"/>
        </w:rPr>
        <w:t xml:space="preserve"> гітлерівців над </w:t>
      </w:r>
      <w:r w:rsidR="0027574B">
        <w:rPr>
          <w:sz w:val="28"/>
          <w:szCs w:val="28"/>
          <w:lang w:val="uk-UA"/>
        </w:rPr>
        <w:t xml:space="preserve">покинутим </w:t>
      </w:r>
      <w:r w:rsidRPr="001A4A03">
        <w:rPr>
          <w:sz w:val="28"/>
          <w:szCs w:val="28"/>
          <w:lang w:val="uk-UA"/>
        </w:rPr>
        <w:t xml:space="preserve">українським народом, над молодістю, над жіноцтвом, а, значить, над Україною – то вогонь нищення, то вияв тоталітарної системи гітлеризму. </w:t>
      </w:r>
    </w:p>
    <w:p w:rsidR="00942906" w:rsidRDefault="000F33FA" w:rsidP="000F33FA">
      <w:pPr>
        <w:tabs>
          <w:tab w:val="left" w:pos="0"/>
        </w:tabs>
        <w:spacing w:line="360" w:lineRule="auto"/>
        <w:ind w:firstLine="709"/>
        <w:jc w:val="both"/>
        <w:rPr>
          <w:sz w:val="28"/>
          <w:szCs w:val="28"/>
          <w:lang w:val="uk-UA"/>
        </w:rPr>
      </w:pPr>
      <w:r w:rsidRPr="001A4A03">
        <w:rPr>
          <w:sz w:val="28"/>
          <w:szCs w:val="28"/>
          <w:lang w:val="uk-UA"/>
        </w:rPr>
        <w:t>3.Вогонь – то заклик до боротьби за визволення уярмленого, але нескореного народу.</w:t>
      </w:r>
    </w:p>
    <w:p w:rsidR="000F33FA" w:rsidRPr="001A4A03" w:rsidRDefault="000F33FA" w:rsidP="000F33FA">
      <w:pPr>
        <w:tabs>
          <w:tab w:val="left" w:pos="0"/>
        </w:tabs>
        <w:spacing w:line="360" w:lineRule="auto"/>
        <w:ind w:firstLine="709"/>
        <w:jc w:val="both"/>
        <w:rPr>
          <w:sz w:val="28"/>
          <w:szCs w:val="28"/>
          <w:lang w:val="uk-UA"/>
        </w:rPr>
      </w:pPr>
      <w:r w:rsidRPr="001A4A03">
        <w:rPr>
          <w:sz w:val="28"/>
          <w:szCs w:val="28"/>
          <w:lang w:val="uk-UA"/>
        </w:rPr>
        <w:t>4. Вогонь – то прадавній ритуал очищення совісті, переосмислення прожитого, переоцінка здійсненого, усвідомлення величі майбутнього.</w:t>
      </w:r>
    </w:p>
    <w:p w:rsidR="00942906" w:rsidRDefault="00942906" w:rsidP="000F33FA">
      <w:pPr>
        <w:tabs>
          <w:tab w:val="left" w:pos="0"/>
        </w:tabs>
        <w:spacing w:line="360" w:lineRule="auto"/>
        <w:ind w:firstLine="709"/>
        <w:jc w:val="both"/>
        <w:rPr>
          <w:sz w:val="28"/>
          <w:szCs w:val="28"/>
          <w:lang w:val="uk-UA"/>
        </w:rPr>
      </w:pPr>
      <w:r>
        <w:rPr>
          <w:sz w:val="28"/>
          <w:szCs w:val="28"/>
          <w:lang w:val="uk-UA"/>
        </w:rPr>
        <w:t xml:space="preserve">Рівень засвоєння </w:t>
      </w:r>
      <w:r w:rsidR="000F33FA" w:rsidRPr="001A4A03">
        <w:rPr>
          <w:sz w:val="28"/>
          <w:szCs w:val="28"/>
          <w:lang w:val="uk-UA"/>
        </w:rPr>
        <w:t xml:space="preserve">змісту </w:t>
      </w:r>
      <w:r>
        <w:rPr>
          <w:sz w:val="28"/>
          <w:szCs w:val="28"/>
          <w:lang w:val="uk-UA"/>
        </w:rPr>
        <w:t xml:space="preserve">кіноповісті доцільно </w:t>
      </w:r>
      <w:r w:rsidR="000F33FA" w:rsidRPr="001A4A03">
        <w:rPr>
          <w:sz w:val="28"/>
          <w:szCs w:val="28"/>
          <w:lang w:val="uk-UA"/>
        </w:rPr>
        <w:t>за допомогою бліц-опитування. Короткі відповіді учні дають по черзі або команди, або індивідуально. Якщо одна команда не знає відповіді, то відповідає інша, при цьому знімаються бали. Наприклад:</w:t>
      </w:r>
    </w:p>
    <w:p w:rsidR="002C4687" w:rsidRDefault="00942906" w:rsidP="00EA517E">
      <w:pPr>
        <w:pStyle w:val="ad"/>
        <w:numPr>
          <w:ilvl w:val="0"/>
          <w:numId w:val="12"/>
        </w:numPr>
        <w:tabs>
          <w:tab w:val="left" w:pos="0"/>
        </w:tabs>
        <w:spacing w:line="360" w:lineRule="auto"/>
        <w:jc w:val="both"/>
        <w:rPr>
          <w:sz w:val="28"/>
          <w:szCs w:val="28"/>
          <w:lang w:val="uk-UA"/>
        </w:rPr>
      </w:pPr>
      <w:r>
        <w:rPr>
          <w:sz w:val="28"/>
          <w:szCs w:val="28"/>
          <w:lang w:val="uk-UA"/>
        </w:rPr>
        <w:t>Місцевість, д</w:t>
      </w:r>
      <w:r w:rsidR="000F33FA" w:rsidRPr="00942906">
        <w:rPr>
          <w:sz w:val="28"/>
          <w:szCs w:val="28"/>
          <w:lang w:val="uk-UA"/>
        </w:rPr>
        <w:t>е відбуваються події, описані в кіноповісті?</w:t>
      </w:r>
    </w:p>
    <w:p w:rsidR="002C4687" w:rsidRDefault="000F33FA" w:rsidP="00EA517E">
      <w:pPr>
        <w:pStyle w:val="ad"/>
        <w:numPr>
          <w:ilvl w:val="0"/>
          <w:numId w:val="12"/>
        </w:numPr>
        <w:tabs>
          <w:tab w:val="left" w:pos="0"/>
        </w:tabs>
        <w:spacing w:line="360" w:lineRule="auto"/>
        <w:jc w:val="both"/>
        <w:rPr>
          <w:sz w:val="28"/>
          <w:szCs w:val="28"/>
          <w:lang w:val="uk-UA"/>
        </w:rPr>
      </w:pPr>
      <w:r w:rsidRPr="00942906">
        <w:rPr>
          <w:sz w:val="28"/>
          <w:szCs w:val="28"/>
          <w:lang w:val="uk-UA"/>
        </w:rPr>
        <w:t xml:space="preserve"> Прізвище родини, про яку </w:t>
      </w:r>
      <w:r w:rsidR="002C4687">
        <w:rPr>
          <w:sz w:val="28"/>
          <w:szCs w:val="28"/>
          <w:lang w:val="uk-UA"/>
        </w:rPr>
        <w:t>розповідається в першому епізоді</w:t>
      </w:r>
      <w:r w:rsidRPr="00942906">
        <w:rPr>
          <w:sz w:val="28"/>
          <w:szCs w:val="28"/>
          <w:lang w:val="uk-UA"/>
        </w:rPr>
        <w:t xml:space="preserve">. </w:t>
      </w:r>
    </w:p>
    <w:p w:rsidR="002C4687" w:rsidRDefault="002C4687" w:rsidP="00EA517E">
      <w:pPr>
        <w:pStyle w:val="ad"/>
        <w:numPr>
          <w:ilvl w:val="0"/>
          <w:numId w:val="12"/>
        </w:numPr>
        <w:tabs>
          <w:tab w:val="left" w:pos="0"/>
        </w:tabs>
        <w:spacing w:line="360" w:lineRule="auto"/>
        <w:jc w:val="both"/>
        <w:rPr>
          <w:sz w:val="28"/>
          <w:szCs w:val="28"/>
          <w:lang w:val="uk-UA"/>
        </w:rPr>
      </w:pPr>
      <w:r>
        <w:rPr>
          <w:sz w:val="28"/>
          <w:szCs w:val="28"/>
          <w:lang w:val="uk-UA"/>
        </w:rPr>
        <w:t xml:space="preserve">Кількість </w:t>
      </w:r>
      <w:r w:rsidR="000F33FA" w:rsidRPr="00942906">
        <w:rPr>
          <w:sz w:val="28"/>
          <w:szCs w:val="28"/>
          <w:lang w:val="uk-UA"/>
        </w:rPr>
        <w:t xml:space="preserve">дітей в родині Запорожців? </w:t>
      </w:r>
    </w:p>
    <w:p w:rsidR="00233084" w:rsidRDefault="002C4687" w:rsidP="00EA517E">
      <w:pPr>
        <w:pStyle w:val="ad"/>
        <w:numPr>
          <w:ilvl w:val="0"/>
          <w:numId w:val="12"/>
        </w:numPr>
        <w:tabs>
          <w:tab w:val="left" w:pos="0"/>
        </w:tabs>
        <w:spacing w:line="360" w:lineRule="auto"/>
        <w:jc w:val="both"/>
        <w:rPr>
          <w:sz w:val="28"/>
          <w:szCs w:val="28"/>
          <w:lang w:val="uk-UA"/>
        </w:rPr>
      </w:pPr>
      <w:r>
        <w:rPr>
          <w:sz w:val="28"/>
          <w:szCs w:val="28"/>
          <w:lang w:val="uk-UA"/>
        </w:rPr>
        <w:t xml:space="preserve">Яка подія </w:t>
      </w:r>
      <w:r w:rsidR="00233084">
        <w:rPr>
          <w:sz w:val="28"/>
          <w:szCs w:val="28"/>
          <w:lang w:val="uk-UA"/>
        </w:rPr>
        <w:t>надихнула з</w:t>
      </w:r>
      <w:r w:rsidR="000F33FA" w:rsidRPr="00942906">
        <w:rPr>
          <w:sz w:val="28"/>
          <w:szCs w:val="28"/>
          <w:lang w:val="uk-UA"/>
        </w:rPr>
        <w:t>’їха</w:t>
      </w:r>
      <w:r w:rsidR="00233084">
        <w:rPr>
          <w:sz w:val="28"/>
          <w:szCs w:val="28"/>
          <w:lang w:val="uk-UA"/>
        </w:rPr>
        <w:t>тися</w:t>
      </w:r>
      <w:r w:rsidR="000F33FA" w:rsidRPr="00942906">
        <w:rPr>
          <w:sz w:val="28"/>
          <w:szCs w:val="28"/>
          <w:lang w:val="uk-UA"/>
        </w:rPr>
        <w:t xml:space="preserve"> діт</w:t>
      </w:r>
      <w:r w:rsidR="00233084">
        <w:rPr>
          <w:sz w:val="28"/>
          <w:szCs w:val="28"/>
          <w:lang w:val="uk-UA"/>
        </w:rPr>
        <w:t>ей</w:t>
      </w:r>
      <w:r w:rsidR="000F33FA" w:rsidRPr="00942906">
        <w:rPr>
          <w:sz w:val="28"/>
          <w:szCs w:val="28"/>
          <w:lang w:val="uk-UA"/>
        </w:rPr>
        <w:t xml:space="preserve"> </w:t>
      </w:r>
      <w:r w:rsidR="00233084">
        <w:rPr>
          <w:sz w:val="28"/>
          <w:szCs w:val="28"/>
          <w:lang w:val="uk-UA"/>
        </w:rPr>
        <w:t>у</w:t>
      </w:r>
      <w:r w:rsidR="000F33FA" w:rsidRPr="00942906">
        <w:rPr>
          <w:sz w:val="28"/>
          <w:szCs w:val="28"/>
          <w:lang w:val="uk-UA"/>
        </w:rPr>
        <w:t xml:space="preserve"> батьківський дім? </w:t>
      </w:r>
    </w:p>
    <w:p w:rsidR="00233084" w:rsidRDefault="00233084" w:rsidP="00EA517E">
      <w:pPr>
        <w:pStyle w:val="ad"/>
        <w:numPr>
          <w:ilvl w:val="0"/>
          <w:numId w:val="12"/>
        </w:numPr>
        <w:tabs>
          <w:tab w:val="left" w:pos="0"/>
        </w:tabs>
        <w:spacing w:line="360" w:lineRule="auto"/>
        <w:jc w:val="both"/>
        <w:rPr>
          <w:sz w:val="28"/>
          <w:szCs w:val="28"/>
          <w:lang w:val="uk-UA"/>
        </w:rPr>
      </w:pPr>
      <w:r>
        <w:rPr>
          <w:sz w:val="28"/>
          <w:szCs w:val="28"/>
          <w:lang w:val="uk-UA"/>
        </w:rPr>
        <w:t xml:space="preserve">Ім’я </w:t>
      </w:r>
      <w:r w:rsidR="000F33FA" w:rsidRPr="00942906">
        <w:rPr>
          <w:sz w:val="28"/>
          <w:szCs w:val="28"/>
          <w:lang w:val="uk-UA"/>
        </w:rPr>
        <w:t>доньк</w:t>
      </w:r>
      <w:r>
        <w:rPr>
          <w:sz w:val="28"/>
          <w:szCs w:val="28"/>
          <w:lang w:val="uk-UA"/>
        </w:rPr>
        <w:t>и</w:t>
      </w:r>
      <w:r w:rsidR="000F33FA" w:rsidRPr="00942906">
        <w:rPr>
          <w:sz w:val="28"/>
          <w:szCs w:val="28"/>
          <w:lang w:val="uk-UA"/>
        </w:rPr>
        <w:t xml:space="preserve"> Запорожців?</w:t>
      </w:r>
    </w:p>
    <w:p w:rsidR="00233084" w:rsidRDefault="000F33FA" w:rsidP="00EA517E">
      <w:pPr>
        <w:pStyle w:val="ad"/>
        <w:numPr>
          <w:ilvl w:val="0"/>
          <w:numId w:val="12"/>
        </w:numPr>
        <w:tabs>
          <w:tab w:val="left" w:pos="0"/>
        </w:tabs>
        <w:spacing w:line="360" w:lineRule="auto"/>
        <w:jc w:val="both"/>
        <w:rPr>
          <w:sz w:val="28"/>
          <w:szCs w:val="28"/>
          <w:lang w:val="uk-UA"/>
        </w:rPr>
      </w:pPr>
      <w:r w:rsidRPr="00942906">
        <w:rPr>
          <w:sz w:val="28"/>
          <w:szCs w:val="28"/>
          <w:lang w:val="uk-UA"/>
        </w:rPr>
        <w:t xml:space="preserve"> Прізвище родини</w:t>
      </w:r>
      <w:r w:rsidR="00233084">
        <w:rPr>
          <w:sz w:val="28"/>
          <w:szCs w:val="28"/>
          <w:lang w:val="uk-UA"/>
        </w:rPr>
        <w:t xml:space="preserve"> - </w:t>
      </w:r>
      <w:r w:rsidRPr="00942906">
        <w:rPr>
          <w:sz w:val="28"/>
          <w:szCs w:val="28"/>
          <w:lang w:val="uk-UA"/>
        </w:rPr>
        <w:t xml:space="preserve"> німецьких загарбників? </w:t>
      </w:r>
    </w:p>
    <w:p w:rsidR="002A4B5A" w:rsidRDefault="000F33FA" w:rsidP="00EA517E">
      <w:pPr>
        <w:pStyle w:val="ad"/>
        <w:numPr>
          <w:ilvl w:val="0"/>
          <w:numId w:val="12"/>
        </w:numPr>
        <w:tabs>
          <w:tab w:val="left" w:pos="0"/>
        </w:tabs>
        <w:spacing w:line="360" w:lineRule="auto"/>
        <w:jc w:val="both"/>
        <w:rPr>
          <w:sz w:val="28"/>
          <w:szCs w:val="28"/>
          <w:lang w:val="uk-UA"/>
        </w:rPr>
      </w:pPr>
      <w:r w:rsidRPr="00942906">
        <w:rPr>
          <w:sz w:val="28"/>
          <w:szCs w:val="28"/>
          <w:lang w:val="uk-UA"/>
        </w:rPr>
        <w:t xml:space="preserve">Що Краузе </w:t>
      </w:r>
      <w:r w:rsidR="00233084">
        <w:rPr>
          <w:sz w:val="28"/>
          <w:szCs w:val="28"/>
          <w:lang w:val="uk-UA"/>
        </w:rPr>
        <w:t xml:space="preserve">визнав як </w:t>
      </w:r>
      <w:r w:rsidRPr="00942906">
        <w:rPr>
          <w:sz w:val="28"/>
          <w:szCs w:val="28"/>
          <w:lang w:val="uk-UA"/>
        </w:rPr>
        <w:t>найуразливіш</w:t>
      </w:r>
      <w:r w:rsidR="002A4B5A">
        <w:rPr>
          <w:sz w:val="28"/>
          <w:szCs w:val="28"/>
          <w:lang w:val="uk-UA"/>
        </w:rPr>
        <w:t>е</w:t>
      </w:r>
      <w:r w:rsidRPr="00942906">
        <w:rPr>
          <w:sz w:val="28"/>
          <w:szCs w:val="28"/>
          <w:lang w:val="uk-UA"/>
        </w:rPr>
        <w:t xml:space="preserve"> місце українців?</w:t>
      </w:r>
    </w:p>
    <w:p w:rsidR="002A4B5A" w:rsidRDefault="000F33FA" w:rsidP="00EA517E">
      <w:pPr>
        <w:pStyle w:val="ad"/>
        <w:numPr>
          <w:ilvl w:val="0"/>
          <w:numId w:val="12"/>
        </w:numPr>
        <w:tabs>
          <w:tab w:val="left" w:pos="0"/>
        </w:tabs>
        <w:spacing w:line="360" w:lineRule="auto"/>
        <w:jc w:val="both"/>
        <w:rPr>
          <w:sz w:val="28"/>
          <w:szCs w:val="28"/>
          <w:lang w:val="uk-UA"/>
        </w:rPr>
      </w:pPr>
      <w:r w:rsidRPr="00942906">
        <w:rPr>
          <w:sz w:val="28"/>
          <w:szCs w:val="28"/>
          <w:lang w:val="uk-UA"/>
        </w:rPr>
        <w:t xml:space="preserve"> Яку пісню </w:t>
      </w:r>
      <w:r w:rsidR="002A4B5A">
        <w:rPr>
          <w:sz w:val="28"/>
          <w:szCs w:val="28"/>
          <w:lang w:val="uk-UA"/>
        </w:rPr>
        <w:t>виконує</w:t>
      </w:r>
      <w:r w:rsidRPr="00942906">
        <w:rPr>
          <w:sz w:val="28"/>
          <w:szCs w:val="28"/>
          <w:lang w:val="uk-UA"/>
        </w:rPr>
        <w:t xml:space="preserve"> Тетяна Запорожчиха?</w:t>
      </w:r>
    </w:p>
    <w:p w:rsidR="002A4B5A" w:rsidRDefault="002A4B5A" w:rsidP="00EA517E">
      <w:pPr>
        <w:pStyle w:val="ad"/>
        <w:numPr>
          <w:ilvl w:val="0"/>
          <w:numId w:val="12"/>
        </w:numPr>
        <w:tabs>
          <w:tab w:val="left" w:pos="0"/>
        </w:tabs>
        <w:spacing w:line="360" w:lineRule="auto"/>
        <w:jc w:val="both"/>
        <w:rPr>
          <w:sz w:val="28"/>
          <w:szCs w:val="28"/>
          <w:lang w:val="uk-UA"/>
        </w:rPr>
      </w:pPr>
      <w:r>
        <w:rPr>
          <w:sz w:val="28"/>
          <w:szCs w:val="28"/>
          <w:lang w:val="uk-UA"/>
        </w:rPr>
        <w:t xml:space="preserve">Чому </w:t>
      </w:r>
      <w:r w:rsidR="000F33FA" w:rsidRPr="00942906">
        <w:rPr>
          <w:sz w:val="28"/>
          <w:szCs w:val="28"/>
          <w:lang w:val="uk-UA"/>
        </w:rPr>
        <w:t xml:space="preserve">під час окупації Лаврін став старостою? </w:t>
      </w:r>
    </w:p>
    <w:p w:rsidR="002A4B5A" w:rsidRDefault="002A4B5A" w:rsidP="00EA517E">
      <w:pPr>
        <w:pStyle w:val="ad"/>
        <w:numPr>
          <w:ilvl w:val="0"/>
          <w:numId w:val="12"/>
        </w:numPr>
        <w:tabs>
          <w:tab w:val="left" w:pos="0"/>
        </w:tabs>
        <w:spacing w:line="360" w:lineRule="auto"/>
        <w:jc w:val="both"/>
        <w:rPr>
          <w:sz w:val="28"/>
          <w:szCs w:val="28"/>
          <w:lang w:val="uk-UA"/>
        </w:rPr>
      </w:pPr>
      <w:r>
        <w:rPr>
          <w:sz w:val="28"/>
          <w:szCs w:val="28"/>
          <w:lang w:val="uk-UA"/>
        </w:rPr>
        <w:t xml:space="preserve">Чи можна вважати трагічною долю </w:t>
      </w:r>
      <w:r w:rsidR="000F33FA" w:rsidRPr="00942906">
        <w:rPr>
          <w:sz w:val="28"/>
          <w:szCs w:val="28"/>
          <w:lang w:val="uk-UA"/>
        </w:rPr>
        <w:t>Христі Хутірної?</w:t>
      </w:r>
    </w:p>
    <w:p w:rsidR="002A4B5A" w:rsidRDefault="000F33FA" w:rsidP="00EA517E">
      <w:pPr>
        <w:pStyle w:val="ad"/>
        <w:numPr>
          <w:ilvl w:val="0"/>
          <w:numId w:val="12"/>
        </w:numPr>
        <w:tabs>
          <w:tab w:val="left" w:pos="0"/>
        </w:tabs>
        <w:spacing w:line="360" w:lineRule="auto"/>
        <w:jc w:val="both"/>
        <w:rPr>
          <w:sz w:val="28"/>
          <w:szCs w:val="28"/>
          <w:lang w:val="uk-UA"/>
        </w:rPr>
      </w:pPr>
      <w:r w:rsidRPr="00942906">
        <w:rPr>
          <w:sz w:val="28"/>
          <w:szCs w:val="28"/>
          <w:lang w:val="uk-UA"/>
        </w:rPr>
        <w:t xml:space="preserve"> Яку роль у житті Олесі відіграв Василь Кравчина? </w:t>
      </w:r>
    </w:p>
    <w:p w:rsidR="000F33FA" w:rsidRPr="00942906" w:rsidRDefault="002A4B5A" w:rsidP="00EA517E">
      <w:pPr>
        <w:pStyle w:val="ad"/>
        <w:numPr>
          <w:ilvl w:val="0"/>
          <w:numId w:val="12"/>
        </w:numPr>
        <w:tabs>
          <w:tab w:val="left" w:pos="0"/>
        </w:tabs>
        <w:spacing w:line="360" w:lineRule="auto"/>
        <w:jc w:val="both"/>
        <w:rPr>
          <w:sz w:val="28"/>
          <w:szCs w:val="28"/>
          <w:lang w:val="uk-UA"/>
        </w:rPr>
      </w:pPr>
      <w:r>
        <w:rPr>
          <w:sz w:val="28"/>
          <w:szCs w:val="28"/>
          <w:lang w:val="uk-UA"/>
        </w:rPr>
        <w:t>Хто із персонажів кіноповісті був засуджений</w:t>
      </w:r>
      <w:r w:rsidR="000F33FA" w:rsidRPr="00942906">
        <w:rPr>
          <w:sz w:val="28"/>
          <w:szCs w:val="28"/>
          <w:lang w:val="uk-UA"/>
        </w:rPr>
        <w:t>?</w:t>
      </w:r>
    </w:p>
    <w:p w:rsidR="000F33FA" w:rsidRPr="001A4A03" w:rsidRDefault="002C145D" w:rsidP="000F33FA">
      <w:pPr>
        <w:tabs>
          <w:tab w:val="left" w:pos="0"/>
        </w:tabs>
        <w:spacing w:line="360" w:lineRule="auto"/>
        <w:ind w:firstLine="709"/>
        <w:jc w:val="both"/>
        <w:rPr>
          <w:sz w:val="28"/>
          <w:szCs w:val="28"/>
          <w:lang w:val="uk-UA"/>
        </w:rPr>
      </w:pPr>
      <w:r>
        <w:rPr>
          <w:sz w:val="28"/>
          <w:szCs w:val="28"/>
          <w:lang w:val="uk-UA"/>
        </w:rPr>
        <w:t xml:space="preserve">Ефективним показав себе прийом «Я – художник», який носить </w:t>
      </w:r>
      <w:r w:rsidR="000F33FA" w:rsidRPr="001A4A03">
        <w:rPr>
          <w:sz w:val="28"/>
          <w:szCs w:val="28"/>
          <w:lang w:val="uk-UA"/>
        </w:rPr>
        <w:t xml:space="preserve">інтегрований характер. </w:t>
      </w:r>
      <w:r>
        <w:rPr>
          <w:sz w:val="28"/>
          <w:szCs w:val="28"/>
          <w:lang w:val="uk-UA"/>
        </w:rPr>
        <w:t xml:space="preserve">Пропонуємо учням диференційоване завдання  - </w:t>
      </w:r>
      <w:r w:rsidR="000F33FA" w:rsidRPr="001A4A03">
        <w:rPr>
          <w:sz w:val="28"/>
          <w:szCs w:val="28"/>
          <w:lang w:val="uk-UA"/>
        </w:rPr>
        <w:t xml:space="preserve"> </w:t>
      </w:r>
      <w:r w:rsidR="000F33FA" w:rsidRPr="001A4A03">
        <w:rPr>
          <w:sz w:val="28"/>
          <w:szCs w:val="28"/>
          <w:lang w:val="uk-UA"/>
        </w:rPr>
        <w:lastRenderedPageBreak/>
        <w:t xml:space="preserve">уявити себе художниками і візуалізувати картину мирного життя родини Запорожців. Пояснити вибір кольорів, образів зображення. </w:t>
      </w:r>
      <w:r w:rsidR="00F012B3">
        <w:rPr>
          <w:sz w:val="28"/>
          <w:szCs w:val="28"/>
          <w:lang w:val="uk-UA"/>
        </w:rPr>
        <w:t xml:space="preserve">З великим ентузіазмом </w:t>
      </w:r>
      <w:r w:rsidR="000F33FA" w:rsidRPr="001A4A03">
        <w:rPr>
          <w:sz w:val="28"/>
          <w:szCs w:val="28"/>
          <w:lang w:val="uk-UA"/>
        </w:rPr>
        <w:t xml:space="preserve">учнів </w:t>
      </w:r>
      <w:r w:rsidR="00F012B3">
        <w:rPr>
          <w:sz w:val="28"/>
          <w:szCs w:val="28"/>
          <w:lang w:val="uk-UA"/>
        </w:rPr>
        <w:t xml:space="preserve">боалися й до </w:t>
      </w:r>
      <w:r w:rsidR="000F33FA" w:rsidRPr="001A4A03">
        <w:rPr>
          <w:sz w:val="28"/>
          <w:szCs w:val="28"/>
          <w:lang w:val="uk-UA"/>
        </w:rPr>
        <w:t>моделювання родового дерева сім’ї Запорожців, з’ясування походження і значення прізвища. Після представлення своїх міні-проектів, учні експерти визначать найбільш вдалі, на їх погляд, роботи</w:t>
      </w:r>
      <w:r w:rsidR="003C1AE4">
        <w:rPr>
          <w:sz w:val="28"/>
          <w:szCs w:val="28"/>
          <w:lang w:val="uk-UA"/>
        </w:rPr>
        <w:t xml:space="preserve"> </w:t>
      </w:r>
      <w:r w:rsidR="003C1AE4" w:rsidRPr="00C93C2B">
        <w:rPr>
          <w:rStyle w:val="c1"/>
          <w:sz w:val="28"/>
          <w:szCs w:val="28"/>
          <w:lang w:val="uk-UA"/>
        </w:rPr>
        <w:t>[39].</w:t>
      </w:r>
    </w:p>
    <w:p w:rsidR="000F33FA" w:rsidRPr="00250704" w:rsidRDefault="000F33FA" w:rsidP="000F33FA">
      <w:pPr>
        <w:pStyle w:val="c6"/>
        <w:spacing w:before="0" w:beforeAutospacing="0" w:after="0" w:afterAutospacing="0" w:line="360" w:lineRule="auto"/>
        <w:ind w:firstLine="709"/>
        <w:jc w:val="both"/>
        <w:rPr>
          <w:sz w:val="28"/>
          <w:szCs w:val="28"/>
          <w:lang w:val="uk-UA"/>
        </w:rPr>
      </w:pPr>
      <w:r w:rsidRPr="00F209AB">
        <w:rPr>
          <w:sz w:val="28"/>
          <w:szCs w:val="28"/>
          <w:lang w:val="uk-UA"/>
        </w:rPr>
        <w:t>Я</w:t>
      </w:r>
      <w:r w:rsidRPr="001A4A03">
        <w:rPr>
          <w:sz w:val="28"/>
          <w:szCs w:val="28"/>
          <w:lang w:val="uk-UA"/>
        </w:rPr>
        <w:t xml:space="preserve">к </w:t>
      </w:r>
      <w:r w:rsidR="00F209AB">
        <w:rPr>
          <w:sz w:val="28"/>
          <w:szCs w:val="28"/>
          <w:lang w:val="uk-UA"/>
        </w:rPr>
        <w:t>уже зазначалося</w:t>
      </w:r>
      <w:r w:rsidRPr="00250704">
        <w:rPr>
          <w:sz w:val="28"/>
          <w:szCs w:val="28"/>
          <w:lang w:val="uk-UA"/>
        </w:rPr>
        <w:t>, «Україна в огні» - це кіноповість, яка призначена для знімання кіно</w:t>
      </w:r>
      <w:r w:rsidR="00F209AB">
        <w:rPr>
          <w:sz w:val="28"/>
          <w:szCs w:val="28"/>
          <w:lang w:val="uk-UA"/>
        </w:rPr>
        <w:t>фільму</w:t>
      </w:r>
      <w:r w:rsidRPr="00250704">
        <w:rPr>
          <w:sz w:val="28"/>
          <w:szCs w:val="28"/>
          <w:lang w:val="uk-UA"/>
        </w:rPr>
        <w:t xml:space="preserve">. </w:t>
      </w:r>
      <w:r w:rsidR="00F209AB">
        <w:rPr>
          <w:sz w:val="28"/>
          <w:szCs w:val="28"/>
          <w:lang w:val="uk-UA"/>
        </w:rPr>
        <w:t xml:space="preserve">Зацікавлює старшокласників </w:t>
      </w:r>
      <w:r w:rsidRPr="00250704">
        <w:rPr>
          <w:sz w:val="28"/>
          <w:szCs w:val="28"/>
          <w:lang w:val="uk-UA"/>
        </w:rPr>
        <w:t>гру «Кастинг», в основі якої зв’язок із кіно. На наш</w:t>
      </w:r>
      <w:r w:rsidR="00F209AB">
        <w:rPr>
          <w:sz w:val="28"/>
          <w:szCs w:val="28"/>
          <w:lang w:val="uk-UA"/>
        </w:rPr>
        <w:t>е переконання</w:t>
      </w:r>
      <w:r w:rsidRPr="00250704">
        <w:rPr>
          <w:sz w:val="28"/>
          <w:szCs w:val="28"/>
          <w:lang w:val="uk-UA"/>
        </w:rPr>
        <w:t xml:space="preserve">, </w:t>
      </w:r>
      <w:r w:rsidR="00C677FA">
        <w:rPr>
          <w:sz w:val="28"/>
          <w:szCs w:val="28"/>
          <w:lang w:val="uk-UA"/>
        </w:rPr>
        <w:t>мало кіноповість просто</w:t>
      </w:r>
      <w:r w:rsidRPr="00250704">
        <w:rPr>
          <w:sz w:val="28"/>
          <w:szCs w:val="28"/>
          <w:lang w:val="uk-UA"/>
        </w:rPr>
        <w:t xml:space="preserve"> прочитати вдома мовчки</w:t>
      </w:r>
      <w:r w:rsidR="00C677FA">
        <w:rPr>
          <w:sz w:val="28"/>
          <w:szCs w:val="28"/>
          <w:lang w:val="uk-UA"/>
        </w:rPr>
        <w:t xml:space="preserve">. Зміст твору </w:t>
      </w:r>
      <w:r w:rsidRPr="00250704">
        <w:rPr>
          <w:sz w:val="28"/>
          <w:szCs w:val="28"/>
          <w:lang w:val="uk-UA"/>
        </w:rPr>
        <w:t xml:space="preserve">заслуговує на голосне виразне читання з коментарем у класі. На жаль, час, відведений програмою для </w:t>
      </w:r>
      <w:r w:rsidR="00C677FA">
        <w:rPr>
          <w:sz w:val="28"/>
          <w:szCs w:val="28"/>
          <w:lang w:val="uk-UA"/>
        </w:rPr>
        <w:t xml:space="preserve">текстуального </w:t>
      </w:r>
      <w:r w:rsidRPr="00250704">
        <w:rPr>
          <w:sz w:val="28"/>
          <w:szCs w:val="28"/>
          <w:lang w:val="uk-UA"/>
        </w:rPr>
        <w:t xml:space="preserve">вивчення </w:t>
      </w:r>
      <w:r w:rsidR="00C677FA">
        <w:rPr>
          <w:sz w:val="28"/>
          <w:szCs w:val="28"/>
          <w:lang w:val="uk-UA"/>
        </w:rPr>
        <w:t xml:space="preserve">кіноповістей обмежений, а тому </w:t>
      </w:r>
      <w:r w:rsidRPr="00250704">
        <w:rPr>
          <w:sz w:val="28"/>
          <w:szCs w:val="28"/>
          <w:lang w:val="uk-UA"/>
        </w:rPr>
        <w:t xml:space="preserve">не </w:t>
      </w:r>
      <w:r w:rsidR="00812942">
        <w:rPr>
          <w:sz w:val="28"/>
          <w:szCs w:val="28"/>
          <w:lang w:val="uk-UA"/>
        </w:rPr>
        <w:t xml:space="preserve">дозволяє організувати </w:t>
      </w:r>
      <w:r w:rsidRPr="00250704">
        <w:rPr>
          <w:sz w:val="28"/>
          <w:szCs w:val="28"/>
          <w:lang w:val="uk-UA"/>
        </w:rPr>
        <w:t xml:space="preserve">прийом повільного читання </w:t>
      </w:r>
      <w:r w:rsidR="00812942">
        <w:rPr>
          <w:sz w:val="28"/>
          <w:szCs w:val="28"/>
          <w:lang w:val="uk-UA"/>
        </w:rPr>
        <w:t xml:space="preserve">і коментування </w:t>
      </w:r>
      <w:r w:rsidRPr="00250704">
        <w:rPr>
          <w:sz w:val="28"/>
          <w:szCs w:val="28"/>
          <w:lang w:val="uk-UA"/>
        </w:rPr>
        <w:t xml:space="preserve">хоча б ключових епізодів, які </w:t>
      </w:r>
      <w:r w:rsidR="00812942">
        <w:rPr>
          <w:sz w:val="28"/>
          <w:szCs w:val="28"/>
          <w:lang w:val="uk-UA"/>
        </w:rPr>
        <w:t xml:space="preserve">літературознавці </w:t>
      </w:r>
      <w:r w:rsidRPr="00250704">
        <w:rPr>
          <w:sz w:val="28"/>
          <w:szCs w:val="28"/>
          <w:lang w:val="uk-UA"/>
        </w:rPr>
        <w:t>давно розібрали на цитати</w:t>
      </w:r>
      <w:r w:rsidR="000138B4">
        <w:rPr>
          <w:sz w:val="28"/>
          <w:szCs w:val="28"/>
          <w:lang w:val="uk-UA"/>
        </w:rPr>
        <w:t>.</w:t>
      </w:r>
      <w:r w:rsidRPr="00250704">
        <w:rPr>
          <w:sz w:val="28"/>
          <w:szCs w:val="28"/>
          <w:lang w:val="uk-UA"/>
        </w:rPr>
        <w:t xml:space="preserve"> </w:t>
      </w:r>
      <w:r w:rsidR="000138B4">
        <w:rPr>
          <w:sz w:val="28"/>
          <w:szCs w:val="28"/>
          <w:lang w:val="uk-UA"/>
        </w:rPr>
        <w:t>З</w:t>
      </w:r>
      <w:r w:rsidRPr="00250704">
        <w:rPr>
          <w:sz w:val="28"/>
          <w:szCs w:val="28"/>
          <w:lang w:val="uk-UA"/>
        </w:rPr>
        <w:t>астосування цієї рольової гри сприятиме організації виразно-художнього читання. Назва гри обрана не випадково,</w:t>
      </w:r>
      <w:r w:rsidR="000138B4">
        <w:rPr>
          <w:sz w:val="28"/>
          <w:szCs w:val="28"/>
          <w:lang w:val="uk-UA"/>
        </w:rPr>
        <w:t xml:space="preserve"> оскільки самому </w:t>
      </w:r>
      <w:r w:rsidRPr="00250704">
        <w:rPr>
          <w:sz w:val="28"/>
          <w:szCs w:val="28"/>
          <w:lang w:val="uk-UA"/>
        </w:rPr>
        <w:t>Довженк</w:t>
      </w:r>
      <w:r w:rsidR="000138B4">
        <w:rPr>
          <w:sz w:val="28"/>
          <w:szCs w:val="28"/>
          <w:lang w:val="uk-UA"/>
        </w:rPr>
        <w:t xml:space="preserve">у так </w:t>
      </w:r>
      <w:r w:rsidRPr="00250704">
        <w:rPr>
          <w:sz w:val="28"/>
          <w:szCs w:val="28"/>
          <w:lang w:val="uk-UA"/>
        </w:rPr>
        <w:t xml:space="preserve"> не в</w:t>
      </w:r>
      <w:r w:rsidR="00393BE3">
        <w:rPr>
          <w:sz w:val="28"/>
          <w:szCs w:val="28"/>
          <w:lang w:val="uk-UA"/>
        </w:rPr>
        <w:t>далося її</w:t>
      </w:r>
      <w:r w:rsidRPr="00250704">
        <w:rPr>
          <w:sz w:val="28"/>
          <w:szCs w:val="28"/>
          <w:lang w:val="uk-UA"/>
        </w:rPr>
        <w:t xml:space="preserve"> екранізувати. Н</w:t>
      </w:r>
      <w:r w:rsidR="00393BE3">
        <w:rPr>
          <w:sz w:val="28"/>
          <w:szCs w:val="28"/>
          <w:lang w:val="uk-UA"/>
        </w:rPr>
        <w:t xml:space="preserve">атепер </w:t>
      </w:r>
      <w:r w:rsidRPr="00250704">
        <w:rPr>
          <w:sz w:val="28"/>
          <w:szCs w:val="28"/>
          <w:lang w:val="uk-UA"/>
        </w:rPr>
        <w:t xml:space="preserve">значно виріс інтерес старшокласників до акторської майстерності, причина цього і в стрімкому розвитку кіноіндустрії, і в престижності професій, пов’язаних з нею, а також залежність молоді від медіа. </w:t>
      </w:r>
      <w:r w:rsidR="00267C77">
        <w:rPr>
          <w:sz w:val="28"/>
          <w:szCs w:val="28"/>
          <w:lang w:val="uk-UA"/>
        </w:rPr>
        <w:t>Пропонуємо старшокласникам с</w:t>
      </w:r>
      <w:r w:rsidRPr="00250704">
        <w:rPr>
          <w:sz w:val="28"/>
          <w:szCs w:val="28"/>
          <w:lang w:val="uk-UA"/>
        </w:rPr>
        <w:t>пробувати себе в ролі актора</w:t>
      </w:r>
      <w:r w:rsidR="00267C77">
        <w:rPr>
          <w:sz w:val="28"/>
          <w:szCs w:val="28"/>
          <w:lang w:val="uk-UA"/>
        </w:rPr>
        <w:t xml:space="preserve"> чи </w:t>
      </w:r>
      <w:r w:rsidRPr="00250704">
        <w:rPr>
          <w:sz w:val="28"/>
          <w:szCs w:val="28"/>
          <w:lang w:val="uk-UA"/>
        </w:rPr>
        <w:t>кінорежисера</w:t>
      </w:r>
      <w:r w:rsidR="00267C77">
        <w:rPr>
          <w:sz w:val="28"/>
          <w:szCs w:val="28"/>
          <w:lang w:val="uk-UA"/>
        </w:rPr>
        <w:t>. Такий хід буде виглядати більш ефектно</w:t>
      </w:r>
      <w:r w:rsidRPr="00250704">
        <w:rPr>
          <w:sz w:val="28"/>
          <w:szCs w:val="28"/>
          <w:lang w:val="uk-UA"/>
        </w:rPr>
        <w:t>, ніж просто прочитати ключовий епізод на уроці вголос. Сюжет гри може бути різним, наприклад, учень-режисер з-поміж групи учнів повинен обрати когось на виконання тієї чи іншої ролі у майбутньому фільмі. Для цього треба уважно перечитати портрети, створені автором твору, а також скласти уявлення про внутрішній світ персонажа, визначити критерії відбору</w:t>
      </w:r>
      <w:r w:rsidR="00393BE3">
        <w:rPr>
          <w:sz w:val="28"/>
          <w:szCs w:val="28"/>
          <w:lang w:val="uk-UA"/>
        </w:rPr>
        <w:t xml:space="preserve"> </w:t>
      </w:r>
      <w:r w:rsidR="00393BE3" w:rsidRPr="00C93C2B">
        <w:rPr>
          <w:rStyle w:val="c1"/>
          <w:sz w:val="28"/>
          <w:szCs w:val="28"/>
          <w:lang w:val="uk-UA"/>
        </w:rPr>
        <w:t>[39].</w:t>
      </w:r>
    </w:p>
    <w:p w:rsidR="000F33FA" w:rsidRPr="00250704" w:rsidRDefault="000F33FA" w:rsidP="000F33FA">
      <w:pPr>
        <w:pStyle w:val="c6"/>
        <w:spacing w:before="0" w:beforeAutospacing="0" w:after="0" w:afterAutospacing="0" w:line="360" w:lineRule="auto"/>
        <w:ind w:firstLine="709"/>
        <w:jc w:val="both"/>
        <w:rPr>
          <w:sz w:val="28"/>
          <w:szCs w:val="28"/>
          <w:lang w:val="uk-UA"/>
        </w:rPr>
      </w:pPr>
      <w:r w:rsidRPr="00250704">
        <w:rPr>
          <w:sz w:val="28"/>
          <w:szCs w:val="28"/>
          <w:lang w:val="uk-UA"/>
        </w:rPr>
        <w:t xml:space="preserve"> Сюжет може бути іншим, наприклад, учень грає роль актора, який бажає зніматися в кіно</w:t>
      </w:r>
      <w:r w:rsidR="00A1042B">
        <w:rPr>
          <w:sz w:val="28"/>
          <w:szCs w:val="28"/>
          <w:lang w:val="uk-UA"/>
        </w:rPr>
        <w:t>.</w:t>
      </w:r>
      <w:r w:rsidRPr="00250704">
        <w:rPr>
          <w:sz w:val="28"/>
          <w:szCs w:val="28"/>
          <w:lang w:val="uk-UA"/>
        </w:rPr>
        <w:t xml:space="preserve"> </w:t>
      </w:r>
      <w:r w:rsidR="00A1042B">
        <w:rPr>
          <w:sz w:val="28"/>
          <w:szCs w:val="28"/>
          <w:lang w:val="uk-UA"/>
        </w:rPr>
        <w:t xml:space="preserve">З цією метою </w:t>
      </w:r>
      <w:r w:rsidRPr="00250704">
        <w:rPr>
          <w:sz w:val="28"/>
          <w:szCs w:val="28"/>
          <w:lang w:val="uk-UA"/>
        </w:rPr>
        <w:t xml:space="preserve">необхідно обрати уривок із </w:t>
      </w:r>
      <w:r w:rsidR="00A1042B">
        <w:rPr>
          <w:sz w:val="28"/>
          <w:szCs w:val="28"/>
          <w:lang w:val="uk-UA"/>
        </w:rPr>
        <w:t>кіноповісті</w:t>
      </w:r>
      <w:r w:rsidRPr="00250704">
        <w:rPr>
          <w:sz w:val="28"/>
          <w:szCs w:val="28"/>
          <w:lang w:val="uk-UA"/>
        </w:rPr>
        <w:t xml:space="preserve">, який </w:t>
      </w:r>
      <w:r w:rsidR="00D440CF">
        <w:rPr>
          <w:sz w:val="28"/>
          <w:szCs w:val="28"/>
          <w:lang w:val="uk-UA"/>
        </w:rPr>
        <w:t xml:space="preserve">представляє діалог чи репліки </w:t>
      </w:r>
      <w:r w:rsidRPr="00250704">
        <w:rPr>
          <w:sz w:val="28"/>
          <w:szCs w:val="28"/>
          <w:lang w:val="uk-UA"/>
        </w:rPr>
        <w:t>певн</w:t>
      </w:r>
      <w:r w:rsidR="00D440CF">
        <w:rPr>
          <w:sz w:val="28"/>
          <w:szCs w:val="28"/>
          <w:lang w:val="uk-UA"/>
        </w:rPr>
        <w:t>ого героя кіноповісті</w:t>
      </w:r>
      <w:r w:rsidRPr="00250704">
        <w:rPr>
          <w:sz w:val="28"/>
          <w:szCs w:val="28"/>
          <w:lang w:val="uk-UA"/>
        </w:rPr>
        <w:t xml:space="preserve">,  навчитися його виразно читати чи декламувати напам’ять так, щоб найбільш </w:t>
      </w:r>
      <w:r w:rsidR="00D440CF">
        <w:rPr>
          <w:sz w:val="28"/>
          <w:szCs w:val="28"/>
          <w:lang w:val="uk-UA"/>
        </w:rPr>
        <w:t xml:space="preserve">точно і </w:t>
      </w:r>
      <w:r w:rsidR="00D440CF">
        <w:rPr>
          <w:sz w:val="28"/>
          <w:szCs w:val="28"/>
          <w:lang w:val="uk-UA"/>
        </w:rPr>
        <w:lastRenderedPageBreak/>
        <w:t xml:space="preserve">виразно </w:t>
      </w:r>
      <w:r w:rsidRPr="00250704">
        <w:rPr>
          <w:sz w:val="28"/>
          <w:szCs w:val="28"/>
          <w:lang w:val="uk-UA"/>
        </w:rPr>
        <w:t xml:space="preserve"> передати психологічний стан </w:t>
      </w:r>
      <w:r w:rsidR="0086049C">
        <w:rPr>
          <w:sz w:val="28"/>
          <w:szCs w:val="28"/>
          <w:lang w:val="uk-UA"/>
        </w:rPr>
        <w:t>персонажа</w:t>
      </w:r>
      <w:r w:rsidRPr="00250704">
        <w:rPr>
          <w:sz w:val="28"/>
          <w:szCs w:val="28"/>
          <w:lang w:val="uk-UA"/>
        </w:rPr>
        <w:t xml:space="preserve">. </w:t>
      </w:r>
      <w:r w:rsidR="0086049C">
        <w:rPr>
          <w:sz w:val="28"/>
          <w:szCs w:val="28"/>
          <w:lang w:val="uk-UA"/>
        </w:rPr>
        <w:t>У</w:t>
      </w:r>
      <w:r w:rsidRPr="00250704">
        <w:rPr>
          <w:sz w:val="28"/>
          <w:szCs w:val="28"/>
          <w:lang w:val="uk-UA"/>
        </w:rPr>
        <w:t>чні викону</w:t>
      </w:r>
      <w:r w:rsidR="0086049C">
        <w:rPr>
          <w:sz w:val="28"/>
          <w:szCs w:val="28"/>
          <w:lang w:val="uk-UA"/>
        </w:rPr>
        <w:t>ватимуть при цьому р</w:t>
      </w:r>
      <w:r w:rsidRPr="00250704">
        <w:rPr>
          <w:sz w:val="28"/>
          <w:szCs w:val="28"/>
          <w:lang w:val="uk-UA"/>
        </w:rPr>
        <w:t xml:space="preserve">оль глядачів, які присутні на кастингу і шляхом </w:t>
      </w:r>
      <w:r w:rsidR="0086049C">
        <w:rPr>
          <w:sz w:val="28"/>
          <w:szCs w:val="28"/>
          <w:lang w:val="uk-UA"/>
        </w:rPr>
        <w:t>обговорення ви</w:t>
      </w:r>
      <w:r w:rsidRPr="00250704">
        <w:rPr>
          <w:sz w:val="28"/>
          <w:szCs w:val="28"/>
          <w:lang w:val="uk-UA"/>
        </w:rPr>
        <w:t>беруть виконавців ролей.</w:t>
      </w:r>
    </w:p>
    <w:p w:rsidR="000F33FA" w:rsidRPr="00250704" w:rsidRDefault="000F33FA" w:rsidP="000F33FA">
      <w:pPr>
        <w:pStyle w:val="c6"/>
        <w:spacing w:before="0" w:beforeAutospacing="0" w:after="0" w:afterAutospacing="0" w:line="360" w:lineRule="auto"/>
        <w:ind w:firstLine="709"/>
        <w:jc w:val="both"/>
        <w:rPr>
          <w:sz w:val="28"/>
          <w:szCs w:val="28"/>
          <w:lang w:val="uk-UA"/>
        </w:rPr>
      </w:pPr>
      <w:r w:rsidRPr="00250704">
        <w:rPr>
          <w:sz w:val="28"/>
          <w:szCs w:val="28"/>
          <w:lang w:val="uk-UA"/>
        </w:rPr>
        <w:t xml:space="preserve">У </w:t>
      </w:r>
      <w:r w:rsidR="00C77F3F">
        <w:rPr>
          <w:sz w:val="28"/>
          <w:szCs w:val="28"/>
          <w:lang w:val="uk-UA"/>
        </w:rPr>
        <w:t xml:space="preserve">кіноповісті </w:t>
      </w:r>
      <w:r w:rsidRPr="00250704">
        <w:rPr>
          <w:sz w:val="28"/>
          <w:szCs w:val="28"/>
          <w:lang w:val="uk-UA"/>
        </w:rPr>
        <w:t>є надзвичайно напружені</w:t>
      </w:r>
      <w:r w:rsidR="00C77F3F">
        <w:rPr>
          <w:sz w:val="28"/>
          <w:szCs w:val="28"/>
          <w:lang w:val="uk-UA"/>
        </w:rPr>
        <w:t xml:space="preserve"> сюжетні </w:t>
      </w:r>
      <w:r w:rsidRPr="00250704">
        <w:rPr>
          <w:sz w:val="28"/>
          <w:szCs w:val="28"/>
          <w:lang w:val="uk-UA"/>
        </w:rPr>
        <w:t xml:space="preserve"> епізоди, які </w:t>
      </w:r>
      <w:r w:rsidR="00C77F3F">
        <w:rPr>
          <w:sz w:val="28"/>
          <w:szCs w:val="28"/>
          <w:lang w:val="uk-UA"/>
        </w:rPr>
        <w:t xml:space="preserve">доцільно поглиблено </w:t>
      </w:r>
      <w:r w:rsidRPr="00250704">
        <w:rPr>
          <w:sz w:val="28"/>
          <w:szCs w:val="28"/>
          <w:lang w:val="uk-UA"/>
        </w:rPr>
        <w:t>опрацюва</w:t>
      </w:r>
      <w:r w:rsidR="00C77F3F">
        <w:rPr>
          <w:sz w:val="28"/>
          <w:szCs w:val="28"/>
          <w:lang w:val="uk-UA"/>
        </w:rPr>
        <w:t xml:space="preserve">ти на уроці. Для цього радимо </w:t>
      </w:r>
      <w:r w:rsidRPr="00250704">
        <w:rPr>
          <w:sz w:val="28"/>
          <w:szCs w:val="28"/>
          <w:lang w:val="uk-UA"/>
        </w:rPr>
        <w:t xml:space="preserve"> «Засідання дискусійного клубу». Для обговорення запропонуємо наступні питання: </w:t>
      </w:r>
    </w:p>
    <w:p w:rsidR="000F33FA" w:rsidRPr="00250704" w:rsidRDefault="000F33FA" w:rsidP="00EA517E">
      <w:pPr>
        <w:pStyle w:val="af6"/>
        <w:numPr>
          <w:ilvl w:val="0"/>
          <w:numId w:val="14"/>
        </w:numPr>
        <w:tabs>
          <w:tab w:val="clear" w:pos="1213"/>
          <w:tab w:val="num" w:pos="0"/>
        </w:tabs>
        <w:spacing w:after="0" w:line="360" w:lineRule="auto"/>
        <w:ind w:left="0" w:firstLine="426"/>
        <w:jc w:val="both"/>
        <w:rPr>
          <w:b/>
          <w:bCs/>
          <w:sz w:val="28"/>
          <w:szCs w:val="28"/>
          <w:lang w:val="uk-UA"/>
        </w:rPr>
      </w:pPr>
      <w:r w:rsidRPr="00250704">
        <w:rPr>
          <w:sz w:val="28"/>
          <w:szCs w:val="28"/>
          <w:lang w:val="uk-UA"/>
        </w:rPr>
        <w:t>Як пояснює автор причини трагічного початку війни? Яку роль у трагедії зіграло не</w:t>
      </w:r>
      <w:r w:rsidR="00722C9D">
        <w:rPr>
          <w:sz w:val="28"/>
          <w:szCs w:val="28"/>
          <w:lang w:val="uk-UA"/>
        </w:rPr>
        <w:t>хтування</w:t>
      </w:r>
      <w:r w:rsidRPr="00250704">
        <w:rPr>
          <w:sz w:val="28"/>
          <w:szCs w:val="28"/>
          <w:lang w:val="uk-UA"/>
        </w:rPr>
        <w:t xml:space="preserve"> своє</w:t>
      </w:r>
      <w:r w:rsidR="00722C9D">
        <w:rPr>
          <w:sz w:val="28"/>
          <w:szCs w:val="28"/>
          <w:lang w:val="uk-UA"/>
        </w:rPr>
        <w:t>ю</w:t>
      </w:r>
      <w:r w:rsidRPr="00250704">
        <w:rPr>
          <w:sz w:val="28"/>
          <w:szCs w:val="28"/>
          <w:lang w:val="uk-UA"/>
        </w:rPr>
        <w:t xml:space="preserve"> історі</w:t>
      </w:r>
      <w:r w:rsidR="00722C9D">
        <w:rPr>
          <w:sz w:val="28"/>
          <w:szCs w:val="28"/>
          <w:lang w:val="uk-UA"/>
        </w:rPr>
        <w:t>єю</w:t>
      </w:r>
      <w:r w:rsidRPr="00250704">
        <w:rPr>
          <w:sz w:val="28"/>
          <w:szCs w:val="28"/>
          <w:lang w:val="uk-UA"/>
        </w:rPr>
        <w:t>, уроків славних прадідів, втрата духовного зв’язку між поколіннями народу? Підтвердіть роздуми цитатами із тексту.</w:t>
      </w:r>
    </w:p>
    <w:p w:rsidR="000F33FA" w:rsidRPr="00250704" w:rsidRDefault="000F33FA" w:rsidP="00EA517E">
      <w:pPr>
        <w:pStyle w:val="af6"/>
        <w:numPr>
          <w:ilvl w:val="0"/>
          <w:numId w:val="14"/>
        </w:numPr>
        <w:tabs>
          <w:tab w:val="clear" w:pos="1213"/>
          <w:tab w:val="num" w:pos="0"/>
        </w:tabs>
        <w:spacing w:after="0" w:line="360" w:lineRule="auto"/>
        <w:ind w:left="0" w:firstLine="709"/>
        <w:jc w:val="both"/>
        <w:rPr>
          <w:b/>
          <w:bCs/>
          <w:sz w:val="28"/>
          <w:szCs w:val="28"/>
          <w:lang w:val="uk-UA"/>
        </w:rPr>
      </w:pPr>
      <w:r w:rsidRPr="00250704">
        <w:rPr>
          <w:sz w:val="28"/>
          <w:szCs w:val="28"/>
          <w:lang w:val="uk-UA"/>
        </w:rPr>
        <w:t>Яке ставлення автора до евакуації (тих, хто з валізами на машинах дременули туди, де спокійно і ситно) і тих, хто залишився на окупованій території? Як ви зрозуміли слова одного з генералів: «Після війни доведеться розстрілювати мільйони українців за те, що були під німцями в окупації»?</w:t>
      </w:r>
    </w:p>
    <w:p w:rsidR="000F33FA" w:rsidRPr="00250704" w:rsidRDefault="000F33FA" w:rsidP="00EA517E">
      <w:pPr>
        <w:pStyle w:val="af6"/>
        <w:numPr>
          <w:ilvl w:val="0"/>
          <w:numId w:val="14"/>
        </w:numPr>
        <w:tabs>
          <w:tab w:val="clear" w:pos="1213"/>
          <w:tab w:val="num" w:pos="0"/>
        </w:tabs>
        <w:spacing w:after="0" w:line="360" w:lineRule="auto"/>
        <w:ind w:left="0" w:firstLine="709"/>
        <w:jc w:val="both"/>
        <w:rPr>
          <w:b/>
          <w:bCs/>
          <w:sz w:val="28"/>
          <w:szCs w:val="28"/>
          <w:lang w:val="uk-UA"/>
        </w:rPr>
      </w:pPr>
      <w:r w:rsidRPr="00250704">
        <w:rPr>
          <w:sz w:val="28"/>
          <w:szCs w:val="28"/>
          <w:lang w:val="uk-UA"/>
        </w:rPr>
        <w:t>Яка правда була заборонена про окупаційний період і чому? Що в цьому розділі не сподобалося Сталіну?</w:t>
      </w:r>
    </w:p>
    <w:p w:rsidR="000F33FA" w:rsidRPr="00250704" w:rsidRDefault="00C35AA3" w:rsidP="000F33FA">
      <w:pPr>
        <w:pStyle w:val="af6"/>
        <w:spacing w:line="360" w:lineRule="auto"/>
        <w:ind w:firstLine="709"/>
        <w:jc w:val="both"/>
        <w:rPr>
          <w:b/>
          <w:bCs/>
          <w:sz w:val="28"/>
          <w:szCs w:val="28"/>
          <w:lang w:val="uk-UA"/>
        </w:rPr>
      </w:pPr>
      <w:r>
        <w:rPr>
          <w:sz w:val="28"/>
          <w:szCs w:val="28"/>
          <w:lang w:val="uk-UA"/>
        </w:rPr>
        <w:t xml:space="preserve">Ми спостерігали, як </w:t>
      </w:r>
      <w:r w:rsidR="000F33FA" w:rsidRPr="00250704">
        <w:rPr>
          <w:sz w:val="28"/>
          <w:szCs w:val="28"/>
          <w:lang w:val="uk-UA"/>
        </w:rPr>
        <w:t xml:space="preserve">під час колективного обговорення окремих ключових епізодів повісті </w:t>
      </w:r>
      <w:r>
        <w:rPr>
          <w:sz w:val="28"/>
          <w:szCs w:val="28"/>
          <w:lang w:val="uk-UA"/>
        </w:rPr>
        <w:t xml:space="preserve">старшокласники </w:t>
      </w:r>
      <w:r w:rsidR="000F33FA" w:rsidRPr="00250704">
        <w:rPr>
          <w:sz w:val="28"/>
          <w:szCs w:val="28"/>
          <w:lang w:val="uk-UA"/>
        </w:rPr>
        <w:t>зміню</w:t>
      </w:r>
      <w:r>
        <w:rPr>
          <w:sz w:val="28"/>
          <w:szCs w:val="28"/>
          <w:lang w:val="uk-UA"/>
        </w:rPr>
        <w:t xml:space="preserve">вали </w:t>
      </w:r>
      <w:r w:rsidR="000F33FA" w:rsidRPr="00250704">
        <w:rPr>
          <w:sz w:val="28"/>
          <w:szCs w:val="28"/>
          <w:lang w:val="uk-UA"/>
        </w:rPr>
        <w:t xml:space="preserve">позицію щодо оцінки персонажів, мотивів поведінки, символіки образів, оцінки життєвих обставин, шляхів розв’язання автором порушених проблем тощо. Відбувається </w:t>
      </w:r>
      <w:r>
        <w:rPr>
          <w:sz w:val="28"/>
          <w:szCs w:val="28"/>
          <w:lang w:val="uk-UA"/>
        </w:rPr>
        <w:t xml:space="preserve">перепрочитання </w:t>
      </w:r>
      <w:r w:rsidR="000F33FA" w:rsidRPr="00250704">
        <w:rPr>
          <w:sz w:val="28"/>
          <w:szCs w:val="28"/>
          <w:lang w:val="uk-UA"/>
        </w:rPr>
        <w:t>змісту художнього твору, первинні очікування і враження поглиблюються, розширюються і твір сприймається по-новому, читач збагачує свій життєвий досвід, а також виокремлює нові якості індивідуального авторського стилю і художньо-естетичну цінність твору.</w:t>
      </w:r>
    </w:p>
    <w:p w:rsidR="008D4132" w:rsidRDefault="000F33FA" w:rsidP="000F33FA">
      <w:pPr>
        <w:spacing w:line="360" w:lineRule="auto"/>
        <w:ind w:firstLine="567"/>
        <w:jc w:val="both"/>
        <w:rPr>
          <w:color w:val="000000"/>
          <w:sz w:val="28"/>
          <w:szCs w:val="28"/>
          <w:lang w:val="uk-UA"/>
        </w:rPr>
      </w:pPr>
      <w:r w:rsidRPr="00250704">
        <w:rPr>
          <w:color w:val="000000"/>
          <w:sz w:val="28"/>
          <w:szCs w:val="28"/>
          <w:lang w:val="uk-UA"/>
        </w:rPr>
        <w:t xml:space="preserve">Зауважимо, що </w:t>
      </w:r>
      <w:r w:rsidR="00D4575B">
        <w:rPr>
          <w:color w:val="000000"/>
          <w:sz w:val="28"/>
          <w:szCs w:val="28"/>
          <w:lang w:val="uk-UA"/>
        </w:rPr>
        <w:t xml:space="preserve">найбільш дієвими під час експериментального навчання були завдання </w:t>
      </w:r>
      <w:r w:rsidRPr="00250704">
        <w:rPr>
          <w:color w:val="000000"/>
          <w:sz w:val="28"/>
          <w:szCs w:val="28"/>
          <w:lang w:val="uk-UA"/>
        </w:rPr>
        <w:t>пошуков</w:t>
      </w:r>
      <w:r w:rsidR="00D4575B">
        <w:rPr>
          <w:color w:val="000000"/>
          <w:sz w:val="28"/>
          <w:szCs w:val="28"/>
          <w:lang w:val="uk-UA"/>
        </w:rPr>
        <w:t xml:space="preserve">ого і </w:t>
      </w:r>
      <w:r w:rsidRPr="00250704">
        <w:rPr>
          <w:color w:val="000000"/>
          <w:sz w:val="28"/>
          <w:szCs w:val="28"/>
          <w:lang w:val="uk-UA"/>
        </w:rPr>
        <w:t>проблемн</w:t>
      </w:r>
      <w:r w:rsidR="00D47B90">
        <w:rPr>
          <w:color w:val="000000"/>
          <w:sz w:val="28"/>
          <w:szCs w:val="28"/>
          <w:lang w:val="uk-UA"/>
        </w:rPr>
        <w:t xml:space="preserve">ого </w:t>
      </w:r>
      <w:r w:rsidRPr="00250704">
        <w:rPr>
          <w:color w:val="000000"/>
          <w:sz w:val="28"/>
          <w:szCs w:val="28"/>
          <w:lang w:val="uk-UA"/>
        </w:rPr>
        <w:t>характер</w:t>
      </w:r>
      <w:r w:rsidR="00D47B90">
        <w:rPr>
          <w:color w:val="000000"/>
          <w:sz w:val="28"/>
          <w:szCs w:val="28"/>
          <w:lang w:val="uk-UA"/>
        </w:rPr>
        <w:t>у</w:t>
      </w:r>
      <w:r w:rsidRPr="00250704">
        <w:rPr>
          <w:color w:val="000000"/>
          <w:sz w:val="28"/>
          <w:szCs w:val="28"/>
          <w:lang w:val="uk-UA"/>
        </w:rPr>
        <w:t xml:space="preserve">. </w:t>
      </w:r>
      <w:r w:rsidR="003E6E22">
        <w:rPr>
          <w:color w:val="000000"/>
          <w:sz w:val="28"/>
          <w:szCs w:val="28"/>
          <w:lang w:val="uk-UA"/>
        </w:rPr>
        <w:t xml:space="preserve">Такі запитання і завдання здобувача освіти включають у проблемну ситуацію, ставлять </w:t>
      </w:r>
      <w:r w:rsidRPr="00250704">
        <w:rPr>
          <w:color w:val="000000"/>
          <w:sz w:val="28"/>
          <w:szCs w:val="28"/>
          <w:lang w:val="uk-UA"/>
        </w:rPr>
        <w:t>перед необхідністю само</w:t>
      </w:r>
      <w:r w:rsidR="003E6E22">
        <w:rPr>
          <w:color w:val="000000"/>
          <w:sz w:val="28"/>
          <w:szCs w:val="28"/>
          <w:lang w:val="uk-UA"/>
        </w:rPr>
        <w:t xml:space="preserve">стійно шукати </w:t>
      </w:r>
      <w:r w:rsidRPr="00250704">
        <w:rPr>
          <w:color w:val="000000"/>
          <w:sz w:val="28"/>
          <w:szCs w:val="28"/>
          <w:lang w:val="uk-UA"/>
        </w:rPr>
        <w:t>шляхи розв’язання</w:t>
      </w:r>
      <w:r w:rsidR="008D4132">
        <w:rPr>
          <w:color w:val="000000"/>
          <w:sz w:val="28"/>
          <w:szCs w:val="28"/>
          <w:lang w:val="uk-UA"/>
        </w:rPr>
        <w:t xml:space="preserve"> проблеми</w:t>
      </w:r>
      <w:r w:rsidRPr="00250704">
        <w:rPr>
          <w:color w:val="000000"/>
          <w:sz w:val="28"/>
          <w:szCs w:val="28"/>
          <w:lang w:val="uk-UA"/>
        </w:rPr>
        <w:t xml:space="preserve">, а отже розпізнавати, аналізувати, зіставляти, формулювати висновки. </w:t>
      </w:r>
    </w:p>
    <w:p w:rsidR="000F33FA" w:rsidRPr="00250704" w:rsidRDefault="008D4132" w:rsidP="000F33FA">
      <w:pPr>
        <w:spacing w:line="360" w:lineRule="auto"/>
        <w:ind w:firstLine="567"/>
        <w:jc w:val="both"/>
        <w:rPr>
          <w:rStyle w:val="c1"/>
          <w:sz w:val="28"/>
          <w:szCs w:val="28"/>
          <w:lang w:val="uk-UA"/>
        </w:rPr>
      </w:pPr>
      <w:r>
        <w:rPr>
          <w:color w:val="000000"/>
          <w:sz w:val="28"/>
          <w:szCs w:val="28"/>
          <w:lang w:val="uk-UA"/>
        </w:rPr>
        <w:lastRenderedPageBreak/>
        <w:t xml:space="preserve">Дієвими і такими, що пробуджують інтерес до навчального предмета показали себе </w:t>
      </w:r>
      <w:r w:rsidR="000F33FA" w:rsidRPr="00250704">
        <w:rPr>
          <w:color w:val="000000"/>
          <w:sz w:val="28"/>
          <w:szCs w:val="28"/>
          <w:lang w:val="uk-UA"/>
        </w:rPr>
        <w:t xml:space="preserve">вікторини, бліц-опитування, анкети, «так чи ні», «вірю – не  вірю», </w:t>
      </w:r>
      <w:r w:rsidR="0043487E">
        <w:rPr>
          <w:color w:val="000000"/>
          <w:sz w:val="28"/>
          <w:szCs w:val="28"/>
          <w:lang w:val="uk-UA"/>
        </w:rPr>
        <w:t xml:space="preserve">прийоми, </w:t>
      </w:r>
      <w:r w:rsidR="000F33FA" w:rsidRPr="00250704">
        <w:rPr>
          <w:color w:val="000000"/>
          <w:sz w:val="28"/>
          <w:szCs w:val="28"/>
          <w:lang w:val="uk-UA"/>
        </w:rPr>
        <w:t xml:space="preserve">які мають на перший погляд різні назви, а при цьому є абсолютно ідентичними у видах діяльності, які виконує дитина. </w:t>
      </w:r>
      <w:r w:rsidR="0043487E">
        <w:rPr>
          <w:color w:val="000000"/>
          <w:sz w:val="28"/>
          <w:szCs w:val="28"/>
          <w:lang w:val="uk-UA"/>
        </w:rPr>
        <w:t xml:space="preserve">Такі вправи </w:t>
      </w:r>
      <w:r w:rsidR="000F33FA" w:rsidRPr="00250704">
        <w:rPr>
          <w:color w:val="000000"/>
          <w:sz w:val="28"/>
          <w:szCs w:val="28"/>
          <w:lang w:val="uk-UA"/>
        </w:rPr>
        <w:t>скоріше розраховані на кмітливість, пам</w:t>
      </w:r>
      <w:r w:rsidR="000F33FA" w:rsidRPr="00250704">
        <w:rPr>
          <w:sz w:val="28"/>
          <w:szCs w:val="28"/>
          <w:lang w:val="uk-UA"/>
        </w:rPr>
        <w:t>’</w:t>
      </w:r>
      <w:r w:rsidR="000F33FA" w:rsidRPr="00250704">
        <w:rPr>
          <w:color w:val="000000"/>
          <w:sz w:val="28"/>
          <w:szCs w:val="28"/>
          <w:lang w:val="uk-UA"/>
        </w:rPr>
        <w:t>ять, репродуктивне мислення. Тому учителю варто дуже виважено підходити до вибору і</w:t>
      </w:r>
      <w:r w:rsidR="0043487E">
        <w:rPr>
          <w:color w:val="000000"/>
          <w:sz w:val="28"/>
          <w:szCs w:val="28"/>
          <w:lang w:val="uk-UA"/>
        </w:rPr>
        <w:t xml:space="preserve">прийомів і видів діяльності на уроці, </w:t>
      </w:r>
      <w:r w:rsidR="000F33FA" w:rsidRPr="00250704">
        <w:rPr>
          <w:color w:val="000000"/>
          <w:sz w:val="28"/>
          <w:szCs w:val="28"/>
          <w:lang w:val="uk-UA"/>
        </w:rPr>
        <w:t xml:space="preserve">щоб </w:t>
      </w:r>
      <w:r w:rsidR="00170A2C">
        <w:rPr>
          <w:color w:val="000000"/>
          <w:sz w:val="28"/>
          <w:szCs w:val="28"/>
          <w:lang w:val="uk-UA"/>
        </w:rPr>
        <w:t xml:space="preserve">він </w:t>
      </w:r>
      <w:r w:rsidR="000F33FA" w:rsidRPr="00250704">
        <w:rPr>
          <w:color w:val="000000"/>
          <w:sz w:val="28"/>
          <w:szCs w:val="28"/>
          <w:lang w:val="uk-UA"/>
        </w:rPr>
        <w:t xml:space="preserve"> не перетворився в шаблонний і нецікавий для старшокласників. </w:t>
      </w:r>
      <w:r w:rsidR="00170A2C">
        <w:rPr>
          <w:color w:val="000000"/>
          <w:sz w:val="28"/>
          <w:szCs w:val="28"/>
          <w:lang w:val="uk-UA"/>
        </w:rPr>
        <w:t xml:space="preserve">Доцільно </w:t>
      </w:r>
      <w:r w:rsidR="000F33FA" w:rsidRPr="00250704">
        <w:rPr>
          <w:color w:val="000000"/>
          <w:sz w:val="28"/>
          <w:szCs w:val="28"/>
          <w:lang w:val="uk-UA"/>
        </w:rPr>
        <w:t>створю</w:t>
      </w:r>
      <w:r w:rsidR="00170A2C">
        <w:rPr>
          <w:color w:val="000000"/>
          <w:sz w:val="28"/>
          <w:szCs w:val="28"/>
          <w:lang w:val="uk-UA"/>
        </w:rPr>
        <w:t>вати</w:t>
      </w:r>
      <w:r w:rsidR="000F33FA" w:rsidRPr="00250704">
        <w:rPr>
          <w:color w:val="000000"/>
          <w:sz w:val="28"/>
          <w:szCs w:val="28"/>
          <w:lang w:val="uk-UA"/>
        </w:rPr>
        <w:t xml:space="preserve"> позитивну мотивацію учіння, пробуджу</w:t>
      </w:r>
      <w:r w:rsidR="00170A2C">
        <w:rPr>
          <w:color w:val="000000"/>
          <w:sz w:val="28"/>
          <w:szCs w:val="28"/>
          <w:lang w:val="uk-UA"/>
        </w:rPr>
        <w:t>вати</w:t>
      </w:r>
      <w:r w:rsidR="000F33FA" w:rsidRPr="00250704">
        <w:rPr>
          <w:color w:val="000000"/>
          <w:sz w:val="28"/>
          <w:szCs w:val="28"/>
          <w:lang w:val="uk-UA"/>
        </w:rPr>
        <w:t xml:space="preserve"> бажання знати і стимулю</w:t>
      </w:r>
      <w:r w:rsidR="00170A2C">
        <w:rPr>
          <w:color w:val="000000"/>
          <w:sz w:val="28"/>
          <w:szCs w:val="28"/>
          <w:lang w:val="uk-UA"/>
        </w:rPr>
        <w:t xml:space="preserve">вати </w:t>
      </w:r>
      <w:r w:rsidR="000F33FA" w:rsidRPr="00250704">
        <w:rPr>
          <w:color w:val="000000"/>
          <w:sz w:val="28"/>
          <w:szCs w:val="28"/>
          <w:lang w:val="uk-UA"/>
        </w:rPr>
        <w:t>самостійну працю зі словником, науково-популярною літературою, що</w:t>
      </w:r>
      <w:r w:rsidR="00170A2C">
        <w:rPr>
          <w:color w:val="000000"/>
          <w:sz w:val="28"/>
          <w:szCs w:val="28"/>
          <w:lang w:val="uk-UA"/>
        </w:rPr>
        <w:t>б</w:t>
      </w:r>
      <w:r w:rsidR="000F33FA" w:rsidRPr="00250704">
        <w:rPr>
          <w:color w:val="000000"/>
          <w:sz w:val="28"/>
          <w:szCs w:val="28"/>
          <w:lang w:val="uk-UA"/>
        </w:rPr>
        <w:t xml:space="preserve"> </w:t>
      </w:r>
      <w:r w:rsidR="00170A2C">
        <w:rPr>
          <w:color w:val="000000"/>
          <w:sz w:val="28"/>
          <w:szCs w:val="28"/>
          <w:lang w:val="uk-UA"/>
        </w:rPr>
        <w:t>с</w:t>
      </w:r>
      <w:r w:rsidR="000F33FA" w:rsidRPr="00250704">
        <w:rPr>
          <w:color w:val="000000"/>
          <w:sz w:val="28"/>
          <w:szCs w:val="28"/>
          <w:lang w:val="uk-UA"/>
        </w:rPr>
        <w:t>форму</w:t>
      </w:r>
      <w:r w:rsidR="00170A2C">
        <w:rPr>
          <w:color w:val="000000"/>
          <w:sz w:val="28"/>
          <w:szCs w:val="28"/>
          <w:lang w:val="uk-UA"/>
        </w:rPr>
        <w:t>вати</w:t>
      </w:r>
      <w:r w:rsidR="000F33FA" w:rsidRPr="00250704">
        <w:rPr>
          <w:color w:val="000000"/>
          <w:sz w:val="28"/>
          <w:szCs w:val="28"/>
          <w:lang w:val="uk-UA"/>
        </w:rPr>
        <w:t xml:space="preserve"> вміння учитися, вихов</w:t>
      </w:r>
      <w:r w:rsidR="007A0483">
        <w:rPr>
          <w:color w:val="000000"/>
          <w:sz w:val="28"/>
          <w:szCs w:val="28"/>
          <w:lang w:val="uk-UA"/>
        </w:rPr>
        <w:t>ати</w:t>
      </w:r>
      <w:r w:rsidR="000F33FA" w:rsidRPr="00250704">
        <w:rPr>
          <w:color w:val="000000"/>
          <w:sz w:val="28"/>
          <w:szCs w:val="28"/>
          <w:lang w:val="uk-UA"/>
        </w:rPr>
        <w:t xml:space="preserve"> культуру інтелектуальної праці. </w:t>
      </w:r>
      <w:r w:rsidR="007A0483">
        <w:rPr>
          <w:color w:val="000000"/>
          <w:sz w:val="28"/>
          <w:szCs w:val="28"/>
          <w:lang w:val="uk-UA"/>
        </w:rPr>
        <w:t xml:space="preserve">На сучасному уроці літератури </w:t>
      </w:r>
      <w:r w:rsidR="000F33FA" w:rsidRPr="00250704">
        <w:rPr>
          <w:sz w:val="28"/>
          <w:szCs w:val="28"/>
          <w:lang w:val="uk-UA"/>
        </w:rPr>
        <w:t xml:space="preserve">учень </w:t>
      </w:r>
      <w:r w:rsidR="007A0483">
        <w:rPr>
          <w:sz w:val="28"/>
          <w:szCs w:val="28"/>
          <w:lang w:val="uk-UA"/>
        </w:rPr>
        <w:t xml:space="preserve">повинен відчувати </w:t>
      </w:r>
      <w:r w:rsidR="000F33FA" w:rsidRPr="00250704">
        <w:rPr>
          <w:sz w:val="28"/>
          <w:szCs w:val="28"/>
          <w:lang w:val="uk-UA"/>
        </w:rPr>
        <w:t>задоволення, упевненість у своїх силах, що зумовлює самореалізацію особистості і формує власне ставлення як до художнього твору, так і до творчості митця взагалі.</w:t>
      </w:r>
      <w:r w:rsidR="000F33FA" w:rsidRPr="00250704">
        <w:rPr>
          <w:rStyle w:val="c1"/>
          <w:sz w:val="28"/>
          <w:szCs w:val="28"/>
          <w:lang w:val="uk-UA"/>
        </w:rPr>
        <w:t xml:space="preserve"> </w:t>
      </w:r>
      <w:r w:rsidR="007A0483">
        <w:rPr>
          <w:rStyle w:val="c1"/>
          <w:sz w:val="28"/>
          <w:szCs w:val="28"/>
          <w:lang w:val="uk-UA"/>
        </w:rPr>
        <w:t xml:space="preserve"> </w:t>
      </w:r>
    </w:p>
    <w:p w:rsidR="00B9725B" w:rsidRPr="00F10EF0" w:rsidRDefault="00B9725B" w:rsidP="00426158">
      <w:pPr>
        <w:tabs>
          <w:tab w:val="left" w:pos="567"/>
        </w:tabs>
        <w:spacing w:line="360" w:lineRule="auto"/>
        <w:ind w:firstLine="720"/>
        <w:jc w:val="both"/>
        <w:rPr>
          <w:sz w:val="28"/>
          <w:szCs w:val="28"/>
          <w:lang w:val="uk-UA"/>
        </w:rPr>
      </w:pPr>
      <w:r w:rsidRPr="004C4825">
        <w:rPr>
          <w:sz w:val="28"/>
          <w:szCs w:val="28"/>
          <w:lang w:val="uk-UA"/>
        </w:rPr>
        <w:t>На підсумковому етапі доцільними</w:t>
      </w:r>
      <w:r w:rsidR="00F10EF0">
        <w:rPr>
          <w:sz w:val="28"/>
          <w:szCs w:val="28"/>
          <w:lang w:val="uk-UA"/>
        </w:rPr>
        <w:t xml:space="preserve"> прийомами,</w:t>
      </w:r>
      <w:r w:rsidR="00BB0FB6">
        <w:rPr>
          <w:sz w:val="28"/>
          <w:szCs w:val="28"/>
          <w:lang w:val="uk-UA"/>
        </w:rPr>
        <w:t xml:space="preserve"> на нашу думку,</w:t>
      </w:r>
      <w:r w:rsidRPr="004C4825">
        <w:rPr>
          <w:sz w:val="28"/>
          <w:szCs w:val="28"/>
          <w:lang w:val="uk-UA"/>
        </w:rPr>
        <w:t xml:space="preserve"> є  </w:t>
      </w:r>
      <w:r w:rsidRPr="00F10EF0">
        <w:rPr>
          <w:sz w:val="28"/>
          <w:szCs w:val="28"/>
          <w:lang w:val="uk-UA"/>
        </w:rPr>
        <w:t>літературн</w:t>
      </w:r>
      <w:r w:rsidR="00F10EF0">
        <w:rPr>
          <w:sz w:val="28"/>
          <w:szCs w:val="28"/>
          <w:lang w:val="uk-UA"/>
        </w:rPr>
        <w:t>і</w:t>
      </w:r>
      <w:r w:rsidRPr="00F10EF0">
        <w:rPr>
          <w:sz w:val="28"/>
          <w:szCs w:val="28"/>
          <w:lang w:val="uk-UA"/>
        </w:rPr>
        <w:t xml:space="preserve"> диктант</w:t>
      </w:r>
      <w:r w:rsidR="00F10EF0">
        <w:rPr>
          <w:sz w:val="28"/>
          <w:szCs w:val="28"/>
          <w:lang w:val="uk-UA"/>
        </w:rPr>
        <w:t>и</w:t>
      </w:r>
      <w:r w:rsidRPr="00F10EF0">
        <w:rPr>
          <w:sz w:val="28"/>
          <w:szCs w:val="28"/>
          <w:lang w:val="uk-UA"/>
        </w:rPr>
        <w:t>, творч</w:t>
      </w:r>
      <w:r w:rsidR="00F10EF0">
        <w:rPr>
          <w:sz w:val="28"/>
          <w:szCs w:val="28"/>
          <w:lang w:val="uk-UA"/>
        </w:rPr>
        <w:t>і</w:t>
      </w:r>
      <w:r w:rsidRPr="00F10EF0">
        <w:rPr>
          <w:sz w:val="28"/>
          <w:szCs w:val="28"/>
          <w:lang w:val="uk-UA"/>
        </w:rPr>
        <w:t xml:space="preserve"> вправи «Я – критик», комент</w:t>
      </w:r>
      <w:r w:rsidR="003F2B1E">
        <w:rPr>
          <w:sz w:val="28"/>
          <w:szCs w:val="28"/>
          <w:lang w:val="uk-UA"/>
        </w:rPr>
        <w:t>ар</w:t>
      </w:r>
      <w:r w:rsidRPr="00F10EF0">
        <w:rPr>
          <w:sz w:val="28"/>
          <w:szCs w:val="28"/>
          <w:lang w:val="uk-UA"/>
        </w:rPr>
        <w:t xml:space="preserve">-пояснення </w:t>
      </w:r>
      <w:r w:rsidR="003F2B1E">
        <w:rPr>
          <w:sz w:val="28"/>
          <w:szCs w:val="28"/>
          <w:lang w:val="uk-UA"/>
        </w:rPr>
        <w:t xml:space="preserve">афоризмів </w:t>
      </w:r>
      <w:r w:rsidRPr="00F10EF0">
        <w:rPr>
          <w:sz w:val="28"/>
          <w:szCs w:val="28"/>
          <w:lang w:val="uk-UA"/>
        </w:rPr>
        <w:t>в</w:t>
      </w:r>
      <w:r w:rsidR="003F2B1E">
        <w:rPr>
          <w:sz w:val="28"/>
          <w:szCs w:val="28"/>
          <w:lang w:val="uk-UA"/>
        </w:rPr>
        <w:t>изначних о</w:t>
      </w:r>
      <w:r w:rsidRPr="00F10EF0">
        <w:rPr>
          <w:sz w:val="28"/>
          <w:szCs w:val="28"/>
          <w:lang w:val="uk-UA"/>
        </w:rPr>
        <w:t>собистостей про О. Довженка. Наприклад, прийом «Я – критик» передбачає розв’язання учнями такого завдання: пояснити зміст висловлювань автора, які стали крилатими.</w:t>
      </w:r>
    </w:p>
    <w:p w:rsidR="00B9725B" w:rsidRPr="00F10EF0" w:rsidRDefault="00B9725B" w:rsidP="00426158">
      <w:pPr>
        <w:tabs>
          <w:tab w:val="left" w:pos="567"/>
        </w:tabs>
        <w:spacing w:line="360" w:lineRule="auto"/>
        <w:ind w:firstLine="720"/>
        <w:jc w:val="both"/>
        <w:rPr>
          <w:sz w:val="28"/>
          <w:szCs w:val="28"/>
          <w:lang w:val="uk-UA"/>
        </w:rPr>
      </w:pPr>
      <w:r w:rsidRPr="00F10EF0">
        <w:rPr>
          <w:sz w:val="28"/>
          <w:szCs w:val="28"/>
          <w:lang w:val="uk-UA"/>
        </w:rPr>
        <w:t xml:space="preserve">«До найрідніших треба зберігати любов у серці, вклонятися їхній пам’яті </w:t>
      </w:r>
      <w:r w:rsidR="00852DDC">
        <w:rPr>
          <w:sz w:val="28"/>
          <w:szCs w:val="28"/>
          <w:lang w:val="uk-UA"/>
        </w:rPr>
        <w:t xml:space="preserve">  </w:t>
      </w:r>
      <w:r w:rsidRPr="00F10EF0">
        <w:rPr>
          <w:sz w:val="28"/>
          <w:szCs w:val="28"/>
          <w:lang w:val="uk-UA"/>
        </w:rPr>
        <w:t>не раз і не два – усе життя»;</w:t>
      </w:r>
      <w:r w:rsidR="003F2B1E">
        <w:rPr>
          <w:sz w:val="28"/>
          <w:szCs w:val="28"/>
          <w:lang w:val="uk-UA"/>
        </w:rPr>
        <w:t xml:space="preserve"> </w:t>
      </w:r>
      <w:r w:rsidRPr="00F10EF0">
        <w:rPr>
          <w:sz w:val="28"/>
          <w:szCs w:val="28"/>
          <w:lang w:val="uk-UA"/>
        </w:rPr>
        <w:t>«Життя прекрасне… саме по собі воно є найбільшим і найвеличнішим з усіх мислимих благ»;</w:t>
      </w:r>
      <w:r w:rsidR="003F2B1E">
        <w:rPr>
          <w:sz w:val="28"/>
          <w:szCs w:val="28"/>
          <w:lang w:val="uk-UA"/>
        </w:rPr>
        <w:t xml:space="preserve"> </w:t>
      </w:r>
      <w:r w:rsidRPr="00F10EF0">
        <w:rPr>
          <w:sz w:val="28"/>
          <w:szCs w:val="28"/>
          <w:lang w:val="uk-UA"/>
        </w:rPr>
        <w:t>«Велике діло – добре слово. Воно часом дорожче від усього, від усяких ліків, від багатства і потрібне людин</w:t>
      </w:r>
      <w:r w:rsidR="00FE6E2A" w:rsidRPr="00F10EF0">
        <w:rPr>
          <w:sz w:val="28"/>
          <w:szCs w:val="28"/>
          <w:lang w:val="uk-UA"/>
        </w:rPr>
        <w:t>і, як хліб і мед, як жива вода»;</w:t>
      </w:r>
      <w:r w:rsidR="003F2B1E">
        <w:rPr>
          <w:sz w:val="28"/>
          <w:szCs w:val="28"/>
          <w:lang w:val="uk-UA"/>
        </w:rPr>
        <w:t xml:space="preserve"> </w:t>
      </w:r>
      <w:r w:rsidRPr="00F10EF0">
        <w:rPr>
          <w:sz w:val="28"/>
          <w:szCs w:val="28"/>
          <w:lang w:val="uk-UA"/>
        </w:rPr>
        <w:t>«Щасливий той, хто не втратив щастя бачити зорі навіть у буденних калюжах на життєвих шляхах» та ін.</w:t>
      </w:r>
    </w:p>
    <w:p w:rsidR="00B9725B" w:rsidRPr="004C4825" w:rsidRDefault="00440CE9" w:rsidP="00426158">
      <w:pPr>
        <w:pStyle w:val="1"/>
        <w:keepNext w:val="0"/>
        <w:widowControl w:val="0"/>
        <w:tabs>
          <w:tab w:val="left" w:pos="567"/>
        </w:tabs>
        <w:spacing w:line="360" w:lineRule="auto"/>
        <w:ind w:firstLine="567"/>
        <w:jc w:val="both"/>
        <w:rPr>
          <w:b w:val="0"/>
          <w:sz w:val="28"/>
          <w:szCs w:val="28"/>
        </w:rPr>
      </w:pPr>
      <w:bookmarkStart w:id="76" w:name="_Toc58540548"/>
      <w:bookmarkStart w:id="77" w:name="_Toc58540811"/>
      <w:r>
        <w:rPr>
          <w:b w:val="0"/>
          <w:i/>
          <w:sz w:val="28"/>
          <w:szCs w:val="28"/>
        </w:rPr>
        <w:t xml:space="preserve"> </w:t>
      </w:r>
      <w:r>
        <w:rPr>
          <w:b w:val="0"/>
          <w:sz w:val="28"/>
          <w:szCs w:val="28"/>
        </w:rPr>
        <w:t xml:space="preserve">Організовуючи роботу над </w:t>
      </w:r>
      <w:r w:rsidR="00B9725B" w:rsidRPr="00440CE9">
        <w:rPr>
          <w:b w:val="0"/>
          <w:sz w:val="28"/>
          <w:szCs w:val="28"/>
        </w:rPr>
        <w:t>кіноповіст</w:t>
      </w:r>
      <w:r>
        <w:rPr>
          <w:b w:val="0"/>
          <w:sz w:val="28"/>
          <w:szCs w:val="28"/>
        </w:rPr>
        <w:t>ю</w:t>
      </w:r>
      <w:r w:rsidR="00B9725B" w:rsidRPr="00440CE9">
        <w:rPr>
          <w:b w:val="0"/>
          <w:sz w:val="28"/>
          <w:szCs w:val="28"/>
        </w:rPr>
        <w:t xml:space="preserve"> «Зачарована Десна» О.</w:t>
      </w:r>
      <w:r w:rsidR="00FE6E2A" w:rsidRPr="00440CE9">
        <w:rPr>
          <w:b w:val="0"/>
          <w:sz w:val="28"/>
          <w:szCs w:val="28"/>
        </w:rPr>
        <w:t xml:space="preserve"> </w:t>
      </w:r>
      <w:r w:rsidR="00B9725B" w:rsidRPr="00440CE9">
        <w:rPr>
          <w:b w:val="0"/>
          <w:sz w:val="28"/>
          <w:szCs w:val="28"/>
        </w:rPr>
        <w:t xml:space="preserve">Довженка на тему </w:t>
      </w:r>
      <w:r w:rsidR="00B9725B" w:rsidRPr="00440CE9">
        <w:rPr>
          <w:b w:val="0"/>
          <w:i/>
          <w:sz w:val="28"/>
          <w:szCs w:val="28"/>
        </w:rPr>
        <w:t>«</w:t>
      </w:r>
      <w:r w:rsidR="00B9725B" w:rsidRPr="0067605C">
        <w:rPr>
          <w:b w:val="0"/>
          <w:sz w:val="28"/>
          <w:szCs w:val="28"/>
        </w:rPr>
        <w:t>Історія написання</w:t>
      </w:r>
      <w:r w:rsidR="00B9725B" w:rsidRPr="00440CE9">
        <w:rPr>
          <w:b w:val="0"/>
          <w:i/>
          <w:sz w:val="28"/>
          <w:szCs w:val="28"/>
        </w:rPr>
        <w:t xml:space="preserve"> </w:t>
      </w:r>
      <w:r w:rsidR="00B9725B" w:rsidRPr="00440CE9">
        <w:rPr>
          <w:b w:val="0"/>
          <w:sz w:val="28"/>
          <w:szCs w:val="28"/>
        </w:rPr>
        <w:t xml:space="preserve">«Зачарованої Десни» (1942-1956), автобіографічна основа, </w:t>
      </w:r>
      <w:r>
        <w:rPr>
          <w:b w:val="0"/>
          <w:sz w:val="28"/>
          <w:szCs w:val="28"/>
        </w:rPr>
        <w:t>форма сповіді</w:t>
      </w:r>
      <w:r w:rsidR="0067605C">
        <w:rPr>
          <w:b w:val="0"/>
          <w:sz w:val="28"/>
          <w:szCs w:val="28"/>
        </w:rPr>
        <w:t xml:space="preserve">», застосовуємо комплексне використання прийомів сучасних технологій. </w:t>
      </w:r>
      <w:r w:rsidR="00C44B93">
        <w:rPr>
          <w:b w:val="0"/>
          <w:sz w:val="28"/>
          <w:szCs w:val="28"/>
        </w:rPr>
        <w:t xml:space="preserve">Та, ми використовуємо прийоми технології розвитку критичного мислення, деякі прийоми </w:t>
      </w:r>
      <w:r w:rsidR="00C44B93">
        <w:rPr>
          <w:b w:val="0"/>
          <w:sz w:val="28"/>
          <w:szCs w:val="28"/>
        </w:rPr>
        <w:lastRenderedPageBreak/>
        <w:t>інтерактивної технології, ігрові технології</w:t>
      </w:r>
      <w:r w:rsidR="00EA021F">
        <w:rPr>
          <w:b w:val="0"/>
          <w:sz w:val="28"/>
          <w:szCs w:val="28"/>
        </w:rPr>
        <w:t xml:space="preserve"> </w:t>
      </w:r>
      <w:r w:rsidR="00B9725B" w:rsidRPr="004C4825">
        <w:rPr>
          <w:b w:val="0"/>
          <w:sz w:val="28"/>
          <w:szCs w:val="28"/>
        </w:rPr>
        <w:t xml:space="preserve"> Завдання уроку </w:t>
      </w:r>
      <w:r w:rsidR="00B9725B" w:rsidRPr="00BB0FB6">
        <w:rPr>
          <w:b w:val="0"/>
          <w:sz w:val="28"/>
          <w:szCs w:val="28"/>
        </w:rPr>
        <w:t xml:space="preserve">– </w:t>
      </w:r>
      <w:r w:rsidR="00B9725B" w:rsidRPr="004C4825">
        <w:rPr>
          <w:b w:val="0"/>
          <w:sz w:val="28"/>
          <w:szCs w:val="28"/>
        </w:rPr>
        <w:t xml:space="preserve">дослідити історію </w:t>
      </w:r>
      <w:r w:rsidR="00EA021F">
        <w:rPr>
          <w:b w:val="0"/>
          <w:sz w:val="28"/>
          <w:szCs w:val="28"/>
        </w:rPr>
        <w:t xml:space="preserve">написання </w:t>
      </w:r>
      <w:r w:rsidR="00B9725B" w:rsidRPr="004C4825">
        <w:rPr>
          <w:b w:val="0"/>
          <w:sz w:val="28"/>
          <w:szCs w:val="28"/>
        </w:rPr>
        <w:t xml:space="preserve">та автобіографічну основу кіноповісті «Зачарована Десна», визначити </w:t>
      </w:r>
      <w:r w:rsidR="00EA021F">
        <w:rPr>
          <w:b w:val="0"/>
          <w:sz w:val="28"/>
          <w:szCs w:val="28"/>
        </w:rPr>
        <w:t xml:space="preserve">елементи </w:t>
      </w:r>
      <w:r w:rsidR="00B9725B" w:rsidRPr="004C4825">
        <w:rPr>
          <w:b w:val="0"/>
          <w:sz w:val="28"/>
          <w:szCs w:val="28"/>
        </w:rPr>
        <w:t xml:space="preserve"> сповід</w:t>
      </w:r>
      <w:r w:rsidR="00EA021F">
        <w:rPr>
          <w:b w:val="0"/>
          <w:sz w:val="28"/>
          <w:szCs w:val="28"/>
        </w:rPr>
        <w:t xml:space="preserve">і у </w:t>
      </w:r>
      <w:r w:rsidR="00B9725B" w:rsidRPr="004C4825">
        <w:rPr>
          <w:b w:val="0"/>
          <w:sz w:val="28"/>
          <w:szCs w:val="28"/>
        </w:rPr>
        <w:t xml:space="preserve">творі, </w:t>
      </w:r>
      <w:r w:rsidR="00534669">
        <w:rPr>
          <w:b w:val="0"/>
          <w:sz w:val="28"/>
          <w:szCs w:val="28"/>
        </w:rPr>
        <w:t>здій</w:t>
      </w:r>
      <w:r w:rsidR="00EA021F">
        <w:rPr>
          <w:b w:val="0"/>
          <w:sz w:val="28"/>
          <w:szCs w:val="28"/>
        </w:rPr>
        <w:t xml:space="preserve">снити </w:t>
      </w:r>
      <w:r w:rsidR="00B9725B" w:rsidRPr="004C4825">
        <w:rPr>
          <w:b w:val="0"/>
          <w:sz w:val="28"/>
          <w:szCs w:val="28"/>
        </w:rPr>
        <w:t>ідейно-</w:t>
      </w:r>
      <w:r w:rsidR="00534669">
        <w:rPr>
          <w:b w:val="0"/>
          <w:sz w:val="28"/>
          <w:szCs w:val="28"/>
        </w:rPr>
        <w:t>художній аналіз</w:t>
      </w:r>
      <w:r w:rsidR="00B9725B" w:rsidRPr="004C4825">
        <w:rPr>
          <w:b w:val="0"/>
          <w:sz w:val="28"/>
          <w:szCs w:val="28"/>
        </w:rPr>
        <w:t xml:space="preserve">і </w:t>
      </w:r>
      <w:r w:rsidR="00534669">
        <w:rPr>
          <w:b w:val="0"/>
          <w:sz w:val="28"/>
          <w:szCs w:val="28"/>
        </w:rPr>
        <w:t xml:space="preserve">дослідити </w:t>
      </w:r>
      <w:r w:rsidR="00B9725B" w:rsidRPr="004C4825">
        <w:rPr>
          <w:b w:val="0"/>
          <w:sz w:val="28"/>
          <w:szCs w:val="28"/>
        </w:rPr>
        <w:t xml:space="preserve">жанрову специфіку твору, розкрити </w:t>
      </w:r>
      <w:r w:rsidR="00534669">
        <w:rPr>
          <w:b w:val="0"/>
          <w:sz w:val="28"/>
          <w:szCs w:val="28"/>
        </w:rPr>
        <w:t xml:space="preserve">красу і змалюванні </w:t>
      </w:r>
      <w:r w:rsidR="00B9725B" w:rsidRPr="004C4825">
        <w:rPr>
          <w:b w:val="0"/>
          <w:sz w:val="28"/>
          <w:szCs w:val="28"/>
        </w:rPr>
        <w:t>рідної землі.</w:t>
      </w:r>
      <w:bookmarkEnd w:id="76"/>
      <w:bookmarkEnd w:id="77"/>
    </w:p>
    <w:p w:rsidR="00B9725B" w:rsidRPr="004C4825" w:rsidRDefault="00B9725B" w:rsidP="00426158">
      <w:pPr>
        <w:tabs>
          <w:tab w:val="left" w:pos="567"/>
        </w:tabs>
        <w:spacing w:line="360" w:lineRule="auto"/>
        <w:ind w:firstLine="720"/>
        <w:jc w:val="both"/>
        <w:rPr>
          <w:sz w:val="28"/>
          <w:szCs w:val="28"/>
          <w:lang w:val="uk-UA"/>
        </w:rPr>
      </w:pPr>
      <w:r w:rsidRPr="00A37561">
        <w:rPr>
          <w:sz w:val="28"/>
          <w:szCs w:val="28"/>
          <w:lang w:val="uk-UA"/>
        </w:rPr>
        <w:t>На</w:t>
      </w:r>
      <w:r w:rsidRPr="004C4825">
        <w:rPr>
          <w:sz w:val="28"/>
          <w:szCs w:val="28"/>
          <w:lang w:val="uk-UA"/>
        </w:rPr>
        <w:t xml:space="preserve"> етапі актуалізації опорних знань</w:t>
      </w:r>
      <w:r w:rsidR="00A37561">
        <w:rPr>
          <w:sz w:val="28"/>
          <w:szCs w:val="28"/>
          <w:lang w:val="uk-UA"/>
        </w:rPr>
        <w:t xml:space="preserve"> з метою пробудити відповідні емоції, створити інтригу, зацікавити старшокласників змістом і формою кіноповісті</w:t>
      </w:r>
      <w:r w:rsidR="004904E6">
        <w:rPr>
          <w:sz w:val="28"/>
          <w:szCs w:val="28"/>
          <w:lang w:val="uk-UA"/>
        </w:rPr>
        <w:t xml:space="preserve"> </w:t>
      </w:r>
      <w:r w:rsidR="00A37561">
        <w:rPr>
          <w:sz w:val="28"/>
          <w:szCs w:val="28"/>
          <w:lang w:val="uk-UA"/>
        </w:rPr>
        <w:t xml:space="preserve"> </w:t>
      </w:r>
      <w:r w:rsidRPr="004C4825">
        <w:rPr>
          <w:sz w:val="28"/>
          <w:szCs w:val="28"/>
          <w:lang w:val="uk-UA"/>
        </w:rPr>
        <w:t xml:space="preserve"> мож</w:t>
      </w:r>
      <w:r w:rsidR="004904E6">
        <w:rPr>
          <w:sz w:val="28"/>
          <w:szCs w:val="28"/>
          <w:lang w:val="uk-UA"/>
        </w:rPr>
        <w:t>на</w:t>
      </w:r>
      <w:r w:rsidRPr="004C4825">
        <w:rPr>
          <w:sz w:val="28"/>
          <w:szCs w:val="28"/>
          <w:lang w:val="uk-UA"/>
        </w:rPr>
        <w:t xml:space="preserve"> застос</w:t>
      </w:r>
      <w:r w:rsidR="004904E6">
        <w:rPr>
          <w:sz w:val="28"/>
          <w:szCs w:val="28"/>
          <w:lang w:val="uk-UA"/>
        </w:rPr>
        <w:t>увати виразно-</w:t>
      </w:r>
      <w:r w:rsidRPr="00534669">
        <w:rPr>
          <w:sz w:val="28"/>
          <w:szCs w:val="28"/>
          <w:lang w:val="uk-UA"/>
        </w:rPr>
        <w:t>художн</w:t>
      </w:r>
      <w:r w:rsidR="004904E6">
        <w:rPr>
          <w:sz w:val="28"/>
          <w:szCs w:val="28"/>
          <w:lang w:val="uk-UA"/>
        </w:rPr>
        <w:t xml:space="preserve">є читання </w:t>
      </w:r>
      <w:r w:rsidRPr="00534669">
        <w:rPr>
          <w:sz w:val="28"/>
          <w:szCs w:val="28"/>
          <w:lang w:val="uk-UA"/>
        </w:rPr>
        <w:t>фрагментів кіноповісті</w:t>
      </w:r>
      <w:r w:rsidR="00FE6E2A" w:rsidRPr="00534669">
        <w:rPr>
          <w:sz w:val="28"/>
          <w:szCs w:val="28"/>
          <w:lang w:val="uk-UA"/>
        </w:rPr>
        <w:t xml:space="preserve"> </w:t>
      </w:r>
      <w:r w:rsidR="004904E6">
        <w:rPr>
          <w:sz w:val="28"/>
          <w:szCs w:val="28"/>
          <w:lang w:val="uk-UA"/>
        </w:rPr>
        <w:t xml:space="preserve">із </w:t>
      </w:r>
      <w:r w:rsidRPr="00534669">
        <w:rPr>
          <w:sz w:val="28"/>
          <w:szCs w:val="28"/>
          <w:lang w:val="uk-UA"/>
        </w:rPr>
        <w:t>музи</w:t>
      </w:r>
      <w:r w:rsidR="00254C13">
        <w:rPr>
          <w:sz w:val="28"/>
          <w:szCs w:val="28"/>
          <w:lang w:val="uk-UA"/>
        </w:rPr>
        <w:t>чним супроводом</w:t>
      </w:r>
      <w:r w:rsidRPr="00534669">
        <w:rPr>
          <w:sz w:val="28"/>
          <w:szCs w:val="28"/>
          <w:lang w:val="uk-UA"/>
        </w:rPr>
        <w:t xml:space="preserve">, </w:t>
      </w:r>
      <w:r w:rsidR="00254C13">
        <w:rPr>
          <w:sz w:val="28"/>
          <w:szCs w:val="28"/>
          <w:lang w:val="uk-UA"/>
        </w:rPr>
        <w:t>доцільно буде сформувати проблемне питання</w:t>
      </w:r>
      <w:r w:rsidR="00811320">
        <w:rPr>
          <w:sz w:val="28"/>
          <w:szCs w:val="28"/>
          <w:lang w:val="uk-UA"/>
        </w:rPr>
        <w:t>,</w:t>
      </w:r>
      <w:r w:rsidR="00254C13">
        <w:rPr>
          <w:sz w:val="28"/>
          <w:szCs w:val="28"/>
          <w:lang w:val="uk-UA"/>
        </w:rPr>
        <w:t xml:space="preserve"> працюючи з</w:t>
      </w:r>
      <w:r w:rsidRPr="00534669">
        <w:rPr>
          <w:sz w:val="28"/>
          <w:szCs w:val="28"/>
          <w:lang w:val="uk-UA"/>
        </w:rPr>
        <w:t xml:space="preserve"> епіграфом, </w:t>
      </w:r>
      <w:r w:rsidR="00811320">
        <w:rPr>
          <w:sz w:val="28"/>
          <w:szCs w:val="28"/>
          <w:lang w:val="uk-UA"/>
        </w:rPr>
        <w:t>емоційне налаштування забезпечить і перегляд відеоматеріалів, прослуховування музичних творів, чи віртуальна екскурсія у Сосницю Чернігівської області</w:t>
      </w:r>
      <w:r w:rsidR="00621278">
        <w:rPr>
          <w:sz w:val="28"/>
          <w:szCs w:val="28"/>
          <w:lang w:val="uk-UA"/>
        </w:rPr>
        <w:t xml:space="preserve">, де пройшло дитинство малого Сашка. </w:t>
      </w:r>
      <w:r w:rsidR="00F40CB1">
        <w:rPr>
          <w:sz w:val="28"/>
          <w:szCs w:val="28"/>
          <w:lang w:val="uk-UA"/>
        </w:rPr>
        <w:t xml:space="preserve"> Цікавою для старшокласників може бути й гра в </w:t>
      </w:r>
      <w:r w:rsidR="0006286E">
        <w:rPr>
          <w:sz w:val="28"/>
          <w:szCs w:val="28"/>
          <w:lang w:val="uk-UA"/>
        </w:rPr>
        <w:t>«</w:t>
      </w:r>
      <w:r w:rsidR="00F40CB1">
        <w:rPr>
          <w:sz w:val="28"/>
          <w:szCs w:val="28"/>
          <w:lang w:val="uk-UA"/>
        </w:rPr>
        <w:t>Так/Ні»</w:t>
      </w:r>
      <w:r w:rsidR="0006286E">
        <w:rPr>
          <w:sz w:val="28"/>
          <w:szCs w:val="28"/>
          <w:lang w:val="uk-UA"/>
        </w:rPr>
        <w:t>. Даючи якусь відповідь, необхідно пояснити свій вибір.  На</w:t>
      </w:r>
      <w:r w:rsidRPr="004C4825">
        <w:rPr>
          <w:sz w:val="28"/>
          <w:szCs w:val="28"/>
          <w:lang w:val="uk-UA"/>
        </w:rPr>
        <w:t>ведемо орієнтовні питання:</w:t>
      </w:r>
    </w:p>
    <w:p w:rsidR="00B9725B" w:rsidRPr="0006286E" w:rsidRDefault="00B9725B" w:rsidP="00426158">
      <w:pPr>
        <w:tabs>
          <w:tab w:val="left" w:pos="567"/>
        </w:tabs>
        <w:spacing w:line="360" w:lineRule="auto"/>
        <w:ind w:firstLine="720"/>
        <w:jc w:val="both"/>
        <w:rPr>
          <w:sz w:val="28"/>
          <w:szCs w:val="28"/>
          <w:lang w:val="uk-UA"/>
        </w:rPr>
      </w:pPr>
      <w:r w:rsidRPr="0006286E">
        <w:rPr>
          <w:sz w:val="28"/>
          <w:szCs w:val="28"/>
          <w:lang w:val="uk-UA"/>
        </w:rPr>
        <w:t xml:space="preserve">1. </w:t>
      </w:r>
      <w:r w:rsidR="00A84D55">
        <w:rPr>
          <w:sz w:val="28"/>
          <w:szCs w:val="28"/>
          <w:lang w:val="uk-UA"/>
        </w:rPr>
        <w:t>Сашко – таким п</w:t>
      </w:r>
      <w:r w:rsidRPr="0006286E">
        <w:rPr>
          <w:sz w:val="28"/>
          <w:szCs w:val="28"/>
          <w:lang w:val="uk-UA"/>
        </w:rPr>
        <w:t>севдонім</w:t>
      </w:r>
      <w:r w:rsidR="00A84D55">
        <w:rPr>
          <w:sz w:val="28"/>
          <w:szCs w:val="28"/>
          <w:lang w:val="uk-UA"/>
        </w:rPr>
        <w:t xml:space="preserve">ом </w:t>
      </w:r>
      <w:r w:rsidRPr="0006286E">
        <w:rPr>
          <w:sz w:val="28"/>
          <w:szCs w:val="28"/>
          <w:lang w:val="uk-UA"/>
        </w:rPr>
        <w:t xml:space="preserve">підписував карикатури у газеті «Вісті» </w:t>
      </w:r>
      <w:r w:rsidR="00A84D55">
        <w:rPr>
          <w:sz w:val="28"/>
          <w:szCs w:val="28"/>
          <w:lang w:val="uk-UA"/>
        </w:rPr>
        <w:t>О.  Довженко.</w:t>
      </w:r>
    </w:p>
    <w:p w:rsidR="00397896" w:rsidRDefault="00B9725B" w:rsidP="00426158">
      <w:pPr>
        <w:tabs>
          <w:tab w:val="left" w:pos="567"/>
        </w:tabs>
        <w:spacing w:line="360" w:lineRule="auto"/>
        <w:ind w:firstLine="720"/>
        <w:jc w:val="both"/>
        <w:rPr>
          <w:sz w:val="28"/>
          <w:szCs w:val="28"/>
          <w:lang w:val="uk-UA"/>
        </w:rPr>
      </w:pPr>
      <w:r w:rsidRPr="0006286E">
        <w:rPr>
          <w:sz w:val="28"/>
          <w:szCs w:val="28"/>
          <w:lang w:val="uk-UA"/>
        </w:rPr>
        <w:t xml:space="preserve">2. </w:t>
      </w:r>
      <w:r w:rsidR="00A84D55">
        <w:rPr>
          <w:sz w:val="28"/>
          <w:szCs w:val="28"/>
          <w:lang w:val="uk-UA"/>
        </w:rPr>
        <w:t xml:space="preserve"> </w:t>
      </w:r>
      <w:r w:rsidR="00A84D55" w:rsidRPr="0006286E">
        <w:rPr>
          <w:sz w:val="28"/>
          <w:szCs w:val="28"/>
          <w:lang w:val="uk-UA"/>
        </w:rPr>
        <w:t>«Земля»</w:t>
      </w:r>
      <w:r w:rsidR="00A84D55">
        <w:rPr>
          <w:sz w:val="28"/>
          <w:szCs w:val="28"/>
          <w:lang w:val="uk-UA"/>
        </w:rPr>
        <w:t xml:space="preserve"> - так називався ф</w:t>
      </w:r>
      <w:r w:rsidRPr="0006286E">
        <w:rPr>
          <w:sz w:val="28"/>
          <w:szCs w:val="28"/>
          <w:lang w:val="uk-UA"/>
        </w:rPr>
        <w:t xml:space="preserve">ільм О. Довженка, </w:t>
      </w:r>
      <w:r w:rsidR="00A84D55">
        <w:rPr>
          <w:sz w:val="28"/>
          <w:szCs w:val="28"/>
          <w:lang w:val="uk-UA"/>
        </w:rPr>
        <w:t xml:space="preserve">який </w:t>
      </w:r>
      <w:r w:rsidRPr="0006286E">
        <w:rPr>
          <w:sz w:val="28"/>
          <w:szCs w:val="28"/>
          <w:lang w:val="uk-UA"/>
        </w:rPr>
        <w:t>увійшов у десятку кращих фільмів світу</w:t>
      </w:r>
      <w:r w:rsidR="00397896">
        <w:rPr>
          <w:sz w:val="28"/>
          <w:szCs w:val="28"/>
          <w:lang w:val="uk-UA"/>
        </w:rPr>
        <w:t>.</w:t>
      </w:r>
    </w:p>
    <w:p w:rsidR="00397896" w:rsidRDefault="00B9725B" w:rsidP="00426158">
      <w:pPr>
        <w:tabs>
          <w:tab w:val="left" w:pos="567"/>
        </w:tabs>
        <w:spacing w:line="360" w:lineRule="auto"/>
        <w:ind w:firstLine="720"/>
        <w:jc w:val="both"/>
        <w:rPr>
          <w:sz w:val="28"/>
          <w:szCs w:val="28"/>
          <w:lang w:val="uk-UA"/>
        </w:rPr>
      </w:pPr>
      <w:r w:rsidRPr="0006286E">
        <w:rPr>
          <w:sz w:val="28"/>
          <w:szCs w:val="28"/>
          <w:lang w:val="uk-UA"/>
        </w:rPr>
        <w:t xml:space="preserve"> 3. </w:t>
      </w:r>
      <w:r w:rsidR="00397896">
        <w:rPr>
          <w:sz w:val="28"/>
          <w:szCs w:val="28"/>
          <w:lang w:val="uk-UA"/>
        </w:rPr>
        <w:t>О.</w:t>
      </w:r>
      <w:r w:rsidR="00397896" w:rsidRPr="00BB3A26">
        <w:rPr>
          <w:sz w:val="28"/>
          <w:szCs w:val="28"/>
        </w:rPr>
        <w:t xml:space="preserve"> </w:t>
      </w:r>
      <w:r w:rsidR="00397896">
        <w:rPr>
          <w:sz w:val="28"/>
          <w:szCs w:val="28"/>
          <w:lang w:val="uk-UA"/>
        </w:rPr>
        <w:t>Довженко освіту отримав у с. В</w:t>
      </w:r>
      <w:r w:rsidR="00397896" w:rsidRPr="00BB3A26">
        <w:rPr>
          <w:sz w:val="28"/>
          <w:szCs w:val="28"/>
        </w:rPr>
        <w:t>’</w:t>
      </w:r>
      <w:r w:rsidR="00397896">
        <w:rPr>
          <w:sz w:val="28"/>
          <w:szCs w:val="28"/>
          <w:lang w:val="uk-UA"/>
        </w:rPr>
        <w:t>юнище  на Сумщині.</w:t>
      </w:r>
    </w:p>
    <w:p w:rsidR="00397896" w:rsidRPr="00284781" w:rsidRDefault="00397896" w:rsidP="00426158">
      <w:pPr>
        <w:tabs>
          <w:tab w:val="left" w:pos="567"/>
        </w:tabs>
        <w:spacing w:line="360" w:lineRule="auto"/>
        <w:ind w:firstLine="720"/>
        <w:jc w:val="both"/>
        <w:rPr>
          <w:sz w:val="28"/>
          <w:szCs w:val="28"/>
          <w:lang w:val="uk-UA"/>
        </w:rPr>
      </w:pPr>
      <w:r w:rsidRPr="00BB3A26">
        <w:rPr>
          <w:sz w:val="28"/>
          <w:szCs w:val="28"/>
        </w:rPr>
        <w:t>4</w:t>
      </w:r>
      <w:r w:rsidR="00284781">
        <w:rPr>
          <w:sz w:val="28"/>
          <w:szCs w:val="28"/>
          <w:lang w:val="uk-UA"/>
        </w:rPr>
        <w:t>. Бажання стати лікарем привело О. Довженка в Глухів.</w:t>
      </w:r>
    </w:p>
    <w:p w:rsidR="00284781" w:rsidRDefault="00284781" w:rsidP="00426158">
      <w:pPr>
        <w:tabs>
          <w:tab w:val="left" w:pos="567"/>
        </w:tabs>
        <w:spacing w:line="360" w:lineRule="auto"/>
        <w:ind w:firstLine="720"/>
        <w:jc w:val="both"/>
        <w:rPr>
          <w:sz w:val="28"/>
          <w:szCs w:val="28"/>
          <w:lang w:val="uk-UA"/>
        </w:rPr>
      </w:pPr>
      <w:r>
        <w:rPr>
          <w:sz w:val="28"/>
          <w:szCs w:val="28"/>
          <w:lang w:val="uk-UA"/>
        </w:rPr>
        <w:t>5. Перші його фільми були німими.</w:t>
      </w:r>
    </w:p>
    <w:p w:rsidR="00284781" w:rsidRDefault="00284781" w:rsidP="00426158">
      <w:pPr>
        <w:tabs>
          <w:tab w:val="left" w:pos="567"/>
        </w:tabs>
        <w:spacing w:line="360" w:lineRule="auto"/>
        <w:ind w:firstLine="720"/>
        <w:jc w:val="both"/>
        <w:rPr>
          <w:sz w:val="28"/>
          <w:szCs w:val="28"/>
          <w:lang w:val="uk-UA"/>
        </w:rPr>
      </w:pPr>
      <w:r>
        <w:rPr>
          <w:sz w:val="28"/>
          <w:szCs w:val="28"/>
          <w:lang w:val="uk-UA"/>
        </w:rPr>
        <w:t>6. Учителював молодий Довженко на Житомирщині.</w:t>
      </w:r>
    </w:p>
    <w:p w:rsidR="00C456E6" w:rsidRDefault="007B3F3C" w:rsidP="00426158">
      <w:pPr>
        <w:tabs>
          <w:tab w:val="left" w:pos="567"/>
        </w:tabs>
        <w:spacing w:line="360" w:lineRule="auto"/>
        <w:ind w:firstLine="720"/>
        <w:jc w:val="both"/>
        <w:rPr>
          <w:sz w:val="28"/>
          <w:szCs w:val="28"/>
          <w:lang w:val="uk-UA"/>
        </w:rPr>
      </w:pPr>
      <w:r>
        <w:rPr>
          <w:sz w:val="28"/>
          <w:szCs w:val="28"/>
          <w:lang w:val="uk-UA"/>
        </w:rPr>
        <w:t xml:space="preserve">7. </w:t>
      </w:r>
      <w:r w:rsidR="00240D11">
        <w:rPr>
          <w:sz w:val="28"/>
          <w:szCs w:val="28"/>
          <w:lang w:val="uk-UA"/>
        </w:rPr>
        <w:t xml:space="preserve">На кінофабриці в Одесі О. Довженко познайомився із </w:t>
      </w:r>
      <w:r w:rsidR="00C456E6">
        <w:rPr>
          <w:sz w:val="28"/>
          <w:szCs w:val="28"/>
          <w:lang w:val="uk-UA"/>
        </w:rPr>
        <w:t>Сталіном.</w:t>
      </w:r>
    </w:p>
    <w:p w:rsidR="00B9725B" w:rsidRPr="0006286E" w:rsidRDefault="00B9725B" w:rsidP="00426158">
      <w:pPr>
        <w:tabs>
          <w:tab w:val="left" w:pos="567"/>
        </w:tabs>
        <w:spacing w:line="360" w:lineRule="auto"/>
        <w:ind w:firstLine="720"/>
        <w:jc w:val="both"/>
        <w:rPr>
          <w:sz w:val="28"/>
          <w:szCs w:val="28"/>
          <w:lang w:val="uk-UA"/>
        </w:rPr>
      </w:pPr>
      <w:r w:rsidRPr="0006286E">
        <w:rPr>
          <w:sz w:val="28"/>
          <w:szCs w:val="28"/>
          <w:lang w:val="uk-UA"/>
        </w:rPr>
        <w:t>4. Прізвище дружини О. Довженка, яка зняла фільм «Повість полум’яних літ»</w:t>
      </w:r>
      <w:r w:rsidR="00C456E6">
        <w:rPr>
          <w:sz w:val="28"/>
          <w:szCs w:val="28"/>
          <w:lang w:val="uk-UA"/>
        </w:rPr>
        <w:t xml:space="preserve">,  </w:t>
      </w:r>
      <w:r w:rsidRPr="0006286E">
        <w:rPr>
          <w:sz w:val="28"/>
          <w:szCs w:val="28"/>
          <w:lang w:val="uk-UA"/>
        </w:rPr>
        <w:t>Солнцева Юлія.</w:t>
      </w:r>
    </w:p>
    <w:p w:rsidR="00B9725B" w:rsidRPr="0006286E" w:rsidRDefault="00B9725B" w:rsidP="00426158">
      <w:pPr>
        <w:tabs>
          <w:tab w:val="left" w:pos="567"/>
        </w:tabs>
        <w:spacing w:line="360" w:lineRule="auto"/>
        <w:ind w:firstLine="720"/>
        <w:jc w:val="both"/>
        <w:rPr>
          <w:sz w:val="28"/>
          <w:szCs w:val="28"/>
          <w:lang w:val="uk-UA"/>
        </w:rPr>
      </w:pPr>
      <w:r w:rsidRPr="0006286E">
        <w:rPr>
          <w:sz w:val="28"/>
          <w:szCs w:val="28"/>
          <w:lang w:val="uk-UA"/>
        </w:rPr>
        <w:t>5.</w:t>
      </w:r>
      <w:r w:rsidR="00C456E6">
        <w:rPr>
          <w:sz w:val="28"/>
          <w:szCs w:val="28"/>
          <w:lang w:val="uk-UA"/>
        </w:rPr>
        <w:t xml:space="preserve"> </w:t>
      </w:r>
      <w:r w:rsidR="00C456E6" w:rsidRPr="0006286E">
        <w:rPr>
          <w:sz w:val="28"/>
          <w:szCs w:val="28"/>
          <w:lang w:val="uk-UA"/>
        </w:rPr>
        <w:t>«Ягідка кохання»</w:t>
      </w:r>
      <w:r w:rsidR="00231BEF">
        <w:rPr>
          <w:sz w:val="28"/>
          <w:szCs w:val="28"/>
          <w:lang w:val="uk-UA"/>
        </w:rPr>
        <w:t xml:space="preserve"> - о</w:t>
      </w:r>
      <w:r w:rsidRPr="0006286E">
        <w:rPr>
          <w:sz w:val="28"/>
          <w:szCs w:val="28"/>
          <w:lang w:val="uk-UA"/>
        </w:rPr>
        <w:t xml:space="preserve">дин із перших короткометражних фільмів Олександра Довженка </w:t>
      </w:r>
    </w:p>
    <w:p w:rsidR="00B9725B" w:rsidRPr="0006286E" w:rsidRDefault="00B9725B" w:rsidP="00426158">
      <w:pPr>
        <w:tabs>
          <w:tab w:val="left" w:pos="567"/>
        </w:tabs>
        <w:spacing w:line="360" w:lineRule="auto"/>
        <w:ind w:firstLine="720"/>
        <w:jc w:val="both"/>
        <w:rPr>
          <w:sz w:val="28"/>
          <w:szCs w:val="28"/>
          <w:lang w:val="uk-UA"/>
        </w:rPr>
      </w:pPr>
      <w:r w:rsidRPr="0006286E">
        <w:rPr>
          <w:sz w:val="28"/>
          <w:szCs w:val="28"/>
          <w:lang w:val="uk-UA"/>
        </w:rPr>
        <w:t>6. Німецьк</w:t>
      </w:r>
      <w:r w:rsidR="00231BEF">
        <w:rPr>
          <w:sz w:val="28"/>
          <w:szCs w:val="28"/>
          <w:lang w:val="uk-UA"/>
        </w:rPr>
        <w:t>ого</w:t>
      </w:r>
      <w:r w:rsidRPr="0006286E">
        <w:rPr>
          <w:sz w:val="28"/>
          <w:szCs w:val="28"/>
          <w:lang w:val="uk-UA"/>
        </w:rPr>
        <w:t xml:space="preserve"> полковник</w:t>
      </w:r>
      <w:r w:rsidR="00231BEF">
        <w:rPr>
          <w:sz w:val="28"/>
          <w:szCs w:val="28"/>
          <w:lang w:val="uk-UA"/>
        </w:rPr>
        <w:t>а</w:t>
      </w:r>
      <w:r w:rsidRPr="0006286E">
        <w:rPr>
          <w:sz w:val="28"/>
          <w:szCs w:val="28"/>
          <w:lang w:val="uk-UA"/>
        </w:rPr>
        <w:t xml:space="preserve"> із кіноповісті «Україна в огні» </w:t>
      </w:r>
      <w:r w:rsidR="00231BEF">
        <w:rPr>
          <w:sz w:val="28"/>
          <w:szCs w:val="28"/>
          <w:lang w:val="uk-UA"/>
        </w:rPr>
        <w:t xml:space="preserve">звали </w:t>
      </w:r>
      <w:r w:rsidRPr="0006286E">
        <w:rPr>
          <w:sz w:val="28"/>
          <w:szCs w:val="28"/>
          <w:lang w:val="uk-UA"/>
        </w:rPr>
        <w:t>Ернст фон Крауз</w:t>
      </w:r>
      <w:r w:rsidR="004F1AF2" w:rsidRPr="0006286E">
        <w:rPr>
          <w:sz w:val="28"/>
          <w:szCs w:val="28"/>
          <w:lang w:val="uk-UA"/>
        </w:rPr>
        <w:t>е</w:t>
      </w:r>
      <w:r w:rsidRPr="0006286E">
        <w:rPr>
          <w:sz w:val="28"/>
          <w:szCs w:val="28"/>
          <w:lang w:val="uk-UA"/>
        </w:rPr>
        <w:t>.</w:t>
      </w:r>
    </w:p>
    <w:p w:rsidR="00B9725B" w:rsidRPr="0006286E" w:rsidRDefault="00B9725B" w:rsidP="00426158">
      <w:pPr>
        <w:tabs>
          <w:tab w:val="left" w:pos="567"/>
        </w:tabs>
        <w:spacing w:line="360" w:lineRule="auto"/>
        <w:ind w:firstLine="720"/>
        <w:jc w:val="both"/>
        <w:rPr>
          <w:sz w:val="28"/>
          <w:szCs w:val="28"/>
          <w:lang w:val="uk-UA"/>
        </w:rPr>
      </w:pPr>
      <w:r w:rsidRPr="0006286E">
        <w:rPr>
          <w:sz w:val="28"/>
          <w:szCs w:val="28"/>
          <w:lang w:val="uk-UA"/>
        </w:rPr>
        <w:lastRenderedPageBreak/>
        <w:t xml:space="preserve">7. </w:t>
      </w:r>
      <w:r w:rsidR="00231BEF">
        <w:rPr>
          <w:sz w:val="28"/>
          <w:szCs w:val="28"/>
          <w:lang w:val="uk-UA"/>
        </w:rPr>
        <w:t>Х</w:t>
      </w:r>
      <w:r w:rsidRPr="0006286E">
        <w:rPr>
          <w:sz w:val="28"/>
          <w:szCs w:val="28"/>
          <w:lang w:val="uk-UA"/>
        </w:rPr>
        <w:t>удожником-ілюстратором</w:t>
      </w:r>
      <w:r w:rsidR="00231BEF">
        <w:rPr>
          <w:sz w:val="28"/>
          <w:szCs w:val="28"/>
          <w:lang w:val="uk-UA"/>
        </w:rPr>
        <w:t xml:space="preserve"> О.</w:t>
      </w:r>
      <w:r w:rsidR="001C495D">
        <w:rPr>
          <w:sz w:val="28"/>
          <w:szCs w:val="28"/>
          <w:lang w:val="uk-UA"/>
        </w:rPr>
        <w:t xml:space="preserve"> </w:t>
      </w:r>
      <w:r w:rsidR="00231BEF">
        <w:rPr>
          <w:sz w:val="28"/>
          <w:szCs w:val="28"/>
          <w:lang w:val="uk-UA"/>
        </w:rPr>
        <w:t xml:space="preserve">Довженко працював у </w:t>
      </w:r>
      <w:r w:rsidRPr="0006286E">
        <w:rPr>
          <w:sz w:val="28"/>
          <w:szCs w:val="28"/>
          <w:lang w:val="uk-UA"/>
        </w:rPr>
        <w:t>Харк</w:t>
      </w:r>
      <w:r w:rsidR="001C495D">
        <w:rPr>
          <w:sz w:val="28"/>
          <w:szCs w:val="28"/>
          <w:lang w:val="uk-UA"/>
        </w:rPr>
        <w:t>ові</w:t>
      </w:r>
      <w:r w:rsidRPr="0006286E">
        <w:rPr>
          <w:sz w:val="28"/>
          <w:szCs w:val="28"/>
          <w:lang w:val="uk-UA"/>
        </w:rPr>
        <w:t>.</w:t>
      </w:r>
    </w:p>
    <w:p w:rsidR="00B9725B" w:rsidRPr="0006286E" w:rsidRDefault="00B9725B" w:rsidP="00E86C69">
      <w:pPr>
        <w:tabs>
          <w:tab w:val="left" w:pos="567"/>
        </w:tabs>
        <w:spacing w:line="360" w:lineRule="auto"/>
        <w:ind w:firstLine="720"/>
        <w:jc w:val="both"/>
        <w:rPr>
          <w:sz w:val="28"/>
          <w:szCs w:val="28"/>
          <w:lang w:val="uk-UA"/>
        </w:rPr>
      </w:pPr>
      <w:r w:rsidRPr="0006286E">
        <w:rPr>
          <w:sz w:val="28"/>
          <w:szCs w:val="28"/>
          <w:lang w:val="uk-UA"/>
        </w:rPr>
        <w:t xml:space="preserve">8. </w:t>
      </w:r>
      <w:r w:rsidR="001C495D">
        <w:rPr>
          <w:sz w:val="28"/>
          <w:szCs w:val="28"/>
          <w:lang w:val="uk-UA"/>
        </w:rPr>
        <w:t>Малярському мистецтву О. Довженко навчався у Берліні</w:t>
      </w:r>
      <w:r w:rsidR="00E86C69">
        <w:rPr>
          <w:sz w:val="28"/>
          <w:szCs w:val="28"/>
          <w:lang w:val="uk-UA"/>
        </w:rPr>
        <w:t xml:space="preserve">. </w:t>
      </w:r>
    </w:p>
    <w:p w:rsidR="00B9725B" w:rsidRPr="00974CCD" w:rsidRDefault="00974CCD" w:rsidP="00426158">
      <w:pPr>
        <w:tabs>
          <w:tab w:val="left" w:pos="567"/>
        </w:tabs>
        <w:spacing w:line="360" w:lineRule="auto"/>
        <w:ind w:firstLine="708"/>
        <w:jc w:val="both"/>
        <w:rPr>
          <w:sz w:val="28"/>
          <w:szCs w:val="28"/>
          <w:lang w:val="uk-UA"/>
        </w:rPr>
      </w:pPr>
      <w:r>
        <w:rPr>
          <w:sz w:val="28"/>
          <w:szCs w:val="28"/>
          <w:lang w:val="uk-UA"/>
        </w:rPr>
        <w:t xml:space="preserve">Ефективним типом уроку може бути </w:t>
      </w:r>
      <w:r w:rsidR="00B9725B" w:rsidRPr="00974CCD">
        <w:rPr>
          <w:sz w:val="28"/>
          <w:szCs w:val="28"/>
          <w:lang w:val="uk-UA"/>
        </w:rPr>
        <w:t xml:space="preserve"> літературознавч</w:t>
      </w:r>
      <w:r>
        <w:rPr>
          <w:sz w:val="28"/>
          <w:szCs w:val="28"/>
          <w:lang w:val="uk-UA"/>
        </w:rPr>
        <w:t>е</w:t>
      </w:r>
      <w:r w:rsidR="00B9725B" w:rsidRPr="00974CCD">
        <w:rPr>
          <w:sz w:val="28"/>
          <w:szCs w:val="28"/>
          <w:lang w:val="uk-UA"/>
        </w:rPr>
        <w:t xml:space="preserve"> дослідження. На початку уроку</w:t>
      </w:r>
      <w:r>
        <w:rPr>
          <w:sz w:val="28"/>
          <w:szCs w:val="28"/>
          <w:lang w:val="uk-UA"/>
        </w:rPr>
        <w:t xml:space="preserve"> доцільною </w:t>
      </w:r>
      <w:r w:rsidR="00B9725B" w:rsidRPr="00974CCD">
        <w:rPr>
          <w:sz w:val="28"/>
          <w:szCs w:val="28"/>
          <w:lang w:val="uk-UA"/>
        </w:rPr>
        <w:t>мож</w:t>
      </w:r>
      <w:r>
        <w:rPr>
          <w:sz w:val="28"/>
          <w:szCs w:val="28"/>
          <w:lang w:val="uk-UA"/>
        </w:rPr>
        <w:t xml:space="preserve">е бути </w:t>
      </w:r>
      <w:r w:rsidR="00B9725B" w:rsidRPr="00974CCD">
        <w:rPr>
          <w:sz w:val="28"/>
          <w:szCs w:val="28"/>
          <w:lang w:val="uk-UA"/>
        </w:rPr>
        <w:t xml:space="preserve"> доповідь </w:t>
      </w:r>
      <w:r w:rsidR="000A3483">
        <w:rPr>
          <w:sz w:val="28"/>
          <w:szCs w:val="28"/>
          <w:lang w:val="uk-UA"/>
        </w:rPr>
        <w:t xml:space="preserve">заздалегідь підготовленого </w:t>
      </w:r>
      <w:r w:rsidR="00B9725B" w:rsidRPr="00974CCD">
        <w:rPr>
          <w:sz w:val="28"/>
          <w:szCs w:val="28"/>
          <w:lang w:val="uk-UA"/>
        </w:rPr>
        <w:t xml:space="preserve">учня-літературознавця про історію </w:t>
      </w:r>
      <w:r w:rsidR="000A3483">
        <w:rPr>
          <w:sz w:val="28"/>
          <w:szCs w:val="28"/>
          <w:lang w:val="uk-UA"/>
        </w:rPr>
        <w:t xml:space="preserve">написання </w:t>
      </w:r>
      <w:r w:rsidR="00B9725B" w:rsidRPr="00974CCD">
        <w:rPr>
          <w:sz w:val="28"/>
          <w:szCs w:val="28"/>
          <w:lang w:val="uk-UA"/>
        </w:rPr>
        <w:t>кіноповісті «Зачарована Десна».</w:t>
      </w:r>
    </w:p>
    <w:p w:rsidR="00B9725B" w:rsidRDefault="000A3483" w:rsidP="00426158">
      <w:pPr>
        <w:tabs>
          <w:tab w:val="left" w:pos="567"/>
        </w:tabs>
        <w:spacing w:line="360" w:lineRule="auto"/>
        <w:ind w:firstLine="720"/>
        <w:jc w:val="both"/>
        <w:rPr>
          <w:sz w:val="28"/>
          <w:szCs w:val="28"/>
          <w:lang w:val="uk-UA"/>
        </w:rPr>
      </w:pPr>
      <w:r>
        <w:rPr>
          <w:sz w:val="28"/>
          <w:szCs w:val="28"/>
          <w:lang w:val="uk-UA"/>
        </w:rPr>
        <w:t xml:space="preserve">Випереджальним завданням перед </w:t>
      </w:r>
      <w:r w:rsidR="00B9725B" w:rsidRPr="004C4825">
        <w:rPr>
          <w:sz w:val="28"/>
          <w:szCs w:val="28"/>
          <w:lang w:val="uk-UA"/>
        </w:rPr>
        <w:t>ідейно-тематичн</w:t>
      </w:r>
      <w:r w:rsidR="00AC6ED0">
        <w:rPr>
          <w:sz w:val="28"/>
          <w:szCs w:val="28"/>
          <w:lang w:val="uk-UA"/>
        </w:rPr>
        <w:t xml:space="preserve">им </w:t>
      </w:r>
      <w:r w:rsidR="00B9725B" w:rsidRPr="004C4825">
        <w:rPr>
          <w:sz w:val="28"/>
          <w:szCs w:val="28"/>
          <w:lang w:val="uk-UA"/>
        </w:rPr>
        <w:t>аналіз</w:t>
      </w:r>
      <w:r w:rsidR="00AC6ED0">
        <w:rPr>
          <w:sz w:val="28"/>
          <w:szCs w:val="28"/>
          <w:lang w:val="uk-UA"/>
        </w:rPr>
        <w:t>ом</w:t>
      </w:r>
      <w:r w:rsidR="00B9725B" w:rsidRPr="004C4825">
        <w:rPr>
          <w:sz w:val="28"/>
          <w:szCs w:val="28"/>
          <w:lang w:val="uk-UA"/>
        </w:rPr>
        <w:t xml:space="preserve"> твору доцільно </w:t>
      </w:r>
      <w:r w:rsidR="00AC6ED0">
        <w:rPr>
          <w:sz w:val="28"/>
          <w:szCs w:val="28"/>
          <w:lang w:val="uk-UA"/>
        </w:rPr>
        <w:t xml:space="preserve">запропонувати здобувачам освіти оформити </w:t>
      </w:r>
      <w:r w:rsidR="00AC6ED0" w:rsidRPr="00AC6ED0">
        <w:rPr>
          <w:sz w:val="28"/>
          <w:szCs w:val="28"/>
          <w:lang w:val="uk-UA"/>
        </w:rPr>
        <w:t>літератур</w:t>
      </w:r>
      <w:r w:rsidR="00B9725B" w:rsidRPr="00AC6ED0">
        <w:rPr>
          <w:sz w:val="28"/>
          <w:szCs w:val="28"/>
          <w:lang w:val="uk-UA"/>
        </w:rPr>
        <w:t>н</w:t>
      </w:r>
      <w:r w:rsidR="00AC6ED0">
        <w:rPr>
          <w:sz w:val="28"/>
          <w:szCs w:val="28"/>
          <w:lang w:val="uk-UA"/>
        </w:rPr>
        <w:t xml:space="preserve">ий </w:t>
      </w:r>
      <w:r w:rsidR="00B9725B" w:rsidRPr="00AC6ED0">
        <w:rPr>
          <w:sz w:val="28"/>
          <w:szCs w:val="28"/>
          <w:lang w:val="uk-UA"/>
        </w:rPr>
        <w:t xml:space="preserve"> паспорт твору</w:t>
      </w:r>
      <w:r w:rsidR="00AC6ED0">
        <w:rPr>
          <w:sz w:val="28"/>
          <w:szCs w:val="28"/>
          <w:lang w:val="uk-UA"/>
        </w:rPr>
        <w:t xml:space="preserve"> або узагальнювальну </w:t>
      </w:r>
      <w:r w:rsidR="00B9725B" w:rsidRPr="00AC6ED0">
        <w:rPr>
          <w:sz w:val="28"/>
          <w:szCs w:val="28"/>
          <w:lang w:val="uk-UA"/>
        </w:rPr>
        <w:t xml:space="preserve"> таблиц</w:t>
      </w:r>
      <w:r w:rsidR="005716D1">
        <w:rPr>
          <w:sz w:val="28"/>
          <w:szCs w:val="28"/>
          <w:lang w:val="uk-UA"/>
        </w:rPr>
        <w:t>ю</w:t>
      </w:r>
      <w:r w:rsidR="00B9725B" w:rsidRPr="00AC6ED0">
        <w:rPr>
          <w:sz w:val="28"/>
          <w:szCs w:val="28"/>
          <w:lang w:val="uk-UA"/>
        </w:rPr>
        <w:t>-опор</w:t>
      </w:r>
      <w:r w:rsidR="005716D1">
        <w:rPr>
          <w:sz w:val="28"/>
          <w:szCs w:val="28"/>
          <w:lang w:val="uk-UA"/>
        </w:rPr>
        <w:t>у</w:t>
      </w:r>
      <w:r w:rsidR="00B9725B" w:rsidRPr="00AC6ED0">
        <w:rPr>
          <w:sz w:val="28"/>
          <w:szCs w:val="28"/>
          <w:lang w:val="uk-UA"/>
        </w:rPr>
        <w:t>:</w:t>
      </w:r>
    </w:p>
    <w:p w:rsidR="005716D1" w:rsidRPr="00AC6ED0" w:rsidRDefault="005716D1" w:rsidP="00426158">
      <w:pPr>
        <w:tabs>
          <w:tab w:val="left" w:pos="567"/>
        </w:tabs>
        <w:spacing w:line="360" w:lineRule="auto"/>
        <w:ind w:firstLine="720"/>
        <w:jc w:val="both"/>
        <w:rPr>
          <w:sz w:val="28"/>
          <w:szCs w:val="28"/>
          <w:lang w:val="uk-UA"/>
        </w:rPr>
      </w:pPr>
      <w:r>
        <w:rPr>
          <w:sz w:val="28"/>
          <w:szCs w:val="28"/>
          <w:lang w:val="uk-UA"/>
        </w:rPr>
        <w:t>Приклад може бути такий.</w:t>
      </w:r>
      <w:r w:rsidR="00BE38E5">
        <w:rPr>
          <w:sz w:val="28"/>
          <w:szCs w:val="28"/>
          <w:lang w:val="uk-UA"/>
        </w:rPr>
        <w:t xml:space="preserve"> </w:t>
      </w:r>
    </w:p>
    <w:tbl>
      <w:tblPr>
        <w:tblStyle w:val="a5"/>
        <w:tblW w:w="0" w:type="auto"/>
        <w:tblInd w:w="108" w:type="dxa"/>
        <w:tblLook w:val="01E0" w:firstRow="1" w:lastRow="1" w:firstColumn="1" w:lastColumn="1" w:noHBand="0" w:noVBand="0"/>
      </w:tblPr>
      <w:tblGrid>
        <w:gridCol w:w="3420"/>
        <w:gridCol w:w="6043"/>
      </w:tblGrid>
      <w:tr w:rsidR="00B9725B" w:rsidRPr="004C4825" w:rsidTr="002227B9">
        <w:tc>
          <w:tcPr>
            <w:tcW w:w="3420" w:type="dxa"/>
          </w:tcPr>
          <w:p w:rsidR="00B9725B" w:rsidRPr="004C4825" w:rsidRDefault="00B9725B" w:rsidP="00426158">
            <w:pPr>
              <w:tabs>
                <w:tab w:val="left" w:pos="567"/>
              </w:tabs>
              <w:spacing w:line="360" w:lineRule="auto"/>
              <w:jc w:val="both"/>
              <w:rPr>
                <w:b/>
                <w:sz w:val="28"/>
                <w:szCs w:val="28"/>
                <w:lang w:val="uk-UA"/>
              </w:rPr>
            </w:pPr>
            <w:r w:rsidRPr="004C4825">
              <w:rPr>
                <w:b/>
                <w:sz w:val="28"/>
                <w:szCs w:val="28"/>
                <w:lang w:val="uk-UA"/>
              </w:rPr>
              <w:t>Літературний рід</w:t>
            </w:r>
          </w:p>
        </w:tc>
        <w:tc>
          <w:tcPr>
            <w:tcW w:w="6043"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Епос</w:t>
            </w:r>
          </w:p>
        </w:tc>
      </w:tr>
      <w:tr w:rsidR="00B9725B" w:rsidRPr="00A7663F" w:rsidTr="002227B9">
        <w:tc>
          <w:tcPr>
            <w:tcW w:w="3420" w:type="dxa"/>
          </w:tcPr>
          <w:p w:rsidR="00B9725B" w:rsidRPr="004C4825" w:rsidRDefault="00B9725B" w:rsidP="00426158">
            <w:pPr>
              <w:tabs>
                <w:tab w:val="left" w:pos="567"/>
              </w:tabs>
              <w:spacing w:line="360" w:lineRule="auto"/>
              <w:jc w:val="both"/>
              <w:rPr>
                <w:b/>
                <w:sz w:val="28"/>
                <w:szCs w:val="28"/>
                <w:lang w:val="uk-UA"/>
              </w:rPr>
            </w:pPr>
            <w:r w:rsidRPr="004C4825">
              <w:rPr>
                <w:b/>
                <w:sz w:val="28"/>
                <w:szCs w:val="28"/>
                <w:lang w:val="uk-UA"/>
              </w:rPr>
              <w:t>Літературний жанр</w:t>
            </w:r>
          </w:p>
        </w:tc>
        <w:tc>
          <w:tcPr>
            <w:tcW w:w="6043"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Кіноповість, за </w:t>
            </w:r>
            <w:r w:rsidR="00BE38E5">
              <w:rPr>
                <w:sz w:val="28"/>
                <w:szCs w:val="28"/>
                <w:lang w:val="uk-UA"/>
              </w:rPr>
              <w:t xml:space="preserve">визначенням </w:t>
            </w:r>
            <w:r w:rsidRPr="004C4825">
              <w:rPr>
                <w:sz w:val="28"/>
                <w:szCs w:val="28"/>
                <w:lang w:val="uk-UA"/>
              </w:rPr>
              <w:t>О.Довженка «автобіографічне кінооповідання».</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Особливості кіноповісті:</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 </w:t>
            </w:r>
            <w:r w:rsidR="00BE38E5">
              <w:rPr>
                <w:sz w:val="28"/>
                <w:szCs w:val="28"/>
                <w:lang w:val="uk-UA"/>
              </w:rPr>
              <w:t xml:space="preserve">увага до </w:t>
            </w:r>
            <w:r w:rsidRPr="004C4825">
              <w:rPr>
                <w:sz w:val="28"/>
                <w:szCs w:val="28"/>
                <w:lang w:val="uk-UA"/>
              </w:rPr>
              <w:t>розкриття ментал</w:t>
            </w:r>
            <w:r w:rsidR="00BE38E5">
              <w:rPr>
                <w:sz w:val="28"/>
                <w:szCs w:val="28"/>
                <w:lang w:val="uk-UA"/>
              </w:rPr>
              <w:t xml:space="preserve">ьності </w:t>
            </w:r>
            <w:r w:rsidRPr="004C4825">
              <w:rPr>
                <w:sz w:val="28"/>
                <w:szCs w:val="28"/>
                <w:lang w:val="uk-UA"/>
              </w:rPr>
              <w:t>українсько</w:t>
            </w:r>
            <w:r w:rsidR="00BE38E5">
              <w:rPr>
                <w:sz w:val="28"/>
                <w:szCs w:val="28"/>
                <w:lang w:val="uk-UA"/>
              </w:rPr>
              <w:t xml:space="preserve">го </w:t>
            </w:r>
            <w:r w:rsidRPr="004C4825">
              <w:rPr>
                <w:sz w:val="28"/>
                <w:szCs w:val="28"/>
                <w:lang w:val="uk-UA"/>
              </w:rPr>
              <w:t>на</w:t>
            </w:r>
            <w:r w:rsidR="00BE38E5">
              <w:rPr>
                <w:sz w:val="28"/>
                <w:szCs w:val="28"/>
                <w:lang w:val="uk-UA"/>
              </w:rPr>
              <w:t>роду</w:t>
            </w:r>
            <w:r w:rsidRPr="004C4825">
              <w:rPr>
                <w:sz w:val="28"/>
                <w:szCs w:val="28"/>
                <w:lang w:val="uk-UA"/>
              </w:rPr>
              <w:t>;</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 </w:t>
            </w:r>
            <w:r w:rsidR="00AE5092">
              <w:rPr>
                <w:sz w:val="28"/>
                <w:szCs w:val="28"/>
                <w:lang w:val="uk-UA"/>
              </w:rPr>
              <w:t xml:space="preserve">наявність </w:t>
            </w:r>
            <w:r w:rsidRPr="004C4825">
              <w:rPr>
                <w:sz w:val="28"/>
                <w:szCs w:val="28"/>
                <w:lang w:val="uk-UA"/>
              </w:rPr>
              <w:t>гумор</w:t>
            </w:r>
            <w:r w:rsidR="00AE5092">
              <w:rPr>
                <w:sz w:val="28"/>
                <w:szCs w:val="28"/>
                <w:lang w:val="uk-UA"/>
              </w:rPr>
              <w:t>истичних ситуацій</w:t>
            </w:r>
            <w:r w:rsidRPr="004C4825">
              <w:rPr>
                <w:sz w:val="28"/>
                <w:szCs w:val="28"/>
                <w:lang w:val="uk-UA"/>
              </w:rPr>
              <w:t>;</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наявність трагічних картин;</w:t>
            </w:r>
          </w:p>
          <w:p w:rsidR="00B9725B" w:rsidRPr="004C4825" w:rsidRDefault="00AE5092" w:rsidP="00EA517E">
            <w:pPr>
              <w:pStyle w:val="ad"/>
              <w:numPr>
                <w:ilvl w:val="0"/>
                <w:numId w:val="1"/>
              </w:numPr>
              <w:tabs>
                <w:tab w:val="left" w:pos="567"/>
              </w:tabs>
              <w:spacing w:line="360" w:lineRule="auto"/>
              <w:ind w:left="300" w:hanging="284"/>
              <w:jc w:val="both"/>
              <w:rPr>
                <w:sz w:val="28"/>
                <w:szCs w:val="28"/>
                <w:lang w:val="uk-UA"/>
              </w:rPr>
            </w:pPr>
            <w:r>
              <w:rPr>
                <w:sz w:val="28"/>
                <w:szCs w:val="28"/>
                <w:lang w:val="uk-UA"/>
              </w:rPr>
              <w:t>значущість</w:t>
            </w:r>
            <w:r w:rsidR="00B9725B" w:rsidRPr="004C4825">
              <w:rPr>
                <w:sz w:val="28"/>
                <w:szCs w:val="28"/>
                <w:lang w:val="uk-UA"/>
              </w:rPr>
              <w:t xml:space="preserve"> філософських відступів, які </w:t>
            </w:r>
            <w:r w:rsidR="00D25968">
              <w:rPr>
                <w:sz w:val="28"/>
                <w:szCs w:val="28"/>
                <w:lang w:val="uk-UA"/>
              </w:rPr>
              <w:t>п</w:t>
            </w:r>
            <w:r w:rsidR="00D25968" w:rsidRPr="004C4825">
              <w:rPr>
                <w:sz w:val="28"/>
                <w:szCs w:val="28"/>
                <w:lang w:val="uk-UA"/>
              </w:rPr>
              <w:t>афосно-ліричн</w:t>
            </w:r>
            <w:r w:rsidR="00D25968">
              <w:rPr>
                <w:sz w:val="28"/>
                <w:szCs w:val="28"/>
                <w:lang w:val="uk-UA"/>
              </w:rPr>
              <w:t xml:space="preserve">о </w:t>
            </w:r>
            <w:r>
              <w:rPr>
                <w:sz w:val="28"/>
                <w:szCs w:val="28"/>
                <w:lang w:val="uk-UA"/>
              </w:rPr>
              <w:t xml:space="preserve">оспівують </w:t>
            </w:r>
            <w:r w:rsidR="00B9725B" w:rsidRPr="004C4825">
              <w:rPr>
                <w:sz w:val="28"/>
                <w:szCs w:val="28"/>
                <w:lang w:val="uk-UA"/>
              </w:rPr>
              <w:t>дитинств</w:t>
            </w:r>
            <w:r w:rsidR="00D25968">
              <w:rPr>
                <w:sz w:val="28"/>
                <w:szCs w:val="28"/>
                <w:lang w:val="uk-UA"/>
              </w:rPr>
              <w:t>о</w:t>
            </w:r>
          </w:p>
        </w:tc>
      </w:tr>
      <w:tr w:rsidR="00B9725B" w:rsidRPr="004C4825" w:rsidTr="002227B9">
        <w:tc>
          <w:tcPr>
            <w:tcW w:w="3420" w:type="dxa"/>
          </w:tcPr>
          <w:p w:rsidR="00B9725B" w:rsidRPr="004C4825" w:rsidRDefault="00B9725B" w:rsidP="00426158">
            <w:pPr>
              <w:tabs>
                <w:tab w:val="left" w:pos="567"/>
              </w:tabs>
              <w:spacing w:line="360" w:lineRule="auto"/>
              <w:jc w:val="both"/>
              <w:rPr>
                <w:b/>
                <w:sz w:val="28"/>
                <w:szCs w:val="28"/>
                <w:lang w:val="uk-UA"/>
              </w:rPr>
            </w:pPr>
            <w:r w:rsidRPr="004C4825">
              <w:rPr>
                <w:b/>
                <w:sz w:val="28"/>
                <w:szCs w:val="28"/>
                <w:lang w:val="uk-UA"/>
              </w:rPr>
              <w:t>Тема</w:t>
            </w:r>
          </w:p>
        </w:tc>
        <w:tc>
          <w:tcPr>
            <w:tcW w:w="6043" w:type="dxa"/>
          </w:tcPr>
          <w:p w:rsidR="00B9725B" w:rsidRPr="004C4825" w:rsidRDefault="00D25968" w:rsidP="005A6800">
            <w:pPr>
              <w:tabs>
                <w:tab w:val="left" w:pos="567"/>
              </w:tabs>
              <w:spacing w:line="360" w:lineRule="auto"/>
              <w:jc w:val="both"/>
              <w:rPr>
                <w:sz w:val="28"/>
                <w:szCs w:val="28"/>
                <w:lang w:val="uk-UA"/>
              </w:rPr>
            </w:pPr>
            <w:r>
              <w:rPr>
                <w:sz w:val="28"/>
                <w:szCs w:val="28"/>
                <w:lang w:val="uk-UA"/>
              </w:rPr>
              <w:t>Художнє осмислення с</w:t>
            </w:r>
            <w:r w:rsidR="00B9725B" w:rsidRPr="004C4825">
              <w:rPr>
                <w:sz w:val="28"/>
                <w:szCs w:val="28"/>
                <w:lang w:val="uk-UA"/>
              </w:rPr>
              <w:t>погад</w:t>
            </w:r>
            <w:r w:rsidR="005A6800">
              <w:rPr>
                <w:sz w:val="28"/>
                <w:szCs w:val="28"/>
                <w:lang w:val="uk-UA"/>
              </w:rPr>
              <w:t xml:space="preserve">ів митця про </w:t>
            </w:r>
            <w:r w:rsidR="00B9725B" w:rsidRPr="004C4825">
              <w:rPr>
                <w:sz w:val="28"/>
                <w:szCs w:val="28"/>
                <w:lang w:val="uk-UA"/>
              </w:rPr>
              <w:t>своє дитинство, рідну землю як джерело духовності та таланту</w:t>
            </w:r>
          </w:p>
        </w:tc>
      </w:tr>
      <w:tr w:rsidR="00B9725B" w:rsidRPr="00A7663F" w:rsidTr="002227B9">
        <w:tc>
          <w:tcPr>
            <w:tcW w:w="3420" w:type="dxa"/>
          </w:tcPr>
          <w:p w:rsidR="00B9725B" w:rsidRPr="004C4825" w:rsidRDefault="00B9725B" w:rsidP="00426158">
            <w:pPr>
              <w:tabs>
                <w:tab w:val="left" w:pos="567"/>
              </w:tabs>
              <w:spacing w:line="360" w:lineRule="auto"/>
              <w:jc w:val="both"/>
              <w:rPr>
                <w:b/>
                <w:sz w:val="28"/>
                <w:szCs w:val="28"/>
                <w:lang w:val="uk-UA"/>
              </w:rPr>
            </w:pPr>
            <w:r w:rsidRPr="004C4825">
              <w:rPr>
                <w:b/>
                <w:sz w:val="28"/>
                <w:szCs w:val="28"/>
                <w:lang w:val="uk-UA"/>
              </w:rPr>
              <w:t>Ідея</w:t>
            </w:r>
          </w:p>
        </w:tc>
        <w:tc>
          <w:tcPr>
            <w:tcW w:w="6043" w:type="dxa"/>
          </w:tcPr>
          <w:p w:rsidR="00B9725B" w:rsidRPr="004C4825" w:rsidRDefault="00B9725B" w:rsidP="005A6800">
            <w:pPr>
              <w:tabs>
                <w:tab w:val="left" w:pos="567"/>
              </w:tabs>
              <w:spacing w:line="360" w:lineRule="auto"/>
              <w:jc w:val="both"/>
              <w:rPr>
                <w:sz w:val="28"/>
                <w:szCs w:val="28"/>
                <w:lang w:val="uk-UA"/>
              </w:rPr>
            </w:pPr>
            <w:r w:rsidRPr="004C4825">
              <w:rPr>
                <w:sz w:val="28"/>
                <w:szCs w:val="28"/>
                <w:lang w:val="uk-UA"/>
              </w:rPr>
              <w:t xml:space="preserve">Оспівування </w:t>
            </w:r>
            <w:r w:rsidR="005A6800">
              <w:rPr>
                <w:sz w:val="28"/>
                <w:szCs w:val="28"/>
                <w:lang w:val="uk-UA"/>
              </w:rPr>
              <w:t>рідної батьківської землі</w:t>
            </w:r>
            <w:r w:rsidRPr="004C4825">
              <w:rPr>
                <w:sz w:val="28"/>
                <w:szCs w:val="28"/>
                <w:lang w:val="uk-UA"/>
              </w:rPr>
              <w:t xml:space="preserve">, </w:t>
            </w:r>
            <w:r w:rsidR="005A6800">
              <w:rPr>
                <w:sz w:val="28"/>
                <w:szCs w:val="28"/>
                <w:lang w:val="uk-UA"/>
              </w:rPr>
              <w:t xml:space="preserve">односельців </w:t>
            </w:r>
            <w:r w:rsidRPr="004C4825">
              <w:rPr>
                <w:sz w:val="28"/>
                <w:szCs w:val="28"/>
                <w:lang w:val="uk-UA"/>
              </w:rPr>
              <w:t>людей-трудівників, краси природи</w:t>
            </w:r>
          </w:p>
        </w:tc>
      </w:tr>
      <w:tr w:rsidR="00B9725B" w:rsidRPr="004C4825" w:rsidTr="002227B9">
        <w:tc>
          <w:tcPr>
            <w:tcW w:w="3420" w:type="dxa"/>
          </w:tcPr>
          <w:p w:rsidR="00B9725B" w:rsidRPr="004C4825" w:rsidRDefault="00B9725B" w:rsidP="00426158">
            <w:pPr>
              <w:tabs>
                <w:tab w:val="left" w:pos="567"/>
              </w:tabs>
              <w:spacing w:line="360" w:lineRule="auto"/>
              <w:jc w:val="both"/>
              <w:rPr>
                <w:b/>
                <w:sz w:val="28"/>
                <w:szCs w:val="28"/>
                <w:lang w:val="uk-UA"/>
              </w:rPr>
            </w:pPr>
            <w:r w:rsidRPr="004C4825">
              <w:rPr>
                <w:b/>
                <w:sz w:val="28"/>
                <w:szCs w:val="28"/>
                <w:lang w:val="uk-UA"/>
              </w:rPr>
              <w:t>Проблематика</w:t>
            </w:r>
          </w:p>
        </w:tc>
        <w:tc>
          <w:tcPr>
            <w:tcW w:w="6043" w:type="dxa"/>
          </w:tcPr>
          <w:p w:rsidR="00B9725B" w:rsidRPr="004C4825" w:rsidRDefault="00557503" w:rsidP="00EA517E">
            <w:pPr>
              <w:pStyle w:val="ac"/>
              <w:numPr>
                <w:ilvl w:val="0"/>
                <w:numId w:val="5"/>
              </w:numPr>
              <w:tabs>
                <w:tab w:val="left" w:pos="567"/>
              </w:tabs>
              <w:spacing w:before="0" w:beforeAutospacing="0" w:after="0" w:afterAutospacing="0" w:line="360" w:lineRule="auto"/>
              <w:rPr>
                <w:sz w:val="28"/>
                <w:szCs w:val="28"/>
                <w:lang w:val="uk-UA"/>
              </w:rPr>
            </w:pPr>
            <w:r>
              <w:rPr>
                <w:color w:val="000000"/>
                <w:sz w:val="28"/>
                <w:szCs w:val="28"/>
                <w:lang w:val="uk-UA"/>
              </w:rPr>
              <w:t xml:space="preserve">світ </w:t>
            </w:r>
            <w:r w:rsidR="00B9725B" w:rsidRPr="004C4825">
              <w:rPr>
                <w:color w:val="000000"/>
                <w:sz w:val="28"/>
                <w:szCs w:val="28"/>
                <w:lang w:val="uk-UA"/>
              </w:rPr>
              <w:t>природ</w:t>
            </w:r>
            <w:r>
              <w:rPr>
                <w:color w:val="000000"/>
                <w:sz w:val="28"/>
                <w:szCs w:val="28"/>
                <w:lang w:val="uk-UA"/>
              </w:rPr>
              <w:t>и</w:t>
            </w:r>
            <w:r w:rsidR="00B9725B" w:rsidRPr="004C4825">
              <w:rPr>
                <w:color w:val="000000"/>
                <w:sz w:val="28"/>
                <w:szCs w:val="28"/>
                <w:lang w:val="uk-UA"/>
              </w:rPr>
              <w:t xml:space="preserve"> і </w:t>
            </w:r>
            <w:r>
              <w:rPr>
                <w:color w:val="000000"/>
                <w:sz w:val="28"/>
                <w:szCs w:val="28"/>
                <w:lang w:val="uk-UA"/>
              </w:rPr>
              <w:t xml:space="preserve">світ </w:t>
            </w:r>
            <w:r w:rsidR="00B9725B" w:rsidRPr="004C4825">
              <w:rPr>
                <w:color w:val="000000"/>
                <w:sz w:val="28"/>
                <w:szCs w:val="28"/>
                <w:lang w:val="uk-UA"/>
              </w:rPr>
              <w:t>людин</w:t>
            </w:r>
            <w:r>
              <w:rPr>
                <w:color w:val="000000"/>
                <w:sz w:val="28"/>
                <w:szCs w:val="28"/>
                <w:lang w:val="uk-UA"/>
              </w:rPr>
              <w:t>и</w:t>
            </w:r>
            <w:r w:rsidR="00B9725B" w:rsidRPr="004C4825">
              <w:rPr>
                <w:color w:val="000000"/>
                <w:sz w:val="28"/>
                <w:szCs w:val="28"/>
                <w:lang w:val="uk-UA"/>
              </w:rPr>
              <w:t xml:space="preserve">; </w:t>
            </w:r>
          </w:p>
          <w:p w:rsidR="00B9725B" w:rsidRPr="004C4825" w:rsidRDefault="00557503" w:rsidP="00EA517E">
            <w:pPr>
              <w:pStyle w:val="ac"/>
              <w:numPr>
                <w:ilvl w:val="0"/>
                <w:numId w:val="5"/>
              </w:numPr>
              <w:tabs>
                <w:tab w:val="left" w:pos="567"/>
              </w:tabs>
              <w:spacing w:before="0" w:beforeAutospacing="0" w:after="0" w:afterAutospacing="0" w:line="360" w:lineRule="auto"/>
              <w:rPr>
                <w:sz w:val="28"/>
                <w:szCs w:val="28"/>
                <w:lang w:val="uk-UA"/>
              </w:rPr>
            </w:pPr>
            <w:r>
              <w:rPr>
                <w:color w:val="000000"/>
                <w:sz w:val="28"/>
                <w:szCs w:val="28"/>
                <w:lang w:val="uk-UA"/>
              </w:rPr>
              <w:t xml:space="preserve">боротьба </w:t>
            </w:r>
            <w:r w:rsidR="00B9725B" w:rsidRPr="004C4825">
              <w:rPr>
                <w:color w:val="000000"/>
                <w:sz w:val="28"/>
                <w:szCs w:val="28"/>
                <w:lang w:val="uk-UA"/>
              </w:rPr>
              <w:t xml:space="preserve">народу </w:t>
            </w:r>
            <w:r>
              <w:rPr>
                <w:color w:val="000000"/>
                <w:sz w:val="28"/>
                <w:szCs w:val="28"/>
                <w:lang w:val="uk-UA"/>
              </w:rPr>
              <w:t xml:space="preserve">в цілому і </w:t>
            </w:r>
            <w:r w:rsidR="00B9725B" w:rsidRPr="004C4825">
              <w:rPr>
                <w:color w:val="000000"/>
                <w:sz w:val="28"/>
                <w:szCs w:val="28"/>
                <w:lang w:val="uk-UA"/>
              </w:rPr>
              <w:t xml:space="preserve"> людини </w:t>
            </w:r>
            <w:r>
              <w:rPr>
                <w:color w:val="000000"/>
                <w:sz w:val="28"/>
                <w:szCs w:val="28"/>
                <w:lang w:val="uk-UA"/>
              </w:rPr>
              <w:t xml:space="preserve">зокрема за </w:t>
            </w:r>
            <w:r w:rsidR="00B9725B" w:rsidRPr="004C4825">
              <w:rPr>
                <w:color w:val="000000"/>
                <w:sz w:val="28"/>
                <w:szCs w:val="28"/>
                <w:lang w:val="uk-UA"/>
              </w:rPr>
              <w:t xml:space="preserve"> щастя; </w:t>
            </w:r>
          </w:p>
          <w:p w:rsidR="00B9725B" w:rsidRPr="004C4825" w:rsidRDefault="000D4C21" w:rsidP="00EA517E">
            <w:pPr>
              <w:pStyle w:val="ac"/>
              <w:numPr>
                <w:ilvl w:val="0"/>
                <w:numId w:val="5"/>
              </w:numPr>
              <w:tabs>
                <w:tab w:val="left" w:pos="567"/>
              </w:tabs>
              <w:spacing w:before="0" w:beforeAutospacing="0" w:after="0" w:afterAutospacing="0" w:line="360" w:lineRule="auto"/>
              <w:rPr>
                <w:sz w:val="28"/>
                <w:szCs w:val="28"/>
                <w:lang w:val="uk-UA"/>
              </w:rPr>
            </w:pPr>
            <w:r>
              <w:rPr>
                <w:color w:val="000000"/>
                <w:sz w:val="28"/>
                <w:szCs w:val="28"/>
                <w:lang w:val="uk-UA"/>
              </w:rPr>
              <w:t>категорії «</w:t>
            </w:r>
            <w:r w:rsidR="00B9725B" w:rsidRPr="004C4825">
              <w:rPr>
                <w:color w:val="000000"/>
                <w:sz w:val="28"/>
                <w:szCs w:val="28"/>
                <w:lang w:val="uk-UA"/>
              </w:rPr>
              <w:t>прекрасн</w:t>
            </w:r>
            <w:r>
              <w:rPr>
                <w:color w:val="000000"/>
                <w:sz w:val="28"/>
                <w:szCs w:val="28"/>
                <w:lang w:val="uk-UA"/>
              </w:rPr>
              <w:t>ого» й «</w:t>
            </w:r>
            <w:r w:rsidR="00B9725B" w:rsidRPr="004C4825">
              <w:rPr>
                <w:color w:val="000000"/>
                <w:sz w:val="28"/>
                <w:szCs w:val="28"/>
                <w:lang w:val="uk-UA"/>
              </w:rPr>
              <w:t>потворн</w:t>
            </w:r>
            <w:r>
              <w:rPr>
                <w:color w:val="000000"/>
                <w:sz w:val="28"/>
                <w:szCs w:val="28"/>
                <w:lang w:val="uk-UA"/>
              </w:rPr>
              <w:t xml:space="preserve">ого» </w:t>
            </w:r>
            <w:r w:rsidR="00B9725B" w:rsidRPr="004C4825">
              <w:rPr>
                <w:color w:val="000000"/>
                <w:sz w:val="28"/>
                <w:szCs w:val="28"/>
                <w:lang w:val="uk-UA"/>
              </w:rPr>
              <w:t xml:space="preserve"> в житті</w:t>
            </w:r>
            <w:r>
              <w:rPr>
                <w:color w:val="000000"/>
                <w:sz w:val="28"/>
                <w:szCs w:val="28"/>
                <w:lang w:val="uk-UA"/>
              </w:rPr>
              <w:t xml:space="preserve"> людей</w:t>
            </w:r>
            <w:r w:rsidR="00B9725B" w:rsidRPr="004C4825">
              <w:rPr>
                <w:color w:val="000000"/>
                <w:sz w:val="28"/>
                <w:szCs w:val="28"/>
                <w:lang w:val="uk-UA"/>
              </w:rPr>
              <w:t xml:space="preserve">; </w:t>
            </w:r>
          </w:p>
          <w:p w:rsidR="00B9725B" w:rsidRPr="004C4825" w:rsidRDefault="00B9725B" w:rsidP="00EA517E">
            <w:pPr>
              <w:pStyle w:val="ac"/>
              <w:numPr>
                <w:ilvl w:val="0"/>
                <w:numId w:val="5"/>
              </w:numPr>
              <w:tabs>
                <w:tab w:val="left" w:pos="567"/>
              </w:tabs>
              <w:spacing w:before="0" w:beforeAutospacing="0" w:after="0" w:afterAutospacing="0" w:line="360" w:lineRule="auto"/>
              <w:rPr>
                <w:sz w:val="28"/>
                <w:szCs w:val="28"/>
                <w:lang w:val="uk-UA"/>
              </w:rPr>
            </w:pPr>
            <w:r w:rsidRPr="004C4825">
              <w:rPr>
                <w:color w:val="000000"/>
                <w:sz w:val="28"/>
                <w:szCs w:val="28"/>
                <w:lang w:val="uk-UA"/>
              </w:rPr>
              <w:lastRenderedPageBreak/>
              <w:t>покликання</w:t>
            </w:r>
            <w:r w:rsidR="000D4C21">
              <w:rPr>
                <w:color w:val="000000"/>
                <w:sz w:val="28"/>
                <w:szCs w:val="28"/>
                <w:lang w:val="uk-UA"/>
              </w:rPr>
              <w:t xml:space="preserve"> і призначення </w:t>
            </w:r>
            <w:r w:rsidRPr="004C4825">
              <w:rPr>
                <w:color w:val="000000"/>
                <w:sz w:val="28"/>
                <w:szCs w:val="28"/>
                <w:lang w:val="uk-UA"/>
              </w:rPr>
              <w:t>, суть люд</w:t>
            </w:r>
            <w:r w:rsidR="00EB1629">
              <w:rPr>
                <w:color w:val="000000"/>
                <w:sz w:val="28"/>
                <w:szCs w:val="28"/>
                <w:lang w:val="uk-UA"/>
              </w:rPr>
              <w:t>ського життя</w:t>
            </w:r>
            <w:r w:rsidRPr="004C4825">
              <w:rPr>
                <w:color w:val="000000"/>
                <w:sz w:val="28"/>
                <w:szCs w:val="28"/>
                <w:lang w:val="uk-UA"/>
              </w:rPr>
              <w:t xml:space="preserve">; </w:t>
            </w:r>
          </w:p>
          <w:p w:rsidR="00B9725B" w:rsidRPr="004C4825" w:rsidRDefault="00B9725B" w:rsidP="00EA517E">
            <w:pPr>
              <w:pStyle w:val="ac"/>
              <w:numPr>
                <w:ilvl w:val="0"/>
                <w:numId w:val="5"/>
              </w:numPr>
              <w:tabs>
                <w:tab w:val="left" w:pos="567"/>
              </w:tabs>
              <w:spacing w:before="0" w:beforeAutospacing="0" w:after="0" w:afterAutospacing="0" w:line="360" w:lineRule="auto"/>
              <w:rPr>
                <w:sz w:val="28"/>
                <w:szCs w:val="28"/>
                <w:lang w:val="uk-UA"/>
              </w:rPr>
            </w:pPr>
            <w:r w:rsidRPr="004C4825">
              <w:rPr>
                <w:color w:val="000000"/>
                <w:sz w:val="28"/>
                <w:szCs w:val="28"/>
                <w:lang w:val="uk-UA"/>
              </w:rPr>
              <w:t xml:space="preserve">роль праці в житті людини; </w:t>
            </w:r>
          </w:p>
          <w:p w:rsidR="00B9725B" w:rsidRPr="004C4825" w:rsidRDefault="00B9725B" w:rsidP="00EA517E">
            <w:pPr>
              <w:pStyle w:val="ac"/>
              <w:numPr>
                <w:ilvl w:val="0"/>
                <w:numId w:val="5"/>
              </w:numPr>
              <w:tabs>
                <w:tab w:val="left" w:pos="567"/>
              </w:tabs>
              <w:spacing w:before="0" w:beforeAutospacing="0" w:after="0" w:afterAutospacing="0" w:line="360" w:lineRule="auto"/>
              <w:rPr>
                <w:sz w:val="28"/>
                <w:szCs w:val="28"/>
                <w:lang w:val="uk-UA"/>
              </w:rPr>
            </w:pPr>
            <w:r w:rsidRPr="004C4825">
              <w:rPr>
                <w:color w:val="000000"/>
                <w:sz w:val="28"/>
                <w:szCs w:val="28"/>
                <w:lang w:val="uk-UA"/>
              </w:rPr>
              <w:t>добро і зло;</w:t>
            </w:r>
          </w:p>
          <w:p w:rsidR="00B9725B" w:rsidRPr="00EB1629" w:rsidRDefault="00EB1629" w:rsidP="00EA517E">
            <w:pPr>
              <w:pStyle w:val="ac"/>
              <w:numPr>
                <w:ilvl w:val="0"/>
                <w:numId w:val="5"/>
              </w:numPr>
              <w:tabs>
                <w:tab w:val="left" w:pos="567"/>
              </w:tabs>
              <w:spacing w:before="0" w:beforeAutospacing="0" w:after="0" w:afterAutospacing="0" w:line="360" w:lineRule="auto"/>
              <w:rPr>
                <w:sz w:val="28"/>
                <w:szCs w:val="28"/>
                <w:lang w:val="uk-UA"/>
              </w:rPr>
            </w:pPr>
            <w:r>
              <w:rPr>
                <w:color w:val="000000"/>
                <w:sz w:val="28"/>
                <w:szCs w:val="28"/>
                <w:lang w:val="uk-UA"/>
              </w:rPr>
              <w:t xml:space="preserve"> життя і смерть</w:t>
            </w:r>
            <w:r w:rsidR="00B9725B" w:rsidRPr="00EB1629">
              <w:rPr>
                <w:color w:val="000000"/>
                <w:sz w:val="28"/>
                <w:szCs w:val="28"/>
                <w:lang w:val="uk-UA"/>
              </w:rPr>
              <w:t xml:space="preserve">. </w:t>
            </w:r>
          </w:p>
        </w:tc>
      </w:tr>
      <w:tr w:rsidR="00B9725B" w:rsidRPr="00F53716" w:rsidTr="002227B9">
        <w:tc>
          <w:tcPr>
            <w:tcW w:w="3420" w:type="dxa"/>
          </w:tcPr>
          <w:p w:rsidR="00B9725B" w:rsidRPr="004C4825" w:rsidRDefault="00B9725B" w:rsidP="00426158">
            <w:pPr>
              <w:tabs>
                <w:tab w:val="left" w:pos="567"/>
              </w:tabs>
              <w:spacing w:line="360" w:lineRule="auto"/>
              <w:jc w:val="both"/>
              <w:rPr>
                <w:b/>
                <w:sz w:val="28"/>
                <w:szCs w:val="28"/>
                <w:lang w:val="uk-UA"/>
              </w:rPr>
            </w:pPr>
            <w:r w:rsidRPr="004C4825">
              <w:rPr>
                <w:b/>
                <w:sz w:val="28"/>
                <w:szCs w:val="28"/>
                <w:lang w:val="uk-UA"/>
              </w:rPr>
              <w:lastRenderedPageBreak/>
              <w:t>Композиція</w:t>
            </w:r>
          </w:p>
        </w:tc>
        <w:tc>
          <w:tcPr>
            <w:tcW w:w="6043" w:type="dxa"/>
          </w:tcPr>
          <w:p w:rsidR="00B9725B" w:rsidRPr="004C4825" w:rsidRDefault="0057011F" w:rsidP="00A904A5">
            <w:pPr>
              <w:tabs>
                <w:tab w:val="left" w:pos="567"/>
              </w:tabs>
              <w:spacing w:line="360" w:lineRule="auto"/>
              <w:jc w:val="both"/>
              <w:rPr>
                <w:sz w:val="28"/>
                <w:szCs w:val="28"/>
                <w:lang w:val="uk-UA"/>
              </w:rPr>
            </w:pPr>
            <w:r>
              <w:rPr>
                <w:sz w:val="28"/>
                <w:szCs w:val="28"/>
                <w:lang w:val="uk-UA"/>
              </w:rPr>
              <w:t>Ок</w:t>
            </w:r>
            <w:r w:rsidR="00B9725B" w:rsidRPr="004C4825">
              <w:rPr>
                <w:sz w:val="28"/>
                <w:szCs w:val="28"/>
                <w:lang w:val="uk-UA"/>
              </w:rPr>
              <w:t>рем</w:t>
            </w:r>
            <w:r>
              <w:rPr>
                <w:sz w:val="28"/>
                <w:szCs w:val="28"/>
                <w:lang w:val="uk-UA"/>
              </w:rPr>
              <w:t xml:space="preserve">і логічно завершені </w:t>
            </w:r>
            <w:r w:rsidR="00B9725B" w:rsidRPr="004C4825">
              <w:rPr>
                <w:sz w:val="28"/>
                <w:szCs w:val="28"/>
                <w:lang w:val="uk-UA"/>
              </w:rPr>
              <w:t>новел</w:t>
            </w:r>
            <w:r w:rsidR="00A904A5">
              <w:rPr>
                <w:sz w:val="28"/>
                <w:szCs w:val="28"/>
                <w:lang w:val="uk-UA"/>
              </w:rPr>
              <w:t>и</w:t>
            </w:r>
            <w:r w:rsidR="00B9725B" w:rsidRPr="004C4825">
              <w:rPr>
                <w:sz w:val="28"/>
                <w:szCs w:val="28"/>
                <w:lang w:val="uk-UA"/>
              </w:rPr>
              <w:t xml:space="preserve"> чи епізод</w:t>
            </w:r>
            <w:r w:rsidR="00A904A5">
              <w:rPr>
                <w:sz w:val="28"/>
                <w:szCs w:val="28"/>
                <w:lang w:val="uk-UA"/>
              </w:rPr>
              <w:t>и, об’єднані темою  відображення ж</w:t>
            </w:r>
            <w:r w:rsidR="00B9725B" w:rsidRPr="004C4825">
              <w:rPr>
                <w:sz w:val="28"/>
                <w:szCs w:val="28"/>
                <w:lang w:val="uk-UA"/>
              </w:rPr>
              <w:t>иття селянської родини, красу хліборобської праці, народну мораль і мудрість</w:t>
            </w:r>
          </w:p>
        </w:tc>
      </w:tr>
      <w:tr w:rsidR="00B9725B" w:rsidRPr="004C4825" w:rsidTr="002227B9">
        <w:tc>
          <w:tcPr>
            <w:tcW w:w="3420" w:type="dxa"/>
          </w:tcPr>
          <w:p w:rsidR="00B9725B" w:rsidRPr="004C4825" w:rsidRDefault="00B9725B" w:rsidP="00426158">
            <w:pPr>
              <w:tabs>
                <w:tab w:val="left" w:pos="567"/>
              </w:tabs>
              <w:spacing w:line="360" w:lineRule="auto"/>
              <w:jc w:val="both"/>
              <w:rPr>
                <w:b/>
                <w:sz w:val="28"/>
                <w:szCs w:val="28"/>
                <w:lang w:val="uk-UA"/>
              </w:rPr>
            </w:pPr>
            <w:r w:rsidRPr="004C4825">
              <w:rPr>
                <w:b/>
                <w:sz w:val="28"/>
                <w:szCs w:val="28"/>
                <w:lang w:val="uk-UA"/>
              </w:rPr>
              <w:t>Образна система</w:t>
            </w:r>
          </w:p>
        </w:tc>
        <w:tc>
          <w:tcPr>
            <w:tcW w:w="6043" w:type="dxa"/>
          </w:tcPr>
          <w:p w:rsidR="00B9725B" w:rsidRPr="004C4825" w:rsidRDefault="00A904A5" w:rsidP="00426158">
            <w:pPr>
              <w:tabs>
                <w:tab w:val="left" w:pos="567"/>
              </w:tabs>
              <w:spacing w:line="360" w:lineRule="auto"/>
              <w:jc w:val="both"/>
              <w:rPr>
                <w:sz w:val="28"/>
                <w:szCs w:val="28"/>
                <w:lang w:val="uk-UA"/>
              </w:rPr>
            </w:pPr>
            <w:r>
              <w:rPr>
                <w:sz w:val="28"/>
                <w:szCs w:val="28"/>
                <w:lang w:val="uk-UA"/>
              </w:rPr>
              <w:t xml:space="preserve">Сашко, </w:t>
            </w:r>
            <w:r w:rsidR="00B9725B" w:rsidRPr="004C4825">
              <w:rPr>
                <w:sz w:val="28"/>
                <w:szCs w:val="28"/>
                <w:lang w:val="uk-UA"/>
              </w:rPr>
              <w:t>Прадід Тарас, прабаба Марусина, дід Семен, батько Петро Семенович, мати Одарка Єрмолаївна</w:t>
            </w:r>
          </w:p>
        </w:tc>
      </w:tr>
    </w:tbl>
    <w:p w:rsidR="00B9725B" w:rsidRPr="004C4825" w:rsidRDefault="00F910F7" w:rsidP="00426158">
      <w:pPr>
        <w:tabs>
          <w:tab w:val="left" w:pos="567"/>
        </w:tabs>
        <w:spacing w:line="360" w:lineRule="auto"/>
        <w:ind w:firstLine="720"/>
        <w:jc w:val="both"/>
        <w:rPr>
          <w:sz w:val="28"/>
          <w:szCs w:val="28"/>
          <w:lang w:val="uk-UA"/>
        </w:rPr>
      </w:pPr>
      <w:r>
        <w:rPr>
          <w:sz w:val="28"/>
          <w:szCs w:val="28"/>
          <w:lang w:val="uk-UA"/>
        </w:rPr>
        <w:t>Впродовж уроку доцільно застосувати такі види діяльності, які стимулювали здобувачів освіти до висловленн</w:t>
      </w:r>
      <w:r w:rsidR="00DA6551">
        <w:rPr>
          <w:sz w:val="28"/>
          <w:szCs w:val="28"/>
          <w:lang w:val="uk-UA"/>
        </w:rPr>
        <w:t>я</w:t>
      </w:r>
      <w:r>
        <w:rPr>
          <w:sz w:val="28"/>
          <w:szCs w:val="28"/>
          <w:lang w:val="uk-UA"/>
        </w:rPr>
        <w:t xml:space="preserve"> власної думки про твір в цілом</w:t>
      </w:r>
      <w:r w:rsidR="00DA6551">
        <w:rPr>
          <w:sz w:val="28"/>
          <w:szCs w:val="28"/>
          <w:lang w:val="uk-UA"/>
        </w:rPr>
        <w:t>у</w:t>
      </w:r>
      <w:r>
        <w:rPr>
          <w:sz w:val="28"/>
          <w:szCs w:val="28"/>
          <w:lang w:val="uk-UA"/>
        </w:rPr>
        <w:t>, про окремі образи</w:t>
      </w:r>
      <w:r w:rsidR="00DA6551">
        <w:rPr>
          <w:sz w:val="28"/>
          <w:szCs w:val="28"/>
          <w:lang w:val="uk-UA"/>
        </w:rPr>
        <w:t xml:space="preserve"> епізоди. </w:t>
      </w:r>
      <w:r w:rsidR="003273D5">
        <w:rPr>
          <w:sz w:val="28"/>
          <w:szCs w:val="28"/>
          <w:lang w:val="uk-UA"/>
        </w:rPr>
        <w:t xml:space="preserve">Окреслені види діяльності учні будуть виконувати під час </w:t>
      </w:r>
      <w:r w:rsidR="00B9725B" w:rsidRPr="003273D5">
        <w:rPr>
          <w:sz w:val="28"/>
          <w:szCs w:val="28"/>
          <w:lang w:val="uk-UA"/>
        </w:rPr>
        <w:t>евристичн</w:t>
      </w:r>
      <w:r w:rsidR="003273D5" w:rsidRPr="003273D5">
        <w:rPr>
          <w:sz w:val="28"/>
          <w:szCs w:val="28"/>
          <w:lang w:val="uk-UA"/>
        </w:rPr>
        <w:t>их</w:t>
      </w:r>
      <w:r w:rsidR="00B9725B" w:rsidRPr="003273D5">
        <w:rPr>
          <w:sz w:val="28"/>
          <w:szCs w:val="28"/>
          <w:lang w:val="uk-UA"/>
        </w:rPr>
        <w:t xml:space="preserve"> бесід, творч</w:t>
      </w:r>
      <w:r w:rsidR="003273D5">
        <w:rPr>
          <w:sz w:val="28"/>
          <w:szCs w:val="28"/>
          <w:lang w:val="uk-UA"/>
        </w:rPr>
        <w:t xml:space="preserve">их </w:t>
      </w:r>
      <w:r w:rsidR="00B9725B" w:rsidRPr="003273D5">
        <w:rPr>
          <w:sz w:val="28"/>
          <w:szCs w:val="28"/>
          <w:lang w:val="uk-UA"/>
        </w:rPr>
        <w:t xml:space="preserve"> завдан</w:t>
      </w:r>
      <w:r w:rsidR="003273D5">
        <w:rPr>
          <w:sz w:val="28"/>
          <w:szCs w:val="28"/>
          <w:lang w:val="uk-UA"/>
        </w:rPr>
        <w:t>ь</w:t>
      </w:r>
      <w:r w:rsidR="00B9725B" w:rsidRPr="003273D5">
        <w:rPr>
          <w:sz w:val="28"/>
          <w:szCs w:val="28"/>
          <w:lang w:val="uk-UA"/>
        </w:rPr>
        <w:t xml:space="preserve"> «</w:t>
      </w:r>
      <w:r w:rsidR="00940B89">
        <w:rPr>
          <w:sz w:val="28"/>
          <w:szCs w:val="28"/>
          <w:lang w:val="uk-UA"/>
        </w:rPr>
        <w:t>Асоціативне коло</w:t>
      </w:r>
      <w:r w:rsidR="00B9725B" w:rsidRPr="003273D5">
        <w:rPr>
          <w:sz w:val="28"/>
          <w:szCs w:val="28"/>
          <w:lang w:val="uk-UA"/>
        </w:rPr>
        <w:t>», дослідницьк</w:t>
      </w:r>
      <w:r w:rsidR="00940B89">
        <w:rPr>
          <w:sz w:val="28"/>
          <w:szCs w:val="28"/>
          <w:lang w:val="uk-UA"/>
        </w:rPr>
        <w:t xml:space="preserve">і завдання для груп </w:t>
      </w:r>
      <w:r w:rsidR="00B9725B" w:rsidRPr="004C4825">
        <w:rPr>
          <w:sz w:val="28"/>
          <w:szCs w:val="28"/>
          <w:lang w:val="uk-UA"/>
        </w:rPr>
        <w:t xml:space="preserve">та ін. Орієнтовні запитання для  </w:t>
      </w:r>
      <w:r w:rsidR="00B9725B" w:rsidRPr="00940B89">
        <w:rPr>
          <w:sz w:val="28"/>
          <w:szCs w:val="28"/>
          <w:lang w:val="uk-UA"/>
        </w:rPr>
        <w:t>евристичної бесіди</w:t>
      </w:r>
      <w:r w:rsidR="00B9725B" w:rsidRPr="004C4825">
        <w:rPr>
          <w:sz w:val="28"/>
          <w:szCs w:val="28"/>
          <w:lang w:val="uk-UA"/>
        </w:rPr>
        <w:t xml:space="preserve"> можуть бути наступними:</w:t>
      </w:r>
    </w:p>
    <w:p w:rsidR="00B9725B" w:rsidRPr="00F910F7" w:rsidRDefault="00B9725B" w:rsidP="00426158">
      <w:pPr>
        <w:tabs>
          <w:tab w:val="left" w:pos="567"/>
        </w:tabs>
        <w:spacing w:line="360" w:lineRule="auto"/>
        <w:ind w:firstLine="567"/>
        <w:jc w:val="both"/>
        <w:rPr>
          <w:sz w:val="28"/>
          <w:szCs w:val="28"/>
          <w:lang w:val="uk-UA"/>
        </w:rPr>
      </w:pPr>
      <w:r w:rsidRPr="004C4825">
        <w:rPr>
          <w:sz w:val="28"/>
          <w:szCs w:val="28"/>
          <w:lang w:val="uk-UA"/>
        </w:rPr>
        <w:t xml:space="preserve">– </w:t>
      </w:r>
      <w:r w:rsidR="00940B89">
        <w:rPr>
          <w:sz w:val="28"/>
          <w:szCs w:val="28"/>
          <w:lang w:val="uk-UA"/>
        </w:rPr>
        <w:t xml:space="preserve">За допомогою яких засобів митець створює </w:t>
      </w:r>
      <w:r w:rsidR="00441CB5">
        <w:rPr>
          <w:sz w:val="28"/>
          <w:szCs w:val="28"/>
          <w:lang w:val="uk-UA"/>
        </w:rPr>
        <w:t xml:space="preserve">світ </w:t>
      </w:r>
      <w:r w:rsidR="00940B89">
        <w:rPr>
          <w:sz w:val="28"/>
          <w:szCs w:val="28"/>
          <w:lang w:val="uk-UA"/>
        </w:rPr>
        <w:t xml:space="preserve">малого </w:t>
      </w:r>
      <w:r w:rsidRPr="00F910F7">
        <w:rPr>
          <w:sz w:val="28"/>
          <w:szCs w:val="28"/>
          <w:lang w:val="uk-UA"/>
        </w:rPr>
        <w:t xml:space="preserve"> Сашка? </w:t>
      </w:r>
      <w:r w:rsidR="00441CB5">
        <w:rPr>
          <w:sz w:val="28"/>
          <w:szCs w:val="28"/>
          <w:lang w:val="uk-UA"/>
        </w:rPr>
        <w:t>Із якими образами він у вас асоціюється?</w:t>
      </w:r>
    </w:p>
    <w:p w:rsidR="00B9725B" w:rsidRPr="00F910F7" w:rsidRDefault="00B9725B" w:rsidP="00426158">
      <w:pPr>
        <w:tabs>
          <w:tab w:val="left" w:pos="567"/>
        </w:tabs>
        <w:spacing w:line="360" w:lineRule="auto"/>
        <w:ind w:firstLine="567"/>
        <w:jc w:val="both"/>
        <w:rPr>
          <w:sz w:val="28"/>
          <w:szCs w:val="28"/>
          <w:lang w:val="uk-UA"/>
        </w:rPr>
      </w:pPr>
      <w:r w:rsidRPr="00F910F7">
        <w:rPr>
          <w:sz w:val="28"/>
          <w:szCs w:val="28"/>
          <w:lang w:val="uk-UA"/>
        </w:rPr>
        <w:t xml:space="preserve">– </w:t>
      </w:r>
      <w:r w:rsidR="00441CB5">
        <w:rPr>
          <w:sz w:val="28"/>
          <w:szCs w:val="28"/>
          <w:lang w:val="uk-UA"/>
        </w:rPr>
        <w:t xml:space="preserve">Яку роль у розгортанні сюжету виконує </w:t>
      </w:r>
      <w:r w:rsidRPr="00F910F7">
        <w:rPr>
          <w:sz w:val="28"/>
          <w:szCs w:val="28"/>
          <w:lang w:val="uk-UA"/>
        </w:rPr>
        <w:t xml:space="preserve">образ Десни. Якою </w:t>
      </w:r>
      <w:r w:rsidR="00174DAC">
        <w:rPr>
          <w:sz w:val="28"/>
          <w:szCs w:val="28"/>
          <w:lang w:val="uk-UA"/>
        </w:rPr>
        <w:t xml:space="preserve">ріка постає в уяві малого Сашка? Яке ставлення до ріки доросла митця-філософа? </w:t>
      </w:r>
      <w:r w:rsidRPr="00F910F7">
        <w:rPr>
          <w:sz w:val="28"/>
          <w:szCs w:val="28"/>
          <w:lang w:val="uk-UA"/>
        </w:rPr>
        <w:t xml:space="preserve"> Знайдіть у тексті і зачитайте відповідні цитати на підтвердження власної думки.</w:t>
      </w:r>
    </w:p>
    <w:p w:rsidR="00B9725B" w:rsidRPr="00F910F7" w:rsidRDefault="00B9725B" w:rsidP="00426158">
      <w:pPr>
        <w:tabs>
          <w:tab w:val="left" w:pos="567"/>
        </w:tabs>
        <w:spacing w:line="360" w:lineRule="auto"/>
        <w:ind w:firstLine="567"/>
        <w:jc w:val="both"/>
        <w:rPr>
          <w:sz w:val="28"/>
          <w:szCs w:val="28"/>
          <w:lang w:val="uk-UA"/>
        </w:rPr>
      </w:pPr>
      <w:r w:rsidRPr="00F910F7">
        <w:rPr>
          <w:sz w:val="28"/>
          <w:szCs w:val="28"/>
          <w:lang w:val="uk-UA"/>
        </w:rPr>
        <w:t xml:space="preserve">– </w:t>
      </w:r>
      <w:r w:rsidR="00297D95">
        <w:rPr>
          <w:sz w:val="28"/>
          <w:szCs w:val="28"/>
          <w:lang w:val="uk-UA"/>
        </w:rPr>
        <w:t xml:space="preserve">Яку роль у формуванні світогляду малого </w:t>
      </w:r>
      <w:r w:rsidRPr="00F910F7">
        <w:rPr>
          <w:sz w:val="28"/>
          <w:szCs w:val="28"/>
          <w:lang w:val="uk-UA"/>
        </w:rPr>
        <w:t xml:space="preserve"> Сашк</w:t>
      </w:r>
      <w:r w:rsidR="00297D95">
        <w:rPr>
          <w:sz w:val="28"/>
          <w:szCs w:val="28"/>
          <w:lang w:val="uk-UA"/>
        </w:rPr>
        <w:t>а зіграла ріка дитинства</w:t>
      </w:r>
      <w:r w:rsidRPr="00F910F7">
        <w:rPr>
          <w:sz w:val="28"/>
          <w:szCs w:val="28"/>
          <w:lang w:val="uk-UA"/>
        </w:rPr>
        <w:t>? (Вона дала пізнання світу, любов до праці, повагу до батьків, любов до природи, допитливість, любов до рідного краю).</w:t>
      </w:r>
    </w:p>
    <w:p w:rsidR="00B9725B" w:rsidRPr="00F910F7" w:rsidRDefault="00FE6E2A" w:rsidP="00426158">
      <w:pPr>
        <w:tabs>
          <w:tab w:val="left" w:pos="567"/>
        </w:tabs>
        <w:spacing w:line="360" w:lineRule="auto"/>
        <w:ind w:firstLine="567"/>
        <w:jc w:val="both"/>
        <w:rPr>
          <w:sz w:val="28"/>
          <w:szCs w:val="28"/>
          <w:lang w:val="uk-UA"/>
        </w:rPr>
      </w:pPr>
      <w:r w:rsidRPr="00F910F7">
        <w:rPr>
          <w:sz w:val="28"/>
          <w:szCs w:val="28"/>
          <w:lang w:val="uk-UA"/>
        </w:rPr>
        <w:t>– Як</w:t>
      </w:r>
      <w:r w:rsidR="00297D95">
        <w:rPr>
          <w:sz w:val="28"/>
          <w:szCs w:val="28"/>
          <w:lang w:val="uk-UA"/>
        </w:rPr>
        <w:t xml:space="preserve">ими </w:t>
      </w:r>
      <w:r w:rsidRPr="00F910F7">
        <w:rPr>
          <w:sz w:val="28"/>
          <w:szCs w:val="28"/>
          <w:lang w:val="uk-UA"/>
        </w:rPr>
        <w:t>поста</w:t>
      </w:r>
      <w:r w:rsidR="00297D95">
        <w:rPr>
          <w:sz w:val="28"/>
          <w:szCs w:val="28"/>
          <w:lang w:val="uk-UA"/>
        </w:rPr>
        <w:t xml:space="preserve">ють картини </w:t>
      </w:r>
      <w:r w:rsidRPr="00F910F7">
        <w:rPr>
          <w:sz w:val="28"/>
          <w:szCs w:val="28"/>
          <w:lang w:val="uk-UA"/>
        </w:rPr>
        <w:t xml:space="preserve"> природ</w:t>
      </w:r>
      <w:r w:rsidR="00297D95">
        <w:rPr>
          <w:sz w:val="28"/>
          <w:szCs w:val="28"/>
          <w:lang w:val="uk-UA"/>
        </w:rPr>
        <w:t>и</w:t>
      </w:r>
      <w:r w:rsidRPr="00F910F7">
        <w:rPr>
          <w:sz w:val="28"/>
          <w:szCs w:val="28"/>
          <w:lang w:val="uk-UA"/>
        </w:rPr>
        <w:t xml:space="preserve"> у творі?</w:t>
      </w:r>
      <w:r w:rsidR="00B9725B" w:rsidRPr="00F910F7">
        <w:rPr>
          <w:sz w:val="28"/>
          <w:szCs w:val="28"/>
          <w:lang w:val="uk-UA"/>
        </w:rPr>
        <w:t xml:space="preserve"> Доведіть, що </w:t>
      </w:r>
      <w:r w:rsidR="00CA21BC">
        <w:rPr>
          <w:sz w:val="28"/>
          <w:szCs w:val="28"/>
          <w:lang w:val="uk-UA"/>
        </w:rPr>
        <w:t>природа у кіноповісті повнозначний образ п</w:t>
      </w:r>
      <w:r w:rsidR="00B9725B" w:rsidRPr="00F910F7">
        <w:rPr>
          <w:sz w:val="28"/>
          <w:szCs w:val="28"/>
          <w:lang w:val="uk-UA"/>
        </w:rPr>
        <w:t xml:space="preserve">оряд із образами людей. Знайдіть у тексті кіноповісті цитати для </w:t>
      </w:r>
      <w:r w:rsidR="008F5CA4">
        <w:rPr>
          <w:sz w:val="28"/>
          <w:szCs w:val="28"/>
          <w:lang w:val="uk-UA"/>
        </w:rPr>
        <w:t xml:space="preserve">підтвердження </w:t>
      </w:r>
      <w:r w:rsidR="00B9725B" w:rsidRPr="00F910F7">
        <w:rPr>
          <w:sz w:val="28"/>
          <w:szCs w:val="28"/>
          <w:lang w:val="uk-UA"/>
        </w:rPr>
        <w:t>висловленої думки</w:t>
      </w:r>
      <w:r w:rsidR="008F5CA4">
        <w:rPr>
          <w:sz w:val="28"/>
          <w:szCs w:val="28"/>
          <w:lang w:val="uk-UA"/>
        </w:rPr>
        <w:t xml:space="preserve"> </w:t>
      </w:r>
    </w:p>
    <w:p w:rsidR="00A97894" w:rsidRDefault="00B9725B" w:rsidP="00426158">
      <w:pPr>
        <w:tabs>
          <w:tab w:val="left" w:pos="567"/>
        </w:tabs>
        <w:spacing w:line="360" w:lineRule="auto"/>
        <w:ind w:firstLine="567"/>
        <w:jc w:val="both"/>
        <w:rPr>
          <w:sz w:val="28"/>
          <w:szCs w:val="28"/>
          <w:lang w:val="uk-UA"/>
        </w:rPr>
      </w:pPr>
      <w:r w:rsidRPr="00F910F7">
        <w:rPr>
          <w:sz w:val="28"/>
          <w:szCs w:val="28"/>
          <w:lang w:val="uk-UA"/>
        </w:rPr>
        <w:lastRenderedPageBreak/>
        <w:t>– По</w:t>
      </w:r>
      <w:r w:rsidR="008F5CA4">
        <w:rPr>
          <w:sz w:val="28"/>
          <w:szCs w:val="28"/>
          <w:lang w:val="uk-UA"/>
        </w:rPr>
        <w:t>міркуйте</w:t>
      </w:r>
      <w:r w:rsidRPr="00F910F7">
        <w:rPr>
          <w:sz w:val="28"/>
          <w:szCs w:val="28"/>
          <w:lang w:val="uk-UA"/>
        </w:rPr>
        <w:t>, як</w:t>
      </w:r>
      <w:r w:rsidR="008F5CA4">
        <w:rPr>
          <w:sz w:val="28"/>
          <w:szCs w:val="28"/>
          <w:lang w:val="uk-UA"/>
        </w:rPr>
        <w:t>і люди живуть с</w:t>
      </w:r>
      <w:r w:rsidRPr="00F910F7">
        <w:rPr>
          <w:sz w:val="28"/>
          <w:szCs w:val="28"/>
          <w:lang w:val="uk-UA"/>
        </w:rPr>
        <w:t xml:space="preserve">еред цієї </w:t>
      </w:r>
      <w:r w:rsidR="008F5CA4">
        <w:rPr>
          <w:sz w:val="28"/>
          <w:szCs w:val="28"/>
          <w:lang w:val="uk-UA"/>
        </w:rPr>
        <w:t xml:space="preserve">розкішної </w:t>
      </w:r>
      <w:r w:rsidRPr="00F910F7">
        <w:rPr>
          <w:sz w:val="28"/>
          <w:szCs w:val="28"/>
          <w:lang w:val="uk-UA"/>
        </w:rPr>
        <w:t xml:space="preserve"> природи?</w:t>
      </w:r>
    </w:p>
    <w:p w:rsidR="00B9725B" w:rsidRPr="00F910F7" w:rsidRDefault="00B9725B" w:rsidP="00426158">
      <w:pPr>
        <w:tabs>
          <w:tab w:val="left" w:pos="567"/>
        </w:tabs>
        <w:spacing w:line="360" w:lineRule="auto"/>
        <w:ind w:firstLine="567"/>
        <w:jc w:val="both"/>
        <w:rPr>
          <w:sz w:val="28"/>
          <w:szCs w:val="28"/>
          <w:lang w:val="uk-UA"/>
        </w:rPr>
      </w:pPr>
      <w:r w:rsidRPr="00F910F7">
        <w:rPr>
          <w:sz w:val="28"/>
          <w:szCs w:val="28"/>
          <w:lang w:val="uk-UA"/>
        </w:rPr>
        <w:t xml:space="preserve">– </w:t>
      </w:r>
      <w:r w:rsidR="00A97894">
        <w:rPr>
          <w:sz w:val="28"/>
          <w:szCs w:val="28"/>
          <w:lang w:val="uk-UA"/>
        </w:rPr>
        <w:t xml:space="preserve">У яких стосунках перебуває малий Сашко із довколишнім світом? </w:t>
      </w:r>
    </w:p>
    <w:p w:rsidR="00B86872" w:rsidRDefault="00E12752" w:rsidP="00B86872">
      <w:pPr>
        <w:tabs>
          <w:tab w:val="left" w:pos="567"/>
        </w:tabs>
        <w:spacing w:line="360" w:lineRule="auto"/>
        <w:ind w:firstLine="567"/>
        <w:jc w:val="both"/>
        <w:rPr>
          <w:sz w:val="28"/>
          <w:szCs w:val="28"/>
          <w:lang w:val="uk-UA"/>
        </w:rPr>
      </w:pPr>
      <w:r>
        <w:rPr>
          <w:sz w:val="28"/>
          <w:szCs w:val="28"/>
          <w:lang w:val="uk-UA"/>
        </w:rPr>
        <w:t xml:space="preserve">Над образною системою кіноповісті доцільно організувати роботу в групах, оскільки педагогіка партнерства утверджується сучасними методиками як ефективна для формування предметних компетентностей. </w:t>
      </w:r>
    </w:p>
    <w:p w:rsidR="00B9725B" w:rsidRPr="00F910F7" w:rsidRDefault="00C26847" w:rsidP="00B86872">
      <w:pPr>
        <w:tabs>
          <w:tab w:val="left" w:pos="567"/>
        </w:tabs>
        <w:spacing w:line="360" w:lineRule="auto"/>
        <w:ind w:firstLine="567"/>
        <w:jc w:val="both"/>
        <w:rPr>
          <w:sz w:val="28"/>
          <w:szCs w:val="28"/>
          <w:lang w:val="uk-UA"/>
        </w:rPr>
      </w:pPr>
      <w:r>
        <w:rPr>
          <w:sz w:val="28"/>
          <w:szCs w:val="28"/>
          <w:lang w:val="uk-UA"/>
        </w:rPr>
        <w:t>Пропонуємо о</w:t>
      </w:r>
      <w:r w:rsidR="00B9725B" w:rsidRPr="00F910F7">
        <w:rPr>
          <w:sz w:val="28"/>
          <w:szCs w:val="28"/>
          <w:lang w:val="uk-UA"/>
        </w:rPr>
        <w:t>рієнтовне завдання</w:t>
      </w:r>
      <w:r w:rsidR="00B9725B" w:rsidRPr="00F910F7">
        <w:rPr>
          <w:b/>
          <w:sz w:val="28"/>
          <w:szCs w:val="28"/>
          <w:lang w:val="uk-UA"/>
        </w:rPr>
        <w:t xml:space="preserve"> </w:t>
      </w:r>
      <w:r w:rsidR="00B9725B" w:rsidRPr="00C26847">
        <w:rPr>
          <w:sz w:val="28"/>
          <w:szCs w:val="28"/>
          <w:lang w:val="uk-UA"/>
        </w:rPr>
        <w:t>для роботи в дослідницьких групах</w:t>
      </w:r>
      <w:r w:rsidR="00B9725B" w:rsidRPr="00F910F7">
        <w:rPr>
          <w:b/>
          <w:sz w:val="28"/>
          <w:szCs w:val="28"/>
          <w:lang w:val="uk-UA"/>
        </w:rPr>
        <w:t xml:space="preserve"> </w:t>
      </w:r>
      <w:r w:rsidR="00B9725B" w:rsidRPr="00F910F7">
        <w:rPr>
          <w:sz w:val="28"/>
          <w:szCs w:val="28"/>
          <w:lang w:val="uk-UA"/>
        </w:rPr>
        <w:t>–</w:t>
      </w:r>
      <w:r w:rsidR="00B9725B" w:rsidRPr="00F910F7">
        <w:rPr>
          <w:b/>
          <w:sz w:val="28"/>
          <w:szCs w:val="28"/>
          <w:lang w:val="uk-UA"/>
        </w:rPr>
        <w:t xml:space="preserve"> </w:t>
      </w:r>
      <w:r w:rsidR="00B9725B" w:rsidRPr="00F910F7">
        <w:rPr>
          <w:sz w:val="28"/>
          <w:szCs w:val="28"/>
          <w:lang w:val="uk-UA"/>
        </w:rPr>
        <w:t xml:space="preserve">підготувати </w:t>
      </w:r>
      <w:r>
        <w:rPr>
          <w:sz w:val="28"/>
          <w:szCs w:val="28"/>
          <w:lang w:val="uk-UA"/>
        </w:rPr>
        <w:t>мін</w:t>
      </w:r>
      <w:r w:rsidR="00D26913">
        <w:rPr>
          <w:sz w:val="28"/>
          <w:szCs w:val="28"/>
          <w:lang w:val="uk-UA"/>
        </w:rPr>
        <w:t>і</w:t>
      </w:r>
      <w:r>
        <w:rPr>
          <w:sz w:val="28"/>
          <w:szCs w:val="28"/>
          <w:lang w:val="uk-UA"/>
        </w:rPr>
        <w:t>проєкти – дослідження «</w:t>
      </w:r>
      <w:r w:rsidR="00970492">
        <w:rPr>
          <w:sz w:val="28"/>
          <w:szCs w:val="28"/>
          <w:lang w:val="uk-UA"/>
        </w:rPr>
        <w:t>З</w:t>
      </w:r>
      <w:r>
        <w:rPr>
          <w:sz w:val="28"/>
          <w:szCs w:val="28"/>
          <w:lang w:val="uk-UA"/>
        </w:rPr>
        <w:t xml:space="preserve">асоби творення образів кіноповісті </w:t>
      </w:r>
      <w:r w:rsidR="00970492">
        <w:rPr>
          <w:sz w:val="28"/>
          <w:szCs w:val="28"/>
          <w:lang w:val="uk-UA"/>
        </w:rPr>
        <w:t xml:space="preserve">з широким залученням тексту твору </w:t>
      </w:r>
      <w:r>
        <w:rPr>
          <w:sz w:val="28"/>
          <w:szCs w:val="28"/>
          <w:lang w:val="uk-UA"/>
        </w:rPr>
        <w:t>»</w:t>
      </w:r>
      <w:r w:rsidR="00970492">
        <w:rPr>
          <w:sz w:val="28"/>
          <w:szCs w:val="28"/>
          <w:lang w:val="uk-UA"/>
        </w:rPr>
        <w:t xml:space="preserve"> </w:t>
      </w:r>
      <w:r w:rsidR="00B9725B" w:rsidRPr="00F910F7">
        <w:rPr>
          <w:sz w:val="28"/>
          <w:szCs w:val="28"/>
          <w:lang w:val="uk-UA"/>
        </w:rPr>
        <w:t>:</w:t>
      </w:r>
    </w:p>
    <w:p w:rsidR="00B9725B" w:rsidRPr="00F910F7" w:rsidRDefault="00B9725B" w:rsidP="00426158">
      <w:pPr>
        <w:tabs>
          <w:tab w:val="left" w:pos="567"/>
        </w:tabs>
        <w:spacing w:line="360" w:lineRule="auto"/>
        <w:ind w:firstLine="720"/>
        <w:jc w:val="both"/>
        <w:rPr>
          <w:sz w:val="28"/>
          <w:szCs w:val="28"/>
          <w:lang w:val="uk-UA"/>
        </w:rPr>
      </w:pPr>
      <w:r w:rsidRPr="00F910F7">
        <w:rPr>
          <w:sz w:val="28"/>
          <w:szCs w:val="28"/>
          <w:lang w:val="uk-UA"/>
        </w:rPr>
        <w:t xml:space="preserve">І дослідницька група – </w:t>
      </w:r>
      <w:r w:rsidR="00970492">
        <w:rPr>
          <w:sz w:val="28"/>
          <w:szCs w:val="28"/>
          <w:lang w:val="uk-UA"/>
        </w:rPr>
        <w:t>«</w:t>
      </w:r>
      <w:r w:rsidRPr="00F910F7">
        <w:rPr>
          <w:sz w:val="28"/>
          <w:szCs w:val="28"/>
          <w:lang w:val="uk-UA"/>
        </w:rPr>
        <w:t xml:space="preserve"> Пет</w:t>
      </w:r>
      <w:r w:rsidR="00970492">
        <w:rPr>
          <w:sz w:val="28"/>
          <w:szCs w:val="28"/>
          <w:lang w:val="uk-UA"/>
        </w:rPr>
        <w:t>ро</w:t>
      </w:r>
      <w:r w:rsidRPr="00F910F7">
        <w:rPr>
          <w:sz w:val="28"/>
          <w:szCs w:val="28"/>
          <w:lang w:val="uk-UA"/>
        </w:rPr>
        <w:t xml:space="preserve"> Єрмолайович</w:t>
      </w:r>
      <w:r w:rsidR="00851FC5">
        <w:rPr>
          <w:sz w:val="28"/>
          <w:szCs w:val="28"/>
          <w:lang w:val="uk-UA"/>
        </w:rPr>
        <w:t xml:space="preserve"> – втілення селянської праці»;</w:t>
      </w:r>
    </w:p>
    <w:p w:rsidR="00B9725B" w:rsidRPr="00F910F7" w:rsidRDefault="00B9725B" w:rsidP="00426158">
      <w:pPr>
        <w:tabs>
          <w:tab w:val="left" w:pos="567"/>
        </w:tabs>
        <w:spacing w:line="360" w:lineRule="auto"/>
        <w:ind w:firstLine="720"/>
        <w:jc w:val="both"/>
        <w:rPr>
          <w:sz w:val="28"/>
          <w:szCs w:val="28"/>
          <w:lang w:val="uk-UA"/>
        </w:rPr>
      </w:pPr>
      <w:r w:rsidRPr="00F910F7">
        <w:rPr>
          <w:sz w:val="28"/>
          <w:szCs w:val="28"/>
          <w:lang w:val="uk-UA"/>
        </w:rPr>
        <w:t xml:space="preserve">ІІ дослідницька група – </w:t>
      </w:r>
      <w:r w:rsidR="00851FC5">
        <w:rPr>
          <w:sz w:val="28"/>
          <w:szCs w:val="28"/>
          <w:lang w:val="uk-UA"/>
        </w:rPr>
        <w:t>«О</w:t>
      </w:r>
      <w:r w:rsidRPr="00F910F7">
        <w:rPr>
          <w:sz w:val="28"/>
          <w:szCs w:val="28"/>
          <w:lang w:val="uk-UA"/>
        </w:rPr>
        <w:t>браз матері Одарки Єрмолаївни</w:t>
      </w:r>
      <w:r w:rsidR="00851FC5">
        <w:rPr>
          <w:sz w:val="28"/>
          <w:szCs w:val="28"/>
          <w:lang w:val="uk-UA"/>
        </w:rPr>
        <w:t xml:space="preserve"> як втілення тяжкої жіночої долі»;</w:t>
      </w:r>
      <w:r w:rsidRPr="00F910F7">
        <w:rPr>
          <w:sz w:val="28"/>
          <w:szCs w:val="28"/>
          <w:lang w:val="uk-UA"/>
        </w:rPr>
        <w:t xml:space="preserve"> </w:t>
      </w:r>
    </w:p>
    <w:p w:rsidR="00B9725B" w:rsidRPr="00F910F7" w:rsidRDefault="00B9725B" w:rsidP="00426158">
      <w:pPr>
        <w:tabs>
          <w:tab w:val="left" w:pos="567"/>
          <w:tab w:val="left" w:pos="2310"/>
        </w:tabs>
        <w:spacing w:line="360" w:lineRule="auto"/>
        <w:ind w:firstLine="720"/>
        <w:jc w:val="both"/>
        <w:rPr>
          <w:sz w:val="28"/>
          <w:szCs w:val="28"/>
          <w:lang w:val="uk-UA"/>
        </w:rPr>
      </w:pPr>
      <w:r w:rsidRPr="00F910F7">
        <w:rPr>
          <w:sz w:val="28"/>
          <w:szCs w:val="28"/>
          <w:lang w:val="uk-UA"/>
        </w:rPr>
        <w:t xml:space="preserve">ІІІ дослідницька група – </w:t>
      </w:r>
      <w:r w:rsidR="00543F99">
        <w:rPr>
          <w:sz w:val="28"/>
          <w:szCs w:val="28"/>
          <w:lang w:val="uk-UA"/>
        </w:rPr>
        <w:t xml:space="preserve">«Образ </w:t>
      </w:r>
      <w:r w:rsidRPr="00F910F7">
        <w:rPr>
          <w:sz w:val="28"/>
          <w:szCs w:val="28"/>
          <w:lang w:val="uk-UA"/>
        </w:rPr>
        <w:t>діда Семена</w:t>
      </w:r>
      <w:r w:rsidR="00543F99">
        <w:rPr>
          <w:sz w:val="28"/>
          <w:szCs w:val="28"/>
          <w:lang w:val="uk-UA"/>
        </w:rPr>
        <w:t>»;</w:t>
      </w:r>
      <w:r w:rsidRPr="00F910F7">
        <w:rPr>
          <w:sz w:val="28"/>
          <w:szCs w:val="28"/>
          <w:lang w:val="uk-UA"/>
        </w:rPr>
        <w:t xml:space="preserve"> </w:t>
      </w:r>
      <w:r w:rsidRPr="00F910F7">
        <w:rPr>
          <w:sz w:val="28"/>
          <w:szCs w:val="28"/>
          <w:lang w:val="uk-UA"/>
        </w:rPr>
        <w:tab/>
      </w:r>
    </w:p>
    <w:p w:rsidR="00B9725B" w:rsidRPr="00F910F7" w:rsidRDefault="00B9725B" w:rsidP="00426158">
      <w:pPr>
        <w:tabs>
          <w:tab w:val="left" w:pos="567"/>
        </w:tabs>
        <w:spacing w:line="360" w:lineRule="auto"/>
        <w:ind w:firstLine="720"/>
        <w:jc w:val="both"/>
        <w:rPr>
          <w:sz w:val="28"/>
          <w:szCs w:val="28"/>
          <w:lang w:val="uk-UA"/>
        </w:rPr>
      </w:pPr>
      <w:r w:rsidRPr="00F910F7">
        <w:rPr>
          <w:sz w:val="28"/>
          <w:szCs w:val="28"/>
          <w:lang w:val="uk-UA"/>
        </w:rPr>
        <w:t xml:space="preserve">IV дослідницька група – </w:t>
      </w:r>
      <w:r w:rsidR="00543F99">
        <w:rPr>
          <w:sz w:val="28"/>
          <w:szCs w:val="28"/>
          <w:lang w:val="uk-UA"/>
        </w:rPr>
        <w:t xml:space="preserve">«Образ </w:t>
      </w:r>
      <w:r w:rsidRPr="00F910F7">
        <w:rPr>
          <w:sz w:val="28"/>
          <w:szCs w:val="28"/>
          <w:lang w:val="uk-UA"/>
        </w:rPr>
        <w:t>прадіда Тараса</w:t>
      </w:r>
      <w:r w:rsidR="00543F99">
        <w:rPr>
          <w:sz w:val="28"/>
          <w:szCs w:val="28"/>
          <w:lang w:val="uk-UA"/>
        </w:rPr>
        <w:t>»;</w:t>
      </w:r>
      <w:r w:rsidRPr="00F910F7">
        <w:rPr>
          <w:sz w:val="28"/>
          <w:szCs w:val="28"/>
          <w:lang w:val="uk-UA"/>
        </w:rPr>
        <w:t xml:space="preserve"> </w:t>
      </w:r>
    </w:p>
    <w:p w:rsidR="00B9725B" w:rsidRDefault="00B9725B" w:rsidP="00426158">
      <w:pPr>
        <w:tabs>
          <w:tab w:val="left" w:pos="567"/>
        </w:tabs>
        <w:spacing w:line="360" w:lineRule="auto"/>
        <w:ind w:firstLine="720"/>
        <w:jc w:val="both"/>
        <w:rPr>
          <w:sz w:val="28"/>
          <w:szCs w:val="28"/>
          <w:lang w:val="uk-UA"/>
        </w:rPr>
      </w:pPr>
      <w:r w:rsidRPr="00F910F7">
        <w:rPr>
          <w:sz w:val="28"/>
          <w:szCs w:val="28"/>
          <w:lang w:val="uk-UA"/>
        </w:rPr>
        <w:t xml:space="preserve">V дослідницька група – </w:t>
      </w:r>
      <w:r w:rsidR="00543F99">
        <w:rPr>
          <w:sz w:val="28"/>
          <w:szCs w:val="28"/>
          <w:lang w:val="uk-UA"/>
        </w:rPr>
        <w:t xml:space="preserve">«Образ </w:t>
      </w:r>
      <w:r w:rsidRPr="00B86872">
        <w:rPr>
          <w:sz w:val="28"/>
          <w:szCs w:val="28"/>
          <w:lang w:val="uk-UA"/>
        </w:rPr>
        <w:t>прабаби Марусини</w:t>
      </w:r>
      <w:r w:rsidR="00B86872" w:rsidRPr="00B86872">
        <w:rPr>
          <w:sz w:val="28"/>
          <w:szCs w:val="28"/>
          <w:lang w:val="uk-UA"/>
        </w:rPr>
        <w:t>»</w:t>
      </w:r>
      <w:r w:rsidRPr="00B86872">
        <w:rPr>
          <w:sz w:val="28"/>
          <w:szCs w:val="28"/>
          <w:lang w:val="uk-UA"/>
        </w:rPr>
        <w:t>.</w:t>
      </w:r>
    </w:p>
    <w:p w:rsidR="00B9725B" w:rsidRPr="00634A2E" w:rsidRDefault="00CA26BF" w:rsidP="00634A2E">
      <w:pPr>
        <w:tabs>
          <w:tab w:val="left" w:pos="567"/>
        </w:tabs>
        <w:spacing w:line="360" w:lineRule="auto"/>
        <w:ind w:firstLine="567"/>
        <w:jc w:val="both"/>
        <w:rPr>
          <w:sz w:val="28"/>
          <w:szCs w:val="28"/>
          <w:lang w:val="uk-UA"/>
        </w:rPr>
      </w:pPr>
      <w:r>
        <w:rPr>
          <w:sz w:val="28"/>
          <w:szCs w:val="28"/>
          <w:lang w:val="uk-UA"/>
        </w:rPr>
        <w:t xml:space="preserve">У контексті формування медіаграмотності здобувачів освіти доцільно організовувати навчальну діяльність не лише із </w:t>
      </w:r>
      <w:r w:rsidR="00634A2E">
        <w:rPr>
          <w:sz w:val="28"/>
          <w:szCs w:val="28"/>
          <w:lang w:val="uk-UA"/>
        </w:rPr>
        <w:t xml:space="preserve">текстовою інформацією, а й графічною. </w:t>
      </w:r>
      <w:r w:rsidR="00B9725B" w:rsidRPr="004C4825">
        <w:rPr>
          <w:sz w:val="28"/>
          <w:szCs w:val="28"/>
          <w:lang w:val="uk-UA"/>
        </w:rPr>
        <w:t xml:space="preserve">На підсумковому етапі уроку </w:t>
      </w:r>
      <w:r w:rsidR="00634A2E">
        <w:rPr>
          <w:sz w:val="28"/>
          <w:szCs w:val="28"/>
          <w:lang w:val="uk-UA"/>
        </w:rPr>
        <w:t xml:space="preserve">доцільно організувати </w:t>
      </w:r>
      <w:r w:rsidR="00B9725B" w:rsidRPr="00634A2E">
        <w:rPr>
          <w:sz w:val="28"/>
          <w:szCs w:val="28"/>
          <w:lang w:val="uk-UA"/>
        </w:rPr>
        <w:t>робот</w:t>
      </w:r>
      <w:r w:rsidR="00634A2E">
        <w:rPr>
          <w:sz w:val="28"/>
          <w:szCs w:val="28"/>
          <w:lang w:val="uk-UA"/>
        </w:rPr>
        <w:t xml:space="preserve">у </w:t>
      </w:r>
      <w:r w:rsidR="00B9725B" w:rsidRPr="00634A2E">
        <w:rPr>
          <w:sz w:val="28"/>
          <w:szCs w:val="28"/>
          <w:lang w:val="uk-UA"/>
        </w:rPr>
        <w:t xml:space="preserve">з ілюстраціями, </w:t>
      </w:r>
      <w:r w:rsidR="00940BF2">
        <w:rPr>
          <w:sz w:val="28"/>
          <w:szCs w:val="28"/>
          <w:lang w:val="uk-UA"/>
        </w:rPr>
        <w:t xml:space="preserve">укладання текстуальних узагальнювальних таблиць, мозковий штурм , асоціативний кущ, сенкан, </w:t>
      </w:r>
      <w:r w:rsidR="00B9725B" w:rsidRPr="00634A2E">
        <w:rPr>
          <w:sz w:val="28"/>
          <w:szCs w:val="28"/>
          <w:lang w:val="uk-UA"/>
        </w:rPr>
        <w:t>формулювання виснов</w:t>
      </w:r>
      <w:r w:rsidR="00BB0FB6" w:rsidRPr="00634A2E">
        <w:rPr>
          <w:sz w:val="28"/>
          <w:szCs w:val="28"/>
          <w:lang w:val="uk-UA"/>
        </w:rPr>
        <w:t>ків учнями, слово-резюме вчителя та ін</w:t>
      </w:r>
      <w:r w:rsidR="00B9725B" w:rsidRPr="00634A2E">
        <w:rPr>
          <w:sz w:val="28"/>
          <w:szCs w:val="28"/>
          <w:lang w:val="uk-UA"/>
        </w:rPr>
        <w:t>.</w:t>
      </w:r>
    </w:p>
    <w:p w:rsidR="00B9725B" w:rsidRPr="00E641C7" w:rsidRDefault="00B9725B" w:rsidP="00426158">
      <w:pPr>
        <w:tabs>
          <w:tab w:val="left" w:pos="567"/>
        </w:tabs>
        <w:spacing w:line="360" w:lineRule="auto"/>
        <w:ind w:firstLine="720"/>
        <w:jc w:val="both"/>
        <w:rPr>
          <w:sz w:val="28"/>
          <w:szCs w:val="28"/>
          <w:lang w:val="uk-UA"/>
        </w:rPr>
      </w:pPr>
      <w:r w:rsidRPr="00E641C7">
        <w:rPr>
          <w:sz w:val="28"/>
          <w:szCs w:val="28"/>
          <w:lang w:val="uk-UA"/>
        </w:rPr>
        <w:t xml:space="preserve">Наводимо орієнтовний </w:t>
      </w:r>
      <w:r w:rsidR="00E641C7" w:rsidRPr="00E641C7">
        <w:rPr>
          <w:sz w:val="28"/>
          <w:szCs w:val="28"/>
          <w:lang w:val="uk-UA"/>
        </w:rPr>
        <w:t xml:space="preserve">план </w:t>
      </w:r>
      <w:r w:rsidRPr="00E641C7">
        <w:rPr>
          <w:sz w:val="28"/>
          <w:szCs w:val="28"/>
          <w:lang w:val="uk-UA"/>
        </w:rPr>
        <w:t xml:space="preserve"> роботи з ілюстраціями Олександра Івахненка (до кіноповісті «Зачарована Десна»):</w:t>
      </w:r>
    </w:p>
    <w:p w:rsidR="00B9725B" w:rsidRPr="00E641C7" w:rsidRDefault="00B9725B" w:rsidP="00426158">
      <w:pPr>
        <w:tabs>
          <w:tab w:val="left" w:pos="567"/>
        </w:tabs>
        <w:spacing w:line="360" w:lineRule="auto"/>
        <w:ind w:firstLine="720"/>
        <w:jc w:val="both"/>
        <w:rPr>
          <w:sz w:val="28"/>
          <w:szCs w:val="28"/>
          <w:lang w:val="uk-UA"/>
        </w:rPr>
      </w:pPr>
      <w:r w:rsidRPr="004C4825">
        <w:rPr>
          <w:sz w:val="28"/>
          <w:szCs w:val="28"/>
          <w:lang w:val="uk-UA"/>
        </w:rPr>
        <w:t xml:space="preserve">– </w:t>
      </w:r>
      <w:r w:rsidR="00E641C7">
        <w:rPr>
          <w:sz w:val="28"/>
          <w:szCs w:val="28"/>
          <w:lang w:val="uk-UA"/>
        </w:rPr>
        <w:t xml:space="preserve">Розгляньте уважно світлини </w:t>
      </w:r>
      <w:r w:rsidRPr="004C4825">
        <w:rPr>
          <w:i/>
          <w:sz w:val="28"/>
          <w:szCs w:val="28"/>
          <w:lang w:val="uk-UA"/>
        </w:rPr>
        <w:t xml:space="preserve"> </w:t>
      </w:r>
      <w:r w:rsidRPr="00E641C7">
        <w:rPr>
          <w:sz w:val="28"/>
          <w:szCs w:val="28"/>
          <w:lang w:val="uk-UA"/>
        </w:rPr>
        <w:t xml:space="preserve">до кіноповісті, створені Олександром Івахненком. Опишіть їх. </w:t>
      </w:r>
    </w:p>
    <w:p w:rsidR="00B9725B" w:rsidRPr="00E641C7" w:rsidRDefault="00B9725B" w:rsidP="00426158">
      <w:pPr>
        <w:tabs>
          <w:tab w:val="left" w:pos="567"/>
        </w:tabs>
        <w:spacing w:line="360" w:lineRule="auto"/>
        <w:ind w:firstLine="720"/>
        <w:jc w:val="both"/>
        <w:rPr>
          <w:sz w:val="28"/>
          <w:szCs w:val="28"/>
          <w:lang w:val="uk-UA"/>
        </w:rPr>
      </w:pPr>
      <w:r w:rsidRPr="00E641C7">
        <w:rPr>
          <w:sz w:val="28"/>
          <w:szCs w:val="28"/>
          <w:lang w:val="uk-UA"/>
        </w:rPr>
        <w:t xml:space="preserve">– Подумайте, за допомогою </w:t>
      </w:r>
      <w:r w:rsidR="00ED679C">
        <w:rPr>
          <w:sz w:val="28"/>
          <w:szCs w:val="28"/>
          <w:lang w:val="uk-UA"/>
        </w:rPr>
        <w:t xml:space="preserve">яких засобів митцю </w:t>
      </w:r>
      <w:r w:rsidRPr="00E641C7">
        <w:rPr>
          <w:sz w:val="28"/>
          <w:szCs w:val="28"/>
          <w:lang w:val="uk-UA"/>
        </w:rPr>
        <w:t>вдалося від</w:t>
      </w:r>
      <w:r w:rsidR="00ED679C">
        <w:rPr>
          <w:sz w:val="28"/>
          <w:szCs w:val="28"/>
          <w:lang w:val="uk-UA"/>
        </w:rPr>
        <w:t xml:space="preserve">творити </w:t>
      </w:r>
      <w:r w:rsidRPr="00E641C7">
        <w:rPr>
          <w:sz w:val="28"/>
          <w:szCs w:val="28"/>
          <w:lang w:val="uk-UA"/>
        </w:rPr>
        <w:t>красу рідного краю?</w:t>
      </w:r>
    </w:p>
    <w:p w:rsidR="00B9725B" w:rsidRPr="00E641C7" w:rsidRDefault="00B9725B" w:rsidP="00426158">
      <w:pPr>
        <w:tabs>
          <w:tab w:val="left" w:pos="567"/>
        </w:tabs>
        <w:spacing w:line="360" w:lineRule="auto"/>
        <w:ind w:firstLine="720"/>
        <w:jc w:val="both"/>
        <w:rPr>
          <w:sz w:val="28"/>
          <w:szCs w:val="28"/>
          <w:lang w:val="uk-UA"/>
        </w:rPr>
      </w:pPr>
      <w:r w:rsidRPr="00E641C7">
        <w:rPr>
          <w:sz w:val="28"/>
          <w:szCs w:val="28"/>
          <w:lang w:val="uk-UA"/>
        </w:rPr>
        <w:t>– Які емоції</w:t>
      </w:r>
      <w:r w:rsidR="00ED679C">
        <w:rPr>
          <w:sz w:val="28"/>
          <w:szCs w:val="28"/>
          <w:lang w:val="uk-UA"/>
        </w:rPr>
        <w:t>,</w:t>
      </w:r>
      <w:r w:rsidRPr="00E641C7">
        <w:rPr>
          <w:sz w:val="28"/>
          <w:szCs w:val="28"/>
          <w:lang w:val="uk-UA"/>
        </w:rPr>
        <w:t xml:space="preserve"> </w:t>
      </w:r>
      <w:r w:rsidR="00ED679C">
        <w:rPr>
          <w:sz w:val="28"/>
          <w:szCs w:val="28"/>
          <w:lang w:val="uk-UA"/>
        </w:rPr>
        <w:t>почуття виникли у вас від перегляду ілюстративної інформації</w:t>
      </w:r>
      <w:r w:rsidRPr="00E641C7">
        <w:rPr>
          <w:sz w:val="28"/>
          <w:szCs w:val="28"/>
          <w:lang w:val="uk-UA"/>
        </w:rPr>
        <w:t>?</w:t>
      </w:r>
    </w:p>
    <w:p w:rsidR="00B9725B" w:rsidRPr="00E641C7" w:rsidRDefault="0091058E" w:rsidP="00EA517E">
      <w:pPr>
        <w:pStyle w:val="ad"/>
        <w:numPr>
          <w:ilvl w:val="0"/>
          <w:numId w:val="5"/>
        </w:numPr>
        <w:tabs>
          <w:tab w:val="left" w:pos="567"/>
        </w:tabs>
        <w:spacing w:line="360" w:lineRule="auto"/>
        <w:ind w:hanging="219"/>
        <w:jc w:val="both"/>
        <w:rPr>
          <w:sz w:val="28"/>
          <w:szCs w:val="28"/>
          <w:lang w:val="uk-UA"/>
        </w:rPr>
      </w:pPr>
      <w:r>
        <w:rPr>
          <w:sz w:val="28"/>
          <w:szCs w:val="28"/>
          <w:lang w:val="uk-UA"/>
        </w:rPr>
        <w:lastRenderedPageBreak/>
        <w:t xml:space="preserve">Увідповідніть ілюстративний матеріал із </w:t>
      </w:r>
      <w:r w:rsidR="00B9725B" w:rsidRPr="00E641C7">
        <w:rPr>
          <w:sz w:val="28"/>
          <w:szCs w:val="28"/>
          <w:lang w:val="uk-UA"/>
        </w:rPr>
        <w:t>епізод</w:t>
      </w:r>
      <w:r>
        <w:rPr>
          <w:sz w:val="28"/>
          <w:szCs w:val="28"/>
          <w:lang w:val="uk-UA"/>
        </w:rPr>
        <w:t>ами із тексту кіноповісті.</w:t>
      </w:r>
    </w:p>
    <w:p w:rsidR="00B9725B" w:rsidRPr="00647ADE" w:rsidRDefault="00647ADE" w:rsidP="00426158">
      <w:pPr>
        <w:tabs>
          <w:tab w:val="left" w:pos="567"/>
        </w:tabs>
        <w:spacing w:line="360" w:lineRule="auto"/>
        <w:ind w:firstLine="720"/>
        <w:jc w:val="both"/>
        <w:rPr>
          <w:sz w:val="28"/>
          <w:szCs w:val="28"/>
          <w:lang w:val="uk-UA"/>
        </w:rPr>
      </w:pPr>
      <w:r>
        <w:rPr>
          <w:sz w:val="28"/>
          <w:szCs w:val="28"/>
          <w:lang w:val="uk-UA"/>
        </w:rPr>
        <w:t xml:space="preserve">Активізують увагу, критичне мислення, пробудять інтерес до виучуваної теми </w:t>
      </w:r>
      <w:r w:rsidR="00B9725B" w:rsidRPr="00647ADE">
        <w:rPr>
          <w:sz w:val="28"/>
          <w:szCs w:val="28"/>
          <w:lang w:val="uk-UA"/>
        </w:rPr>
        <w:t>літературн</w:t>
      </w:r>
      <w:r>
        <w:rPr>
          <w:sz w:val="28"/>
          <w:szCs w:val="28"/>
          <w:lang w:val="uk-UA"/>
        </w:rPr>
        <w:t>і</w:t>
      </w:r>
      <w:r w:rsidR="00B9725B" w:rsidRPr="00647ADE">
        <w:rPr>
          <w:sz w:val="28"/>
          <w:szCs w:val="28"/>
          <w:lang w:val="uk-UA"/>
        </w:rPr>
        <w:t xml:space="preserve"> вікторин</w:t>
      </w:r>
      <w:r>
        <w:rPr>
          <w:sz w:val="28"/>
          <w:szCs w:val="28"/>
          <w:lang w:val="uk-UA"/>
        </w:rPr>
        <w:t>и</w:t>
      </w:r>
      <w:r w:rsidR="00B9725B" w:rsidRPr="00647ADE">
        <w:rPr>
          <w:sz w:val="28"/>
          <w:szCs w:val="28"/>
          <w:lang w:val="uk-UA"/>
        </w:rPr>
        <w:t>, творчі письмові роботи, прослуховування музичних творів та ін.</w:t>
      </w:r>
    </w:p>
    <w:p w:rsidR="00B9725B" w:rsidRPr="004C4825" w:rsidRDefault="00B9725B" w:rsidP="00426158">
      <w:pPr>
        <w:tabs>
          <w:tab w:val="left" w:pos="567"/>
        </w:tabs>
        <w:spacing w:line="360" w:lineRule="auto"/>
        <w:ind w:firstLine="720"/>
        <w:jc w:val="both"/>
        <w:rPr>
          <w:sz w:val="28"/>
          <w:szCs w:val="28"/>
          <w:lang w:val="uk-UA"/>
        </w:rPr>
      </w:pPr>
      <w:r w:rsidRPr="004C4825">
        <w:rPr>
          <w:sz w:val="28"/>
          <w:szCs w:val="28"/>
          <w:lang w:val="uk-UA"/>
        </w:rPr>
        <w:t xml:space="preserve">Орієнтовні запитання для проведення </w:t>
      </w:r>
      <w:r w:rsidRPr="00ED1A23">
        <w:rPr>
          <w:sz w:val="28"/>
          <w:szCs w:val="28"/>
          <w:lang w:val="uk-UA"/>
        </w:rPr>
        <w:t>літературної вікторини</w:t>
      </w:r>
      <w:r w:rsidRPr="004C4825">
        <w:rPr>
          <w:sz w:val="28"/>
          <w:szCs w:val="28"/>
          <w:lang w:val="uk-UA"/>
        </w:rPr>
        <w:t xml:space="preserve"> можуть бути наступними: </w:t>
      </w:r>
    </w:p>
    <w:p w:rsidR="00B9725B" w:rsidRPr="00ED1A23" w:rsidRDefault="00ED1A23" w:rsidP="00EA517E">
      <w:pPr>
        <w:numPr>
          <w:ilvl w:val="0"/>
          <w:numId w:val="3"/>
        </w:numPr>
        <w:tabs>
          <w:tab w:val="left" w:pos="567"/>
        </w:tabs>
        <w:spacing w:line="360" w:lineRule="auto"/>
        <w:jc w:val="both"/>
        <w:rPr>
          <w:sz w:val="28"/>
          <w:szCs w:val="28"/>
          <w:lang w:val="uk-UA"/>
        </w:rPr>
      </w:pPr>
      <w:r>
        <w:rPr>
          <w:sz w:val="28"/>
          <w:szCs w:val="28"/>
          <w:lang w:val="uk-UA"/>
        </w:rPr>
        <w:t>Про к</w:t>
      </w:r>
      <w:r w:rsidR="00B9725B" w:rsidRPr="00ED1A23">
        <w:rPr>
          <w:sz w:val="28"/>
          <w:szCs w:val="28"/>
          <w:lang w:val="uk-UA"/>
        </w:rPr>
        <w:t xml:space="preserve">ого у творі </w:t>
      </w:r>
      <w:r>
        <w:rPr>
          <w:sz w:val="28"/>
          <w:szCs w:val="28"/>
          <w:lang w:val="uk-UA"/>
        </w:rPr>
        <w:t xml:space="preserve">сказано, що він </w:t>
      </w:r>
      <w:r w:rsidR="00B9725B" w:rsidRPr="00ED1A23">
        <w:rPr>
          <w:sz w:val="28"/>
          <w:szCs w:val="28"/>
          <w:lang w:val="uk-UA"/>
        </w:rPr>
        <w:t xml:space="preserve"> «велики</w:t>
      </w:r>
      <w:r>
        <w:rPr>
          <w:sz w:val="28"/>
          <w:szCs w:val="28"/>
          <w:lang w:val="uk-UA"/>
        </w:rPr>
        <w:t xml:space="preserve">й </w:t>
      </w:r>
      <w:r w:rsidR="00B9725B" w:rsidRPr="00ED1A23">
        <w:rPr>
          <w:sz w:val="28"/>
          <w:szCs w:val="28"/>
          <w:lang w:val="uk-UA"/>
        </w:rPr>
        <w:t>косар»? (дядька Самійла)</w:t>
      </w:r>
    </w:p>
    <w:p w:rsidR="00B9725B" w:rsidRPr="00ED1A23" w:rsidRDefault="00ED1A23" w:rsidP="00EA517E">
      <w:pPr>
        <w:numPr>
          <w:ilvl w:val="0"/>
          <w:numId w:val="3"/>
        </w:numPr>
        <w:tabs>
          <w:tab w:val="left" w:pos="567"/>
        </w:tabs>
        <w:spacing w:line="360" w:lineRule="auto"/>
        <w:jc w:val="both"/>
        <w:rPr>
          <w:sz w:val="28"/>
          <w:szCs w:val="28"/>
          <w:lang w:val="uk-UA"/>
        </w:rPr>
      </w:pPr>
      <w:r>
        <w:rPr>
          <w:sz w:val="28"/>
          <w:szCs w:val="28"/>
          <w:lang w:val="uk-UA"/>
        </w:rPr>
        <w:t>Про кого слова:</w:t>
      </w:r>
      <w:r w:rsidR="00B9725B" w:rsidRPr="00ED1A23">
        <w:rPr>
          <w:sz w:val="28"/>
          <w:szCs w:val="28"/>
          <w:lang w:val="uk-UA"/>
        </w:rPr>
        <w:t xml:space="preserve"> «</w:t>
      </w:r>
      <w:r w:rsidR="006C4E8D">
        <w:rPr>
          <w:sz w:val="28"/>
          <w:szCs w:val="28"/>
          <w:lang w:val="uk-UA"/>
        </w:rPr>
        <w:t>…</w:t>
      </w:r>
      <w:r w:rsidR="00B9725B" w:rsidRPr="00ED1A23">
        <w:rPr>
          <w:sz w:val="28"/>
          <w:szCs w:val="28"/>
          <w:lang w:val="uk-UA"/>
        </w:rPr>
        <w:t>прожив під сонцем коло ста літ, ніколи не ховаючись у холодок»? (дід Семен)</w:t>
      </w:r>
    </w:p>
    <w:p w:rsidR="00B9725B" w:rsidRPr="00ED1A23" w:rsidRDefault="00B9725B" w:rsidP="00EA517E">
      <w:pPr>
        <w:numPr>
          <w:ilvl w:val="0"/>
          <w:numId w:val="3"/>
        </w:numPr>
        <w:tabs>
          <w:tab w:val="left" w:pos="567"/>
        </w:tabs>
        <w:spacing w:line="360" w:lineRule="auto"/>
        <w:jc w:val="both"/>
        <w:rPr>
          <w:sz w:val="28"/>
          <w:szCs w:val="28"/>
          <w:lang w:val="uk-UA"/>
        </w:rPr>
      </w:pPr>
      <w:r w:rsidRPr="00ED1A23">
        <w:rPr>
          <w:sz w:val="28"/>
          <w:szCs w:val="28"/>
          <w:lang w:val="uk-UA"/>
        </w:rPr>
        <w:t xml:space="preserve">«З нього можна було писати лицарів, богів, апостолів, великих учених чи сіятелів, – він годився на все». Про кого </w:t>
      </w:r>
      <w:r w:rsidR="006C4E8D">
        <w:rPr>
          <w:sz w:val="28"/>
          <w:szCs w:val="28"/>
          <w:lang w:val="uk-UA"/>
        </w:rPr>
        <w:t>сказано у творі</w:t>
      </w:r>
      <w:r w:rsidRPr="00ED1A23">
        <w:rPr>
          <w:sz w:val="28"/>
          <w:szCs w:val="28"/>
          <w:lang w:val="uk-UA"/>
        </w:rPr>
        <w:t>? ( про батька Сашка)</w:t>
      </w:r>
    </w:p>
    <w:p w:rsidR="00B9725B" w:rsidRPr="00ED1A23" w:rsidRDefault="00B9725B" w:rsidP="00EA517E">
      <w:pPr>
        <w:numPr>
          <w:ilvl w:val="0"/>
          <w:numId w:val="3"/>
        </w:numPr>
        <w:tabs>
          <w:tab w:val="left" w:pos="567"/>
        </w:tabs>
        <w:spacing w:line="360" w:lineRule="auto"/>
        <w:jc w:val="both"/>
        <w:rPr>
          <w:sz w:val="28"/>
          <w:szCs w:val="28"/>
          <w:lang w:val="uk-UA"/>
        </w:rPr>
      </w:pPr>
      <w:r w:rsidRPr="00ED1A23">
        <w:rPr>
          <w:sz w:val="28"/>
          <w:szCs w:val="28"/>
          <w:lang w:val="uk-UA"/>
        </w:rPr>
        <w:t>Хто</w:t>
      </w:r>
      <w:r w:rsidR="006C4E8D">
        <w:rPr>
          <w:sz w:val="28"/>
          <w:szCs w:val="28"/>
          <w:lang w:val="uk-UA"/>
        </w:rPr>
        <w:t xml:space="preserve"> так оцінив інтелектуальні здібності малого </w:t>
      </w:r>
      <w:r w:rsidRPr="00ED1A23">
        <w:rPr>
          <w:sz w:val="28"/>
          <w:szCs w:val="28"/>
          <w:lang w:val="uk-UA"/>
        </w:rPr>
        <w:t>Сашка: «Не развитой!» (вчитель Леонтій Созоновичч Опанасенко)</w:t>
      </w:r>
    </w:p>
    <w:p w:rsidR="00B9725B" w:rsidRPr="00ED1A23" w:rsidRDefault="00B9725B" w:rsidP="00EA517E">
      <w:pPr>
        <w:numPr>
          <w:ilvl w:val="0"/>
          <w:numId w:val="3"/>
        </w:numPr>
        <w:tabs>
          <w:tab w:val="left" w:pos="567"/>
        </w:tabs>
        <w:spacing w:line="360" w:lineRule="auto"/>
        <w:jc w:val="both"/>
        <w:rPr>
          <w:sz w:val="28"/>
          <w:szCs w:val="28"/>
          <w:lang w:val="uk-UA"/>
        </w:rPr>
      </w:pPr>
      <w:r w:rsidRPr="00ED1A23">
        <w:rPr>
          <w:sz w:val="28"/>
          <w:szCs w:val="28"/>
          <w:lang w:val="uk-UA"/>
        </w:rPr>
        <w:t xml:space="preserve">«Скільки він землі виорав, скільки хліба накосив! Як вправно робив, який був дужий і чистий!» – так </w:t>
      </w:r>
      <w:r w:rsidR="006C4E8D">
        <w:rPr>
          <w:sz w:val="28"/>
          <w:szCs w:val="28"/>
          <w:lang w:val="uk-UA"/>
        </w:rPr>
        <w:t xml:space="preserve">сказано у творі </w:t>
      </w:r>
      <w:r w:rsidRPr="00ED1A23">
        <w:rPr>
          <w:sz w:val="28"/>
          <w:szCs w:val="28"/>
          <w:lang w:val="uk-UA"/>
        </w:rPr>
        <w:t xml:space="preserve"> про ... (батька Сашка)</w:t>
      </w:r>
    </w:p>
    <w:p w:rsidR="00B9725B" w:rsidRPr="00ED1A23" w:rsidRDefault="00B9725B" w:rsidP="00EA517E">
      <w:pPr>
        <w:numPr>
          <w:ilvl w:val="0"/>
          <w:numId w:val="3"/>
        </w:numPr>
        <w:tabs>
          <w:tab w:val="left" w:pos="567"/>
        </w:tabs>
        <w:spacing w:line="360" w:lineRule="auto"/>
        <w:jc w:val="both"/>
        <w:rPr>
          <w:sz w:val="28"/>
          <w:szCs w:val="28"/>
          <w:lang w:val="uk-UA"/>
        </w:rPr>
      </w:pPr>
      <w:r w:rsidRPr="00ED1A23">
        <w:rPr>
          <w:sz w:val="28"/>
          <w:szCs w:val="28"/>
          <w:lang w:val="uk-UA"/>
        </w:rPr>
        <w:t>«Коли б його пустити з косою просто, він обкосив би всю земну кулю».</w:t>
      </w:r>
      <w:r w:rsidR="00A27510">
        <w:rPr>
          <w:sz w:val="28"/>
          <w:szCs w:val="28"/>
          <w:lang w:val="uk-UA"/>
        </w:rPr>
        <w:t xml:space="preserve"> Так сказав письменник про </w:t>
      </w:r>
      <w:r w:rsidRPr="00ED1A23">
        <w:rPr>
          <w:sz w:val="28"/>
          <w:szCs w:val="28"/>
          <w:lang w:val="uk-UA"/>
        </w:rPr>
        <w:t>... (дядько Самійло)</w:t>
      </w:r>
    </w:p>
    <w:p w:rsidR="00B9725B" w:rsidRPr="00ED1A23" w:rsidRDefault="00B9725B" w:rsidP="00EA517E">
      <w:pPr>
        <w:numPr>
          <w:ilvl w:val="0"/>
          <w:numId w:val="3"/>
        </w:numPr>
        <w:tabs>
          <w:tab w:val="left" w:pos="567"/>
        </w:tabs>
        <w:spacing w:line="360" w:lineRule="auto"/>
        <w:jc w:val="both"/>
        <w:rPr>
          <w:sz w:val="28"/>
          <w:szCs w:val="28"/>
          <w:lang w:val="uk-UA"/>
        </w:rPr>
      </w:pPr>
      <w:r w:rsidRPr="00ED1A23">
        <w:rPr>
          <w:sz w:val="28"/>
          <w:szCs w:val="28"/>
          <w:lang w:val="uk-UA"/>
        </w:rPr>
        <w:t>«Маленькою і прудкою» у творі названо ... (бабу Марусину)</w:t>
      </w:r>
    </w:p>
    <w:p w:rsidR="00B9725B" w:rsidRPr="00ED1A23" w:rsidRDefault="00B9725B" w:rsidP="00EA517E">
      <w:pPr>
        <w:numPr>
          <w:ilvl w:val="0"/>
          <w:numId w:val="3"/>
        </w:numPr>
        <w:tabs>
          <w:tab w:val="left" w:pos="567"/>
        </w:tabs>
        <w:spacing w:line="360" w:lineRule="auto"/>
        <w:jc w:val="both"/>
        <w:rPr>
          <w:sz w:val="28"/>
          <w:szCs w:val="28"/>
          <w:lang w:val="uk-UA"/>
        </w:rPr>
      </w:pPr>
      <w:r w:rsidRPr="00ED1A23">
        <w:rPr>
          <w:sz w:val="28"/>
          <w:szCs w:val="28"/>
          <w:lang w:val="uk-UA"/>
        </w:rPr>
        <w:t>Він «був дуже схожий на бога», люб</w:t>
      </w:r>
      <w:r w:rsidR="00A27510">
        <w:rPr>
          <w:sz w:val="28"/>
          <w:szCs w:val="28"/>
          <w:lang w:val="uk-UA"/>
        </w:rPr>
        <w:t>ив «гарну бесіду й добре слово». Упізнай те, хто це ?</w:t>
      </w:r>
      <w:r w:rsidRPr="00ED1A23">
        <w:rPr>
          <w:sz w:val="28"/>
          <w:szCs w:val="28"/>
          <w:lang w:val="uk-UA"/>
        </w:rPr>
        <w:t xml:space="preserve"> (дід Семен)</w:t>
      </w:r>
    </w:p>
    <w:p w:rsidR="00B9725B" w:rsidRPr="00ED1A23" w:rsidRDefault="00B9725B" w:rsidP="00EA517E">
      <w:pPr>
        <w:numPr>
          <w:ilvl w:val="0"/>
          <w:numId w:val="3"/>
        </w:numPr>
        <w:tabs>
          <w:tab w:val="left" w:pos="567"/>
        </w:tabs>
        <w:spacing w:line="360" w:lineRule="auto"/>
        <w:jc w:val="both"/>
        <w:rPr>
          <w:sz w:val="28"/>
          <w:szCs w:val="28"/>
          <w:lang w:val="uk-UA"/>
        </w:rPr>
      </w:pPr>
      <w:r w:rsidRPr="00ED1A23">
        <w:rPr>
          <w:sz w:val="28"/>
          <w:szCs w:val="28"/>
          <w:lang w:val="uk-UA"/>
        </w:rPr>
        <w:t xml:space="preserve">«Без прокльонів вона не могла прожити й дня», але то «була творчість її палкої, темної душі». Так </w:t>
      </w:r>
      <w:r w:rsidR="00A27510">
        <w:rPr>
          <w:sz w:val="28"/>
          <w:szCs w:val="28"/>
          <w:lang w:val="uk-UA"/>
        </w:rPr>
        <w:t xml:space="preserve">письменник </w:t>
      </w:r>
      <w:r w:rsidRPr="00ED1A23">
        <w:rPr>
          <w:sz w:val="28"/>
          <w:szCs w:val="28"/>
          <w:lang w:val="uk-UA"/>
        </w:rPr>
        <w:t>характеризує ... (прабабу Марусину)</w:t>
      </w:r>
    </w:p>
    <w:p w:rsidR="00B9725B" w:rsidRPr="00ED1A23" w:rsidRDefault="008825A1" w:rsidP="00EA517E">
      <w:pPr>
        <w:numPr>
          <w:ilvl w:val="0"/>
          <w:numId w:val="3"/>
        </w:numPr>
        <w:tabs>
          <w:tab w:val="left" w:pos="567"/>
        </w:tabs>
        <w:spacing w:line="360" w:lineRule="auto"/>
        <w:jc w:val="both"/>
        <w:rPr>
          <w:sz w:val="28"/>
          <w:szCs w:val="28"/>
          <w:lang w:val="uk-UA"/>
        </w:rPr>
      </w:pPr>
      <w:r>
        <w:rPr>
          <w:sz w:val="28"/>
          <w:szCs w:val="28"/>
          <w:lang w:val="uk-UA"/>
        </w:rPr>
        <w:t xml:space="preserve"> </w:t>
      </w:r>
      <w:r w:rsidR="00B9725B" w:rsidRPr="00ED1A23">
        <w:rPr>
          <w:sz w:val="28"/>
          <w:szCs w:val="28"/>
          <w:lang w:val="uk-UA"/>
        </w:rPr>
        <w:t>Хто із героїв кіноповісті « пахнув землею і трохи млином»? (дід Семен)</w:t>
      </w:r>
    </w:p>
    <w:p w:rsidR="00B9725B" w:rsidRPr="00ED1A23" w:rsidRDefault="00B9725B" w:rsidP="00EA517E">
      <w:pPr>
        <w:numPr>
          <w:ilvl w:val="0"/>
          <w:numId w:val="3"/>
        </w:numPr>
        <w:tabs>
          <w:tab w:val="left" w:pos="567"/>
        </w:tabs>
        <w:spacing w:line="360" w:lineRule="auto"/>
        <w:jc w:val="both"/>
        <w:rPr>
          <w:sz w:val="28"/>
          <w:szCs w:val="28"/>
          <w:lang w:val="uk-UA"/>
        </w:rPr>
      </w:pPr>
      <w:r w:rsidRPr="00ED1A23">
        <w:rPr>
          <w:sz w:val="28"/>
          <w:szCs w:val="28"/>
          <w:lang w:val="uk-UA"/>
        </w:rPr>
        <w:t>Дід</w:t>
      </w:r>
      <w:r w:rsidR="008825A1">
        <w:rPr>
          <w:sz w:val="28"/>
          <w:szCs w:val="28"/>
          <w:lang w:val="uk-UA"/>
        </w:rPr>
        <w:t>а</w:t>
      </w:r>
      <w:r w:rsidRPr="00ED1A23">
        <w:rPr>
          <w:sz w:val="28"/>
          <w:szCs w:val="28"/>
          <w:lang w:val="uk-UA"/>
        </w:rPr>
        <w:t xml:space="preserve"> у творі </w:t>
      </w:r>
      <w:r w:rsidR="008825A1">
        <w:rPr>
          <w:sz w:val="28"/>
          <w:szCs w:val="28"/>
          <w:lang w:val="uk-UA"/>
        </w:rPr>
        <w:t xml:space="preserve">називала вона </w:t>
      </w:r>
      <w:r w:rsidRPr="00ED1A23">
        <w:rPr>
          <w:sz w:val="28"/>
          <w:szCs w:val="28"/>
          <w:lang w:val="uk-UA"/>
        </w:rPr>
        <w:t xml:space="preserve"> чорнокнижником. </w:t>
      </w:r>
      <w:r w:rsidR="008825A1">
        <w:rPr>
          <w:sz w:val="28"/>
          <w:szCs w:val="28"/>
          <w:lang w:val="uk-UA"/>
        </w:rPr>
        <w:t>Про кого йдеться ?</w:t>
      </w:r>
      <w:r w:rsidRPr="00ED1A23">
        <w:rPr>
          <w:sz w:val="28"/>
          <w:szCs w:val="28"/>
          <w:lang w:val="uk-UA"/>
        </w:rPr>
        <w:t xml:space="preserve">  (мати Сашка)</w:t>
      </w:r>
    </w:p>
    <w:p w:rsidR="00B9725B" w:rsidRPr="00ED1A23" w:rsidRDefault="00B9725B" w:rsidP="00EA517E">
      <w:pPr>
        <w:numPr>
          <w:ilvl w:val="0"/>
          <w:numId w:val="3"/>
        </w:numPr>
        <w:tabs>
          <w:tab w:val="left" w:pos="567"/>
        </w:tabs>
        <w:spacing w:line="360" w:lineRule="auto"/>
        <w:jc w:val="both"/>
        <w:rPr>
          <w:sz w:val="28"/>
          <w:szCs w:val="28"/>
          <w:lang w:val="uk-UA"/>
        </w:rPr>
      </w:pPr>
      <w:r w:rsidRPr="00ED1A23">
        <w:rPr>
          <w:sz w:val="28"/>
          <w:szCs w:val="28"/>
          <w:lang w:val="uk-UA"/>
        </w:rPr>
        <w:t>У кого з героїв «кашель клекотів у грудях, як лава у вулкані, довго і грізно»? (у діда Семена).</w:t>
      </w:r>
    </w:p>
    <w:p w:rsidR="00141E43" w:rsidRDefault="00141E43" w:rsidP="00426158">
      <w:pPr>
        <w:tabs>
          <w:tab w:val="left" w:pos="567"/>
        </w:tabs>
        <w:spacing w:line="360" w:lineRule="auto"/>
        <w:ind w:firstLine="708"/>
        <w:jc w:val="both"/>
        <w:rPr>
          <w:sz w:val="28"/>
          <w:szCs w:val="28"/>
          <w:lang w:val="uk-UA"/>
        </w:rPr>
      </w:pPr>
      <w:r>
        <w:rPr>
          <w:sz w:val="28"/>
          <w:szCs w:val="28"/>
          <w:lang w:val="uk-UA"/>
        </w:rPr>
        <w:lastRenderedPageBreak/>
        <w:t>Із метою дослідження факторів, які вплинули на фо</w:t>
      </w:r>
      <w:r w:rsidR="00321C3E">
        <w:rPr>
          <w:sz w:val="28"/>
          <w:szCs w:val="28"/>
          <w:lang w:val="uk-UA"/>
        </w:rPr>
        <w:t>р</w:t>
      </w:r>
      <w:r>
        <w:rPr>
          <w:sz w:val="28"/>
          <w:szCs w:val="28"/>
          <w:lang w:val="uk-UA"/>
        </w:rPr>
        <w:t>му</w:t>
      </w:r>
      <w:r w:rsidR="00321C3E">
        <w:rPr>
          <w:sz w:val="28"/>
          <w:szCs w:val="28"/>
          <w:lang w:val="uk-UA"/>
        </w:rPr>
        <w:t>вання світогляду, характеру, уп</w:t>
      </w:r>
      <w:r>
        <w:rPr>
          <w:sz w:val="28"/>
          <w:szCs w:val="28"/>
          <w:lang w:val="uk-UA"/>
        </w:rPr>
        <w:t>одобань малого Сашка варто провести засідання «</w:t>
      </w:r>
      <w:r w:rsidR="00321C3E">
        <w:rPr>
          <w:sz w:val="28"/>
          <w:szCs w:val="28"/>
          <w:lang w:val="uk-UA"/>
        </w:rPr>
        <w:t>Дискусійного клубу</w:t>
      </w:r>
      <w:r>
        <w:rPr>
          <w:sz w:val="28"/>
          <w:szCs w:val="28"/>
          <w:lang w:val="uk-UA"/>
        </w:rPr>
        <w:t>»</w:t>
      </w:r>
      <w:r w:rsidR="00321C3E">
        <w:rPr>
          <w:sz w:val="28"/>
          <w:szCs w:val="28"/>
          <w:lang w:val="uk-UA"/>
        </w:rPr>
        <w:t xml:space="preserve">. Такий вид діяльності активізує учнів д інтерпретації і змісті, і форми твору, оскільки </w:t>
      </w:r>
      <w:r w:rsidR="00253C05">
        <w:rPr>
          <w:sz w:val="28"/>
          <w:szCs w:val="28"/>
          <w:lang w:val="uk-UA"/>
        </w:rPr>
        <w:t xml:space="preserve">буде залучений життєвий досвід учнів. </w:t>
      </w:r>
    </w:p>
    <w:p w:rsidR="00141E43" w:rsidRDefault="00141E43" w:rsidP="00426158">
      <w:pPr>
        <w:tabs>
          <w:tab w:val="left" w:pos="567"/>
        </w:tabs>
        <w:spacing w:line="360" w:lineRule="auto"/>
        <w:ind w:firstLine="708"/>
        <w:jc w:val="both"/>
        <w:rPr>
          <w:sz w:val="28"/>
          <w:szCs w:val="28"/>
          <w:lang w:val="uk-UA"/>
        </w:rPr>
      </w:pPr>
    </w:p>
    <w:p w:rsidR="00141E43" w:rsidRDefault="00141E43" w:rsidP="00426158">
      <w:pPr>
        <w:tabs>
          <w:tab w:val="left" w:pos="567"/>
        </w:tabs>
        <w:spacing w:line="360" w:lineRule="auto"/>
        <w:ind w:firstLine="708"/>
        <w:jc w:val="both"/>
        <w:rPr>
          <w:sz w:val="28"/>
          <w:szCs w:val="28"/>
          <w:lang w:val="uk-UA"/>
        </w:rPr>
      </w:pPr>
    </w:p>
    <w:p w:rsidR="005A617F" w:rsidRDefault="00BB0FB6" w:rsidP="00253C05">
      <w:pPr>
        <w:tabs>
          <w:tab w:val="left" w:pos="567"/>
        </w:tabs>
        <w:spacing w:line="360" w:lineRule="auto"/>
        <w:ind w:firstLine="708"/>
        <w:jc w:val="both"/>
        <w:rPr>
          <w:sz w:val="28"/>
          <w:szCs w:val="28"/>
          <w:lang w:val="uk-UA"/>
        </w:rPr>
      </w:pPr>
      <w:r>
        <w:rPr>
          <w:sz w:val="28"/>
          <w:szCs w:val="28"/>
          <w:lang w:val="uk-UA"/>
        </w:rPr>
        <w:t xml:space="preserve">Пропонуємо наступні </w:t>
      </w:r>
      <w:r w:rsidR="00B9725B" w:rsidRPr="004C4825">
        <w:rPr>
          <w:sz w:val="28"/>
          <w:szCs w:val="28"/>
          <w:lang w:val="uk-UA"/>
        </w:rPr>
        <w:t>запитання</w:t>
      </w:r>
      <w:r w:rsidR="00253C05">
        <w:rPr>
          <w:sz w:val="28"/>
          <w:szCs w:val="28"/>
          <w:lang w:val="uk-UA"/>
        </w:rPr>
        <w:t xml:space="preserve"> для обговорення </w:t>
      </w:r>
      <w:r w:rsidR="006040DF">
        <w:rPr>
          <w:sz w:val="28"/>
          <w:szCs w:val="28"/>
          <w:lang w:val="uk-UA"/>
        </w:rPr>
        <w:t xml:space="preserve">на засіданні </w:t>
      </w:r>
      <w:r w:rsidR="00253C05">
        <w:rPr>
          <w:sz w:val="28"/>
          <w:szCs w:val="28"/>
          <w:lang w:val="uk-UA"/>
        </w:rPr>
        <w:t>«Дискусійного клуба»</w:t>
      </w:r>
      <w:r w:rsidR="005A617F">
        <w:rPr>
          <w:sz w:val="28"/>
          <w:szCs w:val="28"/>
          <w:lang w:val="uk-UA"/>
        </w:rPr>
        <w:t>:</w:t>
      </w:r>
    </w:p>
    <w:p w:rsidR="00B9725B" w:rsidRPr="004D4D39" w:rsidRDefault="00B9725B" w:rsidP="00EA517E">
      <w:pPr>
        <w:pStyle w:val="ad"/>
        <w:numPr>
          <w:ilvl w:val="0"/>
          <w:numId w:val="14"/>
        </w:numPr>
        <w:tabs>
          <w:tab w:val="clear" w:pos="1213"/>
          <w:tab w:val="left" w:pos="567"/>
        </w:tabs>
        <w:spacing w:line="360" w:lineRule="auto"/>
        <w:ind w:left="0" w:firstLine="568"/>
        <w:jc w:val="both"/>
        <w:rPr>
          <w:sz w:val="28"/>
          <w:szCs w:val="28"/>
          <w:lang w:val="uk-UA"/>
        </w:rPr>
      </w:pPr>
      <w:r w:rsidRPr="004D4D39">
        <w:rPr>
          <w:sz w:val="28"/>
          <w:szCs w:val="28"/>
          <w:lang w:val="uk-UA"/>
        </w:rPr>
        <w:t xml:space="preserve">Що </w:t>
      </w:r>
      <w:r w:rsidR="004D4D39">
        <w:rPr>
          <w:sz w:val="28"/>
          <w:szCs w:val="28"/>
          <w:lang w:val="uk-UA"/>
        </w:rPr>
        <w:t xml:space="preserve">послужило поштовхом до написання </w:t>
      </w:r>
      <w:r w:rsidRPr="004D4D39">
        <w:rPr>
          <w:sz w:val="28"/>
          <w:szCs w:val="28"/>
          <w:lang w:val="uk-UA"/>
        </w:rPr>
        <w:t>О.</w:t>
      </w:r>
      <w:r w:rsidR="006C6C0A">
        <w:rPr>
          <w:sz w:val="28"/>
          <w:szCs w:val="28"/>
          <w:lang w:val="uk-UA"/>
        </w:rPr>
        <w:t xml:space="preserve"> </w:t>
      </w:r>
      <w:r w:rsidRPr="004D4D39">
        <w:rPr>
          <w:sz w:val="28"/>
          <w:szCs w:val="28"/>
          <w:lang w:val="uk-UA"/>
        </w:rPr>
        <w:t>Довженк</w:t>
      </w:r>
      <w:r w:rsidR="004D4D39">
        <w:rPr>
          <w:sz w:val="28"/>
          <w:szCs w:val="28"/>
          <w:lang w:val="uk-UA"/>
        </w:rPr>
        <w:t xml:space="preserve">ом кіноповісті про </w:t>
      </w:r>
      <w:r w:rsidRPr="004D4D39">
        <w:rPr>
          <w:sz w:val="28"/>
          <w:szCs w:val="28"/>
          <w:lang w:val="uk-UA"/>
        </w:rPr>
        <w:t xml:space="preserve"> св</w:t>
      </w:r>
      <w:r w:rsidR="006C6C0A">
        <w:rPr>
          <w:sz w:val="28"/>
          <w:szCs w:val="28"/>
          <w:lang w:val="uk-UA"/>
        </w:rPr>
        <w:t xml:space="preserve">оє далеке минуле?  Прочитайте вголос </w:t>
      </w:r>
      <w:r w:rsidRPr="004D4D39">
        <w:rPr>
          <w:sz w:val="28"/>
          <w:szCs w:val="28"/>
          <w:lang w:val="uk-UA"/>
        </w:rPr>
        <w:t xml:space="preserve">пролог твору. </w:t>
      </w:r>
      <w:r w:rsidR="006C6C0A">
        <w:rPr>
          <w:sz w:val="28"/>
          <w:szCs w:val="28"/>
          <w:lang w:val="uk-UA"/>
        </w:rPr>
        <w:t xml:space="preserve">Прокоментуйте його ідейно-художній зміст. </w:t>
      </w:r>
    </w:p>
    <w:p w:rsidR="00B9725B" w:rsidRPr="006040DF" w:rsidRDefault="006C6C0A" w:rsidP="00EA517E">
      <w:pPr>
        <w:pStyle w:val="ad"/>
        <w:numPr>
          <w:ilvl w:val="0"/>
          <w:numId w:val="6"/>
        </w:numPr>
        <w:tabs>
          <w:tab w:val="left" w:pos="567"/>
        </w:tabs>
        <w:spacing w:line="360" w:lineRule="auto"/>
        <w:ind w:left="0" w:firstLine="426"/>
        <w:jc w:val="both"/>
        <w:rPr>
          <w:sz w:val="28"/>
          <w:szCs w:val="28"/>
          <w:lang w:val="uk-UA"/>
        </w:rPr>
      </w:pPr>
      <w:r>
        <w:rPr>
          <w:sz w:val="28"/>
          <w:szCs w:val="28"/>
          <w:lang w:val="uk-UA"/>
        </w:rPr>
        <w:t xml:space="preserve"> Назвіть </w:t>
      </w:r>
      <w:r w:rsidR="00B9725B" w:rsidRPr="006040DF">
        <w:rPr>
          <w:sz w:val="28"/>
          <w:szCs w:val="28"/>
          <w:lang w:val="uk-UA"/>
        </w:rPr>
        <w:t>джерел</w:t>
      </w:r>
      <w:r w:rsidR="00740EAE">
        <w:rPr>
          <w:sz w:val="28"/>
          <w:szCs w:val="28"/>
          <w:lang w:val="uk-UA"/>
        </w:rPr>
        <w:t>а</w:t>
      </w:r>
      <w:r w:rsidR="00B9725B" w:rsidRPr="006040DF">
        <w:rPr>
          <w:sz w:val="28"/>
          <w:szCs w:val="28"/>
          <w:lang w:val="uk-UA"/>
        </w:rPr>
        <w:t xml:space="preserve"> формува</w:t>
      </w:r>
      <w:r w:rsidR="00740EAE">
        <w:rPr>
          <w:sz w:val="28"/>
          <w:szCs w:val="28"/>
          <w:lang w:val="uk-UA"/>
        </w:rPr>
        <w:t>ння</w:t>
      </w:r>
      <w:r w:rsidR="00B9725B" w:rsidRPr="006040DF">
        <w:rPr>
          <w:sz w:val="28"/>
          <w:szCs w:val="28"/>
          <w:lang w:val="uk-UA"/>
        </w:rPr>
        <w:t xml:space="preserve"> особист</w:t>
      </w:r>
      <w:r w:rsidR="00740EAE">
        <w:rPr>
          <w:sz w:val="28"/>
          <w:szCs w:val="28"/>
          <w:lang w:val="uk-UA"/>
        </w:rPr>
        <w:t xml:space="preserve">ості майбутнього </w:t>
      </w:r>
      <w:r w:rsidR="00B9725B" w:rsidRPr="006040DF">
        <w:rPr>
          <w:sz w:val="28"/>
          <w:szCs w:val="28"/>
          <w:lang w:val="uk-UA"/>
        </w:rPr>
        <w:t>письменника, його талант</w:t>
      </w:r>
      <w:r w:rsidR="00740EAE">
        <w:rPr>
          <w:sz w:val="28"/>
          <w:szCs w:val="28"/>
          <w:lang w:val="uk-UA"/>
        </w:rPr>
        <w:t>у</w:t>
      </w:r>
      <w:r w:rsidR="00B9725B" w:rsidRPr="006040DF">
        <w:rPr>
          <w:sz w:val="28"/>
          <w:szCs w:val="28"/>
          <w:lang w:val="uk-UA"/>
        </w:rPr>
        <w:t>?</w:t>
      </w:r>
    </w:p>
    <w:p w:rsidR="00B9725B" w:rsidRPr="006040DF" w:rsidRDefault="00740EAE" w:rsidP="00EA517E">
      <w:pPr>
        <w:pStyle w:val="ad"/>
        <w:numPr>
          <w:ilvl w:val="0"/>
          <w:numId w:val="6"/>
        </w:numPr>
        <w:tabs>
          <w:tab w:val="left" w:pos="567"/>
        </w:tabs>
        <w:spacing w:line="360" w:lineRule="auto"/>
        <w:ind w:left="0" w:firstLine="426"/>
        <w:jc w:val="both"/>
        <w:rPr>
          <w:sz w:val="28"/>
          <w:szCs w:val="28"/>
          <w:lang w:val="uk-UA"/>
        </w:rPr>
      </w:pPr>
      <w:r>
        <w:rPr>
          <w:sz w:val="28"/>
          <w:szCs w:val="28"/>
          <w:lang w:val="uk-UA"/>
        </w:rPr>
        <w:t xml:space="preserve"> </w:t>
      </w:r>
      <w:r w:rsidR="00B9725B" w:rsidRPr="006040DF">
        <w:rPr>
          <w:sz w:val="28"/>
          <w:szCs w:val="28"/>
          <w:lang w:val="uk-UA"/>
        </w:rPr>
        <w:t xml:space="preserve">Хто </w:t>
      </w:r>
      <w:r>
        <w:rPr>
          <w:sz w:val="28"/>
          <w:szCs w:val="28"/>
          <w:lang w:val="uk-UA"/>
        </w:rPr>
        <w:t>о</w:t>
      </w:r>
      <w:r w:rsidR="00B9725B" w:rsidRPr="006040DF">
        <w:rPr>
          <w:sz w:val="28"/>
          <w:szCs w:val="28"/>
          <w:lang w:val="uk-UA"/>
        </w:rPr>
        <w:t>повідач</w:t>
      </w:r>
      <w:r>
        <w:rPr>
          <w:sz w:val="28"/>
          <w:szCs w:val="28"/>
          <w:lang w:val="uk-UA"/>
        </w:rPr>
        <w:t xml:space="preserve"> тексту </w:t>
      </w:r>
      <w:r w:rsidR="00B9725B" w:rsidRPr="006040DF">
        <w:rPr>
          <w:sz w:val="28"/>
          <w:szCs w:val="28"/>
          <w:lang w:val="uk-UA"/>
        </w:rPr>
        <w:t xml:space="preserve"> </w:t>
      </w:r>
      <w:r>
        <w:rPr>
          <w:sz w:val="28"/>
          <w:szCs w:val="28"/>
          <w:lang w:val="uk-UA"/>
        </w:rPr>
        <w:t>кіноповісті «Зачарована</w:t>
      </w:r>
      <w:r w:rsidR="00B9725B" w:rsidRPr="006040DF">
        <w:rPr>
          <w:sz w:val="28"/>
          <w:szCs w:val="28"/>
          <w:lang w:val="uk-UA"/>
        </w:rPr>
        <w:t xml:space="preserve"> Десн</w:t>
      </w:r>
      <w:r>
        <w:rPr>
          <w:sz w:val="28"/>
          <w:szCs w:val="28"/>
          <w:lang w:val="uk-UA"/>
        </w:rPr>
        <w:t>а</w:t>
      </w:r>
      <w:r w:rsidR="00B9725B" w:rsidRPr="006040DF">
        <w:rPr>
          <w:sz w:val="28"/>
          <w:szCs w:val="28"/>
          <w:lang w:val="uk-UA"/>
        </w:rPr>
        <w:t>»?</w:t>
      </w:r>
    </w:p>
    <w:p w:rsidR="006F13C1" w:rsidRDefault="006F13C1" w:rsidP="00EA517E">
      <w:pPr>
        <w:pStyle w:val="ad"/>
        <w:numPr>
          <w:ilvl w:val="0"/>
          <w:numId w:val="6"/>
        </w:numPr>
        <w:tabs>
          <w:tab w:val="left" w:pos="567"/>
        </w:tabs>
        <w:spacing w:line="360" w:lineRule="auto"/>
        <w:ind w:left="0" w:firstLine="426"/>
        <w:jc w:val="both"/>
        <w:rPr>
          <w:sz w:val="28"/>
          <w:szCs w:val="28"/>
          <w:lang w:val="uk-UA"/>
        </w:rPr>
      </w:pPr>
      <w:r w:rsidRPr="006F13C1">
        <w:rPr>
          <w:sz w:val="28"/>
          <w:szCs w:val="28"/>
          <w:lang w:val="uk-UA"/>
        </w:rPr>
        <w:t xml:space="preserve"> За скількома векторами </w:t>
      </w:r>
      <w:r w:rsidR="00B9725B" w:rsidRPr="006F13C1">
        <w:rPr>
          <w:sz w:val="28"/>
          <w:szCs w:val="28"/>
          <w:lang w:val="uk-UA"/>
        </w:rPr>
        <w:t>ведеться розповідь</w:t>
      </w:r>
      <w:r w:rsidRPr="006F13C1">
        <w:rPr>
          <w:sz w:val="28"/>
          <w:szCs w:val="28"/>
          <w:lang w:val="uk-UA"/>
        </w:rPr>
        <w:t xml:space="preserve"> у кіноповісті? Обґрунтуйте свою позицію. </w:t>
      </w:r>
    </w:p>
    <w:p w:rsidR="00B9725B" w:rsidRPr="006F13C1" w:rsidRDefault="006F13C1" w:rsidP="00EA517E">
      <w:pPr>
        <w:pStyle w:val="ad"/>
        <w:numPr>
          <w:ilvl w:val="0"/>
          <w:numId w:val="6"/>
        </w:numPr>
        <w:tabs>
          <w:tab w:val="left" w:pos="567"/>
        </w:tabs>
        <w:spacing w:line="360" w:lineRule="auto"/>
        <w:ind w:left="0" w:firstLine="426"/>
        <w:jc w:val="both"/>
        <w:rPr>
          <w:sz w:val="28"/>
          <w:szCs w:val="28"/>
          <w:lang w:val="uk-UA"/>
        </w:rPr>
      </w:pPr>
      <w:r>
        <w:rPr>
          <w:sz w:val="28"/>
          <w:szCs w:val="28"/>
          <w:lang w:val="uk-UA"/>
        </w:rPr>
        <w:t xml:space="preserve"> О. Довженко, задумуючи написати твір-сповідь про своє дитинство, наголошував</w:t>
      </w:r>
      <w:r w:rsidR="00B9725B" w:rsidRPr="006F13C1">
        <w:rPr>
          <w:sz w:val="28"/>
          <w:szCs w:val="28"/>
          <w:lang w:val="uk-UA"/>
        </w:rPr>
        <w:t xml:space="preserve"> «я не збираюся писати про типове». Яким же </w:t>
      </w:r>
      <w:r w:rsidR="00A8203D">
        <w:rPr>
          <w:sz w:val="28"/>
          <w:szCs w:val="28"/>
          <w:lang w:val="uk-UA"/>
        </w:rPr>
        <w:t xml:space="preserve">побачив </w:t>
      </w:r>
      <w:r w:rsidR="00B9725B" w:rsidRPr="006F13C1">
        <w:rPr>
          <w:sz w:val="28"/>
          <w:szCs w:val="28"/>
          <w:lang w:val="uk-UA"/>
        </w:rPr>
        <w:t xml:space="preserve">світ </w:t>
      </w:r>
      <w:r w:rsidR="00A8203D">
        <w:rPr>
          <w:sz w:val="28"/>
          <w:szCs w:val="28"/>
          <w:lang w:val="uk-UA"/>
        </w:rPr>
        <w:t xml:space="preserve">дитинства </w:t>
      </w:r>
      <w:r w:rsidR="00B9725B" w:rsidRPr="006F13C1">
        <w:rPr>
          <w:sz w:val="28"/>
          <w:szCs w:val="28"/>
          <w:lang w:val="uk-UA"/>
        </w:rPr>
        <w:t>мал</w:t>
      </w:r>
      <w:r w:rsidR="00A8203D">
        <w:rPr>
          <w:sz w:val="28"/>
          <w:szCs w:val="28"/>
          <w:lang w:val="uk-UA"/>
        </w:rPr>
        <w:t xml:space="preserve">ого </w:t>
      </w:r>
      <w:r w:rsidR="00B9725B" w:rsidRPr="006F13C1">
        <w:rPr>
          <w:sz w:val="28"/>
          <w:szCs w:val="28"/>
          <w:lang w:val="uk-UA"/>
        </w:rPr>
        <w:t xml:space="preserve"> Сашк</w:t>
      </w:r>
      <w:r w:rsidR="00A8203D">
        <w:rPr>
          <w:sz w:val="28"/>
          <w:szCs w:val="28"/>
          <w:lang w:val="uk-UA"/>
        </w:rPr>
        <w:t>а досвідчений письменник-філософ</w:t>
      </w:r>
      <w:r w:rsidR="00B9725B" w:rsidRPr="006F13C1">
        <w:rPr>
          <w:sz w:val="28"/>
          <w:szCs w:val="28"/>
          <w:lang w:val="uk-UA"/>
        </w:rPr>
        <w:t xml:space="preserve">? </w:t>
      </w:r>
      <w:r w:rsidR="00100084">
        <w:rPr>
          <w:sz w:val="28"/>
          <w:szCs w:val="28"/>
          <w:lang w:val="uk-UA"/>
        </w:rPr>
        <w:t>Підтвердіть</w:t>
      </w:r>
      <w:r w:rsidR="00A8203D">
        <w:rPr>
          <w:sz w:val="28"/>
          <w:szCs w:val="28"/>
          <w:lang w:val="uk-UA"/>
        </w:rPr>
        <w:t xml:space="preserve"> свої думки </w:t>
      </w:r>
      <w:r w:rsidR="00B9725B" w:rsidRPr="006F13C1">
        <w:rPr>
          <w:sz w:val="28"/>
          <w:szCs w:val="28"/>
          <w:lang w:val="uk-UA"/>
        </w:rPr>
        <w:t>цитат</w:t>
      </w:r>
      <w:r w:rsidR="00100084">
        <w:rPr>
          <w:sz w:val="28"/>
          <w:szCs w:val="28"/>
          <w:lang w:val="uk-UA"/>
        </w:rPr>
        <w:t>ами із тексту кіноповісті</w:t>
      </w:r>
      <w:r w:rsidR="00B9725B" w:rsidRPr="006F13C1">
        <w:rPr>
          <w:sz w:val="28"/>
          <w:szCs w:val="28"/>
          <w:lang w:val="uk-UA"/>
        </w:rPr>
        <w:t>.</w:t>
      </w:r>
    </w:p>
    <w:p w:rsidR="00B9725B" w:rsidRPr="00344D88" w:rsidRDefault="00344D88" w:rsidP="00EA517E">
      <w:pPr>
        <w:pStyle w:val="ad"/>
        <w:numPr>
          <w:ilvl w:val="0"/>
          <w:numId w:val="6"/>
        </w:numPr>
        <w:tabs>
          <w:tab w:val="left" w:pos="567"/>
        </w:tabs>
        <w:spacing w:line="360" w:lineRule="auto"/>
        <w:ind w:left="0" w:firstLine="426"/>
        <w:jc w:val="both"/>
        <w:rPr>
          <w:sz w:val="28"/>
          <w:szCs w:val="28"/>
          <w:lang w:val="uk-UA"/>
        </w:rPr>
      </w:pPr>
      <w:r w:rsidRPr="00344D88">
        <w:rPr>
          <w:sz w:val="28"/>
          <w:szCs w:val="28"/>
          <w:lang w:val="uk-UA"/>
        </w:rPr>
        <w:t>Яким вам видався Сашко як сільська дитина і як досвідчений митець-філософ?</w:t>
      </w:r>
    </w:p>
    <w:p w:rsidR="00B9725B" w:rsidRPr="006040DF" w:rsidRDefault="00344D88" w:rsidP="00EA517E">
      <w:pPr>
        <w:pStyle w:val="ad"/>
        <w:numPr>
          <w:ilvl w:val="0"/>
          <w:numId w:val="6"/>
        </w:numPr>
        <w:tabs>
          <w:tab w:val="left" w:pos="567"/>
        </w:tabs>
        <w:spacing w:line="360" w:lineRule="auto"/>
        <w:ind w:left="0" w:firstLine="426"/>
        <w:jc w:val="both"/>
        <w:rPr>
          <w:sz w:val="28"/>
          <w:szCs w:val="28"/>
          <w:lang w:val="uk-UA"/>
        </w:rPr>
      </w:pPr>
      <w:r>
        <w:rPr>
          <w:sz w:val="28"/>
          <w:szCs w:val="28"/>
          <w:lang w:val="uk-UA"/>
        </w:rPr>
        <w:t xml:space="preserve">Поміркуйте, чи </w:t>
      </w:r>
      <w:r w:rsidR="00B9725B" w:rsidRPr="006040DF">
        <w:rPr>
          <w:sz w:val="28"/>
          <w:szCs w:val="28"/>
          <w:lang w:val="uk-UA"/>
        </w:rPr>
        <w:t>багат</w:t>
      </w:r>
      <w:r w:rsidR="00350610">
        <w:rPr>
          <w:sz w:val="28"/>
          <w:szCs w:val="28"/>
          <w:lang w:val="uk-UA"/>
        </w:rPr>
        <w:t xml:space="preserve">а і </w:t>
      </w:r>
      <w:r w:rsidR="00B9725B" w:rsidRPr="006040DF">
        <w:rPr>
          <w:sz w:val="28"/>
          <w:szCs w:val="28"/>
          <w:lang w:val="uk-UA"/>
        </w:rPr>
        <w:t>художн</w:t>
      </w:r>
      <w:r w:rsidR="00350610">
        <w:rPr>
          <w:sz w:val="28"/>
          <w:szCs w:val="28"/>
          <w:lang w:val="uk-UA"/>
        </w:rPr>
        <w:t xml:space="preserve">я </w:t>
      </w:r>
      <w:r w:rsidR="00B9725B" w:rsidRPr="006040DF">
        <w:rPr>
          <w:sz w:val="28"/>
          <w:szCs w:val="28"/>
          <w:lang w:val="uk-UA"/>
        </w:rPr>
        <w:t xml:space="preserve"> уяву</w:t>
      </w:r>
      <w:r w:rsidR="00350610">
        <w:rPr>
          <w:sz w:val="28"/>
          <w:szCs w:val="28"/>
          <w:lang w:val="uk-UA"/>
        </w:rPr>
        <w:t xml:space="preserve"> в героя</w:t>
      </w:r>
      <w:r w:rsidR="00B9725B" w:rsidRPr="006040DF">
        <w:rPr>
          <w:sz w:val="28"/>
          <w:szCs w:val="28"/>
          <w:lang w:val="uk-UA"/>
        </w:rPr>
        <w:t>.</w:t>
      </w:r>
      <w:r w:rsidR="00350610">
        <w:rPr>
          <w:sz w:val="28"/>
          <w:szCs w:val="28"/>
          <w:lang w:val="uk-UA"/>
        </w:rPr>
        <w:t xml:space="preserve"> Обґрунтуйте свою позицію. </w:t>
      </w:r>
    </w:p>
    <w:p w:rsidR="00B9725B" w:rsidRPr="006040DF" w:rsidRDefault="00350610" w:rsidP="00EA517E">
      <w:pPr>
        <w:pStyle w:val="ad"/>
        <w:numPr>
          <w:ilvl w:val="0"/>
          <w:numId w:val="6"/>
        </w:numPr>
        <w:tabs>
          <w:tab w:val="left" w:pos="567"/>
        </w:tabs>
        <w:spacing w:line="360" w:lineRule="auto"/>
        <w:ind w:left="0" w:firstLine="426"/>
        <w:jc w:val="both"/>
        <w:rPr>
          <w:sz w:val="28"/>
          <w:szCs w:val="28"/>
          <w:lang w:val="uk-UA"/>
        </w:rPr>
      </w:pPr>
      <w:r>
        <w:rPr>
          <w:sz w:val="28"/>
          <w:szCs w:val="28"/>
          <w:lang w:val="uk-UA"/>
        </w:rPr>
        <w:t>Які морально-етичні принципи сповідувала родина малого Сашка</w:t>
      </w:r>
      <w:r w:rsidR="0013780A">
        <w:rPr>
          <w:sz w:val="28"/>
          <w:szCs w:val="28"/>
          <w:lang w:val="uk-UA"/>
        </w:rPr>
        <w:t>? Щ</w:t>
      </w:r>
      <w:r>
        <w:rPr>
          <w:sz w:val="28"/>
          <w:szCs w:val="28"/>
          <w:lang w:val="uk-UA"/>
        </w:rPr>
        <w:t>о із цього він візьме у життєву далеку дорогу?</w:t>
      </w:r>
    </w:p>
    <w:p w:rsidR="00B9725B" w:rsidRPr="006040DF" w:rsidRDefault="0013780A" w:rsidP="00EA517E">
      <w:pPr>
        <w:pStyle w:val="ad"/>
        <w:numPr>
          <w:ilvl w:val="0"/>
          <w:numId w:val="6"/>
        </w:numPr>
        <w:tabs>
          <w:tab w:val="left" w:pos="567"/>
        </w:tabs>
        <w:spacing w:line="360" w:lineRule="auto"/>
        <w:ind w:left="0" w:firstLine="426"/>
        <w:jc w:val="both"/>
        <w:rPr>
          <w:sz w:val="28"/>
          <w:szCs w:val="28"/>
          <w:lang w:val="uk-UA"/>
        </w:rPr>
      </w:pPr>
      <w:r>
        <w:rPr>
          <w:sz w:val="28"/>
          <w:szCs w:val="28"/>
          <w:lang w:val="uk-UA"/>
        </w:rPr>
        <w:t xml:space="preserve"> Як члени родини малого Сашка ставилися до </w:t>
      </w:r>
      <w:r w:rsidR="00B9725B" w:rsidRPr="006040DF">
        <w:rPr>
          <w:sz w:val="28"/>
          <w:szCs w:val="28"/>
          <w:lang w:val="uk-UA"/>
        </w:rPr>
        <w:t xml:space="preserve"> прац</w:t>
      </w:r>
      <w:r>
        <w:rPr>
          <w:sz w:val="28"/>
          <w:szCs w:val="28"/>
          <w:lang w:val="uk-UA"/>
        </w:rPr>
        <w:t>і</w:t>
      </w:r>
      <w:r w:rsidR="00B9725B" w:rsidRPr="006040DF">
        <w:rPr>
          <w:sz w:val="28"/>
          <w:szCs w:val="28"/>
          <w:lang w:val="uk-UA"/>
        </w:rPr>
        <w:t xml:space="preserve">? </w:t>
      </w:r>
      <w:r>
        <w:rPr>
          <w:sz w:val="28"/>
          <w:szCs w:val="28"/>
          <w:lang w:val="uk-UA"/>
        </w:rPr>
        <w:t>Доведіть, спираючись на текст твору.</w:t>
      </w:r>
    </w:p>
    <w:p w:rsidR="00B9725B" w:rsidRPr="0013780A" w:rsidRDefault="0013780A" w:rsidP="00EA517E">
      <w:pPr>
        <w:pStyle w:val="ad"/>
        <w:numPr>
          <w:ilvl w:val="0"/>
          <w:numId w:val="6"/>
        </w:numPr>
        <w:tabs>
          <w:tab w:val="left" w:pos="567"/>
        </w:tabs>
        <w:spacing w:line="360" w:lineRule="auto"/>
        <w:ind w:left="0" w:firstLine="426"/>
        <w:jc w:val="both"/>
        <w:rPr>
          <w:sz w:val="28"/>
          <w:szCs w:val="28"/>
          <w:lang w:val="uk-UA"/>
        </w:rPr>
      </w:pPr>
      <w:r w:rsidRPr="0013780A">
        <w:rPr>
          <w:sz w:val="28"/>
          <w:szCs w:val="28"/>
          <w:lang w:val="uk-UA"/>
        </w:rPr>
        <w:t xml:space="preserve"> Яку ідейно-художню роль у тексті кіноповісті відграють уявні і фантастичні картини? </w:t>
      </w:r>
    </w:p>
    <w:p w:rsidR="00B9725B" w:rsidRPr="006040DF" w:rsidRDefault="007D38EB" w:rsidP="00EA517E">
      <w:pPr>
        <w:pStyle w:val="ad"/>
        <w:numPr>
          <w:ilvl w:val="0"/>
          <w:numId w:val="6"/>
        </w:numPr>
        <w:tabs>
          <w:tab w:val="left" w:pos="567"/>
        </w:tabs>
        <w:spacing w:line="360" w:lineRule="auto"/>
        <w:ind w:left="0" w:firstLine="426"/>
        <w:jc w:val="both"/>
        <w:rPr>
          <w:sz w:val="28"/>
          <w:szCs w:val="28"/>
          <w:lang w:val="uk-UA"/>
        </w:rPr>
      </w:pPr>
      <w:r>
        <w:rPr>
          <w:sz w:val="28"/>
          <w:szCs w:val="28"/>
          <w:lang w:val="uk-UA"/>
        </w:rPr>
        <w:lastRenderedPageBreak/>
        <w:t xml:space="preserve"> </w:t>
      </w:r>
      <w:r w:rsidR="00B9725B" w:rsidRPr="006040DF">
        <w:rPr>
          <w:sz w:val="28"/>
          <w:szCs w:val="28"/>
          <w:lang w:val="uk-UA"/>
        </w:rPr>
        <w:t xml:space="preserve">Як </w:t>
      </w:r>
      <w:r>
        <w:rPr>
          <w:sz w:val="28"/>
          <w:szCs w:val="28"/>
          <w:lang w:val="uk-UA"/>
        </w:rPr>
        <w:t xml:space="preserve">ставиться малий Сашко до </w:t>
      </w:r>
      <w:r w:rsidR="00B9725B" w:rsidRPr="006040DF">
        <w:rPr>
          <w:sz w:val="28"/>
          <w:szCs w:val="28"/>
          <w:lang w:val="uk-UA"/>
        </w:rPr>
        <w:t xml:space="preserve"> довкілля?</w:t>
      </w:r>
    </w:p>
    <w:p w:rsidR="00B9725B" w:rsidRDefault="007D38EB" w:rsidP="00EA517E">
      <w:pPr>
        <w:pStyle w:val="ad"/>
        <w:numPr>
          <w:ilvl w:val="0"/>
          <w:numId w:val="6"/>
        </w:numPr>
        <w:tabs>
          <w:tab w:val="num" w:pos="0"/>
          <w:tab w:val="left" w:pos="567"/>
        </w:tabs>
        <w:spacing w:line="360" w:lineRule="auto"/>
        <w:ind w:left="0" w:firstLine="426"/>
        <w:jc w:val="both"/>
        <w:rPr>
          <w:sz w:val="28"/>
          <w:szCs w:val="28"/>
          <w:lang w:val="uk-UA"/>
        </w:rPr>
      </w:pPr>
      <w:r>
        <w:rPr>
          <w:sz w:val="28"/>
          <w:szCs w:val="28"/>
          <w:lang w:val="uk-UA"/>
        </w:rPr>
        <w:t xml:space="preserve"> Складіть портретну характеристику </w:t>
      </w:r>
      <w:r w:rsidR="00B9725B" w:rsidRPr="006040DF">
        <w:rPr>
          <w:sz w:val="28"/>
          <w:szCs w:val="28"/>
          <w:lang w:val="uk-UA"/>
        </w:rPr>
        <w:t>оповідаче</w:t>
      </w:r>
      <w:r>
        <w:rPr>
          <w:sz w:val="28"/>
          <w:szCs w:val="28"/>
          <w:lang w:val="uk-UA"/>
        </w:rPr>
        <w:t>ві</w:t>
      </w:r>
      <w:r w:rsidR="00B9725B" w:rsidRPr="006040DF">
        <w:rPr>
          <w:sz w:val="28"/>
          <w:szCs w:val="28"/>
          <w:lang w:val="uk-UA"/>
        </w:rPr>
        <w:t xml:space="preserve"> у кіноповісті? </w:t>
      </w:r>
      <w:r w:rsidR="00DB39BC">
        <w:rPr>
          <w:sz w:val="28"/>
          <w:szCs w:val="28"/>
          <w:lang w:val="uk-UA"/>
        </w:rPr>
        <w:t xml:space="preserve"> </w:t>
      </w:r>
    </w:p>
    <w:p w:rsidR="00B9725B" w:rsidRPr="00253BB3" w:rsidRDefault="004906A5" w:rsidP="004906A5">
      <w:pPr>
        <w:pStyle w:val="ad"/>
        <w:tabs>
          <w:tab w:val="left" w:pos="0"/>
        </w:tabs>
        <w:spacing w:line="360" w:lineRule="auto"/>
        <w:ind w:left="0" w:firstLine="426"/>
        <w:jc w:val="both"/>
        <w:rPr>
          <w:sz w:val="28"/>
          <w:szCs w:val="28"/>
          <w:lang w:val="uk-UA"/>
        </w:rPr>
      </w:pPr>
      <w:r>
        <w:rPr>
          <w:sz w:val="28"/>
          <w:szCs w:val="28"/>
          <w:lang w:val="uk-UA"/>
        </w:rPr>
        <w:t xml:space="preserve">Характеризуючи центральні </w:t>
      </w:r>
      <w:r w:rsidR="00B9725B" w:rsidRPr="004C4825">
        <w:rPr>
          <w:sz w:val="28"/>
          <w:szCs w:val="28"/>
          <w:lang w:val="uk-UA"/>
        </w:rPr>
        <w:t>образ</w:t>
      </w:r>
      <w:r>
        <w:rPr>
          <w:sz w:val="28"/>
          <w:szCs w:val="28"/>
          <w:lang w:val="uk-UA"/>
        </w:rPr>
        <w:t>и</w:t>
      </w:r>
      <w:r w:rsidR="00B9725B" w:rsidRPr="004C4825">
        <w:rPr>
          <w:sz w:val="28"/>
          <w:szCs w:val="28"/>
          <w:lang w:val="uk-UA"/>
        </w:rPr>
        <w:t xml:space="preserve"> твору – малого Сашка і автора твору – </w:t>
      </w:r>
      <w:r w:rsidR="00406A24">
        <w:rPr>
          <w:sz w:val="28"/>
          <w:szCs w:val="28"/>
          <w:lang w:val="uk-UA"/>
        </w:rPr>
        <w:t xml:space="preserve">організовували </w:t>
      </w:r>
      <w:r w:rsidR="00B9725B" w:rsidRPr="004906A5">
        <w:rPr>
          <w:sz w:val="28"/>
          <w:szCs w:val="28"/>
          <w:lang w:val="uk-UA"/>
        </w:rPr>
        <w:t>роботу в парах,  евристичн</w:t>
      </w:r>
      <w:r w:rsidR="00253BB3" w:rsidRPr="004906A5">
        <w:rPr>
          <w:sz w:val="28"/>
          <w:szCs w:val="28"/>
          <w:lang w:val="uk-UA"/>
        </w:rPr>
        <w:t>у</w:t>
      </w:r>
      <w:r w:rsidR="00B9725B" w:rsidRPr="004906A5">
        <w:rPr>
          <w:sz w:val="28"/>
          <w:szCs w:val="28"/>
          <w:lang w:val="uk-UA"/>
        </w:rPr>
        <w:t xml:space="preserve"> бесід</w:t>
      </w:r>
      <w:r w:rsidR="00253BB3" w:rsidRPr="004906A5">
        <w:rPr>
          <w:sz w:val="28"/>
          <w:szCs w:val="28"/>
          <w:lang w:val="uk-UA"/>
        </w:rPr>
        <w:t>у</w:t>
      </w:r>
      <w:r w:rsidR="00B9725B" w:rsidRPr="004906A5">
        <w:rPr>
          <w:sz w:val="28"/>
          <w:szCs w:val="28"/>
          <w:lang w:val="uk-UA"/>
        </w:rPr>
        <w:t xml:space="preserve">, складання порівняльної </w:t>
      </w:r>
      <w:r w:rsidR="00406A24">
        <w:rPr>
          <w:sz w:val="28"/>
          <w:szCs w:val="28"/>
          <w:lang w:val="uk-UA"/>
        </w:rPr>
        <w:t>характеристики</w:t>
      </w:r>
      <w:r w:rsidR="00B9725B" w:rsidRPr="004906A5">
        <w:rPr>
          <w:sz w:val="28"/>
          <w:szCs w:val="28"/>
          <w:lang w:val="uk-UA"/>
        </w:rPr>
        <w:t>, таблиці-опори, схеми-алгоритм</w:t>
      </w:r>
      <w:r w:rsidR="00406A24">
        <w:rPr>
          <w:sz w:val="28"/>
          <w:szCs w:val="28"/>
          <w:lang w:val="uk-UA"/>
        </w:rPr>
        <w:t>и</w:t>
      </w:r>
      <w:r w:rsidR="00B9725B" w:rsidRPr="004906A5">
        <w:rPr>
          <w:sz w:val="28"/>
          <w:szCs w:val="28"/>
          <w:lang w:val="uk-UA"/>
        </w:rPr>
        <w:t xml:space="preserve"> характеристики </w:t>
      </w:r>
      <w:r w:rsidR="00406A24">
        <w:rPr>
          <w:sz w:val="28"/>
          <w:szCs w:val="28"/>
          <w:lang w:val="uk-UA"/>
        </w:rPr>
        <w:t xml:space="preserve">головних </w:t>
      </w:r>
      <w:r w:rsidR="00B9725B" w:rsidRPr="004906A5">
        <w:rPr>
          <w:sz w:val="28"/>
          <w:szCs w:val="28"/>
          <w:lang w:val="uk-UA"/>
        </w:rPr>
        <w:t>образів кіноповісті «Зачарована Десна» О. Довженка та ін.</w:t>
      </w:r>
    </w:p>
    <w:p w:rsidR="00B9725B" w:rsidRPr="004C4825" w:rsidRDefault="00B9725B" w:rsidP="00426158">
      <w:pPr>
        <w:tabs>
          <w:tab w:val="num" w:pos="0"/>
          <w:tab w:val="left" w:pos="567"/>
        </w:tabs>
        <w:spacing w:line="360" w:lineRule="auto"/>
        <w:jc w:val="both"/>
        <w:rPr>
          <w:sz w:val="28"/>
          <w:szCs w:val="28"/>
          <w:lang w:val="uk-UA"/>
        </w:rPr>
      </w:pPr>
      <w:r w:rsidRPr="004C4825">
        <w:rPr>
          <w:sz w:val="28"/>
          <w:szCs w:val="28"/>
          <w:lang w:val="uk-UA"/>
        </w:rPr>
        <w:t>Наведемо орієнтовні приклади деяких із запропонованих видів робіт.</w:t>
      </w:r>
    </w:p>
    <w:p w:rsidR="00B9725B" w:rsidRPr="00020CB4" w:rsidRDefault="00B9725B" w:rsidP="00426158">
      <w:pPr>
        <w:tabs>
          <w:tab w:val="left" w:pos="567"/>
          <w:tab w:val="left" w:pos="5115"/>
        </w:tabs>
        <w:spacing w:line="360" w:lineRule="auto"/>
        <w:ind w:firstLine="720"/>
        <w:jc w:val="both"/>
        <w:rPr>
          <w:sz w:val="28"/>
          <w:szCs w:val="28"/>
          <w:lang w:val="uk-UA"/>
        </w:rPr>
      </w:pPr>
      <w:r w:rsidRPr="00020CB4">
        <w:rPr>
          <w:sz w:val="28"/>
          <w:szCs w:val="28"/>
          <w:lang w:val="uk-UA"/>
        </w:rPr>
        <w:t>Робота в парах</w:t>
      </w:r>
      <w:r w:rsidR="00020CB4">
        <w:rPr>
          <w:sz w:val="28"/>
          <w:szCs w:val="28"/>
          <w:lang w:val="uk-UA"/>
        </w:rPr>
        <w:t>.</w:t>
      </w:r>
      <w:r w:rsidR="00A3542C">
        <w:rPr>
          <w:sz w:val="28"/>
          <w:szCs w:val="28"/>
          <w:lang w:val="uk-UA"/>
        </w:rPr>
        <w:t xml:space="preserve"> Заповніть таблицю. </w:t>
      </w:r>
      <w:r w:rsidRPr="00020CB4">
        <w:rPr>
          <w:sz w:val="28"/>
          <w:szCs w:val="28"/>
          <w:lang w:val="uk-UA"/>
        </w:rPr>
        <w:tab/>
      </w:r>
    </w:p>
    <w:p w:rsidR="00B9725B" w:rsidRPr="00020CB4" w:rsidRDefault="00B9725B" w:rsidP="00426158">
      <w:pPr>
        <w:tabs>
          <w:tab w:val="left" w:pos="567"/>
        </w:tabs>
        <w:spacing w:line="360" w:lineRule="auto"/>
        <w:ind w:firstLine="720"/>
        <w:jc w:val="both"/>
        <w:rPr>
          <w:sz w:val="28"/>
          <w:szCs w:val="28"/>
          <w:lang w:val="uk-UA"/>
        </w:rPr>
      </w:pPr>
      <w:r w:rsidRPr="00020CB4">
        <w:rPr>
          <w:sz w:val="28"/>
          <w:szCs w:val="28"/>
          <w:lang w:val="uk-UA"/>
        </w:rPr>
        <w:t xml:space="preserve">Завдання: випишіть </w:t>
      </w:r>
      <w:r w:rsidR="00020CB4">
        <w:rPr>
          <w:sz w:val="28"/>
          <w:szCs w:val="28"/>
          <w:lang w:val="uk-UA"/>
        </w:rPr>
        <w:t xml:space="preserve">із тексту твору </w:t>
      </w:r>
      <w:r w:rsidRPr="00020CB4">
        <w:rPr>
          <w:sz w:val="28"/>
          <w:szCs w:val="28"/>
          <w:lang w:val="uk-UA"/>
        </w:rPr>
        <w:t>цитати</w:t>
      </w:r>
      <w:r w:rsidR="00020CB4">
        <w:rPr>
          <w:sz w:val="28"/>
          <w:szCs w:val="28"/>
          <w:lang w:val="uk-UA"/>
        </w:rPr>
        <w:t>, які найточніше розкривають риси характеру і вдачі кожного ч</w:t>
      </w:r>
      <w:r w:rsidRPr="00020CB4">
        <w:rPr>
          <w:sz w:val="28"/>
          <w:szCs w:val="28"/>
          <w:lang w:val="uk-UA"/>
        </w:rPr>
        <w:t>лен</w:t>
      </w:r>
      <w:r w:rsidR="00020CB4">
        <w:rPr>
          <w:sz w:val="28"/>
          <w:szCs w:val="28"/>
          <w:lang w:val="uk-UA"/>
        </w:rPr>
        <w:t>а</w:t>
      </w:r>
      <w:r w:rsidRPr="00020CB4">
        <w:rPr>
          <w:sz w:val="28"/>
          <w:szCs w:val="28"/>
          <w:lang w:val="uk-UA"/>
        </w:rPr>
        <w:t xml:space="preserve"> родини. По</w:t>
      </w:r>
      <w:r w:rsidR="00B16D4F">
        <w:rPr>
          <w:sz w:val="28"/>
          <w:szCs w:val="28"/>
          <w:lang w:val="uk-UA"/>
        </w:rPr>
        <w:t xml:space="preserve">міркуйте, </w:t>
      </w:r>
      <w:r w:rsidRPr="00020CB4">
        <w:rPr>
          <w:sz w:val="28"/>
          <w:szCs w:val="28"/>
          <w:lang w:val="uk-UA"/>
        </w:rPr>
        <w:t xml:space="preserve">що </w:t>
      </w:r>
      <w:r w:rsidR="00B16D4F">
        <w:rPr>
          <w:sz w:val="28"/>
          <w:szCs w:val="28"/>
          <w:lang w:val="uk-UA"/>
        </w:rPr>
        <w:t xml:space="preserve">взяв від кожного із родичів для своєї вдачі і характеру малий Сашко - </w:t>
      </w:r>
      <w:r w:rsidRPr="00020CB4">
        <w:rPr>
          <w:sz w:val="28"/>
          <w:szCs w:val="28"/>
          <w:lang w:val="uk-UA"/>
        </w:rPr>
        <w:t xml:space="preserve"> О.Довженко</w:t>
      </w:r>
      <w:r w:rsidR="00B16D4F">
        <w:rPr>
          <w:sz w:val="28"/>
          <w:szCs w:val="28"/>
          <w:lang w:val="uk-UA"/>
        </w:rPr>
        <w:t>.</w:t>
      </w:r>
      <w:r w:rsidRPr="00020CB4">
        <w:rPr>
          <w:sz w:val="28"/>
          <w:szCs w:val="28"/>
          <w:lang w:val="uk-UA"/>
        </w:rPr>
        <w:t xml:space="preserve"> Записи оформіть у вигляді таблиці-опор:</w:t>
      </w:r>
    </w:p>
    <w:tbl>
      <w:tblPr>
        <w:tblStyle w:val="a5"/>
        <w:tblW w:w="0" w:type="auto"/>
        <w:tblInd w:w="108" w:type="dxa"/>
        <w:tblLook w:val="01E0" w:firstRow="1" w:lastRow="1" w:firstColumn="1" w:lastColumn="1" w:noHBand="0" w:noVBand="0"/>
      </w:tblPr>
      <w:tblGrid>
        <w:gridCol w:w="4677"/>
        <w:gridCol w:w="4786"/>
      </w:tblGrid>
      <w:tr w:rsidR="00B9725B" w:rsidRPr="004C4825" w:rsidTr="002227B9">
        <w:tc>
          <w:tcPr>
            <w:tcW w:w="4677" w:type="dxa"/>
          </w:tcPr>
          <w:p w:rsidR="00B9725B" w:rsidRPr="004C4825" w:rsidRDefault="00B9725B" w:rsidP="00426158">
            <w:pPr>
              <w:tabs>
                <w:tab w:val="left" w:pos="567"/>
              </w:tabs>
              <w:spacing w:line="360" w:lineRule="auto"/>
              <w:ind w:firstLine="720"/>
              <w:jc w:val="both"/>
              <w:rPr>
                <w:b/>
                <w:i/>
                <w:sz w:val="28"/>
                <w:szCs w:val="28"/>
                <w:lang w:val="uk-UA"/>
              </w:rPr>
            </w:pPr>
            <w:r w:rsidRPr="004C4825">
              <w:rPr>
                <w:b/>
                <w:i/>
                <w:sz w:val="28"/>
                <w:szCs w:val="28"/>
                <w:lang w:val="uk-UA"/>
              </w:rPr>
              <w:t>Персонажі кіноповісті</w:t>
            </w:r>
          </w:p>
        </w:tc>
        <w:tc>
          <w:tcPr>
            <w:tcW w:w="4786" w:type="dxa"/>
          </w:tcPr>
          <w:p w:rsidR="00B9725B" w:rsidRPr="004C4825" w:rsidRDefault="00B9725B" w:rsidP="00426158">
            <w:pPr>
              <w:tabs>
                <w:tab w:val="left" w:pos="567"/>
              </w:tabs>
              <w:spacing w:line="360" w:lineRule="auto"/>
              <w:ind w:firstLine="720"/>
              <w:jc w:val="both"/>
              <w:rPr>
                <w:b/>
                <w:i/>
                <w:sz w:val="28"/>
                <w:szCs w:val="28"/>
                <w:lang w:val="uk-UA"/>
              </w:rPr>
            </w:pPr>
            <w:r w:rsidRPr="004C4825">
              <w:rPr>
                <w:b/>
                <w:i/>
                <w:sz w:val="28"/>
                <w:szCs w:val="28"/>
                <w:lang w:val="uk-UA"/>
              </w:rPr>
              <w:t>Цитатна характеристика</w:t>
            </w:r>
          </w:p>
        </w:tc>
      </w:tr>
      <w:tr w:rsidR="00B9725B" w:rsidRPr="004C4825" w:rsidTr="002227B9">
        <w:tc>
          <w:tcPr>
            <w:tcW w:w="4677" w:type="dxa"/>
          </w:tcPr>
          <w:p w:rsidR="00B9725B" w:rsidRPr="004C4825" w:rsidRDefault="00B9725B" w:rsidP="00426158">
            <w:pPr>
              <w:tabs>
                <w:tab w:val="left" w:pos="567"/>
              </w:tabs>
              <w:spacing w:line="360" w:lineRule="auto"/>
              <w:ind w:firstLine="720"/>
              <w:jc w:val="both"/>
              <w:rPr>
                <w:sz w:val="28"/>
                <w:szCs w:val="28"/>
                <w:lang w:val="uk-UA"/>
              </w:rPr>
            </w:pPr>
          </w:p>
        </w:tc>
        <w:tc>
          <w:tcPr>
            <w:tcW w:w="4786" w:type="dxa"/>
          </w:tcPr>
          <w:p w:rsidR="00B9725B" w:rsidRPr="004C4825" w:rsidRDefault="00B9725B" w:rsidP="00426158">
            <w:pPr>
              <w:tabs>
                <w:tab w:val="left" w:pos="567"/>
              </w:tabs>
              <w:spacing w:line="360" w:lineRule="auto"/>
              <w:ind w:firstLine="720"/>
              <w:jc w:val="both"/>
              <w:rPr>
                <w:sz w:val="28"/>
                <w:szCs w:val="28"/>
                <w:lang w:val="uk-UA"/>
              </w:rPr>
            </w:pPr>
          </w:p>
        </w:tc>
      </w:tr>
      <w:tr w:rsidR="00B9725B" w:rsidRPr="004C4825" w:rsidTr="002227B9">
        <w:tc>
          <w:tcPr>
            <w:tcW w:w="4677" w:type="dxa"/>
          </w:tcPr>
          <w:p w:rsidR="00B9725B" w:rsidRPr="004C4825" w:rsidRDefault="00B9725B" w:rsidP="00426158">
            <w:pPr>
              <w:tabs>
                <w:tab w:val="left" w:pos="567"/>
              </w:tabs>
              <w:spacing w:line="360" w:lineRule="auto"/>
              <w:ind w:firstLine="720"/>
              <w:jc w:val="both"/>
              <w:rPr>
                <w:sz w:val="28"/>
                <w:szCs w:val="28"/>
                <w:lang w:val="uk-UA"/>
              </w:rPr>
            </w:pPr>
          </w:p>
        </w:tc>
        <w:tc>
          <w:tcPr>
            <w:tcW w:w="4786" w:type="dxa"/>
          </w:tcPr>
          <w:p w:rsidR="00B9725B" w:rsidRPr="004C4825" w:rsidRDefault="00B9725B" w:rsidP="00426158">
            <w:pPr>
              <w:tabs>
                <w:tab w:val="left" w:pos="567"/>
              </w:tabs>
              <w:spacing w:line="360" w:lineRule="auto"/>
              <w:ind w:firstLine="720"/>
              <w:jc w:val="both"/>
              <w:rPr>
                <w:sz w:val="28"/>
                <w:szCs w:val="28"/>
                <w:lang w:val="uk-UA"/>
              </w:rPr>
            </w:pPr>
          </w:p>
        </w:tc>
      </w:tr>
    </w:tbl>
    <w:p w:rsidR="00763687" w:rsidRDefault="00763687" w:rsidP="00426158">
      <w:pPr>
        <w:tabs>
          <w:tab w:val="left" w:pos="567"/>
        </w:tabs>
        <w:spacing w:line="360" w:lineRule="auto"/>
        <w:ind w:firstLine="720"/>
        <w:jc w:val="both"/>
        <w:rPr>
          <w:sz w:val="28"/>
          <w:szCs w:val="28"/>
          <w:lang w:val="uk-UA"/>
        </w:rPr>
      </w:pPr>
    </w:p>
    <w:p w:rsidR="00B9725B" w:rsidRPr="00763687" w:rsidRDefault="00A3542C" w:rsidP="00763687">
      <w:pPr>
        <w:tabs>
          <w:tab w:val="left" w:pos="567"/>
        </w:tabs>
        <w:spacing w:line="360" w:lineRule="auto"/>
        <w:ind w:firstLine="720"/>
        <w:jc w:val="center"/>
        <w:rPr>
          <w:sz w:val="28"/>
          <w:szCs w:val="28"/>
          <w:lang w:val="uk-UA"/>
        </w:rPr>
      </w:pPr>
      <w:r w:rsidRPr="00763687">
        <w:rPr>
          <w:sz w:val="28"/>
          <w:szCs w:val="28"/>
          <w:lang w:val="uk-UA"/>
        </w:rPr>
        <w:t>Колективне складання логічної схеми до образу оповідача</w:t>
      </w:r>
    </w:p>
    <w:p w:rsidR="00B9725B" w:rsidRPr="00763687" w:rsidRDefault="00B9725B" w:rsidP="00763687">
      <w:pPr>
        <w:tabs>
          <w:tab w:val="left" w:pos="567"/>
        </w:tabs>
        <w:spacing w:line="360" w:lineRule="auto"/>
        <w:ind w:left="-540" w:firstLine="540"/>
        <w:jc w:val="center"/>
        <w:rPr>
          <w:sz w:val="28"/>
          <w:szCs w:val="28"/>
          <w:lang w:val="uk-UA"/>
        </w:rPr>
      </w:pPr>
      <w:r w:rsidRPr="00763687">
        <w:rPr>
          <w:sz w:val="28"/>
          <w:szCs w:val="28"/>
          <w:lang w:val="uk-UA"/>
        </w:rPr>
        <w:t>кіноповісті «Зачарована Десна» О. Довженка</w:t>
      </w:r>
    </w:p>
    <w:p w:rsidR="00B9725B" w:rsidRPr="00763687" w:rsidRDefault="007F4A69" w:rsidP="00426158">
      <w:pPr>
        <w:tabs>
          <w:tab w:val="left" w:pos="567"/>
        </w:tabs>
        <w:spacing w:line="360" w:lineRule="auto"/>
        <w:ind w:left="-540"/>
        <w:jc w:val="center"/>
        <w:rPr>
          <w:sz w:val="28"/>
          <w:szCs w:val="28"/>
          <w:lang w:val="uk-UA"/>
        </w:rPr>
      </w:pPr>
      <w:r>
        <w:rPr>
          <w:noProof/>
          <w:sz w:val="28"/>
          <w:szCs w:val="28"/>
        </w:rPr>
        <mc:AlternateContent>
          <mc:Choice Requires="wps">
            <w:drawing>
              <wp:anchor distT="0" distB="0" distL="114300" distR="114300" simplePos="0" relativeHeight="251695104" behindDoc="0" locked="0" layoutInCell="1" allowOverlap="1">
                <wp:simplePos x="0" y="0"/>
                <wp:positionH relativeFrom="column">
                  <wp:posOffset>1600200</wp:posOffset>
                </wp:positionH>
                <wp:positionV relativeFrom="paragraph">
                  <wp:posOffset>158750</wp:posOffset>
                </wp:positionV>
                <wp:extent cx="800100" cy="114300"/>
                <wp:effectExtent l="38100" t="0" r="19050" b="76200"/>
                <wp:wrapNone/>
                <wp:docPr id="57"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01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6" o:spid="_x0000_s1026" style="position:absolute;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12.5pt" to="189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">
                <v:stroke endarrow="block"/>
              </v:line>
            </w:pict>
          </mc:Fallback>
        </mc:AlternateContent>
      </w:r>
      <w:r>
        <w:rPr>
          <w:noProof/>
          <w:sz w:val="28"/>
          <w:szCs w:val="28"/>
        </w:rPr>
        <mc:AlternateContent>
          <mc:Choice Requires="wps">
            <w:drawing>
              <wp:anchor distT="0" distB="0" distL="114300" distR="114300" simplePos="0" relativeHeight="251696128" behindDoc="0" locked="0" layoutInCell="1" allowOverlap="1">
                <wp:simplePos x="0" y="0"/>
                <wp:positionH relativeFrom="column">
                  <wp:posOffset>3086100</wp:posOffset>
                </wp:positionH>
                <wp:positionV relativeFrom="paragraph">
                  <wp:posOffset>158750</wp:posOffset>
                </wp:positionV>
                <wp:extent cx="914400" cy="114300"/>
                <wp:effectExtent l="0" t="0" r="76200" b="76200"/>
                <wp:wrapNone/>
                <wp:docPr id="56"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1143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7" o:spid="_x0000_s1026" style="position:absolute;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12.5pt" to="315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">
                <v:stroke endarrow="block"/>
              </v:line>
            </w:pict>
          </mc:Fallback>
        </mc:AlternateContent>
      </w:r>
      <w:r w:rsidR="0096272C" w:rsidRPr="00763687">
        <w:rPr>
          <w:sz w:val="28"/>
          <w:szCs w:val="28"/>
          <w:lang w:val="uk-UA"/>
        </w:rPr>
        <w:t>оповідач</w:t>
      </w:r>
    </w:p>
    <w:p w:rsidR="00B9725B" w:rsidRPr="00763687" w:rsidRDefault="00B9725B" w:rsidP="00426158">
      <w:pPr>
        <w:tabs>
          <w:tab w:val="left" w:pos="567"/>
        </w:tabs>
        <w:spacing w:line="360" w:lineRule="auto"/>
        <w:ind w:left="-540"/>
        <w:jc w:val="both"/>
        <w:rPr>
          <w:sz w:val="28"/>
          <w:szCs w:val="28"/>
          <w:lang w:val="uk-UA"/>
        </w:rPr>
      </w:pPr>
      <w:r w:rsidRPr="00763687">
        <w:rPr>
          <w:sz w:val="28"/>
          <w:szCs w:val="28"/>
          <w:lang w:val="uk-UA"/>
        </w:rPr>
        <w:t xml:space="preserve">       </w:t>
      </w:r>
      <w:r w:rsidR="0096272C" w:rsidRPr="00763687">
        <w:rPr>
          <w:sz w:val="28"/>
          <w:szCs w:val="28"/>
          <w:lang w:val="uk-UA"/>
        </w:rPr>
        <w:t xml:space="preserve">  </w:t>
      </w:r>
      <w:r w:rsidR="00763687">
        <w:rPr>
          <w:sz w:val="28"/>
          <w:szCs w:val="28"/>
          <w:lang w:val="uk-UA"/>
        </w:rPr>
        <w:t xml:space="preserve">досвідчений </w:t>
      </w:r>
      <w:r w:rsidR="0096272C" w:rsidRPr="00763687">
        <w:rPr>
          <w:sz w:val="28"/>
          <w:szCs w:val="28"/>
          <w:lang w:val="uk-UA"/>
        </w:rPr>
        <w:t>митець, а</w:t>
      </w:r>
      <w:r w:rsidRPr="00763687">
        <w:rPr>
          <w:sz w:val="28"/>
          <w:szCs w:val="28"/>
          <w:lang w:val="uk-UA"/>
        </w:rPr>
        <w:t xml:space="preserve">втор                            </w:t>
      </w:r>
      <w:r w:rsidR="00763687">
        <w:rPr>
          <w:sz w:val="28"/>
          <w:szCs w:val="28"/>
          <w:lang w:val="uk-UA"/>
        </w:rPr>
        <w:t xml:space="preserve">малий </w:t>
      </w:r>
      <w:r w:rsidRPr="00763687">
        <w:rPr>
          <w:sz w:val="28"/>
          <w:szCs w:val="28"/>
          <w:lang w:val="uk-UA"/>
        </w:rPr>
        <w:t xml:space="preserve">     </w:t>
      </w:r>
      <w:r w:rsidR="0096272C" w:rsidRPr="00763687">
        <w:rPr>
          <w:sz w:val="28"/>
          <w:szCs w:val="28"/>
          <w:lang w:val="uk-UA"/>
        </w:rPr>
        <w:t>Сашко</w:t>
      </w:r>
      <w:r w:rsidRPr="00763687">
        <w:rPr>
          <w:sz w:val="28"/>
          <w:szCs w:val="28"/>
          <w:lang w:val="uk-UA"/>
        </w:rPr>
        <w:t xml:space="preserve"> </w:t>
      </w:r>
    </w:p>
    <w:p w:rsidR="00B9725B" w:rsidRPr="004C4825" w:rsidRDefault="00B9725B" w:rsidP="00426158">
      <w:pPr>
        <w:tabs>
          <w:tab w:val="left" w:pos="567"/>
        </w:tabs>
        <w:spacing w:line="360" w:lineRule="auto"/>
        <w:ind w:left="-539"/>
        <w:jc w:val="both"/>
        <w:rPr>
          <w:i/>
          <w:sz w:val="28"/>
          <w:szCs w:val="28"/>
          <w:lang w:val="uk-UA"/>
        </w:rPr>
      </w:pPr>
      <w:r w:rsidRPr="004C4825">
        <w:rPr>
          <w:i/>
          <w:sz w:val="28"/>
          <w:szCs w:val="28"/>
          <w:lang w:val="uk-UA"/>
        </w:rPr>
        <w:t xml:space="preserve">                                                             Любов до </w:t>
      </w:r>
      <w:r w:rsidR="004C0F12">
        <w:rPr>
          <w:i/>
          <w:sz w:val="28"/>
          <w:szCs w:val="28"/>
          <w:lang w:val="uk-UA"/>
        </w:rPr>
        <w:t xml:space="preserve">флори і фауни, </w:t>
      </w:r>
      <w:r w:rsidRPr="004C4825">
        <w:rPr>
          <w:i/>
          <w:sz w:val="28"/>
          <w:szCs w:val="28"/>
          <w:lang w:val="uk-UA"/>
        </w:rPr>
        <w:t>музики, співів</w:t>
      </w:r>
    </w:p>
    <w:p w:rsidR="00B9725B" w:rsidRPr="004C4825" w:rsidRDefault="007F4A69" w:rsidP="00426158">
      <w:pPr>
        <w:tabs>
          <w:tab w:val="left" w:pos="567"/>
        </w:tabs>
        <w:spacing w:line="360" w:lineRule="auto"/>
        <w:ind w:left="-539"/>
        <w:jc w:val="both"/>
        <w:rPr>
          <w:i/>
          <w:sz w:val="28"/>
          <w:szCs w:val="28"/>
          <w:lang w:val="uk-UA"/>
        </w:rPr>
      </w:pPr>
      <w:r>
        <w:rPr>
          <w:i/>
          <w:noProof/>
          <w:sz w:val="28"/>
          <w:szCs w:val="28"/>
        </w:rPr>
        <mc:AlternateContent>
          <mc:Choice Requires="wps">
            <w:drawing>
              <wp:anchor distT="0" distB="0" distL="114300" distR="114300" simplePos="0" relativeHeight="251697152" behindDoc="0" locked="0" layoutInCell="1" allowOverlap="1">
                <wp:simplePos x="0" y="0"/>
                <wp:positionH relativeFrom="column">
                  <wp:posOffset>0</wp:posOffset>
                </wp:positionH>
                <wp:positionV relativeFrom="paragraph">
                  <wp:posOffset>26670</wp:posOffset>
                </wp:positionV>
                <wp:extent cx="1828800" cy="457200"/>
                <wp:effectExtent l="0" t="0" r="38100" b="19050"/>
                <wp:wrapNone/>
                <wp:docPr id="55"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homePlate">
                          <a:avLst>
                            <a:gd name="adj" fmla="val 100000"/>
                          </a:avLst>
                        </a:prstGeom>
                        <a:solidFill>
                          <a:srgbClr val="FFFFFF"/>
                        </a:solidFill>
                        <a:ln w="9525">
                          <a:solidFill>
                            <a:srgbClr val="000000"/>
                          </a:solidFill>
                          <a:miter lim="800000"/>
                          <a:headEnd/>
                          <a:tailEnd/>
                        </a:ln>
                      </wps:spPr>
                      <wps:txbx>
                        <w:txbxContent>
                          <w:p w:rsidR="000F028F" w:rsidRPr="0096272C" w:rsidRDefault="000F028F" w:rsidP="00B9725B">
                            <w:pPr>
                              <w:rPr>
                                <w:lang w:val="uk-UA"/>
                              </w:rPr>
                            </w:pPr>
                            <w:r w:rsidRPr="0096272C">
                              <w:rPr>
                                <w:lang w:val="uk-UA"/>
                              </w:rPr>
                              <w:t>Пізнання світу Сашком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38" o:spid="_x0000_s1032" type="#_x0000_t15" style="position:absolute;left:0;text-align:left;margin-left:0;margin-top:2.1pt;width:2in;height:3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">
                <v:textbox>
                  <w:txbxContent>
                    <w:p w:rsidR="000F028F" w:rsidRPr="0096272C" w:rsidRDefault="000F028F" w:rsidP="00B9725B">
                      <w:pPr>
                        <w:rPr>
                          <w:lang w:val="uk-UA"/>
                        </w:rPr>
                      </w:pPr>
                      <w:r w:rsidRPr="0096272C">
                        <w:rPr>
                          <w:lang w:val="uk-UA"/>
                        </w:rPr>
                        <w:t>Пізнання світу Сашком</w:t>
                      </w:r>
                    </w:p>
                  </w:txbxContent>
                </v:textbox>
              </v:shape>
            </w:pict>
          </mc:Fallback>
        </mc:AlternateContent>
      </w:r>
      <w:r w:rsidR="00B9725B" w:rsidRPr="004C4825">
        <w:rPr>
          <w:i/>
          <w:sz w:val="28"/>
          <w:szCs w:val="28"/>
          <w:lang w:val="uk-UA"/>
        </w:rPr>
        <w:t xml:space="preserve">                                                             Приємне і неприємне </w:t>
      </w:r>
      <w:r w:rsidR="004C0F12">
        <w:rPr>
          <w:i/>
          <w:sz w:val="28"/>
          <w:szCs w:val="28"/>
          <w:lang w:val="uk-UA"/>
        </w:rPr>
        <w:t>як сприймання світу</w:t>
      </w:r>
    </w:p>
    <w:p w:rsidR="00B9725B" w:rsidRPr="004C4825" w:rsidRDefault="00B9725B" w:rsidP="00426158">
      <w:pPr>
        <w:tabs>
          <w:tab w:val="left" w:pos="567"/>
          <w:tab w:val="right" w:pos="9355"/>
        </w:tabs>
        <w:spacing w:line="360" w:lineRule="auto"/>
        <w:ind w:left="-539"/>
        <w:jc w:val="both"/>
        <w:rPr>
          <w:i/>
          <w:sz w:val="28"/>
          <w:szCs w:val="28"/>
          <w:lang w:val="uk-UA"/>
        </w:rPr>
      </w:pPr>
      <w:r w:rsidRPr="004C4825">
        <w:rPr>
          <w:i/>
          <w:sz w:val="28"/>
          <w:szCs w:val="28"/>
          <w:lang w:val="uk-UA"/>
        </w:rPr>
        <w:t xml:space="preserve">                                                             </w:t>
      </w:r>
      <w:r w:rsidR="004C0F12">
        <w:rPr>
          <w:i/>
          <w:sz w:val="28"/>
          <w:szCs w:val="28"/>
          <w:lang w:val="uk-UA"/>
        </w:rPr>
        <w:t xml:space="preserve">Ставлення </w:t>
      </w:r>
      <w:r w:rsidRPr="004C4825">
        <w:rPr>
          <w:i/>
          <w:sz w:val="28"/>
          <w:szCs w:val="28"/>
          <w:lang w:val="uk-UA"/>
        </w:rPr>
        <w:t>до батьків,</w:t>
      </w:r>
      <w:r w:rsidR="004C0F12">
        <w:rPr>
          <w:i/>
          <w:sz w:val="28"/>
          <w:szCs w:val="28"/>
          <w:lang w:val="uk-UA"/>
        </w:rPr>
        <w:t xml:space="preserve"> старших </w:t>
      </w:r>
      <w:r w:rsidRPr="004C4825">
        <w:rPr>
          <w:i/>
          <w:sz w:val="28"/>
          <w:szCs w:val="28"/>
          <w:lang w:val="uk-UA"/>
        </w:rPr>
        <w:t xml:space="preserve"> людей </w:t>
      </w:r>
    </w:p>
    <w:p w:rsidR="00B9725B" w:rsidRPr="004C4825" w:rsidRDefault="00B9725B" w:rsidP="00426158">
      <w:pPr>
        <w:tabs>
          <w:tab w:val="left" w:pos="567"/>
        </w:tabs>
        <w:spacing w:line="360" w:lineRule="auto"/>
        <w:ind w:left="-539"/>
        <w:jc w:val="both"/>
        <w:rPr>
          <w:i/>
          <w:sz w:val="28"/>
          <w:szCs w:val="28"/>
          <w:lang w:val="uk-UA"/>
        </w:rPr>
      </w:pPr>
      <w:r w:rsidRPr="004C4825">
        <w:rPr>
          <w:i/>
          <w:sz w:val="28"/>
          <w:szCs w:val="28"/>
          <w:lang w:val="uk-UA"/>
        </w:rPr>
        <w:t xml:space="preserve">                                                            </w:t>
      </w:r>
      <w:r w:rsidR="004579D3">
        <w:rPr>
          <w:i/>
          <w:sz w:val="28"/>
          <w:szCs w:val="28"/>
          <w:lang w:val="uk-UA"/>
        </w:rPr>
        <w:t xml:space="preserve">Захоплення </w:t>
      </w:r>
      <w:r w:rsidRPr="004C4825">
        <w:rPr>
          <w:i/>
          <w:sz w:val="28"/>
          <w:szCs w:val="28"/>
          <w:lang w:val="uk-UA"/>
        </w:rPr>
        <w:t>народни</w:t>
      </w:r>
      <w:r w:rsidR="004579D3">
        <w:rPr>
          <w:i/>
          <w:sz w:val="28"/>
          <w:szCs w:val="28"/>
          <w:lang w:val="uk-UA"/>
        </w:rPr>
        <w:t>ми традиціями</w:t>
      </w:r>
    </w:p>
    <w:p w:rsidR="00B9725B" w:rsidRPr="004C4825" w:rsidRDefault="00B9725B" w:rsidP="00426158">
      <w:pPr>
        <w:tabs>
          <w:tab w:val="left" w:pos="567"/>
        </w:tabs>
        <w:spacing w:line="360" w:lineRule="auto"/>
        <w:ind w:left="-540"/>
        <w:jc w:val="both"/>
        <w:rPr>
          <w:i/>
          <w:sz w:val="28"/>
          <w:szCs w:val="28"/>
          <w:lang w:val="uk-UA"/>
        </w:rPr>
      </w:pPr>
    </w:p>
    <w:p w:rsidR="00B9725B" w:rsidRPr="004C4825" w:rsidRDefault="007F4A69" w:rsidP="00426158">
      <w:pPr>
        <w:tabs>
          <w:tab w:val="left" w:pos="567"/>
        </w:tabs>
        <w:spacing w:line="360" w:lineRule="auto"/>
        <w:ind w:left="-539"/>
        <w:jc w:val="both"/>
        <w:rPr>
          <w:i/>
          <w:sz w:val="28"/>
          <w:szCs w:val="28"/>
          <w:lang w:val="uk-UA"/>
        </w:rPr>
      </w:pPr>
      <w:r>
        <w:rPr>
          <w:i/>
          <w:noProof/>
          <w:sz w:val="28"/>
          <w:szCs w:val="28"/>
        </w:rPr>
        <mc:AlternateContent>
          <mc:Choice Requires="wps">
            <w:drawing>
              <wp:anchor distT="0" distB="0" distL="114300" distR="114300" simplePos="0" relativeHeight="251698176" behindDoc="0" locked="0" layoutInCell="1" allowOverlap="1">
                <wp:simplePos x="0" y="0"/>
                <wp:positionH relativeFrom="column">
                  <wp:posOffset>0</wp:posOffset>
                </wp:positionH>
                <wp:positionV relativeFrom="paragraph">
                  <wp:posOffset>57150</wp:posOffset>
                </wp:positionV>
                <wp:extent cx="1828800" cy="457200"/>
                <wp:effectExtent l="0" t="0" r="38100" b="19050"/>
                <wp:wrapNone/>
                <wp:docPr id="54"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457200"/>
                        </a:xfrm>
                        <a:prstGeom prst="homePlate">
                          <a:avLst>
                            <a:gd name="adj" fmla="val 100000"/>
                          </a:avLst>
                        </a:prstGeom>
                        <a:solidFill>
                          <a:srgbClr val="FFFFFF"/>
                        </a:solidFill>
                        <a:ln w="9525">
                          <a:solidFill>
                            <a:srgbClr val="000000"/>
                          </a:solidFill>
                          <a:miter lim="800000"/>
                          <a:headEnd/>
                          <a:tailEnd/>
                        </a:ln>
                      </wps:spPr>
                      <wps:txbx>
                        <w:txbxContent>
                          <w:p w:rsidR="000F028F" w:rsidRPr="002813A6" w:rsidRDefault="000F028F" w:rsidP="00B9725B">
                            <w:pPr>
                              <w:rPr>
                                <w:lang w:val="uk-UA"/>
                              </w:rPr>
                            </w:pPr>
                            <w:r>
                              <w:rPr>
                                <w:lang w:val="uk-UA"/>
                              </w:rPr>
                              <w:t>Риси характеру хлопця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9" o:spid="_x0000_s1033" type="#_x0000_t15" style="position:absolute;left:0;text-align:left;margin-left:0;margin-top:4.5pt;width:2in;height:36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">
                <v:textbox>
                  <w:txbxContent>
                    <w:p w:rsidR="000F028F" w:rsidRPr="002813A6" w:rsidRDefault="000F028F" w:rsidP="00B9725B">
                      <w:pPr>
                        <w:rPr>
                          <w:lang w:val="uk-UA"/>
                        </w:rPr>
                      </w:pPr>
                      <w:r>
                        <w:rPr>
                          <w:lang w:val="uk-UA"/>
                        </w:rPr>
                        <w:t>Риси характеру хлопця</w:t>
                      </w:r>
                    </w:p>
                  </w:txbxContent>
                </v:textbox>
              </v:shape>
            </w:pict>
          </mc:Fallback>
        </mc:AlternateContent>
      </w:r>
      <w:r w:rsidR="00B9725B" w:rsidRPr="004C4825">
        <w:rPr>
          <w:i/>
          <w:sz w:val="28"/>
          <w:szCs w:val="28"/>
          <w:lang w:val="uk-UA"/>
        </w:rPr>
        <w:t xml:space="preserve">                                                           Допитливий</w:t>
      </w:r>
    </w:p>
    <w:p w:rsidR="00B9725B" w:rsidRPr="004C4825" w:rsidRDefault="00B9725B" w:rsidP="00426158">
      <w:pPr>
        <w:tabs>
          <w:tab w:val="left" w:pos="567"/>
        </w:tabs>
        <w:spacing w:line="360" w:lineRule="auto"/>
        <w:ind w:left="-539"/>
        <w:jc w:val="both"/>
        <w:rPr>
          <w:i/>
          <w:sz w:val="28"/>
          <w:szCs w:val="28"/>
          <w:lang w:val="uk-UA"/>
        </w:rPr>
      </w:pPr>
      <w:r w:rsidRPr="004C4825">
        <w:rPr>
          <w:i/>
          <w:sz w:val="28"/>
          <w:szCs w:val="28"/>
          <w:lang w:val="uk-UA"/>
        </w:rPr>
        <w:t xml:space="preserve">                                                           Добрий</w:t>
      </w:r>
    </w:p>
    <w:p w:rsidR="00B9725B" w:rsidRPr="004C4825" w:rsidRDefault="00B9725B" w:rsidP="00426158">
      <w:pPr>
        <w:tabs>
          <w:tab w:val="left" w:pos="567"/>
        </w:tabs>
        <w:spacing w:line="360" w:lineRule="auto"/>
        <w:ind w:left="-539"/>
        <w:jc w:val="both"/>
        <w:rPr>
          <w:i/>
          <w:sz w:val="28"/>
          <w:szCs w:val="28"/>
          <w:lang w:val="uk-UA"/>
        </w:rPr>
      </w:pPr>
      <w:r w:rsidRPr="004C4825">
        <w:rPr>
          <w:i/>
          <w:sz w:val="28"/>
          <w:szCs w:val="28"/>
          <w:lang w:val="uk-UA"/>
        </w:rPr>
        <w:t xml:space="preserve">                                                           Чесний</w:t>
      </w:r>
    </w:p>
    <w:p w:rsidR="00B9725B" w:rsidRPr="004C4825" w:rsidRDefault="00B9725B" w:rsidP="00426158">
      <w:pPr>
        <w:tabs>
          <w:tab w:val="left" w:pos="567"/>
        </w:tabs>
        <w:spacing w:line="360" w:lineRule="auto"/>
        <w:ind w:left="-539"/>
        <w:jc w:val="both"/>
        <w:rPr>
          <w:i/>
          <w:sz w:val="28"/>
          <w:szCs w:val="28"/>
          <w:lang w:val="uk-UA"/>
        </w:rPr>
      </w:pPr>
      <w:r w:rsidRPr="004C4825">
        <w:rPr>
          <w:i/>
          <w:sz w:val="28"/>
          <w:szCs w:val="28"/>
          <w:lang w:val="uk-UA"/>
        </w:rPr>
        <w:t xml:space="preserve">                                                           Уважний</w:t>
      </w:r>
    </w:p>
    <w:p w:rsidR="00B9725B" w:rsidRPr="004C4825" w:rsidRDefault="00B9725B" w:rsidP="00426158">
      <w:pPr>
        <w:tabs>
          <w:tab w:val="left" w:pos="567"/>
        </w:tabs>
        <w:spacing w:line="360" w:lineRule="auto"/>
        <w:ind w:left="-539"/>
        <w:jc w:val="both"/>
        <w:rPr>
          <w:i/>
          <w:sz w:val="28"/>
          <w:szCs w:val="28"/>
          <w:lang w:val="uk-UA"/>
        </w:rPr>
      </w:pPr>
      <w:r w:rsidRPr="004C4825">
        <w:rPr>
          <w:i/>
          <w:sz w:val="28"/>
          <w:szCs w:val="28"/>
          <w:lang w:val="uk-UA"/>
        </w:rPr>
        <w:t xml:space="preserve">                                                           Чуйний</w:t>
      </w:r>
    </w:p>
    <w:p w:rsidR="00B9725B" w:rsidRPr="004C4825" w:rsidRDefault="00B9725B" w:rsidP="00426158">
      <w:pPr>
        <w:tabs>
          <w:tab w:val="left" w:pos="567"/>
        </w:tabs>
        <w:spacing w:line="360" w:lineRule="auto"/>
        <w:ind w:left="-539"/>
        <w:jc w:val="both"/>
        <w:rPr>
          <w:i/>
          <w:sz w:val="28"/>
          <w:szCs w:val="28"/>
          <w:lang w:val="uk-UA"/>
        </w:rPr>
      </w:pPr>
      <w:r w:rsidRPr="004C4825">
        <w:rPr>
          <w:i/>
          <w:sz w:val="28"/>
          <w:szCs w:val="28"/>
          <w:lang w:val="uk-UA"/>
        </w:rPr>
        <w:lastRenderedPageBreak/>
        <w:t xml:space="preserve">                                                           Спостережливий</w:t>
      </w:r>
    </w:p>
    <w:p w:rsidR="00B9725B" w:rsidRPr="004C4825" w:rsidRDefault="00B9725B" w:rsidP="00426158">
      <w:pPr>
        <w:tabs>
          <w:tab w:val="left" w:pos="567"/>
        </w:tabs>
        <w:spacing w:line="360" w:lineRule="auto"/>
        <w:ind w:left="-539"/>
        <w:jc w:val="both"/>
        <w:rPr>
          <w:i/>
          <w:sz w:val="28"/>
          <w:szCs w:val="28"/>
          <w:lang w:val="uk-UA"/>
        </w:rPr>
      </w:pPr>
      <w:r w:rsidRPr="004C4825">
        <w:rPr>
          <w:i/>
          <w:sz w:val="28"/>
          <w:szCs w:val="28"/>
          <w:lang w:val="uk-UA"/>
        </w:rPr>
        <w:t xml:space="preserve">                                                           Здатний до фантазування</w:t>
      </w:r>
    </w:p>
    <w:p w:rsidR="00B9725B" w:rsidRPr="004C4825" w:rsidRDefault="00B9725B" w:rsidP="00426158">
      <w:pPr>
        <w:tabs>
          <w:tab w:val="left" w:pos="567"/>
        </w:tabs>
        <w:spacing w:line="360" w:lineRule="auto"/>
        <w:ind w:left="-539"/>
        <w:jc w:val="both"/>
        <w:rPr>
          <w:i/>
          <w:sz w:val="28"/>
          <w:szCs w:val="28"/>
          <w:lang w:val="uk-UA"/>
        </w:rPr>
      </w:pPr>
      <w:r w:rsidRPr="004C4825">
        <w:rPr>
          <w:i/>
          <w:sz w:val="28"/>
          <w:szCs w:val="28"/>
          <w:lang w:val="uk-UA"/>
        </w:rPr>
        <w:t xml:space="preserve">                                                           Щирий </w:t>
      </w:r>
    </w:p>
    <w:p w:rsidR="00B9725B" w:rsidRPr="004C4825" w:rsidRDefault="00B9725B" w:rsidP="00426158">
      <w:pPr>
        <w:tabs>
          <w:tab w:val="left" w:pos="567"/>
        </w:tabs>
        <w:spacing w:line="360" w:lineRule="auto"/>
        <w:ind w:firstLine="720"/>
        <w:jc w:val="both"/>
        <w:rPr>
          <w:sz w:val="28"/>
          <w:szCs w:val="28"/>
          <w:lang w:val="uk-UA"/>
        </w:rPr>
      </w:pPr>
    </w:p>
    <w:p w:rsidR="00B9725B" w:rsidRPr="004579D3" w:rsidRDefault="00B9725B" w:rsidP="004579D3">
      <w:pPr>
        <w:tabs>
          <w:tab w:val="left" w:pos="567"/>
        </w:tabs>
        <w:spacing w:line="360" w:lineRule="auto"/>
        <w:jc w:val="center"/>
        <w:rPr>
          <w:sz w:val="28"/>
          <w:szCs w:val="28"/>
          <w:lang w:val="uk-UA"/>
        </w:rPr>
      </w:pPr>
      <w:r w:rsidRPr="004579D3">
        <w:rPr>
          <w:sz w:val="28"/>
          <w:szCs w:val="28"/>
          <w:lang w:val="uk-UA"/>
        </w:rPr>
        <w:t xml:space="preserve">Порівняльна </w:t>
      </w:r>
      <w:r w:rsidR="004579D3" w:rsidRPr="004579D3">
        <w:rPr>
          <w:sz w:val="28"/>
          <w:szCs w:val="28"/>
          <w:lang w:val="uk-UA"/>
        </w:rPr>
        <w:t>характеристика</w:t>
      </w:r>
    </w:p>
    <w:tbl>
      <w:tblPr>
        <w:tblStyle w:val="a5"/>
        <w:tblW w:w="0" w:type="auto"/>
        <w:tblInd w:w="108" w:type="dxa"/>
        <w:tblLook w:val="01E0" w:firstRow="1" w:lastRow="1" w:firstColumn="1" w:lastColumn="1" w:noHBand="0" w:noVBand="0"/>
      </w:tblPr>
      <w:tblGrid>
        <w:gridCol w:w="4677"/>
        <w:gridCol w:w="4786"/>
      </w:tblGrid>
      <w:tr w:rsidR="00CB52CC" w:rsidRPr="004C4825" w:rsidTr="002227B9">
        <w:tc>
          <w:tcPr>
            <w:tcW w:w="4677" w:type="dxa"/>
          </w:tcPr>
          <w:p w:rsidR="00B9725B" w:rsidRPr="006342A6" w:rsidRDefault="006342A6" w:rsidP="006342A6">
            <w:pPr>
              <w:tabs>
                <w:tab w:val="left" w:pos="567"/>
              </w:tabs>
              <w:spacing w:line="360" w:lineRule="auto"/>
              <w:jc w:val="center"/>
              <w:rPr>
                <w:sz w:val="28"/>
                <w:szCs w:val="28"/>
                <w:lang w:val="uk-UA"/>
              </w:rPr>
            </w:pPr>
            <w:r w:rsidRPr="006342A6">
              <w:rPr>
                <w:sz w:val="28"/>
                <w:szCs w:val="28"/>
                <w:lang w:val="uk-UA"/>
              </w:rPr>
              <w:t xml:space="preserve">Малий </w:t>
            </w:r>
            <w:r w:rsidR="00B9725B" w:rsidRPr="006342A6">
              <w:rPr>
                <w:sz w:val="28"/>
                <w:szCs w:val="28"/>
                <w:lang w:val="uk-UA"/>
              </w:rPr>
              <w:t>Сашко</w:t>
            </w:r>
          </w:p>
        </w:tc>
        <w:tc>
          <w:tcPr>
            <w:tcW w:w="4786" w:type="dxa"/>
          </w:tcPr>
          <w:p w:rsidR="00B9725B" w:rsidRPr="006342A6" w:rsidRDefault="006342A6" w:rsidP="006342A6">
            <w:pPr>
              <w:tabs>
                <w:tab w:val="left" w:pos="567"/>
              </w:tabs>
              <w:spacing w:line="360" w:lineRule="auto"/>
              <w:jc w:val="center"/>
              <w:rPr>
                <w:sz w:val="28"/>
                <w:szCs w:val="28"/>
                <w:lang w:val="uk-UA"/>
              </w:rPr>
            </w:pPr>
            <w:r w:rsidRPr="006342A6">
              <w:rPr>
                <w:sz w:val="28"/>
                <w:szCs w:val="28"/>
                <w:lang w:val="uk-UA"/>
              </w:rPr>
              <w:t>О.</w:t>
            </w:r>
            <w:r>
              <w:rPr>
                <w:sz w:val="28"/>
                <w:szCs w:val="28"/>
                <w:lang w:val="uk-UA"/>
              </w:rPr>
              <w:t xml:space="preserve"> </w:t>
            </w:r>
            <w:r w:rsidRPr="006342A6">
              <w:rPr>
                <w:sz w:val="28"/>
                <w:szCs w:val="28"/>
                <w:lang w:val="uk-UA"/>
              </w:rPr>
              <w:t>Довженко</w:t>
            </w:r>
          </w:p>
        </w:tc>
      </w:tr>
      <w:tr w:rsidR="00CB52CC" w:rsidRPr="004C4825" w:rsidTr="002227B9">
        <w:tc>
          <w:tcPr>
            <w:tcW w:w="4677" w:type="dxa"/>
          </w:tcPr>
          <w:p w:rsidR="00B9725B" w:rsidRPr="00EC7944" w:rsidRDefault="00B9725B" w:rsidP="006342A6">
            <w:pPr>
              <w:tabs>
                <w:tab w:val="left" w:pos="567"/>
              </w:tabs>
              <w:spacing w:line="360" w:lineRule="auto"/>
              <w:jc w:val="both"/>
              <w:rPr>
                <w:sz w:val="28"/>
                <w:szCs w:val="28"/>
                <w:lang w:val="uk-UA"/>
              </w:rPr>
            </w:pPr>
            <w:r w:rsidRPr="00EC7944">
              <w:rPr>
                <w:sz w:val="28"/>
                <w:szCs w:val="28"/>
                <w:lang w:val="uk-UA"/>
              </w:rPr>
              <w:t xml:space="preserve">Малий білоголовий хлопчина </w:t>
            </w:r>
          </w:p>
        </w:tc>
        <w:tc>
          <w:tcPr>
            <w:tcW w:w="4786" w:type="dxa"/>
          </w:tcPr>
          <w:p w:rsidR="00B9725B" w:rsidRPr="00EC7944" w:rsidRDefault="00B9725B" w:rsidP="00426158">
            <w:pPr>
              <w:tabs>
                <w:tab w:val="left" w:pos="567"/>
              </w:tabs>
              <w:spacing w:line="360" w:lineRule="auto"/>
              <w:jc w:val="both"/>
              <w:rPr>
                <w:sz w:val="28"/>
                <w:szCs w:val="28"/>
                <w:lang w:val="uk-UA"/>
              </w:rPr>
            </w:pPr>
            <w:r w:rsidRPr="00EC7944">
              <w:rPr>
                <w:sz w:val="28"/>
                <w:szCs w:val="28"/>
                <w:lang w:val="uk-UA"/>
              </w:rPr>
              <w:t>Зрілий майстер художнього слова</w:t>
            </w:r>
          </w:p>
        </w:tc>
      </w:tr>
      <w:tr w:rsidR="00CB52CC" w:rsidRPr="004C4825" w:rsidTr="002227B9">
        <w:tc>
          <w:tcPr>
            <w:tcW w:w="4677" w:type="dxa"/>
          </w:tcPr>
          <w:p w:rsidR="00B9725B" w:rsidRPr="00EC7944" w:rsidRDefault="00B9725B" w:rsidP="00EC7944">
            <w:pPr>
              <w:tabs>
                <w:tab w:val="left" w:pos="567"/>
              </w:tabs>
              <w:spacing w:line="360" w:lineRule="auto"/>
              <w:jc w:val="both"/>
              <w:rPr>
                <w:sz w:val="28"/>
                <w:szCs w:val="28"/>
                <w:lang w:val="uk-UA"/>
              </w:rPr>
            </w:pPr>
            <w:r w:rsidRPr="00EC7944">
              <w:rPr>
                <w:sz w:val="28"/>
                <w:szCs w:val="28"/>
                <w:lang w:val="uk-UA"/>
              </w:rPr>
              <w:t xml:space="preserve">Дитина, яка </w:t>
            </w:r>
            <w:r w:rsidR="00B21873" w:rsidRPr="00EC7944">
              <w:rPr>
                <w:sz w:val="28"/>
                <w:szCs w:val="28"/>
                <w:lang w:val="uk-UA"/>
              </w:rPr>
              <w:t xml:space="preserve">живе серед </w:t>
            </w:r>
            <w:r w:rsidRPr="00EC7944">
              <w:rPr>
                <w:sz w:val="28"/>
                <w:szCs w:val="28"/>
                <w:lang w:val="uk-UA"/>
              </w:rPr>
              <w:t>доросл</w:t>
            </w:r>
            <w:r w:rsidR="00B21873" w:rsidRPr="00EC7944">
              <w:rPr>
                <w:sz w:val="28"/>
                <w:szCs w:val="28"/>
                <w:lang w:val="uk-UA"/>
              </w:rPr>
              <w:t>их</w:t>
            </w:r>
            <w:r w:rsidRPr="00EC7944">
              <w:rPr>
                <w:sz w:val="28"/>
                <w:szCs w:val="28"/>
                <w:lang w:val="uk-UA"/>
              </w:rPr>
              <w:t xml:space="preserve"> </w:t>
            </w:r>
            <w:r w:rsidR="00B21873" w:rsidRPr="00EC7944">
              <w:rPr>
                <w:sz w:val="28"/>
                <w:szCs w:val="28"/>
                <w:lang w:val="uk-UA"/>
              </w:rPr>
              <w:t>людей</w:t>
            </w:r>
            <w:r w:rsidRPr="00EC7944">
              <w:rPr>
                <w:sz w:val="28"/>
                <w:szCs w:val="28"/>
                <w:lang w:val="uk-UA"/>
              </w:rPr>
              <w:t xml:space="preserve">, живе у </w:t>
            </w:r>
            <w:r w:rsidR="00B21873" w:rsidRPr="00EC7944">
              <w:rPr>
                <w:sz w:val="28"/>
                <w:szCs w:val="28"/>
                <w:lang w:val="uk-UA"/>
              </w:rPr>
              <w:t xml:space="preserve">полоні </w:t>
            </w:r>
            <w:r w:rsidRPr="00EC7944">
              <w:rPr>
                <w:sz w:val="28"/>
                <w:szCs w:val="28"/>
                <w:lang w:val="uk-UA"/>
              </w:rPr>
              <w:t xml:space="preserve">власних радощів, у </w:t>
            </w:r>
            <w:r w:rsidR="00B21873" w:rsidRPr="00EC7944">
              <w:rPr>
                <w:sz w:val="28"/>
                <w:szCs w:val="28"/>
                <w:lang w:val="uk-UA"/>
              </w:rPr>
              <w:t>відчуттях п</w:t>
            </w:r>
            <w:r w:rsidRPr="00EC7944">
              <w:rPr>
                <w:sz w:val="28"/>
                <w:szCs w:val="28"/>
                <w:lang w:val="uk-UA"/>
              </w:rPr>
              <w:t xml:space="preserve">ерших </w:t>
            </w:r>
            <w:r w:rsidR="00B21873" w:rsidRPr="00EC7944">
              <w:rPr>
                <w:sz w:val="28"/>
                <w:szCs w:val="28"/>
                <w:lang w:val="uk-UA"/>
              </w:rPr>
              <w:t>розчаруван</w:t>
            </w:r>
            <w:r w:rsidR="00EC7944" w:rsidRPr="00EC7944">
              <w:rPr>
                <w:sz w:val="28"/>
                <w:szCs w:val="28"/>
                <w:lang w:val="uk-UA"/>
              </w:rPr>
              <w:t>ь</w:t>
            </w:r>
            <w:r w:rsidR="00B21873" w:rsidRPr="00EC7944">
              <w:rPr>
                <w:sz w:val="28"/>
                <w:szCs w:val="28"/>
                <w:lang w:val="uk-UA"/>
              </w:rPr>
              <w:t xml:space="preserve"> </w:t>
            </w:r>
            <w:r w:rsidRPr="00EC7944">
              <w:rPr>
                <w:sz w:val="28"/>
                <w:szCs w:val="28"/>
                <w:lang w:val="uk-UA"/>
              </w:rPr>
              <w:t>і помилок</w:t>
            </w:r>
          </w:p>
        </w:tc>
        <w:tc>
          <w:tcPr>
            <w:tcW w:w="4786" w:type="dxa"/>
          </w:tcPr>
          <w:p w:rsidR="00B9725B" w:rsidRPr="00EC7944" w:rsidRDefault="00B9725B" w:rsidP="00EC7944">
            <w:pPr>
              <w:tabs>
                <w:tab w:val="left" w:pos="567"/>
              </w:tabs>
              <w:spacing w:line="360" w:lineRule="auto"/>
              <w:jc w:val="both"/>
              <w:rPr>
                <w:sz w:val="28"/>
                <w:szCs w:val="28"/>
                <w:lang w:val="uk-UA"/>
              </w:rPr>
            </w:pPr>
            <w:r w:rsidRPr="00EC7944">
              <w:rPr>
                <w:sz w:val="28"/>
                <w:szCs w:val="28"/>
                <w:lang w:val="uk-UA"/>
              </w:rPr>
              <w:t xml:space="preserve">Людина зі сформованими поглядами на життя, </w:t>
            </w:r>
            <w:r w:rsidR="00EC7944">
              <w:rPr>
                <w:sz w:val="28"/>
                <w:szCs w:val="28"/>
                <w:lang w:val="uk-UA"/>
              </w:rPr>
              <w:t>палкою любов’ю до рідного краю</w:t>
            </w:r>
          </w:p>
        </w:tc>
      </w:tr>
      <w:tr w:rsidR="00CB52CC" w:rsidRPr="00A7663F" w:rsidTr="002227B9">
        <w:tc>
          <w:tcPr>
            <w:tcW w:w="4677" w:type="dxa"/>
          </w:tcPr>
          <w:p w:rsidR="00B9725B" w:rsidRPr="00EC7944" w:rsidRDefault="00B9725B" w:rsidP="005A45C7">
            <w:pPr>
              <w:tabs>
                <w:tab w:val="left" w:pos="567"/>
              </w:tabs>
              <w:spacing w:line="360" w:lineRule="auto"/>
              <w:jc w:val="both"/>
              <w:rPr>
                <w:sz w:val="28"/>
                <w:szCs w:val="28"/>
                <w:lang w:val="uk-UA"/>
              </w:rPr>
            </w:pPr>
            <w:r w:rsidRPr="00EC7944">
              <w:rPr>
                <w:sz w:val="28"/>
                <w:szCs w:val="28"/>
                <w:lang w:val="uk-UA"/>
              </w:rPr>
              <w:t>Риси характеру: допитливість,  спостережливість, розвинена дитяча фантазія і вигадка</w:t>
            </w:r>
            <w:r w:rsidR="005A45C7">
              <w:rPr>
                <w:sz w:val="28"/>
                <w:szCs w:val="28"/>
                <w:lang w:val="uk-UA"/>
              </w:rPr>
              <w:t xml:space="preserve">, чуйність, щирість, наївність </w:t>
            </w:r>
          </w:p>
        </w:tc>
        <w:tc>
          <w:tcPr>
            <w:tcW w:w="4786" w:type="dxa"/>
          </w:tcPr>
          <w:p w:rsidR="00B9725B" w:rsidRPr="005A45C7" w:rsidRDefault="00B9725B" w:rsidP="00CB52CC">
            <w:pPr>
              <w:tabs>
                <w:tab w:val="left" w:pos="567"/>
              </w:tabs>
              <w:spacing w:line="360" w:lineRule="auto"/>
              <w:jc w:val="both"/>
              <w:rPr>
                <w:sz w:val="28"/>
                <w:szCs w:val="28"/>
                <w:lang w:val="uk-UA"/>
              </w:rPr>
            </w:pPr>
            <w:r w:rsidRPr="005A45C7">
              <w:rPr>
                <w:sz w:val="28"/>
                <w:szCs w:val="28"/>
                <w:lang w:val="uk-UA"/>
              </w:rPr>
              <w:t xml:space="preserve">Риси характеру: </w:t>
            </w:r>
            <w:r w:rsidR="005A45C7">
              <w:rPr>
                <w:sz w:val="28"/>
                <w:szCs w:val="28"/>
                <w:lang w:val="uk-UA"/>
              </w:rPr>
              <w:t xml:space="preserve">інтелектуалізм, </w:t>
            </w:r>
            <w:r w:rsidRPr="005A45C7">
              <w:rPr>
                <w:sz w:val="28"/>
                <w:szCs w:val="28"/>
                <w:lang w:val="uk-UA"/>
              </w:rPr>
              <w:t xml:space="preserve"> об’єктивність </w:t>
            </w:r>
            <w:r w:rsidR="00CB52CC">
              <w:rPr>
                <w:sz w:val="28"/>
                <w:szCs w:val="28"/>
                <w:lang w:val="uk-UA"/>
              </w:rPr>
              <w:t xml:space="preserve">у </w:t>
            </w:r>
            <w:r w:rsidRPr="005A45C7">
              <w:rPr>
                <w:sz w:val="28"/>
                <w:szCs w:val="28"/>
                <w:lang w:val="uk-UA"/>
              </w:rPr>
              <w:t xml:space="preserve">оцінці </w:t>
            </w:r>
            <w:r w:rsidR="00CB52CC">
              <w:rPr>
                <w:sz w:val="28"/>
                <w:szCs w:val="28"/>
                <w:lang w:val="uk-UA"/>
              </w:rPr>
              <w:t>реалій</w:t>
            </w:r>
            <w:r w:rsidRPr="005A45C7">
              <w:rPr>
                <w:sz w:val="28"/>
                <w:szCs w:val="28"/>
                <w:lang w:val="uk-UA"/>
              </w:rPr>
              <w:t xml:space="preserve">, </w:t>
            </w:r>
            <w:r w:rsidR="00CB52CC">
              <w:rPr>
                <w:sz w:val="28"/>
                <w:szCs w:val="28"/>
                <w:lang w:val="uk-UA"/>
              </w:rPr>
              <w:t xml:space="preserve">інтелігентність, </w:t>
            </w:r>
            <w:r w:rsidRPr="005A45C7">
              <w:rPr>
                <w:sz w:val="28"/>
                <w:szCs w:val="28"/>
                <w:lang w:val="uk-UA"/>
              </w:rPr>
              <w:t>порядність</w:t>
            </w:r>
            <w:r w:rsidR="00CB52CC">
              <w:rPr>
                <w:sz w:val="28"/>
                <w:szCs w:val="28"/>
                <w:lang w:val="uk-UA"/>
              </w:rPr>
              <w:t>, оптимістичність</w:t>
            </w:r>
          </w:p>
        </w:tc>
      </w:tr>
      <w:tr w:rsidR="00CB52CC" w:rsidRPr="00A7663F" w:rsidTr="002227B9">
        <w:tc>
          <w:tcPr>
            <w:tcW w:w="4677" w:type="dxa"/>
          </w:tcPr>
          <w:p w:rsidR="00B9725B" w:rsidRPr="00CB52CC" w:rsidRDefault="00F04549" w:rsidP="00F04549">
            <w:pPr>
              <w:tabs>
                <w:tab w:val="left" w:pos="567"/>
              </w:tabs>
              <w:spacing w:line="360" w:lineRule="auto"/>
              <w:jc w:val="both"/>
              <w:rPr>
                <w:sz w:val="28"/>
                <w:szCs w:val="28"/>
                <w:lang w:val="uk-UA"/>
              </w:rPr>
            </w:pPr>
            <w:r>
              <w:rPr>
                <w:sz w:val="28"/>
                <w:szCs w:val="28"/>
                <w:lang w:val="uk-UA"/>
              </w:rPr>
              <w:t xml:space="preserve">Описує </w:t>
            </w:r>
            <w:r w:rsidR="00B9725B" w:rsidRPr="00CB52CC">
              <w:rPr>
                <w:sz w:val="28"/>
                <w:szCs w:val="28"/>
                <w:lang w:val="uk-UA"/>
              </w:rPr>
              <w:t xml:space="preserve">дитячі враження, </w:t>
            </w:r>
            <w:r>
              <w:rPr>
                <w:sz w:val="28"/>
                <w:szCs w:val="28"/>
                <w:lang w:val="uk-UA"/>
              </w:rPr>
              <w:t xml:space="preserve">найщасливіші епізоди </w:t>
            </w:r>
            <w:r w:rsidR="00B9725B" w:rsidRPr="00CB52CC">
              <w:rPr>
                <w:sz w:val="28"/>
                <w:szCs w:val="28"/>
                <w:lang w:val="uk-UA"/>
              </w:rPr>
              <w:t>захоплення навколишнім світом</w:t>
            </w:r>
          </w:p>
        </w:tc>
        <w:tc>
          <w:tcPr>
            <w:tcW w:w="4786" w:type="dxa"/>
          </w:tcPr>
          <w:p w:rsidR="00B9725B" w:rsidRPr="00F04549" w:rsidRDefault="00F04549" w:rsidP="00E158F7">
            <w:pPr>
              <w:tabs>
                <w:tab w:val="left" w:pos="567"/>
              </w:tabs>
              <w:spacing w:line="360" w:lineRule="auto"/>
              <w:jc w:val="both"/>
              <w:rPr>
                <w:sz w:val="28"/>
                <w:szCs w:val="28"/>
                <w:lang w:val="uk-UA"/>
              </w:rPr>
            </w:pPr>
            <w:r>
              <w:rPr>
                <w:sz w:val="28"/>
                <w:szCs w:val="28"/>
                <w:lang w:val="uk-UA"/>
              </w:rPr>
              <w:t xml:space="preserve">Дає оцінку минулому </w:t>
            </w:r>
            <w:r w:rsidR="00E158F7">
              <w:rPr>
                <w:sz w:val="28"/>
                <w:szCs w:val="28"/>
                <w:lang w:val="uk-UA"/>
              </w:rPr>
              <w:t xml:space="preserve">відповідно до </w:t>
            </w:r>
            <w:r w:rsidR="00B9725B" w:rsidRPr="00F04549">
              <w:rPr>
                <w:sz w:val="28"/>
                <w:szCs w:val="28"/>
                <w:lang w:val="uk-UA"/>
              </w:rPr>
              <w:t>життєв</w:t>
            </w:r>
            <w:r w:rsidR="00E158F7">
              <w:rPr>
                <w:sz w:val="28"/>
                <w:szCs w:val="28"/>
                <w:lang w:val="uk-UA"/>
              </w:rPr>
              <w:t>ого</w:t>
            </w:r>
            <w:r w:rsidR="00B9725B" w:rsidRPr="00F04549">
              <w:rPr>
                <w:sz w:val="28"/>
                <w:szCs w:val="28"/>
                <w:lang w:val="uk-UA"/>
              </w:rPr>
              <w:t xml:space="preserve"> досвід</w:t>
            </w:r>
            <w:r w:rsidR="00E158F7">
              <w:rPr>
                <w:sz w:val="28"/>
                <w:szCs w:val="28"/>
                <w:lang w:val="uk-UA"/>
              </w:rPr>
              <w:t>у</w:t>
            </w:r>
            <w:r w:rsidR="00B9725B" w:rsidRPr="00F04549">
              <w:rPr>
                <w:sz w:val="28"/>
                <w:szCs w:val="28"/>
                <w:lang w:val="uk-UA"/>
              </w:rPr>
              <w:t xml:space="preserve"> (філософськи осмислений процес художньої творчості, краса людської праці, взаємозв’язок людини і природи)</w:t>
            </w:r>
          </w:p>
        </w:tc>
      </w:tr>
    </w:tbl>
    <w:p w:rsidR="00B9725B" w:rsidRPr="004C4825" w:rsidRDefault="00B9725B" w:rsidP="00426158">
      <w:pPr>
        <w:tabs>
          <w:tab w:val="left" w:pos="567"/>
        </w:tabs>
        <w:spacing w:line="360" w:lineRule="auto"/>
        <w:ind w:firstLine="720"/>
        <w:jc w:val="both"/>
        <w:rPr>
          <w:sz w:val="28"/>
          <w:szCs w:val="28"/>
          <w:lang w:val="uk-UA"/>
        </w:rPr>
      </w:pPr>
    </w:p>
    <w:p w:rsidR="00E853B5" w:rsidRPr="00D53B26" w:rsidRDefault="00A65844" w:rsidP="00E853B5">
      <w:pPr>
        <w:shd w:val="clear" w:color="auto" w:fill="FFFFFF"/>
        <w:autoSpaceDE w:val="0"/>
        <w:autoSpaceDN w:val="0"/>
        <w:adjustRightInd w:val="0"/>
        <w:spacing w:line="360" w:lineRule="auto"/>
        <w:ind w:firstLine="567"/>
        <w:jc w:val="both"/>
        <w:rPr>
          <w:sz w:val="28"/>
          <w:lang w:val="uk-UA"/>
        </w:rPr>
      </w:pPr>
      <w:r>
        <w:rPr>
          <w:sz w:val="28"/>
          <w:lang w:val="uk-UA"/>
        </w:rPr>
        <w:t xml:space="preserve">Ефективними для реалізації компетентнісного підходу до формування предметної компетентності методисти називають прийоми </w:t>
      </w:r>
      <w:r w:rsidR="00452425">
        <w:rPr>
          <w:sz w:val="28"/>
          <w:lang w:val="uk-UA"/>
        </w:rPr>
        <w:t>інте</w:t>
      </w:r>
      <w:r w:rsidR="00E853B5" w:rsidRPr="00D53B26">
        <w:rPr>
          <w:sz w:val="28"/>
          <w:lang w:val="uk-UA"/>
        </w:rPr>
        <w:t>рактивних технологій. Цій проблемі присвятили свої роботи такі вчені, як А. Алексюк, В. Бондар, В. Гузєєв, І. Зязюн, О. Пєхотата, О. Савченко, Г. Сазоненко, П. Сікорський, С. Сисоєва, А. Фурман та інші. Такі форми допомагають побудувати і провести урок так, щоб зацікавити учня, що дасть відповідний поштовх для вирішення проблем</w:t>
      </w:r>
      <w:r w:rsidR="00452425">
        <w:rPr>
          <w:sz w:val="28"/>
          <w:lang w:val="uk-UA"/>
        </w:rPr>
        <w:t>них ситуацій</w:t>
      </w:r>
      <w:r w:rsidR="00E853B5" w:rsidRPr="00D53B26">
        <w:rPr>
          <w:sz w:val="28"/>
          <w:lang w:val="uk-UA"/>
        </w:rPr>
        <w:t>, виявляти суперечності, висувати гіпотези, оригінальні ідеї, аналізувати, інте</w:t>
      </w:r>
      <w:r w:rsidR="00E34B8E">
        <w:rPr>
          <w:sz w:val="28"/>
          <w:lang w:val="uk-UA"/>
        </w:rPr>
        <w:t>рпретувати</w:t>
      </w:r>
      <w:r w:rsidR="00E853B5" w:rsidRPr="00D53B26">
        <w:rPr>
          <w:sz w:val="28"/>
          <w:lang w:val="uk-UA"/>
        </w:rPr>
        <w:t xml:space="preserve">, трансформувати та синтезувати інформацію, здійснювати пошукову та </w:t>
      </w:r>
      <w:r w:rsidR="00E853B5" w:rsidRPr="00D53B26">
        <w:rPr>
          <w:sz w:val="28"/>
          <w:lang w:val="uk-UA"/>
        </w:rPr>
        <w:lastRenderedPageBreak/>
        <w:t xml:space="preserve">дослідницьку діяльність. Застосування інтерактивних технологій вимагає старанної підготовки вчителя і учнів. Вони повинні навчитися успішно спілкуватися, використовувати навички активного слухання, висловлювати власні думки, вміти ставити запитання і відповідати на них. </w:t>
      </w:r>
    </w:p>
    <w:p w:rsidR="00E853B5" w:rsidRPr="00D53B26" w:rsidRDefault="00335FE8" w:rsidP="00335FE8">
      <w:pPr>
        <w:shd w:val="clear" w:color="auto" w:fill="FFFFFF"/>
        <w:autoSpaceDE w:val="0"/>
        <w:autoSpaceDN w:val="0"/>
        <w:adjustRightInd w:val="0"/>
        <w:spacing w:line="360" w:lineRule="auto"/>
        <w:ind w:firstLine="567"/>
        <w:jc w:val="both"/>
        <w:rPr>
          <w:sz w:val="28"/>
          <w:szCs w:val="28"/>
          <w:lang w:val="uk-UA"/>
        </w:rPr>
      </w:pPr>
      <w:r>
        <w:rPr>
          <w:sz w:val="28"/>
          <w:lang w:val="uk-UA"/>
        </w:rPr>
        <w:t xml:space="preserve"> Обираючи окремі прийоми </w:t>
      </w:r>
      <w:r w:rsidR="00E853B5" w:rsidRPr="00D53B26">
        <w:rPr>
          <w:sz w:val="28"/>
          <w:szCs w:val="28"/>
          <w:lang w:val="uk-UA"/>
        </w:rPr>
        <w:t>ін</w:t>
      </w:r>
      <w:r>
        <w:rPr>
          <w:sz w:val="28"/>
          <w:szCs w:val="28"/>
          <w:lang w:val="uk-UA"/>
        </w:rPr>
        <w:t xml:space="preserve">терактивної технології, учитель повинен дотримуватися </w:t>
      </w:r>
      <w:r w:rsidR="00E853B5" w:rsidRPr="00D53B26">
        <w:rPr>
          <w:sz w:val="28"/>
          <w:szCs w:val="28"/>
          <w:lang w:val="uk-UA"/>
        </w:rPr>
        <w:t>наступн</w:t>
      </w:r>
      <w:r w:rsidR="002D06D9">
        <w:rPr>
          <w:sz w:val="28"/>
          <w:szCs w:val="28"/>
          <w:lang w:val="uk-UA"/>
        </w:rPr>
        <w:t>их</w:t>
      </w:r>
      <w:r w:rsidR="00E853B5" w:rsidRPr="00D53B26">
        <w:rPr>
          <w:sz w:val="28"/>
          <w:szCs w:val="28"/>
          <w:lang w:val="uk-UA"/>
        </w:rPr>
        <w:t xml:space="preserve"> правил організації навча</w:t>
      </w:r>
      <w:r w:rsidR="002D06D9">
        <w:rPr>
          <w:sz w:val="28"/>
          <w:szCs w:val="28"/>
          <w:lang w:val="uk-UA"/>
        </w:rPr>
        <w:t>льної діяльності</w:t>
      </w:r>
      <w:r w:rsidR="00E853B5" w:rsidRPr="00D53B26">
        <w:rPr>
          <w:sz w:val="28"/>
          <w:szCs w:val="28"/>
          <w:lang w:val="uk-UA"/>
        </w:rPr>
        <w:t>:</w:t>
      </w:r>
    </w:p>
    <w:p w:rsidR="00E853B5" w:rsidRPr="002D06D9" w:rsidRDefault="00E853B5" w:rsidP="00EA517E">
      <w:pPr>
        <w:pStyle w:val="ad"/>
        <w:numPr>
          <w:ilvl w:val="0"/>
          <w:numId w:val="14"/>
        </w:numPr>
        <w:shd w:val="clear" w:color="auto" w:fill="FFFFFF"/>
        <w:tabs>
          <w:tab w:val="clear" w:pos="1213"/>
          <w:tab w:val="num" w:pos="0"/>
        </w:tabs>
        <w:spacing w:line="360" w:lineRule="auto"/>
        <w:ind w:left="0" w:firstLine="568"/>
        <w:jc w:val="both"/>
        <w:rPr>
          <w:sz w:val="28"/>
          <w:szCs w:val="28"/>
          <w:lang w:val="uk-UA"/>
        </w:rPr>
      </w:pPr>
      <w:r w:rsidRPr="002D06D9">
        <w:rPr>
          <w:sz w:val="28"/>
          <w:szCs w:val="28"/>
          <w:lang w:val="uk-UA"/>
        </w:rPr>
        <w:t>до</w:t>
      </w:r>
      <w:r w:rsidR="002D06D9">
        <w:rPr>
          <w:sz w:val="28"/>
          <w:szCs w:val="28"/>
          <w:lang w:val="uk-UA"/>
        </w:rPr>
        <w:t xml:space="preserve"> виконання завдань </w:t>
      </w:r>
      <w:r w:rsidRPr="002D06D9">
        <w:rPr>
          <w:sz w:val="28"/>
          <w:szCs w:val="28"/>
          <w:lang w:val="uk-UA"/>
        </w:rPr>
        <w:t>залучаються (тією чи іншою мірою) всі учасники навчального процесу;</w:t>
      </w:r>
    </w:p>
    <w:p w:rsidR="00E853B5" w:rsidRPr="00CF13FF" w:rsidRDefault="00CF13FF" w:rsidP="00EA517E">
      <w:pPr>
        <w:pStyle w:val="ad"/>
        <w:widowControl w:val="0"/>
        <w:numPr>
          <w:ilvl w:val="0"/>
          <w:numId w:val="14"/>
        </w:numPr>
        <w:shd w:val="clear" w:color="auto" w:fill="FFFFFF"/>
        <w:tabs>
          <w:tab w:val="clear" w:pos="1213"/>
          <w:tab w:val="num" w:pos="568"/>
        </w:tabs>
        <w:autoSpaceDE w:val="0"/>
        <w:autoSpaceDN w:val="0"/>
        <w:adjustRightInd w:val="0"/>
        <w:spacing w:line="360" w:lineRule="auto"/>
        <w:ind w:left="0" w:right="206" w:firstLine="568"/>
        <w:jc w:val="both"/>
        <w:rPr>
          <w:sz w:val="28"/>
          <w:szCs w:val="28"/>
          <w:lang w:val="uk-UA"/>
        </w:rPr>
      </w:pPr>
      <w:r>
        <w:rPr>
          <w:sz w:val="28"/>
          <w:szCs w:val="28"/>
          <w:lang w:val="uk-UA"/>
        </w:rPr>
        <w:t xml:space="preserve">учні повинні бути </w:t>
      </w:r>
      <w:r w:rsidR="00E853B5" w:rsidRPr="00CF13FF">
        <w:rPr>
          <w:sz w:val="28"/>
          <w:szCs w:val="28"/>
          <w:lang w:val="uk-UA"/>
        </w:rPr>
        <w:t>психологічн</w:t>
      </w:r>
      <w:r>
        <w:rPr>
          <w:sz w:val="28"/>
          <w:szCs w:val="28"/>
          <w:lang w:val="uk-UA"/>
        </w:rPr>
        <w:t>о налаштовані на партнерство і взаємодію</w:t>
      </w:r>
      <w:r w:rsidR="00E853B5" w:rsidRPr="00CF13FF">
        <w:rPr>
          <w:sz w:val="28"/>
          <w:szCs w:val="28"/>
          <w:lang w:val="uk-UA"/>
        </w:rPr>
        <w:t xml:space="preserve"> (самообмеженість, скутість, традиційність поведінки заважає);</w:t>
      </w:r>
    </w:p>
    <w:p w:rsidR="00E853B5" w:rsidRPr="00CF13FF" w:rsidRDefault="00E853B5" w:rsidP="00EA517E">
      <w:pPr>
        <w:pStyle w:val="ad"/>
        <w:widowControl w:val="0"/>
        <w:numPr>
          <w:ilvl w:val="0"/>
          <w:numId w:val="14"/>
        </w:numPr>
        <w:shd w:val="clear" w:color="auto" w:fill="FFFFFF"/>
        <w:tabs>
          <w:tab w:val="left" w:pos="682"/>
        </w:tabs>
        <w:autoSpaceDE w:val="0"/>
        <w:autoSpaceDN w:val="0"/>
        <w:adjustRightInd w:val="0"/>
        <w:spacing w:line="360" w:lineRule="auto"/>
        <w:jc w:val="both"/>
        <w:rPr>
          <w:sz w:val="28"/>
          <w:szCs w:val="28"/>
          <w:lang w:val="uk-UA"/>
        </w:rPr>
      </w:pPr>
      <w:r w:rsidRPr="00CF13FF">
        <w:rPr>
          <w:sz w:val="28"/>
          <w:szCs w:val="28"/>
          <w:lang w:val="uk-UA"/>
        </w:rPr>
        <w:t>поділ</w:t>
      </w:r>
      <w:r w:rsidR="00C77E3F">
        <w:rPr>
          <w:sz w:val="28"/>
          <w:szCs w:val="28"/>
          <w:lang w:val="uk-UA"/>
        </w:rPr>
        <w:t xml:space="preserve"> учнів </w:t>
      </w:r>
      <w:r w:rsidRPr="00CF13FF">
        <w:rPr>
          <w:sz w:val="28"/>
          <w:szCs w:val="28"/>
          <w:lang w:val="uk-UA"/>
        </w:rPr>
        <w:t xml:space="preserve"> клас</w:t>
      </w:r>
      <w:r w:rsidR="00C77E3F">
        <w:rPr>
          <w:sz w:val="28"/>
          <w:szCs w:val="28"/>
          <w:lang w:val="uk-UA"/>
        </w:rPr>
        <w:t>у</w:t>
      </w:r>
      <w:r w:rsidRPr="00CF13FF">
        <w:rPr>
          <w:sz w:val="28"/>
          <w:szCs w:val="28"/>
          <w:lang w:val="uk-UA"/>
        </w:rPr>
        <w:t xml:space="preserve"> на підгрупи</w:t>
      </w:r>
      <w:r w:rsidR="00C77E3F">
        <w:rPr>
          <w:sz w:val="28"/>
          <w:szCs w:val="28"/>
          <w:lang w:val="uk-UA"/>
        </w:rPr>
        <w:t xml:space="preserve"> (за бажанням)</w:t>
      </w:r>
      <w:r w:rsidRPr="00CF13FF">
        <w:rPr>
          <w:sz w:val="28"/>
          <w:szCs w:val="28"/>
          <w:lang w:val="uk-UA"/>
        </w:rPr>
        <w:t>;</w:t>
      </w:r>
    </w:p>
    <w:p w:rsidR="00E853B5" w:rsidRPr="00C77E3F" w:rsidRDefault="00C77E3F" w:rsidP="00EA517E">
      <w:pPr>
        <w:pStyle w:val="ad"/>
        <w:numPr>
          <w:ilvl w:val="0"/>
          <w:numId w:val="14"/>
        </w:numPr>
        <w:shd w:val="clear" w:color="auto" w:fill="FFFFFF"/>
        <w:tabs>
          <w:tab w:val="clear" w:pos="1213"/>
          <w:tab w:val="num" w:pos="0"/>
        </w:tabs>
        <w:spacing w:line="360" w:lineRule="auto"/>
        <w:ind w:left="0" w:right="173" w:firstLine="568"/>
        <w:jc w:val="both"/>
        <w:rPr>
          <w:sz w:val="28"/>
          <w:szCs w:val="28"/>
          <w:lang w:val="uk-UA"/>
        </w:rPr>
      </w:pPr>
      <w:r>
        <w:rPr>
          <w:sz w:val="28"/>
          <w:szCs w:val="28"/>
          <w:lang w:val="uk-UA"/>
        </w:rPr>
        <w:t xml:space="preserve">попередня підготовка </w:t>
      </w:r>
      <w:r w:rsidR="00E853B5" w:rsidRPr="00C77E3F">
        <w:rPr>
          <w:sz w:val="28"/>
          <w:szCs w:val="28"/>
          <w:lang w:val="uk-UA"/>
        </w:rPr>
        <w:t>необхідн</w:t>
      </w:r>
      <w:r w:rsidR="008573B4">
        <w:rPr>
          <w:sz w:val="28"/>
          <w:szCs w:val="28"/>
          <w:lang w:val="uk-UA"/>
        </w:rPr>
        <w:t>их</w:t>
      </w:r>
      <w:r w:rsidR="00E853B5" w:rsidRPr="00C77E3F">
        <w:rPr>
          <w:sz w:val="28"/>
          <w:szCs w:val="28"/>
          <w:lang w:val="uk-UA"/>
        </w:rPr>
        <w:t xml:space="preserve"> для творчої роботи матеріал</w:t>
      </w:r>
      <w:r w:rsidR="008573B4">
        <w:rPr>
          <w:sz w:val="28"/>
          <w:szCs w:val="28"/>
          <w:lang w:val="uk-UA"/>
        </w:rPr>
        <w:t>ів</w:t>
      </w:r>
      <w:r w:rsidR="00E853B5" w:rsidRPr="00C77E3F">
        <w:rPr>
          <w:sz w:val="28"/>
          <w:szCs w:val="28"/>
          <w:lang w:val="uk-UA"/>
        </w:rPr>
        <w:t xml:space="preserve"> (розробляє вчитель);</w:t>
      </w:r>
    </w:p>
    <w:p w:rsidR="00E853B5" w:rsidRPr="008573B4" w:rsidRDefault="00E853B5" w:rsidP="00EA517E">
      <w:pPr>
        <w:pStyle w:val="ad"/>
        <w:numPr>
          <w:ilvl w:val="0"/>
          <w:numId w:val="14"/>
        </w:numPr>
        <w:shd w:val="clear" w:color="auto" w:fill="FFFFFF"/>
        <w:tabs>
          <w:tab w:val="left" w:pos="710"/>
        </w:tabs>
        <w:spacing w:line="360" w:lineRule="auto"/>
        <w:ind w:right="163"/>
        <w:jc w:val="both"/>
        <w:rPr>
          <w:sz w:val="28"/>
          <w:szCs w:val="28"/>
          <w:lang w:val="uk-UA"/>
        </w:rPr>
      </w:pPr>
      <w:r w:rsidRPr="008573B4">
        <w:rPr>
          <w:sz w:val="28"/>
          <w:szCs w:val="28"/>
          <w:lang w:val="uk-UA"/>
        </w:rPr>
        <w:t>налаштувати учасників на серйозне ставлення до питань процедури і регламенту;</w:t>
      </w:r>
    </w:p>
    <w:p w:rsidR="00E853B5" w:rsidRPr="008573B4" w:rsidRDefault="00E853B5" w:rsidP="00EA517E">
      <w:pPr>
        <w:pStyle w:val="ad"/>
        <w:numPr>
          <w:ilvl w:val="0"/>
          <w:numId w:val="14"/>
        </w:numPr>
        <w:shd w:val="clear" w:color="auto" w:fill="FFFFFF"/>
        <w:tabs>
          <w:tab w:val="clear" w:pos="1213"/>
          <w:tab w:val="num" w:pos="0"/>
        </w:tabs>
        <w:autoSpaceDE w:val="0"/>
        <w:autoSpaceDN w:val="0"/>
        <w:adjustRightInd w:val="0"/>
        <w:spacing w:line="360" w:lineRule="auto"/>
        <w:ind w:left="0" w:firstLine="568"/>
        <w:jc w:val="both"/>
        <w:rPr>
          <w:sz w:val="28"/>
          <w:szCs w:val="28"/>
          <w:lang w:val="uk-UA"/>
        </w:rPr>
      </w:pPr>
      <w:r w:rsidRPr="008573B4">
        <w:rPr>
          <w:sz w:val="28"/>
          <w:szCs w:val="28"/>
          <w:lang w:val="uk-UA"/>
        </w:rPr>
        <w:t>створ</w:t>
      </w:r>
      <w:r w:rsidR="008573B4">
        <w:rPr>
          <w:sz w:val="28"/>
          <w:szCs w:val="28"/>
          <w:lang w:val="uk-UA"/>
        </w:rPr>
        <w:t xml:space="preserve">ення </w:t>
      </w:r>
      <w:r w:rsidRPr="008573B4">
        <w:rPr>
          <w:sz w:val="28"/>
          <w:szCs w:val="28"/>
          <w:lang w:val="uk-UA"/>
        </w:rPr>
        <w:t>атмосфер</w:t>
      </w:r>
      <w:r w:rsidR="008573B4">
        <w:rPr>
          <w:sz w:val="28"/>
          <w:szCs w:val="28"/>
          <w:lang w:val="uk-UA"/>
        </w:rPr>
        <w:t>и</w:t>
      </w:r>
      <w:r w:rsidRPr="008573B4">
        <w:rPr>
          <w:sz w:val="28"/>
          <w:szCs w:val="28"/>
          <w:lang w:val="uk-UA"/>
        </w:rPr>
        <w:t xml:space="preserve"> довіри, природності, невимушеності, легкої приємної бесіди.</w:t>
      </w:r>
    </w:p>
    <w:p w:rsidR="00E853B5" w:rsidRPr="00D53B26" w:rsidRDefault="00E853B5" w:rsidP="00E853B5">
      <w:pPr>
        <w:shd w:val="clear" w:color="auto" w:fill="FFFFFF"/>
        <w:spacing w:line="360" w:lineRule="auto"/>
        <w:ind w:firstLine="567"/>
        <w:jc w:val="both"/>
        <w:rPr>
          <w:sz w:val="28"/>
          <w:szCs w:val="28"/>
          <w:lang w:val="uk-UA"/>
        </w:rPr>
      </w:pPr>
      <w:r w:rsidRPr="00D53B26">
        <w:rPr>
          <w:sz w:val="28"/>
          <w:szCs w:val="28"/>
          <w:lang w:val="uk-UA"/>
        </w:rPr>
        <w:t>Пропонуємо такі зразки інтерактивних технологій, які можна використовувати при вивченні творчості О. Довженка, зокрема при дослідженні засобів психологізму:</w:t>
      </w:r>
    </w:p>
    <w:p w:rsidR="00E853B5" w:rsidRPr="00D53B26" w:rsidRDefault="00E853B5" w:rsidP="00EA517E">
      <w:pPr>
        <w:pStyle w:val="ad"/>
        <w:numPr>
          <w:ilvl w:val="0"/>
          <w:numId w:val="15"/>
        </w:numPr>
        <w:shd w:val="clear" w:color="auto" w:fill="FFFFFF"/>
        <w:spacing w:line="360" w:lineRule="auto"/>
        <w:ind w:left="0" w:firstLine="567"/>
        <w:contextualSpacing w:val="0"/>
        <w:jc w:val="both"/>
        <w:rPr>
          <w:sz w:val="28"/>
          <w:szCs w:val="28"/>
          <w:lang w:val="uk-UA"/>
        </w:rPr>
      </w:pPr>
      <w:r w:rsidRPr="00A90101">
        <w:rPr>
          <w:sz w:val="28"/>
          <w:szCs w:val="28"/>
          <w:lang w:val="uk-UA"/>
        </w:rPr>
        <w:t xml:space="preserve"> Метод проектів.</w:t>
      </w:r>
      <w:r w:rsidRPr="00D53B26">
        <w:rPr>
          <w:i/>
          <w:sz w:val="28"/>
          <w:szCs w:val="28"/>
          <w:lang w:val="uk-UA"/>
        </w:rPr>
        <w:t xml:space="preserve"> </w:t>
      </w:r>
      <w:r w:rsidRPr="00D53B26">
        <w:rPr>
          <w:sz w:val="28"/>
          <w:szCs w:val="28"/>
          <w:lang w:val="uk-UA"/>
        </w:rPr>
        <w:t>В основу цього методу покладено ідею побудови навчання</w:t>
      </w:r>
      <w:r w:rsidR="00A90101">
        <w:rPr>
          <w:sz w:val="28"/>
          <w:szCs w:val="28"/>
          <w:lang w:val="uk-UA"/>
        </w:rPr>
        <w:t xml:space="preserve">, в основу якого покладено </w:t>
      </w:r>
      <w:r w:rsidRPr="00D53B26">
        <w:rPr>
          <w:sz w:val="28"/>
          <w:szCs w:val="28"/>
          <w:lang w:val="uk-UA"/>
        </w:rPr>
        <w:t>самостійну і практичну діяльність учнів. Він сприяє формуванню самостійної творчої особистості. Метод проектів є методом пошуку. Він спрямований на розвиток наукового мислення. Результати такої діяльності можуть бути представлені у доповідях, статтях</w:t>
      </w:r>
      <w:r w:rsidR="00A90101">
        <w:rPr>
          <w:sz w:val="28"/>
          <w:szCs w:val="28"/>
          <w:lang w:val="uk-UA"/>
        </w:rPr>
        <w:t xml:space="preserve">, лепбуках тощо. </w:t>
      </w:r>
      <w:r w:rsidRPr="00D53B26">
        <w:rPr>
          <w:sz w:val="28"/>
          <w:szCs w:val="28"/>
          <w:lang w:val="uk-UA"/>
        </w:rPr>
        <w:t xml:space="preserve"> Приклад методу проектів: </w:t>
      </w:r>
    </w:p>
    <w:p w:rsidR="00E853B5" w:rsidRPr="00D53B26" w:rsidRDefault="00E853B5" w:rsidP="00E853B5">
      <w:pPr>
        <w:pStyle w:val="ad"/>
        <w:shd w:val="clear" w:color="auto" w:fill="FFFFFF"/>
        <w:spacing w:line="360" w:lineRule="auto"/>
        <w:ind w:left="0" w:firstLine="567"/>
        <w:jc w:val="both"/>
        <w:rPr>
          <w:sz w:val="28"/>
          <w:szCs w:val="28"/>
          <w:lang w:val="uk-UA"/>
        </w:rPr>
      </w:pPr>
      <w:r w:rsidRPr="00D53B26">
        <w:rPr>
          <w:sz w:val="28"/>
          <w:szCs w:val="28"/>
          <w:lang w:val="uk-UA"/>
        </w:rPr>
        <w:t xml:space="preserve">Учням пропонується обрати одну з тем для дослідження: </w:t>
      </w:r>
    </w:p>
    <w:p w:rsidR="00E853B5" w:rsidRPr="00D53B26" w:rsidRDefault="00E853B5" w:rsidP="00EA517E">
      <w:pPr>
        <w:pStyle w:val="ad"/>
        <w:numPr>
          <w:ilvl w:val="0"/>
          <w:numId w:val="16"/>
        </w:numPr>
        <w:shd w:val="clear" w:color="auto" w:fill="FFFFFF"/>
        <w:spacing w:line="360" w:lineRule="auto"/>
        <w:ind w:left="426" w:firstLine="567"/>
        <w:contextualSpacing w:val="0"/>
        <w:jc w:val="both"/>
        <w:rPr>
          <w:sz w:val="28"/>
          <w:szCs w:val="28"/>
          <w:lang w:val="uk-UA"/>
        </w:rPr>
      </w:pPr>
      <w:r w:rsidRPr="00D53B26">
        <w:rPr>
          <w:sz w:val="28"/>
          <w:szCs w:val="28"/>
          <w:lang w:val="uk-UA"/>
        </w:rPr>
        <w:t xml:space="preserve"> Значення психологічного пейзажу у творах О. Довженка.</w:t>
      </w:r>
    </w:p>
    <w:p w:rsidR="00E853B5" w:rsidRPr="00D53B26" w:rsidRDefault="00E853B5" w:rsidP="00EA517E">
      <w:pPr>
        <w:pStyle w:val="ad"/>
        <w:numPr>
          <w:ilvl w:val="0"/>
          <w:numId w:val="16"/>
        </w:numPr>
        <w:shd w:val="clear" w:color="auto" w:fill="FFFFFF"/>
        <w:spacing w:line="360" w:lineRule="auto"/>
        <w:ind w:left="426" w:firstLine="567"/>
        <w:contextualSpacing w:val="0"/>
        <w:jc w:val="both"/>
        <w:rPr>
          <w:sz w:val="28"/>
          <w:szCs w:val="28"/>
          <w:lang w:val="uk-UA"/>
        </w:rPr>
      </w:pPr>
      <w:r w:rsidRPr="00D53B26">
        <w:rPr>
          <w:sz w:val="28"/>
          <w:szCs w:val="28"/>
          <w:lang w:val="uk-UA"/>
        </w:rPr>
        <w:t xml:space="preserve"> </w:t>
      </w:r>
      <w:r w:rsidR="00474720">
        <w:rPr>
          <w:sz w:val="28"/>
          <w:szCs w:val="28"/>
          <w:lang w:val="uk-UA"/>
        </w:rPr>
        <w:t xml:space="preserve">Війна </w:t>
      </w:r>
      <w:r w:rsidRPr="00D53B26">
        <w:rPr>
          <w:sz w:val="28"/>
          <w:szCs w:val="28"/>
          <w:lang w:val="uk-UA"/>
        </w:rPr>
        <w:t>через сприйняття героїв (за творчістю О. Довженка).</w:t>
      </w:r>
    </w:p>
    <w:p w:rsidR="00E853B5" w:rsidRPr="00D53B26" w:rsidRDefault="00E853B5" w:rsidP="00EA517E">
      <w:pPr>
        <w:pStyle w:val="ad"/>
        <w:numPr>
          <w:ilvl w:val="0"/>
          <w:numId w:val="16"/>
        </w:numPr>
        <w:shd w:val="clear" w:color="auto" w:fill="FFFFFF"/>
        <w:spacing w:line="360" w:lineRule="auto"/>
        <w:ind w:left="426" w:firstLine="567"/>
        <w:contextualSpacing w:val="0"/>
        <w:jc w:val="both"/>
        <w:rPr>
          <w:sz w:val="28"/>
          <w:szCs w:val="28"/>
          <w:lang w:val="uk-UA"/>
        </w:rPr>
      </w:pPr>
      <w:r w:rsidRPr="00D53B26">
        <w:rPr>
          <w:sz w:val="28"/>
          <w:szCs w:val="28"/>
          <w:lang w:val="uk-UA"/>
        </w:rPr>
        <w:lastRenderedPageBreak/>
        <w:t xml:space="preserve"> Смислове навантаження художніх деталей за повістями О. Довженка.</w:t>
      </w:r>
    </w:p>
    <w:p w:rsidR="00E853B5" w:rsidRPr="00D53B26" w:rsidRDefault="00E853B5" w:rsidP="00E853B5">
      <w:pPr>
        <w:pStyle w:val="ad"/>
        <w:shd w:val="clear" w:color="auto" w:fill="FFFFFF"/>
        <w:spacing w:line="360" w:lineRule="auto"/>
        <w:ind w:left="0" w:firstLine="567"/>
        <w:jc w:val="both"/>
        <w:rPr>
          <w:sz w:val="28"/>
          <w:szCs w:val="28"/>
          <w:lang w:val="uk-UA"/>
        </w:rPr>
      </w:pPr>
      <w:r w:rsidRPr="00D53B26">
        <w:rPr>
          <w:sz w:val="28"/>
          <w:szCs w:val="28"/>
          <w:lang w:val="uk-UA"/>
        </w:rPr>
        <w:t>Теми вчитель має подати раніше, щоб учні змогли виконати поставлене завдання.</w:t>
      </w:r>
    </w:p>
    <w:p w:rsidR="00E853B5" w:rsidRPr="00D53B26" w:rsidRDefault="00E853B5" w:rsidP="00EA517E">
      <w:pPr>
        <w:pStyle w:val="ad"/>
        <w:numPr>
          <w:ilvl w:val="0"/>
          <w:numId w:val="15"/>
        </w:numPr>
        <w:shd w:val="clear" w:color="auto" w:fill="FFFFFF"/>
        <w:spacing w:line="360" w:lineRule="auto"/>
        <w:ind w:left="0" w:firstLine="567"/>
        <w:contextualSpacing w:val="0"/>
        <w:jc w:val="both"/>
        <w:rPr>
          <w:sz w:val="28"/>
          <w:szCs w:val="28"/>
          <w:lang w:val="uk-UA"/>
        </w:rPr>
      </w:pPr>
      <w:r w:rsidRPr="00474720">
        <w:rPr>
          <w:sz w:val="28"/>
          <w:szCs w:val="28"/>
          <w:lang w:val="uk-UA"/>
        </w:rPr>
        <w:t>Метод «Прес</w:t>
      </w:r>
      <w:r w:rsidRPr="00D53B26">
        <w:rPr>
          <w:i/>
          <w:sz w:val="28"/>
          <w:szCs w:val="28"/>
          <w:lang w:val="uk-UA"/>
        </w:rPr>
        <w:t>»</w:t>
      </w:r>
      <w:r w:rsidRPr="00D53B26">
        <w:rPr>
          <w:sz w:val="28"/>
          <w:szCs w:val="28"/>
          <w:lang w:val="uk-UA"/>
        </w:rPr>
        <w:t xml:space="preserve"> - дає змогу навчитися формулювати й висловлювати власну думку з певного питання аргументовано, </w:t>
      </w:r>
      <w:r w:rsidR="00405D9B">
        <w:rPr>
          <w:sz w:val="28"/>
          <w:szCs w:val="28"/>
          <w:lang w:val="uk-UA"/>
        </w:rPr>
        <w:t>у</w:t>
      </w:r>
      <w:r w:rsidRPr="00D53B26">
        <w:rPr>
          <w:sz w:val="28"/>
          <w:szCs w:val="28"/>
          <w:lang w:val="uk-UA"/>
        </w:rPr>
        <w:t xml:space="preserve"> стислій формі, а також впливати на думку співбесідника. </w:t>
      </w:r>
    </w:p>
    <w:p w:rsidR="00E853B5" w:rsidRPr="00D53B26" w:rsidRDefault="00E853B5" w:rsidP="00E853B5">
      <w:pPr>
        <w:pStyle w:val="ad"/>
        <w:shd w:val="clear" w:color="auto" w:fill="FFFFFF"/>
        <w:spacing w:line="360" w:lineRule="auto"/>
        <w:ind w:left="0" w:firstLine="567"/>
        <w:jc w:val="both"/>
        <w:rPr>
          <w:sz w:val="28"/>
          <w:szCs w:val="28"/>
          <w:lang w:val="uk-UA"/>
        </w:rPr>
      </w:pPr>
      <w:r w:rsidRPr="00D53B26">
        <w:rPr>
          <w:sz w:val="28"/>
          <w:szCs w:val="28"/>
          <w:lang w:val="uk-UA"/>
        </w:rPr>
        <w:t>Метод має такі структурні етапи:</w:t>
      </w:r>
    </w:p>
    <w:p w:rsidR="00E853B5" w:rsidRPr="00D53B26" w:rsidRDefault="00E853B5" w:rsidP="00EA517E">
      <w:pPr>
        <w:pStyle w:val="ad"/>
        <w:numPr>
          <w:ilvl w:val="0"/>
          <w:numId w:val="17"/>
        </w:numPr>
        <w:shd w:val="clear" w:color="auto" w:fill="FFFFFF"/>
        <w:spacing w:line="360" w:lineRule="auto"/>
        <w:ind w:left="0" w:firstLine="567"/>
        <w:contextualSpacing w:val="0"/>
        <w:jc w:val="both"/>
        <w:rPr>
          <w:sz w:val="28"/>
          <w:szCs w:val="28"/>
          <w:lang w:val="uk-UA"/>
        </w:rPr>
      </w:pPr>
      <w:r w:rsidRPr="00D53B26">
        <w:rPr>
          <w:sz w:val="28"/>
          <w:szCs w:val="28"/>
          <w:lang w:val="uk-UA"/>
        </w:rPr>
        <w:t>Позиція (Висловіть свою думку, поясніть у чому полягає ваша точка зору. Почніть так: «Я вважаю, що… »).</w:t>
      </w:r>
    </w:p>
    <w:p w:rsidR="00E853B5" w:rsidRPr="00D53B26" w:rsidRDefault="00E853B5" w:rsidP="00EA517E">
      <w:pPr>
        <w:pStyle w:val="ad"/>
        <w:numPr>
          <w:ilvl w:val="0"/>
          <w:numId w:val="17"/>
        </w:numPr>
        <w:shd w:val="clear" w:color="auto" w:fill="FFFFFF"/>
        <w:spacing w:line="360" w:lineRule="auto"/>
        <w:ind w:left="0" w:firstLine="567"/>
        <w:contextualSpacing w:val="0"/>
        <w:jc w:val="both"/>
        <w:rPr>
          <w:sz w:val="28"/>
          <w:szCs w:val="28"/>
          <w:lang w:val="uk-UA"/>
        </w:rPr>
      </w:pPr>
      <w:r w:rsidRPr="00D53B26">
        <w:rPr>
          <w:sz w:val="28"/>
          <w:szCs w:val="28"/>
          <w:lang w:val="uk-UA"/>
        </w:rPr>
        <w:t xml:space="preserve">Обґрунтування (Розкажіть на чому ґрунтується ваші докази. Почніть зі слів: «Оскільки…»). </w:t>
      </w:r>
    </w:p>
    <w:p w:rsidR="00E853B5" w:rsidRPr="00D53B26" w:rsidRDefault="00E853B5" w:rsidP="00EA517E">
      <w:pPr>
        <w:pStyle w:val="ad"/>
        <w:numPr>
          <w:ilvl w:val="0"/>
          <w:numId w:val="17"/>
        </w:numPr>
        <w:shd w:val="clear" w:color="auto" w:fill="FFFFFF"/>
        <w:spacing w:line="360" w:lineRule="auto"/>
        <w:ind w:left="0" w:firstLine="567"/>
        <w:contextualSpacing w:val="0"/>
        <w:jc w:val="both"/>
        <w:rPr>
          <w:sz w:val="28"/>
          <w:szCs w:val="28"/>
          <w:lang w:val="uk-UA"/>
        </w:rPr>
      </w:pPr>
      <w:r w:rsidRPr="00D53B26">
        <w:rPr>
          <w:sz w:val="28"/>
          <w:szCs w:val="28"/>
          <w:lang w:val="uk-UA"/>
        </w:rPr>
        <w:t>Приклад (Наведіть факти, дані, інформацію, що аргументують, доводять, підсилюють вашу позицію, демонструють вашу правоту).</w:t>
      </w:r>
    </w:p>
    <w:p w:rsidR="00E853B5" w:rsidRPr="00D53B26" w:rsidRDefault="00E853B5" w:rsidP="00EA517E">
      <w:pPr>
        <w:pStyle w:val="ad"/>
        <w:numPr>
          <w:ilvl w:val="0"/>
          <w:numId w:val="17"/>
        </w:numPr>
        <w:shd w:val="clear" w:color="auto" w:fill="FFFFFF"/>
        <w:spacing w:line="360" w:lineRule="auto"/>
        <w:ind w:left="0" w:firstLine="567"/>
        <w:contextualSpacing w:val="0"/>
        <w:jc w:val="both"/>
        <w:rPr>
          <w:sz w:val="28"/>
          <w:szCs w:val="28"/>
          <w:lang w:val="uk-UA"/>
        </w:rPr>
      </w:pPr>
      <w:r w:rsidRPr="00D53B26">
        <w:rPr>
          <w:sz w:val="28"/>
          <w:szCs w:val="28"/>
          <w:lang w:val="uk-UA"/>
        </w:rPr>
        <w:t>Висновки (Узагальніть свою думку, зробіть висновки, ще раз чітко й переконливо висловіть власну позицію).</w:t>
      </w:r>
    </w:p>
    <w:p w:rsidR="00E853B5" w:rsidRPr="00D53B26" w:rsidRDefault="00E853B5" w:rsidP="00EA517E">
      <w:pPr>
        <w:pStyle w:val="ad"/>
        <w:numPr>
          <w:ilvl w:val="0"/>
          <w:numId w:val="15"/>
        </w:numPr>
        <w:shd w:val="clear" w:color="auto" w:fill="FFFFFF"/>
        <w:spacing w:line="360" w:lineRule="auto"/>
        <w:ind w:left="0" w:firstLine="567"/>
        <w:contextualSpacing w:val="0"/>
        <w:jc w:val="both"/>
        <w:rPr>
          <w:sz w:val="28"/>
          <w:szCs w:val="28"/>
          <w:lang w:val="uk-UA"/>
        </w:rPr>
      </w:pPr>
      <w:r w:rsidRPr="00405D9B">
        <w:rPr>
          <w:sz w:val="28"/>
          <w:szCs w:val="28"/>
          <w:lang w:val="uk-UA"/>
        </w:rPr>
        <w:t xml:space="preserve"> «Мозковий штурм»</w:t>
      </w:r>
      <w:r w:rsidRPr="00D53B26">
        <w:rPr>
          <w:i/>
          <w:sz w:val="28"/>
          <w:szCs w:val="28"/>
          <w:lang w:val="uk-UA"/>
        </w:rPr>
        <w:t xml:space="preserve">  </w:t>
      </w:r>
      <w:r w:rsidRPr="00D53B26">
        <w:rPr>
          <w:sz w:val="28"/>
          <w:szCs w:val="28"/>
          <w:lang w:val="uk-UA"/>
        </w:rPr>
        <w:t>- це спосіб активної діяльності учнів. Наприклад: старшокласникам пропонується твердження: «Чи справді О. Довженко є майстром психологічної деталі». Записати на дошці аргументи до позитивної та негативної відповіді.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785"/>
        <w:gridCol w:w="4786"/>
      </w:tblGrid>
      <w:tr w:rsidR="00E853B5" w:rsidRPr="00D53B26" w:rsidTr="00452425">
        <w:tc>
          <w:tcPr>
            <w:tcW w:w="4785" w:type="dxa"/>
          </w:tcPr>
          <w:p w:rsidR="00E853B5" w:rsidRPr="00D53B26" w:rsidRDefault="00E853B5" w:rsidP="00452425">
            <w:pPr>
              <w:spacing w:before="100" w:beforeAutospacing="1" w:afterAutospacing="1" w:line="360" w:lineRule="auto"/>
              <w:ind w:firstLine="567"/>
              <w:jc w:val="center"/>
              <w:rPr>
                <w:sz w:val="28"/>
                <w:szCs w:val="28"/>
                <w:lang w:val="uk-UA"/>
              </w:rPr>
            </w:pPr>
            <w:r w:rsidRPr="00D53B26">
              <w:rPr>
                <w:sz w:val="28"/>
                <w:szCs w:val="28"/>
                <w:lang w:val="uk-UA"/>
              </w:rPr>
              <w:t>Так</w:t>
            </w:r>
          </w:p>
        </w:tc>
        <w:tc>
          <w:tcPr>
            <w:tcW w:w="4786" w:type="dxa"/>
          </w:tcPr>
          <w:p w:rsidR="00E853B5" w:rsidRPr="00D53B26" w:rsidRDefault="00E853B5" w:rsidP="00452425">
            <w:pPr>
              <w:spacing w:before="100" w:beforeAutospacing="1" w:afterAutospacing="1" w:line="360" w:lineRule="auto"/>
              <w:ind w:firstLine="567"/>
              <w:jc w:val="center"/>
              <w:rPr>
                <w:sz w:val="28"/>
                <w:szCs w:val="28"/>
                <w:lang w:val="uk-UA"/>
              </w:rPr>
            </w:pPr>
            <w:r w:rsidRPr="00D53B26">
              <w:rPr>
                <w:sz w:val="28"/>
                <w:szCs w:val="28"/>
                <w:lang w:val="uk-UA"/>
              </w:rPr>
              <w:t>Ні</w:t>
            </w:r>
          </w:p>
        </w:tc>
      </w:tr>
      <w:tr w:rsidR="00E853B5" w:rsidRPr="00D53B26" w:rsidTr="00452425">
        <w:tc>
          <w:tcPr>
            <w:tcW w:w="4785" w:type="dxa"/>
          </w:tcPr>
          <w:p w:rsidR="00E853B5" w:rsidRPr="00D53B26" w:rsidRDefault="00E853B5" w:rsidP="00452425">
            <w:pPr>
              <w:spacing w:before="100" w:beforeAutospacing="1" w:afterAutospacing="1" w:line="360" w:lineRule="auto"/>
              <w:ind w:firstLine="567"/>
              <w:jc w:val="both"/>
              <w:rPr>
                <w:sz w:val="28"/>
                <w:szCs w:val="28"/>
                <w:lang w:val="uk-UA"/>
              </w:rPr>
            </w:pPr>
          </w:p>
        </w:tc>
        <w:tc>
          <w:tcPr>
            <w:tcW w:w="4786" w:type="dxa"/>
          </w:tcPr>
          <w:p w:rsidR="00E853B5" w:rsidRPr="00D53B26" w:rsidRDefault="00E853B5" w:rsidP="00452425">
            <w:pPr>
              <w:spacing w:before="100" w:beforeAutospacing="1" w:afterAutospacing="1" w:line="360" w:lineRule="auto"/>
              <w:ind w:firstLine="567"/>
              <w:jc w:val="both"/>
              <w:rPr>
                <w:sz w:val="28"/>
                <w:szCs w:val="28"/>
                <w:lang w:val="uk-UA"/>
              </w:rPr>
            </w:pPr>
          </w:p>
        </w:tc>
      </w:tr>
    </w:tbl>
    <w:p w:rsidR="00E853B5" w:rsidRPr="00D53B26" w:rsidRDefault="00E853B5" w:rsidP="00E853B5">
      <w:pPr>
        <w:shd w:val="clear" w:color="auto" w:fill="FFFFFF"/>
        <w:spacing w:line="360" w:lineRule="auto"/>
        <w:ind w:firstLine="567"/>
        <w:jc w:val="both"/>
        <w:rPr>
          <w:sz w:val="28"/>
          <w:szCs w:val="28"/>
          <w:lang w:val="uk-UA"/>
        </w:rPr>
      </w:pPr>
    </w:p>
    <w:p w:rsidR="00E853B5" w:rsidRPr="00D53B26" w:rsidRDefault="00E853B5" w:rsidP="00EA517E">
      <w:pPr>
        <w:pStyle w:val="ad"/>
        <w:numPr>
          <w:ilvl w:val="0"/>
          <w:numId w:val="15"/>
        </w:numPr>
        <w:shd w:val="clear" w:color="auto" w:fill="FFFFFF"/>
        <w:spacing w:line="360" w:lineRule="auto"/>
        <w:ind w:left="0" w:firstLine="567"/>
        <w:contextualSpacing w:val="0"/>
        <w:jc w:val="both"/>
        <w:rPr>
          <w:sz w:val="28"/>
          <w:szCs w:val="28"/>
          <w:lang w:val="uk-UA"/>
        </w:rPr>
      </w:pPr>
      <w:r w:rsidRPr="00D53B26">
        <w:rPr>
          <w:i/>
          <w:sz w:val="28"/>
          <w:szCs w:val="28"/>
          <w:lang w:val="uk-UA"/>
        </w:rPr>
        <w:t xml:space="preserve"> </w:t>
      </w:r>
      <w:r w:rsidRPr="00405D9B">
        <w:rPr>
          <w:sz w:val="28"/>
          <w:szCs w:val="28"/>
          <w:lang w:val="uk-UA"/>
        </w:rPr>
        <w:t>«Редакційний кошик».</w:t>
      </w:r>
      <w:r w:rsidRPr="00D53B26">
        <w:rPr>
          <w:sz w:val="28"/>
          <w:szCs w:val="28"/>
          <w:lang w:val="uk-UA"/>
        </w:rPr>
        <w:t xml:space="preserve"> До кошика учитель вкидає контрольні запитання і завдання щодо пройденої теми уроку, учні виймають їх, продумують відповіді на запитання і відповідають, потім аналізують результати. Як приклад можна навести такі запитання:</w:t>
      </w:r>
    </w:p>
    <w:p w:rsidR="00E853B5" w:rsidRPr="00D95770" w:rsidRDefault="00E853B5" w:rsidP="00EA517E">
      <w:pPr>
        <w:pStyle w:val="ad"/>
        <w:numPr>
          <w:ilvl w:val="0"/>
          <w:numId w:val="14"/>
        </w:numPr>
        <w:shd w:val="clear" w:color="auto" w:fill="FFFFFF"/>
        <w:tabs>
          <w:tab w:val="clear" w:pos="1213"/>
          <w:tab w:val="num" w:pos="0"/>
        </w:tabs>
        <w:spacing w:line="360" w:lineRule="auto"/>
        <w:ind w:left="0" w:firstLine="568"/>
        <w:jc w:val="both"/>
        <w:rPr>
          <w:sz w:val="28"/>
          <w:szCs w:val="28"/>
          <w:lang w:val="uk-UA"/>
        </w:rPr>
      </w:pPr>
      <w:r w:rsidRPr="00D95770">
        <w:rPr>
          <w:sz w:val="28"/>
          <w:szCs w:val="28"/>
          <w:lang w:val="uk-UA"/>
        </w:rPr>
        <w:t>Які мож</w:t>
      </w:r>
      <w:r w:rsidR="00D95770">
        <w:rPr>
          <w:sz w:val="28"/>
          <w:szCs w:val="28"/>
          <w:lang w:val="uk-UA"/>
        </w:rPr>
        <w:t xml:space="preserve">ете виокремити, на ваш погляд найважливіші, </w:t>
      </w:r>
      <w:r w:rsidRPr="00D95770">
        <w:rPr>
          <w:sz w:val="28"/>
          <w:szCs w:val="28"/>
          <w:lang w:val="uk-UA"/>
        </w:rPr>
        <w:t>чинники формування світогляду О. Довженка?</w:t>
      </w:r>
    </w:p>
    <w:p w:rsidR="00E853B5" w:rsidRDefault="00E853B5" w:rsidP="00E853B5">
      <w:pPr>
        <w:pStyle w:val="ad"/>
        <w:shd w:val="clear" w:color="auto" w:fill="FFFFFF"/>
        <w:spacing w:line="360" w:lineRule="auto"/>
        <w:ind w:left="0" w:firstLine="567"/>
        <w:jc w:val="both"/>
        <w:rPr>
          <w:sz w:val="28"/>
          <w:szCs w:val="28"/>
          <w:lang w:val="uk-UA"/>
        </w:rPr>
      </w:pPr>
      <w:r w:rsidRPr="00D53B26">
        <w:rPr>
          <w:sz w:val="28"/>
          <w:szCs w:val="28"/>
          <w:lang w:val="uk-UA"/>
        </w:rPr>
        <w:lastRenderedPageBreak/>
        <w:t xml:space="preserve">Отже, при застосуванні інтерактивних технологій, як правило, моделюються реальні життєві ситуації, пропонуються проблеми для спільного вирішення, застосовуються рольові ігри. Тому інтерактивні технології найбільше сприяють формуванню в учнів практичних умінь і навичок, вироблення їх власних цінностей, створюють атмосферу співробітництва, творчої взаємодії у навчанні, сприяють розвитку соціальної та громадянської компетенції. </w:t>
      </w:r>
    </w:p>
    <w:p w:rsidR="00E158F7" w:rsidRPr="004C4825" w:rsidRDefault="00E158F7" w:rsidP="00E158F7">
      <w:pPr>
        <w:tabs>
          <w:tab w:val="left" w:pos="567"/>
        </w:tabs>
        <w:spacing w:line="360" w:lineRule="auto"/>
        <w:ind w:firstLine="720"/>
        <w:jc w:val="both"/>
        <w:rPr>
          <w:sz w:val="28"/>
          <w:szCs w:val="28"/>
          <w:lang w:val="uk-UA"/>
        </w:rPr>
      </w:pPr>
      <w:r w:rsidRPr="004C4825">
        <w:rPr>
          <w:sz w:val="28"/>
          <w:szCs w:val="28"/>
          <w:lang w:val="uk-UA"/>
        </w:rPr>
        <w:t>На нашу думку, розроблена і запропонована  для практичного застосування методична система вивчення монографічної теми «О.</w:t>
      </w:r>
      <w:r w:rsidR="00F01E0A">
        <w:rPr>
          <w:sz w:val="28"/>
          <w:szCs w:val="28"/>
          <w:lang w:val="uk-UA"/>
        </w:rPr>
        <w:t xml:space="preserve"> </w:t>
      </w:r>
      <w:r w:rsidRPr="004C4825">
        <w:rPr>
          <w:sz w:val="28"/>
          <w:szCs w:val="28"/>
          <w:lang w:val="uk-UA"/>
        </w:rPr>
        <w:t>Довженко» в 11 класі</w:t>
      </w:r>
      <w:r w:rsidR="00F01E0A">
        <w:rPr>
          <w:sz w:val="28"/>
          <w:szCs w:val="28"/>
          <w:lang w:val="uk-UA"/>
        </w:rPr>
        <w:t xml:space="preserve">, </w:t>
      </w:r>
      <w:r w:rsidRPr="004C4825">
        <w:rPr>
          <w:sz w:val="28"/>
          <w:szCs w:val="28"/>
          <w:lang w:val="uk-UA"/>
        </w:rPr>
        <w:t xml:space="preserve"> є доцільною і має забезпечити результативність у роботі зі здобувачами освіти за умови врахування презентованих вище рекомендацій.</w:t>
      </w:r>
    </w:p>
    <w:p w:rsidR="00E853B5" w:rsidRPr="00D53B26" w:rsidRDefault="00E853B5" w:rsidP="00E853B5">
      <w:pPr>
        <w:rPr>
          <w:sz w:val="28"/>
          <w:szCs w:val="28"/>
          <w:lang w:val="uk-UA"/>
        </w:rPr>
      </w:pPr>
    </w:p>
    <w:p w:rsidR="00B9725B" w:rsidRPr="004C4825" w:rsidRDefault="00B9725B" w:rsidP="009E3B28">
      <w:pPr>
        <w:pStyle w:val="1"/>
        <w:tabs>
          <w:tab w:val="left" w:pos="567"/>
        </w:tabs>
        <w:spacing w:line="360" w:lineRule="auto"/>
        <w:jc w:val="center"/>
        <w:rPr>
          <w:sz w:val="28"/>
          <w:szCs w:val="28"/>
        </w:rPr>
      </w:pPr>
      <w:bookmarkStart w:id="78" w:name="_Toc58540813"/>
      <w:bookmarkStart w:id="79" w:name="_GoBack"/>
      <w:bookmarkEnd w:id="79"/>
      <w:r w:rsidRPr="004C4825">
        <w:rPr>
          <w:sz w:val="28"/>
          <w:szCs w:val="28"/>
        </w:rPr>
        <w:t>Висновки до розділу 2</w:t>
      </w:r>
      <w:bookmarkEnd w:id="78"/>
    </w:p>
    <w:p w:rsidR="00B9725B" w:rsidRPr="004C4825" w:rsidRDefault="00B9725B" w:rsidP="00426158">
      <w:pPr>
        <w:tabs>
          <w:tab w:val="left" w:pos="567"/>
        </w:tabs>
        <w:spacing w:line="360" w:lineRule="auto"/>
        <w:rPr>
          <w:sz w:val="28"/>
          <w:szCs w:val="28"/>
          <w:lang w:val="uk-UA"/>
        </w:rPr>
      </w:pPr>
    </w:p>
    <w:p w:rsidR="00B9725B" w:rsidRPr="004C4825" w:rsidRDefault="00ED076A" w:rsidP="00426158">
      <w:pPr>
        <w:tabs>
          <w:tab w:val="left" w:pos="567"/>
        </w:tabs>
        <w:spacing w:line="360" w:lineRule="auto"/>
        <w:ind w:firstLine="708"/>
        <w:jc w:val="both"/>
        <w:rPr>
          <w:color w:val="FF0000"/>
          <w:sz w:val="28"/>
          <w:szCs w:val="28"/>
          <w:lang w:val="uk-UA"/>
        </w:rPr>
      </w:pPr>
      <w:r w:rsidRPr="004C4825">
        <w:rPr>
          <w:sz w:val="28"/>
          <w:szCs w:val="28"/>
          <w:lang w:val="uk-UA"/>
        </w:rPr>
        <w:t>Аналіз н</w:t>
      </w:r>
      <w:r w:rsidR="00B9725B" w:rsidRPr="004C4825">
        <w:rPr>
          <w:sz w:val="28"/>
          <w:szCs w:val="28"/>
          <w:lang w:val="uk-UA"/>
        </w:rPr>
        <w:t>ауково-методичн</w:t>
      </w:r>
      <w:r w:rsidRPr="004C4825">
        <w:rPr>
          <w:sz w:val="28"/>
          <w:szCs w:val="28"/>
          <w:lang w:val="uk-UA"/>
        </w:rPr>
        <w:t xml:space="preserve">их </w:t>
      </w:r>
      <w:r w:rsidR="00C447A6">
        <w:rPr>
          <w:sz w:val="28"/>
          <w:szCs w:val="28"/>
          <w:lang w:val="uk-UA"/>
        </w:rPr>
        <w:t>літератури</w:t>
      </w:r>
      <w:r w:rsidRPr="004C4825">
        <w:rPr>
          <w:sz w:val="28"/>
          <w:szCs w:val="28"/>
          <w:lang w:val="uk-UA"/>
        </w:rPr>
        <w:t xml:space="preserve"> засвідчив,</w:t>
      </w:r>
      <w:r w:rsidR="00B9725B" w:rsidRPr="004C4825">
        <w:rPr>
          <w:sz w:val="28"/>
          <w:szCs w:val="28"/>
          <w:lang w:val="uk-UA"/>
        </w:rPr>
        <w:t xml:space="preserve"> </w:t>
      </w:r>
      <w:r w:rsidR="00C447A6">
        <w:rPr>
          <w:sz w:val="28"/>
          <w:szCs w:val="28"/>
          <w:lang w:val="uk-UA"/>
        </w:rPr>
        <w:t>що творчий спадок О.</w:t>
      </w:r>
      <w:r w:rsidR="00F20E44">
        <w:rPr>
          <w:sz w:val="28"/>
          <w:szCs w:val="28"/>
          <w:lang w:val="uk-UA"/>
        </w:rPr>
        <w:t xml:space="preserve">  </w:t>
      </w:r>
      <w:r w:rsidR="00C447A6">
        <w:rPr>
          <w:sz w:val="28"/>
          <w:szCs w:val="28"/>
          <w:lang w:val="uk-UA"/>
        </w:rPr>
        <w:t xml:space="preserve">Довженка завжди перебував у центрі уваги </w:t>
      </w:r>
      <w:r w:rsidR="00B9725B" w:rsidRPr="004C4825">
        <w:rPr>
          <w:sz w:val="28"/>
          <w:szCs w:val="28"/>
          <w:lang w:val="uk-UA"/>
        </w:rPr>
        <w:t>учен</w:t>
      </w:r>
      <w:r w:rsidR="00F20E44">
        <w:rPr>
          <w:sz w:val="28"/>
          <w:szCs w:val="28"/>
          <w:lang w:val="uk-UA"/>
        </w:rPr>
        <w:t>их</w:t>
      </w:r>
      <w:r w:rsidR="00B9725B" w:rsidRPr="004C4825">
        <w:rPr>
          <w:sz w:val="28"/>
          <w:szCs w:val="28"/>
          <w:lang w:val="uk-UA"/>
        </w:rPr>
        <w:t>-мет</w:t>
      </w:r>
      <w:r w:rsidR="0012648B" w:rsidRPr="004C4825">
        <w:rPr>
          <w:sz w:val="28"/>
          <w:szCs w:val="28"/>
          <w:lang w:val="uk-UA"/>
        </w:rPr>
        <w:t>одист</w:t>
      </w:r>
      <w:r w:rsidR="00F20E44">
        <w:rPr>
          <w:sz w:val="28"/>
          <w:szCs w:val="28"/>
          <w:lang w:val="uk-UA"/>
        </w:rPr>
        <w:t xml:space="preserve">ів. Існує ціла низка статей, монографій літературознавчого характеру, у яких глибоко досліджено </w:t>
      </w:r>
      <w:r w:rsidR="00C92CBC" w:rsidRPr="004C4825">
        <w:rPr>
          <w:sz w:val="28"/>
          <w:szCs w:val="28"/>
          <w:lang w:val="uk-UA"/>
        </w:rPr>
        <w:t>особливості індивідуальної творчої манери</w:t>
      </w:r>
      <w:r w:rsidR="00126E72">
        <w:rPr>
          <w:sz w:val="28"/>
          <w:szCs w:val="28"/>
          <w:lang w:val="uk-UA"/>
        </w:rPr>
        <w:t xml:space="preserve"> митця</w:t>
      </w:r>
      <w:r w:rsidR="00C92CBC" w:rsidRPr="004C4825">
        <w:rPr>
          <w:sz w:val="28"/>
          <w:szCs w:val="28"/>
          <w:lang w:val="uk-UA"/>
        </w:rPr>
        <w:t>, специфік</w:t>
      </w:r>
      <w:r w:rsidR="00126E72">
        <w:rPr>
          <w:sz w:val="28"/>
          <w:szCs w:val="28"/>
          <w:lang w:val="uk-UA"/>
        </w:rPr>
        <w:t>а</w:t>
      </w:r>
      <w:r w:rsidR="00C92CBC" w:rsidRPr="004C4825">
        <w:rPr>
          <w:sz w:val="28"/>
          <w:szCs w:val="28"/>
          <w:lang w:val="uk-UA"/>
        </w:rPr>
        <w:t xml:space="preserve"> кіноповісті як літературного жанру  та ін.</w:t>
      </w:r>
    </w:p>
    <w:p w:rsidR="00B9725B" w:rsidRPr="004C4825" w:rsidRDefault="0012648B" w:rsidP="00426158">
      <w:pPr>
        <w:tabs>
          <w:tab w:val="left" w:pos="567"/>
        </w:tabs>
        <w:spacing w:line="360" w:lineRule="auto"/>
        <w:ind w:firstLine="708"/>
        <w:jc w:val="both"/>
        <w:rPr>
          <w:sz w:val="28"/>
          <w:szCs w:val="28"/>
          <w:lang w:val="uk-UA"/>
        </w:rPr>
      </w:pPr>
      <w:r w:rsidRPr="004C4825">
        <w:rPr>
          <w:sz w:val="28"/>
          <w:szCs w:val="28"/>
          <w:lang w:val="uk-UA"/>
        </w:rPr>
        <w:t xml:space="preserve">Аналіз </w:t>
      </w:r>
      <w:r w:rsidR="00126E72">
        <w:rPr>
          <w:sz w:val="28"/>
          <w:szCs w:val="28"/>
          <w:lang w:val="uk-UA"/>
        </w:rPr>
        <w:t xml:space="preserve">чинної шкільної документації, зокрема </w:t>
      </w:r>
      <w:r w:rsidRPr="004C4825">
        <w:rPr>
          <w:sz w:val="28"/>
          <w:szCs w:val="28"/>
          <w:lang w:val="uk-UA"/>
        </w:rPr>
        <w:t xml:space="preserve">державних стандартів, </w:t>
      </w:r>
      <w:r w:rsidR="00126E72">
        <w:rPr>
          <w:sz w:val="28"/>
          <w:szCs w:val="28"/>
          <w:lang w:val="uk-UA"/>
        </w:rPr>
        <w:t>навчальних</w:t>
      </w:r>
      <w:r w:rsidRPr="004C4825">
        <w:rPr>
          <w:sz w:val="28"/>
          <w:szCs w:val="28"/>
          <w:lang w:val="uk-UA"/>
        </w:rPr>
        <w:t xml:space="preserve"> шкільних програм,  навчальних посібників з української літератури засвідчи</w:t>
      </w:r>
      <w:r w:rsidR="00126E72">
        <w:rPr>
          <w:sz w:val="28"/>
          <w:szCs w:val="28"/>
          <w:lang w:val="uk-UA"/>
        </w:rPr>
        <w:t>в</w:t>
      </w:r>
      <w:r w:rsidRPr="004C4825">
        <w:rPr>
          <w:sz w:val="28"/>
          <w:szCs w:val="28"/>
          <w:lang w:val="uk-UA"/>
        </w:rPr>
        <w:t xml:space="preserve">, що </w:t>
      </w:r>
      <w:r w:rsidR="00333D83">
        <w:rPr>
          <w:sz w:val="28"/>
          <w:szCs w:val="28"/>
          <w:lang w:val="uk-UA"/>
        </w:rPr>
        <w:t xml:space="preserve">методичній науці і практиці шкільного навчання </w:t>
      </w:r>
      <w:r w:rsidRPr="004C4825">
        <w:rPr>
          <w:sz w:val="28"/>
          <w:szCs w:val="28"/>
          <w:lang w:val="uk-UA"/>
        </w:rPr>
        <w:t>сучасн</w:t>
      </w:r>
      <w:r w:rsidR="00333D83">
        <w:rPr>
          <w:sz w:val="28"/>
          <w:szCs w:val="28"/>
          <w:lang w:val="uk-UA"/>
        </w:rPr>
        <w:t xml:space="preserve">их закладів освіти </w:t>
      </w:r>
      <w:r w:rsidRPr="004C4825">
        <w:rPr>
          <w:sz w:val="28"/>
          <w:szCs w:val="28"/>
          <w:lang w:val="uk-UA"/>
        </w:rPr>
        <w:t xml:space="preserve">також приділяється належна увага </w:t>
      </w:r>
      <w:r w:rsidR="00333D83">
        <w:rPr>
          <w:sz w:val="28"/>
          <w:szCs w:val="28"/>
          <w:lang w:val="uk-UA"/>
        </w:rPr>
        <w:t xml:space="preserve">творчій спадщині О.Довженка. Зокрема </w:t>
      </w:r>
      <w:r w:rsidRPr="004C4825">
        <w:rPr>
          <w:sz w:val="28"/>
          <w:szCs w:val="28"/>
          <w:lang w:val="uk-UA"/>
        </w:rPr>
        <w:t>одинадцятикласникам</w:t>
      </w:r>
      <w:r w:rsidR="004B3DB0">
        <w:rPr>
          <w:sz w:val="28"/>
          <w:szCs w:val="28"/>
          <w:lang w:val="uk-UA"/>
        </w:rPr>
        <w:t xml:space="preserve"> пропонується </w:t>
      </w:r>
      <w:r w:rsidRPr="004C4825">
        <w:rPr>
          <w:sz w:val="28"/>
          <w:szCs w:val="28"/>
          <w:lang w:val="uk-UA"/>
        </w:rPr>
        <w:t>монографічн</w:t>
      </w:r>
      <w:r w:rsidR="004B3DB0">
        <w:rPr>
          <w:sz w:val="28"/>
          <w:szCs w:val="28"/>
          <w:lang w:val="uk-UA"/>
        </w:rPr>
        <w:t>а</w:t>
      </w:r>
      <w:r w:rsidRPr="004C4825">
        <w:rPr>
          <w:sz w:val="28"/>
          <w:szCs w:val="28"/>
          <w:lang w:val="uk-UA"/>
        </w:rPr>
        <w:t xml:space="preserve"> тем</w:t>
      </w:r>
      <w:r w:rsidR="004B3DB0">
        <w:rPr>
          <w:sz w:val="28"/>
          <w:szCs w:val="28"/>
          <w:lang w:val="uk-UA"/>
        </w:rPr>
        <w:t xml:space="preserve">а </w:t>
      </w:r>
      <w:r w:rsidRPr="004C4825">
        <w:rPr>
          <w:sz w:val="28"/>
          <w:szCs w:val="28"/>
          <w:lang w:val="uk-UA"/>
        </w:rPr>
        <w:t>«О. Довженко».</w:t>
      </w:r>
      <w:r w:rsidR="00B9725B" w:rsidRPr="004C4825">
        <w:rPr>
          <w:sz w:val="28"/>
          <w:szCs w:val="28"/>
          <w:lang w:val="uk-UA"/>
        </w:rPr>
        <w:t xml:space="preserve"> </w:t>
      </w:r>
      <w:r w:rsidR="004B3DB0">
        <w:rPr>
          <w:sz w:val="28"/>
          <w:szCs w:val="28"/>
          <w:lang w:val="uk-UA"/>
        </w:rPr>
        <w:t xml:space="preserve">Досить детально і різнобічно представлена тема у логічному змісті підручників, а також різнорівневими і </w:t>
      </w:r>
      <w:r w:rsidR="00520FE9">
        <w:rPr>
          <w:sz w:val="28"/>
          <w:szCs w:val="28"/>
          <w:lang w:val="uk-UA"/>
        </w:rPr>
        <w:t>різнохарактерненими</w:t>
      </w:r>
      <w:r w:rsidR="004B3DB0">
        <w:rPr>
          <w:sz w:val="28"/>
          <w:szCs w:val="28"/>
          <w:lang w:val="uk-UA"/>
        </w:rPr>
        <w:t xml:space="preserve"> завданнями у методичному апараті </w:t>
      </w:r>
      <w:r w:rsidR="00520FE9">
        <w:rPr>
          <w:sz w:val="28"/>
          <w:szCs w:val="28"/>
          <w:lang w:val="uk-UA"/>
        </w:rPr>
        <w:t xml:space="preserve">підручників, навчальних посібників. Диференціація і творчий підхід до висвітлення матеріалу у  підручниках  </w:t>
      </w:r>
      <w:r w:rsidR="00B9725B" w:rsidRPr="004C4825">
        <w:rPr>
          <w:sz w:val="28"/>
          <w:szCs w:val="28"/>
          <w:lang w:val="uk-UA"/>
        </w:rPr>
        <w:lastRenderedPageBreak/>
        <w:t>сприяють розумінню змісту прочитаного, спонукають старшокласників до творчого пошуку, конструктивних висновків.</w:t>
      </w:r>
    </w:p>
    <w:p w:rsidR="00B9725B" w:rsidRPr="004C4825" w:rsidRDefault="00012E10" w:rsidP="00426158">
      <w:pPr>
        <w:tabs>
          <w:tab w:val="left" w:pos="567"/>
        </w:tabs>
        <w:spacing w:line="360" w:lineRule="auto"/>
        <w:ind w:firstLine="708"/>
        <w:jc w:val="both"/>
        <w:rPr>
          <w:sz w:val="28"/>
          <w:szCs w:val="28"/>
          <w:lang w:val="uk-UA"/>
        </w:rPr>
      </w:pPr>
      <w:r>
        <w:rPr>
          <w:sz w:val="28"/>
          <w:szCs w:val="28"/>
          <w:lang w:val="uk-UA"/>
        </w:rPr>
        <w:t xml:space="preserve">Досліджуючи </w:t>
      </w:r>
      <w:r w:rsidR="00B9725B" w:rsidRPr="004C4825">
        <w:rPr>
          <w:sz w:val="28"/>
          <w:szCs w:val="28"/>
          <w:lang w:val="uk-UA"/>
        </w:rPr>
        <w:t xml:space="preserve">психолого-педагогічні </w:t>
      </w:r>
      <w:r>
        <w:rPr>
          <w:sz w:val="28"/>
          <w:szCs w:val="28"/>
          <w:lang w:val="uk-UA"/>
        </w:rPr>
        <w:t xml:space="preserve">засади методичних рекомендацій щодо поглибленого вивчення </w:t>
      </w:r>
      <w:r w:rsidR="00B9725B" w:rsidRPr="004C4825">
        <w:rPr>
          <w:sz w:val="28"/>
          <w:szCs w:val="28"/>
          <w:lang w:val="uk-UA"/>
        </w:rPr>
        <w:t>кіноповістей учнями старших класів</w:t>
      </w:r>
      <w:r>
        <w:rPr>
          <w:sz w:val="28"/>
          <w:szCs w:val="28"/>
          <w:lang w:val="uk-UA"/>
        </w:rPr>
        <w:t xml:space="preserve"> на уроках літератури</w:t>
      </w:r>
      <w:r w:rsidR="00B9725B" w:rsidRPr="004C4825">
        <w:rPr>
          <w:sz w:val="28"/>
          <w:szCs w:val="28"/>
          <w:lang w:val="uk-UA"/>
        </w:rPr>
        <w:t xml:space="preserve">, </w:t>
      </w:r>
      <w:r>
        <w:rPr>
          <w:sz w:val="28"/>
          <w:szCs w:val="28"/>
          <w:lang w:val="uk-UA"/>
        </w:rPr>
        <w:t>було виокремлено</w:t>
      </w:r>
      <w:r w:rsidR="00B9725B" w:rsidRPr="004C4825">
        <w:rPr>
          <w:sz w:val="28"/>
          <w:szCs w:val="28"/>
          <w:lang w:val="uk-UA"/>
        </w:rPr>
        <w:t xml:space="preserve">, що </w:t>
      </w:r>
      <w:r w:rsidR="00A61455">
        <w:rPr>
          <w:sz w:val="28"/>
          <w:szCs w:val="28"/>
          <w:lang w:val="uk-UA"/>
        </w:rPr>
        <w:t xml:space="preserve">для періоду ранньої </w:t>
      </w:r>
      <w:r w:rsidR="00B9725B" w:rsidRPr="004C4825">
        <w:rPr>
          <w:sz w:val="28"/>
          <w:szCs w:val="28"/>
          <w:lang w:val="uk-UA"/>
        </w:rPr>
        <w:t>юн</w:t>
      </w:r>
      <w:r w:rsidR="00A61455">
        <w:rPr>
          <w:sz w:val="28"/>
          <w:szCs w:val="28"/>
          <w:lang w:val="uk-UA"/>
        </w:rPr>
        <w:t xml:space="preserve">ості притаманні </w:t>
      </w:r>
      <w:r w:rsidR="00B9725B" w:rsidRPr="004C4825">
        <w:rPr>
          <w:sz w:val="28"/>
          <w:szCs w:val="28"/>
          <w:lang w:val="uk-UA"/>
        </w:rPr>
        <w:t xml:space="preserve"> формування нового ставлення до навколишнього, якісн</w:t>
      </w:r>
      <w:r w:rsidR="00A61455">
        <w:rPr>
          <w:sz w:val="28"/>
          <w:szCs w:val="28"/>
          <w:lang w:val="uk-UA"/>
        </w:rPr>
        <w:t>і</w:t>
      </w:r>
      <w:r w:rsidR="00B9725B" w:rsidRPr="004C4825">
        <w:rPr>
          <w:sz w:val="28"/>
          <w:szCs w:val="28"/>
          <w:lang w:val="uk-UA"/>
        </w:rPr>
        <w:t xml:space="preserve"> змін</w:t>
      </w:r>
      <w:r w:rsidR="00A61455">
        <w:rPr>
          <w:sz w:val="28"/>
          <w:szCs w:val="28"/>
          <w:lang w:val="uk-UA"/>
        </w:rPr>
        <w:t>и</w:t>
      </w:r>
      <w:r w:rsidR="00B9725B" w:rsidRPr="004C4825">
        <w:rPr>
          <w:sz w:val="28"/>
          <w:szCs w:val="28"/>
          <w:lang w:val="uk-UA"/>
        </w:rPr>
        <w:t xml:space="preserve"> всіх сторін психічної діяльності</w:t>
      </w:r>
      <w:r w:rsidR="00A61455">
        <w:rPr>
          <w:sz w:val="28"/>
          <w:szCs w:val="28"/>
          <w:lang w:val="uk-UA"/>
        </w:rPr>
        <w:t xml:space="preserve">, оскільки це </w:t>
      </w:r>
      <w:r w:rsidR="00A61455" w:rsidRPr="00A61455">
        <w:rPr>
          <w:sz w:val="28"/>
          <w:szCs w:val="28"/>
          <w:lang w:val="uk-UA"/>
        </w:rPr>
        <w:t xml:space="preserve"> </w:t>
      </w:r>
      <w:r w:rsidR="00A61455" w:rsidRPr="004C4825">
        <w:rPr>
          <w:sz w:val="28"/>
          <w:szCs w:val="28"/>
          <w:lang w:val="uk-UA"/>
        </w:rPr>
        <w:t xml:space="preserve">період </w:t>
      </w:r>
      <w:r w:rsidR="003B25B7">
        <w:rPr>
          <w:sz w:val="28"/>
          <w:szCs w:val="28"/>
          <w:lang w:val="uk-UA"/>
        </w:rPr>
        <w:t xml:space="preserve">активного </w:t>
      </w:r>
      <w:r w:rsidR="00A61455" w:rsidRPr="004C4825">
        <w:rPr>
          <w:sz w:val="28"/>
          <w:szCs w:val="28"/>
          <w:lang w:val="uk-UA"/>
        </w:rPr>
        <w:t>становлення індивідуальності</w:t>
      </w:r>
      <w:r w:rsidR="003B25B7">
        <w:rPr>
          <w:sz w:val="28"/>
          <w:szCs w:val="28"/>
          <w:lang w:val="uk-UA"/>
        </w:rPr>
        <w:t xml:space="preserve"> старшокласників</w:t>
      </w:r>
      <w:r w:rsidR="00B9725B" w:rsidRPr="004C4825">
        <w:rPr>
          <w:sz w:val="28"/>
          <w:szCs w:val="28"/>
          <w:lang w:val="uk-UA"/>
        </w:rPr>
        <w:t xml:space="preserve">. </w:t>
      </w:r>
      <w:r w:rsidR="003B25B7">
        <w:rPr>
          <w:sz w:val="28"/>
          <w:szCs w:val="28"/>
          <w:lang w:val="uk-UA"/>
        </w:rPr>
        <w:t xml:space="preserve">На цей віковий етап припадає формування </w:t>
      </w:r>
      <w:r w:rsidR="00B9725B" w:rsidRPr="004C4825">
        <w:rPr>
          <w:sz w:val="28"/>
          <w:szCs w:val="28"/>
          <w:lang w:val="uk-UA"/>
        </w:rPr>
        <w:t xml:space="preserve"> </w:t>
      </w:r>
      <w:r w:rsidR="003B25B7" w:rsidRPr="004C4825">
        <w:rPr>
          <w:sz w:val="28"/>
          <w:szCs w:val="28"/>
          <w:lang w:val="uk-UA"/>
        </w:rPr>
        <w:t>багатогранн</w:t>
      </w:r>
      <w:r w:rsidR="003B25B7">
        <w:rPr>
          <w:sz w:val="28"/>
          <w:szCs w:val="28"/>
          <w:lang w:val="uk-UA"/>
        </w:rPr>
        <w:t>ої</w:t>
      </w:r>
      <w:r w:rsidR="00B9725B" w:rsidRPr="004C4825">
        <w:rPr>
          <w:sz w:val="28"/>
          <w:szCs w:val="28"/>
          <w:lang w:val="uk-UA"/>
        </w:rPr>
        <w:t xml:space="preserve"> самооцінк</w:t>
      </w:r>
      <w:r w:rsidR="003B25B7">
        <w:rPr>
          <w:sz w:val="28"/>
          <w:szCs w:val="28"/>
          <w:lang w:val="uk-UA"/>
        </w:rPr>
        <w:t>и</w:t>
      </w:r>
      <w:r w:rsidR="00B9725B" w:rsidRPr="004C4825">
        <w:rPr>
          <w:sz w:val="28"/>
          <w:szCs w:val="28"/>
          <w:lang w:val="uk-UA"/>
        </w:rPr>
        <w:t xml:space="preserve">, </w:t>
      </w:r>
      <w:r w:rsidR="00393034">
        <w:rPr>
          <w:sz w:val="28"/>
          <w:szCs w:val="28"/>
          <w:lang w:val="uk-UA"/>
        </w:rPr>
        <w:t>розширення інтересі</w:t>
      </w:r>
      <w:r w:rsidR="00B9725B" w:rsidRPr="004C4825">
        <w:rPr>
          <w:sz w:val="28"/>
          <w:szCs w:val="28"/>
          <w:lang w:val="uk-UA"/>
        </w:rPr>
        <w:t xml:space="preserve">в, </w:t>
      </w:r>
      <w:r w:rsidR="00393034">
        <w:rPr>
          <w:sz w:val="28"/>
          <w:szCs w:val="28"/>
          <w:lang w:val="uk-UA"/>
        </w:rPr>
        <w:t>утвердж</w:t>
      </w:r>
      <w:r w:rsidR="006E6A1B">
        <w:rPr>
          <w:sz w:val="28"/>
          <w:szCs w:val="28"/>
          <w:lang w:val="uk-UA"/>
        </w:rPr>
        <w:t xml:space="preserve">ення </w:t>
      </w:r>
      <w:r w:rsidR="00B9725B" w:rsidRPr="004C4825">
        <w:rPr>
          <w:sz w:val="28"/>
          <w:szCs w:val="28"/>
          <w:lang w:val="uk-UA"/>
        </w:rPr>
        <w:t>моральн</w:t>
      </w:r>
      <w:r w:rsidR="006E6A1B">
        <w:rPr>
          <w:sz w:val="28"/>
          <w:szCs w:val="28"/>
          <w:lang w:val="uk-UA"/>
        </w:rPr>
        <w:t>ої</w:t>
      </w:r>
      <w:r w:rsidR="00B9725B" w:rsidRPr="004C4825">
        <w:rPr>
          <w:sz w:val="28"/>
          <w:szCs w:val="28"/>
          <w:lang w:val="uk-UA"/>
        </w:rPr>
        <w:t xml:space="preserve"> сфер</w:t>
      </w:r>
      <w:r w:rsidR="006E6A1B">
        <w:rPr>
          <w:sz w:val="28"/>
          <w:szCs w:val="28"/>
          <w:lang w:val="uk-UA"/>
        </w:rPr>
        <w:t>и</w:t>
      </w:r>
      <w:r w:rsidR="00B9725B" w:rsidRPr="004C4825">
        <w:rPr>
          <w:sz w:val="28"/>
          <w:szCs w:val="28"/>
          <w:lang w:val="uk-UA"/>
        </w:rPr>
        <w:t>, відбувається зміна доміну</w:t>
      </w:r>
      <w:r w:rsidR="006E6A1B">
        <w:rPr>
          <w:sz w:val="28"/>
          <w:szCs w:val="28"/>
          <w:lang w:val="uk-UA"/>
        </w:rPr>
        <w:t xml:space="preserve">вальних </w:t>
      </w:r>
      <w:r w:rsidR="00C92CBC" w:rsidRPr="004C4825">
        <w:rPr>
          <w:sz w:val="28"/>
          <w:szCs w:val="28"/>
          <w:lang w:val="uk-UA"/>
        </w:rPr>
        <w:t xml:space="preserve"> потреб, духовних цінностей, що </w:t>
      </w:r>
      <w:r w:rsidR="006E6A1B">
        <w:rPr>
          <w:sz w:val="28"/>
          <w:szCs w:val="28"/>
          <w:lang w:val="uk-UA"/>
        </w:rPr>
        <w:t xml:space="preserve">складає ті новоутвори, на які спираємося під час моделювання методичних рекомендацій щодо вивчення </w:t>
      </w:r>
      <w:r w:rsidR="00B9725B" w:rsidRPr="004C4825">
        <w:rPr>
          <w:sz w:val="28"/>
          <w:szCs w:val="28"/>
          <w:lang w:val="uk-UA"/>
        </w:rPr>
        <w:t xml:space="preserve"> </w:t>
      </w:r>
      <w:r w:rsidR="00C92CBC" w:rsidRPr="004C4825">
        <w:rPr>
          <w:sz w:val="28"/>
          <w:szCs w:val="28"/>
          <w:lang w:val="uk-UA"/>
        </w:rPr>
        <w:t>монографічної теми «О. Довженко»</w:t>
      </w:r>
      <w:r w:rsidR="00352B6F">
        <w:rPr>
          <w:sz w:val="28"/>
          <w:szCs w:val="28"/>
          <w:lang w:val="uk-UA"/>
        </w:rPr>
        <w:t xml:space="preserve"> у 11 класі</w:t>
      </w:r>
      <w:r w:rsidR="00C92CBC" w:rsidRPr="004C4825">
        <w:rPr>
          <w:sz w:val="28"/>
          <w:szCs w:val="28"/>
          <w:lang w:val="uk-UA"/>
        </w:rPr>
        <w:t>.</w:t>
      </w:r>
    </w:p>
    <w:p w:rsidR="00B9725B" w:rsidRPr="004C4825" w:rsidRDefault="00B9725B" w:rsidP="00426158">
      <w:pPr>
        <w:tabs>
          <w:tab w:val="left" w:pos="567"/>
        </w:tabs>
        <w:spacing w:line="360" w:lineRule="auto"/>
        <w:ind w:firstLine="708"/>
        <w:jc w:val="both"/>
        <w:rPr>
          <w:sz w:val="28"/>
          <w:szCs w:val="28"/>
          <w:lang w:val="uk-UA"/>
        </w:rPr>
      </w:pPr>
      <w:r w:rsidRPr="004C4825">
        <w:rPr>
          <w:sz w:val="28"/>
          <w:szCs w:val="28"/>
          <w:lang w:val="uk-UA"/>
        </w:rPr>
        <w:t xml:space="preserve">З метою </w:t>
      </w:r>
      <w:r w:rsidR="00C92CBC" w:rsidRPr="004C4825">
        <w:rPr>
          <w:sz w:val="28"/>
          <w:szCs w:val="28"/>
          <w:lang w:val="uk-UA"/>
        </w:rPr>
        <w:t xml:space="preserve">ефективного вивчення </w:t>
      </w:r>
      <w:r w:rsidR="00BA2801">
        <w:rPr>
          <w:sz w:val="28"/>
          <w:szCs w:val="28"/>
          <w:lang w:val="uk-UA"/>
        </w:rPr>
        <w:t xml:space="preserve">творчості </w:t>
      </w:r>
      <w:r w:rsidRPr="004C4825">
        <w:rPr>
          <w:sz w:val="28"/>
          <w:szCs w:val="28"/>
          <w:lang w:val="uk-UA"/>
        </w:rPr>
        <w:t>О.</w:t>
      </w:r>
      <w:r w:rsidR="00C92CBC" w:rsidRPr="004C4825">
        <w:rPr>
          <w:sz w:val="28"/>
          <w:szCs w:val="28"/>
          <w:lang w:val="uk-UA"/>
        </w:rPr>
        <w:t xml:space="preserve"> </w:t>
      </w:r>
      <w:r w:rsidRPr="004C4825">
        <w:rPr>
          <w:sz w:val="28"/>
          <w:szCs w:val="28"/>
          <w:lang w:val="uk-UA"/>
        </w:rPr>
        <w:t>Довженк</w:t>
      </w:r>
      <w:r w:rsidR="00BA2801">
        <w:rPr>
          <w:sz w:val="28"/>
          <w:szCs w:val="28"/>
          <w:lang w:val="uk-UA"/>
        </w:rPr>
        <w:t>а в</w:t>
      </w:r>
      <w:r w:rsidR="00251762">
        <w:rPr>
          <w:sz w:val="28"/>
          <w:szCs w:val="28"/>
          <w:lang w:val="uk-UA"/>
        </w:rPr>
        <w:t xml:space="preserve"> сучасн</w:t>
      </w:r>
      <w:r w:rsidR="00BA2801">
        <w:rPr>
          <w:sz w:val="28"/>
          <w:szCs w:val="28"/>
          <w:lang w:val="uk-UA"/>
        </w:rPr>
        <w:t xml:space="preserve">их закладах середньої освіти і формування літературної і ключових компетентностей на матеріалі </w:t>
      </w:r>
      <w:r w:rsidR="00251762">
        <w:rPr>
          <w:sz w:val="28"/>
          <w:szCs w:val="28"/>
          <w:lang w:val="uk-UA"/>
        </w:rPr>
        <w:t xml:space="preserve">кіноповістей митця, </w:t>
      </w:r>
      <w:r w:rsidRPr="004C4825">
        <w:rPr>
          <w:sz w:val="28"/>
          <w:szCs w:val="28"/>
          <w:lang w:val="uk-UA"/>
        </w:rPr>
        <w:t>було розроблено методичні рекомендації д</w:t>
      </w:r>
      <w:r w:rsidR="00AE2AF1">
        <w:rPr>
          <w:sz w:val="28"/>
          <w:szCs w:val="28"/>
          <w:lang w:val="uk-UA"/>
        </w:rPr>
        <w:t>ля вчителів української літератури</w:t>
      </w:r>
      <w:r w:rsidRPr="004C4825">
        <w:rPr>
          <w:sz w:val="28"/>
          <w:szCs w:val="28"/>
          <w:lang w:val="uk-UA"/>
        </w:rPr>
        <w:t xml:space="preserve">, </w:t>
      </w:r>
      <w:r w:rsidR="00AE2AF1">
        <w:rPr>
          <w:sz w:val="28"/>
          <w:szCs w:val="28"/>
          <w:lang w:val="uk-UA"/>
        </w:rPr>
        <w:t xml:space="preserve">запропоновано </w:t>
      </w:r>
      <w:r w:rsidRPr="004C4825">
        <w:rPr>
          <w:sz w:val="28"/>
          <w:szCs w:val="28"/>
          <w:lang w:val="uk-UA"/>
        </w:rPr>
        <w:t xml:space="preserve">систему уроків, </w:t>
      </w:r>
      <w:r w:rsidR="00AE2AF1">
        <w:rPr>
          <w:sz w:val="28"/>
          <w:szCs w:val="28"/>
          <w:lang w:val="uk-UA"/>
        </w:rPr>
        <w:t>апробовано комплексний підхід до організації навчально</w:t>
      </w:r>
      <w:r w:rsidR="00590A02">
        <w:rPr>
          <w:sz w:val="28"/>
          <w:szCs w:val="28"/>
          <w:lang w:val="uk-UA"/>
        </w:rPr>
        <w:t>ї</w:t>
      </w:r>
      <w:r w:rsidR="00AE2AF1">
        <w:rPr>
          <w:sz w:val="28"/>
          <w:szCs w:val="28"/>
          <w:lang w:val="uk-UA"/>
        </w:rPr>
        <w:t xml:space="preserve"> діяльності </w:t>
      </w:r>
      <w:r w:rsidR="00590A02">
        <w:rPr>
          <w:sz w:val="28"/>
          <w:szCs w:val="28"/>
          <w:lang w:val="uk-UA"/>
        </w:rPr>
        <w:t>школярів під час поглибленої роботи над кіноповістями. Так, ефективними виявилися наступні прийоми технології розвитку критичного мислення – «З</w:t>
      </w:r>
      <w:r w:rsidR="009F6756">
        <w:rPr>
          <w:sz w:val="28"/>
          <w:szCs w:val="28"/>
          <w:lang w:val="uk-UA"/>
        </w:rPr>
        <w:t>-ХЗ-Д</w:t>
      </w:r>
      <w:r w:rsidR="00590A02">
        <w:rPr>
          <w:sz w:val="28"/>
          <w:szCs w:val="28"/>
          <w:lang w:val="uk-UA"/>
        </w:rPr>
        <w:t>»</w:t>
      </w:r>
      <w:r w:rsidR="009F6756">
        <w:rPr>
          <w:sz w:val="28"/>
          <w:szCs w:val="28"/>
          <w:lang w:val="uk-UA"/>
        </w:rPr>
        <w:t>, асоціативний кущ, метод «Прес», «Займи позицію – зміни позицію», «Дискусійне павутиння», «Обговорення проблеми в колі», мінідискусі</w:t>
      </w:r>
      <w:r w:rsidR="0049049A">
        <w:rPr>
          <w:sz w:val="28"/>
          <w:szCs w:val="28"/>
          <w:lang w:val="uk-UA"/>
        </w:rPr>
        <w:t>я</w:t>
      </w:r>
      <w:r w:rsidR="009F6756">
        <w:rPr>
          <w:sz w:val="28"/>
          <w:szCs w:val="28"/>
          <w:lang w:val="uk-UA"/>
        </w:rPr>
        <w:t>,</w:t>
      </w:r>
      <w:r w:rsidR="0049049A">
        <w:rPr>
          <w:sz w:val="28"/>
          <w:szCs w:val="28"/>
          <w:lang w:val="uk-UA"/>
        </w:rPr>
        <w:t xml:space="preserve"> «Засідання дискусійного клубу»; інтерактивні прийоми – робота в парі, в малих групах, літературні ігри, </w:t>
      </w:r>
      <w:r w:rsidR="00BA5629">
        <w:rPr>
          <w:sz w:val="28"/>
          <w:szCs w:val="28"/>
          <w:lang w:val="uk-UA"/>
        </w:rPr>
        <w:t>застосування відеоматеріалів, аудіозаписів, графічної інформації з метою формування медіаграмотності</w:t>
      </w:r>
      <w:r w:rsidR="00FA2D2E">
        <w:rPr>
          <w:sz w:val="28"/>
          <w:szCs w:val="28"/>
          <w:lang w:val="uk-UA"/>
        </w:rPr>
        <w:t xml:space="preserve">, </w:t>
      </w:r>
      <w:r w:rsidRPr="004C4825">
        <w:rPr>
          <w:sz w:val="28"/>
          <w:szCs w:val="28"/>
          <w:lang w:val="uk-UA"/>
        </w:rPr>
        <w:t>запропоновано традиційні та новаторські методичні прийоми та види навчальної діяльності, які сприятимуть ефективному розкриттю складної програмової теми</w:t>
      </w:r>
      <w:r w:rsidR="00FA2D2E">
        <w:rPr>
          <w:sz w:val="28"/>
          <w:szCs w:val="28"/>
          <w:lang w:val="uk-UA"/>
        </w:rPr>
        <w:t xml:space="preserve"> і формуванню літературної компетентності. </w:t>
      </w:r>
      <w:r w:rsidRPr="004C4825">
        <w:rPr>
          <w:sz w:val="28"/>
          <w:szCs w:val="28"/>
          <w:lang w:val="uk-UA"/>
        </w:rPr>
        <w:t>.</w:t>
      </w:r>
    </w:p>
    <w:p w:rsidR="00B9725B" w:rsidRPr="004C4825" w:rsidRDefault="00B9725B" w:rsidP="00426158">
      <w:pPr>
        <w:tabs>
          <w:tab w:val="left" w:pos="567"/>
        </w:tabs>
        <w:spacing w:line="360" w:lineRule="auto"/>
        <w:ind w:firstLine="708"/>
        <w:jc w:val="center"/>
        <w:rPr>
          <w:b/>
          <w:sz w:val="28"/>
          <w:szCs w:val="28"/>
          <w:lang w:val="uk-UA"/>
        </w:rPr>
      </w:pPr>
      <w:r w:rsidRPr="004C4825">
        <w:rPr>
          <w:b/>
          <w:color w:val="FF0000"/>
          <w:sz w:val="28"/>
          <w:szCs w:val="28"/>
          <w:lang w:val="uk-UA"/>
        </w:rPr>
        <w:br w:type="page"/>
      </w:r>
    </w:p>
    <w:p w:rsidR="00B9725B" w:rsidRPr="004C4825" w:rsidRDefault="00B9725B" w:rsidP="00426158">
      <w:pPr>
        <w:pStyle w:val="1"/>
        <w:tabs>
          <w:tab w:val="left" w:pos="567"/>
        </w:tabs>
        <w:spacing w:line="360" w:lineRule="auto"/>
        <w:jc w:val="center"/>
        <w:rPr>
          <w:color w:val="FF0000"/>
          <w:sz w:val="28"/>
          <w:szCs w:val="28"/>
          <w:u w:val="single"/>
        </w:rPr>
      </w:pPr>
      <w:bookmarkStart w:id="80" w:name="_Toc58540814"/>
      <w:r w:rsidRPr="004C4825">
        <w:rPr>
          <w:sz w:val="28"/>
          <w:szCs w:val="28"/>
        </w:rPr>
        <w:lastRenderedPageBreak/>
        <w:t>ЗАГАЛЬНІ ВИСНОВКИ</w:t>
      </w:r>
      <w:bookmarkEnd w:id="80"/>
    </w:p>
    <w:p w:rsidR="00B9725B" w:rsidRPr="004C4825" w:rsidRDefault="00B9725B" w:rsidP="00426158">
      <w:pPr>
        <w:tabs>
          <w:tab w:val="left" w:pos="567"/>
        </w:tabs>
        <w:spacing w:line="360" w:lineRule="auto"/>
        <w:ind w:firstLine="708"/>
        <w:jc w:val="center"/>
        <w:rPr>
          <w:b/>
          <w:sz w:val="28"/>
          <w:szCs w:val="28"/>
          <w:lang w:val="uk-UA"/>
        </w:rPr>
      </w:pPr>
    </w:p>
    <w:p w:rsidR="00B9725B" w:rsidRPr="004C4825" w:rsidRDefault="00F84781" w:rsidP="0012648B">
      <w:pPr>
        <w:tabs>
          <w:tab w:val="left" w:pos="567"/>
        </w:tabs>
        <w:spacing w:line="360" w:lineRule="auto"/>
        <w:ind w:firstLine="567"/>
        <w:jc w:val="both"/>
        <w:rPr>
          <w:sz w:val="28"/>
          <w:szCs w:val="28"/>
          <w:lang w:val="uk-UA"/>
        </w:rPr>
      </w:pPr>
      <w:r>
        <w:rPr>
          <w:sz w:val="28"/>
          <w:szCs w:val="28"/>
          <w:lang w:val="uk-UA"/>
        </w:rPr>
        <w:t xml:space="preserve">Творча спадщина </w:t>
      </w:r>
      <w:r w:rsidR="00B9725B" w:rsidRPr="004C4825">
        <w:rPr>
          <w:sz w:val="28"/>
          <w:szCs w:val="28"/>
          <w:lang w:val="uk-UA"/>
        </w:rPr>
        <w:t xml:space="preserve"> Олександра Довженка належить до </w:t>
      </w:r>
      <w:r>
        <w:rPr>
          <w:sz w:val="28"/>
          <w:szCs w:val="28"/>
          <w:lang w:val="uk-UA"/>
        </w:rPr>
        <w:t xml:space="preserve">видатних </w:t>
      </w:r>
      <w:r w:rsidR="00B9725B" w:rsidRPr="004C4825">
        <w:rPr>
          <w:sz w:val="28"/>
          <w:szCs w:val="28"/>
          <w:lang w:val="uk-UA"/>
        </w:rPr>
        <w:t xml:space="preserve">явищ української літератури, є </w:t>
      </w:r>
      <w:r>
        <w:rPr>
          <w:sz w:val="28"/>
          <w:szCs w:val="28"/>
          <w:lang w:val="uk-UA"/>
        </w:rPr>
        <w:t xml:space="preserve">значущим спадком </w:t>
      </w:r>
      <w:r w:rsidR="00B9725B" w:rsidRPr="004C4825">
        <w:rPr>
          <w:sz w:val="28"/>
          <w:szCs w:val="28"/>
          <w:lang w:val="uk-UA"/>
        </w:rPr>
        <w:t>української на</w:t>
      </w:r>
      <w:r w:rsidR="00791ACF">
        <w:rPr>
          <w:sz w:val="28"/>
          <w:szCs w:val="28"/>
          <w:lang w:val="uk-UA"/>
        </w:rPr>
        <w:t xml:space="preserve">ціональної культури ХХ століття, для якої притаманна </w:t>
      </w:r>
      <w:r w:rsidR="00B9725B" w:rsidRPr="004C4825">
        <w:rPr>
          <w:sz w:val="28"/>
          <w:szCs w:val="28"/>
          <w:lang w:val="uk-UA"/>
        </w:rPr>
        <w:t>актуальн</w:t>
      </w:r>
      <w:r w:rsidR="00791ACF">
        <w:rPr>
          <w:sz w:val="28"/>
          <w:szCs w:val="28"/>
          <w:lang w:val="uk-UA"/>
        </w:rPr>
        <w:t>а</w:t>
      </w:r>
      <w:r w:rsidR="00B9725B" w:rsidRPr="004C4825">
        <w:rPr>
          <w:sz w:val="28"/>
          <w:szCs w:val="28"/>
          <w:lang w:val="uk-UA"/>
        </w:rPr>
        <w:t xml:space="preserve"> проблемати</w:t>
      </w:r>
      <w:r w:rsidR="00791ACF">
        <w:rPr>
          <w:sz w:val="28"/>
          <w:szCs w:val="28"/>
          <w:lang w:val="uk-UA"/>
        </w:rPr>
        <w:t>ка</w:t>
      </w:r>
      <w:r w:rsidR="00B9725B" w:rsidRPr="004C4825">
        <w:rPr>
          <w:sz w:val="28"/>
          <w:szCs w:val="28"/>
          <w:lang w:val="uk-UA"/>
        </w:rPr>
        <w:t xml:space="preserve">, </w:t>
      </w:r>
      <w:r w:rsidR="00791ACF">
        <w:rPr>
          <w:sz w:val="28"/>
          <w:szCs w:val="28"/>
          <w:lang w:val="uk-UA"/>
        </w:rPr>
        <w:t xml:space="preserve">художнє осмислення </w:t>
      </w:r>
      <w:r w:rsidR="00B9725B" w:rsidRPr="004C4825">
        <w:rPr>
          <w:sz w:val="28"/>
          <w:szCs w:val="28"/>
          <w:lang w:val="uk-UA"/>
        </w:rPr>
        <w:t>соціальн</w:t>
      </w:r>
      <w:r w:rsidR="00BA7D7A">
        <w:rPr>
          <w:sz w:val="28"/>
          <w:szCs w:val="28"/>
          <w:lang w:val="uk-UA"/>
        </w:rPr>
        <w:t>их</w:t>
      </w:r>
      <w:r w:rsidR="00B9725B" w:rsidRPr="004C4825">
        <w:rPr>
          <w:sz w:val="28"/>
          <w:szCs w:val="28"/>
          <w:lang w:val="uk-UA"/>
        </w:rPr>
        <w:t>, морально-етичн</w:t>
      </w:r>
      <w:r w:rsidR="00BA7D7A">
        <w:rPr>
          <w:sz w:val="28"/>
          <w:szCs w:val="28"/>
          <w:lang w:val="uk-UA"/>
        </w:rPr>
        <w:t>их</w:t>
      </w:r>
      <w:r w:rsidR="00B9725B" w:rsidRPr="004C4825">
        <w:rPr>
          <w:sz w:val="28"/>
          <w:szCs w:val="28"/>
          <w:lang w:val="uk-UA"/>
        </w:rPr>
        <w:t>, психологічн</w:t>
      </w:r>
      <w:r w:rsidR="00BA7D7A">
        <w:rPr>
          <w:sz w:val="28"/>
          <w:szCs w:val="28"/>
          <w:lang w:val="uk-UA"/>
        </w:rPr>
        <w:t>их</w:t>
      </w:r>
      <w:r w:rsidR="00791ACF">
        <w:rPr>
          <w:sz w:val="28"/>
          <w:szCs w:val="28"/>
          <w:lang w:val="uk-UA"/>
        </w:rPr>
        <w:t xml:space="preserve"> </w:t>
      </w:r>
      <w:r w:rsidR="00BA7D7A">
        <w:rPr>
          <w:sz w:val="28"/>
          <w:szCs w:val="28"/>
          <w:lang w:val="uk-UA"/>
        </w:rPr>
        <w:t xml:space="preserve">основ життя </w:t>
      </w:r>
      <w:r w:rsidR="00B9725B" w:rsidRPr="004C4825">
        <w:rPr>
          <w:sz w:val="28"/>
          <w:szCs w:val="28"/>
          <w:lang w:val="uk-UA"/>
        </w:rPr>
        <w:t xml:space="preserve"> народу, </w:t>
      </w:r>
      <w:r w:rsidR="00BA7D7A">
        <w:rPr>
          <w:sz w:val="28"/>
          <w:szCs w:val="28"/>
          <w:lang w:val="uk-UA"/>
        </w:rPr>
        <w:t xml:space="preserve">глибоке і всебічне </w:t>
      </w:r>
      <w:r w:rsidR="00E13879">
        <w:rPr>
          <w:sz w:val="28"/>
          <w:szCs w:val="28"/>
          <w:lang w:val="uk-UA"/>
        </w:rPr>
        <w:t xml:space="preserve">дослідження </w:t>
      </w:r>
      <w:r w:rsidR="00B9725B" w:rsidRPr="004C4825">
        <w:rPr>
          <w:sz w:val="28"/>
          <w:szCs w:val="28"/>
          <w:lang w:val="uk-UA"/>
        </w:rPr>
        <w:t>національної психології українського народу.</w:t>
      </w:r>
    </w:p>
    <w:p w:rsidR="00B9725B" w:rsidRPr="004C4825" w:rsidRDefault="00E13879" w:rsidP="0012648B">
      <w:pPr>
        <w:tabs>
          <w:tab w:val="left" w:pos="567"/>
        </w:tabs>
        <w:spacing w:line="360" w:lineRule="auto"/>
        <w:ind w:firstLine="567"/>
        <w:jc w:val="both"/>
        <w:rPr>
          <w:sz w:val="28"/>
          <w:szCs w:val="28"/>
          <w:lang w:val="uk-UA"/>
        </w:rPr>
      </w:pPr>
      <w:r>
        <w:rPr>
          <w:sz w:val="28"/>
          <w:szCs w:val="28"/>
          <w:lang w:val="uk-UA"/>
        </w:rPr>
        <w:t xml:space="preserve"> </w:t>
      </w:r>
      <w:r w:rsidR="00B9725B" w:rsidRPr="004C4825">
        <w:rPr>
          <w:sz w:val="28"/>
          <w:szCs w:val="28"/>
          <w:lang w:val="uk-UA"/>
        </w:rPr>
        <w:t xml:space="preserve">Особливе місце у творчому доробку </w:t>
      </w:r>
      <w:r>
        <w:rPr>
          <w:sz w:val="28"/>
          <w:szCs w:val="28"/>
          <w:lang w:val="uk-UA"/>
        </w:rPr>
        <w:t xml:space="preserve">Олександра Довженка посідає </w:t>
      </w:r>
      <w:r w:rsidR="00B9725B" w:rsidRPr="004C4825">
        <w:rPr>
          <w:sz w:val="28"/>
          <w:szCs w:val="28"/>
          <w:lang w:val="uk-UA"/>
        </w:rPr>
        <w:t xml:space="preserve"> жанр  кіноповісті</w:t>
      </w:r>
      <w:r w:rsidR="00B9725B" w:rsidRPr="004C4825">
        <w:rPr>
          <w:i/>
          <w:sz w:val="28"/>
          <w:szCs w:val="28"/>
          <w:lang w:val="uk-UA"/>
        </w:rPr>
        <w:t xml:space="preserve"> – </w:t>
      </w:r>
      <w:r w:rsidR="00B9725B" w:rsidRPr="004C4825">
        <w:rPr>
          <w:sz w:val="28"/>
          <w:szCs w:val="28"/>
          <w:lang w:val="uk-UA"/>
        </w:rPr>
        <w:t xml:space="preserve">це </w:t>
      </w:r>
      <w:r>
        <w:rPr>
          <w:sz w:val="28"/>
          <w:szCs w:val="28"/>
          <w:lang w:val="uk-UA"/>
        </w:rPr>
        <w:t xml:space="preserve">особливий </w:t>
      </w:r>
      <w:r w:rsidR="00B9725B" w:rsidRPr="004C4825">
        <w:rPr>
          <w:sz w:val="28"/>
          <w:szCs w:val="28"/>
          <w:lang w:val="uk-UA"/>
        </w:rPr>
        <w:t>епічний твір</w:t>
      </w:r>
      <w:r w:rsidR="00E54CB2">
        <w:rPr>
          <w:sz w:val="28"/>
          <w:szCs w:val="28"/>
          <w:lang w:val="uk-UA"/>
        </w:rPr>
        <w:t xml:space="preserve">, який увібрав у себе ознаки </w:t>
      </w:r>
      <w:r w:rsidR="00B9725B" w:rsidRPr="004C4825">
        <w:rPr>
          <w:sz w:val="28"/>
          <w:szCs w:val="28"/>
          <w:lang w:val="uk-UA"/>
        </w:rPr>
        <w:t xml:space="preserve">літератури та кіно, </w:t>
      </w:r>
      <w:r w:rsidR="00E54CB2">
        <w:rPr>
          <w:sz w:val="28"/>
          <w:szCs w:val="28"/>
          <w:lang w:val="uk-UA"/>
        </w:rPr>
        <w:t xml:space="preserve">як правило, </w:t>
      </w:r>
      <w:r w:rsidR="00B9725B" w:rsidRPr="004C4825">
        <w:rPr>
          <w:sz w:val="28"/>
          <w:szCs w:val="28"/>
          <w:lang w:val="uk-UA"/>
        </w:rPr>
        <w:t xml:space="preserve">порівняно невеликий за обсягом, </w:t>
      </w:r>
      <w:r w:rsidR="00E54CB2">
        <w:rPr>
          <w:sz w:val="28"/>
          <w:szCs w:val="28"/>
          <w:lang w:val="uk-UA"/>
        </w:rPr>
        <w:t xml:space="preserve">має складну та </w:t>
      </w:r>
      <w:r w:rsidR="00B9725B" w:rsidRPr="004C4825">
        <w:rPr>
          <w:sz w:val="28"/>
          <w:szCs w:val="28"/>
          <w:lang w:val="uk-UA"/>
        </w:rPr>
        <w:t>оригінальн</w:t>
      </w:r>
      <w:r w:rsidR="00E54CB2">
        <w:rPr>
          <w:sz w:val="28"/>
          <w:szCs w:val="28"/>
          <w:lang w:val="uk-UA"/>
        </w:rPr>
        <w:t>у композицію</w:t>
      </w:r>
      <w:r w:rsidR="00B9725B" w:rsidRPr="004C4825">
        <w:rPr>
          <w:sz w:val="28"/>
          <w:szCs w:val="28"/>
          <w:lang w:val="uk-UA"/>
        </w:rPr>
        <w:t xml:space="preserve">, </w:t>
      </w:r>
      <w:r w:rsidR="00A94D60">
        <w:rPr>
          <w:sz w:val="28"/>
          <w:szCs w:val="28"/>
          <w:lang w:val="uk-UA"/>
        </w:rPr>
        <w:t xml:space="preserve">має актуальний </w:t>
      </w:r>
      <w:r w:rsidR="00B9725B" w:rsidRPr="004C4825">
        <w:rPr>
          <w:sz w:val="28"/>
          <w:szCs w:val="28"/>
          <w:lang w:val="uk-UA"/>
        </w:rPr>
        <w:t>ідейно-</w:t>
      </w:r>
      <w:r w:rsidR="00A94D60">
        <w:rPr>
          <w:sz w:val="28"/>
          <w:szCs w:val="28"/>
          <w:lang w:val="uk-UA"/>
        </w:rPr>
        <w:t>художній зміст</w:t>
      </w:r>
      <w:r w:rsidR="00B9725B" w:rsidRPr="004C4825">
        <w:rPr>
          <w:sz w:val="28"/>
          <w:szCs w:val="28"/>
          <w:lang w:val="uk-UA"/>
        </w:rPr>
        <w:t xml:space="preserve">, </w:t>
      </w:r>
      <w:r w:rsidR="00A94D60">
        <w:rPr>
          <w:sz w:val="28"/>
          <w:szCs w:val="28"/>
          <w:lang w:val="uk-UA"/>
        </w:rPr>
        <w:t>невелику к</w:t>
      </w:r>
      <w:r w:rsidR="00B9725B" w:rsidRPr="004C4825">
        <w:rPr>
          <w:sz w:val="28"/>
          <w:szCs w:val="28"/>
          <w:lang w:val="uk-UA"/>
        </w:rPr>
        <w:t>ількіст</w:t>
      </w:r>
      <w:r w:rsidR="00A94D60">
        <w:rPr>
          <w:sz w:val="28"/>
          <w:szCs w:val="28"/>
          <w:lang w:val="uk-UA"/>
        </w:rPr>
        <w:t>ь персонажів.</w:t>
      </w:r>
    </w:p>
    <w:p w:rsidR="00016B1C" w:rsidRPr="00016B1C" w:rsidRDefault="00901F0B" w:rsidP="00016B1C">
      <w:pPr>
        <w:tabs>
          <w:tab w:val="left" w:pos="567"/>
        </w:tabs>
        <w:spacing w:line="360" w:lineRule="auto"/>
        <w:ind w:firstLine="567"/>
        <w:jc w:val="both"/>
        <w:rPr>
          <w:color w:val="000000" w:themeColor="text1"/>
          <w:sz w:val="28"/>
          <w:szCs w:val="28"/>
          <w:lang w:val="uk-UA"/>
        </w:rPr>
      </w:pPr>
      <w:r w:rsidRPr="00016B1C">
        <w:rPr>
          <w:color w:val="000000" w:themeColor="text1"/>
          <w:sz w:val="28"/>
          <w:szCs w:val="28"/>
          <w:lang w:val="uk-UA"/>
        </w:rPr>
        <w:t xml:space="preserve">Аналіз наукових джерел засвідчив, що вчені (літературознавці, методисти, учителі-практики) по-різному </w:t>
      </w:r>
      <w:r w:rsidR="009649BD">
        <w:rPr>
          <w:color w:val="000000" w:themeColor="text1"/>
          <w:sz w:val="28"/>
          <w:szCs w:val="28"/>
          <w:lang w:val="uk-UA"/>
        </w:rPr>
        <w:t xml:space="preserve">пояснюють особливості </w:t>
      </w:r>
      <w:r w:rsidRPr="00016B1C">
        <w:rPr>
          <w:color w:val="000000" w:themeColor="text1"/>
          <w:sz w:val="28"/>
          <w:szCs w:val="28"/>
          <w:lang w:val="uk-UA"/>
        </w:rPr>
        <w:t>поняття «кіноповість»</w:t>
      </w:r>
      <w:r w:rsidR="009052B8" w:rsidRPr="00016B1C">
        <w:rPr>
          <w:color w:val="000000" w:themeColor="text1"/>
          <w:sz w:val="28"/>
          <w:szCs w:val="28"/>
          <w:lang w:val="uk-UA"/>
        </w:rPr>
        <w:t xml:space="preserve">. </w:t>
      </w:r>
      <w:r w:rsidR="00DF41F2">
        <w:rPr>
          <w:color w:val="000000" w:themeColor="text1"/>
          <w:sz w:val="28"/>
          <w:szCs w:val="28"/>
          <w:lang w:val="uk-UA"/>
        </w:rPr>
        <w:t>Нині не існує єдиного визначення дефініції. Не зважаючи на це більшість дослідників вказують на спорідненість повісті як епічного жанру із кіноповістю як літературн</w:t>
      </w:r>
      <w:r w:rsidR="009843B9">
        <w:rPr>
          <w:color w:val="000000" w:themeColor="text1"/>
          <w:sz w:val="28"/>
          <w:szCs w:val="28"/>
          <w:lang w:val="uk-UA"/>
        </w:rPr>
        <w:t>им</w:t>
      </w:r>
      <w:r w:rsidR="00DF41F2">
        <w:rPr>
          <w:color w:val="000000" w:themeColor="text1"/>
          <w:sz w:val="28"/>
          <w:szCs w:val="28"/>
          <w:lang w:val="uk-UA"/>
        </w:rPr>
        <w:t xml:space="preserve"> жанр</w:t>
      </w:r>
      <w:r w:rsidR="009843B9">
        <w:rPr>
          <w:color w:val="000000" w:themeColor="text1"/>
          <w:sz w:val="28"/>
          <w:szCs w:val="28"/>
          <w:lang w:val="uk-UA"/>
        </w:rPr>
        <w:t>ом</w:t>
      </w:r>
      <w:r w:rsidR="00DF41F2">
        <w:rPr>
          <w:color w:val="000000" w:themeColor="text1"/>
          <w:sz w:val="28"/>
          <w:szCs w:val="28"/>
          <w:lang w:val="uk-UA"/>
        </w:rPr>
        <w:t xml:space="preserve">, і водночас відмічають різницю між ними. </w:t>
      </w:r>
      <w:r w:rsidR="009843B9">
        <w:rPr>
          <w:color w:val="000000" w:themeColor="text1"/>
          <w:sz w:val="28"/>
          <w:szCs w:val="28"/>
          <w:lang w:val="uk-UA"/>
        </w:rPr>
        <w:t>Аналіз наукових п</w:t>
      </w:r>
      <w:r w:rsidR="009052B8" w:rsidRPr="00016B1C">
        <w:rPr>
          <w:color w:val="000000" w:themeColor="text1"/>
          <w:sz w:val="28"/>
          <w:szCs w:val="28"/>
          <w:lang w:val="uk-UA"/>
        </w:rPr>
        <w:t>рац</w:t>
      </w:r>
      <w:r w:rsidR="009843B9">
        <w:rPr>
          <w:color w:val="000000" w:themeColor="text1"/>
          <w:sz w:val="28"/>
          <w:szCs w:val="28"/>
          <w:lang w:val="uk-UA"/>
        </w:rPr>
        <w:t xml:space="preserve">ь </w:t>
      </w:r>
      <w:r w:rsidR="009052B8" w:rsidRPr="00016B1C">
        <w:rPr>
          <w:color w:val="000000" w:themeColor="text1"/>
          <w:sz w:val="28"/>
          <w:szCs w:val="28"/>
          <w:lang w:val="uk-UA"/>
        </w:rPr>
        <w:t xml:space="preserve"> психологів, педагогів дозвол</w:t>
      </w:r>
      <w:r w:rsidR="00A92E67">
        <w:rPr>
          <w:color w:val="000000" w:themeColor="text1"/>
          <w:sz w:val="28"/>
          <w:szCs w:val="28"/>
          <w:lang w:val="uk-UA"/>
        </w:rPr>
        <w:t xml:space="preserve">ив виокремити вікові новоутвори, на які спиралися під час укладання методичних рекомендацій. </w:t>
      </w:r>
    </w:p>
    <w:p w:rsidR="00901F0B" w:rsidRPr="00016B1C" w:rsidRDefault="009052B8" w:rsidP="00016B1C">
      <w:pPr>
        <w:tabs>
          <w:tab w:val="left" w:pos="567"/>
        </w:tabs>
        <w:spacing w:line="360" w:lineRule="auto"/>
        <w:ind w:firstLine="567"/>
        <w:jc w:val="both"/>
        <w:rPr>
          <w:color w:val="000000" w:themeColor="text1"/>
          <w:sz w:val="28"/>
          <w:szCs w:val="28"/>
          <w:lang w:val="uk-UA"/>
        </w:rPr>
      </w:pPr>
      <w:r w:rsidRPr="00016B1C">
        <w:rPr>
          <w:color w:val="000000" w:themeColor="text1"/>
          <w:sz w:val="28"/>
          <w:szCs w:val="28"/>
          <w:lang w:val="uk-UA"/>
        </w:rPr>
        <w:t xml:space="preserve">У </w:t>
      </w:r>
      <w:r w:rsidR="00BA0286">
        <w:rPr>
          <w:color w:val="000000" w:themeColor="text1"/>
          <w:sz w:val="28"/>
          <w:szCs w:val="28"/>
          <w:lang w:val="uk-UA"/>
        </w:rPr>
        <w:t>розроблених методичних рекомендаціях щодо в</w:t>
      </w:r>
      <w:r w:rsidRPr="00016B1C">
        <w:rPr>
          <w:color w:val="000000" w:themeColor="text1"/>
          <w:sz w:val="28"/>
          <w:szCs w:val="28"/>
          <w:lang w:val="uk-UA"/>
        </w:rPr>
        <w:t xml:space="preserve">ивчення кіноповістей </w:t>
      </w:r>
      <w:r w:rsidR="00016B1C">
        <w:rPr>
          <w:color w:val="000000" w:themeColor="text1"/>
          <w:sz w:val="28"/>
          <w:szCs w:val="28"/>
          <w:lang w:val="uk-UA"/>
        </w:rPr>
        <w:t>О.</w:t>
      </w:r>
      <w:r w:rsidRPr="00016B1C">
        <w:rPr>
          <w:color w:val="000000" w:themeColor="text1"/>
          <w:sz w:val="28"/>
          <w:szCs w:val="28"/>
          <w:lang w:val="uk-UA"/>
        </w:rPr>
        <w:t xml:space="preserve">Довженка у </w:t>
      </w:r>
      <w:r w:rsidR="00BA0286">
        <w:rPr>
          <w:color w:val="000000" w:themeColor="text1"/>
          <w:sz w:val="28"/>
          <w:szCs w:val="28"/>
          <w:lang w:val="uk-UA"/>
        </w:rPr>
        <w:t xml:space="preserve">закладх середньої освіти нами </w:t>
      </w:r>
      <w:r w:rsidRPr="00016B1C">
        <w:rPr>
          <w:color w:val="000000" w:themeColor="text1"/>
          <w:sz w:val="28"/>
          <w:szCs w:val="28"/>
          <w:lang w:val="uk-UA"/>
        </w:rPr>
        <w:t xml:space="preserve">запропоновано </w:t>
      </w:r>
      <w:r w:rsidR="00BA0286">
        <w:rPr>
          <w:color w:val="000000" w:themeColor="text1"/>
          <w:sz w:val="28"/>
          <w:szCs w:val="28"/>
          <w:lang w:val="uk-UA"/>
        </w:rPr>
        <w:t xml:space="preserve">проведення традиційних і </w:t>
      </w:r>
      <w:r w:rsidRPr="00016B1C">
        <w:rPr>
          <w:color w:val="000000" w:themeColor="text1"/>
          <w:sz w:val="28"/>
          <w:szCs w:val="28"/>
          <w:lang w:val="uk-UA"/>
        </w:rPr>
        <w:t>нетрадиційн</w:t>
      </w:r>
      <w:r w:rsidR="00BA0286">
        <w:rPr>
          <w:color w:val="000000" w:themeColor="text1"/>
          <w:sz w:val="28"/>
          <w:szCs w:val="28"/>
          <w:lang w:val="uk-UA"/>
        </w:rPr>
        <w:t>их</w:t>
      </w:r>
      <w:r w:rsidRPr="00016B1C">
        <w:rPr>
          <w:color w:val="000000" w:themeColor="text1"/>
          <w:sz w:val="28"/>
          <w:szCs w:val="28"/>
          <w:lang w:val="uk-UA"/>
        </w:rPr>
        <w:t xml:space="preserve"> урок</w:t>
      </w:r>
      <w:r w:rsidR="00162036">
        <w:rPr>
          <w:color w:val="000000" w:themeColor="text1"/>
          <w:sz w:val="28"/>
          <w:szCs w:val="28"/>
          <w:lang w:val="uk-UA"/>
        </w:rPr>
        <w:t>ів</w:t>
      </w:r>
      <w:r w:rsidRPr="00016B1C">
        <w:rPr>
          <w:color w:val="000000" w:themeColor="text1"/>
          <w:sz w:val="28"/>
          <w:szCs w:val="28"/>
          <w:lang w:val="uk-UA"/>
        </w:rPr>
        <w:t>, зокрема:</w:t>
      </w:r>
      <w:r w:rsidR="00901F0B" w:rsidRPr="00016B1C">
        <w:rPr>
          <w:color w:val="000000" w:themeColor="text1"/>
          <w:sz w:val="28"/>
          <w:szCs w:val="28"/>
          <w:lang w:val="uk-UA"/>
        </w:rPr>
        <w:t xml:space="preserve"> </w:t>
      </w:r>
      <w:r w:rsidR="00162036">
        <w:rPr>
          <w:color w:val="000000" w:themeColor="text1"/>
          <w:sz w:val="28"/>
          <w:szCs w:val="28"/>
          <w:lang w:val="uk-UA"/>
        </w:rPr>
        <w:t xml:space="preserve">«перевернутий клас», </w:t>
      </w:r>
      <w:r w:rsidRPr="00016B1C">
        <w:rPr>
          <w:color w:val="000000" w:themeColor="text1"/>
          <w:sz w:val="28"/>
          <w:szCs w:val="28"/>
          <w:lang w:val="uk-UA"/>
        </w:rPr>
        <w:t>урок-літературознавче дослідження, урок-психологічне дослідження. Ефективними методами, методичними прийомами на таких уроках є наступні</w:t>
      </w:r>
      <w:r w:rsidR="00F2324B">
        <w:rPr>
          <w:color w:val="000000" w:themeColor="text1"/>
          <w:sz w:val="28"/>
          <w:szCs w:val="28"/>
          <w:lang w:val="uk-UA"/>
        </w:rPr>
        <w:t>: робота з епіграфом,</w:t>
      </w:r>
      <w:r w:rsidRPr="00016B1C">
        <w:rPr>
          <w:color w:val="000000" w:themeColor="text1"/>
          <w:sz w:val="28"/>
          <w:szCs w:val="28"/>
          <w:lang w:val="uk-UA"/>
        </w:rPr>
        <w:t xml:space="preserve"> б</w:t>
      </w:r>
      <w:r w:rsidR="00F2324B">
        <w:rPr>
          <w:color w:val="000000" w:themeColor="text1"/>
          <w:sz w:val="28"/>
          <w:szCs w:val="28"/>
          <w:lang w:val="uk-UA"/>
        </w:rPr>
        <w:t>ліц-опитування,</w:t>
      </w:r>
      <w:r w:rsidR="00901F0B" w:rsidRPr="00016B1C">
        <w:rPr>
          <w:color w:val="000000" w:themeColor="text1"/>
          <w:sz w:val="28"/>
          <w:szCs w:val="28"/>
          <w:lang w:val="uk-UA"/>
        </w:rPr>
        <w:t xml:space="preserve"> робота з фотоматеріалами</w:t>
      </w:r>
      <w:r w:rsidR="00162036">
        <w:rPr>
          <w:color w:val="000000" w:themeColor="text1"/>
          <w:sz w:val="28"/>
          <w:szCs w:val="28"/>
          <w:lang w:val="uk-UA"/>
        </w:rPr>
        <w:t>, відео, аудіоматеріалами, різного типу графічної інформації</w:t>
      </w:r>
      <w:r w:rsidRPr="00016B1C">
        <w:rPr>
          <w:color w:val="000000" w:themeColor="text1"/>
          <w:sz w:val="28"/>
          <w:szCs w:val="28"/>
          <w:lang w:val="uk-UA"/>
        </w:rPr>
        <w:t xml:space="preserve">,  робота </w:t>
      </w:r>
      <w:r w:rsidR="00CA4E93">
        <w:rPr>
          <w:color w:val="000000" w:themeColor="text1"/>
          <w:sz w:val="28"/>
          <w:szCs w:val="28"/>
          <w:lang w:val="uk-UA"/>
        </w:rPr>
        <w:t>у</w:t>
      </w:r>
      <w:r w:rsidRPr="00016B1C">
        <w:rPr>
          <w:color w:val="000000" w:themeColor="text1"/>
          <w:sz w:val="28"/>
          <w:szCs w:val="28"/>
          <w:lang w:val="uk-UA"/>
        </w:rPr>
        <w:t xml:space="preserve"> </w:t>
      </w:r>
      <w:r w:rsidR="00901F0B" w:rsidRPr="00016B1C">
        <w:rPr>
          <w:color w:val="000000" w:themeColor="text1"/>
          <w:sz w:val="28"/>
          <w:szCs w:val="28"/>
          <w:lang w:val="uk-UA"/>
        </w:rPr>
        <w:t>творч</w:t>
      </w:r>
      <w:r w:rsidRPr="00016B1C">
        <w:rPr>
          <w:color w:val="000000" w:themeColor="text1"/>
          <w:sz w:val="28"/>
          <w:szCs w:val="28"/>
          <w:lang w:val="uk-UA"/>
        </w:rPr>
        <w:t>их</w:t>
      </w:r>
      <w:r w:rsidR="00901F0B" w:rsidRPr="00016B1C">
        <w:rPr>
          <w:color w:val="000000" w:themeColor="text1"/>
          <w:sz w:val="28"/>
          <w:szCs w:val="28"/>
          <w:lang w:val="uk-UA"/>
        </w:rPr>
        <w:t xml:space="preserve"> груп</w:t>
      </w:r>
      <w:r w:rsidRPr="00016B1C">
        <w:rPr>
          <w:color w:val="000000" w:themeColor="text1"/>
          <w:sz w:val="28"/>
          <w:szCs w:val="28"/>
          <w:lang w:val="uk-UA"/>
        </w:rPr>
        <w:t>ах</w:t>
      </w:r>
      <w:r w:rsidR="00901F0B" w:rsidRPr="00016B1C">
        <w:rPr>
          <w:color w:val="000000" w:themeColor="text1"/>
          <w:sz w:val="28"/>
          <w:szCs w:val="28"/>
          <w:lang w:val="uk-UA"/>
        </w:rPr>
        <w:t xml:space="preserve"> («біографів», «кінокритиків»</w:t>
      </w:r>
      <w:r w:rsidRPr="00016B1C">
        <w:rPr>
          <w:color w:val="000000" w:themeColor="text1"/>
          <w:sz w:val="28"/>
          <w:szCs w:val="28"/>
          <w:lang w:val="uk-UA"/>
        </w:rPr>
        <w:t xml:space="preserve"> та ін.</w:t>
      </w:r>
      <w:r w:rsidR="00901F0B" w:rsidRPr="00016B1C">
        <w:rPr>
          <w:color w:val="000000" w:themeColor="text1"/>
          <w:sz w:val="28"/>
          <w:szCs w:val="28"/>
          <w:lang w:val="uk-UA"/>
        </w:rPr>
        <w:t>)</w:t>
      </w:r>
      <w:r w:rsidRPr="00016B1C">
        <w:rPr>
          <w:color w:val="000000" w:themeColor="text1"/>
          <w:sz w:val="28"/>
          <w:szCs w:val="28"/>
          <w:lang w:val="uk-UA"/>
        </w:rPr>
        <w:t xml:space="preserve">, </w:t>
      </w:r>
      <w:r w:rsidR="00CA4E93">
        <w:rPr>
          <w:color w:val="000000" w:themeColor="text1"/>
          <w:sz w:val="28"/>
          <w:szCs w:val="28"/>
          <w:lang w:val="uk-UA"/>
        </w:rPr>
        <w:t xml:space="preserve">мультимедійні </w:t>
      </w:r>
      <w:r w:rsidR="00901F0B" w:rsidRPr="00016B1C">
        <w:rPr>
          <w:color w:val="000000" w:themeColor="text1"/>
          <w:sz w:val="28"/>
          <w:szCs w:val="28"/>
          <w:lang w:val="uk-UA"/>
        </w:rPr>
        <w:t>презентації</w:t>
      </w:r>
      <w:r w:rsidRPr="00016B1C">
        <w:rPr>
          <w:color w:val="000000" w:themeColor="text1"/>
          <w:sz w:val="28"/>
          <w:szCs w:val="28"/>
          <w:lang w:val="uk-UA"/>
        </w:rPr>
        <w:t xml:space="preserve">, </w:t>
      </w:r>
      <w:r w:rsidR="00901F0B" w:rsidRPr="00016B1C">
        <w:rPr>
          <w:color w:val="000000" w:themeColor="text1"/>
          <w:sz w:val="28"/>
          <w:szCs w:val="28"/>
          <w:lang w:val="uk-UA"/>
        </w:rPr>
        <w:t>робот</w:t>
      </w:r>
      <w:r w:rsidR="00016B1C" w:rsidRPr="00016B1C">
        <w:rPr>
          <w:color w:val="000000" w:themeColor="text1"/>
          <w:sz w:val="28"/>
          <w:szCs w:val="28"/>
          <w:lang w:val="uk-UA"/>
        </w:rPr>
        <w:t>а</w:t>
      </w:r>
      <w:r w:rsidR="00901F0B" w:rsidRPr="00016B1C">
        <w:rPr>
          <w:color w:val="000000" w:themeColor="text1"/>
          <w:sz w:val="28"/>
          <w:szCs w:val="28"/>
          <w:lang w:val="uk-UA"/>
        </w:rPr>
        <w:t xml:space="preserve"> </w:t>
      </w:r>
      <w:r w:rsidRPr="00016B1C">
        <w:rPr>
          <w:color w:val="000000" w:themeColor="text1"/>
          <w:sz w:val="28"/>
          <w:szCs w:val="28"/>
          <w:lang w:val="uk-UA"/>
        </w:rPr>
        <w:t>над</w:t>
      </w:r>
      <w:r w:rsidR="00901F0B" w:rsidRPr="00016B1C">
        <w:rPr>
          <w:color w:val="000000" w:themeColor="text1"/>
          <w:sz w:val="28"/>
          <w:szCs w:val="28"/>
          <w:lang w:val="uk-UA"/>
        </w:rPr>
        <w:t xml:space="preserve"> теоретико-літературним поняттям</w:t>
      </w:r>
      <w:r w:rsidRPr="00016B1C">
        <w:rPr>
          <w:color w:val="000000" w:themeColor="text1"/>
          <w:sz w:val="28"/>
          <w:szCs w:val="28"/>
          <w:lang w:val="uk-UA"/>
        </w:rPr>
        <w:t xml:space="preserve">, </w:t>
      </w:r>
      <w:r w:rsidR="00901F0B" w:rsidRPr="00016B1C">
        <w:rPr>
          <w:color w:val="000000" w:themeColor="text1"/>
          <w:sz w:val="28"/>
          <w:szCs w:val="28"/>
          <w:lang w:val="uk-UA"/>
        </w:rPr>
        <w:t xml:space="preserve">створення узагальнювальної </w:t>
      </w:r>
      <w:r w:rsidR="00901F0B" w:rsidRPr="00016B1C">
        <w:rPr>
          <w:color w:val="000000" w:themeColor="text1"/>
          <w:sz w:val="28"/>
          <w:szCs w:val="28"/>
          <w:lang w:val="uk-UA"/>
        </w:rPr>
        <w:lastRenderedPageBreak/>
        <w:t>схеми-алгоритму</w:t>
      </w:r>
      <w:r w:rsidRPr="00016B1C">
        <w:rPr>
          <w:color w:val="000000" w:themeColor="text1"/>
          <w:sz w:val="28"/>
          <w:szCs w:val="28"/>
          <w:lang w:val="uk-UA"/>
        </w:rPr>
        <w:t>, прийом</w:t>
      </w:r>
      <w:r w:rsidR="00901F0B" w:rsidRPr="00016B1C">
        <w:rPr>
          <w:color w:val="000000" w:themeColor="text1"/>
          <w:sz w:val="28"/>
          <w:szCs w:val="28"/>
          <w:lang w:val="uk-UA"/>
        </w:rPr>
        <w:t xml:space="preserve"> «Я – критик», коментування-пояснення висловлювань відомих особистостей про О. Довженка</w:t>
      </w:r>
      <w:r w:rsidRPr="00016B1C">
        <w:rPr>
          <w:color w:val="000000" w:themeColor="text1"/>
          <w:sz w:val="28"/>
          <w:szCs w:val="28"/>
          <w:lang w:val="uk-UA"/>
        </w:rPr>
        <w:t xml:space="preserve">, </w:t>
      </w:r>
      <w:r w:rsidR="00901F0B" w:rsidRPr="00016B1C">
        <w:rPr>
          <w:color w:val="000000" w:themeColor="text1"/>
          <w:sz w:val="28"/>
          <w:szCs w:val="28"/>
          <w:lang w:val="uk-UA"/>
        </w:rPr>
        <w:t>літературознавчий диктант-завдання</w:t>
      </w:r>
      <w:r w:rsidRPr="00016B1C">
        <w:rPr>
          <w:color w:val="000000" w:themeColor="text1"/>
          <w:sz w:val="28"/>
          <w:szCs w:val="28"/>
          <w:lang w:val="uk-UA"/>
        </w:rPr>
        <w:t>,</w:t>
      </w:r>
      <w:r w:rsidR="00CA4E93">
        <w:rPr>
          <w:color w:val="000000" w:themeColor="text1"/>
          <w:sz w:val="28"/>
          <w:szCs w:val="28"/>
          <w:lang w:val="uk-UA"/>
        </w:rPr>
        <w:t xml:space="preserve"> гра «Так - Ні», індивідуальні повід</w:t>
      </w:r>
      <w:r w:rsidR="00976EB9">
        <w:rPr>
          <w:color w:val="000000" w:themeColor="text1"/>
          <w:sz w:val="28"/>
          <w:szCs w:val="28"/>
          <w:lang w:val="uk-UA"/>
        </w:rPr>
        <w:t>о</w:t>
      </w:r>
      <w:r w:rsidR="00CA4E93">
        <w:rPr>
          <w:color w:val="000000" w:themeColor="text1"/>
          <w:sz w:val="28"/>
          <w:szCs w:val="28"/>
          <w:lang w:val="uk-UA"/>
        </w:rPr>
        <w:t xml:space="preserve">млення </w:t>
      </w:r>
      <w:r w:rsidR="00901F0B" w:rsidRPr="00016B1C">
        <w:rPr>
          <w:color w:val="000000" w:themeColor="text1"/>
          <w:sz w:val="28"/>
          <w:szCs w:val="28"/>
          <w:lang w:val="uk-UA"/>
        </w:rPr>
        <w:t xml:space="preserve"> учн</w:t>
      </w:r>
      <w:r w:rsidRPr="00016B1C">
        <w:rPr>
          <w:color w:val="000000" w:themeColor="text1"/>
          <w:sz w:val="28"/>
          <w:szCs w:val="28"/>
          <w:lang w:val="uk-UA"/>
        </w:rPr>
        <w:t>ів</w:t>
      </w:r>
      <w:r w:rsidR="00016B1C" w:rsidRPr="00016B1C">
        <w:rPr>
          <w:color w:val="000000" w:themeColor="text1"/>
          <w:sz w:val="28"/>
          <w:szCs w:val="28"/>
          <w:lang w:val="uk-UA"/>
        </w:rPr>
        <w:t>, робота над складанням таблиць-опор, схем-алгоритмів та ін., евристична бесіда, творче завдання «Підберіть асоціації», формулювання висновків учнями,</w:t>
      </w:r>
      <w:r w:rsidR="00976EB9">
        <w:rPr>
          <w:color w:val="000000" w:themeColor="text1"/>
          <w:sz w:val="28"/>
          <w:szCs w:val="28"/>
          <w:lang w:val="uk-UA"/>
        </w:rPr>
        <w:t xml:space="preserve"> </w:t>
      </w:r>
      <w:r w:rsidR="00251762">
        <w:rPr>
          <w:color w:val="000000" w:themeColor="text1"/>
          <w:sz w:val="28"/>
          <w:szCs w:val="28"/>
          <w:lang w:val="uk-UA"/>
        </w:rPr>
        <w:t xml:space="preserve">робота з ілюстраціями, </w:t>
      </w:r>
      <w:r w:rsidR="00901F0B" w:rsidRPr="00016B1C">
        <w:rPr>
          <w:color w:val="000000" w:themeColor="text1"/>
          <w:sz w:val="28"/>
          <w:szCs w:val="28"/>
          <w:lang w:val="uk-UA"/>
        </w:rPr>
        <w:t>літературна вікторина</w:t>
      </w:r>
      <w:r w:rsidR="00016B1C" w:rsidRPr="00016B1C">
        <w:rPr>
          <w:color w:val="000000" w:themeColor="text1"/>
          <w:sz w:val="28"/>
          <w:szCs w:val="28"/>
          <w:lang w:val="uk-UA"/>
        </w:rPr>
        <w:t xml:space="preserve">, </w:t>
      </w:r>
      <w:r w:rsidR="00901F0B" w:rsidRPr="00016B1C">
        <w:rPr>
          <w:color w:val="000000" w:themeColor="text1"/>
          <w:sz w:val="28"/>
          <w:szCs w:val="28"/>
          <w:lang w:val="uk-UA"/>
        </w:rPr>
        <w:t>творчі письмові роботи</w:t>
      </w:r>
      <w:r w:rsidR="00016B1C" w:rsidRPr="00016B1C">
        <w:rPr>
          <w:color w:val="000000" w:themeColor="text1"/>
          <w:sz w:val="28"/>
          <w:szCs w:val="28"/>
          <w:lang w:val="uk-UA"/>
        </w:rPr>
        <w:t xml:space="preserve">, </w:t>
      </w:r>
      <w:r w:rsidR="00901F0B" w:rsidRPr="00016B1C">
        <w:rPr>
          <w:color w:val="000000" w:themeColor="text1"/>
          <w:sz w:val="28"/>
          <w:szCs w:val="28"/>
          <w:lang w:val="uk-UA"/>
        </w:rPr>
        <w:t>прослуховування музичних творів</w:t>
      </w:r>
      <w:r w:rsidR="00016B1C" w:rsidRPr="00016B1C">
        <w:rPr>
          <w:color w:val="000000" w:themeColor="text1"/>
          <w:sz w:val="28"/>
          <w:szCs w:val="28"/>
          <w:lang w:val="uk-UA"/>
        </w:rPr>
        <w:t xml:space="preserve">, </w:t>
      </w:r>
      <w:r w:rsidR="00901F0B" w:rsidRPr="00016B1C">
        <w:rPr>
          <w:color w:val="000000" w:themeColor="text1"/>
          <w:sz w:val="28"/>
          <w:szCs w:val="28"/>
          <w:lang w:val="uk-UA"/>
        </w:rPr>
        <w:t>робот</w:t>
      </w:r>
      <w:r w:rsidR="00016B1C" w:rsidRPr="00016B1C">
        <w:rPr>
          <w:color w:val="000000" w:themeColor="text1"/>
          <w:sz w:val="28"/>
          <w:szCs w:val="28"/>
          <w:lang w:val="uk-UA"/>
        </w:rPr>
        <w:t>а</w:t>
      </w:r>
      <w:r w:rsidR="00901F0B" w:rsidRPr="00016B1C">
        <w:rPr>
          <w:color w:val="000000" w:themeColor="text1"/>
          <w:sz w:val="28"/>
          <w:szCs w:val="28"/>
          <w:lang w:val="uk-UA"/>
        </w:rPr>
        <w:t xml:space="preserve"> в парах</w:t>
      </w:r>
      <w:r w:rsidR="00016B1C" w:rsidRPr="00016B1C">
        <w:rPr>
          <w:color w:val="000000" w:themeColor="text1"/>
          <w:sz w:val="28"/>
          <w:szCs w:val="28"/>
          <w:lang w:val="uk-UA"/>
        </w:rPr>
        <w:t xml:space="preserve"> та ін.</w:t>
      </w:r>
    </w:p>
    <w:p w:rsidR="00901F0B" w:rsidRPr="003D5D0A" w:rsidRDefault="008F350C" w:rsidP="00016B1C">
      <w:pPr>
        <w:shd w:val="clear" w:color="auto" w:fill="FFFFFF"/>
        <w:tabs>
          <w:tab w:val="left" w:pos="851"/>
        </w:tabs>
        <w:spacing w:line="360" w:lineRule="auto"/>
        <w:ind w:firstLine="567"/>
        <w:jc w:val="both"/>
        <w:rPr>
          <w:sz w:val="28"/>
          <w:szCs w:val="28"/>
          <w:lang w:val="uk-UA"/>
        </w:rPr>
      </w:pPr>
      <w:r w:rsidRPr="003D5D0A">
        <w:rPr>
          <w:bCs/>
          <w:sz w:val="28"/>
          <w:szCs w:val="28"/>
          <w:lang w:val="uk-UA"/>
        </w:rPr>
        <w:t xml:space="preserve">Під час </w:t>
      </w:r>
      <w:r w:rsidR="00976EB9">
        <w:rPr>
          <w:bCs/>
          <w:sz w:val="28"/>
          <w:szCs w:val="28"/>
          <w:lang w:val="uk-UA"/>
        </w:rPr>
        <w:t xml:space="preserve">виконання завдань </w:t>
      </w:r>
      <w:r w:rsidRPr="003D5D0A">
        <w:rPr>
          <w:bCs/>
          <w:sz w:val="28"/>
          <w:szCs w:val="28"/>
          <w:lang w:val="uk-UA"/>
        </w:rPr>
        <w:t>магістерськ</w:t>
      </w:r>
      <w:r w:rsidR="00976EB9">
        <w:rPr>
          <w:bCs/>
          <w:sz w:val="28"/>
          <w:szCs w:val="28"/>
          <w:lang w:val="uk-UA"/>
        </w:rPr>
        <w:t xml:space="preserve">ого </w:t>
      </w:r>
      <w:r w:rsidRPr="003D5D0A">
        <w:rPr>
          <w:bCs/>
          <w:sz w:val="28"/>
          <w:szCs w:val="28"/>
          <w:lang w:val="uk-UA"/>
        </w:rPr>
        <w:t xml:space="preserve">дослідженням  нами було досягнуто мету </w:t>
      </w:r>
      <w:r w:rsidR="00976EB9">
        <w:rPr>
          <w:bCs/>
          <w:sz w:val="28"/>
          <w:szCs w:val="28"/>
          <w:lang w:val="uk-UA"/>
        </w:rPr>
        <w:t xml:space="preserve">окреслено мету і виконано завдання </w:t>
      </w:r>
      <w:r w:rsidRPr="003D5D0A">
        <w:rPr>
          <w:sz w:val="28"/>
          <w:szCs w:val="28"/>
          <w:lang w:val="uk-UA"/>
        </w:rPr>
        <w:t xml:space="preserve">  – </w:t>
      </w:r>
      <w:r w:rsidR="00901F0B" w:rsidRPr="004C4825">
        <w:rPr>
          <w:sz w:val="28"/>
          <w:szCs w:val="28"/>
          <w:lang w:val="uk-UA"/>
        </w:rPr>
        <w:t xml:space="preserve">розробити </w:t>
      </w:r>
      <w:r w:rsidR="002F6A12">
        <w:rPr>
          <w:sz w:val="28"/>
          <w:szCs w:val="28"/>
          <w:lang w:val="uk-UA"/>
        </w:rPr>
        <w:t xml:space="preserve">методичні рекомендації щодо вивчення </w:t>
      </w:r>
      <w:r w:rsidR="00901F0B" w:rsidRPr="004C4825">
        <w:rPr>
          <w:sz w:val="28"/>
          <w:szCs w:val="28"/>
          <w:lang w:val="uk-UA"/>
        </w:rPr>
        <w:t>кіноповістей О. Довженка на уроках української літератури в сучасних закладах освіти</w:t>
      </w:r>
      <w:r w:rsidR="00901F0B">
        <w:rPr>
          <w:sz w:val="28"/>
          <w:szCs w:val="28"/>
          <w:lang w:val="uk-UA"/>
        </w:rPr>
        <w:t xml:space="preserve"> </w:t>
      </w:r>
      <w:r w:rsidR="002F6A12">
        <w:rPr>
          <w:sz w:val="28"/>
          <w:szCs w:val="28"/>
          <w:lang w:val="uk-UA"/>
        </w:rPr>
        <w:t xml:space="preserve">з метою формування предметної(літературної) і ключових(життєвих) компетентностей. </w:t>
      </w:r>
      <w:r w:rsidR="007A37A7">
        <w:rPr>
          <w:sz w:val="28"/>
          <w:szCs w:val="28"/>
          <w:lang w:val="uk-UA"/>
        </w:rPr>
        <w:t xml:space="preserve">Нами було виконано </w:t>
      </w:r>
      <w:r w:rsidR="00901F0B">
        <w:rPr>
          <w:sz w:val="28"/>
          <w:szCs w:val="28"/>
          <w:lang w:val="uk-UA"/>
        </w:rPr>
        <w:t xml:space="preserve">наступні </w:t>
      </w:r>
      <w:r w:rsidR="00901F0B" w:rsidRPr="003D5D0A">
        <w:rPr>
          <w:sz w:val="28"/>
          <w:szCs w:val="28"/>
          <w:lang w:val="uk-UA"/>
        </w:rPr>
        <w:t>завдання:</w:t>
      </w:r>
    </w:p>
    <w:p w:rsidR="00901F0B" w:rsidRPr="004C4825" w:rsidRDefault="00901F0B" w:rsidP="00EA517E">
      <w:pPr>
        <w:pStyle w:val="ad"/>
        <w:numPr>
          <w:ilvl w:val="0"/>
          <w:numId w:val="1"/>
        </w:numPr>
        <w:tabs>
          <w:tab w:val="left" w:pos="284"/>
        </w:tabs>
        <w:spacing w:line="360" w:lineRule="auto"/>
        <w:ind w:left="0" w:firstLine="567"/>
        <w:jc w:val="both"/>
        <w:rPr>
          <w:sz w:val="28"/>
          <w:szCs w:val="28"/>
          <w:lang w:val="uk-UA"/>
        </w:rPr>
      </w:pPr>
      <w:r>
        <w:rPr>
          <w:sz w:val="28"/>
          <w:szCs w:val="28"/>
          <w:lang w:val="uk-UA"/>
        </w:rPr>
        <w:t xml:space="preserve"> </w:t>
      </w:r>
      <w:r w:rsidR="007A37A7">
        <w:rPr>
          <w:sz w:val="28"/>
          <w:szCs w:val="28"/>
          <w:lang w:val="uk-UA"/>
        </w:rPr>
        <w:t xml:space="preserve">розкрито </w:t>
      </w:r>
      <w:r w:rsidRPr="004C4825">
        <w:rPr>
          <w:sz w:val="28"/>
          <w:szCs w:val="28"/>
          <w:lang w:val="uk-UA"/>
        </w:rPr>
        <w:t>сутність теоретико-літературн</w:t>
      </w:r>
      <w:r w:rsidR="005551B9">
        <w:rPr>
          <w:sz w:val="28"/>
          <w:szCs w:val="28"/>
          <w:lang w:val="uk-UA"/>
        </w:rPr>
        <w:t xml:space="preserve">ого </w:t>
      </w:r>
      <w:r w:rsidRPr="004C4825">
        <w:rPr>
          <w:sz w:val="28"/>
          <w:szCs w:val="28"/>
          <w:lang w:val="uk-UA"/>
        </w:rPr>
        <w:t>понят</w:t>
      </w:r>
      <w:r w:rsidR="005551B9">
        <w:rPr>
          <w:sz w:val="28"/>
          <w:szCs w:val="28"/>
          <w:lang w:val="uk-UA"/>
        </w:rPr>
        <w:t xml:space="preserve">тя </w:t>
      </w:r>
      <w:r w:rsidRPr="004C4825">
        <w:rPr>
          <w:sz w:val="28"/>
          <w:szCs w:val="28"/>
          <w:lang w:val="uk-UA"/>
        </w:rPr>
        <w:t xml:space="preserve">«кіноповість»; </w:t>
      </w:r>
    </w:p>
    <w:p w:rsidR="00901F0B" w:rsidRDefault="00901F0B" w:rsidP="00EA517E">
      <w:pPr>
        <w:pStyle w:val="ad"/>
        <w:numPr>
          <w:ilvl w:val="0"/>
          <w:numId w:val="1"/>
        </w:numPr>
        <w:tabs>
          <w:tab w:val="left" w:pos="567"/>
        </w:tabs>
        <w:spacing w:line="360" w:lineRule="auto"/>
        <w:ind w:left="0" w:firstLine="567"/>
        <w:jc w:val="both"/>
        <w:rPr>
          <w:sz w:val="28"/>
          <w:szCs w:val="28"/>
          <w:lang w:val="uk-UA"/>
        </w:rPr>
      </w:pPr>
      <w:r>
        <w:rPr>
          <w:sz w:val="28"/>
          <w:szCs w:val="28"/>
          <w:lang w:val="uk-UA"/>
        </w:rPr>
        <w:t xml:space="preserve"> </w:t>
      </w:r>
      <w:r w:rsidR="005551B9">
        <w:rPr>
          <w:sz w:val="28"/>
          <w:szCs w:val="28"/>
          <w:lang w:val="uk-UA"/>
        </w:rPr>
        <w:t xml:space="preserve"> досліджено психолого-педагогічні засади методичної системи формування літературної компетентності на прикладі кіноповістей О.  Довженка у 11 класі;</w:t>
      </w:r>
    </w:p>
    <w:p w:rsidR="00901F0B" w:rsidRPr="004C4825" w:rsidRDefault="00901F0B" w:rsidP="00EA517E">
      <w:pPr>
        <w:pStyle w:val="ad"/>
        <w:numPr>
          <w:ilvl w:val="0"/>
          <w:numId w:val="1"/>
        </w:numPr>
        <w:tabs>
          <w:tab w:val="left" w:pos="567"/>
        </w:tabs>
        <w:spacing w:line="360" w:lineRule="auto"/>
        <w:ind w:left="0" w:firstLine="567"/>
        <w:jc w:val="both"/>
        <w:rPr>
          <w:sz w:val="28"/>
          <w:szCs w:val="28"/>
          <w:lang w:val="uk-UA"/>
        </w:rPr>
      </w:pPr>
      <w:r>
        <w:rPr>
          <w:sz w:val="28"/>
          <w:szCs w:val="28"/>
          <w:lang w:val="uk-UA"/>
        </w:rPr>
        <w:t xml:space="preserve"> </w:t>
      </w:r>
      <w:r w:rsidRPr="004C4825">
        <w:rPr>
          <w:sz w:val="28"/>
          <w:szCs w:val="28"/>
          <w:lang w:val="uk-UA"/>
        </w:rPr>
        <w:t>розроб</w:t>
      </w:r>
      <w:r>
        <w:rPr>
          <w:sz w:val="28"/>
          <w:szCs w:val="28"/>
          <w:lang w:val="uk-UA"/>
        </w:rPr>
        <w:t>лено</w:t>
      </w:r>
      <w:r w:rsidRPr="004C4825">
        <w:rPr>
          <w:sz w:val="28"/>
          <w:szCs w:val="28"/>
          <w:lang w:val="uk-UA"/>
        </w:rPr>
        <w:t xml:space="preserve"> методичн</w:t>
      </w:r>
      <w:r w:rsidR="00E83274">
        <w:rPr>
          <w:sz w:val="28"/>
          <w:szCs w:val="28"/>
          <w:lang w:val="uk-UA"/>
        </w:rPr>
        <w:t xml:space="preserve">і рекомендації вчителям української літератури щодо вивчення кіноповістей </w:t>
      </w:r>
      <w:r w:rsidRPr="004C4825">
        <w:rPr>
          <w:sz w:val="28"/>
          <w:szCs w:val="28"/>
          <w:lang w:val="uk-UA"/>
        </w:rPr>
        <w:t>О. Довженка на уроках української літератури в старших класах сучасної школи</w:t>
      </w:r>
      <w:r w:rsidR="00E83274">
        <w:rPr>
          <w:sz w:val="28"/>
          <w:szCs w:val="28"/>
          <w:lang w:val="uk-UA"/>
        </w:rPr>
        <w:t xml:space="preserve"> з метою реалізації компетентнісного підходу до навчання здобувачів освіти</w:t>
      </w:r>
      <w:r w:rsidRPr="004C4825">
        <w:rPr>
          <w:sz w:val="28"/>
          <w:szCs w:val="28"/>
          <w:lang w:val="uk-UA"/>
        </w:rPr>
        <w:t>.</w:t>
      </w:r>
    </w:p>
    <w:p w:rsidR="008F350C" w:rsidRPr="003D5D0A" w:rsidRDefault="00427ED0" w:rsidP="008F350C">
      <w:pPr>
        <w:widowControl w:val="0"/>
        <w:autoSpaceDE w:val="0"/>
        <w:autoSpaceDN w:val="0"/>
        <w:adjustRightInd w:val="0"/>
        <w:spacing w:line="360" w:lineRule="auto"/>
        <w:ind w:right="140" w:firstLine="708"/>
        <w:jc w:val="both"/>
        <w:rPr>
          <w:sz w:val="28"/>
          <w:szCs w:val="28"/>
          <w:lang w:val="uk-UA"/>
        </w:rPr>
      </w:pPr>
      <w:r>
        <w:rPr>
          <w:sz w:val="28"/>
          <w:szCs w:val="28"/>
          <w:lang w:val="uk-UA"/>
        </w:rPr>
        <w:t xml:space="preserve">Магістерська робота </w:t>
      </w:r>
      <w:r w:rsidR="008F350C" w:rsidRPr="003D5D0A">
        <w:rPr>
          <w:sz w:val="28"/>
          <w:szCs w:val="28"/>
          <w:lang w:val="uk-UA"/>
        </w:rPr>
        <w:t>не вичерпується проведеною роботою</w:t>
      </w:r>
      <w:r>
        <w:rPr>
          <w:sz w:val="28"/>
          <w:szCs w:val="28"/>
          <w:lang w:val="uk-UA"/>
        </w:rPr>
        <w:t xml:space="preserve">, </w:t>
      </w:r>
      <w:r w:rsidR="008F350C" w:rsidRPr="003D5D0A">
        <w:rPr>
          <w:sz w:val="28"/>
          <w:szCs w:val="28"/>
          <w:lang w:val="uk-UA"/>
        </w:rPr>
        <w:t xml:space="preserve"> актуалізує перспективи для подальшого вивчення різних аспектів творчості митця.</w:t>
      </w:r>
      <w:r>
        <w:rPr>
          <w:sz w:val="28"/>
          <w:szCs w:val="28"/>
          <w:lang w:val="uk-UA"/>
        </w:rPr>
        <w:t xml:space="preserve"> Зокрема, творчість О. Довженка може бути ефективною для формування інфомедійної грамотності здобувачів освіти. </w:t>
      </w:r>
    </w:p>
    <w:p w:rsidR="00B9725B" w:rsidRPr="004C4825" w:rsidRDefault="00B9725B" w:rsidP="00901F0B">
      <w:pPr>
        <w:tabs>
          <w:tab w:val="left" w:pos="567"/>
        </w:tabs>
        <w:spacing w:line="360" w:lineRule="auto"/>
        <w:ind w:firstLine="567"/>
        <w:jc w:val="both"/>
        <w:rPr>
          <w:b/>
          <w:sz w:val="28"/>
          <w:szCs w:val="28"/>
          <w:lang w:val="uk-UA"/>
        </w:rPr>
      </w:pPr>
    </w:p>
    <w:p w:rsidR="00016B1C" w:rsidRDefault="00016B1C">
      <w:pPr>
        <w:spacing w:after="200" w:line="276" w:lineRule="auto"/>
        <w:rPr>
          <w:rFonts w:eastAsia="Calibri"/>
          <w:b/>
          <w:bCs/>
          <w:sz w:val="28"/>
          <w:szCs w:val="28"/>
          <w:lang w:val="uk-UA"/>
        </w:rPr>
      </w:pPr>
      <w:bookmarkStart w:id="81" w:name="_Toc58540815"/>
      <w:r>
        <w:rPr>
          <w:sz w:val="28"/>
          <w:szCs w:val="28"/>
        </w:rPr>
        <w:br w:type="page"/>
      </w:r>
    </w:p>
    <w:p w:rsidR="00B9725B" w:rsidRPr="004C4825" w:rsidRDefault="00B9725B" w:rsidP="00426158">
      <w:pPr>
        <w:pStyle w:val="1"/>
        <w:tabs>
          <w:tab w:val="left" w:pos="567"/>
        </w:tabs>
        <w:spacing w:line="360" w:lineRule="auto"/>
        <w:jc w:val="center"/>
        <w:rPr>
          <w:sz w:val="28"/>
          <w:szCs w:val="28"/>
        </w:rPr>
      </w:pPr>
      <w:r w:rsidRPr="004C4825">
        <w:rPr>
          <w:sz w:val="28"/>
          <w:szCs w:val="28"/>
        </w:rPr>
        <w:lastRenderedPageBreak/>
        <w:t>СПИСОК ВИКОРИСТАНИХ ДЖЕРЕЛ</w:t>
      </w:r>
      <w:bookmarkEnd w:id="81"/>
    </w:p>
    <w:p w:rsidR="00B9725B" w:rsidRPr="004C4825" w:rsidRDefault="00B9725B" w:rsidP="00426158">
      <w:pPr>
        <w:tabs>
          <w:tab w:val="left" w:pos="567"/>
        </w:tabs>
        <w:spacing w:line="360" w:lineRule="auto"/>
        <w:jc w:val="center"/>
        <w:rPr>
          <w:b/>
          <w:sz w:val="28"/>
          <w:szCs w:val="28"/>
          <w:lang w:val="uk-UA"/>
        </w:rPr>
      </w:pP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 Аверинцев С. С. Жанр как абстракция и жанр как реальность: диалектика замкнутости и разомкнутости. Риторика и истоки европейской литературной традиции. М. : Худож. лит., 1996. С. 207 – 214.</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2. Авраменко О. Українська література (рівень стандарту) : підруч. для 11 кл. закл. загальн. середн. освіти. К. : Грамота, 2019. 256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3. Аристотель. Об искусстве поэзии. М. : Наука, 1957. 183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4. Базиль Л. Олександр Довженко і нові грані творчого мислення. </w:t>
      </w:r>
      <w:r w:rsidRPr="004C4825">
        <w:rPr>
          <w:i/>
          <w:sz w:val="28"/>
          <w:szCs w:val="28"/>
          <w:lang w:val="uk-UA"/>
        </w:rPr>
        <w:t>Українська література в загальноосвітній школі</w:t>
      </w:r>
      <w:r w:rsidRPr="004C4825">
        <w:rPr>
          <w:sz w:val="28"/>
          <w:szCs w:val="28"/>
          <w:lang w:val="uk-UA"/>
        </w:rPr>
        <w:t>. 2009. №11. С. 37 – 39.</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5. Барабаш Ю. Чисте золото правди. Деякі питання етики і поетики О. Довженка. Київ, 1962. 362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6. Безручко О. Невідомий Довженко. К. : Фенікс, 2008. 310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7. Білодід І. Мова творів Олександра Довженка. Київ, 1959. 73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8. Білоус П. В. Вступ до літературознавства. Теорія літератури. Психологія літературної творчості: Лекції. Житомир: Рута, 2009. 336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9. Білоус П. В. Вступ до літературознавства: навчальний посібник. Київ : ВЦ «Академія», 2011. 336</w:t>
      </w:r>
      <w:r w:rsidR="001A634E"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10. Білоус І. І. «Я син свого часу і весь належу сучасникам своїм». Урок прес-конференція за творчістю О.Довженка. </w:t>
      </w:r>
      <w:r w:rsidRPr="004C4825">
        <w:rPr>
          <w:i/>
          <w:sz w:val="28"/>
          <w:szCs w:val="28"/>
          <w:lang w:val="uk-UA"/>
        </w:rPr>
        <w:t>Вивчаємо українську мову та літературу</w:t>
      </w:r>
      <w:r w:rsidRPr="004C4825">
        <w:rPr>
          <w:sz w:val="28"/>
          <w:szCs w:val="28"/>
          <w:lang w:val="uk-UA"/>
        </w:rPr>
        <w:t xml:space="preserve">. 2005. №6 (46). С. 17 – 21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11. Бовсунівська Т. В. Теорія літературних жанрів: Жанрова парадигма сучасного зарубіжного роману: Підручник. К.: Видавничо-поліграфічний центр «Київський університет», 2009. 519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12. Бовсунівська Т. В. Жанрові модифікації сучасного роману. Харків: Діса плюс, 2015. 368</w:t>
      </w:r>
      <w:r w:rsidR="001A634E"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13. Борзенко О. І. Українська література (профільний рівень) : підруч. для 11 класу закл. загал. серед. освіти / О. І. Борзенко, О. В. Лобусова. Харків : Вид-во «Ранок», 2019. 256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lastRenderedPageBreak/>
        <w:t xml:space="preserve">14. Вдовенко Л. Відображення світогляду наших предків у повісті О.Довженка «Зачарована Десна». </w:t>
      </w:r>
      <w:r w:rsidRPr="004C4825">
        <w:rPr>
          <w:i/>
          <w:sz w:val="28"/>
          <w:szCs w:val="28"/>
          <w:lang w:val="uk-UA"/>
        </w:rPr>
        <w:t>Дивослово.</w:t>
      </w:r>
      <w:r w:rsidRPr="004C4825">
        <w:rPr>
          <w:sz w:val="28"/>
          <w:szCs w:val="28"/>
          <w:lang w:val="uk-UA"/>
        </w:rPr>
        <w:t xml:space="preserve"> 1999. №11. С. 42 – 45</w:t>
      </w:r>
      <w:r w:rsidR="001A634E" w:rsidRPr="004C4825">
        <w:rPr>
          <w:sz w:val="28"/>
          <w:szCs w:val="28"/>
          <w:lang w:val="uk-UA"/>
        </w:rPr>
        <w:t>.</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15. Веселовский А. Н. Задача исторической поетики // Веселовский А. Н. Историческая поэтика / Вступ. ст. И. К. Горского; Сост., коммент. В. В. Мочаловой. М. : Высшая школа, 1989. С. 299 – 307.</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16. Вечканова Е. Ю. Теория жанров, проблемы романтизма и реализма в работах Н. Фрая 60-80-х годов ХХ века. Вопросы духовной культуры. Филологические науки. 1996. №39. С.102 – 107.</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17. Вивчення творчості Олександра Довженка в школі / за ред. проф. А. О. Новикова. Х. : Вид. група «Основа», 2014. (Б-ка «Вивчаємо українську мову та літературу; Вип. 8 (129)»).</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18. Выготский Л. С. Психология искусства. М.: Искусство, 1986. 573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Вовк Л., Єфименко Г. Класик літератури і кіно. Пам'ять століть. 2010. №1 – 2. С.63 – 69.</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19. Вовкочин Л. Ю. Творчість Олександра Довженка – невичерпне джерело формування громадянської гідності молоді. Черкаси : ЧНУ, 2005. 68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20. Галич О. А., Назарець В. М., Васильєв Є. М. Теорія літератури: Підручник. Київ: Либідь, 2005. 488</w:t>
      </w:r>
      <w:r w:rsidR="001A634E"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21. Генералова А. М. «Зачарована Десна» О. Довженка: дитинство у пошуках щастя. </w:t>
      </w:r>
      <w:r w:rsidRPr="004C4825">
        <w:rPr>
          <w:i/>
          <w:sz w:val="28"/>
          <w:szCs w:val="28"/>
          <w:lang w:val="uk-UA"/>
        </w:rPr>
        <w:t>Вивчаємо українську мову та літературу</w:t>
      </w:r>
      <w:r w:rsidRPr="004C4825">
        <w:rPr>
          <w:sz w:val="28"/>
          <w:szCs w:val="28"/>
          <w:lang w:val="uk-UA"/>
        </w:rPr>
        <w:t xml:space="preserve">. 2004. №36. С. 14 – 17.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22. Герасименко В. Реальне та уявне в автобіографічній кіноповісті О. П. Довженка «Зачарована Десна». </w:t>
      </w:r>
      <w:r w:rsidRPr="004C4825">
        <w:rPr>
          <w:i/>
          <w:sz w:val="28"/>
          <w:szCs w:val="28"/>
          <w:lang w:val="uk-UA"/>
        </w:rPr>
        <w:t>Українська мова і література в школі.</w:t>
      </w:r>
      <w:r w:rsidRPr="004C4825">
        <w:rPr>
          <w:sz w:val="28"/>
          <w:szCs w:val="28"/>
          <w:lang w:val="uk-UA"/>
        </w:rPr>
        <w:t xml:space="preserve"> 2010. №5. С. 23 – 25</w:t>
      </w:r>
      <w:r w:rsidR="00262886" w:rsidRPr="004C4825">
        <w:rPr>
          <w:sz w:val="28"/>
          <w:szCs w:val="28"/>
          <w:lang w:val="uk-UA"/>
        </w:rPr>
        <w:t>.</w:t>
      </w:r>
      <w:r w:rsidRPr="004C4825">
        <w:rPr>
          <w:sz w:val="28"/>
          <w:szCs w:val="28"/>
          <w:lang w:val="uk-UA"/>
        </w:rPr>
        <w:t xml:space="preserve">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23. Гетьманець М. Ф. Сучасний словник літературознавчих термінів. Харків: Ранок, Веста. 2003.157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24. Головецька Н. «Свята чиста ріка моїх дитячих незабутніх літ і мрій» : конспект уроку за уривками з кіноповісті О. Довженка «Зачарована Десна» (6 клас). </w:t>
      </w:r>
      <w:r w:rsidRPr="004C4825">
        <w:rPr>
          <w:i/>
          <w:sz w:val="28"/>
          <w:szCs w:val="28"/>
          <w:lang w:val="uk-UA"/>
        </w:rPr>
        <w:t>Українська література в загальноосвітній школі</w:t>
      </w:r>
      <w:r w:rsidRPr="004C4825">
        <w:rPr>
          <w:sz w:val="28"/>
          <w:szCs w:val="28"/>
          <w:lang w:val="uk-UA"/>
        </w:rPr>
        <w:t xml:space="preserve">. 2007. №10. С. 29 – 31.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lastRenderedPageBreak/>
        <w:t>25. Грабович Гр. Функції жанру і стилю у становленні української літератури. До історії української літератури : Дослідження, есе, полеміка. Київ : Основи, 1997. 604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26. Гриневич В. Й. Ще раз про затемнені сторінки життя О. Довженка. </w:t>
      </w:r>
      <w:r w:rsidRPr="004C4825">
        <w:rPr>
          <w:i/>
          <w:sz w:val="28"/>
          <w:szCs w:val="28"/>
          <w:lang w:val="uk-UA"/>
        </w:rPr>
        <w:t>Українська література в загальноосвітній школі</w:t>
      </w:r>
      <w:r w:rsidRPr="004C4825">
        <w:rPr>
          <w:sz w:val="28"/>
          <w:szCs w:val="28"/>
          <w:lang w:val="uk-UA"/>
        </w:rPr>
        <w:t>. 2008. №9. С.14 – 19.</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27. Грищенко О. З берегів зачарованої Десни. Львів: Молодь, 1964. 212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28. Данилюк А. Напишу я слово про хати…. До 100-річчя від дня народження О. Довженка. </w:t>
      </w:r>
      <w:r w:rsidRPr="004C4825">
        <w:rPr>
          <w:i/>
          <w:sz w:val="28"/>
          <w:szCs w:val="28"/>
          <w:lang w:val="uk-UA"/>
        </w:rPr>
        <w:t>Дзвін.</w:t>
      </w:r>
      <w:r w:rsidRPr="004C4825">
        <w:rPr>
          <w:sz w:val="28"/>
          <w:szCs w:val="28"/>
          <w:lang w:val="uk-UA"/>
        </w:rPr>
        <w:t xml:space="preserve"> 1994. №9. С. 119 – 120.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29. Денисюк Л. Система нестандартних уроків з вивчення творчості О. Довженка в класах природничого профілю. </w:t>
      </w:r>
      <w:r w:rsidRPr="004C4825">
        <w:rPr>
          <w:i/>
          <w:sz w:val="28"/>
          <w:szCs w:val="28"/>
          <w:lang w:val="uk-UA"/>
        </w:rPr>
        <w:t>Українська література в загальноосвітній школі.</w:t>
      </w:r>
      <w:r w:rsidRPr="004C4825">
        <w:rPr>
          <w:sz w:val="28"/>
          <w:szCs w:val="28"/>
          <w:lang w:val="uk-UA"/>
        </w:rPr>
        <w:t xml:space="preserve"> 2002. №3. С.12 – 18.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30. Деркач О. Жінка й Україна – величні постаті повісті «Україна в огні»         О. П. Довженка. </w:t>
      </w:r>
      <w:r w:rsidRPr="004C4825">
        <w:rPr>
          <w:i/>
          <w:sz w:val="28"/>
          <w:szCs w:val="28"/>
          <w:lang w:val="uk-UA"/>
        </w:rPr>
        <w:t>Українська мова і література в школах України.</w:t>
      </w:r>
      <w:r w:rsidRPr="004C4825">
        <w:rPr>
          <w:sz w:val="28"/>
          <w:szCs w:val="28"/>
          <w:lang w:val="uk-UA"/>
        </w:rPr>
        <w:t xml:space="preserve"> 2014. №5. С. 64 – 69.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31. XI Довженківські читання : Збірник наукових праць Глухівського національного педагогічного університету імені Олександра Довженка: за ред. А. О. Новикова. Глухів : ГНПУ ім. О. Довженка, 2019. 124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32. Довженко О. Вибрані твори. Харків : Ранок, 2003. 320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33. Довженко без гриму: Листи, спогади, архівні знахідки; упоряд. і коментар Віри Агеєвої і Сергія Тримбача. К. : КОМОРА, 2014. 472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34. Довженко О. Кіноповісті. Оповідання. К. : Наукова думка, 1986. 709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35. Дончик В. Коли народу боляче… (про життя і творчість О. Довженка). Нове в програмах і методиці. </w:t>
      </w:r>
      <w:r w:rsidRPr="004C4825">
        <w:rPr>
          <w:i/>
          <w:sz w:val="28"/>
          <w:szCs w:val="28"/>
          <w:lang w:val="uk-UA"/>
        </w:rPr>
        <w:t>Урок української</w:t>
      </w:r>
      <w:r w:rsidRPr="004C4825">
        <w:rPr>
          <w:sz w:val="28"/>
          <w:szCs w:val="28"/>
          <w:lang w:val="uk-UA"/>
        </w:rPr>
        <w:t>. 2001. №4. С. 40 – 45.</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36. Друченко Н. Великий і чарівний світ дитинства (за твором О. П. Довженка «Зачарована Десна»). </w:t>
      </w:r>
      <w:r w:rsidRPr="004C4825">
        <w:rPr>
          <w:i/>
          <w:sz w:val="28"/>
          <w:szCs w:val="28"/>
          <w:lang w:val="uk-UA"/>
        </w:rPr>
        <w:t>Українська мова та література</w:t>
      </w:r>
      <w:r w:rsidRPr="004C4825">
        <w:rPr>
          <w:sz w:val="28"/>
          <w:szCs w:val="28"/>
          <w:lang w:val="uk-UA"/>
        </w:rPr>
        <w:t xml:space="preserve">. 2009. число 14, 15. С.14 – 16. </w:t>
      </w:r>
    </w:p>
    <w:p w:rsidR="000A658D" w:rsidRPr="00DA5509" w:rsidRDefault="00B9725B" w:rsidP="000A658D">
      <w:pPr>
        <w:spacing w:line="360" w:lineRule="auto"/>
        <w:jc w:val="both"/>
        <w:rPr>
          <w:rStyle w:val="markedcontent"/>
          <w:sz w:val="28"/>
          <w:szCs w:val="28"/>
          <w:lang w:val="uk-UA"/>
        </w:rPr>
      </w:pPr>
      <w:r w:rsidRPr="004C4825">
        <w:rPr>
          <w:sz w:val="28"/>
          <w:szCs w:val="28"/>
          <w:lang w:val="uk-UA"/>
        </w:rPr>
        <w:t xml:space="preserve">37. </w:t>
      </w:r>
      <w:r w:rsidR="000A658D">
        <w:rPr>
          <w:rStyle w:val="markedcontent"/>
          <w:sz w:val="28"/>
          <w:szCs w:val="28"/>
          <w:lang w:val="uk-UA"/>
        </w:rPr>
        <w:t>Д</w:t>
      </w:r>
      <w:r w:rsidR="000A658D" w:rsidRPr="00DA5509">
        <w:rPr>
          <w:rStyle w:val="markedcontent"/>
          <w:sz w:val="28"/>
          <w:szCs w:val="28"/>
          <w:lang w:val="uk-UA"/>
        </w:rPr>
        <w:t>ятленко Т.І. З</w:t>
      </w:r>
      <w:r w:rsidR="000A658D">
        <w:rPr>
          <w:rStyle w:val="markedcontent"/>
          <w:sz w:val="28"/>
          <w:szCs w:val="28"/>
          <w:lang w:val="uk-UA"/>
        </w:rPr>
        <w:t xml:space="preserve">астосування медіатехнологій на уроках української літератури в сучасних закладах середньої освіти </w:t>
      </w:r>
      <w:r w:rsidR="000A658D" w:rsidRPr="00DA5509">
        <w:rPr>
          <w:rStyle w:val="markedcontent"/>
          <w:sz w:val="28"/>
          <w:szCs w:val="28"/>
          <w:lang w:val="uk-UA"/>
        </w:rPr>
        <w:t>.</w:t>
      </w:r>
      <w:r w:rsidR="000A658D">
        <w:rPr>
          <w:rStyle w:val="markedcontent"/>
          <w:sz w:val="28"/>
          <w:szCs w:val="28"/>
          <w:lang w:val="uk-UA"/>
        </w:rPr>
        <w:t xml:space="preserve"> </w:t>
      </w:r>
      <w:r w:rsidR="000A658D" w:rsidRPr="00DA5509">
        <w:rPr>
          <w:rStyle w:val="markedcontent"/>
          <w:sz w:val="28"/>
          <w:szCs w:val="28"/>
          <w:lang w:val="uk-UA"/>
        </w:rPr>
        <w:t>XXXII Міжнародна науково-практична</w:t>
      </w:r>
      <w:r w:rsidR="000A658D">
        <w:rPr>
          <w:rStyle w:val="markedcontent"/>
          <w:sz w:val="28"/>
          <w:szCs w:val="28"/>
          <w:lang w:val="uk-UA"/>
        </w:rPr>
        <w:t xml:space="preserve"> </w:t>
      </w:r>
      <w:r w:rsidR="000A658D" w:rsidRPr="00DA5509">
        <w:rPr>
          <w:rStyle w:val="markedcontent"/>
          <w:sz w:val="28"/>
          <w:szCs w:val="28"/>
          <w:lang w:val="uk-UA"/>
        </w:rPr>
        <w:t>конференція “ACTUAL PROBLEMS OF</w:t>
      </w:r>
      <w:r w:rsidR="000A658D">
        <w:rPr>
          <w:rStyle w:val="markedcontent"/>
          <w:sz w:val="28"/>
          <w:szCs w:val="28"/>
          <w:lang w:val="uk-UA"/>
        </w:rPr>
        <w:t xml:space="preserve"> </w:t>
      </w:r>
      <w:r w:rsidR="000A658D" w:rsidRPr="00DA5509">
        <w:rPr>
          <w:rStyle w:val="markedcontent"/>
          <w:sz w:val="28"/>
          <w:szCs w:val="28"/>
          <w:lang w:val="uk-UA"/>
        </w:rPr>
        <w:t xml:space="preserve">MODERN </w:t>
      </w:r>
      <w:r w:rsidR="000A658D" w:rsidRPr="00DA5509">
        <w:rPr>
          <w:rStyle w:val="markedcontent"/>
          <w:sz w:val="28"/>
          <w:szCs w:val="28"/>
          <w:lang w:val="uk-UA"/>
        </w:rPr>
        <w:lastRenderedPageBreak/>
        <w:t>SCIENCE AND PRACTICE”, 29</w:t>
      </w:r>
      <w:r w:rsidR="000A658D">
        <w:rPr>
          <w:rStyle w:val="markedcontent"/>
          <w:sz w:val="28"/>
          <w:szCs w:val="28"/>
          <w:lang w:val="uk-UA"/>
        </w:rPr>
        <w:t>.06</w:t>
      </w:r>
      <w:r w:rsidR="000A658D" w:rsidRPr="00DA5509">
        <w:rPr>
          <w:rStyle w:val="markedcontent"/>
          <w:sz w:val="28"/>
          <w:szCs w:val="28"/>
          <w:lang w:val="uk-UA"/>
        </w:rPr>
        <w:t xml:space="preserve"> </w:t>
      </w:r>
      <w:r w:rsidR="000A658D">
        <w:rPr>
          <w:rStyle w:val="markedcontent"/>
          <w:sz w:val="28"/>
          <w:szCs w:val="28"/>
          <w:lang w:val="uk-UA"/>
        </w:rPr>
        <w:t xml:space="preserve">– </w:t>
      </w:r>
      <w:r w:rsidR="000A658D" w:rsidRPr="00DA5509">
        <w:rPr>
          <w:rStyle w:val="markedcontent"/>
          <w:sz w:val="28"/>
          <w:szCs w:val="28"/>
          <w:lang w:val="uk-UA"/>
        </w:rPr>
        <w:t>02</w:t>
      </w:r>
      <w:r w:rsidR="000A658D">
        <w:rPr>
          <w:rStyle w:val="markedcontent"/>
          <w:sz w:val="28"/>
          <w:szCs w:val="28"/>
          <w:lang w:val="uk-UA"/>
        </w:rPr>
        <w:t>. 07.</w:t>
      </w:r>
      <w:r w:rsidR="000A658D" w:rsidRPr="00DA5509">
        <w:rPr>
          <w:rStyle w:val="markedcontent"/>
          <w:sz w:val="28"/>
          <w:szCs w:val="28"/>
          <w:lang w:val="uk-UA"/>
        </w:rPr>
        <w:t xml:space="preserve"> 2021р., </w:t>
      </w:r>
      <w:r w:rsidR="000A658D">
        <w:rPr>
          <w:rStyle w:val="markedcontent"/>
          <w:sz w:val="28"/>
          <w:szCs w:val="28"/>
          <w:lang w:val="uk-UA"/>
        </w:rPr>
        <w:t xml:space="preserve"> </w:t>
      </w:r>
      <w:r w:rsidR="000A658D" w:rsidRPr="00DA5509">
        <w:rPr>
          <w:rStyle w:val="markedcontent"/>
          <w:sz w:val="28"/>
          <w:szCs w:val="28"/>
          <w:lang w:val="uk-UA"/>
        </w:rPr>
        <w:t>Boston, USA. 2021. Pp. 214 -</w:t>
      </w:r>
      <w:r w:rsidR="000A658D">
        <w:rPr>
          <w:rStyle w:val="markedcontent"/>
          <w:sz w:val="28"/>
          <w:szCs w:val="28"/>
          <w:lang w:val="uk-UA"/>
        </w:rPr>
        <w:t xml:space="preserve"> </w:t>
      </w:r>
      <w:r w:rsidR="000A658D" w:rsidRPr="00DA5509">
        <w:rPr>
          <w:rStyle w:val="markedcontent"/>
          <w:sz w:val="28"/>
          <w:szCs w:val="28"/>
          <w:lang w:val="uk-UA"/>
        </w:rPr>
        <w:t>219.</w:t>
      </w:r>
      <w:r w:rsidR="000A658D">
        <w:rPr>
          <w:rStyle w:val="markedcontent"/>
          <w:sz w:val="28"/>
          <w:szCs w:val="28"/>
          <w:lang w:val="uk-UA"/>
        </w:rPr>
        <w:t xml:space="preserve">  </w:t>
      </w:r>
      <w:r w:rsidR="000A658D" w:rsidRPr="00DA5509">
        <w:rPr>
          <w:rStyle w:val="markedcontent"/>
          <w:sz w:val="28"/>
          <w:szCs w:val="28"/>
          <w:lang w:val="uk-UA"/>
        </w:rPr>
        <w:t>URL: https://isg-konf.com.</w:t>
      </w:r>
    </w:p>
    <w:p w:rsidR="00B9725B" w:rsidRPr="004C4825" w:rsidRDefault="000A658D" w:rsidP="00426158">
      <w:pPr>
        <w:tabs>
          <w:tab w:val="left" w:pos="567"/>
        </w:tabs>
        <w:spacing w:line="360" w:lineRule="auto"/>
        <w:jc w:val="both"/>
        <w:rPr>
          <w:sz w:val="28"/>
          <w:szCs w:val="28"/>
          <w:lang w:val="uk-UA"/>
        </w:rPr>
      </w:pPr>
      <w:r>
        <w:rPr>
          <w:sz w:val="28"/>
          <w:szCs w:val="28"/>
          <w:lang w:val="uk-UA"/>
        </w:rPr>
        <w:t xml:space="preserve"> </w:t>
      </w:r>
      <w:r w:rsidR="00B9725B" w:rsidRPr="004C4825">
        <w:rPr>
          <w:sz w:val="28"/>
          <w:szCs w:val="28"/>
          <w:lang w:val="uk-UA"/>
        </w:rPr>
        <w:t xml:space="preserve">38. Дятленко Т. Специфіка аналізу пейзажів у кіноповісті Олександра Довженка «Зачарована Десна». </w:t>
      </w:r>
      <w:r w:rsidR="00B9725B" w:rsidRPr="004C4825">
        <w:rPr>
          <w:i/>
          <w:sz w:val="28"/>
          <w:szCs w:val="28"/>
          <w:lang w:val="uk-UA"/>
        </w:rPr>
        <w:t>Всесвітня література та культура</w:t>
      </w:r>
      <w:r w:rsidR="00B9725B" w:rsidRPr="004C4825">
        <w:rPr>
          <w:sz w:val="28"/>
          <w:szCs w:val="28"/>
          <w:lang w:val="uk-UA"/>
        </w:rPr>
        <w:t xml:space="preserve">. 2010. №4. С. 18 – 22.  </w:t>
      </w:r>
    </w:p>
    <w:p w:rsidR="00A972B4" w:rsidRDefault="00B9725B" w:rsidP="00A972B4">
      <w:pPr>
        <w:spacing w:line="360" w:lineRule="auto"/>
        <w:jc w:val="both"/>
        <w:rPr>
          <w:bCs/>
          <w:kern w:val="36"/>
          <w:sz w:val="28"/>
          <w:szCs w:val="28"/>
          <w:lang w:val="uk-UA"/>
        </w:rPr>
      </w:pPr>
      <w:r w:rsidRPr="004C4825">
        <w:rPr>
          <w:sz w:val="28"/>
          <w:szCs w:val="28"/>
          <w:lang w:val="uk-UA"/>
        </w:rPr>
        <w:t xml:space="preserve">39. </w:t>
      </w:r>
      <w:r w:rsidR="00A972B4" w:rsidRPr="00FF61DF">
        <w:rPr>
          <w:bCs/>
          <w:kern w:val="36"/>
          <w:sz w:val="28"/>
          <w:szCs w:val="28"/>
          <w:lang w:val="uk-UA"/>
        </w:rPr>
        <w:t xml:space="preserve">Дятленко Т.І. </w:t>
      </w:r>
      <w:r w:rsidR="00A972B4" w:rsidRPr="00BB3A26">
        <w:rPr>
          <w:bCs/>
          <w:kern w:val="36"/>
          <w:sz w:val="28"/>
          <w:szCs w:val="28"/>
          <w:lang w:val="uk-UA"/>
        </w:rPr>
        <w:t>П</w:t>
      </w:r>
      <w:r w:rsidR="00A972B4" w:rsidRPr="00FF61DF">
        <w:rPr>
          <w:bCs/>
          <w:kern w:val="36"/>
          <w:sz w:val="28"/>
          <w:szCs w:val="28"/>
          <w:lang w:val="uk-UA"/>
        </w:rPr>
        <w:t>ро прийоми інтерпретації художніх творів на уроках літератури у методичній спадщині Н.Й. Волошиної. Шкільна літературна освіта : традиції і новаторство.</w:t>
      </w:r>
      <w:r w:rsidR="00A972B4" w:rsidRPr="00FF61DF">
        <w:rPr>
          <w:bCs/>
          <w:kern w:val="36"/>
          <w:sz w:val="28"/>
          <w:szCs w:val="28"/>
          <w:lang w:val="en-US"/>
        </w:rPr>
        <w:t>VIII</w:t>
      </w:r>
      <w:r w:rsidR="00A972B4" w:rsidRPr="00FF61DF">
        <w:rPr>
          <w:bCs/>
          <w:kern w:val="36"/>
          <w:sz w:val="28"/>
          <w:szCs w:val="28"/>
          <w:lang w:val="uk-UA"/>
        </w:rPr>
        <w:t xml:space="preserve"> Волошинські читання : збірник тез усеукраїнської науково-практичної конференції / за заг. редакц. Т.О.Яценко. Ін-т педагогіки НАПН України. Київ: УОВЦ «Оріон». 2020. С .37-42;</w:t>
      </w:r>
    </w:p>
    <w:p w:rsidR="00A31019" w:rsidRPr="00FF61DF" w:rsidRDefault="00A31019" w:rsidP="00A972B4">
      <w:pPr>
        <w:spacing w:line="360" w:lineRule="auto"/>
        <w:jc w:val="both"/>
        <w:rPr>
          <w:bCs/>
          <w:kern w:val="36"/>
          <w:sz w:val="28"/>
          <w:szCs w:val="28"/>
          <w:lang w:val="uk-UA"/>
        </w:rPr>
      </w:pPr>
      <w:r>
        <w:rPr>
          <w:sz w:val="28"/>
          <w:szCs w:val="28"/>
          <w:lang w:val="uk-UA"/>
        </w:rPr>
        <w:t xml:space="preserve">39. </w:t>
      </w:r>
      <w:r w:rsidRPr="00BB3A26">
        <w:rPr>
          <w:sz w:val="28"/>
          <w:szCs w:val="28"/>
          <w:lang w:val="uk-UA"/>
        </w:rPr>
        <w:t>Дятленко Т.І.</w:t>
      </w:r>
      <w:r w:rsidRPr="007221F0">
        <w:rPr>
          <w:sz w:val="28"/>
          <w:szCs w:val="28"/>
          <w:lang w:val="uk-UA"/>
        </w:rPr>
        <w:t xml:space="preserve"> </w:t>
      </w:r>
      <w:r w:rsidRPr="00BB3A26">
        <w:rPr>
          <w:sz w:val="28"/>
          <w:szCs w:val="28"/>
          <w:lang w:val="uk-UA"/>
        </w:rPr>
        <w:t xml:space="preserve">Організація    </w:t>
      </w:r>
      <w:r w:rsidRPr="007221F0">
        <w:rPr>
          <w:sz w:val="28"/>
          <w:szCs w:val="28"/>
          <w:lang w:val="uk-UA"/>
        </w:rPr>
        <w:t>інтерпретаційної діяльності старшокласників на уроці через літературні ігри.</w:t>
      </w:r>
      <w:r>
        <w:rPr>
          <w:sz w:val="28"/>
          <w:szCs w:val="28"/>
          <w:lang w:val="uk-UA"/>
        </w:rPr>
        <w:t xml:space="preserve"> </w:t>
      </w:r>
      <w:r w:rsidRPr="007221F0">
        <w:rPr>
          <w:sz w:val="28"/>
          <w:szCs w:val="28"/>
          <w:lang w:val="uk-UA"/>
        </w:rPr>
        <w:t>Інноваційна педагогіка. 2019. №</w:t>
      </w:r>
      <w:r w:rsidRPr="007221F0">
        <w:rPr>
          <w:sz w:val="28"/>
          <w:szCs w:val="28"/>
        </w:rPr>
        <w:t xml:space="preserve">  </w:t>
      </w:r>
      <w:r w:rsidRPr="007221F0">
        <w:rPr>
          <w:sz w:val="28"/>
          <w:szCs w:val="28"/>
          <w:lang w:val="uk-UA"/>
        </w:rPr>
        <w:t>18. Том 3. С. 42-47</w:t>
      </w:r>
    </w:p>
    <w:p w:rsidR="00B9725B" w:rsidRPr="004C4825" w:rsidRDefault="00A972B4" w:rsidP="00426158">
      <w:pPr>
        <w:tabs>
          <w:tab w:val="left" w:pos="567"/>
        </w:tabs>
        <w:spacing w:line="360" w:lineRule="auto"/>
        <w:jc w:val="both"/>
        <w:rPr>
          <w:sz w:val="28"/>
          <w:szCs w:val="28"/>
          <w:lang w:val="uk-UA"/>
        </w:rPr>
      </w:pPr>
      <w:r>
        <w:rPr>
          <w:sz w:val="28"/>
          <w:szCs w:val="28"/>
          <w:lang w:val="uk-UA"/>
        </w:rPr>
        <w:t xml:space="preserve"> </w:t>
      </w:r>
      <w:r w:rsidR="00B9725B" w:rsidRPr="004C4825">
        <w:rPr>
          <w:sz w:val="28"/>
          <w:szCs w:val="28"/>
          <w:lang w:val="uk-UA"/>
        </w:rPr>
        <w:t>40. Жабицкая Л. Г. О психологическом подходе в исследовании восприятия художественной литературы. Проблемы социологии и психологии чтения. М.: Книга, 1975. С.130 – 142.</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41. Жадан Л. Олександр Довженко – відомий у світі засновник поетичного кіно. Історія написання «Зачарованої Десни», автобіографічна основа повісті. </w:t>
      </w:r>
      <w:r w:rsidRPr="004C4825">
        <w:rPr>
          <w:i/>
          <w:sz w:val="28"/>
          <w:szCs w:val="28"/>
          <w:lang w:val="uk-UA"/>
        </w:rPr>
        <w:t>Українська мова і література в школах України</w:t>
      </w:r>
      <w:r w:rsidRPr="004C4825">
        <w:rPr>
          <w:sz w:val="28"/>
          <w:szCs w:val="28"/>
          <w:lang w:val="uk-UA"/>
        </w:rPr>
        <w:t xml:space="preserve">. 2017. №6 (170). С. 53 – 56.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42. Жирмунский В. Теория литературы. Поэтика. Стилистика. Избранные труды. Ленинград : Издательство «Наука». 1977. 405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43. Заболотний В. Він народився і жив для добра і любові (нетрадиційний урок узагальнення знань за творчістю О. Довженка). </w:t>
      </w:r>
      <w:r w:rsidRPr="004C4825">
        <w:rPr>
          <w:i/>
          <w:sz w:val="28"/>
          <w:szCs w:val="28"/>
          <w:lang w:val="uk-UA"/>
        </w:rPr>
        <w:t>Українська література в загальноосвітній школі.</w:t>
      </w:r>
      <w:r w:rsidRPr="004C4825">
        <w:rPr>
          <w:sz w:val="28"/>
          <w:szCs w:val="28"/>
          <w:lang w:val="uk-UA"/>
        </w:rPr>
        <w:t xml:space="preserve"> 2001. №3. С.13 – 17.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44. Закон України  «Про освіту». </w:t>
      </w:r>
      <w:r w:rsidRPr="004C4825">
        <w:rPr>
          <w:i/>
          <w:sz w:val="28"/>
          <w:szCs w:val="28"/>
          <w:lang w:val="uk-UA"/>
        </w:rPr>
        <w:t>Освіта</w:t>
      </w:r>
      <w:r w:rsidRPr="004C4825">
        <w:rPr>
          <w:sz w:val="28"/>
          <w:szCs w:val="28"/>
          <w:lang w:val="uk-UA"/>
        </w:rPr>
        <w:t xml:space="preserve">. 1996. 21 серпня. С. 6 – 11.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45. Іванишин В. П. Нариси з теорії літератури: навчальний посібник. Київ: ВЦ «Академія», 2010. 253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46. Іваха Т. «Україна в огні» О. П. Довженка – твір про трагедію українського народу. </w:t>
      </w:r>
      <w:r w:rsidRPr="004C4825">
        <w:rPr>
          <w:i/>
          <w:sz w:val="28"/>
          <w:szCs w:val="28"/>
          <w:lang w:val="uk-UA"/>
        </w:rPr>
        <w:t>Українська мова і література в школі</w:t>
      </w:r>
      <w:r w:rsidRPr="004C4825">
        <w:rPr>
          <w:sz w:val="28"/>
          <w:szCs w:val="28"/>
          <w:lang w:val="uk-UA"/>
        </w:rPr>
        <w:t xml:space="preserve">. 2001. №1. С. 48 – 49.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lastRenderedPageBreak/>
        <w:t>47. І вічна таїна слова: Аналіз великого епічного твору: посібник. для вчителя / В. П. Марко, Г. Д. Клочек, В. Є. Панченко та ін.; відп. ред. В. П. Марко. К.: Рад. школа, 1990. 205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48. Історія української літератури кінця ХІХ – початку ХХ століття: навчально-методичний посібник / за ред. Г. Семенюка; упоряд. О. Романенко, Н. Янкова. Київ, 2013. 339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49. Каменська Н. П. Щасливий я, що народився на твоєму березі… (Проблемний підхід до вивчення кіноповісті «Зачарована Десна»). </w:t>
      </w:r>
      <w:r w:rsidRPr="004C4825">
        <w:rPr>
          <w:i/>
          <w:sz w:val="28"/>
          <w:szCs w:val="28"/>
          <w:lang w:val="uk-UA"/>
        </w:rPr>
        <w:t>Українська мова</w:t>
      </w:r>
      <w:r w:rsidRPr="004C4825">
        <w:rPr>
          <w:sz w:val="28"/>
          <w:szCs w:val="28"/>
          <w:lang w:val="uk-UA"/>
        </w:rPr>
        <w:t>. 1985. №12. С. 26 – 34.</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50. Капельгородська Н. М. Що таке кіномистецтво? К. : Рад школа, 1967</w:t>
      </w:r>
      <w:r w:rsidR="000D7A83" w:rsidRPr="004C4825">
        <w:rPr>
          <w:sz w:val="28"/>
          <w:szCs w:val="28"/>
          <w:lang w:val="uk-UA"/>
        </w:rPr>
        <w:t>.</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51. Касянова С. Синтез індивідуального сприйняття і загальнолюдського досвіду в «Україні в огні» О. Довженка. </w:t>
      </w:r>
      <w:r w:rsidRPr="004C4825">
        <w:rPr>
          <w:i/>
          <w:sz w:val="28"/>
          <w:szCs w:val="28"/>
          <w:lang w:val="uk-UA"/>
        </w:rPr>
        <w:t>Українська мова та література</w:t>
      </w:r>
      <w:r w:rsidRPr="004C4825">
        <w:rPr>
          <w:sz w:val="28"/>
          <w:szCs w:val="28"/>
          <w:lang w:val="uk-UA"/>
        </w:rPr>
        <w:t xml:space="preserve">. 1997. №43. С. 4 – 5.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52. Кислий Ф.С. Вивчення творчості Юрія Яновського в школі. Київ : Рад. школа, 1972. 120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53. Клімчук А. Олександр Довженко. Видатний український кінорежисер і письменник. Великий і чарівний світ дитинства у «Зачарованій Десні». </w:t>
      </w:r>
      <w:r w:rsidRPr="004C4825">
        <w:rPr>
          <w:i/>
          <w:sz w:val="28"/>
          <w:szCs w:val="28"/>
          <w:lang w:val="uk-UA"/>
        </w:rPr>
        <w:t>Українська мова і література в школах України</w:t>
      </w:r>
      <w:r w:rsidRPr="004C4825">
        <w:rPr>
          <w:sz w:val="28"/>
          <w:szCs w:val="28"/>
          <w:lang w:val="uk-UA"/>
        </w:rPr>
        <w:t xml:space="preserve">. 2016. №10. С. 35 – 39.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54. Коба С. Л. Довженко. Життя і творчість. К. : Дніпро, 1979. 196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55. Коваленко Л. Т. Українська література. Рівень стандарту : підруч. для 11 кл. закладів загальної середньої освіти / Л. Т. Коваленко, Н. І. Бернадська. К. : Видавничий дім «Освіта», 2019. 256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56. Коваленко М. М., Мішурін О. О. Син зачарованої Десни: спогади і статті. К.: Рад. письменник, 1984. 272 с.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57. Ковальчук О. До проблеми глибини естетичного аналізу («Зачарована Десна» О. Довженка). </w:t>
      </w:r>
      <w:r w:rsidRPr="004C4825">
        <w:rPr>
          <w:i/>
          <w:sz w:val="28"/>
          <w:szCs w:val="28"/>
          <w:lang w:val="uk-UA"/>
        </w:rPr>
        <w:t>Дивослово</w:t>
      </w:r>
      <w:r w:rsidRPr="004C4825">
        <w:rPr>
          <w:sz w:val="28"/>
          <w:szCs w:val="28"/>
          <w:lang w:val="uk-UA"/>
        </w:rPr>
        <w:t xml:space="preserve">. 2002. №6. С. 43 – 46.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58. Кожинов В. В. Жанр литературный. Краткая литературная энциклопедия: В 9 т. Т.</w:t>
      </w:r>
      <w:r w:rsidR="000D7A83" w:rsidRPr="004C4825">
        <w:rPr>
          <w:sz w:val="28"/>
          <w:szCs w:val="28"/>
          <w:lang w:val="uk-UA"/>
        </w:rPr>
        <w:t xml:space="preserve"> </w:t>
      </w:r>
      <w:r w:rsidRPr="004C4825">
        <w:rPr>
          <w:sz w:val="28"/>
          <w:szCs w:val="28"/>
          <w:lang w:val="uk-UA"/>
        </w:rPr>
        <w:t>2: Гаврилюк – Зюльфигар Ширвани. Москва: Советская Энциклопедия, 1964. 1056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lastRenderedPageBreak/>
        <w:t xml:space="preserve">59. Кожукало Н. В., Нікітіна А. В. «Я України син, України» (120 років від дня народження О. П. Довженка). </w:t>
      </w:r>
      <w:r w:rsidRPr="004C4825">
        <w:rPr>
          <w:i/>
          <w:sz w:val="28"/>
          <w:szCs w:val="28"/>
          <w:lang w:val="uk-UA"/>
        </w:rPr>
        <w:t>Всесвітня література та культура в навчальних закладах України.</w:t>
      </w:r>
      <w:r w:rsidRPr="004C4825">
        <w:rPr>
          <w:sz w:val="28"/>
          <w:szCs w:val="28"/>
          <w:lang w:val="uk-UA"/>
        </w:rPr>
        <w:t xml:space="preserve"> 2015. №10. С. 23 – 26.</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60. Кожуховська А. Проблема формування національної свідомості в педагогічних поглядах О. Довженка. </w:t>
      </w:r>
      <w:r w:rsidRPr="004C4825">
        <w:rPr>
          <w:i/>
          <w:sz w:val="28"/>
          <w:szCs w:val="28"/>
          <w:lang w:val="uk-UA"/>
        </w:rPr>
        <w:t>Освіта і управління</w:t>
      </w:r>
      <w:r w:rsidRPr="004C4825">
        <w:rPr>
          <w:sz w:val="28"/>
          <w:szCs w:val="28"/>
          <w:lang w:val="uk-UA"/>
        </w:rPr>
        <w:t>. 2006. №3 – 4.   С.193 – 196.</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61. Кожуховська А. Від національного до загальнолюдського: національна гідність у педагогічних поглядах О. П. Довженка. </w:t>
      </w:r>
      <w:r w:rsidRPr="004C4825">
        <w:rPr>
          <w:i/>
          <w:sz w:val="28"/>
          <w:szCs w:val="28"/>
          <w:lang w:val="uk-UA"/>
        </w:rPr>
        <w:t>Педагогіка і психологія</w:t>
      </w:r>
      <w:r w:rsidRPr="004C4825">
        <w:rPr>
          <w:sz w:val="28"/>
          <w:szCs w:val="28"/>
          <w:lang w:val="uk-UA"/>
        </w:rPr>
        <w:t xml:space="preserve">. 2009. №2. С.130 – 141.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62. Копистянська Н. Жанр, жанрова система у просторі літературознавства. Львів : ПАІС, 2005. 368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63. Корнієнко І. С. Олександр Довженко. К. : Наук. думка, 1978.108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64. Корогодський Р. Довженко в полоні : Розвідки та есе про Майстра. К. : Гелікон, 2000. 347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65. Корогодський Р. О. Довженко: вчора, сьогодні, завтра в країні національної культури. </w:t>
      </w:r>
      <w:r w:rsidRPr="004C4825">
        <w:rPr>
          <w:i/>
          <w:sz w:val="28"/>
          <w:szCs w:val="28"/>
          <w:lang w:val="uk-UA"/>
        </w:rPr>
        <w:t>Дивослово</w:t>
      </w:r>
      <w:r w:rsidRPr="004C4825">
        <w:rPr>
          <w:sz w:val="28"/>
          <w:szCs w:val="28"/>
          <w:lang w:val="uk-UA"/>
        </w:rPr>
        <w:t xml:space="preserve">. 2001. №5. С. 52 – 54.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66. Костишин Н. До вивчення творчості О. Довженка (кінодраматург, режисер, письменник). </w:t>
      </w:r>
      <w:r w:rsidRPr="004C4825">
        <w:rPr>
          <w:i/>
          <w:sz w:val="28"/>
          <w:szCs w:val="28"/>
          <w:lang w:val="uk-UA"/>
        </w:rPr>
        <w:t>Українська мова та література</w:t>
      </w:r>
      <w:r w:rsidRPr="004C4825">
        <w:rPr>
          <w:sz w:val="28"/>
          <w:szCs w:val="28"/>
          <w:lang w:val="uk-UA"/>
        </w:rPr>
        <w:t xml:space="preserve">. 2007. жовт. (№37 – 39). С. 45 – 49.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67. Костюченко В. Олександр Довженко – великий син українського народу, письменник, публіцист, кіномитець. Літературна вітальня. До 120-річчя від дня народження. </w:t>
      </w:r>
      <w:r w:rsidRPr="004C4825">
        <w:rPr>
          <w:i/>
          <w:sz w:val="28"/>
          <w:szCs w:val="28"/>
          <w:lang w:val="uk-UA"/>
        </w:rPr>
        <w:t>Українська мова і література в школах України</w:t>
      </w:r>
      <w:r w:rsidRPr="004C4825">
        <w:rPr>
          <w:sz w:val="28"/>
          <w:szCs w:val="28"/>
          <w:lang w:val="uk-UA"/>
        </w:rPr>
        <w:t xml:space="preserve">. 2014. №9. С. 49 – 61.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68. Кочерган Ю. Олександр Довженко. Проблеми майстерності. Львів: Вища школа, 1983.</w:t>
      </w:r>
      <w:r w:rsidR="00E4533D" w:rsidRPr="004C4825">
        <w:rPr>
          <w:sz w:val="28"/>
          <w:szCs w:val="28"/>
          <w:lang w:val="uk-UA"/>
        </w:rPr>
        <w:t xml:space="preserve"> </w:t>
      </w:r>
      <w:r w:rsidRPr="004C4825">
        <w:rPr>
          <w:sz w:val="28"/>
          <w:szCs w:val="28"/>
          <w:lang w:val="uk-UA"/>
        </w:rPr>
        <w:t xml:space="preserve">118 с.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69. Кочерган Ю. Проблема естетичного ідеалу (На матеріалі творів О. Довженка та О. Гончара). </w:t>
      </w:r>
      <w:r w:rsidRPr="004C4825">
        <w:rPr>
          <w:i/>
          <w:sz w:val="28"/>
          <w:szCs w:val="28"/>
          <w:lang w:val="uk-UA"/>
        </w:rPr>
        <w:t>Українська мова і література в школі</w:t>
      </w:r>
      <w:r w:rsidRPr="004C4825">
        <w:rPr>
          <w:sz w:val="28"/>
          <w:szCs w:val="28"/>
          <w:lang w:val="uk-UA"/>
        </w:rPr>
        <w:t>. 1988. №12. С. 65 – 67.</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70. Кошелівець І. Олександр Довженко: Спроба творчої біографії. К.: Сучасність, 1980. 428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lastRenderedPageBreak/>
        <w:t xml:space="preserve">71. Кошелівець І. Про затемнені місця в біографії О.Довженка. </w:t>
      </w:r>
      <w:r w:rsidRPr="004C4825">
        <w:rPr>
          <w:i/>
          <w:sz w:val="28"/>
          <w:szCs w:val="28"/>
          <w:lang w:val="uk-UA"/>
        </w:rPr>
        <w:t>Дніпро</w:t>
      </w:r>
      <w:r w:rsidRPr="004C4825">
        <w:rPr>
          <w:sz w:val="28"/>
          <w:szCs w:val="28"/>
          <w:lang w:val="uk-UA"/>
        </w:rPr>
        <w:t>.1994.    №9 – 10. С. 2 – 25.</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72. Кузьменко В. І. Словник літературознавчих термінів : навч. посібник. К.: Укр. письменник, 1997. 230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73. Купцова В. Про особистісно зорієнтоване навчання: на прикладі вивчення творчості О. Довженка. </w:t>
      </w:r>
      <w:r w:rsidRPr="004C4825">
        <w:rPr>
          <w:i/>
          <w:sz w:val="28"/>
          <w:szCs w:val="28"/>
          <w:lang w:val="uk-UA"/>
        </w:rPr>
        <w:t>Дивослово</w:t>
      </w:r>
      <w:r w:rsidRPr="004C4825">
        <w:rPr>
          <w:sz w:val="28"/>
          <w:szCs w:val="28"/>
          <w:lang w:val="uk-UA"/>
        </w:rPr>
        <w:t>. 2000. №7. С. 44 – 45.</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74. Куценко М. Сторінки життя і творчості О. П. Довженка. К. : Дніпро, 1975. 341 с.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75. Куценко М. Український геній у вигнанні : Олександр Довженко. </w:t>
      </w:r>
      <w:r w:rsidRPr="004C4825">
        <w:rPr>
          <w:i/>
          <w:sz w:val="28"/>
          <w:szCs w:val="28"/>
          <w:lang w:val="uk-UA"/>
        </w:rPr>
        <w:t>Слово і час</w:t>
      </w:r>
      <w:r w:rsidRPr="004C4825">
        <w:rPr>
          <w:sz w:val="28"/>
          <w:szCs w:val="28"/>
          <w:lang w:val="uk-UA"/>
        </w:rPr>
        <w:t xml:space="preserve">. 1997. №5-6. С. 89 – 93.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76. Лесик В. В. О. Довженко. Життя і творчість. К. : Дніпро, 1964. 296 с.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77. Лілік О. «Людська душа – це чаша для горя»: дослідження внутрішнього світу Олександра Довженка на уроках української літератури. </w:t>
      </w:r>
      <w:r w:rsidRPr="004C4825">
        <w:rPr>
          <w:i/>
          <w:sz w:val="28"/>
          <w:szCs w:val="28"/>
          <w:lang w:val="uk-UA"/>
        </w:rPr>
        <w:t>Українська література в загальноосвітній школі.</w:t>
      </w:r>
      <w:r w:rsidRPr="004C4825">
        <w:rPr>
          <w:sz w:val="28"/>
          <w:szCs w:val="28"/>
          <w:lang w:val="uk-UA"/>
        </w:rPr>
        <w:t xml:space="preserve"> 2011. №1. С.</w:t>
      </w:r>
      <w:r w:rsidR="00E4533D" w:rsidRPr="004C4825">
        <w:rPr>
          <w:sz w:val="28"/>
          <w:szCs w:val="28"/>
          <w:lang w:val="uk-UA"/>
        </w:rPr>
        <w:t xml:space="preserve"> </w:t>
      </w:r>
      <w:r w:rsidRPr="004C4825">
        <w:rPr>
          <w:sz w:val="28"/>
          <w:szCs w:val="28"/>
          <w:lang w:val="uk-UA"/>
        </w:rPr>
        <w:t xml:space="preserve">5 – 8.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78. Лісова О. «Я України син, України…» (Через призму «Щоденника» О. П. Довженка). </w:t>
      </w:r>
      <w:r w:rsidRPr="004C4825">
        <w:rPr>
          <w:i/>
          <w:sz w:val="28"/>
          <w:szCs w:val="28"/>
          <w:lang w:val="uk-UA"/>
        </w:rPr>
        <w:t>Українська література в загальноосвітній школі</w:t>
      </w:r>
      <w:r w:rsidRPr="004C4825">
        <w:rPr>
          <w:sz w:val="28"/>
          <w:szCs w:val="28"/>
          <w:lang w:val="uk-UA"/>
        </w:rPr>
        <w:t xml:space="preserve">. 1999. №6. С. 23 – 25.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79. Літературознавчий словник-довідник [за ред. Р. Т. Громяка, Ю. І. Коваліва, В. І. Теремка]. К.: Академія, 2006. 752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80. Літературознавча енциклопедія / Автор-укладач Ю. Ковалів : У 2-х т.; Т.1. Київ, 2007. 308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81. Литературная энциклопедия терминов и понятий / Под. ред. А. Н. Николюкина. Институт научн. информации по общественным наукам РАН. М.: НПК «Интелвак», 2001. 1600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82. Литературный энциклопедический словарь / под. общ. ред. В. М. Кожевникова, П. А. Николаева, редкол. : Л. Г. Андреев, Н. И. Балашов, А. Г. Бочаров и др. Москва : Сов. энциклопедия, 1987. 752</w:t>
      </w:r>
      <w:r w:rsidR="00E4533D" w:rsidRPr="004C4825">
        <w:rPr>
          <w:sz w:val="28"/>
          <w:szCs w:val="28"/>
          <w:lang w:val="uk-UA"/>
        </w:rPr>
        <w:t xml:space="preserve"> </w:t>
      </w:r>
      <w:r w:rsidRPr="004C4825">
        <w:rPr>
          <w:sz w:val="28"/>
          <w:szCs w:val="28"/>
          <w:lang w:val="uk-UA"/>
        </w:rPr>
        <w:t xml:space="preserve">с.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83. Ліцевич Є. В. Олександр Довженко вчора і сьогодні. </w:t>
      </w:r>
      <w:r w:rsidRPr="004C4825">
        <w:rPr>
          <w:i/>
          <w:sz w:val="28"/>
          <w:szCs w:val="28"/>
          <w:lang w:val="uk-UA"/>
        </w:rPr>
        <w:t>Все для вчителя</w:t>
      </w:r>
      <w:r w:rsidRPr="004C4825">
        <w:rPr>
          <w:sz w:val="28"/>
          <w:szCs w:val="28"/>
          <w:lang w:val="uk-UA"/>
        </w:rPr>
        <w:t>. 2010. №34. – 35. С. 96 – 98.</w:t>
      </w:r>
    </w:p>
    <w:p w:rsidR="00B9725B" w:rsidRPr="004C4825" w:rsidRDefault="00B9725B" w:rsidP="00426158">
      <w:pPr>
        <w:pStyle w:val="aa"/>
        <w:tabs>
          <w:tab w:val="left" w:pos="567"/>
        </w:tabs>
        <w:spacing w:after="0" w:line="360" w:lineRule="auto"/>
        <w:ind w:left="0"/>
        <w:jc w:val="both"/>
        <w:rPr>
          <w:sz w:val="28"/>
          <w:szCs w:val="28"/>
          <w:lang w:val="uk-UA"/>
        </w:rPr>
      </w:pPr>
      <w:r w:rsidRPr="004C4825">
        <w:rPr>
          <w:sz w:val="28"/>
          <w:szCs w:val="28"/>
          <w:lang w:val="uk-UA"/>
        </w:rPr>
        <w:lastRenderedPageBreak/>
        <w:t>84. Левитов Н. Д. Психология старшего школьника. М.: Учпедгиз, 1955. 244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85. Лексикон загального та порівняльного літературознавства / [наук. ред. Волков А. Р. та ін.]. Чернівці : Золоті литаври, 2001. 636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86. Леонтьев А. Н. Избранные психологические произведения: В 2-х т. / Под ред. В. В. Давыдова и др. М. : Педагогика, 1983. Т. 2. 318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87. Лесин В. М., Пулинець О. С. Короткий словник літературознавчих термінів. К.: Рад. </w:t>
      </w:r>
      <w:r w:rsidRPr="004C4825">
        <w:rPr>
          <w:color w:val="000000" w:themeColor="text1"/>
          <w:sz w:val="28"/>
          <w:szCs w:val="28"/>
          <w:lang w:val="uk-UA"/>
        </w:rPr>
        <w:t>літ</w:t>
      </w:r>
      <w:r w:rsidR="000D7A83" w:rsidRPr="004C4825">
        <w:rPr>
          <w:color w:val="000000" w:themeColor="text1"/>
          <w:sz w:val="28"/>
          <w:szCs w:val="28"/>
          <w:lang w:val="uk-UA"/>
        </w:rPr>
        <w:t>.</w:t>
      </w:r>
      <w:r w:rsidRPr="004C4825">
        <w:rPr>
          <w:color w:val="000000" w:themeColor="text1"/>
          <w:sz w:val="28"/>
          <w:szCs w:val="28"/>
          <w:lang w:val="uk-UA"/>
        </w:rPr>
        <w:t>,</w:t>
      </w:r>
      <w:r w:rsidRPr="004C4825">
        <w:rPr>
          <w:sz w:val="28"/>
          <w:szCs w:val="28"/>
          <w:lang w:val="uk-UA"/>
        </w:rPr>
        <w:t xml:space="preserve"> 1961. 520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88. Лесин В. М. Литературоведческие термины: Справочник. К.: Рад. шк., 1985. 251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89. Лісовський А. Вивчення художнього твору в його літературно-естетичній цілісності. </w:t>
      </w:r>
      <w:r w:rsidRPr="004C4825">
        <w:rPr>
          <w:i/>
          <w:sz w:val="28"/>
          <w:szCs w:val="28"/>
          <w:lang w:val="uk-UA"/>
        </w:rPr>
        <w:t>Українська мова і література в школі.</w:t>
      </w:r>
      <w:r w:rsidRPr="004C4825">
        <w:rPr>
          <w:sz w:val="28"/>
          <w:szCs w:val="28"/>
          <w:lang w:val="uk-UA"/>
        </w:rPr>
        <w:t xml:space="preserve"> 2001. № 5. С. 20 – 23.</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90. Луків А. Доля народу крізь призму авторського бачення та оцінки Олександра Довженка : урок формування громадянської позиції. </w:t>
      </w:r>
      <w:r w:rsidRPr="004C4825">
        <w:rPr>
          <w:i/>
          <w:sz w:val="28"/>
          <w:szCs w:val="28"/>
          <w:lang w:val="uk-UA"/>
        </w:rPr>
        <w:t>Українська мова й література в середніх школах, гімназіях, ліцеях та колегіумах.</w:t>
      </w:r>
      <w:r w:rsidRPr="004C4825">
        <w:rPr>
          <w:sz w:val="28"/>
          <w:szCs w:val="28"/>
          <w:lang w:val="uk-UA"/>
        </w:rPr>
        <w:t xml:space="preserve"> 2003. №2. С. 87 – 94.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91. Маневич И. Повествовательные жанры в кинодраматургии. Москва, 1965. 92. Мариненко Ю. «Погуляєм же в просторах свого серця, полину на Вкраїну» : «Зачарована Десна» О. Довженка. </w:t>
      </w:r>
      <w:r w:rsidRPr="004C4825">
        <w:rPr>
          <w:i/>
          <w:sz w:val="28"/>
          <w:szCs w:val="28"/>
          <w:lang w:val="uk-UA"/>
        </w:rPr>
        <w:t>Українська мова та література в школі.</w:t>
      </w:r>
      <w:r w:rsidRPr="004C4825">
        <w:rPr>
          <w:sz w:val="28"/>
          <w:szCs w:val="28"/>
          <w:lang w:val="uk-UA"/>
        </w:rPr>
        <w:t xml:space="preserve"> 2004. №41. С. 4 – 10.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93. Марисяк Т. Олександр Довженко : трагічне життя й титанічна праця: урок української літератури. </w:t>
      </w:r>
      <w:r w:rsidRPr="004C4825">
        <w:rPr>
          <w:i/>
          <w:sz w:val="28"/>
          <w:szCs w:val="28"/>
          <w:lang w:val="uk-UA"/>
        </w:rPr>
        <w:t>Українська мова й літератури в сучасній школі</w:t>
      </w:r>
      <w:r w:rsidRPr="004C4825">
        <w:rPr>
          <w:sz w:val="28"/>
          <w:szCs w:val="28"/>
          <w:lang w:val="uk-UA"/>
        </w:rPr>
        <w:t xml:space="preserve">. 2012. №6. С. 56 – 60.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94. Матюшкіна Т. Незабутні «чари дитинства» у творах О. Довженка «Зачарована Десна» та Р. Бредбері «Кульбабове вино». </w:t>
      </w:r>
      <w:r w:rsidRPr="004C4825">
        <w:rPr>
          <w:i/>
          <w:sz w:val="28"/>
          <w:szCs w:val="28"/>
          <w:lang w:val="uk-UA"/>
        </w:rPr>
        <w:t>Всесвітня література та культура</w:t>
      </w:r>
      <w:r w:rsidRPr="004C4825">
        <w:rPr>
          <w:sz w:val="28"/>
          <w:szCs w:val="28"/>
          <w:lang w:val="uk-UA"/>
        </w:rPr>
        <w:t xml:space="preserve">. 2009. №1. С.27 – 29.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95. Мегела А. Осмислення загальнолюдських цінностей у кіноповісті «Україна в огні»: урок-дослідження в 11 кл. Дивослово. 2008. №10. С.</w:t>
      </w:r>
      <w:r w:rsidR="00E4533D" w:rsidRPr="004C4825">
        <w:rPr>
          <w:sz w:val="28"/>
          <w:szCs w:val="28"/>
          <w:lang w:val="uk-UA"/>
        </w:rPr>
        <w:t xml:space="preserve"> </w:t>
      </w:r>
      <w:r w:rsidRPr="004C4825">
        <w:rPr>
          <w:sz w:val="28"/>
          <w:szCs w:val="28"/>
          <w:lang w:val="uk-UA"/>
        </w:rPr>
        <w:t xml:space="preserve">32 – 34.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lastRenderedPageBreak/>
        <w:t xml:space="preserve">96. Медвідь Н. О. Довженко і світ. </w:t>
      </w:r>
      <w:r w:rsidRPr="004C4825">
        <w:rPr>
          <w:i/>
          <w:sz w:val="28"/>
          <w:szCs w:val="28"/>
          <w:lang w:val="uk-UA"/>
        </w:rPr>
        <w:t xml:space="preserve">Науковий вісник Міжнародного гуманітарного університету. </w:t>
      </w:r>
      <w:r w:rsidRPr="004C4825">
        <w:rPr>
          <w:sz w:val="28"/>
          <w:szCs w:val="28"/>
          <w:lang w:val="uk-UA"/>
        </w:rPr>
        <w:t>Сер.: Філологія. 2016. №20. Т.1. С.</w:t>
      </w:r>
      <w:r w:rsidR="00E4533D" w:rsidRPr="004C4825">
        <w:rPr>
          <w:sz w:val="28"/>
          <w:szCs w:val="28"/>
          <w:lang w:val="uk-UA"/>
        </w:rPr>
        <w:t xml:space="preserve"> </w:t>
      </w:r>
      <w:r w:rsidRPr="004C4825">
        <w:rPr>
          <w:sz w:val="28"/>
          <w:szCs w:val="28"/>
          <w:lang w:val="uk-UA"/>
        </w:rPr>
        <w:t xml:space="preserve">32 – 34.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97. Медвідь Н. Національна своєрідність психологізму О. Довженка. </w:t>
      </w:r>
      <w:r w:rsidRPr="004C4825">
        <w:rPr>
          <w:i/>
          <w:sz w:val="28"/>
          <w:szCs w:val="28"/>
          <w:lang w:val="uk-UA"/>
        </w:rPr>
        <w:t>Дивослово.</w:t>
      </w:r>
      <w:r w:rsidRPr="004C4825">
        <w:rPr>
          <w:sz w:val="28"/>
          <w:szCs w:val="28"/>
          <w:lang w:val="uk-UA"/>
        </w:rPr>
        <w:t xml:space="preserve"> 1999. №9. С. 53 – 55.</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98. Місюра І. Ю. Друга світова війна у долях письменників ХХ ст. Життя і творчість О. Довженка. </w:t>
      </w:r>
      <w:r w:rsidRPr="004C4825">
        <w:rPr>
          <w:i/>
          <w:sz w:val="28"/>
          <w:szCs w:val="28"/>
          <w:lang w:val="uk-UA"/>
        </w:rPr>
        <w:t>Вивчаємо українську мову та літературу</w:t>
      </w:r>
      <w:r w:rsidRPr="004C4825">
        <w:rPr>
          <w:sz w:val="28"/>
          <w:szCs w:val="28"/>
          <w:lang w:val="uk-UA"/>
        </w:rPr>
        <w:t xml:space="preserve">. 2008. №10. С.26 – 30.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99. Моклиця М. В. Вступ до літературознавства: навч. посіб. для студ. ВНЗ. Луцьк : ВНУ імені Лесі Українки, 2011. 468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100. Назаренко Л. Система уроків з вивчення творчості О. Довженка. </w:t>
      </w:r>
      <w:r w:rsidRPr="004C4825">
        <w:rPr>
          <w:i/>
          <w:sz w:val="28"/>
          <w:szCs w:val="28"/>
          <w:lang w:val="uk-UA"/>
        </w:rPr>
        <w:t>Українська література в загальноосвітній школі</w:t>
      </w:r>
      <w:r w:rsidRPr="004C4825">
        <w:rPr>
          <w:sz w:val="28"/>
          <w:szCs w:val="28"/>
          <w:lang w:val="uk-UA"/>
        </w:rPr>
        <w:t xml:space="preserve">. 2015. №1. С. 22 – 27.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101. Назаренко Л. Система уроків з вивчення творчості О. Довженка. </w:t>
      </w:r>
      <w:r w:rsidRPr="004C4825">
        <w:rPr>
          <w:i/>
          <w:sz w:val="28"/>
          <w:szCs w:val="28"/>
          <w:lang w:val="uk-UA"/>
        </w:rPr>
        <w:t xml:space="preserve">Українська література в загальноосвітній школі. </w:t>
      </w:r>
      <w:r w:rsidRPr="004C4825">
        <w:rPr>
          <w:sz w:val="28"/>
          <w:szCs w:val="28"/>
          <w:lang w:val="uk-UA"/>
        </w:rPr>
        <w:t xml:space="preserve">2014. №11. С. 23 – 27. </w:t>
      </w:r>
    </w:p>
    <w:p w:rsidR="00B9725B" w:rsidRPr="004C4825" w:rsidRDefault="00B9725B" w:rsidP="00426158">
      <w:pPr>
        <w:tabs>
          <w:tab w:val="left" w:pos="567"/>
          <w:tab w:val="left" w:pos="6480"/>
        </w:tabs>
        <w:spacing w:line="360" w:lineRule="auto"/>
        <w:jc w:val="both"/>
        <w:rPr>
          <w:sz w:val="28"/>
          <w:szCs w:val="28"/>
          <w:lang w:val="uk-UA"/>
        </w:rPr>
      </w:pPr>
      <w:r w:rsidRPr="004C4825">
        <w:rPr>
          <w:sz w:val="28"/>
          <w:szCs w:val="28"/>
          <w:lang w:val="uk-UA"/>
        </w:rPr>
        <w:t xml:space="preserve">102. Назаренко Л. Система уроків з вивчення творчості О. Довженка. </w:t>
      </w:r>
      <w:r w:rsidRPr="004C4825">
        <w:rPr>
          <w:i/>
          <w:sz w:val="28"/>
          <w:szCs w:val="28"/>
          <w:lang w:val="uk-UA"/>
        </w:rPr>
        <w:t xml:space="preserve">Українська література в загальноосвітній школі. </w:t>
      </w:r>
      <w:r w:rsidRPr="004C4825">
        <w:rPr>
          <w:sz w:val="28"/>
          <w:szCs w:val="28"/>
          <w:lang w:val="uk-UA"/>
        </w:rPr>
        <w:t xml:space="preserve">2014. №12. С. 26 – 30.  </w:t>
      </w:r>
      <w:r w:rsidRPr="004C4825">
        <w:rPr>
          <w:sz w:val="28"/>
          <w:szCs w:val="28"/>
          <w:lang w:val="uk-UA"/>
        </w:rPr>
        <w:tab/>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103. Наукові основи методики літератури: навчально-методичний посібник / за ред. Н. Й. Волошиної. Київ : Ленвіт, 2002. 344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104. Національна доктрина розвитку освіти в ХХІ столітті. Київ: Шкільний світ, 2001. 24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105. Немченко Г. Філософське осмислення світу дитинства у творчості О. Довженка («Зачарована Десна») та У. Самчука («Волинь»). </w:t>
      </w:r>
      <w:r w:rsidRPr="004C4825">
        <w:rPr>
          <w:i/>
          <w:sz w:val="28"/>
          <w:szCs w:val="28"/>
          <w:lang w:val="uk-UA"/>
        </w:rPr>
        <w:t>Науковий вісник Ужгородського університету</w:t>
      </w:r>
      <w:r w:rsidRPr="004C4825">
        <w:rPr>
          <w:sz w:val="28"/>
          <w:szCs w:val="28"/>
          <w:lang w:val="uk-UA"/>
        </w:rPr>
        <w:t xml:space="preserve">, 2013. Випуск 1(29). С. 125 – 129.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106. Никифорова И. О. Психология восприятия художественной литературы. М.: Книга, 1972. 152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107. Новиков А. О., Троша Н. В., Максимчук-Макаренко С. О. Літературні пріоритети Олександра Довженка: монографія; за ред. проф. А. О. Новикова. Суми: Видавництво Винниченка Миколи Дмитровича, 2016. 212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108. Новиченко Л. М. Естетичні уроки О. Довженка. К.: Дніпро, 1974. 534с.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109. Олександр Довженко в рецепції сучасної наукової думки: монографія; за ред. А. О. Новикова. Харків, 2019. 416</w:t>
      </w:r>
      <w:r w:rsidR="00E4533D"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lastRenderedPageBreak/>
        <w:t>110. Оліфіренко С. М., Оліфіренко В. В. Універсальний літературний словник-довідник. Донецьк : ТОВ ВКФ «БАО», 2008. 432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111. Павлишин М. Чорнобильська тема і проблематика жанру. </w:t>
      </w:r>
      <w:r w:rsidRPr="004C4825">
        <w:rPr>
          <w:i/>
          <w:sz w:val="28"/>
          <w:szCs w:val="28"/>
          <w:lang w:val="uk-UA"/>
        </w:rPr>
        <w:t>Слово і час</w:t>
      </w:r>
      <w:r w:rsidRPr="004C4825">
        <w:rPr>
          <w:sz w:val="28"/>
          <w:szCs w:val="28"/>
          <w:lang w:val="uk-UA"/>
        </w:rPr>
        <w:t>. 1991. №4. С. 27 – 32.</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112. Пасічник Є. Методика викладання української літератури в середніх навчальних закладах : навчальний посібник для вузів. Київ : Ленвіт, 2000.  384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113. Пахаренко В. І. Основи теорії літератури. Київ: Ґенеза, 2009. 296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114. Підсуха О. Провісник: [кіноповість О. Довженка «Україна в огні» та «Щоденник»]. </w:t>
      </w:r>
      <w:r w:rsidRPr="004C4825">
        <w:rPr>
          <w:i/>
          <w:sz w:val="28"/>
          <w:szCs w:val="28"/>
          <w:lang w:val="uk-UA"/>
        </w:rPr>
        <w:t>Київ.</w:t>
      </w:r>
      <w:r w:rsidRPr="004C4825">
        <w:rPr>
          <w:sz w:val="28"/>
          <w:szCs w:val="28"/>
          <w:lang w:val="uk-UA"/>
        </w:rPr>
        <w:t xml:space="preserve"> 1989. №9. С. 102 – 107.</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115. Платон. Сочинения : в 3 т. М. : Мысль, 1973. Т. 3. С. 174 – 176.</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116. Плачинда С. Олександр Довженко. Життя і творчість. К. : Рад. Письменник, 1964. 319</w:t>
      </w:r>
      <w:r w:rsidR="00497353"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117. Подранецька Н. Урок української літератури «Я народився і жив для добра і любові» (життєвий і творчий шлях Олександра Довженка).</w:t>
      </w:r>
      <w:r w:rsidRPr="004C4825">
        <w:rPr>
          <w:i/>
          <w:sz w:val="28"/>
          <w:szCs w:val="28"/>
          <w:lang w:val="uk-UA"/>
        </w:rPr>
        <w:t>Українська мова і література в школі</w:t>
      </w:r>
      <w:r w:rsidRPr="004C4825">
        <w:rPr>
          <w:sz w:val="28"/>
          <w:szCs w:val="28"/>
          <w:lang w:val="uk-UA"/>
        </w:rPr>
        <w:t xml:space="preserve">. 2007. №1. С. 31 – 35.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118. Поліщук В. Т. «Не вміли ми жити, як слідує»: (матеріали до уроку за кіноповістю О. Довженка «Україна в огні»). Українська мова і література в школі. 1990. №12. С. 6.</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119. Полум’яне життя. Спогади про Олександра Довженка. Київ, 1873. 159</w:t>
      </w:r>
      <w:r w:rsidR="00A770E6"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120. Поляруш О. Е. Олександр Довженко і фольклор: монографія. К.: Вища школа, 1988. 176 с.</w:t>
      </w:r>
    </w:p>
    <w:p w:rsidR="00B9725B" w:rsidRPr="004C4825" w:rsidRDefault="00B9725B" w:rsidP="00D41079">
      <w:pPr>
        <w:tabs>
          <w:tab w:val="left" w:pos="567"/>
        </w:tabs>
        <w:spacing w:line="360" w:lineRule="auto"/>
        <w:jc w:val="both"/>
        <w:rPr>
          <w:sz w:val="28"/>
          <w:szCs w:val="28"/>
          <w:lang w:val="uk-UA"/>
        </w:rPr>
      </w:pPr>
      <w:r w:rsidRPr="004C4825">
        <w:rPr>
          <w:sz w:val="28"/>
          <w:szCs w:val="28"/>
          <w:lang w:val="uk-UA"/>
        </w:rPr>
        <w:t>121. Поспелов Г. Н. Типология литературных родов и жанров. Вестник МГУ. Серия XIX. Филология. 1978. №4. С. 12 – 19.</w:t>
      </w:r>
    </w:p>
    <w:p w:rsidR="00D41079" w:rsidRPr="007C564A" w:rsidRDefault="00B9725B" w:rsidP="00D41079">
      <w:pPr>
        <w:spacing w:line="360" w:lineRule="auto"/>
        <w:jc w:val="both"/>
        <w:textAlignment w:val="baseline"/>
        <w:rPr>
          <w:color w:val="000000"/>
          <w:sz w:val="21"/>
          <w:szCs w:val="21"/>
        </w:rPr>
      </w:pPr>
      <w:r w:rsidRPr="004C4825">
        <w:rPr>
          <w:sz w:val="28"/>
          <w:szCs w:val="28"/>
          <w:lang w:val="uk-UA"/>
        </w:rPr>
        <w:t xml:space="preserve">122. </w:t>
      </w:r>
      <w:r w:rsidR="00D41079" w:rsidRPr="00D41079">
        <w:rPr>
          <w:color w:val="000000"/>
          <w:sz w:val="28"/>
          <w:szCs w:val="28"/>
        </w:rPr>
        <w:t>Підласий І.П. Продуктивний педагог. Настільна книга вчителя. Xарків: Основа, 2010. 360 с.</w:t>
      </w:r>
    </w:p>
    <w:p w:rsidR="00B9725B" w:rsidRPr="00D41079" w:rsidRDefault="00D41079" w:rsidP="00D41079">
      <w:pPr>
        <w:tabs>
          <w:tab w:val="left" w:pos="567"/>
        </w:tabs>
        <w:spacing w:line="360" w:lineRule="auto"/>
        <w:jc w:val="both"/>
        <w:rPr>
          <w:color w:val="000000" w:themeColor="text1"/>
          <w:sz w:val="28"/>
          <w:szCs w:val="28"/>
          <w:lang w:val="uk-UA"/>
        </w:rPr>
      </w:pPr>
      <w:r>
        <w:rPr>
          <w:bCs/>
          <w:color w:val="000000"/>
          <w:sz w:val="28"/>
          <w:szCs w:val="28"/>
          <w:shd w:val="clear" w:color="auto" w:fill="FFFFFF"/>
          <w:lang w:val="uk-UA"/>
        </w:rPr>
        <w:t xml:space="preserve"> </w:t>
      </w:r>
      <w:r w:rsidR="00B9725B" w:rsidRPr="00D41079">
        <w:rPr>
          <w:color w:val="000000" w:themeColor="text1"/>
          <w:sz w:val="28"/>
          <w:szCs w:val="28"/>
          <w:lang w:val="uk-UA"/>
        </w:rPr>
        <w:t>123.</w:t>
      </w:r>
      <w:r w:rsidR="00B9725B" w:rsidRPr="00D41079">
        <w:rPr>
          <w:sz w:val="28"/>
          <w:szCs w:val="28"/>
          <w:lang w:val="uk-UA"/>
        </w:rPr>
        <w:t xml:space="preserve"> </w:t>
      </w:r>
      <w:r w:rsidR="00B9725B" w:rsidRPr="00D41079">
        <w:rPr>
          <w:color w:val="000000" w:themeColor="text1"/>
          <w:sz w:val="28"/>
          <w:szCs w:val="28"/>
          <w:lang w:val="uk-UA"/>
        </w:rPr>
        <w:t>Привалова С. П. Висока духовність і моральна краса людини у кіноповісті «Зачарована Десна» О.</w:t>
      </w:r>
      <w:r w:rsidR="00062A74" w:rsidRPr="00D41079">
        <w:rPr>
          <w:color w:val="000000" w:themeColor="text1"/>
          <w:sz w:val="28"/>
          <w:szCs w:val="28"/>
          <w:lang w:val="uk-UA"/>
        </w:rPr>
        <w:t xml:space="preserve"> </w:t>
      </w:r>
      <w:r w:rsidR="00B9725B" w:rsidRPr="00D41079">
        <w:rPr>
          <w:color w:val="000000" w:themeColor="text1"/>
          <w:sz w:val="28"/>
          <w:szCs w:val="28"/>
          <w:lang w:val="uk-UA"/>
        </w:rPr>
        <w:t xml:space="preserve">Довженка. IX Довженківські читання: збірник наукових праць Глухівського національного педагогічного </w:t>
      </w:r>
      <w:r w:rsidR="00B9725B" w:rsidRPr="00D41079">
        <w:rPr>
          <w:color w:val="000000" w:themeColor="text1"/>
          <w:sz w:val="28"/>
          <w:szCs w:val="28"/>
          <w:lang w:val="uk-UA"/>
        </w:rPr>
        <w:lastRenderedPageBreak/>
        <w:t xml:space="preserve">університету імені Олександра Довженка / за ред. А. О. Новикова. Глухів: ГНПУ ім. О. Довженка, 2019. С. 52 – 59.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124. Привалова С. П. О. Довженко – творець поетичної кіноповісті. Олександр Довженко в рецепції сучасної наукової думки : монографія / за ред. А. О. Новикова. Харків, 2019. С. 191 – 201.</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125. Привалова С.П. Вивчення творчості О. Довженка у сучасній школі. Олександр Довженко в рецепції сучасної наукової думки : монографія / за ред. А. О. Новикова. Харків, 2019. С. 350 – 362.</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126. Пролєєв С. Кінематограф Довженка: експресіонізм чи поетичність? </w:t>
      </w:r>
      <w:r w:rsidRPr="004C4825">
        <w:rPr>
          <w:i/>
          <w:sz w:val="28"/>
          <w:szCs w:val="28"/>
          <w:lang w:val="uk-UA"/>
        </w:rPr>
        <w:t>Сучасність.</w:t>
      </w:r>
      <w:r w:rsidRPr="004C4825">
        <w:rPr>
          <w:sz w:val="28"/>
          <w:szCs w:val="28"/>
          <w:lang w:val="uk-UA"/>
        </w:rPr>
        <w:t xml:space="preserve"> 2005. №6. С. 134 – 136.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127. Пультер С. О. Вивчення творчості О. Довженка в школі. К.: Рад. школа, 1970. 160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128. Рачук І. А. Правда і краса. К. : Мистецтво, 1980. 124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129. Рачук І. А. О. Довженко. К. : Мистецтво, 1964. 200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130. Рудкевич І. Образ автора в кіноповісті О. Довженка «Зачарована Десна». </w:t>
      </w:r>
      <w:r w:rsidRPr="004C4825">
        <w:rPr>
          <w:i/>
          <w:sz w:val="28"/>
          <w:szCs w:val="28"/>
          <w:lang w:val="uk-UA"/>
        </w:rPr>
        <w:t>Слово і час</w:t>
      </w:r>
      <w:r w:rsidRPr="004C4825">
        <w:rPr>
          <w:sz w:val="28"/>
          <w:szCs w:val="28"/>
          <w:lang w:val="uk-UA"/>
        </w:rPr>
        <w:t xml:space="preserve">. 2006. №11. С. 25 – 30.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131. Русанова О. О. Довженко. Кіноповість «Україна в огні» – твір про трагедію народу (11 клас). </w:t>
      </w:r>
      <w:r w:rsidRPr="004C4825">
        <w:rPr>
          <w:i/>
          <w:sz w:val="28"/>
          <w:szCs w:val="28"/>
          <w:lang w:val="uk-UA"/>
        </w:rPr>
        <w:t>Українська мова і література</w:t>
      </w:r>
      <w:r w:rsidRPr="004C4825">
        <w:rPr>
          <w:sz w:val="28"/>
          <w:szCs w:val="28"/>
          <w:lang w:val="uk-UA"/>
        </w:rPr>
        <w:t>. 2010. Число 41 – 42. С. 15 – 20.</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132. Русанов П. Зорями зачарований // Полум’яне життя. Спогади про Олександра Довженка. К. : Дніпро, 1973. 595 с.</w:t>
      </w:r>
    </w:p>
    <w:p w:rsidR="00B9725B" w:rsidRPr="004C4825" w:rsidRDefault="00B9725B" w:rsidP="00426158">
      <w:pPr>
        <w:pStyle w:val="Default"/>
        <w:tabs>
          <w:tab w:val="left" w:pos="567"/>
        </w:tabs>
        <w:spacing w:line="360" w:lineRule="auto"/>
        <w:jc w:val="both"/>
        <w:rPr>
          <w:color w:val="auto"/>
          <w:sz w:val="28"/>
          <w:szCs w:val="28"/>
          <w:lang w:val="uk-UA"/>
        </w:rPr>
      </w:pPr>
      <w:r w:rsidRPr="004C4825">
        <w:rPr>
          <w:color w:val="auto"/>
          <w:sz w:val="28"/>
          <w:szCs w:val="28"/>
          <w:lang w:val="uk-UA"/>
        </w:rPr>
        <w:t>133. Савчин М. В., Василенко Л. П. Вікова психологія : навч. посібник. К. : Академвидав, 2005. 360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134. Саєнко В., Ладигіна О. «Україна в огні»: нове прочитання кіноповісті. </w:t>
      </w:r>
      <w:r w:rsidRPr="004C4825">
        <w:rPr>
          <w:i/>
          <w:sz w:val="28"/>
          <w:szCs w:val="28"/>
          <w:lang w:val="uk-UA"/>
        </w:rPr>
        <w:t>Українська мова і література в школі.</w:t>
      </w:r>
      <w:r w:rsidRPr="004C4825">
        <w:rPr>
          <w:sz w:val="28"/>
          <w:szCs w:val="28"/>
          <w:lang w:val="uk-UA"/>
        </w:rPr>
        <w:t xml:space="preserve"> 2004. №41. С.11 – 13.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135. Святовець В. Форми деталізації у творчості Довженка. </w:t>
      </w:r>
      <w:r w:rsidRPr="004C4825">
        <w:rPr>
          <w:i/>
          <w:sz w:val="28"/>
          <w:szCs w:val="28"/>
          <w:lang w:val="uk-UA"/>
        </w:rPr>
        <w:t>Дивослово</w:t>
      </w:r>
      <w:r w:rsidRPr="004C4825">
        <w:rPr>
          <w:sz w:val="28"/>
          <w:szCs w:val="28"/>
          <w:lang w:val="uk-UA"/>
        </w:rPr>
        <w:t xml:space="preserve">. 2004. №9. С. 60 – 63.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136. Северин Т. О. Співець краси природи і людини. </w:t>
      </w:r>
      <w:r w:rsidRPr="004C4825">
        <w:rPr>
          <w:i/>
          <w:sz w:val="28"/>
          <w:szCs w:val="28"/>
          <w:lang w:val="uk-UA"/>
        </w:rPr>
        <w:t>Все для вчителя</w:t>
      </w:r>
      <w:r w:rsidRPr="004C4825">
        <w:rPr>
          <w:sz w:val="28"/>
          <w:szCs w:val="28"/>
          <w:lang w:val="uk-UA"/>
        </w:rPr>
        <w:t xml:space="preserve">. 2007. №4. С. 31 – 32. </w:t>
      </w:r>
    </w:p>
    <w:p w:rsidR="00B9725B" w:rsidRPr="004C4825" w:rsidRDefault="00B9725B" w:rsidP="00426158">
      <w:pPr>
        <w:pStyle w:val="Default"/>
        <w:tabs>
          <w:tab w:val="left" w:pos="567"/>
          <w:tab w:val="left" w:pos="2760"/>
        </w:tabs>
        <w:spacing w:line="360" w:lineRule="auto"/>
        <w:jc w:val="both"/>
        <w:rPr>
          <w:sz w:val="28"/>
          <w:szCs w:val="28"/>
          <w:lang w:val="uk-UA"/>
        </w:rPr>
      </w:pPr>
      <w:r w:rsidRPr="004C4825">
        <w:rPr>
          <w:sz w:val="28"/>
          <w:szCs w:val="28"/>
          <w:lang w:val="uk-UA"/>
        </w:rPr>
        <w:t>137. Семенчук І. Життєпис Олександра Довженка. К.: Молодь, 1991. 224</w:t>
      </w:r>
      <w:r w:rsidR="00A770E6"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lastRenderedPageBreak/>
        <w:t xml:space="preserve">138. Сиводід О. М. Сторінки життя Олександра Довженка. Кіномистецька спадщина. Режисерська майстерність митця. </w:t>
      </w:r>
      <w:r w:rsidRPr="004C4825">
        <w:rPr>
          <w:i/>
          <w:sz w:val="28"/>
          <w:szCs w:val="28"/>
          <w:lang w:val="uk-UA"/>
        </w:rPr>
        <w:t>Вивчаємо українську мову та літературу.</w:t>
      </w:r>
      <w:r w:rsidRPr="004C4825">
        <w:rPr>
          <w:sz w:val="28"/>
          <w:szCs w:val="28"/>
          <w:lang w:val="uk-UA"/>
        </w:rPr>
        <w:t xml:space="preserve"> 2015. №32 – 37, листопад. С. 38 – 42.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139. Ситченко А. «Я жив для добра і любові». Вивчення повісті О. Довженка «Зачарована Десна». 6 клас. </w:t>
      </w:r>
      <w:r w:rsidRPr="004C4825">
        <w:rPr>
          <w:i/>
          <w:sz w:val="28"/>
          <w:szCs w:val="28"/>
          <w:lang w:val="uk-UA"/>
        </w:rPr>
        <w:t>Українська література в загальноосвітній школі</w:t>
      </w:r>
      <w:r w:rsidRPr="004C4825">
        <w:rPr>
          <w:sz w:val="28"/>
          <w:szCs w:val="28"/>
          <w:lang w:val="uk-UA"/>
        </w:rPr>
        <w:t xml:space="preserve">. 2009. №6. С. 16 – 19. </w:t>
      </w:r>
    </w:p>
    <w:p w:rsidR="00B9725B" w:rsidRPr="004C4825" w:rsidRDefault="00B9725B" w:rsidP="00426158">
      <w:pPr>
        <w:pStyle w:val="Default"/>
        <w:tabs>
          <w:tab w:val="left" w:pos="567"/>
        </w:tabs>
        <w:spacing w:line="360" w:lineRule="auto"/>
        <w:jc w:val="both"/>
        <w:rPr>
          <w:color w:val="auto"/>
          <w:sz w:val="28"/>
          <w:szCs w:val="28"/>
          <w:lang w:val="uk-UA"/>
        </w:rPr>
      </w:pPr>
      <w:r w:rsidRPr="004C4825">
        <w:rPr>
          <w:color w:val="auto"/>
          <w:sz w:val="28"/>
          <w:szCs w:val="28"/>
          <w:lang w:val="uk-UA"/>
        </w:rPr>
        <w:t>140. Ситченко А.Л. Навчально-технологічна концепція літературного аналізу. Київ: Ленвіт, 2004. 305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141. Слоньовська О. В. Українська література (профільний рівень): підручник для 11 класу закладів загальної середньої освіти / О. В. Слоньовська, Н. В. Майтин, Н. М. Вівчарик. Київ : Літера ЛТД, 2019. 320</w:t>
      </w:r>
      <w:r w:rsidR="000D7A83"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142. Слоньовська О. «Але думка моя вільна» (О. Довженко крізь призму його «Щоденника»). </w:t>
      </w:r>
      <w:r w:rsidRPr="004C4825">
        <w:rPr>
          <w:i/>
          <w:sz w:val="28"/>
          <w:szCs w:val="28"/>
          <w:lang w:val="uk-UA"/>
        </w:rPr>
        <w:t>Дивослово</w:t>
      </w:r>
      <w:r w:rsidRPr="004C4825">
        <w:rPr>
          <w:sz w:val="28"/>
          <w:szCs w:val="28"/>
          <w:lang w:val="uk-UA"/>
        </w:rPr>
        <w:t xml:space="preserve">. 1996. №9. С. 39 – 42.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143. Соболев Р. Виды и жанры кино. В кн.: Встречи с музой. М.: Просвещение, 1981. 175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144. Сокур А. Світ дитинства у «Зачарованій Десні» Олександра Довженка (6 клас). </w:t>
      </w:r>
      <w:r w:rsidRPr="004C4825">
        <w:rPr>
          <w:i/>
          <w:sz w:val="28"/>
          <w:szCs w:val="28"/>
          <w:lang w:val="uk-UA"/>
        </w:rPr>
        <w:t>Українська література в загальноосвітній школі.</w:t>
      </w:r>
      <w:r w:rsidRPr="004C4825">
        <w:rPr>
          <w:sz w:val="28"/>
          <w:szCs w:val="28"/>
          <w:lang w:val="uk-UA"/>
        </w:rPr>
        <w:t xml:space="preserve"> 2008. №10. С. 37 – 39.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145. Степанишин Б. Дивосвіт О. Довженка. К. : Освіта, 1994. – 108 с.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146. Степанишин Б. І. Викладання української літератури в школі : методичний посібник для вчителя. Київ : РВЦ «Проза», 1995. 254</w:t>
      </w:r>
      <w:r w:rsidR="000D7A83"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147. Супрунова Н. Я належу людству: Про дитячі та юнацькі роки О. Довженка. </w:t>
      </w:r>
      <w:r w:rsidRPr="004C4825">
        <w:rPr>
          <w:i/>
          <w:sz w:val="28"/>
          <w:szCs w:val="28"/>
          <w:lang w:val="uk-UA"/>
        </w:rPr>
        <w:t>Українська література в загальноосвітній школі</w:t>
      </w:r>
      <w:r w:rsidRPr="004C4825">
        <w:rPr>
          <w:sz w:val="28"/>
          <w:szCs w:val="28"/>
          <w:lang w:val="uk-UA"/>
        </w:rPr>
        <w:t xml:space="preserve">. 2000. №3.  С.36 – 39.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148. Татарчук Л. «Україна в огні» – твір про трагедію українського народу: урок з використанням інноваційних технологій (11 клас). </w:t>
      </w:r>
      <w:r w:rsidRPr="004C4825">
        <w:rPr>
          <w:i/>
          <w:sz w:val="28"/>
          <w:szCs w:val="28"/>
          <w:lang w:val="uk-UA"/>
        </w:rPr>
        <w:t>Українська мова та література</w:t>
      </w:r>
      <w:r w:rsidRPr="004C4825">
        <w:rPr>
          <w:sz w:val="28"/>
          <w:szCs w:val="28"/>
          <w:lang w:val="uk-UA"/>
        </w:rPr>
        <w:t xml:space="preserve">. 2010. Число 41 – 42. С. 27 – 30.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149. Телехова О. П. Українська література  : посіб. для вчителів. 2-е вид., доп. Харків : Веста : Вид-во «Ранок», 2001. 272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lastRenderedPageBreak/>
        <w:t xml:space="preserve">150. Тимків Н. Підтекст як авторська позиція через сторінки кіноповісті «Україна в огні» О. Довженка. </w:t>
      </w:r>
      <w:r w:rsidRPr="004C4825">
        <w:rPr>
          <w:i/>
          <w:sz w:val="28"/>
          <w:szCs w:val="28"/>
          <w:lang w:val="uk-UA"/>
        </w:rPr>
        <w:t>Українська мова і література в школі</w:t>
      </w:r>
      <w:r w:rsidRPr="004C4825">
        <w:rPr>
          <w:sz w:val="28"/>
          <w:szCs w:val="28"/>
          <w:lang w:val="uk-UA"/>
        </w:rPr>
        <w:t xml:space="preserve">. 2004. №6. С. 47 – 51.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151. Тынянов Ю.  М. Архаисты и новаторы. Ленинград : Прибой, 1929. 598</w:t>
      </w:r>
      <w:r w:rsidR="000D7A83"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152. Ткаченко А. О. Мистецтво слова : Вступ до літературознавства: підручник. 2-е вид. випр. і доповн. Київ : ВПЦ «Київський університет», 2003. 448</w:t>
      </w:r>
      <w:r w:rsidR="000D7A83"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153. Ткаченко Н. С., Ходосов К. О. Вивчення творчості Михайла Стельмаха: посібник для вчителів. Київ : Рад. школа, 1981. 224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154. Тлумачний словник української мови. Близько 20000 слів і словосполучень [Текст] / Укл. Н. Д. Кусайкіна, Ю. С. Цибульник; за заг. ред. д-ра філол.наук, проф. В. В. Дубічинського.  Харків : Книжковий клуб «Клуб Сімейного Дозвілля», 2010. 608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155. Тодоров Цветан. Походження жанрів. </w:t>
      </w:r>
      <w:r w:rsidRPr="004C4825">
        <w:rPr>
          <w:i/>
          <w:sz w:val="28"/>
          <w:szCs w:val="28"/>
          <w:lang w:val="uk-UA"/>
        </w:rPr>
        <w:t>Поняття літератури та інші есе</w:t>
      </w:r>
      <w:r w:rsidRPr="004C4825">
        <w:rPr>
          <w:sz w:val="28"/>
          <w:szCs w:val="28"/>
          <w:lang w:val="uk-UA"/>
        </w:rPr>
        <w:t>. К.: «Києво-Могилянська академія», 2006. С. 22 – 39.</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156. Токмань Г. Методика викладання української літератури в старшій школі: екзистенціально-діалогічна концепція. Київ : Міленіум, 2002. 320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157. Токмань Г. Вивчення епосу в школі. Структура аналізу, прийоми роботи, екзистенційні особливості інтерпретації. </w:t>
      </w:r>
      <w:r w:rsidRPr="004C4825">
        <w:rPr>
          <w:i/>
          <w:sz w:val="28"/>
          <w:szCs w:val="28"/>
          <w:lang w:val="uk-UA"/>
        </w:rPr>
        <w:t>Дивослово</w:t>
      </w:r>
      <w:r w:rsidRPr="004C4825">
        <w:rPr>
          <w:sz w:val="28"/>
          <w:szCs w:val="28"/>
          <w:lang w:val="uk-UA"/>
        </w:rPr>
        <w:t>. 2002. № 9. С. 15 – 18.</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158. Томашевский Б. В. Теория литературы. Поэтика: [учеб. пособие]. М. : Аспект Пресс, 1996. 334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159. Тримбач С. Олександр Довженко: Загибель богів. Ідентифікація автора в національному часо-просторі. Вінниця: ГЛОБУС-ПРЕС, 2007. 800</w:t>
      </w:r>
      <w:r w:rsidR="004C4825" w:rsidRPr="004C4825">
        <w:rPr>
          <w:sz w:val="28"/>
          <w:szCs w:val="28"/>
          <w:lang w:val="uk-UA"/>
        </w:rPr>
        <w:t xml:space="preserve"> </w:t>
      </w:r>
      <w:r w:rsidRPr="004C4825">
        <w:rPr>
          <w:sz w:val="28"/>
          <w:szCs w:val="28"/>
          <w:lang w:val="uk-UA"/>
        </w:rPr>
        <w:t>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160. Тур С. Урок за твором О. Довженка «Україна в огні». </w:t>
      </w:r>
      <w:r w:rsidRPr="004C4825">
        <w:rPr>
          <w:i/>
          <w:sz w:val="28"/>
          <w:szCs w:val="28"/>
          <w:lang w:val="uk-UA"/>
        </w:rPr>
        <w:t>Українська література в загальноосвітній школі.</w:t>
      </w:r>
      <w:r w:rsidRPr="004C4825">
        <w:rPr>
          <w:sz w:val="28"/>
          <w:szCs w:val="28"/>
          <w:lang w:val="uk-UA"/>
        </w:rPr>
        <w:t xml:space="preserve"> 2013. №1. С. 28 – 33.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161. Туркин В. Сюжет и композиция сценария. Москва, 1934. 92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162. Українська література. 10-11 класи. Програма для профільного навчання учнів загальноосвітніх навчальних закладів. Філологічний напрям (профіль – українська філологія) / авт. колектив:  Г. О.Усатенко, А. М.Фасоля</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lastRenderedPageBreak/>
        <w:t>163. Українська література. 10-11 класи. Програма для загальноосвітніх навчальних закладів. Рівень стандарту; за заг. ред. Р. В. Мовчан;</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164. Українська література : підруч. для 11 кл. загальноосвіт. навч. закл. (рівень стандарту, академічний рівень) / Г. Ф. Семенюк, М. П. Ткачук, О. В. Слоньовська [ та ін.]; за заг. ред. Г. Ф. Семенюка. К. : Освіта, 2011. 416 c.</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165. Філоненко С. Масова література: влада жанрів і жанрових канонів. </w:t>
      </w:r>
      <w:r w:rsidRPr="004C4825">
        <w:rPr>
          <w:i/>
          <w:sz w:val="28"/>
          <w:szCs w:val="28"/>
          <w:lang w:val="uk-UA"/>
        </w:rPr>
        <w:t>Слово і Час.</w:t>
      </w:r>
      <w:r w:rsidRPr="004C4825">
        <w:rPr>
          <w:sz w:val="28"/>
          <w:szCs w:val="28"/>
          <w:lang w:val="uk-UA"/>
        </w:rPr>
        <w:t xml:space="preserve"> 2010. №8. С. 81 – 93.</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166. Ференц Н. С. Основи літературознавства: підручник. Київ : Знання, 2011. 431с.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167. Фролова К. Аналіз художнього твору: Деякі методи вивчення тексту художнього твору. Київ, 1975. С. 28.</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168. Фурсова П. Створення проблемних ситуацій під час вивчення творчості Олександра Довженка. </w:t>
      </w:r>
      <w:r w:rsidRPr="004C4825">
        <w:rPr>
          <w:i/>
          <w:sz w:val="28"/>
          <w:szCs w:val="28"/>
          <w:lang w:val="uk-UA"/>
        </w:rPr>
        <w:t>Дивослово</w:t>
      </w:r>
      <w:r w:rsidRPr="004C4825">
        <w:rPr>
          <w:sz w:val="28"/>
          <w:szCs w:val="28"/>
          <w:lang w:val="uk-UA"/>
        </w:rPr>
        <w:t xml:space="preserve">. 2006. №4. С. 11 – 14.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169. Хализев В. Е. Теория литературы. М.: Высшая школа, 2002. 438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170. Хархун В. Ревізійна модель війни: «Україна в огні» О. Довженка. </w:t>
      </w:r>
      <w:r w:rsidRPr="004C4825">
        <w:rPr>
          <w:i/>
          <w:sz w:val="28"/>
          <w:szCs w:val="28"/>
          <w:lang w:val="uk-UA"/>
        </w:rPr>
        <w:t>Дивослово.</w:t>
      </w:r>
      <w:r w:rsidRPr="004C4825">
        <w:rPr>
          <w:sz w:val="28"/>
          <w:szCs w:val="28"/>
          <w:lang w:val="uk-UA"/>
        </w:rPr>
        <w:t xml:space="preserve"> 2011. №5. С. 45 – 49.</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171. Чайка Л. «Велика нещаслива земля!» (Урок-дослідження за кіноповістю «Україна в огні»). </w:t>
      </w:r>
      <w:r w:rsidRPr="004C4825">
        <w:rPr>
          <w:i/>
          <w:sz w:val="28"/>
          <w:szCs w:val="28"/>
          <w:lang w:val="uk-UA"/>
        </w:rPr>
        <w:t>Дивослово</w:t>
      </w:r>
      <w:r w:rsidRPr="004C4825">
        <w:rPr>
          <w:sz w:val="28"/>
          <w:szCs w:val="28"/>
          <w:lang w:val="uk-UA"/>
        </w:rPr>
        <w:t xml:space="preserve">. 2016. №1. С. 12 – 16.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172. Чепелик В. Великий зодчий українського кінематографу: до 100-річчя від дня народження О. Довженка. </w:t>
      </w:r>
      <w:r w:rsidRPr="004C4825">
        <w:rPr>
          <w:i/>
          <w:sz w:val="28"/>
          <w:szCs w:val="28"/>
          <w:lang w:val="uk-UA"/>
        </w:rPr>
        <w:t>Українська культура</w:t>
      </w:r>
      <w:r w:rsidRPr="004C4825">
        <w:rPr>
          <w:sz w:val="28"/>
          <w:szCs w:val="28"/>
          <w:lang w:val="uk-UA"/>
        </w:rPr>
        <w:t>. 1994. №7–8. С. 6 – 15.</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173. Черненко В. Правда, обпалена війною. Доля народу крізь призму авторського бачення та оцінки Олександра Довженка в кіноповісті «Україна в огні». </w:t>
      </w:r>
      <w:r w:rsidRPr="004C4825">
        <w:rPr>
          <w:i/>
          <w:sz w:val="28"/>
          <w:szCs w:val="28"/>
          <w:lang w:val="uk-UA"/>
        </w:rPr>
        <w:t>Українська література в загальноосвітній школі</w:t>
      </w:r>
      <w:r w:rsidRPr="004C4825">
        <w:rPr>
          <w:sz w:val="28"/>
          <w:szCs w:val="28"/>
          <w:lang w:val="uk-UA"/>
        </w:rPr>
        <w:t xml:space="preserve">. 2012. №6 – 7.     С.37 – 40.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174. Чернец Л. В. Литературные жанры (проблемы типологии и поэтики). М.: Изд-во Моск. гос. ун-та, 1982. 192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175. Чумак Т. Духовні орієнтири творчості Олександра Довженка. </w:t>
      </w:r>
      <w:r w:rsidRPr="004C4825">
        <w:rPr>
          <w:i/>
          <w:sz w:val="28"/>
          <w:szCs w:val="28"/>
          <w:lang w:val="uk-UA"/>
        </w:rPr>
        <w:t>Українська мова і література в школі.</w:t>
      </w:r>
      <w:r w:rsidRPr="004C4825">
        <w:rPr>
          <w:sz w:val="28"/>
          <w:szCs w:val="28"/>
          <w:lang w:val="uk-UA"/>
        </w:rPr>
        <w:t xml:space="preserve"> 2008. №3. С.53 – 58.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lastRenderedPageBreak/>
        <w:t xml:space="preserve">176. Чучман М. В. Кіноповість О. Довженка «Україна в огні» : модель-проект уроку в 11 класі. </w:t>
      </w:r>
      <w:r w:rsidRPr="004C4825">
        <w:rPr>
          <w:i/>
          <w:sz w:val="28"/>
          <w:szCs w:val="28"/>
          <w:lang w:val="uk-UA"/>
        </w:rPr>
        <w:t>Вивчаємо українську мову та літературу</w:t>
      </w:r>
      <w:r w:rsidRPr="004C4825">
        <w:rPr>
          <w:sz w:val="28"/>
          <w:szCs w:val="28"/>
          <w:lang w:val="uk-UA"/>
        </w:rPr>
        <w:t>. 2009. травень (№13). С. 15 – 18.</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177. Шевченко М. Національно-культурний потенціал художнього тексту: за кіноповістю О. Довженка «Зачарована Десна». </w:t>
      </w:r>
      <w:r w:rsidRPr="004C4825">
        <w:rPr>
          <w:i/>
          <w:sz w:val="28"/>
          <w:szCs w:val="28"/>
          <w:lang w:val="uk-UA"/>
        </w:rPr>
        <w:t>Українська мова і література в школі</w:t>
      </w:r>
      <w:r w:rsidRPr="004C4825">
        <w:rPr>
          <w:sz w:val="28"/>
          <w:szCs w:val="28"/>
          <w:lang w:val="uk-UA"/>
        </w:rPr>
        <w:t xml:space="preserve">. 2006. №18. С. 10 – 12.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178. Шевченко З. «Україна в огні» Олександра Довженка в 11 класі. </w:t>
      </w:r>
      <w:r w:rsidRPr="004C4825">
        <w:rPr>
          <w:i/>
          <w:sz w:val="28"/>
          <w:szCs w:val="28"/>
          <w:lang w:val="uk-UA"/>
        </w:rPr>
        <w:t>Українська література в загальноосвітній школі</w:t>
      </w:r>
      <w:r w:rsidRPr="004C4825">
        <w:rPr>
          <w:sz w:val="28"/>
          <w:szCs w:val="28"/>
          <w:lang w:val="uk-UA"/>
        </w:rPr>
        <w:t xml:space="preserve">. 2000. №4. С. 18 – 23.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179. Шлапак Д. Я. Олександр Довженко. Життя і творчість. К. : Мистецтво, 1964. 255 с.</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180. Шудря М. «Невже любов до народу – націоналізм?» : О. Довженко – письменник, кінорежисер; Сталін – Довженко. </w:t>
      </w:r>
      <w:r w:rsidRPr="004C4825">
        <w:rPr>
          <w:i/>
          <w:sz w:val="28"/>
          <w:szCs w:val="28"/>
          <w:lang w:val="uk-UA"/>
        </w:rPr>
        <w:t>Пам'ять століть</w:t>
      </w:r>
      <w:r w:rsidRPr="004C4825">
        <w:rPr>
          <w:sz w:val="28"/>
          <w:szCs w:val="28"/>
          <w:lang w:val="uk-UA"/>
        </w:rPr>
        <w:t xml:space="preserve">. 2006. №3 – 4. С. 260 – 268.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181. Щербак А. І. Сучасність в українській кінодраматургії. Київ, 1962. 79 с.  </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182. Якобсон П. М. Эмоциональная жизнь школьника. М.: Просвещение, 1966. 291 с.</w:t>
      </w:r>
    </w:p>
    <w:p w:rsidR="00B9725B" w:rsidRPr="004C4825" w:rsidRDefault="00B9725B" w:rsidP="00426158">
      <w:pPr>
        <w:tabs>
          <w:tab w:val="left" w:pos="567"/>
        </w:tabs>
        <w:spacing w:line="360" w:lineRule="auto"/>
        <w:rPr>
          <w:sz w:val="28"/>
          <w:szCs w:val="28"/>
          <w:lang w:val="uk-UA"/>
        </w:rPr>
      </w:pPr>
    </w:p>
    <w:p w:rsidR="00B9725B" w:rsidRPr="004C4825" w:rsidRDefault="00B9725B" w:rsidP="00426158">
      <w:pPr>
        <w:tabs>
          <w:tab w:val="left" w:pos="567"/>
        </w:tabs>
        <w:spacing w:line="360" w:lineRule="auto"/>
        <w:rPr>
          <w:sz w:val="28"/>
          <w:szCs w:val="28"/>
          <w:lang w:val="uk-UA"/>
        </w:rPr>
      </w:pPr>
    </w:p>
    <w:p w:rsidR="00B9725B" w:rsidRPr="004C4825" w:rsidRDefault="00B9725B" w:rsidP="00426158">
      <w:pPr>
        <w:tabs>
          <w:tab w:val="left" w:pos="567"/>
        </w:tabs>
        <w:spacing w:line="360" w:lineRule="auto"/>
        <w:ind w:firstLine="567"/>
        <w:jc w:val="both"/>
        <w:rPr>
          <w:b/>
          <w:sz w:val="28"/>
          <w:szCs w:val="28"/>
          <w:lang w:val="uk-UA"/>
        </w:rPr>
      </w:pPr>
    </w:p>
    <w:p w:rsidR="00B9725B" w:rsidRPr="004C4825" w:rsidRDefault="00B9725B" w:rsidP="00426158">
      <w:pPr>
        <w:tabs>
          <w:tab w:val="left" w:pos="567"/>
        </w:tabs>
        <w:spacing w:line="360" w:lineRule="auto"/>
        <w:jc w:val="center"/>
        <w:rPr>
          <w:sz w:val="28"/>
          <w:szCs w:val="28"/>
          <w:lang w:val="uk-UA"/>
        </w:rPr>
      </w:pPr>
      <w:r w:rsidRPr="004C4825">
        <w:rPr>
          <w:sz w:val="28"/>
          <w:szCs w:val="28"/>
          <w:lang w:val="uk-UA"/>
        </w:rPr>
        <w:br w:type="page"/>
      </w:r>
    </w:p>
    <w:p w:rsidR="00B9725B" w:rsidRPr="004C4825" w:rsidRDefault="00B9725B" w:rsidP="00426158">
      <w:pPr>
        <w:pStyle w:val="1"/>
        <w:tabs>
          <w:tab w:val="left" w:pos="567"/>
        </w:tabs>
        <w:spacing w:line="360" w:lineRule="auto"/>
        <w:jc w:val="center"/>
        <w:rPr>
          <w:sz w:val="28"/>
          <w:szCs w:val="28"/>
        </w:rPr>
      </w:pPr>
      <w:bookmarkStart w:id="82" w:name="_Toc58540816"/>
      <w:r w:rsidRPr="004C4825">
        <w:rPr>
          <w:sz w:val="28"/>
          <w:szCs w:val="28"/>
        </w:rPr>
        <w:lastRenderedPageBreak/>
        <w:t>ДОДАТКИ</w:t>
      </w:r>
      <w:bookmarkEnd w:id="82"/>
    </w:p>
    <w:p w:rsidR="004C4825" w:rsidRPr="004C4825" w:rsidRDefault="00B9725B" w:rsidP="00E552D5">
      <w:pPr>
        <w:tabs>
          <w:tab w:val="left" w:pos="567"/>
        </w:tabs>
        <w:spacing w:line="360" w:lineRule="auto"/>
        <w:jc w:val="right"/>
        <w:rPr>
          <w:b/>
          <w:sz w:val="28"/>
          <w:szCs w:val="28"/>
          <w:lang w:val="uk-UA"/>
        </w:rPr>
      </w:pPr>
      <w:r w:rsidRPr="004C4825">
        <w:rPr>
          <w:b/>
          <w:sz w:val="28"/>
          <w:szCs w:val="28"/>
          <w:lang w:val="uk-UA"/>
        </w:rPr>
        <w:t xml:space="preserve">Додаток А. </w:t>
      </w:r>
    </w:p>
    <w:p w:rsidR="00B9725B" w:rsidRPr="004C4825" w:rsidRDefault="00B9725B" w:rsidP="00426158">
      <w:pPr>
        <w:tabs>
          <w:tab w:val="left" w:pos="567"/>
        </w:tabs>
        <w:spacing w:line="360" w:lineRule="auto"/>
        <w:jc w:val="center"/>
        <w:rPr>
          <w:b/>
          <w:sz w:val="28"/>
          <w:szCs w:val="28"/>
          <w:lang w:val="uk-UA"/>
        </w:rPr>
      </w:pPr>
      <w:r w:rsidRPr="004C4825">
        <w:rPr>
          <w:b/>
          <w:sz w:val="28"/>
          <w:szCs w:val="28"/>
          <w:lang w:val="uk-UA"/>
        </w:rPr>
        <w:t>П</w:t>
      </w:r>
      <w:r w:rsidR="00E628D0" w:rsidRPr="004C4825">
        <w:rPr>
          <w:b/>
          <w:sz w:val="28"/>
          <w:szCs w:val="28"/>
          <w:lang w:val="uk-UA"/>
        </w:rPr>
        <w:t xml:space="preserve">ро поняття «кіноповість» у науковій літературі </w:t>
      </w:r>
    </w:p>
    <w:tbl>
      <w:tblPr>
        <w:tblStyle w:val="a5"/>
        <w:tblW w:w="0" w:type="auto"/>
        <w:tblLook w:val="01E0" w:firstRow="1" w:lastRow="1" w:firstColumn="1" w:lastColumn="1" w:noHBand="0" w:noVBand="0"/>
      </w:tblPr>
      <w:tblGrid>
        <w:gridCol w:w="4785"/>
        <w:gridCol w:w="4786"/>
      </w:tblGrid>
      <w:tr w:rsidR="00B9725B" w:rsidRPr="004C4825" w:rsidTr="002227B9">
        <w:tc>
          <w:tcPr>
            <w:tcW w:w="4785"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Тлумачний словник сучасної української мови </w:t>
            </w:r>
            <w:r w:rsidR="00E628D0" w:rsidRPr="004C4825">
              <w:rPr>
                <w:sz w:val="28"/>
                <w:szCs w:val="28"/>
                <w:lang w:val="uk-UA"/>
              </w:rPr>
              <w:t>(</w:t>
            </w:r>
            <w:r w:rsidRPr="004C4825">
              <w:rPr>
                <w:sz w:val="28"/>
                <w:szCs w:val="28"/>
                <w:lang w:val="uk-UA"/>
              </w:rPr>
              <w:t xml:space="preserve">за редакцією </w:t>
            </w:r>
            <w:r w:rsidR="00E628D0" w:rsidRPr="004C4825">
              <w:rPr>
                <w:sz w:val="28"/>
                <w:szCs w:val="28"/>
                <w:lang w:val="uk-UA"/>
              </w:rPr>
              <w:t>В.</w:t>
            </w:r>
            <w:r w:rsidRPr="004C4825">
              <w:rPr>
                <w:sz w:val="28"/>
                <w:szCs w:val="28"/>
                <w:lang w:val="uk-UA"/>
              </w:rPr>
              <w:t>Бусел</w:t>
            </w:r>
            <w:r w:rsidR="00E628D0" w:rsidRPr="004C4825">
              <w:rPr>
                <w:sz w:val="28"/>
                <w:szCs w:val="28"/>
                <w:lang w:val="uk-UA"/>
              </w:rPr>
              <w:t>)</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 </w:t>
            </w:r>
          </w:p>
          <w:p w:rsidR="00B9725B" w:rsidRPr="004C4825" w:rsidRDefault="00B9725B" w:rsidP="00426158">
            <w:pPr>
              <w:tabs>
                <w:tab w:val="left" w:pos="567"/>
              </w:tabs>
              <w:spacing w:line="360" w:lineRule="auto"/>
              <w:jc w:val="both"/>
              <w:rPr>
                <w:sz w:val="28"/>
                <w:szCs w:val="28"/>
                <w:lang w:val="uk-UA"/>
              </w:rPr>
            </w:pPr>
          </w:p>
        </w:tc>
        <w:tc>
          <w:tcPr>
            <w:tcW w:w="4786"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Кіноповість – це художній кінофільм, який оповідає про кого-, що-небудь; кінематографічний жанр, що об’єднує такі фільми в єдиний кіножанр. А кіножанр – тип фільмів, які відрізняються певними сюжетними, постановочними ознаками.</w:t>
            </w:r>
          </w:p>
        </w:tc>
      </w:tr>
      <w:tr w:rsidR="00B9725B" w:rsidRPr="00A7663F" w:rsidTr="002227B9">
        <w:tc>
          <w:tcPr>
            <w:tcW w:w="4785"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Енциклопедія сучасної України</w:t>
            </w:r>
          </w:p>
        </w:tc>
        <w:tc>
          <w:tcPr>
            <w:tcW w:w="4786"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Кіноповість – це жанр кіно, що поєднує в собі елементи екранного твору (діалогічність, монтажна композиція, розширені ремарки, в яких розкривається часопростір і хід подій) і белетристичної повісті (оповідне начало психологізм, авторський коментар, ліричні відступи).</w:t>
            </w:r>
          </w:p>
        </w:tc>
      </w:tr>
      <w:tr w:rsidR="00B9725B" w:rsidRPr="00A7663F" w:rsidTr="002227B9">
        <w:tc>
          <w:tcPr>
            <w:tcW w:w="4785"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Літературознавчий словник-довідник (за ред. Р. Т. Гром'як)</w:t>
            </w:r>
          </w:p>
        </w:tc>
        <w:tc>
          <w:tcPr>
            <w:tcW w:w="4786"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Кіноповість – це твір кіномистецтва, сюжет якого порівняно складний, базується на цілій низці подій і в якому досягається епічна широта охоплення зображуваної дійсності.</w:t>
            </w:r>
          </w:p>
        </w:tc>
      </w:tr>
      <w:tr w:rsidR="00B9725B" w:rsidRPr="00A7663F" w:rsidTr="002227B9">
        <w:tc>
          <w:tcPr>
            <w:tcW w:w="4785" w:type="dxa"/>
          </w:tcPr>
          <w:p w:rsidR="00B9725B" w:rsidRPr="004C4825" w:rsidRDefault="00B9725B" w:rsidP="00702375">
            <w:pPr>
              <w:tabs>
                <w:tab w:val="left" w:pos="567"/>
              </w:tabs>
              <w:spacing w:line="360" w:lineRule="auto"/>
              <w:jc w:val="both"/>
              <w:rPr>
                <w:sz w:val="28"/>
                <w:szCs w:val="28"/>
                <w:lang w:val="uk-UA"/>
              </w:rPr>
            </w:pPr>
            <w:r w:rsidRPr="004C4825">
              <w:rPr>
                <w:sz w:val="28"/>
                <w:szCs w:val="28"/>
                <w:lang w:val="uk-UA"/>
              </w:rPr>
              <w:t xml:space="preserve">Літературознавча енциклопедія  </w:t>
            </w:r>
            <w:r w:rsidR="00702375" w:rsidRPr="004C4825">
              <w:rPr>
                <w:sz w:val="28"/>
                <w:szCs w:val="28"/>
                <w:lang w:val="uk-UA"/>
              </w:rPr>
              <w:t>(а</w:t>
            </w:r>
            <w:r w:rsidRPr="004C4825">
              <w:rPr>
                <w:sz w:val="28"/>
                <w:szCs w:val="28"/>
                <w:lang w:val="uk-UA"/>
              </w:rPr>
              <w:t>втор-укладач Ю. Ковалів</w:t>
            </w:r>
            <w:r w:rsidR="00702375" w:rsidRPr="004C4825">
              <w:rPr>
                <w:sz w:val="28"/>
                <w:szCs w:val="28"/>
                <w:lang w:val="uk-UA"/>
              </w:rPr>
              <w:t>)</w:t>
            </w:r>
            <w:r w:rsidRPr="004C4825">
              <w:rPr>
                <w:sz w:val="28"/>
                <w:szCs w:val="28"/>
                <w:lang w:val="uk-UA"/>
              </w:rPr>
              <w:t xml:space="preserve"> </w:t>
            </w:r>
          </w:p>
        </w:tc>
        <w:tc>
          <w:tcPr>
            <w:tcW w:w="4786"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 xml:space="preserve">Кіноповість – це синтетичний жанр кінематографії, сюжет творів якого порівняно складний, базується на низці подій, однак епічність зображуваної дійсності менша, ніж у </w:t>
            </w:r>
            <w:r w:rsidRPr="004C4825">
              <w:rPr>
                <w:sz w:val="28"/>
                <w:szCs w:val="28"/>
                <w:lang w:val="uk-UA"/>
              </w:rPr>
              <w:lastRenderedPageBreak/>
              <w:t>кіноромані.</w:t>
            </w:r>
          </w:p>
        </w:tc>
      </w:tr>
    </w:tbl>
    <w:p w:rsidR="00B9725B" w:rsidRPr="004C4825" w:rsidRDefault="00B9725B" w:rsidP="00426158">
      <w:pPr>
        <w:tabs>
          <w:tab w:val="left" w:pos="567"/>
        </w:tabs>
        <w:spacing w:line="360" w:lineRule="auto"/>
        <w:jc w:val="right"/>
        <w:rPr>
          <w:b/>
          <w:sz w:val="28"/>
          <w:szCs w:val="28"/>
          <w:lang w:val="uk-UA"/>
        </w:rPr>
      </w:pPr>
      <w:r w:rsidRPr="004C4825">
        <w:rPr>
          <w:b/>
          <w:sz w:val="28"/>
          <w:szCs w:val="28"/>
          <w:lang w:val="uk-UA"/>
        </w:rPr>
        <w:lastRenderedPageBreak/>
        <w:t xml:space="preserve">Додаток </w:t>
      </w:r>
      <w:r w:rsidR="00677051">
        <w:rPr>
          <w:b/>
          <w:sz w:val="28"/>
          <w:szCs w:val="28"/>
          <w:lang w:val="uk-UA"/>
        </w:rPr>
        <w:t>Б.</w:t>
      </w:r>
    </w:p>
    <w:p w:rsidR="006963EB" w:rsidRPr="004C4825" w:rsidRDefault="006963EB" w:rsidP="00426158">
      <w:pPr>
        <w:tabs>
          <w:tab w:val="left" w:pos="567"/>
        </w:tabs>
        <w:spacing w:line="360" w:lineRule="auto"/>
        <w:jc w:val="right"/>
        <w:rPr>
          <w:b/>
          <w:sz w:val="28"/>
          <w:szCs w:val="28"/>
          <w:lang w:val="uk-UA"/>
        </w:rPr>
      </w:pPr>
    </w:p>
    <w:p w:rsidR="006963EB" w:rsidRPr="004C4825" w:rsidRDefault="006963EB" w:rsidP="00426158">
      <w:pPr>
        <w:tabs>
          <w:tab w:val="left" w:pos="567"/>
        </w:tabs>
        <w:spacing w:line="360" w:lineRule="auto"/>
        <w:jc w:val="right"/>
        <w:rPr>
          <w:b/>
          <w:sz w:val="28"/>
          <w:szCs w:val="28"/>
          <w:lang w:val="uk-UA"/>
        </w:rPr>
      </w:pPr>
    </w:p>
    <w:p w:rsidR="00B9725B" w:rsidRPr="004C4825" w:rsidRDefault="006963EB" w:rsidP="006963EB">
      <w:pPr>
        <w:tabs>
          <w:tab w:val="left" w:pos="567"/>
        </w:tabs>
        <w:spacing w:line="360" w:lineRule="auto"/>
        <w:jc w:val="center"/>
        <w:rPr>
          <w:sz w:val="28"/>
          <w:szCs w:val="28"/>
          <w:lang w:val="uk-UA"/>
        </w:rPr>
      </w:pPr>
      <w:r w:rsidRPr="004C4825">
        <w:rPr>
          <w:b/>
          <w:noProof/>
          <w:color w:val="0000FF"/>
        </w:rPr>
        <w:drawing>
          <wp:inline distT="0" distB="0" distL="0" distR="0">
            <wp:extent cx="5562600" cy="6448425"/>
            <wp:effectExtent l="19050" t="0" r="0" b="0"/>
            <wp:docPr id="1" name="irc_mi" descr="Результат пошуку зображень за запитом &quot;портрет олександра довженка&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Результат пошуку зображень за запитом &quot;портрет олександра довженка&quot;"/>
                    <pic:cNvPicPr>
                      <a:picLocks noChangeAspect="1" noChangeArrowheads="1"/>
                    </pic:cNvPicPr>
                  </pic:nvPicPr>
                  <pic:blipFill>
                    <a:blip r:embed="rId12" cstate="print"/>
                    <a:srcRect/>
                    <a:stretch>
                      <a:fillRect/>
                    </a:stretch>
                  </pic:blipFill>
                  <pic:spPr bwMode="auto">
                    <a:xfrm>
                      <a:off x="0" y="0"/>
                      <a:ext cx="5562600" cy="6448425"/>
                    </a:xfrm>
                    <a:prstGeom prst="rect">
                      <a:avLst/>
                    </a:prstGeom>
                    <a:noFill/>
                    <a:ln w="9525">
                      <a:noFill/>
                      <a:miter lim="800000"/>
                      <a:headEnd/>
                      <a:tailEnd/>
                    </a:ln>
                  </pic:spPr>
                </pic:pic>
              </a:graphicData>
            </a:graphic>
          </wp:inline>
        </w:drawing>
      </w:r>
      <w:r w:rsidRPr="004C4825">
        <w:rPr>
          <w:b/>
          <w:sz w:val="28"/>
          <w:szCs w:val="28"/>
          <w:lang w:val="uk-UA"/>
        </w:rPr>
        <w:br w:type="page"/>
      </w:r>
    </w:p>
    <w:p w:rsidR="00B9725B" w:rsidRPr="004C4825" w:rsidRDefault="00B9725B" w:rsidP="00426158">
      <w:pPr>
        <w:tabs>
          <w:tab w:val="left" w:pos="567"/>
        </w:tabs>
        <w:spacing w:line="360" w:lineRule="auto"/>
        <w:rPr>
          <w:sz w:val="28"/>
          <w:szCs w:val="28"/>
          <w:lang w:val="uk-UA"/>
        </w:rPr>
      </w:pPr>
    </w:p>
    <w:p w:rsidR="00B9725B" w:rsidRPr="004C4825" w:rsidRDefault="00B9725B" w:rsidP="00426158">
      <w:pPr>
        <w:tabs>
          <w:tab w:val="left" w:pos="567"/>
        </w:tabs>
        <w:spacing w:line="360" w:lineRule="auto"/>
        <w:jc w:val="right"/>
        <w:rPr>
          <w:b/>
          <w:sz w:val="28"/>
          <w:szCs w:val="28"/>
          <w:lang w:val="uk-UA"/>
        </w:rPr>
      </w:pPr>
      <w:r w:rsidRPr="004C4825">
        <w:rPr>
          <w:b/>
          <w:sz w:val="28"/>
          <w:szCs w:val="28"/>
          <w:lang w:val="uk-UA"/>
        </w:rPr>
        <w:t xml:space="preserve">Додаток В. </w:t>
      </w:r>
    </w:p>
    <w:p w:rsidR="00B9725B" w:rsidRPr="004C4825" w:rsidRDefault="00B9725B" w:rsidP="00426158">
      <w:pPr>
        <w:tabs>
          <w:tab w:val="left" w:pos="567"/>
        </w:tabs>
        <w:spacing w:line="360" w:lineRule="auto"/>
        <w:jc w:val="center"/>
        <w:rPr>
          <w:b/>
          <w:i/>
          <w:sz w:val="28"/>
          <w:szCs w:val="28"/>
          <w:lang w:val="uk-UA"/>
        </w:rPr>
      </w:pPr>
      <w:r w:rsidRPr="004C4825">
        <w:rPr>
          <w:b/>
          <w:i/>
          <w:sz w:val="28"/>
          <w:szCs w:val="28"/>
          <w:lang w:val="uk-UA"/>
        </w:rPr>
        <w:t>Літературний паспорт твору О. Довженка «Зачарована Десна»</w:t>
      </w:r>
    </w:p>
    <w:p w:rsidR="00B9725B" w:rsidRPr="004C4825" w:rsidRDefault="00B9725B" w:rsidP="00426158">
      <w:pPr>
        <w:tabs>
          <w:tab w:val="left" w:pos="567"/>
        </w:tabs>
        <w:spacing w:line="360" w:lineRule="auto"/>
        <w:jc w:val="center"/>
        <w:rPr>
          <w:b/>
          <w:sz w:val="28"/>
          <w:szCs w:val="28"/>
          <w:lang w:val="uk-UA"/>
        </w:rPr>
      </w:pPr>
    </w:p>
    <w:tbl>
      <w:tblPr>
        <w:tblStyle w:val="a5"/>
        <w:tblW w:w="0" w:type="auto"/>
        <w:tblLook w:val="01E0" w:firstRow="1" w:lastRow="1" w:firstColumn="1" w:lastColumn="1" w:noHBand="0" w:noVBand="0"/>
      </w:tblPr>
      <w:tblGrid>
        <w:gridCol w:w="2808"/>
        <w:gridCol w:w="6763"/>
      </w:tblGrid>
      <w:tr w:rsidR="00B9725B" w:rsidRPr="004C4825" w:rsidTr="002C5814">
        <w:trPr>
          <w:trHeight w:val="327"/>
        </w:trPr>
        <w:tc>
          <w:tcPr>
            <w:tcW w:w="2808" w:type="dxa"/>
          </w:tcPr>
          <w:p w:rsidR="00B9725B" w:rsidRPr="004C4825" w:rsidRDefault="00B9725B" w:rsidP="00426158">
            <w:pPr>
              <w:tabs>
                <w:tab w:val="left" w:pos="567"/>
              </w:tabs>
              <w:spacing w:line="360" w:lineRule="auto"/>
              <w:jc w:val="center"/>
              <w:rPr>
                <w:b/>
                <w:sz w:val="28"/>
                <w:szCs w:val="28"/>
                <w:lang w:val="uk-UA"/>
              </w:rPr>
            </w:pPr>
            <w:r w:rsidRPr="004C4825">
              <w:rPr>
                <w:b/>
                <w:sz w:val="28"/>
                <w:szCs w:val="28"/>
                <w:lang w:val="uk-UA"/>
              </w:rPr>
              <w:t>Автор</w:t>
            </w:r>
          </w:p>
          <w:p w:rsidR="00B9725B" w:rsidRPr="004C4825" w:rsidRDefault="00B9725B" w:rsidP="00426158">
            <w:pPr>
              <w:tabs>
                <w:tab w:val="left" w:pos="567"/>
              </w:tabs>
              <w:spacing w:line="360" w:lineRule="auto"/>
              <w:jc w:val="center"/>
              <w:rPr>
                <w:b/>
                <w:sz w:val="28"/>
                <w:szCs w:val="28"/>
                <w:lang w:val="uk-UA"/>
              </w:rPr>
            </w:pPr>
          </w:p>
        </w:tc>
        <w:tc>
          <w:tcPr>
            <w:tcW w:w="6763" w:type="dxa"/>
          </w:tcPr>
          <w:p w:rsidR="00B9725B" w:rsidRPr="004C4825" w:rsidRDefault="00B9725B" w:rsidP="002C5814">
            <w:pPr>
              <w:tabs>
                <w:tab w:val="left" w:pos="567"/>
              </w:tabs>
              <w:spacing w:line="360" w:lineRule="auto"/>
              <w:jc w:val="center"/>
              <w:rPr>
                <w:sz w:val="28"/>
                <w:szCs w:val="28"/>
                <w:lang w:val="uk-UA"/>
              </w:rPr>
            </w:pPr>
            <w:r w:rsidRPr="004C4825">
              <w:rPr>
                <w:sz w:val="28"/>
                <w:szCs w:val="28"/>
                <w:lang w:val="uk-UA"/>
              </w:rPr>
              <w:t>Олександр Довженко</w:t>
            </w:r>
          </w:p>
        </w:tc>
      </w:tr>
      <w:tr w:rsidR="002C5814" w:rsidRPr="004C4825" w:rsidTr="002227B9">
        <w:tc>
          <w:tcPr>
            <w:tcW w:w="2808" w:type="dxa"/>
          </w:tcPr>
          <w:p w:rsidR="002C5814" w:rsidRPr="004C4825" w:rsidRDefault="002C5814" w:rsidP="00426158">
            <w:pPr>
              <w:tabs>
                <w:tab w:val="left" w:pos="567"/>
              </w:tabs>
              <w:spacing w:line="360" w:lineRule="auto"/>
              <w:jc w:val="center"/>
              <w:rPr>
                <w:b/>
                <w:sz w:val="28"/>
                <w:szCs w:val="28"/>
                <w:lang w:val="uk-UA"/>
              </w:rPr>
            </w:pPr>
            <w:r w:rsidRPr="004C4825">
              <w:rPr>
                <w:b/>
                <w:sz w:val="28"/>
                <w:szCs w:val="28"/>
                <w:lang w:val="uk-UA"/>
              </w:rPr>
              <w:t>Назва</w:t>
            </w:r>
          </w:p>
        </w:tc>
        <w:tc>
          <w:tcPr>
            <w:tcW w:w="6763" w:type="dxa"/>
          </w:tcPr>
          <w:p w:rsidR="002C5814" w:rsidRPr="004C4825" w:rsidRDefault="002C5814" w:rsidP="00426158">
            <w:pPr>
              <w:tabs>
                <w:tab w:val="left" w:pos="567"/>
              </w:tabs>
              <w:spacing w:line="360" w:lineRule="auto"/>
              <w:jc w:val="center"/>
              <w:rPr>
                <w:sz w:val="28"/>
                <w:szCs w:val="28"/>
                <w:lang w:val="uk-UA"/>
              </w:rPr>
            </w:pPr>
            <w:r w:rsidRPr="004C4825">
              <w:rPr>
                <w:sz w:val="28"/>
                <w:szCs w:val="28"/>
                <w:lang w:val="uk-UA"/>
              </w:rPr>
              <w:t>«Зачарована Десна»</w:t>
            </w:r>
          </w:p>
        </w:tc>
      </w:tr>
      <w:tr w:rsidR="00B9725B" w:rsidRPr="004C4825" w:rsidTr="002227B9">
        <w:tc>
          <w:tcPr>
            <w:tcW w:w="2808" w:type="dxa"/>
          </w:tcPr>
          <w:p w:rsidR="00B9725B" w:rsidRPr="004C4825" w:rsidRDefault="00B9725B" w:rsidP="00426158">
            <w:pPr>
              <w:tabs>
                <w:tab w:val="left" w:pos="567"/>
              </w:tabs>
              <w:spacing w:line="360" w:lineRule="auto"/>
              <w:jc w:val="center"/>
              <w:rPr>
                <w:b/>
                <w:sz w:val="28"/>
                <w:szCs w:val="28"/>
                <w:lang w:val="uk-UA"/>
              </w:rPr>
            </w:pPr>
            <w:r w:rsidRPr="004C4825">
              <w:rPr>
                <w:b/>
                <w:sz w:val="28"/>
                <w:szCs w:val="28"/>
                <w:lang w:val="uk-UA"/>
              </w:rPr>
              <w:t>Рік написання</w:t>
            </w:r>
          </w:p>
        </w:tc>
        <w:tc>
          <w:tcPr>
            <w:tcW w:w="6763" w:type="dxa"/>
          </w:tcPr>
          <w:p w:rsidR="00B9725B" w:rsidRPr="004C4825" w:rsidRDefault="00B9725B" w:rsidP="00426158">
            <w:pPr>
              <w:tabs>
                <w:tab w:val="left" w:pos="567"/>
              </w:tabs>
              <w:spacing w:line="360" w:lineRule="auto"/>
              <w:jc w:val="center"/>
              <w:rPr>
                <w:sz w:val="28"/>
                <w:szCs w:val="28"/>
                <w:lang w:val="uk-UA"/>
              </w:rPr>
            </w:pPr>
            <w:r w:rsidRPr="004C4825">
              <w:rPr>
                <w:sz w:val="28"/>
                <w:szCs w:val="28"/>
                <w:lang w:val="uk-UA"/>
              </w:rPr>
              <w:t>1957</w:t>
            </w:r>
          </w:p>
        </w:tc>
      </w:tr>
      <w:tr w:rsidR="00B9725B" w:rsidRPr="004C4825" w:rsidTr="002227B9">
        <w:tc>
          <w:tcPr>
            <w:tcW w:w="2808" w:type="dxa"/>
          </w:tcPr>
          <w:p w:rsidR="00B9725B" w:rsidRPr="004C4825" w:rsidRDefault="00B9725B" w:rsidP="00426158">
            <w:pPr>
              <w:tabs>
                <w:tab w:val="left" w:pos="567"/>
              </w:tabs>
              <w:spacing w:line="360" w:lineRule="auto"/>
              <w:jc w:val="center"/>
              <w:rPr>
                <w:b/>
                <w:sz w:val="28"/>
                <w:szCs w:val="28"/>
                <w:lang w:val="uk-UA"/>
              </w:rPr>
            </w:pPr>
            <w:r w:rsidRPr="004C4825">
              <w:rPr>
                <w:b/>
                <w:sz w:val="28"/>
                <w:szCs w:val="28"/>
                <w:lang w:val="uk-UA"/>
              </w:rPr>
              <w:t>Рід літератури</w:t>
            </w:r>
          </w:p>
        </w:tc>
        <w:tc>
          <w:tcPr>
            <w:tcW w:w="6763" w:type="dxa"/>
          </w:tcPr>
          <w:p w:rsidR="00B9725B" w:rsidRPr="004C4825" w:rsidRDefault="00B9725B" w:rsidP="00426158">
            <w:pPr>
              <w:tabs>
                <w:tab w:val="left" w:pos="567"/>
              </w:tabs>
              <w:spacing w:line="360" w:lineRule="auto"/>
              <w:jc w:val="center"/>
              <w:rPr>
                <w:sz w:val="28"/>
                <w:szCs w:val="28"/>
                <w:lang w:val="uk-UA"/>
              </w:rPr>
            </w:pPr>
            <w:r w:rsidRPr="004C4825">
              <w:rPr>
                <w:sz w:val="28"/>
                <w:szCs w:val="28"/>
                <w:lang w:val="uk-UA"/>
              </w:rPr>
              <w:t>Епос</w:t>
            </w:r>
          </w:p>
        </w:tc>
      </w:tr>
      <w:tr w:rsidR="00B9725B" w:rsidRPr="004C4825" w:rsidTr="002227B9">
        <w:tc>
          <w:tcPr>
            <w:tcW w:w="2808" w:type="dxa"/>
          </w:tcPr>
          <w:p w:rsidR="00B9725B" w:rsidRPr="004C4825" w:rsidRDefault="00B9725B" w:rsidP="00426158">
            <w:pPr>
              <w:tabs>
                <w:tab w:val="left" w:pos="567"/>
              </w:tabs>
              <w:spacing w:line="360" w:lineRule="auto"/>
              <w:jc w:val="center"/>
              <w:rPr>
                <w:b/>
                <w:sz w:val="28"/>
                <w:szCs w:val="28"/>
                <w:lang w:val="uk-UA"/>
              </w:rPr>
            </w:pPr>
            <w:r w:rsidRPr="004C4825">
              <w:rPr>
                <w:b/>
                <w:sz w:val="28"/>
                <w:szCs w:val="28"/>
                <w:lang w:val="uk-UA"/>
              </w:rPr>
              <w:t>Жанр</w:t>
            </w:r>
          </w:p>
        </w:tc>
        <w:tc>
          <w:tcPr>
            <w:tcW w:w="6763" w:type="dxa"/>
          </w:tcPr>
          <w:p w:rsidR="00B9725B" w:rsidRPr="004C4825" w:rsidRDefault="00B9725B" w:rsidP="00426158">
            <w:pPr>
              <w:tabs>
                <w:tab w:val="left" w:pos="567"/>
              </w:tabs>
              <w:spacing w:line="360" w:lineRule="auto"/>
              <w:jc w:val="center"/>
              <w:rPr>
                <w:sz w:val="28"/>
                <w:szCs w:val="28"/>
                <w:lang w:val="uk-UA"/>
              </w:rPr>
            </w:pPr>
            <w:r w:rsidRPr="004C4825">
              <w:rPr>
                <w:sz w:val="28"/>
                <w:szCs w:val="28"/>
                <w:lang w:val="uk-UA"/>
              </w:rPr>
              <w:t>Автобіографічна кіноповість</w:t>
            </w:r>
          </w:p>
        </w:tc>
      </w:tr>
      <w:tr w:rsidR="00B9725B" w:rsidRPr="004C4825" w:rsidTr="002227B9">
        <w:tc>
          <w:tcPr>
            <w:tcW w:w="2808" w:type="dxa"/>
          </w:tcPr>
          <w:p w:rsidR="00B9725B" w:rsidRPr="004C4825" w:rsidRDefault="00B9725B" w:rsidP="00426158">
            <w:pPr>
              <w:tabs>
                <w:tab w:val="left" w:pos="567"/>
              </w:tabs>
              <w:spacing w:line="360" w:lineRule="auto"/>
              <w:jc w:val="center"/>
              <w:rPr>
                <w:b/>
                <w:sz w:val="28"/>
                <w:szCs w:val="28"/>
                <w:lang w:val="uk-UA"/>
              </w:rPr>
            </w:pPr>
            <w:r w:rsidRPr="004C4825">
              <w:rPr>
                <w:b/>
                <w:sz w:val="28"/>
                <w:szCs w:val="28"/>
                <w:lang w:val="uk-UA"/>
              </w:rPr>
              <w:t>Тема</w:t>
            </w:r>
          </w:p>
        </w:tc>
        <w:tc>
          <w:tcPr>
            <w:tcW w:w="6763"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Щира сповідь письменника про дитинство, сповнена радощів і смутку, як джерело його духовності й мистецького таланту</w:t>
            </w:r>
          </w:p>
        </w:tc>
      </w:tr>
      <w:tr w:rsidR="00B9725B" w:rsidRPr="004C4825" w:rsidTr="002227B9">
        <w:tc>
          <w:tcPr>
            <w:tcW w:w="2808" w:type="dxa"/>
          </w:tcPr>
          <w:p w:rsidR="00B9725B" w:rsidRPr="004C4825" w:rsidRDefault="00B9725B" w:rsidP="00426158">
            <w:pPr>
              <w:tabs>
                <w:tab w:val="left" w:pos="567"/>
              </w:tabs>
              <w:spacing w:line="360" w:lineRule="auto"/>
              <w:jc w:val="center"/>
              <w:rPr>
                <w:b/>
                <w:sz w:val="28"/>
                <w:szCs w:val="28"/>
                <w:lang w:val="uk-UA"/>
              </w:rPr>
            </w:pPr>
            <w:r w:rsidRPr="004C4825">
              <w:rPr>
                <w:b/>
                <w:sz w:val="28"/>
                <w:szCs w:val="28"/>
                <w:lang w:val="uk-UA"/>
              </w:rPr>
              <w:t>Ідея</w:t>
            </w:r>
          </w:p>
        </w:tc>
        <w:tc>
          <w:tcPr>
            <w:tcW w:w="6763"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Заклик любити життя, цінувати й берегти все те прекрасне, що робить людину духовно багатою і щасливою</w:t>
            </w:r>
          </w:p>
        </w:tc>
      </w:tr>
      <w:tr w:rsidR="00B9725B" w:rsidRPr="004C4825" w:rsidTr="002227B9">
        <w:tc>
          <w:tcPr>
            <w:tcW w:w="2808" w:type="dxa"/>
          </w:tcPr>
          <w:p w:rsidR="00B9725B" w:rsidRPr="004C4825" w:rsidRDefault="00B9725B" w:rsidP="00426158">
            <w:pPr>
              <w:tabs>
                <w:tab w:val="left" w:pos="567"/>
              </w:tabs>
              <w:spacing w:line="360" w:lineRule="auto"/>
              <w:jc w:val="center"/>
              <w:rPr>
                <w:b/>
                <w:sz w:val="28"/>
                <w:szCs w:val="28"/>
                <w:lang w:val="uk-UA"/>
              </w:rPr>
            </w:pPr>
            <w:r w:rsidRPr="004C4825">
              <w:rPr>
                <w:b/>
                <w:sz w:val="28"/>
                <w:szCs w:val="28"/>
                <w:lang w:val="uk-UA"/>
              </w:rPr>
              <w:t>Проблематика</w:t>
            </w:r>
          </w:p>
        </w:tc>
        <w:tc>
          <w:tcPr>
            <w:tcW w:w="6763"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Природа і людина;</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Шлях народу та людини до щастя;</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Прекрасне і потворне в житті;</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Покликання, сутність людини;</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Роль праці в житті людини;</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Добро і зло;</w:t>
            </w:r>
          </w:p>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Життя і смерть.</w:t>
            </w:r>
          </w:p>
        </w:tc>
      </w:tr>
      <w:tr w:rsidR="00B9725B" w:rsidRPr="004C4825" w:rsidTr="002227B9">
        <w:tc>
          <w:tcPr>
            <w:tcW w:w="2808" w:type="dxa"/>
          </w:tcPr>
          <w:p w:rsidR="00B9725B" w:rsidRPr="004C4825" w:rsidRDefault="00B9725B" w:rsidP="00426158">
            <w:pPr>
              <w:tabs>
                <w:tab w:val="left" w:pos="567"/>
              </w:tabs>
              <w:spacing w:line="360" w:lineRule="auto"/>
              <w:jc w:val="center"/>
              <w:rPr>
                <w:b/>
                <w:sz w:val="28"/>
                <w:szCs w:val="28"/>
                <w:lang w:val="uk-UA"/>
              </w:rPr>
            </w:pPr>
            <w:r w:rsidRPr="004C4825">
              <w:rPr>
                <w:b/>
                <w:sz w:val="28"/>
                <w:szCs w:val="28"/>
                <w:lang w:val="uk-UA"/>
              </w:rPr>
              <w:t>Композиція</w:t>
            </w:r>
          </w:p>
        </w:tc>
        <w:tc>
          <w:tcPr>
            <w:tcW w:w="6763"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Твір ділиться на новели:</w:t>
            </w:r>
          </w:p>
          <w:p w:rsidR="00B9725B" w:rsidRPr="004C4825" w:rsidRDefault="00A909E4" w:rsidP="00426158">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«Город»;</w:t>
            </w:r>
          </w:p>
          <w:p w:rsidR="00B9725B" w:rsidRPr="004C4825" w:rsidRDefault="00A909E4" w:rsidP="00426158">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«Хата»;</w:t>
            </w:r>
          </w:p>
          <w:p w:rsidR="00B9725B" w:rsidRPr="004C4825" w:rsidRDefault="00A909E4" w:rsidP="00426158">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«Смерть братів»;</w:t>
            </w:r>
          </w:p>
          <w:p w:rsidR="00B9725B" w:rsidRPr="004C4825" w:rsidRDefault="00A909E4" w:rsidP="00426158">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«Смерть баби»;</w:t>
            </w:r>
          </w:p>
          <w:p w:rsidR="00B9725B" w:rsidRPr="004C4825" w:rsidRDefault="00A909E4" w:rsidP="00426158">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«Повінь»;</w:t>
            </w:r>
          </w:p>
          <w:p w:rsidR="00B9725B" w:rsidRPr="004C4825" w:rsidRDefault="00A909E4" w:rsidP="00426158">
            <w:pPr>
              <w:tabs>
                <w:tab w:val="left" w:pos="567"/>
              </w:tabs>
              <w:spacing w:line="360" w:lineRule="auto"/>
              <w:jc w:val="both"/>
              <w:rPr>
                <w:sz w:val="28"/>
                <w:szCs w:val="28"/>
                <w:lang w:val="uk-UA"/>
              </w:rPr>
            </w:pPr>
            <w:r w:rsidRPr="004C4825">
              <w:rPr>
                <w:sz w:val="28"/>
                <w:szCs w:val="28"/>
                <w:lang w:val="uk-UA"/>
              </w:rPr>
              <w:lastRenderedPageBreak/>
              <w:t>–</w:t>
            </w:r>
            <w:r w:rsidR="00B9725B" w:rsidRPr="004C4825">
              <w:rPr>
                <w:sz w:val="28"/>
                <w:szCs w:val="28"/>
                <w:lang w:val="uk-UA"/>
              </w:rPr>
              <w:t xml:space="preserve"> «Сінокіс»</w:t>
            </w:r>
            <w:r w:rsidRPr="004C4825">
              <w:rPr>
                <w:sz w:val="28"/>
                <w:szCs w:val="28"/>
                <w:lang w:val="uk-UA"/>
              </w:rPr>
              <w:t>;</w:t>
            </w:r>
          </w:p>
          <w:p w:rsidR="00B9725B" w:rsidRPr="004C4825" w:rsidRDefault="00A909E4" w:rsidP="00426158">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«Коні»</w:t>
            </w:r>
            <w:r w:rsidRPr="004C4825">
              <w:rPr>
                <w:sz w:val="28"/>
                <w:szCs w:val="28"/>
                <w:lang w:val="uk-UA"/>
              </w:rPr>
              <w:t>;</w:t>
            </w:r>
          </w:p>
          <w:p w:rsidR="00B9725B" w:rsidRPr="004C4825" w:rsidRDefault="00A909E4" w:rsidP="00426158">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«До школи»</w:t>
            </w:r>
            <w:r w:rsidRPr="004C4825">
              <w:rPr>
                <w:sz w:val="28"/>
                <w:szCs w:val="28"/>
                <w:lang w:val="uk-UA"/>
              </w:rPr>
              <w:t>;</w:t>
            </w:r>
          </w:p>
          <w:p w:rsidR="00B9725B" w:rsidRPr="004C4825" w:rsidRDefault="00A909E4" w:rsidP="00A909E4">
            <w:pPr>
              <w:tabs>
                <w:tab w:val="left" w:pos="567"/>
              </w:tabs>
              <w:spacing w:line="360" w:lineRule="auto"/>
              <w:jc w:val="both"/>
              <w:rPr>
                <w:sz w:val="28"/>
                <w:szCs w:val="28"/>
                <w:lang w:val="uk-UA"/>
              </w:rPr>
            </w:pPr>
            <w:r w:rsidRPr="004C4825">
              <w:rPr>
                <w:sz w:val="28"/>
                <w:szCs w:val="28"/>
                <w:lang w:val="uk-UA"/>
              </w:rPr>
              <w:t>–</w:t>
            </w:r>
            <w:r w:rsidR="00B9725B" w:rsidRPr="004C4825">
              <w:rPr>
                <w:sz w:val="28"/>
                <w:szCs w:val="28"/>
                <w:lang w:val="uk-UA"/>
              </w:rPr>
              <w:t xml:space="preserve"> </w:t>
            </w:r>
            <w:r w:rsidRPr="004C4825">
              <w:rPr>
                <w:sz w:val="28"/>
                <w:szCs w:val="28"/>
                <w:lang w:val="uk-UA"/>
              </w:rPr>
              <w:t>п</w:t>
            </w:r>
            <w:r w:rsidR="00B9725B" w:rsidRPr="004C4825">
              <w:rPr>
                <w:sz w:val="28"/>
                <w:szCs w:val="28"/>
                <w:lang w:val="uk-UA"/>
              </w:rPr>
              <w:t>убліцистичні та ліричні відступи.</w:t>
            </w:r>
          </w:p>
        </w:tc>
      </w:tr>
      <w:tr w:rsidR="00B9725B" w:rsidRPr="004C4825" w:rsidTr="002227B9">
        <w:tc>
          <w:tcPr>
            <w:tcW w:w="2808" w:type="dxa"/>
          </w:tcPr>
          <w:p w:rsidR="00B9725B" w:rsidRPr="004C4825" w:rsidRDefault="00B9725B" w:rsidP="00426158">
            <w:pPr>
              <w:tabs>
                <w:tab w:val="left" w:pos="567"/>
              </w:tabs>
              <w:spacing w:line="360" w:lineRule="auto"/>
              <w:jc w:val="center"/>
              <w:rPr>
                <w:b/>
                <w:sz w:val="28"/>
                <w:szCs w:val="28"/>
                <w:lang w:val="uk-UA"/>
              </w:rPr>
            </w:pPr>
            <w:r w:rsidRPr="004C4825">
              <w:rPr>
                <w:b/>
                <w:sz w:val="28"/>
                <w:szCs w:val="28"/>
                <w:lang w:val="uk-UA"/>
              </w:rPr>
              <w:lastRenderedPageBreak/>
              <w:br/>
              <w:t>Головні герої</w:t>
            </w:r>
          </w:p>
        </w:tc>
        <w:tc>
          <w:tcPr>
            <w:tcW w:w="6763" w:type="dxa"/>
          </w:tcPr>
          <w:p w:rsidR="00B9725B" w:rsidRPr="004C4825" w:rsidRDefault="00B9725B" w:rsidP="00426158">
            <w:pPr>
              <w:tabs>
                <w:tab w:val="left" w:pos="567"/>
              </w:tabs>
              <w:spacing w:line="360" w:lineRule="auto"/>
              <w:jc w:val="both"/>
              <w:rPr>
                <w:sz w:val="28"/>
                <w:szCs w:val="28"/>
                <w:lang w:val="uk-UA"/>
              </w:rPr>
            </w:pPr>
            <w:r w:rsidRPr="004C4825">
              <w:rPr>
                <w:sz w:val="28"/>
                <w:szCs w:val="28"/>
                <w:lang w:val="uk-UA"/>
              </w:rPr>
              <w:t>Два ліричні герої – малий Сашко (у новелах) і досвідчений митець Олександр Довженко (в авторських відступах), Петро Семенович (батько), Одарка Єрмолаївна (мати), прабабуся Марусина, прадід Тарас, дід Семен, дядько Самійло та ін.</w:t>
            </w:r>
          </w:p>
        </w:tc>
      </w:tr>
      <w:tr w:rsidR="00B9725B" w:rsidRPr="004C4825" w:rsidTr="002227B9">
        <w:tc>
          <w:tcPr>
            <w:tcW w:w="2808" w:type="dxa"/>
          </w:tcPr>
          <w:p w:rsidR="00B9725B" w:rsidRPr="004C4825" w:rsidRDefault="00B9725B" w:rsidP="00426158">
            <w:pPr>
              <w:tabs>
                <w:tab w:val="left" w:pos="567"/>
              </w:tabs>
              <w:spacing w:line="360" w:lineRule="auto"/>
              <w:jc w:val="center"/>
              <w:rPr>
                <w:b/>
                <w:sz w:val="28"/>
                <w:szCs w:val="28"/>
                <w:lang w:val="uk-UA"/>
              </w:rPr>
            </w:pPr>
            <w:r w:rsidRPr="004C4825">
              <w:rPr>
                <w:b/>
                <w:sz w:val="28"/>
                <w:szCs w:val="28"/>
                <w:lang w:val="uk-UA"/>
              </w:rPr>
              <w:t>Висновки</w:t>
            </w:r>
          </w:p>
        </w:tc>
        <w:tc>
          <w:tcPr>
            <w:tcW w:w="6763" w:type="dxa"/>
          </w:tcPr>
          <w:p w:rsidR="00B9725B" w:rsidRPr="004C4825" w:rsidRDefault="00C70C3F" w:rsidP="00EA517E">
            <w:pPr>
              <w:pStyle w:val="ad"/>
              <w:numPr>
                <w:ilvl w:val="0"/>
                <w:numId w:val="6"/>
              </w:numPr>
              <w:tabs>
                <w:tab w:val="left" w:pos="567"/>
              </w:tabs>
              <w:spacing w:line="360" w:lineRule="auto"/>
              <w:jc w:val="both"/>
              <w:rPr>
                <w:sz w:val="28"/>
                <w:szCs w:val="28"/>
                <w:lang w:val="uk-UA"/>
              </w:rPr>
            </w:pPr>
            <w:r w:rsidRPr="004C4825">
              <w:rPr>
                <w:sz w:val="28"/>
                <w:szCs w:val="28"/>
                <w:lang w:val="uk-UA"/>
              </w:rPr>
              <w:t>н</w:t>
            </w:r>
            <w:r w:rsidR="00B9725B" w:rsidRPr="004C4825">
              <w:rPr>
                <w:sz w:val="28"/>
                <w:szCs w:val="28"/>
                <w:lang w:val="uk-UA"/>
              </w:rPr>
              <w:t>аявність двох ліричних героїв;</w:t>
            </w:r>
          </w:p>
          <w:p w:rsidR="00B9725B" w:rsidRPr="004C4825" w:rsidRDefault="00C70C3F" w:rsidP="00EA517E">
            <w:pPr>
              <w:pStyle w:val="ad"/>
              <w:numPr>
                <w:ilvl w:val="0"/>
                <w:numId w:val="6"/>
              </w:numPr>
              <w:tabs>
                <w:tab w:val="left" w:pos="567"/>
              </w:tabs>
              <w:spacing w:line="360" w:lineRule="auto"/>
              <w:jc w:val="both"/>
              <w:rPr>
                <w:sz w:val="28"/>
                <w:szCs w:val="28"/>
                <w:lang w:val="uk-UA"/>
              </w:rPr>
            </w:pPr>
            <w:r w:rsidRPr="004C4825">
              <w:rPr>
                <w:sz w:val="28"/>
                <w:szCs w:val="28"/>
                <w:lang w:val="uk-UA"/>
              </w:rPr>
              <w:t>ф</w:t>
            </w:r>
            <w:r w:rsidR="00B9725B" w:rsidRPr="004C4825">
              <w:rPr>
                <w:sz w:val="28"/>
                <w:szCs w:val="28"/>
                <w:lang w:val="uk-UA"/>
              </w:rPr>
              <w:t>рагментарність, швидка зміна «кадрів»;</w:t>
            </w:r>
          </w:p>
          <w:p w:rsidR="00B9725B" w:rsidRPr="004C4825" w:rsidRDefault="00C70C3F" w:rsidP="00EA517E">
            <w:pPr>
              <w:pStyle w:val="ad"/>
              <w:numPr>
                <w:ilvl w:val="0"/>
                <w:numId w:val="6"/>
              </w:numPr>
              <w:tabs>
                <w:tab w:val="left" w:pos="567"/>
              </w:tabs>
              <w:spacing w:line="360" w:lineRule="auto"/>
              <w:jc w:val="both"/>
              <w:rPr>
                <w:sz w:val="28"/>
                <w:szCs w:val="28"/>
                <w:lang w:val="uk-UA"/>
              </w:rPr>
            </w:pPr>
            <w:r w:rsidRPr="004C4825">
              <w:rPr>
                <w:sz w:val="28"/>
                <w:szCs w:val="28"/>
                <w:lang w:val="uk-UA"/>
              </w:rPr>
              <w:t>н</w:t>
            </w:r>
            <w:r w:rsidR="00B9725B" w:rsidRPr="004C4825">
              <w:rPr>
                <w:sz w:val="28"/>
                <w:szCs w:val="28"/>
                <w:lang w:val="uk-UA"/>
              </w:rPr>
              <w:t>ародний гумор;</w:t>
            </w:r>
          </w:p>
          <w:p w:rsidR="00B9725B" w:rsidRPr="004C4825" w:rsidRDefault="00C70C3F" w:rsidP="00EA517E">
            <w:pPr>
              <w:pStyle w:val="ad"/>
              <w:numPr>
                <w:ilvl w:val="0"/>
                <w:numId w:val="6"/>
              </w:numPr>
              <w:tabs>
                <w:tab w:val="left" w:pos="567"/>
              </w:tabs>
              <w:spacing w:line="360" w:lineRule="auto"/>
              <w:jc w:val="both"/>
              <w:rPr>
                <w:sz w:val="28"/>
                <w:szCs w:val="28"/>
                <w:lang w:val="uk-UA"/>
              </w:rPr>
            </w:pPr>
            <w:r w:rsidRPr="004C4825">
              <w:rPr>
                <w:sz w:val="28"/>
                <w:szCs w:val="28"/>
                <w:lang w:val="uk-UA"/>
              </w:rPr>
              <w:t>в</w:t>
            </w:r>
            <w:r w:rsidR="00B9725B" w:rsidRPr="004C4825">
              <w:rPr>
                <w:sz w:val="28"/>
                <w:szCs w:val="28"/>
                <w:lang w:val="uk-UA"/>
              </w:rPr>
              <w:t>живання різноманітних художніх засобів.</w:t>
            </w:r>
          </w:p>
        </w:tc>
      </w:tr>
    </w:tbl>
    <w:p w:rsidR="00B9725B" w:rsidRPr="004C4825" w:rsidRDefault="00B9725B" w:rsidP="00426158">
      <w:pPr>
        <w:tabs>
          <w:tab w:val="left" w:pos="567"/>
        </w:tabs>
        <w:spacing w:line="360" w:lineRule="auto"/>
        <w:jc w:val="center"/>
        <w:rPr>
          <w:sz w:val="28"/>
          <w:szCs w:val="28"/>
          <w:lang w:val="uk-UA"/>
        </w:rPr>
      </w:pPr>
    </w:p>
    <w:p w:rsidR="00B9725B" w:rsidRPr="004C4825" w:rsidRDefault="00B9725B" w:rsidP="00426158">
      <w:pPr>
        <w:tabs>
          <w:tab w:val="left" w:pos="567"/>
        </w:tabs>
        <w:spacing w:line="360" w:lineRule="auto"/>
        <w:rPr>
          <w:sz w:val="28"/>
          <w:szCs w:val="28"/>
          <w:lang w:val="uk-UA"/>
        </w:rPr>
      </w:pPr>
      <w:r w:rsidRPr="004C4825">
        <w:rPr>
          <w:sz w:val="28"/>
          <w:szCs w:val="28"/>
          <w:lang w:val="uk-UA"/>
        </w:rPr>
        <w:br w:type="page"/>
      </w:r>
    </w:p>
    <w:p w:rsidR="00B9725B" w:rsidRPr="004C4825" w:rsidRDefault="00B9725B" w:rsidP="00426158">
      <w:pPr>
        <w:tabs>
          <w:tab w:val="left" w:pos="567"/>
        </w:tabs>
        <w:spacing w:line="360" w:lineRule="auto"/>
        <w:jc w:val="right"/>
        <w:rPr>
          <w:b/>
          <w:sz w:val="28"/>
          <w:szCs w:val="28"/>
          <w:lang w:val="uk-UA"/>
        </w:rPr>
      </w:pPr>
      <w:r w:rsidRPr="004C4825">
        <w:rPr>
          <w:b/>
          <w:sz w:val="28"/>
          <w:szCs w:val="28"/>
          <w:lang w:val="uk-UA"/>
        </w:rPr>
        <w:lastRenderedPageBreak/>
        <w:t xml:space="preserve">Додаток </w:t>
      </w:r>
      <w:r w:rsidR="00677051">
        <w:rPr>
          <w:b/>
          <w:sz w:val="28"/>
          <w:szCs w:val="28"/>
          <w:lang w:val="uk-UA"/>
        </w:rPr>
        <w:t>Г</w:t>
      </w:r>
      <w:r w:rsidRPr="004C4825">
        <w:rPr>
          <w:b/>
          <w:sz w:val="28"/>
          <w:szCs w:val="28"/>
          <w:lang w:val="uk-UA"/>
        </w:rPr>
        <w:t xml:space="preserve">. </w:t>
      </w:r>
    </w:p>
    <w:p w:rsidR="00B9725B" w:rsidRPr="004C4825" w:rsidRDefault="00030934" w:rsidP="007A573C">
      <w:pPr>
        <w:tabs>
          <w:tab w:val="left" w:pos="567"/>
        </w:tabs>
        <w:spacing w:line="360" w:lineRule="auto"/>
        <w:jc w:val="center"/>
        <w:rPr>
          <w:b/>
          <w:sz w:val="28"/>
          <w:szCs w:val="28"/>
          <w:lang w:val="uk-UA"/>
        </w:rPr>
      </w:pPr>
      <w:r>
        <w:rPr>
          <w:b/>
          <w:sz w:val="28"/>
          <w:szCs w:val="28"/>
          <w:lang w:val="uk-UA"/>
        </w:rPr>
        <w:t xml:space="preserve"> </w:t>
      </w:r>
    </w:p>
    <w:p w:rsidR="007F033E" w:rsidRPr="004C4825" w:rsidRDefault="007F033E" w:rsidP="007F033E">
      <w:pPr>
        <w:tabs>
          <w:tab w:val="left" w:pos="567"/>
        </w:tabs>
        <w:spacing w:line="360" w:lineRule="auto"/>
        <w:jc w:val="center"/>
        <w:rPr>
          <w:b/>
          <w:sz w:val="28"/>
          <w:szCs w:val="28"/>
          <w:lang w:val="uk-UA"/>
        </w:rPr>
      </w:pPr>
      <w:r w:rsidRPr="004C4825">
        <w:rPr>
          <w:b/>
          <w:sz w:val="28"/>
          <w:szCs w:val="28"/>
          <w:lang w:val="uk-UA"/>
        </w:rPr>
        <w:t>Про теоретико-літературне поняття «кіноповість» у шкільній навчальній літературі</w:t>
      </w:r>
    </w:p>
    <w:tbl>
      <w:tblPr>
        <w:tblStyle w:val="a5"/>
        <w:tblW w:w="0" w:type="auto"/>
        <w:tblLook w:val="01E0" w:firstRow="1" w:lastRow="1" w:firstColumn="1" w:lastColumn="1" w:noHBand="0" w:noVBand="0"/>
      </w:tblPr>
      <w:tblGrid>
        <w:gridCol w:w="3708"/>
        <w:gridCol w:w="5863"/>
      </w:tblGrid>
      <w:tr w:rsidR="007F033E" w:rsidRPr="004C4825" w:rsidTr="007F033E">
        <w:tc>
          <w:tcPr>
            <w:tcW w:w="3708" w:type="dxa"/>
          </w:tcPr>
          <w:p w:rsidR="007F033E" w:rsidRPr="004C4825" w:rsidRDefault="007F033E" w:rsidP="007F033E">
            <w:pPr>
              <w:spacing w:line="360" w:lineRule="auto"/>
              <w:ind w:firstLine="708"/>
              <w:jc w:val="center"/>
              <w:rPr>
                <w:b/>
                <w:sz w:val="28"/>
                <w:szCs w:val="28"/>
                <w:lang w:val="uk-UA"/>
              </w:rPr>
            </w:pPr>
            <w:r w:rsidRPr="004C4825">
              <w:rPr>
                <w:b/>
                <w:sz w:val="28"/>
                <w:szCs w:val="28"/>
                <w:lang w:val="uk-UA"/>
              </w:rPr>
              <w:t>Навчальний посібник</w:t>
            </w:r>
          </w:p>
        </w:tc>
        <w:tc>
          <w:tcPr>
            <w:tcW w:w="5863" w:type="dxa"/>
          </w:tcPr>
          <w:p w:rsidR="007F033E" w:rsidRPr="004C4825" w:rsidRDefault="007F033E" w:rsidP="007F033E">
            <w:pPr>
              <w:spacing w:line="360" w:lineRule="auto"/>
              <w:ind w:firstLine="708"/>
              <w:jc w:val="center"/>
              <w:rPr>
                <w:b/>
                <w:sz w:val="28"/>
                <w:szCs w:val="28"/>
                <w:lang w:val="uk-UA"/>
              </w:rPr>
            </w:pPr>
            <w:r w:rsidRPr="004C4825">
              <w:rPr>
                <w:b/>
                <w:sz w:val="28"/>
                <w:szCs w:val="28"/>
                <w:lang w:val="uk-UA"/>
              </w:rPr>
              <w:t>Визначення теоретико-літературного поняття «кіноповість»</w:t>
            </w:r>
          </w:p>
          <w:p w:rsidR="007F033E" w:rsidRPr="004C4825" w:rsidRDefault="007F033E" w:rsidP="007F033E">
            <w:pPr>
              <w:jc w:val="both"/>
              <w:rPr>
                <w:b/>
                <w:sz w:val="28"/>
                <w:szCs w:val="28"/>
                <w:lang w:val="uk-UA"/>
              </w:rPr>
            </w:pPr>
          </w:p>
        </w:tc>
      </w:tr>
      <w:tr w:rsidR="0008298C" w:rsidRPr="004C4825" w:rsidTr="007F033E">
        <w:tc>
          <w:tcPr>
            <w:tcW w:w="3708" w:type="dxa"/>
          </w:tcPr>
          <w:p w:rsidR="0008298C" w:rsidRPr="004C4825" w:rsidRDefault="0008298C" w:rsidP="00990A3B">
            <w:pPr>
              <w:spacing w:line="360" w:lineRule="auto"/>
              <w:jc w:val="both"/>
              <w:rPr>
                <w:sz w:val="28"/>
                <w:szCs w:val="28"/>
                <w:lang w:val="uk-UA"/>
              </w:rPr>
            </w:pPr>
            <w:r w:rsidRPr="004C4825">
              <w:rPr>
                <w:sz w:val="28"/>
                <w:szCs w:val="28"/>
                <w:lang w:val="uk-UA"/>
              </w:rPr>
              <w:t xml:space="preserve">Авраменко О. Українська література (рівень стандарту): підруч. для 11 кл. закл. загальн. середн. Освіти. К.: Грамота, 2019. –  256 с. </w:t>
            </w:r>
          </w:p>
        </w:tc>
        <w:tc>
          <w:tcPr>
            <w:tcW w:w="5863" w:type="dxa"/>
          </w:tcPr>
          <w:p w:rsidR="0008298C" w:rsidRPr="004C4825" w:rsidRDefault="0008298C" w:rsidP="00990A3B">
            <w:pPr>
              <w:spacing w:line="360" w:lineRule="auto"/>
              <w:jc w:val="both"/>
              <w:rPr>
                <w:sz w:val="28"/>
                <w:szCs w:val="28"/>
                <w:lang w:val="uk-UA"/>
              </w:rPr>
            </w:pPr>
            <w:r w:rsidRPr="004C4825">
              <w:rPr>
                <w:sz w:val="28"/>
                <w:szCs w:val="28"/>
                <w:lang w:val="uk-UA"/>
              </w:rPr>
              <w:t>Кіноповість – це повість, створена зі свідомою настановою на певні кінематографічні прийоми оповіді: подрібнення дії на короткі епізоди, лаконічність діалогу й авторських пояснень, монтажний характер епізодів та ін. [2, с. 168]</w:t>
            </w:r>
          </w:p>
        </w:tc>
      </w:tr>
      <w:tr w:rsidR="0008298C" w:rsidRPr="004C4825" w:rsidTr="007F033E">
        <w:tc>
          <w:tcPr>
            <w:tcW w:w="3708" w:type="dxa"/>
          </w:tcPr>
          <w:p w:rsidR="0008298C" w:rsidRPr="004C4825" w:rsidRDefault="0008298C" w:rsidP="007F033E">
            <w:pPr>
              <w:spacing w:line="360" w:lineRule="auto"/>
              <w:jc w:val="both"/>
              <w:rPr>
                <w:sz w:val="28"/>
                <w:szCs w:val="28"/>
                <w:lang w:val="uk-UA"/>
              </w:rPr>
            </w:pPr>
            <w:r w:rsidRPr="004C4825">
              <w:rPr>
                <w:sz w:val="28"/>
                <w:szCs w:val="28"/>
                <w:lang w:val="uk-UA"/>
              </w:rPr>
              <w:t>Коваленко Л. Т. Українська література. Рівень стандарту: підруч. для 11 кл. закладів загальної середньої освіти / Л. Т. Коваленко, Н.І.Бернадська. К.: Видавничий дім «Освіта», 2019. 256 с.</w:t>
            </w:r>
          </w:p>
        </w:tc>
        <w:tc>
          <w:tcPr>
            <w:tcW w:w="5863" w:type="dxa"/>
          </w:tcPr>
          <w:p w:rsidR="0008298C" w:rsidRPr="004C4825" w:rsidRDefault="0008298C" w:rsidP="007F033E">
            <w:pPr>
              <w:spacing w:line="360" w:lineRule="auto"/>
              <w:jc w:val="both"/>
              <w:rPr>
                <w:sz w:val="28"/>
                <w:szCs w:val="28"/>
                <w:lang w:val="uk-UA"/>
              </w:rPr>
            </w:pPr>
            <w:r w:rsidRPr="004C4825">
              <w:rPr>
                <w:sz w:val="28"/>
                <w:szCs w:val="28"/>
                <w:lang w:val="uk-UA"/>
              </w:rPr>
              <w:t>Кіноповість – різновид повісті, що призначена для екранізації, або сценарій, призначений для читання [55, с. 178]</w:t>
            </w:r>
          </w:p>
        </w:tc>
      </w:tr>
      <w:tr w:rsidR="0008298C" w:rsidRPr="004C4825" w:rsidTr="007F033E">
        <w:tc>
          <w:tcPr>
            <w:tcW w:w="3708" w:type="dxa"/>
          </w:tcPr>
          <w:p w:rsidR="0008298C" w:rsidRPr="004C4825" w:rsidRDefault="0008298C" w:rsidP="007F033E">
            <w:pPr>
              <w:spacing w:line="360" w:lineRule="auto"/>
              <w:jc w:val="both"/>
              <w:rPr>
                <w:sz w:val="28"/>
                <w:szCs w:val="28"/>
                <w:lang w:val="uk-UA"/>
              </w:rPr>
            </w:pPr>
            <w:r w:rsidRPr="004C4825">
              <w:rPr>
                <w:sz w:val="28"/>
                <w:szCs w:val="28"/>
                <w:lang w:val="uk-UA"/>
              </w:rPr>
              <w:t>Слоньовська О.В. Українська література (профільний рівень): підручник для 11 класу закладів загальної середньої освіти / О. В. Слоньовська, Н.В. Майтин, Н.М.Вівчарик. Київ: Літера ЛТД, 2019. 320 с.</w:t>
            </w:r>
          </w:p>
        </w:tc>
        <w:tc>
          <w:tcPr>
            <w:tcW w:w="5863" w:type="dxa"/>
          </w:tcPr>
          <w:p w:rsidR="0008298C" w:rsidRPr="004C4825" w:rsidRDefault="0008298C" w:rsidP="007F033E">
            <w:pPr>
              <w:spacing w:line="360" w:lineRule="auto"/>
              <w:jc w:val="both"/>
              <w:rPr>
                <w:sz w:val="28"/>
                <w:szCs w:val="28"/>
                <w:lang w:val="uk-UA"/>
              </w:rPr>
            </w:pPr>
            <w:r w:rsidRPr="004C4825">
              <w:rPr>
                <w:sz w:val="28"/>
                <w:szCs w:val="28"/>
                <w:lang w:val="uk-UA"/>
              </w:rPr>
              <w:t>Кіноповість – літературний жанр, започаткований О. Довженком, який має ознаки кіносценарію і повісті [141, с. 192]</w:t>
            </w:r>
          </w:p>
        </w:tc>
      </w:tr>
      <w:tr w:rsidR="0008298C" w:rsidRPr="00A7663F" w:rsidTr="007F033E">
        <w:tc>
          <w:tcPr>
            <w:tcW w:w="3708" w:type="dxa"/>
          </w:tcPr>
          <w:p w:rsidR="0008298C" w:rsidRPr="004C4825" w:rsidRDefault="0008298C" w:rsidP="007F033E">
            <w:pPr>
              <w:spacing w:line="360" w:lineRule="auto"/>
              <w:jc w:val="both"/>
              <w:rPr>
                <w:sz w:val="28"/>
                <w:szCs w:val="28"/>
                <w:lang w:val="uk-UA"/>
              </w:rPr>
            </w:pPr>
            <w:r w:rsidRPr="004C4825">
              <w:rPr>
                <w:sz w:val="28"/>
                <w:szCs w:val="28"/>
                <w:lang w:val="uk-UA"/>
              </w:rPr>
              <w:lastRenderedPageBreak/>
              <w:t>Українська література: підруч. для 11 кл. загальноосвіт. навч. закл. (рівень стандарту, академічний рівень) / Г.Ф.Семенюк, М.  П. Ткачук, О. В. Слоньовська [ та ін.]; за заг. ред. Г. Ф. Семенюка. К .: Освіта, 2011. – 416 с.</w:t>
            </w:r>
          </w:p>
        </w:tc>
        <w:tc>
          <w:tcPr>
            <w:tcW w:w="5863" w:type="dxa"/>
          </w:tcPr>
          <w:p w:rsidR="0008298C" w:rsidRPr="004C4825" w:rsidRDefault="0008298C" w:rsidP="007F033E">
            <w:pPr>
              <w:spacing w:line="360" w:lineRule="auto"/>
              <w:jc w:val="both"/>
              <w:rPr>
                <w:sz w:val="28"/>
                <w:szCs w:val="28"/>
                <w:lang w:val="uk-UA"/>
              </w:rPr>
            </w:pPr>
            <w:r w:rsidRPr="004C4825">
              <w:rPr>
                <w:sz w:val="28"/>
                <w:szCs w:val="28"/>
                <w:lang w:val="uk-UA"/>
              </w:rPr>
              <w:t>Кіноповість – жанр художнього твору, що поєднує і ознаки кіно (фрагментарність і динамізм оповіді, багатство асоціативних моментів і зорових вражень, напруженість сюжету, яскраво виражений конфлікт, монументалізм образів) та повісті (епічність, психологізм, метафоричність і і композиційна цілісність, розлогість пейзажних картин, наявність однієї-двох сюжетних ліній та авторських відступів) [164, с. 224]</w:t>
            </w:r>
          </w:p>
        </w:tc>
      </w:tr>
    </w:tbl>
    <w:p w:rsidR="007F033E" w:rsidRPr="004C4825" w:rsidRDefault="007F033E" w:rsidP="007F033E">
      <w:pPr>
        <w:tabs>
          <w:tab w:val="left" w:pos="567"/>
        </w:tabs>
        <w:spacing w:line="360" w:lineRule="auto"/>
        <w:ind w:firstLine="567"/>
        <w:jc w:val="both"/>
        <w:rPr>
          <w:b/>
          <w:color w:val="FF0000"/>
          <w:sz w:val="28"/>
          <w:szCs w:val="28"/>
          <w:lang w:val="uk-UA"/>
        </w:rPr>
      </w:pPr>
    </w:p>
    <w:p w:rsidR="007F033E" w:rsidRPr="004C4825" w:rsidRDefault="007F033E" w:rsidP="007F033E">
      <w:pPr>
        <w:spacing w:after="200" w:line="360" w:lineRule="auto"/>
        <w:rPr>
          <w:b/>
          <w:color w:val="FF0000"/>
          <w:sz w:val="28"/>
          <w:szCs w:val="28"/>
          <w:lang w:val="uk-UA"/>
        </w:rPr>
      </w:pPr>
      <w:r w:rsidRPr="004C4825">
        <w:rPr>
          <w:b/>
          <w:color w:val="FF0000"/>
          <w:sz w:val="28"/>
          <w:szCs w:val="28"/>
          <w:lang w:val="uk-UA"/>
        </w:rPr>
        <w:br w:type="page"/>
      </w:r>
    </w:p>
    <w:p w:rsidR="00030934" w:rsidRPr="004C4825" w:rsidRDefault="00030934" w:rsidP="00030934">
      <w:pPr>
        <w:tabs>
          <w:tab w:val="left" w:pos="567"/>
        </w:tabs>
        <w:spacing w:line="360" w:lineRule="auto"/>
        <w:jc w:val="right"/>
        <w:rPr>
          <w:b/>
          <w:sz w:val="28"/>
          <w:szCs w:val="28"/>
          <w:lang w:val="uk-UA"/>
        </w:rPr>
      </w:pPr>
      <w:r w:rsidRPr="004C4825">
        <w:rPr>
          <w:b/>
          <w:sz w:val="28"/>
          <w:szCs w:val="28"/>
          <w:lang w:val="uk-UA"/>
        </w:rPr>
        <w:lastRenderedPageBreak/>
        <w:t xml:space="preserve">Додаток Д. </w:t>
      </w:r>
    </w:p>
    <w:p w:rsidR="005924F6" w:rsidRPr="005924F6" w:rsidRDefault="005924F6" w:rsidP="005924F6">
      <w:pPr>
        <w:tabs>
          <w:tab w:val="left" w:pos="567"/>
        </w:tabs>
        <w:spacing w:line="360" w:lineRule="auto"/>
        <w:ind w:firstLine="708"/>
        <w:jc w:val="center"/>
        <w:rPr>
          <w:b/>
          <w:sz w:val="28"/>
          <w:szCs w:val="28"/>
          <w:lang w:val="uk-UA"/>
        </w:rPr>
      </w:pPr>
      <w:r w:rsidRPr="005924F6">
        <w:rPr>
          <w:b/>
          <w:sz w:val="28"/>
          <w:szCs w:val="28"/>
          <w:lang w:val="uk-UA"/>
        </w:rPr>
        <w:t>Біографічний матеріал до вчительського блогу</w:t>
      </w:r>
    </w:p>
    <w:p w:rsidR="005924F6" w:rsidRDefault="005924F6" w:rsidP="005924F6">
      <w:pPr>
        <w:tabs>
          <w:tab w:val="left" w:pos="567"/>
        </w:tabs>
        <w:spacing w:line="360" w:lineRule="auto"/>
        <w:ind w:firstLine="708"/>
        <w:jc w:val="both"/>
        <w:rPr>
          <w:sz w:val="28"/>
          <w:szCs w:val="28"/>
          <w:lang w:val="uk-UA"/>
        </w:rPr>
      </w:pPr>
    </w:p>
    <w:p w:rsidR="005924F6" w:rsidRPr="004C4825" w:rsidRDefault="005924F6" w:rsidP="005924F6">
      <w:pPr>
        <w:tabs>
          <w:tab w:val="left" w:pos="567"/>
        </w:tabs>
        <w:spacing w:line="360" w:lineRule="auto"/>
        <w:ind w:firstLine="708"/>
        <w:jc w:val="both"/>
        <w:rPr>
          <w:b/>
          <w:i/>
          <w:sz w:val="28"/>
          <w:szCs w:val="28"/>
          <w:lang w:val="uk-UA"/>
        </w:rPr>
      </w:pPr>
      <w:r w:rsidRPr="004C4825">
        <w:rPr>
          <w:sz w:val="28"/>
          <w:szCs w:val="28"/>
          <w:lang w:val="uk-UA"/>
        </w:rPr>
        <w:t xml:space="preserve">Біографічні відомості про О. Довженка рекомендуємо подати у формі   </w:t>
      </w:r>
      <w:r w:rsidRPr="00BF616A">
        <w:rPr>
          <w:sz w:val="28"/>
          <w:szCs w:val="28"/>
          <w:lang w:val="uk-UA"/>
        </w:rPr>
        <w:t xml:space="preserve">довідки </w:t>
      </w:r>
      <w:r w:rsidRPr="004C4825">
        <w:rPr>
          <w:sz w:val="28"/>
          <w:szCs w:val="28"/>
          <w:lang w:val="uk-UA"/>
        </w:rPr>
        <w:t>орієнтовний текст якої може бути наступним:</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 xml:space="preserve">Уся біографія О. Довженка – у його творчості, тому самобутність митця не можна зрозуміти, не звернувшись до його життя. Олександр Петрович Довженко народився 11 вересня 1894 року на околиці невеликого повітового містечка  Сосниці на Чернігівщині, що звалося В'юнище, у бідній козацько-селянській родині. Він представляв третє покоління своєї родини. Дід його, Семен Тарасович, чумакував тридцять вісім років, їздив між Кримом і Москвою. З Москви він привозив книжки, самотужки навчився читати і з нього в родині бере початок письменність. З Чернігова по Десні і Дніпру спускався на човнах до Каховки і батько О. Довженка. 19-річним юнаком разом з іншими заробітчанами наймитував у Фальц-Фейна. Мати – висока, весела Одарка Єрмолаївна завжди викликала повагу в людей і своїх дітей. Але доля її склалася трагічно, про що сам О.Довженко писав: «Народжена для пісень, вона проплакала все життя». Батьки його були неписьменними, але дуже хотіли, щоб усі діти вчилися. </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З дитинства Сашко прилучився до праці і пісні. Любив усе живе – тварин, цвіт яблуні, трави; переселявся у світ казкових героїв, яких нерідко створювала його нестримана дитяча фантазія. А ще любив він слухати різні бувальщини – розповіді дідів, які в молоді літа їздили волами на заробітки або до Криму по сіль.</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 xml:space="preserve">Вчився О. Довженко у Сосницькій початковій школі, потім у вищій початковій школі. Був допитливим і уважним учнем, захоплювався малюванням. Батькові дуже хотілося, щоб син учився і вийшов «у люди». В 1911 році він їде з ним до Глухова, і тут юнак вступає до учительського інституту. </w:t>
      </w:r>
    </w:p>
    <w:p w:rsidR="005924F6" w:rsidRPr="00736C0F" w:rsidRDefault="00432303" w:rsidP="005924F6">
      <w:pPr>
        <w:tabs>
          <w:tab w:val="left" w:pos="567"/>
        </w:tabs>
        <w:spacing w:line="360" w:lineRule="auto"/>
        <w:ind w:firstLine="720"/>
        <w:jc w:val="both"/>
        <w:rPr>
          <w:sz w:val="28"/>
          <w:szCs w:val="28"/>
          <w:lang w:val="uk-UA"/>
        </w:rPr>
      </w:pPr>
      <w:r w:rsidRPr="004C550F">
        <w:rPr>
          <w:b/>
          <w:sz w:val="28"/>
          <w:szCs w:val="28"/>
          <w:lang w:val="uk-UA"/>
        </w:rPr>
        <w:lastRenderedPageBreak/>
        <w:t xml:space="preserve">Довідка для учнів – творчих груп </w:t>
      </w:r>
      <w:r w:rsidR="005924F6" w:rsidRPr="004C550F">
        <w:rPr>
          <w:b/>
          <w:sz w:val="28"/>
          <w:szCs w:val="28"/>
          <w:lang w:val="uk-UA"/>
        </w:rPr>
        <w:t>«біографів», «кінокритиків</w:t>
      </w:r>
      <w:r w:rsidR="005924F6" w:rsidRPr="00736C0F">
        <w:rPr>
          <w:sz w:val="28"/>
          <w:szCs w:val="28"/>
          <w:lang w:val="uk-UA"/>
        </w:rPr>
        <w:t xml:space="preserve">», які мають виконувати </w:t>
      </w:r>
      <w:r>
        <w:rPr>
          <w:sz w:val="28"/>
          <w:szCs w:val="28"/>
          <w:lang w:val="uk-UA"/>
        </w:rPr>
        <w:t xml:space="preserve">низку випереджальних </w:t>
      </w:r>
      <w:r w:rsidR="005924F6" w:rsidRPr="00736C0F">
        <w:rPr>
          <w:sz w:val="28"/>
          <w:szCs w:val="28"/>
          <w:lang w:val="uk-UA"/>
        </w:rPr>
        <w:t xml:space="preserve">практичних завдань, зануритися в науковий пошук і </w:t>
      </w:r>
      <w:r w:rsidR="004C550F">
        <w:rPr>
          <w:sz w:val="28"/>
          <w:szCs w:val="28"/>
          <w:lang w:val="uk-UA"/>
        </w:rPr>
        <w:t xml:space="preserve">представити </w:t>
      </w:r>
      <w:r w:rsidR="005924F6" w:rsidRPr="00736C0F">
        <w:rPr>
          <w:sz w:val="28"/>
          <w:szCs w:val="28"/>
          <w:lang w:val="uk-UA"/>
        </w:rPr>
        <w:t>результати у вигляді учнівських доповідей, повідомлень.</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Наприклад, орієнтовні тексти виступів учнів з повідомленнями за творчими групами можуть бути наступними:</w:t>
      </w:r>
    </w:p>
    <w:p w:rsidR="005924F6" w:rsidRPr="004C550F" w:rsidRDefault="005924F6" w:rsidP="005924F6">
      <w:pPr>
        <w:tabs>
          <w:tab w:val="left" w:pos="567"/>
        </w:tabs>
        <w:spacing w:line="360" w:lineRule="auto"/>
        <w:jc w:val="both"/>
        <w:rPr>
          <w:i/>
          <w:sz w:val="28"/>
          <w:szCs w:val="28"/>
          <w:lang w:val="uk-UA"/>
        </w:rPr>
      </w:pPr>
      <w:r w:rsidRPr="004C550F">
        <w:rPr>
          <w:i/>
          <w:sz w:val="28"/>
          <w:szCs w:val="28"/>
          <w:lang w:val="uk-UA"/>
        </w:rPr>
        <w:t>Виступи «біографів»</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1-й учень. 1911 рік. Серпень. У Глухівському учительському інституті закінчилися вступні випробування. Біля трьохсот чоловік із завмиранням серця чекали результатів. Це були, в основному, люди в літах, які вже попрацювали сільськими вчителями. Лише декілька хлопців, що прийшли безпосередньо із школи, наважились на такий великий конкурс – десять на одне місце. Наймолодшим був Олександр Петрович, якому минуло лише 17 років.</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У актовій залі директор інституту Григоревський зачитував список прийнятих і коротко зупинявся на декому з них: «Тема трудная, но раскрыта глубоко и, я бы сказал, талантливо. Написал эту работу самый молодой из поступающих, которого мы принимаем в институт, Довженко Александр Петрович…».</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 xml:space="preserve">Так О. Довженко став студентом учительського інституту і мешканцем старовинного міста Глухів, де пізнав перше кохання, де вперше на березі замріяної Есмані склав і усно проголосив «Зачаровану Десну». </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 xml:space="preserve">2-й учень. Першою дружиною Олександра Довженка стала непримітна шкільна вчителька Варвара Крилова, з якою юний Олександр познайомився в одній із шкіл, у якій викладав українську літературу. Дівчина виросла у багатодітній родині, мала 5 сестер і брата. Батько рано помер, залишивши дружину з малими дітьми. Варю взяли на виховання мамині родичі, які жили в Житомирі. Там дівчина закінчила гімназію, а потім вчителювала. Напередодні війни, 1914 року, сюди приїхав після закінчення навчання О. </w:t>
      </w:r>
      <w:r w:rsidRPr="00736C0F">
        <w:rPr>
          <w:sz w:val="28"/>
          <w:szCs w:val="28"/>
          <w:lang w:val="uk-UA"/>
        </w:rPr>
        <w:lastRenderedPageBreak/>
        <w:t>Довженко. Вони познайомилися, коли обоє готували творчий вечір, присвячений Тарасу Шевченку.</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 xml:space="preserve">Сімейне життя подружжя Довженків, здавалося, було приречене на успіх: обоє вийшли із сільського середовища, захоплювалися читанням і музикою, влаштовували вечірки для друзів – літераторів, художників. М’яка і неконфліктна Варвара, за словами друзів, урівноважувала поривчастого і емоційного Олександра, вибравши для себе позицію повного підкорення інтересам чоловіка. Навіть, коли дізналася про роман чоловіка із знаменитою Солнцевою, Варвара Довженко готова була прийняти, зрозуміти, пробачити. Але Олександр надав перевагу іншій. </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 xml:space="preserve">Юна, талановита, амбітна дівчина відразу заполонила серце письменника. Солнцева (Пересвєтова) Юлія народилася 1901 року в Москві. Події 1905 року внесли зміни в її життя. Загинув у катастрофі батько, не винесла потрясіння мати. П’ятирічна Юля залишилася з бабусею та дідусем. Навчалася в гімназії, захоплювалася театром, грала в самодіяльній студії. Пізніше закінчила історико-філологічний факультет Московського університету, потім Московський інститут музичної драми. Зустріч із Довженком на зйомках фільму «Буря» змінила долю молодої актриси. Вона стала його дружиною і соратником. З 1929 року Юлія – асистент режисера на «Мосфільмі» і Київській студії. Разом із Олександром зняли фільми «Щорс», «Мічурін». Вона стала для митця музою, товаришем, порадником, критиком, який уміє дати гарну пораду, виправити помилковий режисерський хід, підтримати у разі тотальної безнадії і зневіри у власні сили. </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Раптова смерть коханого потрясла її, але не скорила. Вона вирішує продовжити роботу над фільмами за сценаріями чоловіка. За фільм «Поема про море» у 1959 році отримала Почесний диплом Всесоюзного кінофестивалю, за фільм «Повість полум’яних літ» у 1961 році – премію Міжнародного фестивалю у Каннах (Франція). У 1965 році – спеціальний приз Міжнародного кінофестивалю в Сан-Себастіані (Іспанія) за фільм «Зачарована Десна». Солнцева пішла із життя 29 жовтня 1989 року у Москві.</w:t>
      </w:r>
    </w:p>
    <w:p w:rsidR="005924F6" w:rsidRPr="00633265" w:rsidRDefault="005924F6" w:rsidP="005924F6">
      <w:pPr>
        <w:tabs>
          <w:tab w:val="left" w:pos="567"/>
          <w:tab w:val="left" w:pos="5550"/>
        </w:tabs>
        <w:spacing w:line="360" w:lineRule="auto"/>
        <w:jc w:val="both"/>
        <w:rPr>
          <w:i/>
          <w:sz w:val="28"/>
          <w:szCs w:val="28"/>
          <w:lang w:val="uk-UA"/>
        </w:rPr>
      </w:pPr>
      <w:r w:rsidRPr="00633265">
        <w:rPr>
          <w:i/>
          <w:sz w:val="28"/>
          <w:szCs w:val="28"/>
          <w:lang w:val="uk-UA"/>
        </w:rPr>
        <w:lastRenderedPageBreak/>
        <w:t>Виступ учня-«кінокритика»</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 xml:space="preserve">1-й учень. У 1926 році з’явилися перші короткометражні фільми «Вася-реформатор», «Ягідка кохання». Стрічка «Сумка дипкур’єра» (1927) засвідчила про здібності режисера. У 1928 році з’являється «Звенигора», який приніс авторові визнання і світову славу. Кіносценарій «Арсенал» (1929) було зроблено за сценарієм самого Довженка. Світову славу приніс йому останній німий фільм «Земля» (1930). Ця кінострічка була критично сприйнята владою. І подружжя Довженків іде на ризик: роблять турне по Європі; в Берліні, Парижі, Лондоні демонструвалися фільми, відбувалися зустрічі з журналістами, кіномитцями. У Брюсселі фільм «Земля» було визнано найкращою картиною, він увійшов у 12 кращих фільмів. Однак московські кінокритики оголосили його націоналістичним. Це був удар для кіномитця. </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Повернувшись на Україну, він створює свій перший звуковий фільм «Іван». У 1933 році Олександр перебирається до Москви, але й тут він не знайшов спокою для душі, лише непевність, розгубленість. Він тікає далі – на Далекий Схід, там збирає матеріал для майбутнього фільму. У 1935 році було створено фільм «Аероград». Митець давно виношував план створити фільм «Тарас Бульба», але одержує нове замовлення – створити фільм про «українського Чапая». Так 1939 року на Київській кіностудії з’являється «Щорс» про червоноармійського командира, який загинув у боях з армією УНР.</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У 1943 році він знімає фільм «Битва за нашу Радянську Україну», який дублювався 26 мовами світу. 1948 рік – фільм «Мічурін», за який одержав  Державну премію. У 1956 завершує кіноповість «Зачарована Десна» (1956). Пише «Поему про море». Митець навіть готувався у відрядження до Каховки на зйомки фільму, але не судилося. Завадила смерть.</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Залучення учнів до пошукової діяльності сприятиме, на нашу думку, активізації їхньої пізнавальної активності, розвитку креативного мислення, формуванню рефлексивних умінь, свідомого й творчого вибору </w:t>
      </w:r>
      <w:r w:rsidRPr="00736C0F">
        <w:rPr>
          <w:sz w:val="28"/>
          <w:szCs w:val="28"/>
          <w:lang w:val="uk-UA"/>
        </w:rPr>
        <w:lastRenderedPageBreak/>
        <w:t>альтернативного матеріалу із загалу інформації, виявленню ініціативи щодо інформаційного оформлення теоретичного матеріалу.</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Важливою під час проведення такої форми навчального заняття буде лекція вчителя з використанням презентації, орієнтовний варіант якої наводимо нижче:</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Одержавши у 1939 році звання заслуженого діяча мистецтв УРСР, О.Довженко перед війною очолює Київську кіностудію. У роки війни працює військовим кореспондентом на фронті. Знімає фільми «Україна в огні», «Перемога на Правобережній Україні», «Битва за нашу Радянську Батьківщину».</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 xml:space="preserve"> В останні роки життя митець деякий час викладав у Всесоюзному державному інституті кінематографії, працював над сценарієм фільму «Поема про море».</w:t>
      </w:r>
    </w:p>
    <w:p w:rsidR="005924F6" w:rsidRPr="00736C0F" w:rsidRDefault="005924F6" w:rsidP="005924F6">
      <w:pPr>
        <w:tabs>
          <w:tab w:val="left" w:pos="567"/>
        </w:tabs>
        <w:spacing w:line="360" w:lineRule="auto"/>
        <w:ind w:firstLine="720"/>
        <w:jc w:val="both"/>
        <w:rPr>
          <w:sz w:val="28"/>
          <w:szCs w:val="28"/>
          <w:lang w:val="uk-UA"/>
        </w:rPr>
      </w:pPr>
      <w:r w:rsidRPr="00736C0F">
        <w:rPr>
          <w:sz w:val="28"/>
          <w:szCs w:val="28"/>
          <w:lang w:val="uk-UA"/>
        </w:rPr>
        <w:t>Помер О. Довженко 25 листопада 1956 року. Його прах упокоєно на Новодівичому кладовищі в Москві. «Я вмру в Москві, так і не побачивши України», –  записав він у щоденнику 5 листопада 1945 року. – Перед смертю попрошу Сталіна, аби перед тим, як спалити мене в крематорії, з грудей моїх вийняли серце і закопали його в рідну землю у Києві десь понад Дніпром на горі. Пошли, доле, щастя людям на поруйнованій, скривавленій землі!».</w:t>
      </w:r>
    </w:p>
    <w:p w:rsidR="005924F6" w:rsidRPr="00736C0F" w:rsidRDefault="005924F6" w:rsidP="005924F6">
      <w:pPr>
        <w:tabs>
          <w:tab w:val="left" w:pos="567"/>
        </w:tabs>
        <w:spacing w:line="360" w:lineRule="auto"/>
        <w:ind w:firstLine="720"/>
        <w:jc w:val="both"/>
        <w:rPr>
          <w:color w:val="FF0000"/>
          <w:sz w:val="28"/>
          <w:szCs w:val="28"/>
          <w:lang w:val="uk-UA"/>
        </w:rPr>
      </w:pPr>
      <w:r w:rsidRPr="00736C0F">
        <w:rPr>
          <w:sz w:val="28"/>
          <w:szCs w:val="28"/>
          <w:lang w:val="uk-UA"/>
        </w:rPr>
        <w:t xml:space="preserve">Особливий внесок Олександр Довженко зробив у розвиток жанру кіноповісті. Кіноповість – новий жанр художньої літератури, який набуває остаточного оформлення у ХХ столітті як симбіоз красного письменства та кіно. Згодом поширюється сучасне звучання цього терміна: наголос переноситься зі слова «кіно» на слово «повість». З позиції кіномистецтва, кіноповість – фільм, який розповідає вигадану історію або розповідь. Кіноповість, як правило, протиставляється документальним, а також деяким експериментальним фільмам. На відміну від художньої літератури, присвяченої розповідям про повністю вигадані ситуації та події, сюжет кіноповісті завжди знаходиться ближче до життя. За принципом побудови драматичних творів, які передбачені для втілення на театральній сцені, </w:t>
      </w:r>
      <w:r w:rsidRPr="00736C0F">
        <w:rPr>
          <w:sz w:val="28"/>
          <w:szCs w:val="28"/>
          <w:lang w:val="uk-UA"/>
        </w:rPr>
        <w:lastRenderedPageBreak/>
        <w:t>кіноповість, як правило, легко може бути екранізована, оскільки в її основі закладено багато елементів творення кіномистецтва.</w:t>
      </w:r>
      <w:r w:rsidRPr="00736C0F">
        <w:rPr>
          <w:color w:val="FF0000"/>
          <w:sz w:val="28"/>
          <w:szCs w:val="28"/>
          <w:lang w:val="uk-UA"/>
        </w:rPr>
        <w:t xml:space="preserve"> </w:t>
      </w:r>
    </w:p>
    <w:p w:rsidR="005924F6" w:rsidRPr="00736C0F" w:rsidRDefault="005924F6" w:rsidP="005924F6">
      <w:pPr>
        <w:tabs>
          <w:tab w:val="left" w:pos="567"/>
        </w:tabs>
        <w:spacing w:line="360" w:lineRule="auto"/>
        <w:ind w:firstLine="708"/>
        <w:jc w:val="both"/>
        <w:rPr>
          <w:color w:val="FF0000"/>
          <w:sz w:val="28"/>
          <w:szCs w:val="28"/>
          <w:lang w:val="uk-UA"/>
        </w:rPr>
      </w:pPr>
      <w:r w:rsidRPr="00736C0F">
        <w:rPr>
          <w:rFonts w:eastAsia="Calibri"/>
          <w:color w:val="000000"/>
          <w:spacing w:val="9"/>
          <w:sz w:val="28"/>
          <w:szCs w:val="28"/>
          <w:lang w:val="uk-UA"/>
        </w:rPr>
        <w:t xml:space="preserve"> </w:t>
      </w:r>
      <w:r w:rsidRPr="00736C0F">
        <w:rPr>
          <w:rFonts w:eastAsia="Calibri"/>
          <w:color w:val="000000"/>
          <w:spacing w:val="5"/>
          <w:sz w:val="28"/>
          <w:szCs w:val="28"/>
          <w:lang w:val="uk-UA"/>
        </w:rPr>
        <w:t xml:space="preserve"> У творчості О. Довженка періоду Другої світової війни особливо виразними є оповідання </w:t>
      </w:r>
      <w:r w:rsidRPr="00736C0F">
        <w:rPr>
          <w:rFonts w:eastAsia="Calibri"/>
          <w:color w:val="000000"/>
          <w:spacing w:val="-1"/>
          <w:sz w:val="28"/>
          <w:szCs w:val="28"/>
          <w:lang w:val="uk-UA"/>
        </w:rPr>
        <w:t>«Ніч перед боєм», «Стій, смерть, зупинись!», «На колючому дроті»,</w:t>
      </w:r>
      <w:r w:rsidRPr="00736C0F">
        <w:rPr>
          <w:rFonts w:eastAsia="Calibri"/>
          <w:color w:val="000000"/>
          <w:sz w:val="28"/>
          <w:szCs w:val="28"/>
          <w:lang w:val="uk-UA"/>
        </w:rPr>
        <w:t xml:space="preserve"> </w:t>
      </w:r>
      <w:r w:rsidRPr="00736C0F">
        <w:rPr>
          <w:rFonts w:eastAsia="Calibri"/>
          <w:color w:val="000000"/>
          <w:spacing w:val="-2"/>
          <w:sz w:val="28"/>
          <w:szCs w:val="28"/>
          <w:lang w:val="uk-UA"/>
        </w:rPr>
        <w:t xml:space="preserve">медитації «Сон», «Хата», «Сіятель», мініатюри </w:t>
      </w:r>
      <w:r w:rsidRPr="00736C0F">
        <w:rPr>
          <w:rFonts w:eastAsia="Calibri"/>
          <w:color w:val="000000"/>
          <w:sz w:val="28"/>
          <w:szCs w:val="28"/>
          <w:lang w:val="uk-UA"/>
        </w:rPr>
        <w:t xml:space="preserve">«Федорченко», «Невідомий», кіноповісті  </w:t>
      </w:r>
      <w:r w:rsidRPr="00736C0F">
        <w:rPr>
          <w:sz w:val="28"/>
          <w:szCs w:val="28"/>
          <w:lang w:val="uk-UA"/>
        </w:rPr>
        <w:t>«Україна в огні», «Повість полум’яних літ». Саме «Україна в огні» в життєвій і творчій біографії О. Довженка посідає особливе місце. У літературі про Другу світову війну цей твір називають одним із найкращих. О. Підсуха, дослідник творчості  Довженка, зазначив: «Із творів про перший період війни, написаних у часи Великої Вітчизняної, я, не вагаючись, на перше місце поставив би кіноповість Олександра Довженка «Україна в огні» – через шевченківську перейнятість автора всенародною трагедією. За широтою охоплення матеріалу, глибиною і правдивістю зображення, за справді-таки шекспірівськими колізіями цей твір у нашій літературі тих часів не має собі рівного».</w:t>
      </w:r>
    </w:p>
    <w:p w:rsidR="005924F6" w:rsidRPr="00736C0F" w:rsidRDefault="005924F6" w:rsidP="005924F6">
      <w:pPr>
        <w:tabs>
          <w:tab w:val="left" w:pos="567"/>
        </w:tabs>
        <w:spacing w:line="360" w:lineRule="auto"/>
        <w:ind w:firstLine="708"/>
        <w:jc w:val="both"/>
        <w:rPr>
          <w:color w:val="FF0000"/>
          <w:sz w:val="28"/>
          <w:szCs w:val="28"/>
          <w:lang w:val="uk-UA"/>
        </w:rPr>
      </w:pPr>
      <w:r w:rsidRPr="00736C0F">
        <w:rPr>
          <w:sz w:val="28"/>
          <w:szCs w:val="28"/>
          <w:lang w:val="uk-UA"/>
        </w:rPr>
        <w:t>Задум написати твір виникає тоді, коли митець дізнається про входження німців у Київ. Як кореспондент фронтової газети, він стає свідком всенародного горя, людського страждання та багаточисельних безглуздих смертей: «Найстрашнішим під час відступу був плач жінок. Коли я згадую відступ, я бачу довгі-довгі дороги і численні села, і околиці, і скрізь жіночий невимовний плач. Плакала Україна. Вона плакала, гірко ридала, свою долю проклинала».</w:t>
      </w:r>
    </w:p>
    <w:p w:rsidR="005924F6" w:rsidRPr="00736C0F" w:rsidRDefault="005924F6" w:rsidP="005924F6">
      <w:pPr>
        <w:tabs>
          <w:tab w:val="left" w:pos="567"/>
        </w:tabs>
        <w:spacing w:line="360" w:lineRule="auto"/>
        <w:ind w:firstLine="708"/>
        <w:jc w:val="both"/>
        <w:rPr>
          <w:color w:val="FF0000"/>
          <w:sz w:val="28"/>
          <w:szCs w:val="28"/>
          <w:lang w:val="uk-UA"/>
        </w:rPr>
      </w:pPr>
      <w:r w:rsidRPr="00736C0F">
        <w:rPr>
          <w:sz w:val="28"/>
          <w:szCs w:val="28"/>
          <w:lang w:val="uk-UA"/>
        </w:rPr>
        <w:t xml:space="preserve">31 березня 1942 року на Південно-Західному фронті автор пише статтю «Україна в огні» про жорстокі злочинні дії фашистів на території України та ряд оповідань: «Незабутнє», «На колючому дроті», «Перемога», які передують створенню кіноповісті «Україна в огні». На сторінках «Щоденника» зберігається чимало записів про те, як тривала письменницька робота над її створенням, і ще більше – коли була заборонена: «Що його робити, ще не знаю. Тяжко на душі та тоскно. І не тому тяжко, що пропало </w:t>
      </w:r>
      <w:r w:rsidRPr="00736C0F">
        <w:rPr>
          <w:sz w:val="28"/>
          <w:szCs w:val="28"/>
          <w:lang w:val="uk-UA"/>
        </w:rPr>
        <w:lastRenderedPageBreak/>
        <w:t>марно більше року, і не тому, що возрадуються вороги, і дрібні чиновники перелякаються мене і стануть зневажати. Мені важко од свідомості, що «Україна в огні» – це правда. Прикрита й замкнена моя правда про народ і його лихо. Значить, нікому, отже, вона не потрібна і ніщо не потрібно, крім панегірика».</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Уперше твір було надруковано в кількох газетах і журналах («Смена», «Знамя») російською мовою. Українською мовою кіноповість побачила світ в журналі «Україна». З однією із таких журнальних публікацій ознайомлюється Й. Сталін. З 1943 року друк кіноповісті заборонили. 31 січня 1944 року відбулося «кремлівське розп’яття» О. Довженка: було скликано спеціальне засідання політбюро ЦК ВКП(б), на якому «знущалися» з письменника та його твору. Після засідання друг Берії, режисер М. Чіаурелі, повчає автора: «Ти вождю пожалів 10 метрів плівочки. Ти жодного епізоду в картинах йому не зробив. Пожалів! Не хотів зобразити вождя! Гордість тебе заїла, от і погибай тепер…». Лише у 1966 році через 10 років після смерті автора після розвінчання культу Сталіна «Україна в огні» була надрукована.</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Тема кіноповісті – зображення трагедії українського народу в Другій світовій війні, ідея – возвеличення незламної сили і непохитності духу українського народу, здатності до визвольної боротьби і впевненості в перемозі над ворогом, пробудження національної свідомості народу.</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Основні проблеми твору: національна свідомість людини й народу, життя простої людини на війні і в тилу, сенс життя пересічної людини і народу, духовності, цінності загальнолюдських ідеалів, жінка на війні. Реалістична хронологія воєнних подій складається в панораму гірких поразок і відступу українського війська. Прозаїк пропонує замислитися над тим, що війна – це страшне лихо, яке руйнує не тільки цілісність країни, а й знищує людські долі, змушує страждати невинних людей.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Багатопроблемність твору визначила його структуру – 50 окремих епізодів-картин, наявність кількох сюжетних ліній, які постійно обриваються через кілька епізодів: лінія захисту Батьківщини (доля роду Запорожців та </w:t>
      </w:r>
      <w:r w:rsidRPr="00736C0F">
        <w:rPr>
          <w:sz w:val="28"/>
          <w:szCs w:val="28"/>
          <w:lang w:val="uk-UA"/>
        </w:rPr>
        <w:lastRenderedPageBreak/>
        <w:t>інших учасників бойових дій), лірична лінія Олесі і Василя, лінія Христі Хуторної, вчинки ворогів і поведінка Лиманчука та ін.</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Особливістю сюжету твору стає принцип ретроспективного зіставлення подій: трагедія війни надовго розлучила членів родини Лавріна Запорожця. Доля кожного з них могла б стати основою для самостійного твору. Кіноповісті властиві ліричні відступи, окремі спогади, вставні оповідання, аналітичні роздуми. Воєнні баталії все динамічніше розширюють рамки сюжету, визначають час і простір. Твір характеризується силою своєї документальності, майстерним узагальненням історичної хроніки. Епічність і монументальність, місткість і пластичність образів, соковитість, яскравість народної мови – це характерні ознаки «України в огні».</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Новаторство кіноповісті виявляється в нетрадиційному сприйнятті й відображенні драматизму війни, що відбилось на свій системі художніх образів твору, на самій його художній структурі. Мета кіноповісті – показати долі героїв, які нерозривно пов’язані з долею свого народу, живуть його ідеалами. В основі сюжету міститься правдива розповідь про славну родину Лавріна Запорожця і його односельчан з села Тополівки, які зазнають знущань і наруги від фашистських окупантів.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У центрі кіноповісті – родина Лавріна Запорожця. Недаремно автор обирає таке прізвище для головних діючих персонажів. Прізвище Запорожець – своєрідна форма поєднання суворої дійсності з давноминулими подіями – акумулює в собі випробувані часом кращі риси українців: давню козацьку відвагу, безмірну вірність своїй землі та глибоке усвідомлення відповідальності за долю рідних людей. У розумінні письменника – це запорука безсмертя нації. Дійсно, на різних етапах розвитку історії представники родини борються з ворогом, роблять свій значний патріотичний внесок у загальнонаціональну справу. Нездоланність родини у їхній згуртованості, любові один до одного, взаєморозумінні, готовності завжди прийти на допомогу. Детально охарактеризуємо членів родини </w:t>
      </w:r>
      <w:r w:rsidRPr="00736C0F">
        <w:rPr>
          <w:sz w:val="28"/>
          <w:szCs w:val="28"/>
          <w:lang w:val="uk-UA"/>
        </w:rPr>
        <w:lastRenderedPageBreak/>
        <w:t>Запорожців як представників українського народу, втілення рис національної психології.</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Лаврін Запорожець – центральний персонаж твору, з яким пов’язані кульмінаційні моменти сюжету. Він батько роду, голова великої родини, в минулому – голова колгоспу. Разом із жінкою вони виховали п’ятьох синів – справжніх чоловіків (Роман – лейтенант прикордонних військ, Іван – воїн, Савка – славний чорноморець, Григорій – агроном, Трохим – гарний сім’янин) і доньку Олесю – утіху всього їхнього роду. Діти поважають і люблять батьків. Свідченням такої тези є початок твору, коли всі вони з’їжджаються до рідної домівки у зв’язку з ювілейним днем народження матері. Символічним є те, що родина за столом тихо, весело і журливо водночас співає українську народну пісню «Ой піду я до роду гуляти». Вона різна за емоційним настроєм, як і життя людське, але розкриває актуальну ідею – сила особистості в її підтримці зі сторони найближчих людей, основа держави – міцна родина.</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Сімейна ідилія порушується вторгненням ворожих військ, захопленням рідної землі ворогом, поневоленням, фізичним каліцтвом, смертю, знищенням цілих сел. Не міг стояти осторонь у складний для країни час і Лаврін Запорожець. Його життєвим девізом стають слова: «Батьківщина – все!». І кожного разу власними сміливими вчинками він доводить їх значущість. У боротьбі з ворогом чоловік – умілий тактик і стратег. Герой погоджується стати старостою під час окупації, щоб урятувати громаду. Про людське око він виконує накази окупаційної влади й водночас веде підривну роботу, тобто здійснює подвійну політику. Потрапивши до партизанського загону, Лаврін очолює його й уміло керує колективом, ставить громадські інтереси вище на особисті.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 Яскраво образ Лавріна О. Довженко описує в протистоянні із Максимом Забродою, який після заслання до Сибіру повертається додому в окуповане село і переходить на бік ворога, стає поліцаєм, людиною, яка жорстоко вбиває своїх односельчан, думаючи лише про власну безпеку. </w:t>
      </w:r>
      <w:r w:rsidRPr="00736C0F">
        <w:rPr>
          <w:sz w:val="28"/>
          <w:szCs w:val="28"/>
          <w:lang w:val="uk-UA"/>
        </w:rPr>
        <w:lastRenderedPageBreak/>
        <w:t>Максим люто ненавидить Лавріна, адже вважає його причиною своїх життєвих негараздів. Кульмінаційний момент у зображенні долі Максима – це холодне і жорстоке вбивство ним старої Левчихи, яка принесла харчі Лавріну. Заброда, прагнучи помститися і дошкулити Запорожцеві, топче окрайчик хліба. Такий вчинок односельця не міг пробачити Лаврін, який вбиває зрадника.  Пізніше він позбавляє життя німця Людвіга Краузе і ні на мить він не жалкує про те, що вчинив.</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Потрапивши до партизанів, Лаврін знову зарекомендує себе справжнім українцем-патріотом, безстрашним воїном. О. Довженко, описуючи героя, використовує гіперболу. Деякими рисами зовнішності він нагадує собою казкового непереможного героя, богатиря: «Запорожець один знищив половину ворожих автоматників. Для нього ніби не існувала темрява. Він бачив усіх і все. Він виводив людей на волю, туди, де було закопано зброю».</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 У характері Лавріна Запорожця втілено кращі національні риси українців – волелюбність, сміливість, чесність, кмітливість, патріотизм. Герой добре усвідомлює, яка небезпека нависла над його родиною, всім народом. Тому й демонструє глибоку житейську мудрість, дивовижну моральну силу, нескореність духу.</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Інших представників родини Запорожців показано людьми працьовитими, гордими, відповідальними, веселими. Вони не стали ні зрадниками, ні боягузами. Найхоробріший серед них Роман Запорожець – командир партизанського загону, молодий чоловік, на обличчі якого вбачається печаль за нечуване народне лихо, за невинно пролиту людську кров. «Це був воїн, безстрашний месник, подібний до прадідів своїх, ім’я яких він носив. За його голову покладена була фашистами висока ціна». З перших днів війни він іде воювати проти ворога, адже вважає це своїм громадянським обов’язком. Він сам загартовується фізично і духовно у боротьбі проти поневолювачів. Як герой в’їжджає Роман Запорожець у рідне спалене село. Особливі почуття переповнюють душу героя: радість і надзвичайний сум, усвідомлення того, стільки людських життів забрали </w:t>
      </w:r>
      <w:r w:rsidRPr="00736C0F">
        <w:rPr>
          <w:sz w:val="28"/>
          <w:szCs w:val="28"/>
          <w:lang w:val="uk-UA"/>
        </w:rPr>
        <w:lastRenderedPageBreak/>
        <w:t>фашисти, розуміння втрати рідних людей. Образ Романа Запорожця стає втіленням не лише позитивних рис українського народу. Це молодий чоловік, на якого покладена відповідальна місія – змінити загальний хід історії, показати незламність духу українців, їхнє надзвичайне прагнення до перемоги.</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Змальовуючи трагедію рідного народу, О. Довженко особливий акцент робить на темі жінки і війни. Так загальний образ України уособлюють та конкретизують жіночі образи. Це Тетяна Запорожчиха, її донька Олеся, Христя Хутірна, Мотря Левчиха та ін., які змальовані автором з великою симпатією. </w:t>
      </w:r>
    </w:p>
    <w:p w:rsidR="005924F6" w:rsidRPr="00736C0F" w:rsidRDefault="005924F6" w:rsidP="005924F6">
      <w:pPr>
        <w:tabs>
          <w:tab w:val="left" w:pos="567"/>
        </w:tabs>
        <w:spacing w:line="360" w:lineRule="auto"/>
        <w:ind w:firstLine="708"/>
        <w:jc w:val="both"/>
        <w:rPr>
          <w:color w:val="FF0000"/>
          <w:sz w:val="28"/>
          <w:szCs w:val="28"/>
          <w:lang w:val="uk-UA"/>
        </w:rPr>
      </w:pPr>
      <w:r w:rsidRPr="00736C0F">
        <w:rPr>
          <w:sz w:val="28"/>
          <w:szCs w:val="28"/>
          <w:lang w:val="uk-UA"/>
        </w:rPr>
        <w:t>Велику увагу автор приділяє осмисленню долі української дівчини. Цей аспект глобальної теми набирає в його творі самобутнього, цікавого змісту, відкриваючи глибинні проблеми, пов’язані з буттям рідного народу. Відтак на особливу увагу заслуговує образ Олесі, яка є втіленням ідеалу української дівчини. Автор описує її з надзвичайною симпатією: «Вона не була звичайною дівчиною. Вона була красива і чепурна. Олесею пишалася вся округа… Була вона тонкою, обдарованою натурою, тактовною, доброю, роботящою і бездоганно вихованою хорошим чесним родом…».</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Дівчина гарно співає, захоплюється вишивкою. Її роботи висіли під склом у європейських музеях. Мати Тетяна Запорожчиха навчала її всім жіночим справам, хотіла, щоб Олеся стала гарною господинею, вірною дружиною і матір’ю. Натомість хлопці її побоювалися, вважаючи гордою і неприступною.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Щоб не стати жертвою ворогів, Олеся іде на рішучий, але надзвичайно важкий крок – проводить ніч з Василем Кравчиною, який в майбутньому стане для неї найкращим, найріднішим. Цей молодий воїн, який у житті Олесі з’явиться раптово, назве її прекрасною, запалить в її душі та серці вогонь кохання, впевненість у власних силах, бажання не здаватися ворогам.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Вустами Олесі говорить О. Довженко про призначення жінки: «…сила жінки в тому, щоб зберегти і продовжити життя. Ми, жінки, Христе. Ми </w:t>
      </w:r>
      <w:r w:rsidRPr="00736C0F">
        <w:rPr>
          <w:sz w:val="28"/>
          <w:szCs w:val="28"/>
          <w:lang w:val="uk-UA"/>
        </w:rPr>
        <w:lastRenderedPageBreak/>
        <w:t>матері нашого народу. Треба все перенести, треба родити дітей, щоб не перевівсь народ. Глянь, що робиться. Множество мільйонів гине. За це ж вони вмирають, наші, як би там не бились… Ніщо не буде по-німецьки, нізащо!» Дівчина не сумнівається у перемозі українців у цьому протистоянні.</w:t>
      </w:r>
    </w:p>
    <w:p w:rsidR="005924F6" w:rsidRPr="00736C0F" w:rsidRDefault="005924F6" w:rsidP="005924F6">
      <w:pPr>
        <w:tabs>
          <w:tab w:val="left" w:pos="567"/>
        </w:tabs>
        <w:spacing w:line="360" w:lineRule="auto"/>
        <w:ind w:firstLine="708"/>
        <w:jc w:val="both"/>
        <w:rPr>
          <w:color w:val="FF0000"/>
          <w:sz w:val="28"/>
          <w:szCs w:val="28"/>
          <w:lang w:val="uk-UA"/>
        </w:rPr>
      </w:pPr>
      <w:r w:rsidRPr="00736C0F">
        <w:rPr>
          <w:sz w:val="28"/>
          <w:szCs w:val="28"/>
          <w:lang w:val="uk-UA"/>
        </w:rPr>
        <w:t>На молоде Олесине життя випадає багато випробувань: втрата найрідніших людей, втеча з німецького полону, наруга ворогів, але вона залишається патріоткою. Навіть сивина у волоссі надає їй ще більшої краси. Весь час понад усе мріє повернутися до рідної домівки. Така думка робить її значно сильнішою, витривалішою, впертішою: «Вона йшла додому. Сила, що несла її на схід, була надзвичайна. Її несла мудра, невмируща воля до життя роду, оте велике й найглибше, що складає в народі його вічність».</w:t>
      </w:r>
      <w:r w:rsidRPr="00736C0F">
        <w:rPr>
          <w:color w:val="FF0000"/>
          <w:sz w:val="28"/>
          <w:szCs w:val="28"/>
          <w:lang w:val="uk-UA"/>
        </w:rPr>
        <w:t xml:space="preserve">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Коли в її рідне село приходять рятівники, хоробрі воїни, знесилені, але задоволені своєю перемогою, Олеся чекає на Василя. Емоційна і очікувана зустріч відбувається. Це зустріч двох близьких по духу та світобаченню людей. Олеся має можливість на мить обійняти й батька Лавріна та братів Романа й Івана. І знову, як до тих трагічних обставин, члени родини Запорожець співають пісню «Ой, піду я по роду гуляти, таж у мене увесь рід багатий» як свідчення невмирущості роду, родини, нації, символ згуртованості, любові до найближчих людей.</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Олеся – красива і чепурна, невсипуща в роботі, скромна, цнотлива і співуча, велика патріотка своєї нації. Її образ – це ідеал української дівчини, суголосний з народнопоетичними уявленнями про прекрасне, пов’язане з дівочою вродою, цнотливістю, працьовитістю, веселою і щирою вдачею. Відтак жіночі образи у кіноповісті стали уособленням загального образу України, її трагічної долі, одвічної скорботи. Тетяна Запорожчиха і Мотря Левчиха гинуть від рук ворогів, Христя Хутірна змушена жити під одним дахом із ворогом. Ці жіночі образи у творі – символ всієї України, нещасливої, понівеченої, сплюндрованої, позбавленої сподівань на майбутнє.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 Війна нівечить рід Запорожців, проте не ламає їх духовно. У їхніх характерах втілено найкращі риси, притаманні українцям: патріотизм, сила </w:t>
      </w:r>
      <w:r w:rsidRPr="00736C0F">
        <w:rPr>
          <w:sz w:val="28"/>
          <w:szCs w:val="28"/>
          <w:lang w:val="uk-UA"/>
        </w:rPr>
        <w:lastRenderedPageBreak/>
        <w:t xml:space="preserve">духу, моральна стійкість, хоробрість, відвертість, відкритість, любов. Автор наголошує на тому, що в часи тяжких випробувань країни сини українського народу не корилися загарбникам, а мужньо захищали свій край і власну долю.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Кіноповість «Україна в огні» – історична, гостропроблемна, сповнена глибокого філософського змісту. У ній письменник проголошує високі принципи гуманізму, носієм яких стає Василь Кравчина – гідний нащадок козацького роду. На початку твору чоловік, усвідомлюючи трагізм існування свого народу, негативно себе ідентифікує: «Я не герой!». Такі думки пов’язані з тим, що він відступає разом з армією, залишаючи рідну землю на поталу ворогові. Поворотна подія, що істотно змінила життя воїна – ніч, проведена з Олесею. Цей епізод у творі є найбільш емоційним, оскільки відбувається не просто фізична близькість, а духовне єднання двох змучених душ, які понад усе на світі хочуть бути щасливими і жити у вільній країні. З Олесею Василь віднаходить духовну близькість, порозуміння й любов. Тривалий час Василь не міг змиритися з трагічними подіями. Духовний світ героя змінюється у зв’язку із його спостереженнями над реакцією простих воїнів. Він стає свідком трагічних буднів війни, оголення злиденної людської душі, появи жорстокості, недалекоглядності, інколи – боязні або зрадливості. Описуючи відступ радянських військ, автор передає духовний стан героя. Перед Кравчиною відкриваються трагічні будні війни, оголюється злиденність людської душі, номенклатурна жорстокість і недалекоглядність.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Наступного разу Василь з’являється у творі вже як військовий командир, безстрашний воїн і мудрий наставник, збагачений досвідом війни, тепер уже не оборонної, а наступальної, визвольної. Молодий чоловік вважає, що він разом зі своїми воїнами бореться за те, чому немає ціни – за Батьківщину. Василь Кравчина не лише особистою хоробрістю і командирським хистом виділяється серед інших, але й внутрішньою силою, вмінням виховувати й організовувати солдатські маси, мудрим словом, що вселяє воїнам стійкість духу і віру в перемогу. Герой згодом усвідомлює </w:t>
      </w:r>
      <w:r w:rsidRPr="00736C0F">
        <w:rPr>
          <w:sz w:val="28"/>
          <w:szCs w:val="28"/>
          <w:lang w:val="uk-UA"/>
        </w:rPr>
        <w:lastRenderedPageBreak/>
        <w:t xml:space="preserve">нерозривний зв'язок солдата з народом, заради якого він жертвує власним життям. В його образі розкриті найкращі риси українського народу – героїзм, прагнення до волі, висока духовність та багатий внутрішній світ.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У кіноповісті «Україна в огні» О. Довженко створює узагальнений образ народу. Письменник описує його надзвичайний героїзм, силу духу, незламність фізичну і духовну. Він поетизує солдатів, оспівує їхню звитягу: «Бійці зробили неможливе». Артилерія Василя Кравчини відбиває 13 танкових атак, два психологічні напади, здійснює блискавичний напад на штаб німецького генерала і перемагає в бою. Українці навіть помирали гідно, як «люди високої марки».</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Поряд із досвідченими солдатами у творі митець змальовує    партизанів – чоловіків, які у воєнний період йшли воювати, захищаючи рідну Батьківщину. Автор наділяє їх позитивними характеристиками: сміливі, віддані, невтомні й невловимі народні месники, мета діяльності яких – звільнення рідної землі від ворогів.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У кіноповісті українці наділені, крім позитивних якостей, певними вадами. Так митець зауважує, що вони інколи можуть бути невідповідальними, безініціативні, позбавлені активності, наївні та недалекоглядні. Хоча сувора дійсність сприяла істотній зміні світогляду, виробленню власної життєвої позиції, готовності до активної діяльності.</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Німецький полковник фон Краузе, спостерігаючи за українцями, теж відзначає, що «ці люди абсолютно позбавлені вміння прощати один одному незгоди навіть в ім’я інтересів високих, загальних. У них немає державного інстинкту… вони не вивчають історії. Дивовижно. Вони вже двадцять п’ять літ живуть негативними лозунгами одкидання Бога, власності, сім'ї, дружби. У них від слова «нація» остався тільки прикметник. У них немає великих істин. Тому серед них так багато зрадників…». На доказ цих жорстоких, але справедливих слів, автор виводить образи дезертирів – молодих хлопців. Це Павло Хутірний з братом Миколаєм. Митець вказує на провину суспільства через відсутність у молоді патріотизму.  </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lastRenderedPageBreak/>
        <w:t>Автор визначає негативні риси українців, про які він відкрито говорить у творі: незнання і навіть небажання знати історію своєї країни, втрата власного «Я» і світоглядних орієнтирів, нівелювання моральних цінностей, закладених у національній психології з давніх-давен. Таким чином, визначаючи вади українців, письменник прагне до їх духовного очищення будь-якими методами і засобами, оскільки саме емоційні імпульси стимулюють внутрішні зміни в душах українців, змушують чітко усвідомити постулати української ментальності, значення категорій роду і родини взагалі. Проблема відступництва, легкої асиміляції, зради своїх батьківщині як наслідків безпам’ятства особливо турбували письменника.</w:t>
      </w:r>
    </w:p>
    <w:p w:rsidR="005924F6" w:rsidRPr="00736C0F" w:rsidRDefault="005924F6" w:rsidP="005924F6">
      <w:pPr>
        <w:tabs>
          <w:tab w:val="left" w:pos="567"/>
        </w:tabs>
        <w:spacing w:line="360" w:lineRule="auto"/>
        <w:ind w:firstLine="708"/>
        <w:jc w:val="both"/>
        <w:rPr>
          <w:color w:val="FF0000"/>
          <w:sz w:val="28"/>
          <w:szCs w:val="28"/>
          <w:lang w:val="uk-UA"/>
        </w:rPr>
      </w:pPr>
      <w:r w:rsidRPr="00736C0F">
        <w:rPr>
          <w:sz w:val="28"/>
          <w:szCs w:val="28"/>
          <w:lang w:val="uk-UA"/>
        </w:rPr>
        <w:t>Крім представників українського народу, О. Довженко подає детальну характеристику німців як ворогів, окупантів, загарбників, наділяючи їх негативними рисами. Вони жорстокі, самовдоволені, пихаті, неграмотні «покірні німецькі обивателі». Письменник дегероїзує німецького солдата: «Не був він ні хоробрим, ні відважним. Він виконував вищий закон свого життя на війні – наказ. Він божеволів від жаху. Але ззаду були кулемети. А спереду – земля, гектари».</w:t>
      </w:r>
    </w:p>
    <w:p w:rsidR="005924F6" w:rsidRPr="00736C0F" w:rsidRDefault="005924F6" w:rsidP="005924F6">
      <w:pPr>
        <w:tabs>
          <w:tab w:val="left" w:pos="567"/>
        </w:tabs>
        <w:spacing w:line="360" w:lineRule="auto"/>
        <w:ind w:firstLine="708"/>
        <w:jc w:val="both"/>
        <w:rPr>
          <w:color w:val="FF0000"/>
          <w:sz w:val="28"/>
          <w:szCs w:val="28"/>
          <w:lang w:val="uk-UA"/>
        </w:rPr>
      </w:pPr>
      <w:r w:rsidRPr="00736C0F">
        <w:rPr>
          <w:sz w:val="28"/>
          <w:szCs w:val="28"/>
          <w:lang w:val="uk-UA"/>
        </w:rPr>
        <w:t>Портретна характеристика ворогів викликає негативні враження: «Вороги йшли напівголі, брудні, з волохатими грудьми й животами і являли собою картину жалюгідну й мерзотну, мов божевільний дім, що вирвався на волю. Вони реготали, свистіли й вили, пританцьовуючи, і тільки несамовиті од жаху очі видавали тупе страждання. Вони були неначе вже не люди, а лихий сон недужої людини», «Це були майстри смерті, досвідчені винахідники моторошних каліцтв і тортур, що перед ними блідло навіть лихе середньовіччя».</w:t>
      </w:r>
    </w:p>
    <w:p w:rsidR="005924F6" w:rsidRPr="00736C0F"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Уособленням негативізму німецьких воїнів стає генерал фон Крауз, який навіть пропонує створити заводи для планового спалювання людей. За свої вчинки герой платить смертю, яка в описі О. Довженка змальована жалюгідною та негероїчною. Спійманий партизанами, він гине принизливо: його засуджують як злочинця: «Не полонений ти, Крауз, не офіцер і не </w:t>
      </w:r>
      <w:r w:rsidRPr="00736C0F">
        <w:rPr>
          <w:sz w:val="28"/>
          <w:szCs w:val="28"/>
          <w:lang w:val="uk-UA"/>
        </w:rPr>
        <w:lastRenderedPageBreak/>
        <w:t>людина». Партизанський загін шкодує для нього навіть смерті: Крауз просто зникає. Таким чином, український кіномитець виразними художніми засобами змальовує ворогів. Він контрастно протиставляє їх українському народові з метою піднести на вищий щабель націю, показати моральне, психологічне та психічне домінування її над ворогами. Говорячи про український народ, письменник прагне показати його різнобічно, доводить думку про непереможність нації, її високий національний дух, ментальність, сформований патріотизм, вихованість. Це ті якості, які закладені в характері кожного українця з діда-прадіда.</w:t>
      </w:r>
    </w:p>
    <w:p w:rsidR="005924F6" w:rsidRDefault="005924F6" w:rsidP="005924F6">
      <w:pPr>
        <w:tabs>
          <w:tab w:val="left" w:pos="567"/>
        </w:tabs>
        <w:spacing w:line="360" w:lineRule="auto"/>
        <w:ind w:firstLine="708"/>
        <w:jc w:val="both"/>
        <w:rPr>
          <w:sz w:val="28"/>
          <w:szCs w:val="28"/>
          <w:lang w:val="uk-UA"/>
        </w:rPr>
      </w:pPr>
      <w:r w:rsidRPr="00736C0F">
        <w:rPr>
          <w:sz w:val="28"/>
          <w:szCs w:val="28"/>
          <w:lang w:val="uk-UA"/>
        </w:rPr>
        <w:t xml:space="preserve"> У кіноповісті «Україна в огні» митець відтворює історію України, життя української нації в умовах окупації у роки Другої світової війни.  </w:t>
      </w:r>
    </w:p>
    <w:p w:rsidR="00442200" w:rsidRPr="00736C0F" w:rsidRDefault="00442200" w:rsidP="005924F6">
      <w:pPr>
        <w:tabs>
          <w:tab w:val="left" w:pos="567"/>
        </w:tabs>
        <w:spacing w:line="360" w:lineRule="auto"/>
        <w:ind w:firstLine="708"/>
        <w:jc w:val="both"/>
        <w:rPr>
          <w:sz w:val="28"/>
          <w:szCs w:val="28"/>
          <w:lang w:val="uk-UA"/>
        </w:rPr>
      </w:pPr>
    </w:p>
    <w:p w:rsidR="002251A9" w:rsidRPr="00514987" w:rsidRDefault="00F64A11" w:rsidP="00514987">
      <w:pPr>
        <w:tabs>
          <w:tab w:val="left" w:pos="567"/>
        </w:tabs>
        <w:spacing w:line="360" w:lineRule="auto"/>
        <w:ind w:firstLine="708"/>
        <w:jc w:val="both"/>
        <w:rPr>
          <w:sz w:val="28"/>
          <w:szCs w:val="28"/>
          <w:lang w:val="uk-UA"/>
        </w:rPr>
      </w:pPr>
      <w:r w:rsidRPr="00514987">
        <w:rPr>
          <w:sz w:val="28"/>
          <w:szCs w:val="28"/>
          <w:lang w:val="uk-UA"/>
        </w:rPr>
        <w:t xml:space="preserve">  </w:t>
      </w:r>
      <w:r w:rsidR="00442200">
        <w:rPr>
          <w:b/>
          <w:sz w:val="28"/>
          <w:szCs w:val="28"/>
          <w:lang w:val="uk-UA"/>
        </w:rPr>
        <w:t xml:space="preserve">Довідка про </w:t>
      </w:r>
      <w:r w:rsidR="002251A9" w:rsidRPr="007C3710">
        <w:rPr>
          <w:b/>
          <w:sz w:val="28"/>
          <w:szCs w:val="28"/>
          <w:lang w:val="uk-UA"/>
        </w:rPr>
        <w:t xml:space="preserve"> теоретико-літературн</w:t>
      </w:r>
      <w:r w:rsidR="00442200">
        <w:rPr>
          <w:b/>
          <w:sz w:val="28"/>
          <w:szCs w:val="28"/>
          <w:lang w:val="uk-UA"/>
        </w:rPr>
        <w:t>е</w:t>
      </w:r>
      <w:r w:rsidR="002251A9" w:rsidRPr="007C3710">
        <w:rPr>
          <w:b/>
          <w:sz w:val="28"/>
          <w:szCs w:val="28"/>
          <w:lang w:val="uk-UA"/>
        </w:rPr>
        <w:t xml:space="preserve"> поняття.</w:t>
      </w:r>
    </w:p>
    <w:p w:rsidR="002251A9" w:rsidRPr="007C3710" w:rsidRDefault="002251A9" w:rsidP="000C41D6">
      <w:pPr>
        <w:spacing w:line="360" w:lineRule="auto"/>
        <w:ind w:firstLine="708"/>
        <w:jc w:val="both"/>
        <w:rPr>
          <w:sz w:val="28"/>
          <w:szCs w:val="28"/>
          <w:lang w:val="uk-UA"/>
        </w:rPr>
      </w:pPr>
      <w:r w:rsidRPr="007C3710">
        <w:rPr>
          <w:sz w:val="28"/>
          <w:szCs w:val="28"/>
          <w:lang w:val="uk-UA"/>
        </w:rPr>
        <w:t>Кіноповість – це твір кіномистецтва, сюжет якого порівняно складний, базується на цілій низці подій і в якому досягається епічна широта охоплення зображуваної дійсності.</w:t>
      </w:r>
    </w:p>
    <w:p w:rsidR="002251A9" w:rsidRPr="007C3710" w:rsidRDefault="00442200" w:rsidP="00514987">
      <w:pPr>
        <w:pStyle w:val="ad"/>
        <w:spacing w:line="360" w:lineRule="auto"/>
        <w:ind w:left="0"/>
        <w:jc w:val="both"/>
        <w:rPr>
          <w:b/>
          <w:sz w:val="28"/>
          <w:szCs w:val="28"/>
          <w:lang w:val="uk-UA"/>
        </w:rPr>
      </w:pPr>
      <w:r>
        <w:rPr>
          <w:b/>
          <w:sz w:val="28"/>
          <w:szCs w:val="28"/>
          <w:lang w:val="uk-UA"/>
        </w:rPr>
        <w:t>Л</w:t>
      </w:r>
      <w:r w:rsidR="002251A9" w:rsidRPr="007C3710">
        <w:rPr>
          <w:b/>
          <w:sz w:val="28"/>
          <w:szCs w:val="28"/>
          <w:lang w:val="uk-UA"/>
        </w:rPr>
        <w:t>огічн</w:t>
      </w:r>
      <w:r>
        <w:rPr>
          <w:b/>
          <w:sz w:val="28"/>
          <w:szCs w:val="28"/>
          <w:lang w:val="uk-UA"/>
        </w:rPr>
        <w:t>а</w:t>
      </w:r>
      <w:r w:rsidR="002251A9" w:rsidRPr="007C3710">
        <w:rPr>
          <w:b/>
          <w:sz w:val="28"/>
          <w:szCs w:val="28"/>
          <w:lang w:val="uk-UA"/>
        </w:rPr>
        <w:t xml:space="preserve"> схем</w:t>
      </w:r>
      <w:r>
        <w:rPr>
          <w:b/>
          <w:sz w:val="28"/>
          <w:szCs w:val="28"/>
          <w:lang w:val="uk-UA"/>
        </w:rPr>
        <w:t>а</w:t>
      </w:r>
      <w:r w:rsidR="002251A9" w:rsidRPr="007C3710">
        <w:rPr>
          <w:b/>
          <w:sz w:val="28"/>
          <w:szCs w:val="28"/>
          <w:lang w:val="uk-UA"/>
        </w:rPr>
        <w:t xml:space="preserve"> «Риси повісті та кіно у жанрі кіноповісті»</w:t>
      </w:r>
    </w:p>
    <w:p w:rsidR="002251A9" w:rsidRPr="007C3710" w:rsidRDefault="007F4A69" w:rsidP="007C3710">
      <w:pPr>
        <w:spacing w:line="360" w:lineRule="auto"/>
        <w:jc w:val="both"/>
        <w:rPr>
          <w:sz w:val="28"/>
          <w:szCs w:val="28"/>
          <w:lang w:val="uk-UA"/>
        </w:rPr>
      </w:pPr>
      <w:r>
        <w:rPr>
          <w:noProof/>
          <w:sz w:val="28"/>
          <w:szCs w:val="28"/>
        </w:rPr>
        <mc:AlternateContent>
          <mc:Choice Requires="wps">
            <w:drawing>
              <wp:anchor distT="0" distB="0" distL="114300" distR="114300" simplePos="0" relativeHeight="251751424" behindDoc="0" locked="0" layoutInCell="1" allowOverlap="1">
                <wp:simplePos x="0" y="0"/>
                <wp:positionH relativeFrom="column">
                  <wp:posOffset>2286000</wp:posOffset>
                </wp:positionH>
                <wp:positionV relativeFrom="paragraph">
                  <wp:posOffset>8255</wp:posOffset>
                </wp:positionV>
                <wp:extent cx="1714500" cy="342900"/>
                <wp:effectExtent l="0" t="0" r="19050" b="19050"/>
                <wp:wrapNone/>
                <wp:docPr id="21"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42900"/>
                        </a:xfrm>
                        <a:prstGeom prst="rect">
                          <a:avLst/>
                        </a:prstGeom>
                        <a:solidFill>
                          <a:srgbClr val="FFFFFF"/>
                        </a:solidFill>
                        <a:ln w="9525">
                          <a:solidFill>
                            <a:srgbClr val="000000"/>
                          </a:solidFill>
                          <a:miter lim="800000"/>
                          <a:headEnd/>
                          <a:tailEnd/>
                        </a:ln>
                      </wps:spPr>
                      <wps:txbx>
                        <w:txbxContent>
                          <w:p w:rsidR="000F028F" w:rsidRPr="008519EE" w:rsidRDefault="000F028F" w:rsidP="002251A9">
                            <w:pPr>
                              <w:jc w:val="center"/>
                              <w:rPr>
                                <w:b/>
                                <w:lang w:val="uk-UA"/>
                              </w:rPr>
                            </w:pPr>
                            <w:r w:rsidRPr="008519EE">
                              <w:rPr>
                                <w:b/>
                                <w:lang w:val="uk-UA"/>
                              </w:rPr>
                              <w:t>КІНОПОВІСТЬ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9" o:spid="_x0000_s1034" style="position:absolute;left:0;text-align:left;margin-left:180pt;margin-top:.65pt;width:135pt;height:27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">
                <v:textbox>
                  <w:txbxContent>
                    <w:p w:rsidR="000F028F" w:rsidRPr="008519EE" w:rsidRDefault="000F028F" w:rsidP="002251A9">
                      <w:pPr>
                        <w:jc w:val="center"/>
                        <w:rPr>
                          <w:b/>
                          <w:lang w:val="uk-UA"/>
                        </w:rPr>
                      </w:pPr>
                      <w:r w:rsidRPr="008519EE">
                        <w:rPr>
                          <w:b/>
                          <w:lang w:val="uk-UA"/>
                        </w:rPr>
                        <w:t>КІНОПОВІСТЬ</w:t>
                      </w:r>
                    </w:p>
                  </w:txbxContent>
                </v:textbox>
              </v:rect>
            </w:pict>
          </mc:Fallback>
        </mc:AlternateContent>
      </w:r>
    </w:p>
    <w:p w:rsidR="002251A9" w:rsidRPr="007C3710" w:rsidRDefault="007F4A69" w:rsidP="007C3710">
      <w:pPr>
        <w:spacing w:line="360" w:lineRule="auto"/>
        <w:jc w:val="both"/>
        <w:rPr>
          <w:sz w:val="28"/>
          <w:szCs w:val="28"/>
          <w:lang w:val="uk-UA"/>
        </w:rPr>
      </w:pPr>
      <w:r>
        <w:rPr>
          <w:noProof/>
          <w:sz w:val="28"/>
          <w:szCs w:val="28"/>
        </w:rPr>
        <mc:AlternateContent>
          <mc:Choice Requires="wps">
            <w:drawing>
              <wp:anchor distT="0" distB="0" distL="114300" distR="114300" simplePos="0" relativeHeight="251757568" behindDoc="0" locked="0" layoutInCell="1" allowOverlap="1">
                <wp:simplePos x="0" y="0"/>
                <wp:positionH relativeFrom="column">
                  <wp:posOffset>2971800</wp:posOffset>
                </wp:positionH>
                <wp:positionV relativeFrom="paragraph">
                  <wp:posOffset>44450</wp:posOffset>
                </wp:positionV>
                <wp:extent cx="228600" cy="342900"/>
                <wp:effectExtent l="19050" t="0" r="19050" b="38100"/>
                <wp:wrapNone/>
                <wp:docPr id="20" name="AutoShap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8600" cy="342900"/>
                        </a:xfrm>
                        <a:prstGeom prst="downArrow">
                          <a:avLst>
                            <a:gd name="adj1" fmla="val 50000"/>
                            <a:gd name="adj2" fmla="val 37500"/>
                          </a:avLst>
                        </a:prstGeom>
                        <a:solidFill>
                          <a:srgbClr val="FFFFFF"/>
                        </a:solidFill>
                        <a:ln w="9525">
                          <a:solidFill>
                            <a:srgbClr val="000000"/>
                          </a:solidFill>
                          <a:miter lim="800000"/>
                          <a:headEnd/>
                          <a:tailEnd/>
                        </a:ln>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95" o:spid="_x0000_s1026" type="#_x0000_t67" style="position:absolute;margin-left:234pt;margin-top:3.5pt;width:18pt;height:27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">
                <v:textbox style="layout-flow:vertical-ideographic"/>
              </v:shape>
            </w:pict>
          </mc:Fallback>
        </mc:AlternateContent>
      </w:r>
    </w:p>
    <w:p w:rsidR="002251A9" w:rsidRPr="007C3710" w:rsidRDefault="007F4A69" w:rsidP="007C3710">
      <w:pPr>
        <w:spacing w:line="360" w:lineRule="auto"/>
        <w:jc w:val="both"/>
        <w:rPr>
          <w:sz w:val="28"/>
          <w:szCs w:val="28"/>
          <w:lang w:val="uk-UA"/>
        </w:rPr>
      </w:pPr>
      <w:r>
        <w:rPr>
          <w:noProof/>
          <w:sz w:val="28"/>
          <w:szCs w:val="28"/>
        </w:rPr>
        <mc:AlternateContent>
          <mc:Choice Requires="wps">
            <w:drawing>
              <wp:anchor distT="0" distB="0" distL="114300" distR="114300" simplePos="0" relativeHeight="251752448" behindDoc="0" locked="0" layoutInCell="1" allowOverlap="1">
                <wp:simplePos x="0" y="0"/>
                <wp:positionH relativeFrom="column">
                  <wp:posOffset>2286000</wp:posOffset>
                </wp:positionH>
                <wp:positionV relativeFrom="paragraph">
                  <wp:posOffset>80645</wp:posOffset>
                </wp:positionV>
                <wp:extent cx="1714500" cy="342900"/>
                <wp:effectExtent l="0" t="0" r="19050" b="19050"/>
                <wp:wrapNone/>
                <wp:docPr id="19"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342900"/>
                        </a:xfrm>
                        <a:prstGeom prst="rect">
                          <a:avLst/>
                        </a:prstGeom>
                        <a:solidFill>
                          <a:srgbClr val="FFFFFF"/>
                        </a:solidFill>
                        <a:ln w="9525">
                          <a:solidFill>
                            <a:srgbClr val="000000"/>
                          </a:solidFill>
                          <a:miter lim="800000"/>
                          <a:headEnd/>
                          <a:tailEnd/>
                        </a:ln>
                      </wps:spPr>
                      <wps:txbx>
                        <w:txbxContent>
                          <w:p w:rsidR="000F028F" w:rsidRPr="008519EE" w:rsidRDefault="000F028F" w:rsidP="002251A9">
                            <w:pPr>
                              <w:jc w:val="center"/>
                              <w:rPr>
                                <w:b/>
                                <w:lang w:val="uk-UA"/>
                              </w:rPr>
                            </w:pPr>
                            <w:r w:rsidRPr="008519EE">
                              <w:rPr>
                                <w:b/>
                                <w:lang w:val="uk-UA"/>
                              </w:rPr>
                              <w:t>РИСИ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35" style="position:absolute;left:0;text-align:left;margin-left:180pt;margin-top:6.35pt;width:135pt;height:27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">
                <v:textbox>
                  <w:txbxContent>
                    <w:p w:rsidR="000F028F" w:rsidRPr="008519EE" w:rsidRDefault="000F028F" w:rsidP="002251A9">
                      <w:pPr>
                        <w:jc w:val="center"/>
                        <w:rPr>
                          <w:b/>
                          <w:lang w:val="uk-UA"/>
                        </w:rPr>
                      </w:pPr>
                      <w:r w:rsidRPr="008519EE">
                        <w:rPr>
                          <w:b/>
                          <w:lang w:val="uk-UA"/>
                        </w:rPr>
                        <w:t>РИСИ</w:t>
                      </w:r>
                    </w:p>
                  </w:txbxContent>
                </v:textbox>
              </v:rect>
            </w:pict>
          </mc:Fallback>
        </mc:AlternateContent>
      </w:r>
      <w:r w:rsidR="002251A9" w:rsidRPr="007C3710">
        <w:rPr>
          <w:sz w:val="28"/>
          <w:szCs w:val="28"/>
          <w:lang w:val="uk-UA"/>
        </w:rPr>
        <w:t xml:space="preserve"> </w:t>
      </w:r>
    </w:p>
    <w:p w:rsidR="002251A9" w:rsidRPr="007C3710" w:rsidRDefault="007F4A69" w:rsidP="007C3710">
      <w:pPr>
        <w:spacing w:line="360" w:lineRule="auto"/>
        <w:jc w:val="both"/>
        <w:rPr>
          <w:sz w:val="28"/>
          <w:szCs w:val="28"/>
          <w:lang w:val="uk-UA"/>
        </w:rPr>
      </w:pPr>
      <w:r>
        <w:rPr>
          <w:noProof/>
          <w:sz w:val="28"/>
          <w:szCs w:val="28"/>
        </w:rPr>
        <mc:AlternateContent>
          <mc:Choice Requires="wps">
            <w:drawing>
              <wp:anchor distT="0" distB="0" distL="114299" distR="114299" simplePos="0" relativeHeight="251756544" behindDoc="0" locked="0" layoutInCell="1" allowOverlap="1">
                <wp:simplePos x="0" y="0"/>
                <wp:positionH relativeFrom="column">
                  <wp:posOffset>5029199</wp:posOffset>
                </wp:positionH>
                <wp:positionV relativeFrom="paragraph">
                  <wp:posOffset>2540</wp:posOffset>
                </wp:positionV>
                <wp:extent cx="0" cy="457200"/>
                <wp:effectExtent l="76200" t="0" r="57150" b="57150"/>
                <wp:wrapNone/>
                <wp:docPr id="18" name="Lin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4" o:spid="_x0000_s1026" style="position:absolute;z-index:2517565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96pt,.2pt" to="396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">
                <v:stroke endarrow="block"/>
              </v:line>
            </w:pict>
          </mc:Fallback>
        </mc:AlternateContent>
      </w:r>
      <w:r>
        <w:rPr>
          <w:noProof/>
          <w:sz w:val="28"/>
          <w:szCs w:val="28"/>
        </w:rPr>
        <mc:AlternateContent>
          <mc:Choice Requires="wps">
            <w:drawing>
              <wp:anchor distT="0" distB="0" distL="114299" distR="114299" simplePos="0" relativeHeight="251755520" behindDoc="0" locked="0" layoutInCell="1" allowOverlap="1">
                <wp:simplePos x="0" y="0"/>
                <wp:positionH relativeFrom="column">
                  <wp:posOffset>1371599</wp:posOffset>
                </wp:positionH>
                <wp:positionV relativeFrom="paragraph">
                  <wp:posOffset>2540</wp:posOffset>
                </wp:positionV>
                <wp:extent cx="0" cy="457200"/>
                <wp:effectExtent l="76200" t="0" r="57150" b="57150"/>
                <wp:wrapNone/>
                <wp:docPr id="17" name="Lin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3" o:spid="_x0000_s1026" style="position:absolute;z-index:2517555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8pt,.2pt" to="108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">
                <v:stroke endarrow="block"/>
              </v:line>
            </w:pict>
          </mc:Fallback>
        </mc:AlternateContent>
      </w:r>
      <w:r>
        <w:rPr>
          <w:noProof/>
          <w:sz w:val="28"/>
          <w:szCs w:val="28"/>
        </w:rPr>
        <mc:AlternateContent>
          <mc:Choice Requires="wps">
            <w:drawing>
              <wp:anchor distT="4294967295" distB="4294967295" distL="114300" distR="114300" simplePos="0" relativeHeight="251754496" behindDoc="0" locked="0" layoutInCell="1" allowOverlap="1">
                <wp:simplePos x="0" y="0"/>
                <wp:positionH relativeFrom="column">
                  <wp:posOffset>4000500</wp:posOffset>
                </wp:positionH>
                <wp:positionV relativeFrom="paragraph">
                  <wp:posOffset>2539</wp:posOffset>
                </wp:positionV>
                <wp:extent cx="1028700" cy="0"/>
                <wp:effectExtent l="0" t="0" r="19050" b="19050"/>
                <wp:wrapNone/>
                <wp:docPr id="16" name="Lin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287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2" o:spid="_x0000_s1026" style="position:absolute;z-index:25175449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15pt,.2pt" to="396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WitEwIAACoEAAAOAAAAZHJzL2Uyb0RvYy54bWysU02P2jAQvVfqf7B8h3wUW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"/>
            </w:pict>
          </mc:Fallback>
        </mc:AlternateContent>
      </w:r>
      <w:r>
        <w:rPr>
          <w:noProof/>
          <w:sz w:val="28"/>
          <w:szCs w:val="28"/>
        </w:rPr>
        <mc:AlternateContent>
          <mc:Choice Requires="wps">
            <w:drawing>
              <wp:anchor distT="4294967295" distB="4294967295" distL="114300" distR="114300" simplePos="0" relativeHeight="251753472" behindDoc="0" locked="0" layoutInCell="1" allowOverlap="1">
                <wp:simplePos x="0" y="0"/>
                <wp:positionH relativeFrom="column">
                  <wp:posOffset>1371600</wp:posOffset>
                </wp:positionH>
                <wp:positionV relativeFrom="paragraph">
                  <wp:posOffset>2539</wp:posOffset>
                </wp:positionV>
                <wp:extent cx="914400" cy="0"/>
                <wp:effectExtent l="0" t="0" r="19050" b="19050"/>
                <wp:wrapNone/>
                <wp:docPr id="15" name="Lin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1" o:spid="_x0000_s1026" style="position:absolute;flip:x;z-index:25175347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08pt,.2pt" to="180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"/>
            </w:pict>
          </mc:Fallback>
        </mc:AlternateContent>
      </w:r>
    </w:p>
    <w:p w:rsidR="002251A9" w:rsidRPr="007C3710" w:rsidRDefault="007F4A69" w:rsidP="007C3710">
      <w:pPr>
        <w:spacing w:line="360" w:lineRule="auto"/>
        <w:jc w:val="both"/>
        <w:rPr>
          <w:sz w:val="28"/>
          <w:szCs w:val="28"/>
          <w:lang w:val="uk-UA"/>
        </w:rPr>
      </w:pPr>
      <w:r>
        <w:rPr>
          <w:noProof/>
          <w:sz w:val="28"/>
          <w:szCs w:val="28"/>
        </w:rPr>
        <mc:AlternateContent>
          <mc:Choice Requires="wps">
            <w:drawing>
              <wp:anchor distT="0" distB="0" distL="114300" distR="114300" simplePos="0" relativeHeight="251759616" behindDoc="0" locked="0" layoutInCell="1" allowOverlap="1">
                <wp:simplePos x="0" y="0"/>
                <wp:positionH relativeFrom="column">
                  <wp:posOffset>4000500</wp:posOffset>
                </wp:positionH>
                <wp:positionV relativeFrom="paragraph">
                  <wp:posOffset>267335</wp:posOffset>
                </wp:positionV>
                <wp:extent cx="1943100" cy="342900"/>
                <wp:effectExtent l="0" t="0" r="19050" b="19050"/>
                <wp:wrapNone/>
                <wp:docPr id="14"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342900"/>
                        </a:xfrm>
                        <a:prstGeom prst="rect">
                          <a:avLst/>
                        </a:prstGeom>
                        <a:solidFill>
                          <a:srgbClr val="FFFFFF"/>
                        </a:solidFill>
                        <a:ln w="9525">
                          <a:solidFill>
                            <a:srgbClr val="000000"/>
                          </a:solidFill>
                          <a:miter lim="800000"/>
                          <a:headEnd/>
                          <a:tailEnd/>
                        </a:ln>
                      </wps:spPr>
                      <wps:txbx>
                        <w:txbxContent>
                          <w:p w:rsidR="000F028F" w:rsidRPr="00DA2A52" w:rsidRDefault="000F028F" w:rsidP="002251A9">
                            <w:pPr>
                              <w:jc w:val="center"/>
                              <w:rPr>
                                <w:b/>
                                <w:lang w:val="uk-UA"/>
                              </w:rPr>
                            </w:pPr>
                            <w:r w:rsidRPr="00DA2A52">
                              <w:rPr>
                                <w:b/>
                                <w:lang w:val="uk-UA"/>
                              </w:rPr>
                              <w:t>КІНО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7" o:spid="_x0000_s1036" style="position:absolute;left:0;text-align:left;margin-left:315pt;margin-top:21.05pt;width:153pt;height:27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">
                <v:textbox>
                  <w:txbxContent>
                    <w:p w:rsidR="000F028F" w:rsidRPr="00DA2A52" w:rsidRDefault="000F028F" w:rsidP="002251A9">
                      <w:pPr>
                        <w:jc w:val="center"/>
                        <w:rPr>
                          <w:b/>
                          <w:lang w:val="uk-UA"/>
                        </w:rPr>
                      </w:pPr>
                      <w:r w:rsidRPr="00DA2A52">
                        <w:rPr>
                          <w:b/>
                          <w:lang w:val="uk-UA"/>
                        </w:rPr>
                        <w:t>КІНО</w:t>
                      </w:r>
                    </w:p>
                  </w:txbxContent>
                </v:textbox>
              </v:rect>
            </w:pict>
          </mc:Fallback>
        </mc:AlternateContent>
      </w:r>
      <w:r>
        <w:rPr>
          <w:noProof/>
          <w:sz w:val="28"/>
          <w:szCs w:val="28"/>
        </w:rPr>
        <mc:AlternateContent>
          <mc:Choice Requires="wps">
            <w:drawing>
              <wp:anchor distT="0" distB="0" distL="114300" distR="114300" simplePos="0" relativeHeight="251758592" behindDoc="0" locked="0" layoutInCell="1" allowOverlap="1">
                <wp:simplePos x="0" y="0"/>
                <wp:positionH relativeFrom="column">
                  <wp:posOffset>457200</wp:posOffset>
                </wp:positionH>
                <wp:positionV relativeFrom="paragraph">
                  <wp:posOffset>267335</wp:posOffset>
                </wp:positionV>
                <wp:extent cx="1828800" cy="342900"/>
                <wp:effectExtent l="0" t="0" r="19050" b="19050"/>
                <wp:wrapNone/>
                <wp:docPr id="13"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342900"/>
                        </a:xfrm>
                        <a:prstGeom prst="rect">
                          <a:avLst/>
                        </a:prstGeom>
                        <a:solidFill>
                          <a:srgbClr val="FFFFFF"/>
                        </a:solidFill>
                        <a:ln w="9525">
                          <a:solidFill>
                            <a:srgbClr val="000000"/>
                          </a:solidFill>
                          <a:miter lim="800000"/>
                          <a:headEnd/>
                          <a:tailEnd/>
                        </a:ln>
                      </wps:spPr>
                      <wps:txbx>
                        <w:txbxContent>
                          <w:p w:rsidR="000F028F" w:rsidRPr="00DA2A52" w:rsidRDefault="000F028F" w:rsidP="002251A9">
                            <w:pPr>
                              <w:jc w:val="center"/>
                              <w:rPr>
                                <w:b/>
                                <w:lang w:val="uk-UA"/>
                              </w:rPr>
                            </w:pPr>
                            <w:r w:rsidRPr="00DA2A52">
                              <w:rPr>
                                <w:b/>
                                <w:lang w:val="uk-UA"/>
                              </w:rPr>
                              <w:t>ПОВІСТЬ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6" o:spid="_x0000_s1037" style="position:absolute;left:0;text-align:left;margin-left:36pt;margin-top:21.05pt;width:2in;height:27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">
                <v:textbox>
                  <w:txbxContent>
                    <w:p w:rsidR="000F028F" w:rsidRPr="00DA2A52" w:rsidRDefault="000F028F" w:rsidP="002251A9">
                      <w:pPr>
                        <w:jc w:val="center"/>
                        <w:rPr>
                          <w:b/>
                          <w:lang w:val="uk-UA"/>
                        </w:rPr>
                      </w:pPr>
                      <w:r w:rsidRPr="00DA2A52">
                        <w:rPr>
                          <w:b/>
                          <w:lang w:val="uk-UA"/>
                        </w:rPr>
                        <w:t>ПОВІСТЬ</w:t>
                      </w:r>
                    </w:p>
                  </w:txbxContent>
                </v:textbox>
              </v:rect>
            </w:pict>
          </mc:Fallback>
        </mc:AlternateContent>
      </w:r>
    </w:p>
    <w:p w:rsidR="002251A9" w:rsidRPr="007C3710" w:rsidRDefault="002251A9" w:rsidP="007C3710">
      <w:pPr>
        <w:spacing w:line="360" w:lineRule="auto"/>
        <w:jc w:val="both"/>
        <w:rPr>
          <w:sz w:val="28"/>
          <w:szCs w:val="28"/>
          <w:lang w:val="uk-UA"/>
        </w:rPr>
      </w:pPr>
    </w:p>
    <w:p w:rsidR="002251A9" w:rsidRPr="007C3710" w:rsidRDefault="007F4A69" w:rsidP="007C3710">
      <w:pPr>
        <w:spacing w:line="360" w:lineRule="auto"/>
        <w:jc w:val="both"/>
        <w:rPr>
          <w:sz w:val="28"/>
          <w:szCs w:val="28"/>
          <w:lang w:val="uk-UA"/>
        </w:rPr>
      </w:pPr>
      <w:r>
        <w:rPr>
          <w:noProof/>
          <w:sz w:val="28"/>
          <w:szCs w:val="28"/>
        </w:rPr>
        <mc:AlternateContent>
          <mc:Choice Requires="wps">
            <w:drawing>
              <wp:anchor distT="0" distB="0" distL="114300" distR="114300" simplePos="0" relativeHeight="251761664" behindDoc="0" locked="0" layoutInCell="1" allowOverlap="1">
                <wp:simplePos x="0" y="0"/>
                <wp:positionH relativeFrom="column">
                  <wp:posOffset>4000500</wp:posOffset>
                </wp:positionH>
                <wp:positionV relativeFrom="paragraph">
                  <wp:posOffset>260985</wp:posOffset>
                </wp:positionV>
                <wp:extent cx="1943100" cy="1028700"/>
                <wp:effectExtent l="0" t="0" r="19050" b="19050"/>
                <wp:wrapNone/>
                <wp:docPr id="12"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028700"/>
                        </a:xfrm>
                        <a:prstGeom prst="rect">
                          <a:avLst/>
                        </a:prstGeom>
                        <a:solidFill>
                          <a:srgbClr val="FFFFFF"/>
                        </a:solidFill>
                        <a:ln w="9525">
                          <a:solidFill>
                            <a:srgbClr val="000000"/>
                          </a:solidFill>
                          <a:miter lim="800000"/>
                          <a:headEnd/>
                          <a:tailEnd/>
                        </a:ln>
                      </wps:spPr>
                      <wps:txbx>
                        <w:txbxContent>
                          <w:p w:rsidR="000F028F" w:rsidRPr="0063389E" w:rsidRDefault="000F028F" w:rsidP="0063389E">
                            <w:pPr>
                              <w:jc w:val="both"/>
                              <w:rPr>
                                <w:lang w:val="uk-UA"/>
                              </w:rPr>
                            </w:pPr>
                            <w:r>
                              <w:rPr>
                                <w:i/>
                                <w:sz w:val="28"/>
                                <w:szCs w:val="28"/>
                                <w:lang w:val="uk-UA"/>
                              </w:rPr>
                              <w:t xml:space="preserve">     </w:t>
                            </w:r>
                            <w:r w:rsidRPr="005C053D">
                              <w:rPr>
                                <w:i/>
                                <w:sz w:val="28"/>
                                <w:szCs w:val="28"/>
                                <w:lang w:val="uk-UA"/>
                              </w:rPr>
                              <w:t>–</w:t>
                            </w:r>
                            <w:r>
                              <w:rPr>
                                <w:lang w:val="uk-UA"/>
                              </w:rPr>
                              <w:t xml:space="preserve">    </w:t>
                            </w:r>
                            <w:r w:rsidRPr="0063389E">
                              <w:rPr>
                                <w:lang w:val="uk-UA"/>
                              </w:rPr>
                              <w:t>фрагментарність;</w:t>
                            </w:r>
                          </w:p>
                          <w:p w:rsidR="000F028F" w:rsidRPr="0063389E" w:rsidRDefault="000F028F" w:rsidP="00EA517E">
                            <w:pPr>
                              <w:pStyle w:val="ad"/>
                              <w:numPr>
                                <w:ilvl w:val="0"/>
                                <w:numId w:val="9"/>
                              </w:numPr>
                              <w:jc w:val="both"/>
                              <w:rPr>
                                <w:lang w:val="uk-UA"/>
                              </w:rPr>
                            </w:pPr>
                            <w:r w:rsidRPr="0063389E">
                              <w:rPr>
                                <w:lang w:val="uk-UA"/>
                              </w:rPr>
                              <w:t>монтажна композиція;</w:t>
                            </w:r>
                          </w:p>
                          <w:p w:rsidR="000F028F" w:rsidRPr="0063389E" w:rsidRDefault="000F028F" w:rsidP="00EA517E">
                            <w:pPr>
                              <w:pStyle w:val="ad"/>
                              <w:numPr>
                                <w:ilvl w:val="0"/>
                                <w:numId w:val="9"/>
                              </w:numPr>
                              <w:jc w:val="both"/>
                              <w:rPr>
                                <w:lang w:val="uk-UA"/>
                              </w:rPr>
                            </w:pPr>
                            <w:r w:rsidRPr="0063389E">
                              <w:rPr>
                                <w:lang w:val="uk-UA"/>
                              </w:rPr>
                              <w:t>лаконізм діалогів;</w:t>
                            </w:r>
                          </w:p>
                          <w:p w:rsidR="000F028F" w:rsidRPr="0063389E" w:rsidRDefault="000F028F" w:rsidP="002251A9">
                            <w:pPr>
                              <w:jc w:val="both"/>
                              <w:rPr>
                                <w:lang w:val="uk-UA"/>
                              </w:rPr>
                            </w:pPr>
                            <w:r w:rsidRPr="0063389E">
                              <w:rPr>
                                <w:i/>
                                <w:lang w:val="uk-UA"/>
                              </w:rPr>
                              <w:t xml:space="preserve">      –</w:t>
                            </w:r>
                            <w:r w:rsidRPr="0063389E">
                              <w:rPr>
                                <w:lang w:val="uk-UA"/>
                              </w:rPr>
                              <w:t xml:space="preserve">  динамізм сюжету.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9" o:spid="_x0000_s1038" style="position:absolute;left:0;text-align:left;margin-left:315pt;margin-top:20.55pt;width:153pt;height:81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">
                <v:textbox>
                  <w:txbxContent>
                    <w:p w:rsidR="000F028F" w:rsidRPr="0063389E" w:rsidRDefault="000F028F" w:rsidP="0063389E">
                      <w:pPr>
                        <w:jc w:val="both"/>
                        <w:rPr>
                          <w:lang w:val="uk-UA"/>
                        </w:rPr>
                      </w:pPr>
                      <w:r>
                        <w:rPr>
                          <w:i/>
                          <w:sz w:val="28"/>
                          <w:szCs w:val="28"/>
                          <w:lang w:val="uk-UA"/>
                        </w:rPr>
                        <w:t xml:space="preserve">     </w:t>
                      </w:r>
                      <w:r w:rsidRPr="005C053D">
                        <w:rPr>
                          <w:i/>
                          <w:sz w:val="28"/>
                          <w:szCs w:val="28"/>
                          <w:lang w:val="uk-UA"/>
                        </w:rPr>
                        <w:t>–</w:t>
                      </w:r>
                      <w:r>
                        <w:rPr>
                          <w:lang w:val="uk-UA"/>
                        </w:rPr>
                        <w:t xml:space="preserve">    </w:t>
                      </w:r>
                      <w:r w:rsidRPr="0063389E">
                        <w:rPr>
                          <w:lang w:val="uk-UA"/>
                        </w:rPr>
                        <w:t>фрагментарність;</w:t>
                      </w:r>
                    </w:p>
                    <w:p w:rsidR="000F028F" w:rsidRPr="0063389E" w:rsidRDefault="000F028F" w:rsidP="00EA517E">
                      <w:pPr>
                        <w:pStyle w:val="ad"/>
                        <w:numPr>
                          <w:ilvl w:val="0"/>
                          <w:numId w:val="9"/>
                        </w:numPr>
                        <w:jc w:val="both"/>
                        <w:rPr>
                          <w:lang w:val="uk-UA"/>
                        </w:rPr>
                      </w:pPr>
                      <w:r w:rsidRPr="0063389E">
                        <w:rPr>
                          <w:lang w:val="uk-UA"/>
                        </w:rPr>
                        <w:t>монтажна композиція;</w:t>
                      </w:r>
                    </w:p>
                    <w:p w:rsidR="000F028F" w:rsidRPr="0063389E" w:rsidRDefault="000F028F" w:rsidP="00EA517E">
                      <w:pPr>
                        <w:pStyle w:val="ad"/>
                        <w:numPr>
                          <w:ilvl w:val="0"/>
                          <w:numId w:val="9"/>
                        </w:numPr>
                        <w:jc w:val="both"/>
                        <w:rPr>
                          <w:lang w:val="uk-UA"/>
                        </w:rPr>
                      </w:pPr>
                      <w:r w:rsidRPr="0063389E">
                        <w:rPr>
                          <w:lang w:val="uk-UA"/>
                        </w:rPr>
                        <w:t>лаконізм діалогів;</w:t>
                      </w:r>
                    </w:p>
                    <w:p w:rsidR="000F028F" w:rsidRPr="0063389E" w:rsidRDefault="000F028F" w:rsidP="002251A9">
                      <w:pPr>
                        <w:jc w:val="both"/>
                        <w:rPr>
                          <w:lang w:val="uk-UA"/>
                        </w:rPr>
                      </w:pPr>
                      <w:r w:rsidRPr="0063389E">
                        <w:rPr>
                          <w:i/>
                          <w:lang w:val="uk-UA"/>
                        </w:rPr>
                        <w:t xml:space="preserve">      –</w:t>
                      </w:r>
                      <w:r w:rsidRPr="0063389E">
                        <w:rPr>
                          <w:lang w:val="uk-UA"/>
                        </w:rPr>
                        <w:t xml:space="preserve">  динамізм сюжету.</w:t>
                      </w:r>
                    </w:p>
                  </w:txbxContent>
                </v:textbox>
              </v:rect>
            </w:pict>
          </mc:Fallback>
        </mc:AlternateContent>
      </w:r>
      <w:r>
        <w:rPr>
          <w:noProof/>
          <w:sz w:val="28"/>
          <w:szCs w:val="28"/>
        </w:rPr>
        <mc:AlternateContent>
          <mc:Choice Requires="wps">
            <w:drawing>
              <wp:anchor distT="0" distB="0" distL="114299" distR="114299" simplePos="0" relativeHeight="251763712" behindDoc="0" locked="0" layoutInCell="1" allowOverlap="1">
                <wp:simplePos x="0" y="0"/>
                <wp:positionH relativeFrom="column">
                  <wp:posOffset>5029199</wp:posOffset>
                </wp:positionH>
                <wp:positionV relativeFrom="paragraph">
                  <wp:posOffset>-3175</wp:posOffset>
                </wp:positionV>
                <wp:extent cx="0" cy="228600"/>
                <wp:effectExtent l="76200" t="0" r="57150" b="57150"/>
                <wp:wrapNone/>
                <wp:docPr id="11" name="Lin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1" o:spid="_x0000_s1026" style="position:absolute;z-index:2517637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96pt,-.25pt" to="396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">
                <v:stroke endarrow="block"/>
              </v:line>
            </w:pict>
          </mc:Fallback>
        </mc:AlternateContent>
      </w:r>
      <w:r>
        <w:rPr>
          <w:noProof/>
          <w:sz w:val="28"/>
          <w:szCs w:val="28"/>
        </w:rPr>
        <mc:AlternateContent>
          <mc:Choice Requires="wps">
            <w:drawing>
              <wp:anchor distT="0" distB="0" distL="114299" distR="114299" simplePos="0" relativeHeight="251762688" behindDoc="0" locked="0" layoutInCell="1" allowOverlap="1">
                <wp:simplePos x="0" y="0"/>
                <wp:positionH relativeFrom="column">
                  <wp:posOffset>1371599</wp:posOffset>
                </wp:positionH>
                <wp:positionV relativeFrom="paragraph">
                  <wp:posOffset>-3175</wp:posOffset>
                </wp:positionV>
                <wp:extent cx="0" cy="228600"/>
                <wp:effectExtent l="76200" t="0" r="57150" b="57150"/>
                <wp:wrapNone/>
                <wp:docPr id="10" name="Lin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0" o:spid="_x0000_s1026" style="position:absolute;z-index:2517626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8pt,-.25pt" to="108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">
                <v:stroke endarrow="block"/>
              </v:line>
            </w:pict>
          </mc:Fallback>
        </mc:AlternateContent>
      </w:r>
      <w:r>
        <w:rPr>
          <w:noProof/>
          <w:sz w:val="28"/>
          <w:szCs w:val="28"/>
        </w:rPr>
        <mc:AlternateContent>
          <mc:Choice Requires="wps">
            <w:drawing>
              <wp:anchor distT="0" distB="0" distL="114300" distR="114300" simplePos="0" relativeHeight="251760640" behindDoc="0" locked="0" layoutInCell="1" allowOverlap="1">
                <wp:simplePos x="0" y="0"/>
                <wp:positionH relativeFrom="column">
                  <wp:posOffset>457200</wp:posOffset>
                </wp:positionH>
                <wp:positionV relativeFrom="paragraph">
                  <wp:posOffset>225425</wp:posOffset>
                </wp:positionV>
                <wp:extent cx="1943100" cy="1028700"/>
                <wp:effectExtent l="0" t="0" r="19050" b="19050"/>
                <wp:wrapNone/>
                <wp:docPr id="9"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1028700"/>
                        </a:xfrm>
                        <a:prstGeom prst="rect">
                          <a:avLst/>
                        </a:prstGeom>
                        <a:solidFill>
                          <a:srgbClr val="FFFFFF"/>
                        </a:solidFill>
                        <a:ln w="9525">
                          <a:solidFill>
                            <a:srgbClr val="000000"/>
                          </a:solidFill>
                          <a:miter lim="800000"/>
                          <a:headEnd/>
                          <a:tailEnd/>
                        </a:ln>
                      </wps:spPr>
                      <wps:txbx>
                        <w:txbxContent>
                          <w:p w:rsidR="000F028F" w:rsidRPr="0063389E" w:rsidRDefault="000F028F" w:rsidP="00EA517E">
                            <w:pPr>
                              <w:pStyle w:val="ad"/>
                              <w:numPr>
                                <w:ilvl w:val="0"/>
                                <w:numId w:val="8"/>
                              </w:numPr>
                              <w:tabs>
                                <w:tab w:val="left" w:pos="0"/>
                              </w:tabs>
                              <w:jc w:val="both"/>
                              <w:rPr>
                                <w:lang w:val="uk-UA"/>
                              </w:rPr>
                            </w:pPr>
                            <w:r w:rsidRPr="0063389E">
                              <w:rPr>
                                <w:lang w:val="uk-UA"/>
                              </w:rPr>
                              <w:t>епічний принцип зображення життя;</w:t>
                            </w:r>
                          </w:p>
                          <w:p w:rsidR="000F028F" w:rsidRDefault="000F028F" w:rsidP="00EA517E">
                            <w:pPr>
                              <w:pStyle w:val="ad"/>
                              <w:numPr>
                                <w:ilvl w:val="0"/>
                                <w:numId w:val="8"/>
                              </w:numPr>
                              <w:tabs>
                                <w:tab w:val="left" w:pos="0"/>
                              </w:tabs>
                              <w:jc w:val="both"/>
                              <w:rPr>
                                <w:lang w:val="uk-UA"/>
                              </w:rPr>
                            </w:pPr>
                            <w:r w:rsidRPr="0063389E">
                              <w:rPr>
                                <w:lang w:val="uk-UA"/>
                              </w:rPr>
                              <w:t>авторські відступи;</w:t>
                            </w:r>
                          </w:p>
                          <w:p w:rsidR="000F028F" w:rsidRPr="0063389E" w:rsidRDefault="000F028F" w:rsidP="00EA517E">
                            <w:pPr>
                              <w:pStyle w:val="ad"/>
                              <w:numPr>
                                <w:ilvl w:val="0"/>
                                <w:numId w:val="8"/>
                              </w:numPr>
                              <w:tabs>
                                <w:tab w:val="left" w:pos="0"/>
                              </w:tabs>
                              <w:jc w:val="both"/>
                              <w:rPr>
                                <w:lang w:val="uk-UA"/>
                              </w:rPr>
                            </w:pPr>
                            <w:r w:rsidRPr="0063389E">
                              <w:rPr>
                                <w:lang w:val="uk-UA"/>
                              </w:rPr>
                              <w:t>яскраві пейзажні замальовки.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8" o:spid="_x0000_s1039" style="position:absolute;left:0;text-align:left;margin-left:36pt;margin-top:17.75pt;width:153pt;height:81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">
                <v:textbox>
                  <w:txbxContent>
                    <w:p w:rsidR="000F028F" w:rsidRPr="0063389E" w:rsidRDefault="000F028F" w:rsidP="00EA517E">
                      <w:pPr>
                        <w:pStyle w:val="ad"/>
                        <w:numPr>
                          <w:ilvl w:val="0"/>
                          <w:numId w:val="8"/>
                        </w:numPr>
                        <w:tabs>
                          <w:tab w:val="left" w:pos="0"/>
                        </w:tabs>
                        <w:jc w:val="both"/>
                        <w:rPr>
                          <w:lang w:val="uk-UA"/>
                        </w:rPr>
                      </w:pPr>
                      <w:r w:rsidRPr="0063389E">
                        <w:rPr>
                          <w:lang w:val="uk-UA"/>
                        </w:rPr>
                        <w:t>епічний принцип зображення життя;</w:t>
                      </w:r>
                    </w:p>
                    <w:p w:rsidR="000F028F" w:rsidRDefault="000F028F" w:rsidP="00EA517E">
                      <w:pPr>
                        <w:pStyle w:val="ad"/>
                        <w:numPr>
                          <w:ilvl w:val="0"/>
                          <w:numId w:val="8"/>
                        </w:numPr>
                        <w:tabs>
                          <w:tab w:val="left" w:pos="0"/>
                        </w:tabs>
                        <w:jc w:val="both"/>
                        <w:rPr>
                          <w:lang w:val="uk-UA"/>
                        </w:rPr>
                      </w:pPr>
                      <w:r w:rsidRPr="0063389E">
                        <w:rPr>
                          <w:lang w:val="uk-UA"/>
                        </w:rPr>
                        <w:t>авторські відступи;</w:t>
                      </w:r>
                    </w:p>
                    <w:p w:rsidR="000F028F" w:rsidRPr="0063389E" w:rsidRDefault="000F028F" w:rsidP="00EA517E">
                      <w:pPr>
                        <w:pStyle w:val="ad"/>
                        <w:numPr>
                          <w:ilvl w:val="0"/>
                          <w:numId w:val="8"/>
                        </w:numPr>
                        <w:tabs>
                          <w:tab w:val="left" w:pos="0"/>
                        </w:tabs>
                        <w:jc w:val="both"/>
                        <w:rPr>
                          <w:lang w:val="uk-UA"/>
                        </w:rPr>
                      </w:pPr>
                      <w:r w:rsidRPr="0063389E">
                        <w:rPr>
                          <w:lang w:val="uk-UA"/>
                        </w:rPr>
                        <w:t>яскраві пейзажні замальовки.</w:t>
                      </w:r>
                    </w:p>
                  </w:txbxContent>
                </v:textbox>
              </v:rect>
            </w:pict>
          </mc:Fallback>
        </mc:AlternateContent>
      </w:r>
    </w:p>
    <w:p w:rsidR="002251A9" w:rsidRPr="007C3710" w:rsidRDefault="002251A9" w:rsidP="007C3710">
      <w:pPr>
        <w:spacing w:line="360" w:lineRule="auto"/>
        <w:jc w:val="both"/>
        <w:rPr>
          <w:sz w:val="28"/>
          <w:szCs w:val="28"/>
          <w:lang w:val="uk-UA"/>
        </w:rPr>
      </w:pPr>
    </w:p>
    <w:p w:rsidR="002251A9" w:rsidRPr="007C3710" w:rsidRDefault="002251A9" w:rsidP="007C3710">
      <w:pPr>
        <w:spacing w:line="360" w:lineRule="auto"/>
        <w:jc w:val="both"/>
        <w:rPr>
          <w:sz w:val="28"/>
          <w:szCs w:val="28"/>
          <w:lang w:val="uk-UA"/>
        </w:rPr>
      </w:pPr>
    </w:p>
    <w:p w:rsidR="002251A9" w:rsidRPr="007C3710" w:rsidRDefault="002251A9" w:rsidP="007C3710">
      <w:pPr>
        <w:spacing w:line="360" w:lineRule="auto"/>
        <w:jc w:val="both"/>
        <w:rPr>
          <w:b/>
          <w:sz w:val="28"/>
          <w:szCs w:val="28"/>
          <w:lang w:val="uk-UA"/>
        </w:rPr>
      </w:pPr>
      <w:r w:rsidRPr="007C3710">
        <w:rPr>
          <w:b/>
          <w:sz w:val="28"/>
          <w:szCs w:val="28"/>
          <w:lang w:val="uk-UA"/>
        </w:rPr>
        <w:t xml:space="preserve">                                </w:t>
      </w:r>
    </w:p>
    <w:p w:rsidR="002251A9" w:rsidRPr="007C3710" w:rsidRDefault="007F4A69" w:rsidP="007C3710">
      <w:pPr>
        <w:spacing w:line="360" w:lineRule="auto"/>
        <w:jc w:val="both"/>
        <w:rPr>
          <w:b/>
          <w:sz w:val="28"/>
          <w:szCs w:val="28"/>
          <w:lang w:val="uk-UA"/>
        </w:rPr>
      </w:pPr>
      <w:r>
        <w:rPr>
          <w:noProof/>
          <w:sz w:val="28"/>
          <w:szCs w:val="28"/>
        </w:rPr>
        <mc:AlternateContent>
          <mc:Choice Requires="wps">
            <w:drawing>
              <wp:anchor distT="0" distB="0" distL="114300" distR="114300" simplePos="0" relativeHeight="251764736" behindDoc="0" locked="0" layoutInCell="1" allowOverlap="1">
                <wp:simplePos x="0" y="0"/>
                <wp:positionH relativeFrom="column">
                  <wp:posOffset>1257300</wp:posOffset>
                </wp:positionH>
                <wp:positionV relativeFrom="paragraph">
                  <wp:posOffset>213995</wp:posOffset>
                </wp:positionV>
                <wp:extent cx="3543300" cy="571500"/>
                <wp:effectExtent l="9525" t="13970" r="9525" b="0"/>
                <wp:wrapNone/>
                <wp:docPr id="2" name="AutoShap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43300" cy="571500"/>
                        </a:xfrm>
                        <a:custGeom>
                          <a:avLst/>
                          <a:gdLst>
                            <a:gd name="T0" fmla="*/ 1771650 w 21600"/>
                            <a:gd name="T1" fmla="*/ 0 h 21600"/>
                            <a:gd name="T2" fmla="*/ 442913 w 21600"/>
                            <a:gd name="T3" fmla="*/ 285750 h 21600"/>
                            <a:gd name="T4" fmla="*/ 1771650 w 21600"/>
                            <a:gd name="T5" fmla="*/ 142875 h 21600"/>
                            <a:gd name="T6" fmla="*/ 3100388 w 21600"/>
                            <a:gd name="T7" fmla="*/ 285750 h 21600"/>
                            <a:gd name="T8" fmla="*/ 0 60000 65536"/>
                            <a:gd name="T9" fmla="*/ 0 60000 65536"/>
                            <a:gd name="T10" fmla="*/ 0 60000 65536"/>
                            <a:gd name="T11" fmla="*/ 0 60000 65536"/>
                            <a:gd name="T12" fmla="*/ 0 w 21600"/>
                            <a:gd name="T13" fmla="*/ 0 h 21600"/>
                            <a:gd name="T14" fmla="*/ 21600 w 21600"/>
                            <a:gd name="T15" fmla="*/ 7713 h 21600"/>
                          </a:gdLst>
                          <a:ahLst/>
                          <a:cxnLst>
                            <a:cxn ang="T8">
                              <a:pos x="T0" y="T1"/>
                            </a:cxn>
                            <a:cxn ang="T9">
                              <a:pos x="T2" y="T3"/>
                            </a:cxn>
                            <a:cxn ang="T10">
                              <a:pos x="T4" y="T5"/>
                            </a:cxn>
                            <a:cxn ang="T11">
                              <a:pos x="T6" y="T7"/>
                            </a:cxn>
                          </a:cxnLst>
                          <a:rect l="T12" t="T13" r="T14" b="T15"/>
                          <a:pathLst>
                            <a:path w="21600" h="21600">
                              <a:moveTo>
                                <a:pt x="5400" y="10800"/>
                              </a:moveTo>
                              <a:cubicBezTo>
                                <a:pt x="5400" y="7817"/>
                                <a:pt x="7817" y="5400"/>
                                <a:pt x="10800" y="5400"/>
                              </a:cubicBezTo>
                              <a:cubicBezTo>
                                <a:pt x="13782" y="5399"/>
                                <a:pt x="16199" y="7817"/>
                                <a:pt x="16200" y="10799"/>
                              </a:cubicBezTo>
                              <a:lnTo>
                                <a:pt x="21600" y="10800"/>
                              </a:lnTo>
                              <a:cubicBezTo>
                                <a:pt x="21600" y="4835"/>
                                <a:pt x="16764" y="0"/>
                                <a:pt x="10800" y="0"/>
                              </a:cubicBezTo>
                              <a:cubicBezTo>
                                <a:pt x="4835" y="0"/>
                                <a:pt x="0" y="4835"/>
                                <a:pt x="0" y="10800"/>
                              </a:cubicBezTo>
                              <a:lnTo>
                                <a:pt x="5400" y="10800"/>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2" o:spid="_x0000_s1026" style="position:absolute;margin-left:99pt;margin-top:16.85pt;width:279pt;height:4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" path="m5400,10800v,-2983,2417,-5400,5400,-5400c13782,5399,16199,7817,16200,10799r5400,1c21600,4835,16764,,10800,,4835,,,4835,,10800r5400,xe">
                <v:stroke joinstyle="miter"/>
                <v:path o:connecttype="custom" o:connectlocs="290624419,0;72656187,7560469;290624419,3780234;508592815,7560469" o:connectangles="0,0,0,0" textboxrect="0,0,21600,7713"/>
              </v:shape>
            </w:pict>
          </mc:Fallback>
        </mc:AlternateContent>
      </w:r>
      <w:r w:rsidR="002251A9" w:rsidRPr="007C3710">
        <w:rPr>
          <w:b/>
          <w:sz w:val="28"/>
          <w:szCs w:val="28"/>
          <w:lang w:val="uk-UA"/>
        </w:rPr>
        <w:t xml:space="preserve">                   </w:t>
      </w:r>
    </w:p>
    <w:p w:rsidR="0063389E" w:rsidRDefault="002251A9" w:rsidP="007C3710">
      <w:pPr>
        <w:spacing w:line="360" w:lineRule="auto"/>
        <w:jc w:val="both"/>
        <w:rPr>
          <w:b/>
          <w:sz w:val="28"/>
          <w:szCs w:val="28"/>
          <w:lang w:val="uk-UA"/>
        </w:rPr>
      </w:pPr>
      <w:r w:rsidRPr="007C3710">
        <w:rPr>
          <w:b/>
          <w:sz w:val="28"/>
          <w:szCs w:val="28"/>
          <w:lang w:val="uk-UA"/>
        </w:rPr>
        <w:t xml:space="preserve">                                </w:t>
      </w:r>
    </w:p>
    <w:p w:rsidR="002251A9" w:rsidRPr="0063389E" w:rsidRDefault="002251A9" w:rsidP="0063389E">
      <w:pPr>
        <w:spacing w:line="360" w:lineRule="auto"/>
        <w:jc w:val="center"/>
        <w:rPr>
          <w:b/>
          <w:lang w:val="uk-UA"/>
        </w:rPr>
      </w:pPr>
      <w:r w:rsidRPr="0063389E">
        <w:rPr>
          <w:b/>
          <w:lang w:val="uk-UA"/>
        </w:rPr>
        <w:t>ОСОБЛИВОСТІ КІНОПОВІСТІ</w:t>
      </w:r>
    </w:p>
    <w:p w:rsidR="002251A9" w:rsidRPr="0063389E" w:rsidRDefault="0063389E" w:rsidP="0063389E">
      <w:pPr>
        <w:spacing w:line="360" w:lineRule="auto"/>
        <w:ind w:left="708"/>
        <w:jc w:val="both"/>
        <w:rPr>
          <w:lang w:val="uk-UA"/>
        </w:rPr>
      </w:pPr>
      <w:r w:rsidRPr="005C053D">
        <w:rPr>
          <w:i/>
          <w:sz w:val="28"/>
          <w:szCs w:val="28"/>
          <w:lang w:val="uk-UA"/>
        </w:rPr>
        <w:lastRenderedPageBreak/>
        <w:t>–</w:t>
      </w:r>
      <w:r>
        <w:rPr>
          <w:i/>
          <w:sz w:val="28"/>
          <w:szCs w:val="28"/>
          <w:lang w:val="uk-UA"/>
        </w:rPr>
        <w:t xml:space="preserve"> </w:t>
      </w:r>
      <w:r w:rsidR="002251A9" w:rsidRPr="0063389E">
        <w:rPr>
          <w:lang w:val="uk-UA"/>
        </w:rPr>
        <w:t>образність, багатство мови;</w:t>
      </w:r>
    </w:p>
    <w:p w:rsidR="002251A9" w:rsidRPr="0063389E" w:rsidRDefault="0063389E" w:rsidP="0063389E">
      <w:pPr>
        <w:spacing w:line="360" w:lineRule="auto"/>
        <w:ind w:left="708"/>
        <w:jc w:val="both"/>
        <w:rPr>
          <w:lang w:val="uk-UA"/>
        </w:rPr>
      </w:pPr>
      <w:r w:rsidRPr="005C053D">
        <w:rPr>
          <w:i/>
          <w:sz w:val="28"/>
          <w:szCs w:val="28"/>
          <w:lang w:val="uk-UA"/>
        </w:rPr>
        <w:t>–</w:t>
      </w:r>
      <w:r>
        <w:rPr>
          <w:i/>
          <w:sz w:val="28"/>
          <w:szCs w:val="28"/>
          <w:lang w:val="uk-UA"/>
        </w:rPr>
        <w:t xml:space="preserve"> </w:t>
      </w:r>
      <w:r w:rsidR="002251A9" w:rsidRPr="0063389E">
        <w:rPr>
          <w:lang w:val="uk-UA"/>
        </w:rPr>
        <w:t>висока культура слова;</w:t>
      </w:r>
    </w:p>
    <w:p w:rsidR="002251A9" w:rsidRPr="0063389E" w:rsidRDefault="0063389E" w:rsidP="0063389E">
      <w:pPr>
        <w:spacing w:line="360" w:lineRule="auto"/>
        <w:ind w:left="708"/>
        <w:jc w:val="both"/>
        <w:rPr>
          <w:lang w:val="uk-UA"/>
        </w:rPr>
      </w:pPr>
      <w:r w:rsidRPr="005C053D">
        <w:rPr>
          <w:i/>
          <w:sz w:val="28"/>
          <w:szCs w:val="28"/>
          <w:lang w:val="uk-UA"/>
        </w:rPr>
        <w:t>–</w:t>
      </w:r>
      <w:r>
        <w:rPr>
          <w:i/>
          <w:sz w:val="28"/>
          <w:szCs w:val="28"/>
          <w:lang w:val="uk-UA"/>
        </w:rPr>
        <w:t xml:space="preserve"> </w:t>
      </w:r>
      <w:r w:rsidR="002251A9" w:rsidRPr="0063389E">
        <w:rPr>
          <w:lang w:val="uk-UA"/>
        </w:rPr>
        <w:t>авторські відступи;</w:t>
      </w:r>
    </w:p>
    <w:p w:rsidR="002251A9" w:rsidRPr="0063389E" w:rsidRDefault="0063389E" w:rsidP="0063389E">
      <w:pPr>
        <w:spacing w:line="360" w:lineRule="auto"/>
        <w:ind w:left="708"/>
        <w:jc w:val="both"/>
        <w:rPr>
          <w:lang w:val="uk-UA"/>
        </w:rPr>
      </w:pPr>
      <w:r w:rsidRPr="005C053D">
        <w:rPr>
          <w:i/>
          <w:sz w:val="28"/>
          <w:szCs w:val="28"/>
          <w:lang w:val="uk-UA"/>
        </w:rPr>
        <w:t>–</w:t>
      </w:r>
      <w:r>
        <w:rPr>
          <w:i/>
          <w:sz w:val="28"/>
          <w:szCs w:val="28"/>
          <w:lang w:val="uk-UA"/>
        </w:rPr>
        <w:t xml:space="preserve"> </w:t>
      </w:r>
      <w:r w:rsidR="002251A9" w:rsidRPr="0063389E">
        <w:rPr>
          <w:lang w:val="uk-UA"/>
        </w:rPr>
        <w:t>стислі, але надзвичайно виразні пейзажі;</w:t>
      </w:r>
    </w:p>
    <w:p w:rsidR="002251A9" w:rsidRDefault="0063389E" w:rsidP="0063389E">
      <w:pPr>
        <w:spacing w:line="360" w:lineRule="auto"/>
        <w:ind w:left="708"/>
        <w:jc w:val="both"/>
        <w:rPr>
          <w:lang w:val="uk-UA"/>
        </w:rPr>
      </w:pPr>
      <w:r w:rsidRPr="005C053D">
        <w:rPr>
          <w:i/>
          <w:sz w:val="28"/>
          <w:szCs w:val="28"/>
          <w:lang w:val="uk-UA"/>
        </w:rPr>
        <w:t>–</w:t>
      </w:r>
      <w:r>
        <w:rPr>
          <w:i/>
          <w:sz w:val="28"/>
          <w:szCs w:val="28"/>
          <w:lang w:val="uk-UA"/>
        </w:rPr>
        <w:t xml:space="preserve"> </w:t>
      </w:r>
      <w:r w:rsidR="002251A9" w:rsidRPr="0063389E">
        <w:rPr>
          <w:lang w:val="uk-UA"/>
        </w:rPr>
        <w:t>синтез ознак епосу і драми.</w:t>
      </w:r>
    </w:p>
    <w:p w:rsidR="000B6365" w:rsidRPr="0063389E" w:rsidRDefault="000B6365" w:rsidP="0063389E">
      <w:pPr>
        <w:spacing w:line="360" w:lineRule="auto"/>
        <w:ind w:left="708"/>
        <w:jc w:val="both"/>
        <w:rPr>
          <w:lang w:val="uk-UA"/>
        </w:rPr>
      </w:pPr>
    </w:p>
    <w:p w:rsidR="002251A9" w:rsidRPr="007C3710" w:rsidRDefault="003E3A56" w:rsidP="007C3710">
      <w:pPr>
        <w:spacing w:line="360" w:lineRule="auto"/>
        <w:jc w:val="both"/>
        <w:rPr>
          <w:b/>
          <w:sz w:val="28"/>
          <w:szCs w:val="28"/>
          <w:lang w:val="uk-UA"/>
        </w:rPr>
      </w:pPr>
      <w:r>
        <w:rPr>
          <w:b/>
          <w:sz w:val="28"/>
          <w:szCs w:val="28"/>
          <w:lang w:val="uk-UA"/>
        </w:rPr>
        <w:t xml:space="preserve"> </w:t>
      </w:r>
      <w:r w:rsidR="000B6365">
        <w:rPr>
          <w:b/>
          <w:sz w:val="28"/>
          <w:szCs w:val="28"/>
          <w:lang w:val="uk-UA"/>
        </w:rPr>
        <w:t>В</w:t>
      </w:r>
      <w:r>
        <w:rPr>
          <w:b/>
          <w:sz w:val="28"/>
          <w:szCs w:val="28"/>
          <w:lang w:val="uk-UA"/>
        </w:rPr>
        <w:t>ислови відомих культурних і громадських діячів про О.Довженка</w:t>
      </w:r>
    </w:p>
    <w:p w:rsidR="00BD0876" w:rsidRDefault="000C41D6" w:rsidP="007C3710">
      <w:pPr>
        <w:spacing w:line="360" w:lineRule="auto"/>
        <w:jc w:val="both"/>
        <w:rPr>
          <w:sz w:val="28"/>
          <w:szCs w:val="28"/>
          <w:lang w:val="uk-UA"/>
        </w:rPr>
      </w:pPr>
      <w:r w:rsidRPr="005C053D">
        <w:rPr>
          <w:i/>
          <w:sz w:val="28"/>
          <w:szCs w:val="28"/>
          <w:lang w:val="uk-UA"/>
        </w:rPr>
        <w:t>–</w:t>
      </w:r>
      <w:r w:rsidR="002251A9" w:rsidRPr="007C3710">
        <w:rPr>
          <w:sz w:val="28"/>
          <w:szCs w:val="28"/>
          <w:lang w:val="uk-UA"/>
        </w:rPr>
        <w:t xml:space="preserve"> П</w:t>
      </w:r>
      <w:r w:rsidR="00BD0876">
        <w:rPr>
          <w:sz w:val="28"/>
          <w:szCs w:val="28"/>
          <w:lang w:val="uk-UA"/>
        </w:rPr>
        <w:t xml:space="preserve">рочитайте </w:t>
      </w:r>
      <w:r w:rsidR="00BD0876" w:rsidRPr="001C3192">
        <w:rPr>
          <w:sz w:val="28"/>
          <w:szCs w:val="28"/>
          <w:lang w:val="uk-UA"/>
        </w:rPr>
        <w:t>вислови відомих культурних і громадських діячів про О.Довженка.</w:t>
      </w:r>
      <w:r w:rsidR="00BD0876">
        <w:rPr>
          <w:b/>
          <w:sz w:val="28"/>
          <w:szCs w:val="28"/>
          <w:lang w:val="uk-UA"/>
        </w:rPr>
        <w:t xml:space="preserve"> </w:t>
      </w:r>
      <w:r w:rsidR="00BD0876" w:rsidRPr="001C3192">
        <w:rPr>
          <w:sz w:val="28"/>
          <w:szCs w:val="28"/>
          <w:lang w:val="uk-UA"/>
        </w:rPr>
        <w:t>П</w:t>
      </w:r>
      <w:r w:rsidR="002251A9" w:rsidRPr="007C3710">
        <w:rPr>
          <w:sz w:val="28"/>
          <w:szCs w:val="28"/>
          <w:lang w:val="uk-UA"/>
        </w:rPr>
        <w:t>оясніть, як ви розумієте зміст висловлювань про О.</w:t>
      </w:r>
      <w:r>
        <w:rPr>
          <w:sz w:val="28"/>
          <w:szCs w:val="28"/>
          <w:lang w:val="uk-UA"/>
        </w:rPr>
        <w:t xml:space="preserve"> </w:t>
      </w:r>
      <w:r w:rsidR="002251A9" w:rsidRPr="007C3710">
        <w:rPr>
          <w:sz w:val="28"/>
          <w:szCs w:val="28"/>
          <w:lang w:val="uk-UA"/>
        </w:rPr>
        <w:t xml:space="preserve">Довженка. </w:t>
      </w:r>
    </w:p>
    <w:p w:rsidR="002251A9" w:rsidRPr="007C3710" w:rsidRDefault="000B6365" w:rsidP="000B6365">
      <w:pPr>
        <w:spacing w:line="360" w:lineRule="auto"/>
        <w:ind w:firstLine="567"/>
        <w:jc w:val="both"/>
        <w:rPr>
          <w:sz w:val="28"/>
          <w:szCs w:val="28"/>
          <w:lang w:val="uk-UA"/>
        </w:rPr>
      </w:pPr>
      <w:r>
        <w:rPr>
          <w:sz w:val="28"/>
          <w:szCs w:val="28"/>
          <w:lang w:val="uk-UA"/>
        </w:rPr>
        <w:t>1</w:t>
      </w:r>
      <w:r w:rsidRPr="000B6365">
        <w:rPr>
          <w:b/>
          <w:sz w:val="28"/>
          <w:szCs w:val="28"/>
          <w:lang w:val="uk-UA"/>
        </w:rPr>
        <w:t xml:space="preserve">. </w:t>
      </w:r>
      <w:r w:rsidR="002251A9" w:rsidRPr="000B6365">
        <w:rPr>
          <w:b/>
          <w:sz w:val="28"/>
          <w:szCs w:val="28"/>
          <w:lang w:val="uk-UA"/>
        </w:rPr>
        <w:t>А.</w:t>
      </w:r>
      <w:r w:rsidR="000C41D6" w:rsidRPr="000B6365">
        <w:rPr>
          <w:b/>
          <w:sz w:val="28"/>
          <w:szCs w:val="28"/>
          <w:lang w:val="uk-UA"/>
        </w:rPr>
        <w:t xml:space="preserve"> </w:t>
      </w:r>
      <w:r w:rsidR="002251A9" w:rsidRPr="000B6365">
        <w:rPr>
          <w:b/>
          <w:sz w:val="28"/>
          <w:szCs w:val="28"/>
          <w:lang w:val="uk-UA"/>
        </w:rPr>
        <w:t>Малишко:</w:t>
      </w:r>
      <w:r w:rsidR="002251A9" w:rsidRPr="007C3710">
        <w:rPr>
          <w:sz w:val="28"/>
          <w:szCs w:val="28"/>
          <w:lang w:val="uk-UA"/>
        </w:rPr>
        <w:t xml:space="preserve"> «Він лишився, як дерево, що вічно цвіте, вічно плодоносить, як великий мислитель, який може стояти поряд із Сократом і Гомером».</w:t>
      </w:r>
    </w:p>
    <w:p w:rsidR="002251A9" w:rsidRPr="007C3710" w:rsidRDefault="000B6365" w:rsidP="000B6365">
      <w:pPr>
        <w:spacing w:line="360" w:lineRule="auto"/>
        <w:ind w:firstLine="567"/>
        <w:jc w:val="both"/>
        <w:rPr>
          <w:sz w:val="28"/>
          <w:szCs w:val="28"/>
          <w:lang w:val="uk-UA"/>
        </w:rPr>
      </w:pPr>
      <w:r>
        <w:rPr>
          <w:sz w:val="28"/>
          <w:szCs w:val="28"/>
          <w:lang w:val="uk-UA"/>
        </w:rPr>
        <w:t xml:space="preserve">2. </w:t>
      </w:r>
      <w:r w:rsidR="002251A9" w:rsidRPr="000B6365">
        <w:rPr>
          <w:b/>
          <w:sz w:val="28"/>
          <w:szCs w:val="28"/>
          <w:lang w:val="uk-UA"/>
        </w:rPr>
        <w:t>О.</w:t>
      </w:r>
      <w:r w:rsidR="000C41D6" w:rsidRPr="000B6365">
        <w:rPr>
          <w:b/>
          <w:sz w:val="28"/>
          <w:szCs w:val="28"/>
          <w:lang w:val="uk-UA"/>
        </w:rPr>
        <w:t xml:space="preserve"> </w:t>
      </w:r>
      <w:r w:rsidR="002251A9" w:rsidRPr="000B6365">
        <w:rPr>
          <w:b/>
          <w:sz w:val="28"/>
          <w:szCs w:val="28"/>
          <w:lang w:val="uk-UA"/>
        </w:rPr>
        <w:t>Гончар</w:t>
      </w:r>
      <w:r w:rsidR="002251A9" w:rsidRPr="007C3710">
        <w:rPr>
          <w:sz w:val="28"/>
          <w:szCs w:val="28"/>
          <w:lang w:val="uk-UA"/>
        </w:rPr>
        <w:t>: «Довженко володів щасливим даром жити у стані постійної творчої закоханості, бачив окремі явища в контексті народної історії. Він з тих художників, які, охоплюючи поглядом життя людськості в цілому, понад усе ставлять самоцінність і вершинну красу людини».</w:t>
      </w:r>
    </w:p>
    <w:p w:rsidR="002251A9" w:rsidRPr="007C3710" w:rsidRDefault="000B6365" w:rsidP="000B6365">
      <w:pPr>
        <w:spacing w:line="360" w:lineRule="auto"/>
        <w:ind w:firstLine="567"/>
        <w:jc w:val="both"/>
        <w:rPr>
          <w:sz w:val="28"/>
          <w:szCs w:val="28"/>
          <w:lang w:val="uk-UA"/>
        </w:rPr>
      </w:pPr>
      <w:r>
        <w:rPr>
          <w:sz w:val="28"/>
          <w:szCs w:val="28"/>
          <w:lang w:val="uk-UA"/>
        </w:rPr>
        <w:t>3</w:t>
      </w:r>
      <w:r w:rsidRPr="000B6365">
        <w:rPr>
          <w:b/>
          <w:sz w:val="28"/>
          <w:szCs w:val="28"/>
          <w:lang w:val="uk-UA"/>
        </w:rPr>
        <w:t xml:space="preserve">. </w:t>
      </w:r>
      <w:r w:rsidR="000C41D6" w:rsidRPr="000B6365">
        <w:rPr>
          <w:b/>
          <w:sz w:val="28"/>
          <w:szCs w:val="28"/>
          <w:lang w:val="uk-UA"/>
        </w:rPr>
        <w:t>І</w:t>
      </w:r>
      <w:r w:rsidR="002251A9" w:rsidRPr="000B6365">
        <w:rPr>
          <w:b/>
          <w:sz w:val="28"/>
          <w:szCs w:val="28"/>
          <w:lang w:val="uk-UA"/>
        </w:rPr>
        <w:t>.</w:t>
      </w:r>
      <w:r w:rsidR="000C41D6" w:rsidRPr="000B6365">
        <w:rPr>
          <w:b/>
          <w:sz w:val="28"/>
          <w:szCs w:val="28"/>
          <w:lang w:val="uk-UA"/>
        </w:rPr>
        <w:t xml:space="preserve"> </w:t>
      </w:r>
      <w:r w:rsidR="002251A9" w:rsidRPr="000B6365">
        <w:rPr>
          <w:b/>
          <w:sz w:val="28"/>
          <w:szCs w:val="28"/>
          <w:lang w:val="uk-UA"/>
        </w:rPr>
        <w:t>Дзюба</w:t>
      </w:r>
      <w:r w:rsidR="002251A9" w:rsidRPr="007C3710">
        <w:rPr>
          <w:sz w:val="28"/>
          <w:szCs w:val="28"/>
          <w:lang w:val="uk-UA"/>
        </w:rPr>
        <w:t>: «Довженко – як письменник, поет слова і кадру. Віртуоз монтажу, міфотворець, мислитель, теоретик – творив на тих висотах духу, де зустрічаються не лише великі сучасники, а й великі всіх часів».</w:t>
      </w:r>
    </w:p>
    <w:p w:rsidR="002251A9" w:rsidRPr="007C3710" w:rsidRDefault="000B6365" w:rsidP="000B6365">
      <w:pPr>
        <w:spacing w:line="360" w:lineRule="auto"/>
        <w:ind w:firstLine="567"/>
        <w:jc w:val="both"/>
        <w:rPr>
          <w:sz w:val="28"/>
          <w:szCs w:val="28"/>
          <w:lang w:val="uk-UA"/>
        </w:rPr>
      </w:pPr>
      <w:r>
        <w:rPr>
          <w:sz w:val="28"/>
          <w:szCs w:val="28"/>
          <w:lang w:val="uk-UA"/>
        </w:rPr>
        <w:t xml:space="preserve">4. </w:t>
      </w:r>
      <w:r w:rsidR="002251A9" w:rsidRPr="000B6365">
        <w:rPr>
          <w:b/>
          <w:sz w:val="28"/>
          <w:szCs w:val="28"/>
          <w:lang w:val="uk-UA"/>
        </w:rPr>
        <w:t>М.</w:t>
      </w:r>
      <w:r w:rsidR="000C41D6" w:rsidRPr="000B6365">
        <w:rPr>
          <w:b/>
          <w:sz w:val="28"/>
          <w:szCs w:val="28"/>
          <w:lang w:val="uk-UA"/>
        </w:rPr>
        <w:t xml:space="preserve"> </w:t>
      </w:r>
      <w:r w:rsidR="002251A9" w:rsidRPr="000B6365">
        <w:rPr>
          <w:b/>
          <w:sz w:val="28"/>
          <w:szCs w:val="28"/>
          <w:lang w:val="uk-UA"/>
        </w:rPr>
        <w:t>Рильський</w:t>
      </w:r>
      <w:r w:rsidR="002251A9" w:rsidRPr="007C3710">
        <w:rPr>
          <w:sz w:val="28"/>
          <w:szCs w:val="28"/>
          <w:lang w:val="uk-UA"/>
        </w:rPr>
        <w:t>: «Творчість О.Довженка – це передусім він сам».</w:t>
      </w:r>
    </w:p>
    <w:p w:rsidR="002251A9" w:rsidRPr="007C3710" w:rsidRDefault="00CC6B56" w:rsidP="007C3710">
      <w:pPr>
        <w:spacing w:line="360" w:lineRule="auto"/>
        <w:jc w:val="both"/>
        <w:rPr>
          <w:b/>
          <w:sz w:val="28"/>
          <w:szCs w:val="28"/>
          <w:lang w:val="uk-UA"/>
        </w:rPr>
      </w:pPr>
      <w:r>
        <w:rPr>
          <w:b/>
          <w:sz w:val="28"/>
          <w:szCs w:val="28"/>
          <w:lang w:val="uk-UA"/>
        </w:rPr>
        <w:t xml:space="preserve"> </w:t>
      </w:r>
    </w:p>
    <w:p w:rsidR="003E3A56" w:rsidRPr="003E3A56" w:rsidRDefault="003E3A56" w:rsidP="00DD7376">
      <w:pPr>
        <w:tabs>
          <w:tab w:val="left" w:pos="567"/>
        </w:tabs>
        <w:spacing w:line="360" w:lineRule="auto"/>
        <w:ind w:left="360"/>
        <w:jc w:val="center"/>
        <w:rPr>
          <w:b/>
          <w:sz w:val="28"/>
          <w:szCs w:val="28"/>
          <w:lang w:val="uk-UA"/>
        </w:rPr>
      </w:pPr>
      <w:r w:rsidRPr="003E3A56">
        <w:rPr>
          <w:b/>
          <w:sz w:val="28"/>
          <w:szCs w:val="28"/>
          <w:lang w:val="uk-UA"/>
        </w:rPr>
        <w:t xml:space="preserve">Прийом «Я </w:t>
      </w:r>
      <w:r w:rsidRPr="003E3A56">
        <w:rPr>
          <w:sz w:val="28"/>
          <w:szCs w:val="28"/>
          <w:lang w:val="uk-UA"/>
        </w:rPr>
        <w:t>–</w:t>
      </w:r>
      <w:r w:rsidRPr="003E3A56">
        <w:rPr>
          <w:b/>
          <w:sz w:val="28"/>
          <w:szCs w:val="28"/>
          <w:lang w:val="uk-UA"/>
        </w:rPr>
        <w:t xml:space="preserve"> критик»</w:t>
      </w:r>
      <w:r w:rsidR="001C3192">
        <w:rPr>
          <w:b/>
          <w:sz w:val="28"/>
          <w:szCs w:val="28"/>
          <w:lang w:val="uk-UA"/>
        </w:rPr>
        <w:t>.</w:t>
      </w:r>
    </w:p>
    <w:p w:rsidR="003E3A56" w:rsidRPr="003E3A56" w:rsidRDefault="003E3A56" w:rsidP="003E3A56">
      <w:pPr>
        <w:pStyle w:val="ad"/>
        <w:tabs>
          <w:tab w:val="left" w:pos="567"/>
        </w:tabs>
        <w:spacing w:line="360" w:lineRule="auto"/>
        <w:jc w:val="both"/>
        <w:rPr>
          <w:sz w:val="28"/>
          <w:szCs w:val="28"/>
          <w:lang w:val="uk-UA"/>
        </w:rPr>
      </w:pPr>
      <w:r w:rsidRPr="003E3A56">
        <w:rPr>
          <w:b/>
          <w:sz w:val="28"/>
          <w:szCs w:val="28"/>
          <w:lang w:val="uk-UA"/>
        </w:rPr>
        <w:t xml:space="preserve"> </w:t>
      </w:r>
      <w:r w:rsidRPr="003E3A56">
        <w:rPr>
          <w:sz w:val="28"/>
          <w:szCs w:val="28"/>
          <w:lang w:val="uk-UA"/>
        </w:rPr>
        <w:t xml:space="preserve"> П</w:t>
      </w:r>
      <w:r w:rsidR="00BD0876">
        <w:rPr>
          <w:sz w:val="28"/>
          <w:szCs w:val="28"/>
          <w:lang w:val="uk-UA"/>
        </w:rPr>
        <w:t>рочитайте і по</w:t>
      </w:r>
      <w:r w:rsidRPr="003E3A56">
        <w:rPr>
          <w:sz w:val="28"/>
          <w:szCs w:val="28"/>
          <w:lang w:val="uk-UA"/>
        </w:rPr>
        <w:t>ясніть зміст висловлювань  О. Довженка, які стали крилатими</w:t>
      </w:r>
      <w:r>
        <w:rPr>
          <w:sz w:val="28"/>
          <w:szCs w:val="28"/>
          <w:lang w:val="uk-UA"/>
        </w:rPr>
        <w:t>:</w:t>
      </w:r>
    </w:p>
    <w:p w:rsidR="003E3A56" w:rsidRPr="004C4825" w:rsidRDefault="003E3A56" w:rsidP="003E3A56">
      <w:pPr>
        <w:tabs>
          <w:tab w:val="left" w:pos="567"/>
        </w:tabs>
        <w:spacing w:line="360" w:lineRule="auto"/>
        <w:ind w:firstLine="720"/>
        <w:jc w:val="both"/>
        <w:rPr>
          <w:i/>
          <w:sz w:val="28"/>
          <w:szCs w:val="28"/>
          <w:lang w:val="uk-UA"/>
        </w:rPr>
      </w:pPr>
      <w:r w:rsidRPr="004C4825">
        <w:rPr>
          <w:i/>
          <w:sz w:val="28"/>
          <w:szCs w:val="28"/>
          <w:lang w:val="uk-UA"/>
        </w:rPr>
        <w:t>«До найрідніших треба зберігати любов у серці, вклонятися їхній пам’яті не раз і не два – усе життя»;</w:t>
      </w:r>
    </w:p>
    <w:p w:rsidR="003E3A56" w:rsidRPr="004C4825" w:rsidRDefault="003E3A56" w:rsidP="003E3A56">
      <w:pPr>
        <w:tabs>
          <w:tab w:val="left" w:pos="567"/>
        </w:tabs>
        <w:spacing w:line="360" w:lineRule="auto"/>
        <w:ind w:firstLine="720"/>
        <w:jc w:val="both"/>
        <w:rPr>
          <w:i/>
          <w:sz w:val="28"/>
          <w:szCs w:val="28"/>
          <w:lang w:val="uk-UA"/>
        </w:rPr>
      </w:pPr>
      <w:r w:rsidRPr="004C4825">
        <w:rPr>
          <w:i/>
          <w:sz w:val="28"/>
          <w:szCs w:val="28"/>
          <w:lang w:val="uk-UA"/>
        </w:rPr>
        <w:t>«Життя прекрасне… саме по собі воно є найбільшим і найвеличнішим з усіх мислимих благ»;</w:t>
      </w:r>
    </w:p>
    <w:p w:rsidR="003E3A56" w:rsidRPr="004C4825" w:rsidRDefault="003E3A56" w:rsidP="003E3A56">
      <w:pPr>
        <w:tabs>
          <w:tab w:val="left" w:pos="567"/>
        </w:tabs>
        <w:spacing w:line="360" w:lineRule="auto"/>
        <w:ind w:firstLine="720"/>
        <w:jc w:val="both"/>
        <w:rPr>
          <w:i/>
          <w:sz w:val="28"/>
          <w:szCs w:val="28"/>
          <w:lang w:val="uk-UA"/>
        </w:rPr>
      </w:pPr>
      <w:r w:rsidRPr="004C4825">
        <w:rPr>
          <w:i/>
          <w:sz w:val="28"/>
          <w:szCs w:val="28"/>
          <w:lang w:val="uk-UA"/>
        </w:rPr>
        <w:t>«Велике діло – добре слово. Воно часом дорожче від усього, від усяких ліків, від багатства і потрібне людині, як хліб і мед, як жива вода»;</w:t>
      </w:r>
    </w:p>
    <w:p w:rsidR="003E3A56" w:rsidRPr="004C4825" w:rsidRDefault="003E3A56" w:rsidP="003E3A56">
      <w:pPr>
        <w:tabs>
          <w:tab w:val="left" w:pos="567"/>
        </w:tabs>
        <w:spacing w:line="360" w:lineRule="auto"/>
        <w:ind w:firstLine="720"/>
        <w:jc w:val="both"/>
        <w:rPr>
          <w:i/>
          <w:sz w:val="28"/>
          <w:szCs w:val="28"/>
          <w:lang w:val="uk-UA"/>
        </w:rPr>
      </w:pPr>
      <w:r w:rsidRPr="004C4825">
        <w:rPr>
          <w:i/>
          <w:sz w:val="28"/>
          <w:szCs w:val="28"/>
          <w:lang w:val="uk-UA"/>
        </w:rPr>
        <w:lastRenderedPageBreak/>
        <w:t>«Щасливий той, хто не втратив щастя бачити зорі навіть у буденних калюжах на життєвих шляхах» та ін.</w:t>
      </w:r>
    </w:p>
    <w:p w:rsidR="00633265" w:rsidRDefault="00BD0876" w:rsidP="007C3710">
      <w:pPr>
        <w:spacing w:line="360" w:lineRule="auto"/>
        <w:jc w:val="both"/>
        <w:rPr>
          <w:b/>
          <w:sz w:val="28"/>
          <w:szCs w:val="28"/>
          <w:lang w:val="uk-UA"/>
        </w:rPr>
      </w:pPr>
      <w:r>
        <w:rPr>
          <w:b/>
          <w:sz w:val="28"/>
          <w:szCs w:val="28"/>
          <w:lang w:val="uk-UA"/>
        </w:rPr>
        <w:t xml:space="preserve"> </w:t>
      </w:r>
      <w:r w:rsidR="00CC6B56">
        <w:rPr>
          <w:b/>
          <w:sz w:val="28"/>
          <w:szCs w:val="28"/>
          <w:lang w:val="uk-UA"/>
        </w:rPr>
        <w:t xml:space="preserve">                </w:t>
      </w:r>
    </w:p>
    <w:p w:rsidR="002251A9" w:rsidRPr="007C3710" w:rsidRDefault="00BD0876" w:rsidP="00633265">
      <w:pPr>
        <w:spacing w:line="360" w:lineRule="auto"/>
        <w:jc w:val="center"/>
        <w:rPr>
          <w:b/>
          <w:sz w:val="28"/>
          <w:szCs w:val="28"/>
          <w:lang w:val="uk-UA"/>
        </w:rPr>
      </w:pPr>
      <w:r>
        <w:rPr>
          <w:b/>
          <w:sz w:val="28"/>
          <w:szCs w:val="28"/>
          <w:lang w:val="uk-UA"/>
        </w:rPr>
        <w:t>Літературна вікторина</w:t>
      </w:r>
      <w:r w:rsidR="001C3192">
        <w:rPr>
          <w:b/>
          <w:sz w:val="28"/>
          <w:szCs w:val="28"/>
          <w:lang w:val="uk-UA"/>
        </w:rPr>
        <w:t>.</w:t>
      </w:r>
    </w:p>
    <w:p w:rsidR="002251A9" w:rsidRPr="007C3710" w:rsidRDefault="002251A9" w:rsidP="007C3710">
      <w:pPr>
        <w:spacing w:line="360" w:lineRule="auto"/>
        <w:jc w:val="both"/>
        <w:rPr>
          <w:sz w:val="28"/>
          <w:szCs w:val="28"/>
          <w:lang w:val="uk-UA"/>
        </w:rPr>
      </w:pPr>
      <w:r w:rsidRPr="007C3710">
        <w:rPr>
          <w:sz w:val="28"/>
          <w:szCs w:val="28"/>
          <w:lang w:val="uk-UA"/>
        </w:rPr>
        <w:t>1. У якій картині О.</w:t>
      </w:r>
      <w:r w:rsidR="00E909F3">
        <w:rPr>
          <w:sz w:val="28"/>
          <w:szCs w:val="28"/>
          <w:lang w:val="uk-UA"/>
        </w:rPr>
        <w:t xml:space="preserve"> </w:t>
      </w:r>
      <w:r w:rsidRPr="007C3710">
        <w:rPr>
          <w:sz w:val="28"/>
          <w:szCs w:val="28"/>
          <w:lang w:val="uk-UA"/>
        </w:rPr>
        <w:t>Довженко вперше і в останнє знявся у ролі актора?</w:t>
      </w:r>
    </w:p>
    <w:p w:rsidR="002251A9" w:rsidRPr="007C3710" w:rsidRDefault="002251A9" w:rsidP="007C3710">
      <w:pPr>
        <w:spacing w:line="360" w:lineRule="auto"/>
        <w:jc w:val="both"/>
        <w:rPr>
          <w:sz w:val="28"/>
          <w:szCs w:val="28"/>
          <w:lang w:val="uk-UA"/>
        </w:rPr>
      </w:pPr>
      <w:r w:rsidRPr="007C3710">
        <w:rPr>
          <w:sz w:val="28"/>
          <w:szCs w:val="28"/>
          <w:lang w:val="uk-UA"/>
        </w:rPr>
        <w:t>2. Назвіть автобіографічний твір О.</w:t>
      </w:r>
      <w:r w:rsidR="00E909F3">
        <w:rPr>
          <w:sz w:val="28"/>
          <w:szCs w:val="28"/>
          <w:lang w:val="uk-UA"/>
        </w:rPr>
        <w:t xml:space="preserve"> </w:t>
      </w:r>
      <w:r w:rsidRPr="007C3710">
        <w:rPr>
          <w:sz w:val="28"/>
          <w:szCs w:val="28"/>
          <w:lang w:val="uk-UA"/>
        </w:rPr>
        <w:t>Довженка про дитячі роки малого Сашка.</w:t>
      </w:r>
    </w:p>
    <w:p w:rsidR="002251A9" w:rsidRPr="007C3710" w:rsidRDefault="002251A9" w:rsidP="007C3710">
      <w:pPr>
        <w:spacing w:line="360" w:lineRule="auto"/>
        <w:jc w:val="both"/>
        <w:rPr>
          <w:sz w:val="28"/>
          <w:szCs w:val="28"/>
          <w:lang w:val="uk-UA"/>
        </w:rPr>
      </w:pPr>
      <w:r w:rsidRPr="007C3710">
        <w:rPr>
          <w:sz w:val="28"/>
          <w:szCs w:val="28"/>
          <w:lang w:val="uk-UA"/>
        </w:rPr>
        <w:t>3. Який фільм ознаменував народження великого режисера</w:t>
      </w:r>
      <w:r w:rsidR="00E909F3">
        <w:rPr>
          <w:sz w:val="28"/>
          <w:szCs w:val="28"/>
          <w:lang w:val="uk-UA"/>
        </w:rPr>
        <w:t xml:space="preserve"> – О. </w:t>
      </w:r>
      <w:r w:rsidRPr="007C3710">
        <w:rPr>
          <w:sz w:val="28"/>
          <w:szCs w:val="28"/>
          <w:lang w:val="uk-UA"/>
        </w:rPr>
        <w:t>Довженка?</w:t>
      </w:r>
    </w:p>
    <w:p w:rsidR="002251A9" w:rsidRPr="007C3710" w:rsidRDefault="002251A9" w:rsidP="007C3710">
      <w:pPr>
        <w:spacing w:line="360" w:lineRule="auto"/>
        <w:jc w:val="both"/>
        <w:rPr>
          <w:sz w:val="28"/>
          <w:szCs w:val="28"/>
          <w:lang w:val="uk-UA"/>
        </w:rPr>
      </w:pPr>
      <w:r w:rsidRPr="007C3710">
        <w:rPr>
          <w:sz w:val="28"/>
          <w:szCs w:val="28"/>
          <w:lang w:val="uk-UA"/>
        </w:rPr>
        <w:t>4. Яка картина, створена Довженком, є першою звуковою?</w:t>
      </w:r>
    </w:p>
    <w:p w:rsidR="002251A9" w:rsidRPr="007C3710" w:rsidRDefault="002251A9" w:rsidP="007C3710">
      <w:pPr>
        <w:spacing w:line="360" w:lineRule="auto"/>
        <w:jc w:val="both"/>
        <w:rPr>
          <w:sz w:val="28"/>
          <w:szCs w:val="28"/>
          <w:lang w:val="uk-UA"/>
        </w:rPr>
      </w:pPr>
      <w:r w:rsidRPr="007C3710">
        <w:rPr>
          <w:sz w:val="28"/>
          <w:szCs w:val="28"/>
          <w:lang w:val="uk-UA"/>
        </w:rPr>
        <w:t>5. Ким працював О.Довженко до того, як став режисером?</w:t>
      </w:r>
    </w:p>
    <w:p w:rsidR="002251A9" w:rsidRPr="007C3710" w:rsidRDefault="002251A9" w:rsidP="007C3710">
      <w:pPr>
        <w:spacing w:line="360" w:lineRule="auto"/>
        <w:jc w:val="both"/>
        <w:rPr>
          <w:sz w:val="28"/>
          <w:szCs w:val="28"/>
          <w:lang w:val="uk-UA"/>
        </w:rPr>
      </w:pPr>
      <w:r w:rsidRPr="007C3710">
        <w:rPr>
          <w:sz w:val="28"/>
          <w:szCs w:val="28"/>
          <w:lang w:val="uk-UA"/>
        </w:rPr>
        <w:t>6. Яку працю автора вважають великим і правдивим документом доби?</w:t>
      </w:r>
    </w:p>
    <w:p w:rsidR="002251A9" w:rsidRPr="007C3710" w:rsidRDefault="002251A9" w:rsidP="007C3710">
      <w:pPr>
        <w:spacing w:line="360" w:lineRule="auto"/>
        <w:jc w:val="both"/>
        <w:rPr>
          <w:sz w:val="28"/>
          <w:szCs w:val="28"/>
          <w:lang w:val="uk-UA"/>
        </w:rPr>
      </w:pPr>
      <w:r w:rsidRPr="007C3710">
        <w:rPr>
          <w:sz w:val="28"/>
          <w:szCs w:val="28"/>
          <w:lang w:val="uk-UA"/>
        </w:rPr>
        <w:t>7. Перший фільм, знятий за власним сценарієм?</w:t>
      </w:r>
    </w:p>
    <w:p w:rsidR="002251A9" w:rsidRPr="007C3710" w:rsidRDefault="002251A9" w:rsidP="007C3710">
      <w:pPr>
        <w:spacing w:line="360" w:lineRule="auto"/>
        <w:jc w:val="both"/>
        <w:rPr>
          <w:sz w:val="28"/>
          <w:szCs w:val="28"/>
          <w:lang w:val="uk-UA"/>
        </w:rPr>
      </w:pPr>
      <w:r w:rsidRPr="007C3710">
        <w:rPr>
          <w:sz w:val="28"/>
          <w:szCs w:val="28"/>
          <w:lang w:val="uk-UA"/>
        </w:rPr>
        <w:t>8. Сценарій якого фільму було визнано ідеологічно неправильним і націоналістичним?</w:t>
      </w:r>
    </w:p>
    <w:p w:rsidR="002251A9" w:rsidRPr="007C3710" w:rsidRDefault="002251A9" w:rsidP="007C3710">
      <w:pPr>
        <w:spacing w:line="360" w:lineRule="auto"/>
        <w:jc w:val="both"/>
        <w:rPr>
          <w:sz w:val="28"/>
          <w:szCs w:val="28"/>
          <w:lang w:val="uk-UA"/>
        </w:rPr>
      </w:pPr>
      <w:r w:rsidRPr="007C3710">
        <w:rPr>
          <w:sz w:val="28"/>
          <w:szCs w:val="28"/>
          <w:lang w:val="uk-UA"/>
        </w:rPr>
        <w:t>9. Який фільм у 1958 році було названо однією із найкращих кінострічок усіх часів і народів?</w:t>
      </w:r>
    </w:p>
    <w:p w:rsidR="002251A9" w:rsidRPr="007C3710" w:rsidRDefault="002251A9" w:rsidP="007C3710">
      <w:pPr>
        <w:spacing w:line="360" w:lineRule="auto"/>
        <w:jc w:val="both"/>
        <w:rPr>
          <w:sz w:val="28"/>
          <w:szCs w:val="28"/>
          <w:lang w:val="uk-UA"/>
        </w:rPr>
      </w:pPr>
      <w:r w:rsidRPr="007C3710">
        <w:rPr>
          <w:sz w:val="28"/>
          <w:szCs w:val="28"/>
          <w:lang w:val="uk-UA"/>
        </w:rPr>
        <w:t>10. Яка кіностудія носить ім’я О.Довженка?</w:t>
      </w:r>
    </w:p>
    <w:p w:rsidR="002251A9" w:rsidRPr="007C3710" w:rsidRDefault="00206E9E" w:rsidP="00CC6B56">
      <w:pPr>
        <w:spacing w:line="360" w:lineRule="auto"/>
        <w:jc w:val="both"/>
        <w:rPr>
          <w:b/>
          <w:sz w:val="28"/>
          <w:szCs w:val="28"/>
          <w:lang w:val="uk-UA"/>
        </w:rPr>
      </w:pPr>
      <w:r>
        <w:rPr>
          <w:b/>
          <w:sz w:val="28"/>
          <w:szCs w:val="28"/>
          <w:lang w:val="uk-UA"/>
        </w:rPr>
        <w:t xml:space="preserve">  </w:t>
      </w:r>
      <w:r w:rsidR="00CC6B56">
        <w:rPr>
          <w:b/>
          <w:sz w:val="28"/>
          <w:szCs w:val="28"/>
          <w:lang w:val="uk-UA"/>
        </w:rPr>
        <w:t xml:space="preserve"> </w:t>
      </w:r>
    </w:p>
    <w:p w:rsidR="002251A9" w:rsidRPr="007C3710" w:rsidRDefault="00DD7376" w:rsidP="007C3710">
      <w:pPr>
        <w:spacing w:line="360" w:lineRule="auto"/>
        <w:jc w:val="both"/>
        <w:rPr>
          <w:b/>
          <w:sz w:val="28"/>
          <w:szCs w:val="28"/>
          <w:lang w:val="uk-UA"/>
        </w:rPr>
      </w:pPr>
      <w:r>
        <w:rPr>
          <w:b/>
          <w:sz w:val="28"/>
          <w:szCs w:val="28"/>
          <w:lang w:val="uk-UA"/>
        </w:rPr>
        <w:t xml:space="preserve"> </w:t>
      </w:r>
    </w:p>
    <w:p w:rsidR="0045151F" w:rsidRDefault="003E3A56" w:rsidP="0045151F">
      <w:pPr>
        <w:autoSpaceDE w:val="0"/>
        <w:autoSpaceDN w:val="0"/>
        <w:adjustRightInd w:val="0"/>
        <w:spacing w:line="360" w:lineRule="auto"/>
        <w:ind w:left="1276" w:hanging="709"/>
        <w:jc w:val="center"/>
        <w:rPr>
          <w:b/>
          <w:sz w:val="28"/>
          <w:szCs w:val="28"/>
          <w:lang w:val="uk-UA"/>
        </w:rPr>
      </w:pPr>
      <w:r>
        <w:rPr>
          <w:b/>
          <w:sz w:val="28"/>
          <w:szCs w:val="28"/>
          <w:lang w:val="uk-UA"/>
        </w:rPr>
        <w:br w:type="page"/>
      </w:r>
    </w:p>
    <w:p w:rsidR="0045151F" w:rsidRDefault="0045151F" w:rsidP="0045151F">
      <w:pPr>
        <w:autoSpaceDE w:val="0"/>
        <w:autoSpaceDN w:val="0"/>
        <w:adjustRightInd w:val="0"/>
        <w:spacing w:line="360" w:lineRule="auto"/>
        <w:ind w:left="1276" w:hanging="709"/>
        <w:jc w:val="right"/>
        <w:rPr>
          <w:b/>
          <w:sz w:val="28"/>
          <w:szCs w:val="28"/>
          <w:lang w:val="uk-UA"/>
        </w:rPr>
      </w:pPr>
      <w:r>
        <w:rPr>
          <w:b/>
          <w:sz w:val="28"/>
          <w:szCs w:val="28"/>
          <w:lang w:val="uk-UA"/>
        </w:rPr>
        <w:lastRenderedPageBreak/>
        <w:t>Додаток Е</w:t>
      </w:r>
    </w:p>
    <w:p w:rsidR="0045151F" w:rsidRPr="00BE3B9B" w:rsidRDefault="0045151F" w:rsidP="0045151F">
      <w:pPr>
        <w:autoSpaceDE w:val="0"/>
        <w:autoSpaceDN w:val="0"/>
        <w:adjustRightInd w:val="0"/>
        <w:spacing w:line="360" w:lineRule="auto"/>
        <w:ind w:left="1276" w:hanging="709"/>
        <w:jc w:val="center"/>
        <w:rPr>
          <w:b/>
          <w:bCs/>
          <w:sz w:val="28"/>
          <w:szCs w:val="28"/>
          <w:lang w:val="uk-UA"/>
        </w:rPr>
      </w:pPr>
      <w:r w:rsidRPr="00BE3B9B">
        <w:rPr>
          <w:b/>
          <w:bCs/>
          <w:sz w:val="28"/>
          <w:szCs w:val="28"/>
          <w:lang w:val="uk-UA"/>
        </w:rPr>
        <w:t>Урок за творчістю О.Довженка</w:t>
      </w:r>
    </w:p>
    <w:p w:rsidR="0045151F" w:rsidRPr="00955350" w:rsidRDefault="0045151F" w:rsidP="0045151F">
      <w:pPr>
        <w:autoSpaceDE w:val="0"/>
        <w:autoSpaceDN w:val="0"/>
        <w:adjustRightInd w:val="0"/>
        <w:spacing w:line="360" w:lineRule="auto"/>
        <w:ind w:left="1276" w:hanging="709"/>
        <w:jc w:val="both"/>
        <w:rPr>
          <w:b/>
          <w:bCs/>
          <w:color w:val="4D4D4D"/>
          <w:sz w:val="28"/>
          <w:szCs w:val="28"/>
        </w:rPr>
      </w:pPr>
      <w:r w:rsidRPr="00BE3B9B">
        <w:rPr>
          <w:b/>
          <w:bCs/>
          <w:sz w:val="28"/>
          <w:szCs w:val="28"/>
          <w:lang w:val="uk-UA"/>
        </w:rPr>
        <w:t xml:space="preserve">Тема: </w:t>
      </w:r>
      <w:r w:rsidRPr="00BE3B9B">
        <w:rPr>
          <w:bCs/>
          <w:sz w:val="28"/>
          <w:szCs w:val="28"/>
          <w:lang w:val="uk-UA"/>
        </w:rPr>
        <w:t>Олександр Довженко.</w:t>
      </w:r>
      <w:r w:rsidRPr="00BE3B9B">
        <w:rPr>
          <w:bCs/>
          <w:sz w:val="28"/>
          <w:szCs w:val="28"/>
        </w:rPr>
        <w:t xml:space="preserve"> «Україна в огні».</w:t>
      </w:r>
      <w:r w:rsidRPr="00955350">
        <w:rPr>
          <w:sz w:val="28"/>
          <w:szCs w:val="28"/>
          <w:lang w:val="uk-UA"/>
        </w:rPr>
        <w:t xml:space="preserve"> Історія написання. Доля народу крізь призму авторського бачення і оцінки </w:t>
      </w:r>
    </w:p>
    <w:p w:rsidR="0045151F" w:rsidRPr="00955350" w:rsidRDefault="008746E3" w:rsidP="008746E3">
      <w:pPr>
        <w:autoSpaceDE w:val="0"/>
        <w:autoSpaceDN w:val="0"/>
        <w:adjustRightInd w:val="0"/>
        <w:spacing w:line="360" w:lineRule="auto"/>
        <w:ind w:firstLine="426"/>
        <w:jc w:val="both"/>
        <w:rPr>
          <w:color w:val="000000"/>
          <w:sz w:val="28"/>
          <w:szCs w:val="28"/>
          <w:lang w:val="uk-UA"/>
        </w:rPr>
      </w:pPr>
      <w:r>
        <w:rPr>
          <w:b/>
          <w:bCs/>
          <w:color w:val="000000"/>
          <w:sz w:val="28"/>
          <w:szCs w:val="28"/>
          <w:lang w:val="uk-UA"/>
        </w:rPr>
        <w:t xml:space="preserve">Очікувані результати навчання </w:t>
      </w:r>
      <w:r w:rsidR="0045151F" w:rsidRPr="00955350">
        <w:rPr>
          <w:color w:val="000000"/>
          <w:sz w:val="28"/>
          <w:szCs w:val="28"/>
          <w:lang w:val="uk-UA"/>
        </w:rPr>
        <w:t xml:space="preserve">: ознайомити одинадцятикласників зі змістом та історією написання кіноповісті «Україна в огні»; проаналізувати повість, дослідити поєднання конкретної життєвої правди, реалістичних подробиць й узагальнено-символічних образів; </w:t>
      </w:r>
    </w:p>
    <w:p w:rsidR="0045151F" w:rsidRPr="00955350" w:rsidRDefault="0045151F" w:rsidP="008746E3">
      <w:pPr>
        <w:autoSpaceDE w:val="0"/>
        <w:autoSpaceDN w:val="0"/>
        <w:adjustRightInd w:val="0"/>
        <w:spacing w:line="360" w:lineRule="auto"/>
        <w:ind w:firstLine="426"/>
        <w:jc w:val="both"/>
        <w:rPr>
          <w:color w:val="000000"/>
          <w:sz w:val="28"/>
          <w:szCs w:val="28"/>
          <w:lang w:val="uk-UA"/>
        </w:rPr>
      </w:pPr>
      <w:r>
        <w:rPr>
          <w:color w:val="000000"/>
          <w:sz w:val="28"/>
          <w:szCs w:val="28"/>
          <w:lang w:val="uk-UA"/>
        </w:rPr>
        <w:t xml:space="preserve">         </w:t>
      </w:r>
      <w:r w:rsidRPr="00955350">
        <w:rPr>
          <w:color w:val="000000"/>
          <w:sz w:val="28"/>
          <w:szCs w:val="28"/>
          <w:lang w:val="uk-UA"/>
        </w:rPr>
        <w:t xml:space="preserve">розвивати вміння  </w:t>
      </w:r>
      <w:r w:rsidRPr="00955350">
        <w:rPr>
          <w:sz w:val="28"/>
          <w:szCs w:val="28"/>
          <w:lang w:val="uk-UA"/>
        </w:rPr>
        <w:t>виділяти провідні мотиви, проблеми, обговорювати їх з позицій сьогодення, дискутувати про їхню актуальність</w:t>
      </w:r>
      <w:r w:rsidRPr="00955350">
        <w:rPr>
          <w:color w:val="000000"/>
          <w:sz w:val="28"/>
          <w:szCs w:val="28"/>
          <w:lang w:val="uk-UA"/>
        </w:rPr>
        <w:t xml:space="preserve">; </w:t>
      </w:r>
    </w:p>
    <w:p w:rsidR="0045151F" w:rsidRPr="00955350" w:rsidRDefault="0045151F" w:rsidP="008746E3">
      <w:pPr>
        <w:autoSpaceDE w:val="0"/>
        <w:autoSpaceDN w:val="0"/>
        <w:adjustRightInd w:val="0"/>
        <w:spacing w:line="360" w:lineRule="auto"/>
        <w:ind w:firstLine="426"/>
        <w:jc w:val="both"/>
        <w:rPr>
          <w:color w:val="000000"/>
          <w:sz w:val="28"/>
          <w:szCs w:val="28"/>
          <w:lang w:val="uk-UA"/>
        </w:rPr>
      </w:pPr>
      <w:r>
        <w:rPr>
          <w:color w:val="000000"/>
          <w:sz w:val="28"/>
          <w:szCs w:val="28"/>
          <w:lang w:val="uk-UA"/>
        </w:rPr>
        <w:t xml:space="preserve">         </w:t>
      </w:r>
      <w:r w:rsidRPr="00955350">
        <w:rPr>
          <w:color w:val="000000"/>
          <w:sz w:val="28"/>
          <w:szCs w:val="28"/>
          <w:lang w:val="uk-UA"/>
        </w:rPr>
        <w:t>виховувати почуття національної гордості, спільного роду, родини, любові до людей, поваги до жінки.</w:t>
      </w:r>
    </w:p>
    <w:p w:rsidR="0045151F" w:rsidRPr="00955350" w:rsidRDefault="0045151F" w:rsidP="0045151F">
      <w:pPr>
        <w:autoSpaceDE w:val="0"/>
        <w:autoSpaceDN w:val="0"/>
        <w:adjustRightInd w:val="0"/>
        <w:spacing w:line="360" w:lineRule="auto"/>
        <w:ind w:left="1276" w:hanging="709"/>
        <w:jc w:val="both"/>
        <w:rPr>
          <w:color w:val="000000"/>
          <w:sz w:val="28"/>
          <w:szCs w:val="28"/>
          <w:lang w:val="uk-UA"/>
        </w:rPr>
      </w:pPr>
      <w:r w:rsidRPr="00955350">
        <w:rPr>
          <w:b/>
          <w:bCs/>
          <w:color w:val="000000"/>
          <w:sz w:val="28"/>
          <w:szCs w:val="28"/>
        </w:rPr>
        <w:t>Тип уроку</w:t>
      </w:r>
      <w:r w:rsidRPr="00955350">
        <w:rPr>
          <w:color w:val="000000"/>
          <w:sz w:val="28"/>
          <w:szCs w:val="28"/>
        </w:rPr>
        <w:t xml:space="preserve">: </w:t>
      </w:r>
      <w:r w:rsidRPr="00955350">
        <w:rPr>
          <w:color w:val="000000"/>
          <w:sz w:val="28"/>
          <w:szCs w:val="28"/>
          <w:lang w:val="uk-UA"/>
        </w:rPr>
        <w:t>засвоєння нових знань і розвитку на їх основі вмінь і навичок</w:t>
      </w:r>
    </w:p>
    <w:p w:rsidR="0045151F" w:rsidRPr="00955350" w:rsidRDefault="0045151F" w:rsidP="0045151F">
      <w:pPr>
        <w:autoSpaceDE w:val="0"/>
        <w:autoSpaceDN w:val="0"/>
        <w:adjustRightInd w:val="0"/>
        <w:spacing w:line="360" w:lineRule="auto"/>
        <w:ind w:firstLine="567"/>
        <w:jc w:val="both"/>
        <w:rPr>
          <w:b/>
          <w:color w:val="000000"/>
          <w:sz w:val="28"/>
          <w:szCs w:val="28"/>
        </w:rPr>
      </w:pPr>
      <w:r w:rsidRPr="00955350">
        <w:rPr>
          <w:b/>
          <w:color w:val="000000"/>
          <w:sz w:val="28"/>
          <w:szCs w:val="28"/>
        </w:rPr>
        <w:t>Епіграф:</w:t>
      </w:r>
    </w:p>
    <w:p w:rsidR="0045151F" w:rsidRPr="00955350" w:rsidRDefault="0045151F" w:rsidP="0045151F">
      <w:pPr>
        <w:autoSpaceDE w:val="0"/>
        <w:autoSpaceDN w:val="0"/>
        <w:adjustRightInd w:val="0"/>
        <w:spacing w:line="360" w:lineRule="auto"/>
        <w:ind w:firstLine="567"/>
        <w:jc w:val="right"/>
        <w:rPr>
          <w:i/>
          <w:iCs/>
          <w:color w:val="000000"/>
          <w:sz w:val="28"/>
          <w:szCs w:val="28"/>
        </w:rPr>
      </w:pPr>
      <w:r w:rsidRPr="00955350">
        <w:rPr>
          <w:i/>
          <w:iCs/>
          <w:color w:val="000000"/>
          <w:sz w:val="28"/>
          <w:szCs w:val="28"/>
        </w:rPr>
        <w:t>Він (О. Довженко) належить до художників,</w:t>
      </w:r>
    </w:p>
    <w:p w:rsidR="0045151F" w:rsidRPr="00955350" w:rsidRDefault="0045151F" w:rsidP="0045151F">
      <w:pPr>
        <w:autoSpaceDE w:val="0"/>
        <w:autoSpaceDN w:val="0"/>
        <w:adjustRightInd w:val="0"/>
        <w:spacing w:line="360" w:lineRule="auto"/>
        <w:ind w:firstLine="567"/>
        <w:jc w:val="right"/>
        <w:rPr>
          <w:i/>
          <w:iCs/>
          <w:color w:val="000000"/>
          <w:sz w:val="28"/>
          <w:szCs w:val="28"/>
        </w:rPr>
      </w:pPr>
      <w:r w:rsidRPr="00955350">
        <w:rPr>
          <w:i/>
          <w:iCs/>
          <w:color w:val="000000"/>
          <w:sz w:val="28"/>
          <w:szCs w:val="28"/>
        </w:rPr>
        <w:t>що вбирають в себе цілу епоху і самі стають епохою</w:t>
      </w:r>
    </w:p>
    <w:p w:rsidR="0045151F" w:rsidRPr="00955350" w:rsidRDefault="0045151F" w:rsidP="0045151F">
      <w:pPr>
        <w:autoSpaceDE w:val="0"/>
        <w:autoSpaceDN w:val="0"/>
        <w:adjustRightInd w:val="0"/>
        <w:spacing w:line="360" w:lineRule="auto"/>
        <w:ind w:firstLine="567"/>
        <w:jc w:val="right"/>
        <w:rPr>
          <w:i/>
          <w:iCs/>
          <w:color w:val="000000"/>
          <w:sz w:val="28"/>
          <w:szCs w:val="28"/>
        </w:rPr>
      </w:pPr>
      <w:r w:rsidRPr="00955350">
        <w:rPr>
          <w:i/>
          <w:iCs/>
          <w:color w:val="000000"/>
          <w:sz w:val="28"/>
          <w:szCs w:val="28"/>
        </w:rPr>
        <w:t>в житті народу, в історії і в культурі.</w:t>
      </w:r>
    </w:p>
    <w:p w:rsidR="0045151F" w:rsidRPr="00955350" w:rsidRDefault="0045151F" w:rsidP="0045151F">
      <w:pPr>
        <w:autoSpaceDE w:val="0"/>
        <w:autoSpaceDN w:val="0"/>
        <w:adjustRightInd w:val="0"/>
        <w:spacing w:line="360" w:lineRule="auto"/>
        <w:ind w:firstLine="567"/>
        <w:jc w:val="right"/>
        <w:rPr>
          <w:color w:val="000000"/>
          <w:sz w:val="28"/>
          <w:szCs w:val="28"/>
        </w:rPr>
      </w:pPr>
      <w:r w:rsidRPr="00955350">
        <w:rPr>
          <w:color w:val="000000"/>
          <w:sz w:val="28"/>
          <w:szCs w:val="28"/>
        </w:rPr>
        <w:t>Т. Левчук</w:t>
      </w:r>
    </w:p>
    <w:p w:rsidR="0045151F" w:rsidRPr="00955350" w:rsidRDefault="0045151F" w:rsidP="0045151F">
      <w:pPr>
        <w:autoSpaceDE w:val="0"/>
        <w:autoSpaceDN w:val="0"/>
        <w:adjustRightInd w:val="0"/>
        <w:spacing w:line="360" w:lineRule="auto"/>
        <w:ind w:firstLine="567"/>
        <w:jc w:val="center"/>
        <w:rPr>
          <w:b/>
          <w:color w:val="000000"/>
          <w:sz w:val="28"/>
          <w:szCs w:val="28"/>
        </w:rPr>
      </w:pPr>
      <w:r w:rsidRPr="00955350">
        <w:rPr>
          <w:b/>
          <w:color w:val="000000"/>
          <w:sz w:val="28"/>
          <w:szCs w:val="28"/>
          <w:lang w:val="uk-UA"/>
        </w:rPr>
        <w:t xml:space="preserve">План </w:t>
      </w:r>
      <w:r w:rsidRPr="00955350">
        <w:rPr>
          <w:b/>
          <w:color w:val="000000"/>
          <w:sz w:val="28"/>
          <w:szCs w:val="28"/>
        </w:rPr>
        <w:t>уроку</w:t>
      </w:r>
    </w:p>
    <w:p w:rsidR="0045151F" w:rsidRPr="00955350" w:rsidRDefault="0045151F" w:rsidP="0045151F">
      <w:pPr>
        <w:autoSpaceDE w:val="0"/>
        <w:autoSpaceDN w:val="0"/>
        <w:adjustRightInd w:val="0"/>
        <w:spacing w:line="360" w:lineRule="auto"/>
        <w:ind w:firstLine="567"/>
        <w:jc w:val="both"/>
        <w:rPr>
          <w:b/>
          <w:bCs/>
          <w:color w:val="000000"/>
          <w:sz w:val="28"/>
          <w:szCs w:val="28"/>
          <w:lang w:val="uk-UA"/>
        </w:rPr>
      </w:pPr>
      <w:r w:rsidRPr="00955350">
        <w:rPr>
          <w:b/>
          <w:bCs/>
          <w:color w:val="000000"/>
          <w:sz w:val="28"/>
          <w:szCs w:val="28"/>
        </w:rPr>
        <w:t>І</w:t>
      </w:r>
      <w:r w:rsidRPr="00955350">
        <w:rPr>
          <w:b/>
          <w:bCs/>
          <w:color w:val="000000"/>
          <w:sz w:val="28"/>
          <w:szCs w:val="28"/>
          <w:lang w:val="uk-UA"/>
        </w:rPr>
        <w:t>. Актуалізація опорних знань</w:t>
      </w:r>
    </w:p>
    <w:p w:rsidR="0045151F" w:rsidRPr="00955350" w:rsidRDefault="0045151F" w:rsidP="0045151F">
      <w:pPr>
        <w:autoSpaceDE w:val="0"/>
        <w:autoSpaceDN w:val="0"/>
        <w:adjustRightInd w:val="0"/>
        <w:spacing w:line="360" w:lineRule="auto"/>
        <w:ind w:firstLine="567"/>
        <w:jc w:val="both"/>
        <w:rPr>
          <w:color w:val="000000"/>
          <w:sz w:val="28"/>
          <w:szCs w:val="28"/>
          <w:lang w:val="uk-UA"/>
        </w:rPr>
      </w:pPr>
      <w:r w:rsidRPr="00955350">
        <w:rPr>
          <w:bCs/>
          <w:color w:val="000000"/>
          <w:sz w:val="28"/>
          <w:szCs w:val="28"/>
          <w:lang w:val="uk-UA"/>
        </w:rPr>
        <w:t>1.1. «Карусель»</w:t>
      </w:r>
    </w:p>
    <w:p w:rsidR="0045151F" w:rsidRPr="00955350" w:rsidRDefault="0045151F" w:rsidP="0045151F">
      <w:pPr>
        <w:autoSpaceDE w:val="0"/>
        <w:autoSpaceDN w:val="0"/>
        <w:adjustRightInd w:val="0"/>
        <w:spacing w:line="360" w:lineRule="auto"/>
        <w:ind w:firstLine="567"/>
        <w:jc w:val="both"/>
        <w:rPr>
          <w:b/>
          <w:bCs/>
          <w:color w:val="000000"/>
          <w:sz w:val="28"/>
          <w:szCs w:val="28"/>
          <w:lang w:val="uk-UA"/>
        </w:rPr>
      </w:pPr>
      <w:r w:rsidRPr="00955350">
        <w:rPr>
          <w:b/>
          <w:bCs/>
          <w:color w:val="000000"/>
          <w:sz w:val="28"/>
          <w:szCs w:val="28"/>
          <w:lang w:val="uk-UA"/>
        </w:rPr>
        <w:t>ІІ. Повідомлення теми, мети, мотивація навчальної діяльності</w:t>
      </w:r>
    </w:p>
    <w:p w:rsidR="0045151F" w:rsidRPr="00955350" w:rsidRDefault="0045151F" w:rsidP="0045151F">
      <w:pPr>
        <w:autoSpaceDE w:val="0"/>
        <w:autoSpaceDN w:val="0"/>
        <w:adjustRightInd w:val="0"/>
        <w:spacing w:line="360" w:lineRule="auto"/>
        <w:ind w:firstLine="567"/>
        <w:jc w:val="both"/>
        <w:rPr>
          <w:bCs/>
          <w:color w:val="000000"/>
          <w:sz w:val="28"/>
          <w:szCs w:val="28"/>
          <w:lang w:val="uk-UA"/>
        </w:rPr>
      </w:pPr>
      <w:r w:rsidRPr="00955350">
        <w:rPr>
          <w:bCs/>
          <w:color w:val="000000"/>
          <w:sz w:val="28"/>
          <w:szCs w:val="28"/>
          <w:lang w:val="uk-UA"/>
        </w:rPr>
        <w:t>2.1. Вступне слово вчителя</w:t>
      </w:r>
    </w:p>
    <w:p w:rsidR="0045151F" w:rsidRPr="00955350" w:rsidRDefault="0045151F" w:rsidP="0045151F">
      <w:pPr>
        <w:autoSpaceDE w:val="0"/>
        <w:autoSpaceDN w:val="0"/>
        <w:adjustRightInd w:val="0"/>
        <w:spacing w:line="360" w:lineRule="auto"/>
        <w:ind w:firstLine="567"/>
        <w:jc w:val="both"/>
        <w:rPr>
          <w:color w:val="000000"/>
          <w:sz w:val="28"/>
          <w:szCs w:val="28"/>
          <w:lang w:val="uk-UA"/>
        </w:rPr>
      </w:pPr>
      <w:r w:rsidRPr="00955350">
        <w:rPr>
          <w:bCs/>
          <w:color w:val="000000"/>
          <w:sz w:val="28"/>
          <w:szCs w:val="28"/>
          <w:lang w:val="uk-UA"/>
        </w:rPr>
        <w:t>2.2. Проблемне запитання</w:t>
      </w:r>
    </w:p>
    <w:p w:rsidR="0045151F" w:rsidRPr="00955350" w:rsidRDefault="0045151F" w:rsidP="0045151F">
      <w:pPr>
        <w:autoSpaceDE w:val="0"/>
        <w:autoSpaceDN w:val="0"/>
        <w:adjustRightInd w:val="0"/>
        <w:spacing w:line="360" w:lineRule="auto"/>
        <w:ind w:firstLine="567"/>
        <w:jc w:val="both"/>
        <w:rPr>
          <w:b/>
          <w:bCs/>
          <w:color w:val="000000"/>
          <w:sz w:val="28"/>
          <w:szCs w:val="28"/>
          <w:lang w:val="uk-UA"/>
        </w:rPr>
      </w:pPr>
      <w:r w:rsidRPr="00955350">
        <w:rPr>
          <w:b/>
          <w:bCs/>
          <w:color w:val="000000"/>
          <w:sz w:val="28"/>
          <w:szCs w:val="28"/>
          <w:lang w:val="uk-UA"/>
        </w:rPr>
        <w:t>ІІІ. Сприймання та засвоєння нової навчальної інформації</w:t>
      </w:r>
    </w:p>
    <w:p w:rsidR="0045151F" w:rsidRPr="00955350" w:rsidRDefault="0045151F" w:rsidP="0045151F">
      <w:pPr>
        <w:autoSpaceDE w:val="0"/>
        <w:autoSpaceDN w:val="0"/>
        <w:adjustRightInd w:val="0"/>
        <w:spacing w:line="360" w:lineRule="auto"/>
        <w:ind w:firstLine="567"/>
        <w:jc w:val="both"/>
        <w:rPr>
          <w:bCs/>
          <w:color w:val="000000"/>
          <w:sz w:val="28"/>
          <w:szCs w:val="28"/>
          <w:lang w:val="uk-UA"/>
        </w:rPr>
      </w:pPr>
      <w:r w:rsidRPr="00955350">
        <w:rPr>
          <w:bCs/>
          <w:color w:val="000000"/>
          <w:sz w:val="28"/>
          <w:szCs w:val="28"/>
          <w:lang w:val="uk-UA"/>
        </w:rPr>
        <w:t>3.1. «Робота в групах»</w:t>
      </w:r>
    </w:p>
    <w:p w:rsidR="0045151F" w:rsidRPr="00955350" w:rsidRDefault="0045151F" w:rsidP="0045151F">
      <w:pPr>
        <w:autoSpaceDE w:val="0"/>
        <w:autoSpaceDN w:val="0"/>
        <w:adjustRightInd w:val="0"/>
        <w:spacing w:line="360" w:lineRule="auto"/>
        <w:ind w:firstLine="567"/>
        <w:jc w:val="both"/>
        <w:rPr>
          <w:color w:val="000000"/>
          <w:sz w:val="28"/>
          <w:szCs w:val="28"/>
          <w:lang w:val="uk-UA"/>
        </w:rPr>
      </w:pPr>
      <w:r w:rsidRPr="00955350">
        <w:rPr>
          <w:bCs/>
          <w:color w:val="000000"/>
          <w:sz w:val="28"/>
          <w:szCs w:val="28"/>
          <w:lang w:val="uk-UA"/>
        </w:rPr>
        <w:t xml:space="preserve">3.2. </w:t>
      </w:r>
      <w:r w:rsidRPr="00955350">
        <w:rPr>
          <w:color w:val="000000"/>
          <w:sz w:val="28"/>
          <w:szCs w:val="28"/>
          <w:lang w:val="uk-UA"/>
        </w:rPr>
        <w:t xml:space="preserve"> Робота з теоретико-літературними поняттями</w:t>
      </w:r>
    </w:p>
    <w:p w:rsidR="0045151F" w:rsidRPr="00955350" w:rsidRDefault="0045151F" w:rsidP="0045151F">
      <w:pPr>
        <w:autoSpaceDE w:val="0"/>
        <w:autoSpaceDN w:val="0"/>
        <w:adjustRightInd w:val="0"/>
        <w:spacing w:line="360" w:lineRule="auto"/>
        <w:ind w:firstLine="567"/>
        <w:jc w:val="both"/>
        <w:rPr>
          <w:color w:val="000000"/>
          <w:sz w:val="28"/>
          <w:szCs w:val="28"/>
          <w:lang w:val="uk-UA"/>
        </w:rPr>
      </w:pPr>
      <w:r w:rsidRPr="00955350">
        <w:rPr>
          <w:color w:val="000000"/>
          <w:sz w:val="28"/>
          <w:szCs w:val="28"/>
          <w:lang w:val="uk-UA"/>
        </w:rPr>
        <w:t>3.3. Робота над змістом твору</w:t>
      </w:r>
    </w:p>
    <w:p w:rsidR="0045151F" w:rsidRDefault="0045151F" w:rsidP="0045151F">
      <w:pPr>
        <w:autoSpaceDE w:val="0"/>
        <w:autoSpaceDN w:val="0"/>
        <w:adjustRightInd w:val="0"/>
        <w:spacing w:line="360" w:lineRule="auto"/>
        <w:ind w:firstLine="567"/>
        <w:jc w:val="both"/>
        <w:rPr>
          <w:b/>
          <w:bCs/>
          <w:color w:val="000000"/>
          <w:sz w:val="28"/>
          <w:szCs w:val="28"/>
          <w:lang w:val="uk-UA"/>
        </w:rPr>
      </w:pPr>
      <w:r w:rsidRPr="00955350">
        <w:rPr>
          <w:b/>
          <w:bCs/>
          <w:color w:val="000000"/>
          <w:sz w:val="28"/>
          <w:szCs w:val="28"/>
          <w:lang w:val="uk-UA"/>
        </w:rPr>
        <w:t>І</w:t>
      </w:r>
      <w:r w:rsidRPr="00955350">
        <w:rPr>
          <w:b/>
          <w:bCs/>
          <w:color w:val="000000"/>
          <w:sz w:val="28"/>
          <w:szCs w:val="28"/>
        </w:rPr>
        <w:t>V</w:t>
      </w:r>
      <w:r w:rsidRPr="00955350">
        <w:rPr>
          <w:b/>
          <w:bCs/>
          <w:color w:val="000000"/>
          <w:sz w:val="28"/>
          <w:szCs w:val="28"/>
          <w:lang w:val="uk-UA"/>
        </w:rPr>
        <w:t>. Підсумок уроку</w:t>
      </w:r>
    </w:p>
    <w:p w:rsidR="0045151F" w:rsidRPr="00C7202A" w:rsidRDefault="0045151F" w:rsidP="0045151F">
      <w:pPr>
        <w:autoSpaceDE w:val="0"/>
        <w:autoSpaceDN w:val="0"/>
        <w:adjustRightInd w:val="0"/>
        <w:spacing w:line="360" w:lineRule="auto"/>
        <w:ind w:firstLine="567"/>
        <w:jc w:val="both"/>
        <w:rPr>
          <w:bCs/>
          <w:color w:val="000000"/>
          <w:sz w:val="28"/>
          <w:szCs w:val="28"/>
          <w:lang w:val="uk-UA"/>
        </w:rPr>
      </w:pPr>
      <w:r w:rsidRPr="00C7202A">
        <w:rPr>
          <w:bCs/>
          <w:color w:val="000000"/>
          <w:sz w:val="28"/>
          <w:szCs w:val="28"/>
          <w:lang w:val="uk-UA"/>
        </w:rPr>
        <w:lastRenderedPageBreak/>
        <w:t>4.1. Робота з епіграфом</w:t>
      </w:r>
    </w:p>
    <w:p w:rsidR="0045151F" w:rsidRPr="00955350" w:rsidRDefault="0045151F" w:rsidP="0045151F">
      <w:pPr>
        <w:autoSpaceDE w:val="0"/>
        <w:autoSpaceDN w:val="0"/>
        <w:adjustRightInd w:val="0"/>
        <w:spacing w:line="360" w:lineRule="auto"/>
        <w:ind w:firstLine="567"/>
        <w:jc w:val="both"/>
        <w:rPr>
          <w:bCs/>
          <w:color w:val="000000"/>
          <w:sz w:val="28"/>
          <w:szCs w:val="28"/>
          <w:lang w:val="uk-UA"/>
        </w:rPr>
      </w:pPr>
      <w:r>
        <w:rPr>
          <w:bCs/>
          <w:color w:val="000000"/>
          <w:sz w:val="28"/>
          <w:szCs w:val="28"/>
          <w:lang w:val="uk-UA"/>
        </w:rPr>
        <w:t>4.2</w:t>
      </w:r>
      <w:r w:rsidRPr="00955350">
        <w:rPr>
          <w:bCs/>
          <w:color w:val="000000"/>
          <w:sz w:val="28"/>
          <w:szCs w:val="28"/>
          <w:lang w:val="uk-UA"/>
        </w:rPr>
        <w:t>. «Незакінчені речення»</w:t>
      </w:r>
    </w:p>
    <w:p w:rsidR="0045151F" w:rsidRPr="00955350" w:rsidRDefault="0045151F" w:rsidP="0045151F">
      <w:pPr>
        <w:autoSpaceDE w:val="0"/>
        <w:autoSpaceDN w:val="0"/>
        <w:adjustRightInd w:val="0"/>
        <w:spacing w:line="360" w:lineRule="auto"/>
        <w:ind w:firstLine="567"/>
        <w:jc w:val="both"/>
        <w:rPr>
          <w:b/>
          <w:bCs/>
          <w:color w:val="000000"/>
          <w:sz w:val="28"/>
          <w:szCs w:val="28"/>
          <w:lang w:val="uk-UA"/>
        </w:rPr>
      </w:pPr>
      <w:r w:rsidRPr="00955350">
        <w:rPr>
          <w:b/>
          <w:bCs/>
          <w:color w:val="000000"/>
          <w:sz w:val="28"/>
          <w:szCs w:val="28"/>
          <w:lang w:val="en-US"/>
        </w:rPr>
        <w:t>V</w:t>
      </w:r>
      <w:r w:rsidRPr="008335AC">
        <w:rPr>
          <w:b/>
          <w:bCs/>
          <w:color w:val="000000"/>
          <w:sz w:val="28"/>
          <w:szCs w:val="28"/>
        </w:rPr>
        <w:t>. Домашнє завдання</w:t>
      </w:r>
    </w:p>
    <w:p w:rsidR="0045151F" w:rsidRPr="00955350" w:rsidRDefault="0045151F" w:rsidP="0045151F">
      <w:pPr>
        <w:autoSpaceDE w:val="0"/>
        <w:autoSpaceDN w:val="0"/>
        <w:adjustRightInd w:val="0"/>
        <w:spacing w:line="360" w:lineRule="auto"/>
        <w:ind w:firstLine="567"/>
        <w:jc w:val="center"/>
        <w:rPr>
          <w:b/>
          <w:bCs/>
          <w:color w:val="000000"/>
          <w:sz w:val="28"/>
          <w:szCs w:val="28"/>
          <w:lang w:val="uk-UA"/>
        </w:rPr>
      </w:pPr>
      <w:r w:rsidRPr="00955350">
        <w:rPr>
          <w:b/>
          <w:bCs/>
          <w:color w:val="000000"/>
          <w:sz w:val="28"/>
          <w:szCs w:val="28"/>
          <w:lang w:val="uk-UA"/>
        </w:rPr>
        <w:t>Хід уроку</w:t>
      </w:r>
    </w:p>
    <w:p w:rsidR="0045151F" w:rsidRPr="00955350" w:rsidRDefault="0045151F" w:rsidP="0045151F">
      <w:pPr>
        <w:autoSpaceDE w:val="0"/>
        <w:autoSpaceDN w:val="0"/>
        <w:adjustRightInd w:val="0"/>
        <w:spacing w:line="360" w:lineRule="auto"/>
        <w:ind w:firstLine="567"/>
        <w:jc w:val="both"/>
        <w:rPr>
          <w:b/>
          <w:bCs/>
          <w:color w:val="000000"/>
          <w:sz w:val="28"/>
          <w:szCs w:val="28"/>
          <w:lang w:val="uk-UA"/>
        </w:rPr>
      </w:pPr>
      <w:r w:rsidRPr="00955350">
        <w:rPr>
          <w:b/>
          <w:bCs/>
          <w:color w:val="000000"/>
          <w:sz w:val="28"/>
          <w:szCs w:val="28"/>
          <w:lang w:val="uk-UA"/>
        </w:rPr>
        <w:t>І. Актуалізація опорних знань</w:t>
      </w:r>
    </w:p>
    <w:p w:rsidR="0045151F" w:rsidRPr="00955350" w:rsidRDefault="0045151F" w:rsidP="0045151F">
      <w:pPr>
        <w:autoSpaceDE w:val="0"/>
        <w:autoSpaceDN w:val="0"/>
        <w:adjustRightInd w:val="0"/>
        <w:spacing w:line="360" w:lineRule="auto"/>
        <w:ind w:firstLine="567"/>
        <w:jc w:val="both"/>
        <w:rPr>
          <w:bCs/>
          <w:i/>
          <w:color w:val="000000"/>
          <w:sz w:val="28"/>
          <w:szCs w:val="28"/>
          <w:lang w:val="uk-UA"/>
        </w:rPr>
      </w:pPr>
      <w:r w:rsidRPr="00955350">
        <w:rPr>
          <w:bCs/>
          <w:i/>
          <w:color w:val="000000"/>
          <w:sz w:val="28"/>
          <w:szCs w:val="28"/>
          <w:lang w:val="uk-UA"/>
        </w:rPr>
        <w:t>1.1. «Карусель»</w:t>
      </w:r>
    </w:p>
    <w:p w:rsidR="0045151F" w:rsidRPr="00955350" w:rsidRDefault="0045151F" w:rsidP="0045151F">
      <w:pPr>
        <w:autoSpaceDE w:val="0"/>
        <w:autoSpaceDN w:val="0"/>
        <w:adjustRightInd w:val="0"/>
        <w:spacing w:line="360" w:lineRule="auto"/>
        <w:ind w:firstLine="567"/>
        <w:jc w:val="both"/>
        <w:rPr>
          <w:color w:val="000000"/>
          <w:sz w:val="28"/>
          <w:szCs w:val="28"/>
        </w:rPr>
      </w:pPr>
      <w:r w:rsidRPr="00955350">
        <w:rPr>
          <w:color w:val="000000"/>
          <w:sz w:val="28"/>
          <w:szCs w:val="28"/>
          <w:lang w:val="uk-UA"/>
        </w:rPr>
        <w:t xml:space="preserve">Впродовж півхвилини учні дають відповіді на поставлені запитання, потім передають аркуші із завданнями в інші групи, які доповнюють написане. </w:t>
      </w:r>
      <w:r w:rsidRPr="00955350">
        <w:rPr>
          <w:color w:val="000000"/>
          <w:sz w:val="28"/>
          <w:szCs w:val="28"/>
        </w:rPr>
        <w:t>Працюють</w:t>
      </w:r>
      <w:r w:rsidRPr="00955350">
        <w:rPr>
          <w:color w:val="000000"/>
          <w:sz w:val="28"/>
          <w:szCs w:val="28"/>
          <w:lang w:val="uk-UA"/>
        </w:rPr>
        <w:t xml:space="preserve"> </w:t>
      </w:r>
      <w:r w:rsidRPr="00955350">
        <w:rPr>
          <w:color w:val="000000"/>
          <w:sz w:val="28"/>
          <w:szCs w:val="28"/>
        </w:rPr>
        <w:t>півхвилини і повертають аркуш у групу, яка починала</w:t>
      </w:r>
      <w:r w:rsidRPr="00955350">
        <w:rPr>
          <w:color w:val="000000"/>
          <w:sz w:val="28"/>
          <w:szCs w:val="28"/>
          <w:lang w:val="uk-UA"/>
        </w:rPr>
        <w:t xml:space="preserve"> </w:t>
      </w:r>
      <w:r w:rsidRPr="00955350">
        <w:rPr>
          <w:color w:val="000000"/>
          <w:sz w:val="28"/>
          <w:szCs w:val="28"/>
        </w:rPr>
        <w:t>відповідати. Доповідачі зачитують написане.</w:t>
      </w:r>
    </w:p>
    <w:p w:rsidR="0045151F" w:rsidRPr="00955350" w:rsidRDefault="0045151F" w:rsidP="0045151F">
      <w:pPr>
        <w:autoSpaceDE w:val="0"/>
        <w:autoSpaceDN w:val="0"/>
        <w:adjustRightInd w:val="0"/>
        <w:spacing w:line="360" w:lineRule="auto"/>
        <w:ind w:firstLine="567"/>
        <w:jc w:val="both"/>
        <w:rPr>
          <w:color w:val="000000"/>
          <w:sz w:val="28"/>
          <w:szCs w:val="28"/>
        </w:rPr>
      </w:pPr>
      <w:r w:rsidRPr="00955350">
        <w:rPr>
          <w:i/>
          <w:iCs/>
          <w:color w:val="000000"/>
          <w:sz w:val="28"/>
          <w:szCs w:val="28"/>
        </w:rPr>
        <w:t xml:space="preserve">І група — </w:t>
      </w:r>
      <w:r w:rsidRPr="00955350">
        <w:rPr>
          <w:color w:val="000000"/>
          <w:sz w:val="28"/>
          <w:szCs w:val="28"/>
        </w:rPr>
        <w:t>Основні етапи життя Олександра Довженка.</w:t>
      </w:r>
    </w:p>
    <w:p w:rsidR="0045151F" w:rsidRPr="00955350" w:rsidRDefault="0045151F" w:rsidP="0045151F">
      <w:pPr>
        <w:autoSpaceDE w:val="0"/>
        <w:autoSpaceDN w:val="0"/>
        <w:adjustRightInd w:val="0"/>
        <w:spacing w:line="360" w:lineRule="auto"/>
        <w:ind w:firstLine="567"/>
        <w:jc w:val="both"/>
        <w:rPr>
          <w:color w:val="000000"/>
          <w:sz w:val="28"/>
          <w:szCs w:val="28"/>
        </w:rPr>
      </w:pPr>
      <w:r w:rsidRPr="00955350">
        <w:rPr>
          <w:i/>
          <w:iCs/>
          <w:color w:val="000000"/>
          <w:sz w:val="28"/>
          <w:szCs w:val="28"/>
        </w:rPr>
        <w:t xml:space="preserve">ІІ група </w:t>
      </w:r>
      <w:r w:rsidRPr="00955350">
        <w:rPr>
          <w:color w:val="000000"/>
          <w:sz w:val="28"/>
          <w:szCs w:val="28"/>
        </w:rPr>
        <w:t>— Літературна діяльність Олександра Довженка.</w:t>
      </w:r>
    </w:p>
    <w:p w:rsidR="0045151F" w:rsidRPr="00955350" w:rsidRDefault="0045151F" w:rsidP="0045151F">
      <w:pPr>
        <w:autoSpaceDE w:val="0"/>
        <w:autoSpaceDN w:val="0"/>
        <w:adjustRightInd w:val="0"/>
        <w:spacing w:line="360" w:lineRule="auto"/>
        <w:ind w:firstLine="567"/>
        <w:jc w:val="both"/>
        <w:rPr>
          <w:color w:val="000000"/>
          <w:sz w:val="28"/>
          <w:szCs w:val="28"/>
        </w:rPr>
      </w:pPr>
      <w:r w:rsidRPr="00955350">
        <w:rPr>
          <w:i/>
          <w:iCs/>
          <w:color w:val="000000"/>
          <w:sz w:val="28"/>
          <w:szCs w:val="28"/>
        </w:rPr>
        <w:t xml:space="preserve">ІІІ група — </w:t>
      </w:r>
      <w:r w:rsidRPr="00955350">
        <w:rPr>
          <w:color w:val="000000"/>
          <w:sz w:val="28"/>
          <w:szCs w:val="28"/>
        </w:rPr>
        <w:t>Кінематографічна діяльність Олександра</w:t>
      </w:r>
      <w:r w:rsidRPr="00955350">
        <w:rPr>
          <w:color w:val="000000"/>
          <w:sz w:val="28"/>
          <w:szCs w:val="28"/>
          <w:lang w:val="uk-UA"/>
        </w:rPr>
        <w:t xml:space="preserve"> </w:t>
      </w:r>
      <w:r w:rsidRPr="00955350">
        <w:rPr>
          <w:color w:val="000000"/>
          <w:sz w:val="28"/>
          <w:szCs w:val="28"/>
        </w:rPr>
        <w:t>Довженка.</w:t>
      </w:r>
    </w:p>
    <w:p w:rsidR="0045151F" w:rsidRPr="00955350" w:rsidRDefault="0045151F" w:rsidP="0045151F">
      <w:pPr>
        <w:autoSpaceDE w:val="0"/>
        <w:autoSpaceDN w:val="0"/>
        <w:adjustRightInd w:val="0"/>
        <w:spacing w:line="360" w:lineRule="auto"/>
        <w:ind w:firstLine="567"/>
        <w:jc w:val="both"/>
        <w:rPr>
          <w:b/>
          <w:bCs/>
          <w:color w:val="000000"/>
          <w:sz w:val="28"/>
          <w:szCs w:val="28"/>
          <w:lang w:val="uk-UA"/>
        </w:rPr>
      </w:pPr>
      <w:r w:rsidRPr="00955350">
        <w:rPr>
          <w:b/>
          <w:bCs/>
          <w:color w:val="000000"/>
          <w:sz w:val="28"/>
          <w:szCs w:val="28"/>
          <w:lang w:val="uk-UA"/>
        </w:rPr>
        <w:t>ІІ. Повідомлення теми, мети, мотивація навчальної діяльності</w:t>
      </w:r>
    </w:p>
    <w:p w:rsidR="0045151F" w:rsidRDefault="0045151F" w:rsidP="0045151F">
      <w:pPr>
        <w:autoSpaceDE w:val="0"/>
        <w:autoSpaceDN w:val="0"/>
        <w:adjustRightInd w:val="0"/>
        <w:spacing w:line="360" w:lineRule="auto"/>
        <w:ind w:firstLine="567"/>
        <w:jc w:val="both"/>
        <w:rPr>
          <w:bCs/>
          <w:i/>
          <w:color w:val="000000"/>
          <w:sz w:val="28"/>
          <w:szCs w:val="28"/>
          <w:lang w:val="uk-UA"/>
        </w:rPr>
      </w:pPr>
      <w:r w:rsidRPr="00955350">
        <w:rPr>
          <w:bCs/>
          <w:i/>
          <w:color w:val="000000"/>
          <w:sz w:val="28"/>
          <w:szCs w:val="28"/>
          <w:lang w:val="uk-UA"/>
        </w:rPr>
        <w:t>2.1. Вступне слово вчителя</w:t>
      </w:r>
      <w:r>
        <w:rPr>
          <w:bCs/>
          <w:i/>
          <w:color w:val="000000"/>
          <w:sz w:val="28"/>
          <w:szCs w:val="28"/>
          <w:lang w:val="uk-UA"/>
        </w:rPr>
        <w:t>, формування проблемного запитання</w:t>
      </w:r>
    </w:p>
    <w:p w:rsidR="0045151F" w:rsidRPr="00955350" w:rsidRDefault="0045151F" w:rsidP="0045151F">
      <w:pPr>
        <w:autoSpaceDE w:val="0"/>
        <w:autoSpaceDN w:val="0"/>
        <w:adjustRightInd w:val="0"/>
        <w:spacing w:line="360" w:lineRule="auto"/>
        <w:ind w:firstLine="567"/>
        <w:jc w:val="both"/>
        <w:rPr>
          <w:bCs/>
          <w:color w:val="000000"/>
          <w:sz w:val="28"/>
          <w:szCs w:val="28"/>
          <w:lang w:val="uk-UA"/>
        </w:rPr>
      </w:pPr>
      <w:r>
        <w:rPr>
          <w:bCs/>
          <w:color w:val="000000"/>
          <w:sz w:val="28"/>
          <w:szCs w:val="28"/>
          <w:lang w:val="uk-UA"/>
        </w:rPr>
        <w:t xml:space="preserve">Сьогодні ми продовжимо вивчати творчість О.Довженка. Ми спробуємо відшукати забуті істини, відродити правду про героїчне минуле нашого народу, про нещадну боротьбу проти німецьких загарбників. Усе це ми зможемо простежити у кіноповісті О.Довженка «Україна в огні». Отже, тема нашого уроку: </w:t>
      </w:r>
      <w:r w:rsidRPr="00DA7AD4">
        <w:rPr>
          <w:bCs/>
          <w:sz w:val="28"/>
          <w:szCs w:val="28"/>
          <w:lang w:val="uk-UA"/>
        </w:rPr>
        <w:t>«Олександр Довженко.</w:t>
      </w:r>
      <w:r w:rsidRPr="00DA7AD4">
        <w:rPr>
          <w:bCs/>
          <w:sz w:val="28"/>
          <w:szCs w:val="28"/>
        </w:rPr>
        <w:t xml:space="preserve"> «Україна в огні».</w:t>
      </w:r>
      <w:r w:rsidRPr="00DA7AD4">
        <w:rPr>
          <w:sz w:val="28"/>
          <w:szCs w:val="28"/>
          <w:lang w:val="uk-UA"/>
        </w:rPr>
        <w:t xml:space="preserve"> </w:t>
      </w:r>
      <w:r w:rsidRPr="00955350">
        <w:rPr>
          <w:sz w:val="28"/>
          <w:szCs w:val="28"/>
          <w:lang w:val="uk-UA"/>
        </w:rPr>
        <w:t>Історія написання. Доля народу крізь призму авторського бачення і оцінки</w:t>
      </w:r>
      <w:r>
        <w:rPr>
          <w:sz w:val="28"/>
          <w:szCs w:val="28"/>
          <w:lang w:val="uk-UA"/>
        </w:rPr>
        <w:t>».</w:t>
      </w:r>
    </w:p>
    <w:p w:rsidR="0045151F" w:rsidRPr="00955350" w:rsidRDefault="0045151F" w:rsidP="0045151F">
      <w:pPr>
        <w:autoSpaceDE w:val="0"/>
        <w:autoSpaceDN w:val="0"/>
        <w:adjustRightInd w:val="0"/>
        <w:spacing w:line="360" w:lineRule="auto"/>
        <w:ind w:firstLine="567"/>
        <w:jc w:val="both"/>
        <w:rPr>
          <w:b/>
          <w:bCs/>
          <w:color w:val="000000"/>
          <w:sz w:val="28"/>
          <w:szCs w:val="28"/>
          <w:lang w:val="uk-UA"/>
        </w:rPr>
      </w:pPr>
      <w:r w:rsidRPr="00955350">
        <w:rPr>
          <w:b/>
          <w:bCs/>
          <w:color w:val="000000"/>
          <w:sz w:val="28"/>
          <w:szCs w:val="28"/>
          <w:lang w:val="uk-UA"/>
        </w:rPr>
        <w:t>ІІІ. Сприймання та засвоєння нової навчальної інформації</w:t>
      </w:r>
    </w:p>
    <w:p w:rsidR="0045151F" w:rsidRPr="00955350" w:rsidRDefault="0045151F" w:rsidP="0045151F">
      <w:pPr>
        <w:autoSpaceDE w:val="0"/>
        <w:autoSpaceDN w:val="0"/>
        <w:adjustRightInd w:val="0"/>
        <w:spacing w:line="360" w:lineRule="auto"/>
        <w:ind w:firstLine="567"/>
        <w:jc w:val="both"/>
        <w:rPr>
          <w:bCs/>
          <w:i/>
          <w:color w:val="000000"/>
          <w:sz w:val="28"/>
          <w:szCs w:val="28"/>
          <w:lang w:val="uk-UA"/>
        </w:rPr>
      </w:pPr>
      <w:r w:rsidRPr="00955350">
        <w:rPr>
          <w:bCs/>
          <w:i/>
          <w:color w:val="000000"/>
          <w:sz w:val="28"/>
          <w:szCs w:val="28"/>
          <w:lang w:val="uk-UA"/>
        </w:rPr>
        <w:t>3.1. «Робота в групах»</w:t>
      </w:r>
    </w:p>
    <w:p w:rsidR="0045151F" w:rsidRPr="00955350" w:rsidRDefault="0045151F" w:rsidP="0045151F">
      <w:pPr>
        <w:autoSpaceDE w:val="0"/>
        <w:autoSpaceDN w:val="0"/>
        <w:adjustRightInd w:val="0"/>
        <w:spacing w:line="360" w:lineRule="auto"/>
        <w:ind w:firstLine="567"/>
        <w:jc w:val="both"/>
        <w:rPr>
          <w:i/>
          <w:iCs/>
          <w:color w:val="000000"/>
          <w:sz w:val="28"/>
          <w:szCs w:val="28"/>
          <w:u w:val="single"/>
          <w:lang w:val="uk-UA"/>
        </w:rPr>
      </w:pPr>
      <w:r w:rsidRPr="00955350">
        <w:rPr>
          <w:i/>
          <w:iCs/>
          <w:color w:val="000000"/>
          <w:sz w:val="28"/>
          <w:szCs w:val="28"/>
          <w:u w:val="single"/>
          <w:lang w:val="uk-UA"/>
        </w:rPr>
        <w:t>Історики</w:t>
      </w:r>
    </w:p>
    <w:p w:rsidR="0045151F" w:rsidRPr="00955350" w:rsidRDefault="0045151F" w:rsidP="0045151F">
      <w:pPr>
        <w:autoSpaceDE w:val="0"/>
        <w:autoSpaceDN w:val="0"/>
        <w:adjustRightInd w:val="0"/>
        <w:spacing w:line="360" w:lineRule="auto"/>
        <w:ind w:firstLine="567"/>
        <w:jc w:val="both"/>
        <w:rPr>
          <w:color w:val="000000"/>
          <w:sz w:val="28"/>
          <w:szCs w:val="28"/>
        </w:rPr>
      </w:pPr>
      <w:r w:rsidRPr="00955350">
        <w:rPr>
          <w:color w:val="000000"/>
          <w:sz w:val="28"/>
          <w:szCs w:val="28"/>
          <w:lang w:val="uk-UA"/>
        </w:rPr>
        <w:t xml:space="preserve">В кіноповісті «Україна в огні» змальовано події Другої світової війни, яка розпочалася для України 22 червня 1941 року. Наш край у планах фашистів посідав дуже важливе місце: родючі чорноземи, хліб, цукор, вугілля та інші багатства. </w:t>
      </w:r>
      <w:r w:rsidRPr="00955350">
        <w:rPr>
          <w:color w:val="000000"/>
          <w:sz w:val="28"/>
          <w:szCs w:val="28"/>
        </w:rPr>
        <w:t>На початку війни Червона армія зазнала в запеклих</w:t>
      </w:r>
      <w:r w:rsidRPr="00955350">
        <w:rPr>
          <w:color w:val="000000"/>
          <w:sz w:val="28"/>
          <w:szCs w:val="28"/>
          <w:lang w:val="uk-UA"/>
        </w:rPr>
        <w:t xml:space="preserve"> </w:t>
      </w:r>
      <w:r w:rsidRPr="00955350">
        <w:rPr>
          <w:color w:val="000000"/>
          <w:sz w:val="28"/>
          <w:szCs w:val="28"/>
        </w:rPr>
        <w:t xml:space="preserve">боях страхітливих жертв та поразок і змушена була відступити в глиб </w:t>
      </w:r>
      <w:r w:rsidRPr="00955350">
        <w:rPr>
          <w:color w:val="000000"/>
          <w:sz w:val="28"/>
          <w:szCs w:val="28"/>
        </w:rPr>
        <w:lastRenderedPageBreak/>
        <w:t>України. Населення не встигло евакуюватись і масово винищувалось загарбниками.</w:t>
      </w:r>
    </w:p>
    <w:p w:rsidR="0045151F" w:rsidRPr="00955350" w:rsidRDefault="0045151F" w:rsidP="0045151F">
      <w:pPr>
        <w:autoSpaceDE w:val="0"/>
        <w:autoSpaceDN w:val="0"/>
        <w:adjustRightInd w:val="0"/>
        <w:spacing w:line="360" w:lineRule="auto"/>
        <w:ind w:firstLine="567"/>
        <w:jc w:val="both"/>
        <w:rPr>
          <w:color w:val="000000"/>
          <w:sz w:val="28"/>
          <w:szCs w:val="28"/>
          <w:lang w:val="uk-UA"/>
        </w:rPr>
      </w:pPr>
      <w:r w:rsidRPr="00955350">
        <w:rPr>
          <w:color w:val="000000"/>
          <w:sz w:val="28"/>
          <w:szCs w:val="28"/>
        </w:rPr>
        <w:t>Німецькі окупанти поводились в Україні небачено</w:t>
      </w:r>
      <w:r w:rsidRPr="00955350">
        <w:rPr>
          <w:color w:val="000000"/>
          <w:sz w:val="28"/>
          <w:szCs w:val="28"/>
          <w:lang w:val="uk-UA"/>
        </w:rPr>
        <w:t xml:space="preserve"> </w:t>
      </w:r>
      <w:r w:rsidRPr="00955350">
        <w:rPr>
          <w:color w:val="000000"/>
          <w:sz w:val="28"/>
          <w:szCs w:val="28"/>
        </w:rPr>
        <w:t>жорстоко. Вони забирали хліб, змушували людей тяжко працювати. Б ільше 2-х мільйонів молодих українців</w:t>
      </w:r>
      <w:r w:rsidRPr="00955350">
        <w:rPr>
          <w:color w:val="000000"/>
          <w:sz w:val="28"/>
          <w:szCs w:val="28"/>
          <w:lang w:val="uk-UA"/>
        </w:rPr>
        <w:t xml:space="preserve"> </w:t>
      </w:r>
      <w:r w:rsidRPr="00955350">
        <w:rPr>
          <w:color w:val="000000"/>
          <w:sz w:val="28"/>
          <w:szCs w:val="28"/>
        </w:rPr>
        <w:t>були вивезені на примусові роботи до Німеччини.</w:t>
      </w:r>
      <w:r w:rsidRPr="00955350">
        <w:rPr>
          <w:color w:val="000000"/>
          <w:sz w:val="28"/>
          <w:szCs w:val="28"/>
          <w:lang w:val="uk-UA"/>
        </w:rPr>
        <w:t xml:space="preserve"> </w:t>
      </w:r>
      <w:r w:rsidRPr="00955350">
        <w:rPr>
          <w:color w:val="000000"/>
          <w:sz w:val="28"/>
          <w:szCs w:val="28"/>
        </w:rPr>
        <w:t>Непокірних розстрілювали. З другої половини 1943 року</w:t>
      </w:r>
      <w:r w:rsidRPr="00955350">
        <w:rPr>
          <w:color w:val="000000"/>
          <w:sz w:val="28"/>
          <w:szCs w:val="28"/>
          <w:lang w:val="uk-UA"/>
        </w:rPr>
        <w:t xml:space="preserve"> </w:t>
      </w:r>
      <w:r w:rsidRPr="00955350">
        <w:rPr>
          <w:color w:val="000000"/>
          <w:sz w:val="28"/>
          <w:szCs w:val="28"/>
        </w:rPr>
        <w:t>німці почали відступати з України, а 1945 року війна</w:t>
      </w:r>
      <w:r w:rsidRPr="00955350">
        <w:rPr>
          <w:color w:val="000000"/>
          <w:sz w:val="28"/>
          <w:szCs w:val="28"/>
          <w:lang w:val="uk-UA"/>
        </w:rPr>
        <w:t xml:space="preserve"> </w:t>
      </w:r>
      <w:r w:rsidRPr="00955350">
        <w:rPr>
          <w:color w:val="000000"/>
          <w:sz w:val="28"/>
          <w:szCs w:val="28"/>
        </w:rPr>
        <w:t>закінчилася.</w:t>
      </w:r>
    </w:p>
    <w:p w:rsidR="0045151F" w:rsidRDefault="0045151F" w:rsidP="0045151F">
      <w:pPr>
        <w:autoSpaceDE w:val="0"/>
        <w:autoSpaceDN w:val="0"/>
        <w:adjustRightInd w:val="0"/>
        <w:spacing w:line="360" w:lineRule="auto"/>
        <w:ind w:firstLine="567"/>
        <w:jc w:val="both"/>
        <w:rPr>
          <w:color w:val="000000"/>
          <w:sz w:val="28"/>
          <w:szCs w:val="28"/>
          <w:lang w:val="uk-UA"/>
        </w:rPr>
      </w:pPr>
      <w:r>
        <w:rPr>
          <w:i/>
          <w:color w:val="000000"/>
          <w:sz w:val="28"/>
          <w:szCs w:val="28"/>
          <w:u w:val="single"/>
        </w:rPr>
        <w:t>Л і т е р а т у р о з н а в</w:t>
      </w:r>
      <w:r w:rsidRPr="00955350">
        <w:rPr>
          <w:i/>
          <w:color w:val="000000"/>
          <w:sz w:val="28"/>
          <w:szCs w:val="28"/>
          <w:u w:val="single"/>
        </w:rPr>
        <w:t xml:space="preserve"> ц </w:t>
      </w:r>
      <w:r>
        <w:rPr>
          <w:i/>
          <w:color w:val="000000"/>
          <w:sz w:val="28"/>
          <w:szCs w:val="28"/>
          <w:u w:val="single"/>
          <w:lang w:val="uk-UA"/>
        </w:rPr>
        <w:t>і</w:t>
      </w:r>
      <w:r w:rsidRPr="00955350">
        <w:rPr>
          <w:color w:val="000000"/>
          <w:sz w:val="28"/>
          <w:szCs w:val="28"/>
        </w:rPr>
        <w:t xml:space="preserve"> </w:t>
      </w:r>
    </w:p>
    <w:p w:rsidR="0045151F" w:rsidRPr="00955350" w:rsidRDefault="0045151F" w:rsidP="0045151F">
      <w:pPr>
        <w:autoSpaceDE w:val="0"/>
        <w:autoSpaceDN w:val="0"/>
        <w:adjustRightInd w:val="0"/>
        <w:spacing w:line="360" w:lineRule="auto"/>
        <w:ind w:firstLine="567"/>
        <w:jc w:val="both"/>
        <w:rPr>
          <w:color w:val="000000"/>
          <w:sz w:val="28"/>
          <w:szCs w:val="28"/>
          <w:lang w:val="uk-UA"/>
        </w:rPr>
      </w:pPr>
      <w:r w:rsidRPr="00955350">
        <w:rPr>
          <w:color w:val="000000"/>
          <w:sz w:val="28"/>
          <w:szCs w:val="28"/>
        </w:rPr>
        <w:t>Влітку 1942 року О. Довженко</w:t>
      </w:r>
      <w:r w:rsidRPr="00955350">
        <w:rPr>
          <w:color w:val="000000"/>
          <w:sz w:val="28"/>
          <w:szCs w:val="28"/>
          <w:lang w:val="uk-UA"/>
        </w:rPr>
        <w:t xml:space="preserve"> </w:t>
      </w:r>
      <w:r w:rsidRPr="00955350">
        <w:rPr>
          <w:color w:val="000000"/>
          <w:sz w:val="28"/>
          <w:szCs w:val="28"/>
        </w:rPr>
        <w:t>розпочав писати кіноповість «Україна в огні», хоча</w:t>
      </w:r>
      <w:r w:rsidRPr="00955350">
        <w:rPr>
          <w:color w:val="000000"/>
          <w:sz w:val="28"/>
          <w:szCs w:val="28"/>
          <w:lang w:val="uk-UA"/>
        </w:rPr>
        <w:t xml:space="preserve"> </w:t>
      </w:r>
      <w:r w:rsidRPr="00955350">
        <w:rPr>
          <w:color w:val="000000"/>
          <w:sz w:val="28"/>
          <w:szCs w:val="28"/>
        </w:rPr>
        <w:t>добре знав заборону Сталіна писати про відступ Радянської</w:t>
      </w:r>
      <w:r w:rsidRPr="00955350">
        <w:rPr>
          <w:color w:val="000000"/>
          <w:sz w:val="28"/>
          <w:szCs w:val="28"/>
          <w:lang w:val="uk-UA"/>
        </w:rPr>
        <w:t xml:space="preserve"> </w:t>
      </w:r>
      <w:r w:rsidRPr="00955350">
        <w:rPr>
          <w:color w:val="000000"/>
          <w:sz w:val="28"/>
          <w:szCs w:val="28"/>
        </w:rPr>
        <w:t>армії. У 1943 р. твір було закінчено, але вперше</w:t>
      </w:r>
      <w:r w:rsidRPr="00955350">
        <w:rPr>
          <w:color w:val="000000"/>
          <w:sz w:val="28"/>
          <w:szCs w:val="28"/>
          <w:lang w:val="uk-UA"/>
        </w:rPr>
        <w:t xml:space="preserve"> </w:t>
      </w:r>
      <w:r w:rsidRPr="00955350">
        <w:rPr>
          <w:color w:val="000000"/>
          <w:sz w:val="28"/>
          <w:szCs w:val="28"/>
        </w:rPr>
        <w:t>надрукували його вже після смерті автора. Чому так?</w:t>
      </w:r>
      <w:r w:rsidRPr="00955350">
        <w:rPr>
          <w:color w:val="000000"/>
          <w:sz w:val="28"/>
          <w:szCs w:val="28"/>
          <w:lang w:val="uk-UA"/>
        </w:rPr>
        <w:t xml:space="preserve"> </w:t>
      </w:r>
      <w:r w:rsidRPr="00955350">
        <w:rPr>
          <w:color w:val="000000"/>
          <w:sz w:val="28"/>
          <w:szCs w:val="28"/>
        </w:rPr>
        <w:t>Одразу ж після написання у січні 1944 р. Сталін заборонив твір для друку й постановки. О. Довженко писав,</w:t>
      </w:r>
      <w:r w:rsidRPr="00955350">
        <w:rPr>
          <w:color w:val="000000"/>
          <w:sz w:val="28"/>
          <w:szCs w:val="28"/>
          <w:lang w:val="uk-UA"/>
        </w:rPr>
        <w:t xml:space="preserve"> </w:t>
      </w:r>
      <w:r w:rsidRPr="00955350">
        <w:rPr>
          <w:color w:val="000000"/>
          <w:sz w:val="28"/>
          <w:szCs w:val="28"/>
        </w:rPr>
        <w:t>що ця кіноповість — «це правда про народ, про його</w:t>
      </w:r>
      <w:r w:rsidRPr="00955350">
        <w:rPr>
          <w:color w:val="000000"/>
          <w:sz w:val="28"/>
          <w:szCs w:val="28"/>
          <w:lang w:val="uk-UA"/>
        </w:rPr>
        <w:t xml:space="preserve"> </w:t>
      </w:r>
      <w:r w:rsidRPr="00955350">
        <w:rPr>
          <w:color w:val="000000"/>
          <w:sz w:val="28"/>
          <w:szCs w:val="28"/>
        </w:rPr>
        <w:t>лихо». У творі не було жодного доброго слова про</w:t>
      </w:r>
      <w:r w:rsidRPr="00955350">
        <w:rPr>
          <w:color w:val="000000"/>
          <w:sz w:val="28"/>
          <w:szCs w:val="28"/>
          <w:lang w:val="uk-UA"/>
        </w:rPr>
        <w:t xml:space="preserve"> </w:t>
      </w:r>
      <w:r w:rsidRPr="00955350">
        <w:rPr>
          <w:color w:val="000000"/>
          <w:sz w:val="28"/>
          <w:szCs w:val="28"/>
        </w:rPr>
        <w:t>Сталіна. На кіноповість лягла печать «ворожості», ім’я</w:t>
      </w:r>
      <w:r w:rsidRPr="00955350">
        <w:rPr>
          <w:color w:val="000000"/>
          <w:sz w:val="28"/>
          <w:szCs w:val="28"/>
          <w:lang w:val="uk-UA"/>
        </w:rPr>
        <w:t xml:space="preserve"> </w:t>
      </w:r>
      <w:r w:rsidRPr="00955350">
        <w:rPr>
          <w:color w:val="000000"/>
          <w:sz w:val="28"/>
          <w:szCs w:val="28"/>
        </w:rPr>
        <w:t>письменника було піддане нищівній критиці, його</w:t>
      </w:r>
      <w:r>
        <w:rPr>
          <w:color w:val="000000"/>
          <w:sz w:val="28"/>
          <w:szCs w:val="28"/>
          <w:lang w:val="uk-UA"/>
        </w:rPr>
        <w:t xml:space="preserve"> </w:t>
      </w:r>
      <w:r w:rsidRPr="00955350">
        <w:rPr>
          <w:color w:val="000000"/>
          <w:sz w:val="28"/>
          <w:szCs w:val="28"/>
        </w:rPr>
        <w:t>виключили з правлінь і президій різних комітетів</w:t>
      </w:r>
      <w:r w:rsidRPr="00955350">
        <w:rPr>
          <w:color w:val="000000"/>
          <w:sz w:val="28"/>
          <w:szCs w:val="28"/>
          <w:lang w:val="uk-UA"/>
        </w:rPr>
        <w:t xml:space="preserve"> </w:t>
      </w:r>
      <w:r w:rsidRPr="00955350">
        <w:rPr>
          <w:color w:val="000000"/>
          <w:sz w:val="28"/>
          <w:szCs w:val="28"/>
        </w:rPr>
        <w:t>і товариств. Відтоді перестали друкувати книжки Довженка, з усіх підручників його твори вилучалися.</w:t>
      </w:r>
      <w:r w:rsidRPr="00955350">
        <w:rPr>
          <w:color w:val="000000"/>
          <w:sz w:val="28"/>
          <w:szCs w:val="28"/>
          <w:lang w:val="uk-UA"/>
        </w:rPr>
        <w:t xml:space="preserve"> </w:t>
      </w:r>
      <w:r w:rsidRPr="00955350">
        <w:rPr>
          <w:color w:val="000000"/>
          <w:sz w:val="28"/>
          <w:szCs w:val="28"/>
        </w:rPr>
        <w:t>Сталіну не сподобався Довженків біль за народ. Адже</w:t>
      </w:r>
      <w:r w:rsidRPr="00955350">
        <w:rPr>
          <w:color w:val="000000"/>
          <w:sz w:val="28"/>
          <w:szCs w:val="28"/>
          <w:lang w:val="uk-UA"/>
        </w:rPr>
        <w:t xml:space="preserve"> </w:t>
      </w:r>
      <w:r w:rsidRPr="00955350">
        <w:rPr>
          <w:color w:val="000000"/>
          <w:sz w:val="28"/>
          <w:szCs w:val="28"/>
        </w:rPr>
        <w:t>в роки війни усіх людей, які залишилися на окупованій</w:t>
      </w:r>
      <w:r w:rsidRPr="00955350">
        <w:rPr>
          <w:color w:val="000000"/>
          <w:sz w:val="28"/>
          <w:szCs w:val="28"/>
          <w:lang w:val="uk-UA"/>
        </w:rPr>
        <w:t xml:space="preserve"> </w:t>
      </w:r>
      <w:r w:rsidRPr="00955350">
        <w:rPr>
          <w:color w:val="000000"/>
          <w:sz w:val="28"/>
          <w:szCs w:val="28"/>
        </w:rPr>
        <w:t>території, було оголошено зрадниками, а цим твором</w:t>
      </w:r>
      <w:r w:rsidRPr="00955350">
        <w:rPr>
          <w:color w:val="000000"/>
          <w:sz w:val="28"/>
          <w:szCs w:val="28"/>
          <w:lang w:val="uk-UA"/>
        </w:rPr>
        <w:t xml:space="preserve"> </w:t>
      </w:r>
      <w:r w:rsidRPr="00955350">
        <w:rPr>
          <w:color w:val="000000"/>
          <w:sz w:val="28"/>
          <w:szCs w:val="28"/>
        </w:rPr>
        <w:t>митець захищав простий народ, показував увесь трагізм війни.</w:t>
      </w:r>
    </w:p>
    <w:p w:rsidR="0045151F" w:rsidRPr="00955350" w:rsidRDefault="0045151F" w:rsidP="0045151F">
      <w:pPr>
        <w:autoSpaceDE w:val="0"/>
        <w:autoSpaceDN w:val="0"/>
        <w:adjustRightInd w:val="0"/>
        <w:spacing w:line="360" w:lineRule="auto"/>
        <w:ind w:firstLine="567"/>
        <w:jc w:val="both"/>
        <w:rPr>
          <w:i/>
          <w:color w:val="000000"/>
          <w:sz w:val="28"/>
          <w:szCs w:val="28"/>
          <w:lang w:val="uk-UA"/>
        </w:rPr>
      </w:pPr>
      <w:r w:rsidRPr="00955350">
        <w:rPr>
          <w:i/>
          <w:color w:val="000000"/>
          <w:sz w:val="28"/>
          <w:szCs w:val="28"/>
          <w:lang w:val="uk-UA"/>
        </w:rPr>
        <w:t>3.2. Робота з теоретико-літературними поняттями</w:t>
      </w:r>
    </w:p>
    <w:p w:rsidR="0045151F" w:rsidRPr="00955350" w:rsidRDefault="0045151F" w:rsidP="0045151F">
      <w:pPr>
        <w:autoSpaceDE w:val="0"/>
        <w:autoSpaceDN w:val="0"/>
        <w:adjustRightInd w:val="0"/>
        <w:spacing w:line="360" w:lineRule="auto"/>
        <w:ind w:firstLine="567"/>
        <w:jc w:val="both"/>
        <w:rPr>
          <w:color w:val="000000"/>
          <w:sz w:val="28"/>
          <w:szCs w:val="28"/>
        </w:rPr>
      </w:pPr>
      <w:r w:rsidRPr="00955350">
        <w:rPr>
          <w:color w:val="000000"/>
          <w:sz w:val="28"/>
          <w:szCs w:val="28"/>
        </w:rPr>
        <w:t>Кіноповість — повість, написана з урахуванням специфіки кіно.</w:t>
      </w:r>
    </w:p>
    <w:p w:rsidR="0045151F" w:rsidRPr="00955350" w:rsidRDefault="0045151F" w:rsidP="0045151F">
      <w:pPr>
        <w:autoSpaceDE w:val="0"/>
        <w:autoSpaceDN w:val="0"/>
        <w:adjustRightInd w:val="0"/>
        <w:spacing w:line="360" w:lineRule="auto"/>
        <w:ind w:firstLine="567"/>
        <w:jc w:val="both"/>
        <w:rPr>
          <w:color w:val="000000"/>
          <w:sz w:val="28"/>
          <w:szCs w:val="28"/>
        </w:rPr>
      </w:pPr>
      <w:r w:rsidRPr="00955350">
        <w:rPr>
          <w:i/>
          <w:iCs/>
          <w:color w:val="000000"/>
          <w:sz w:val="28"/>
          <w:szCs w:val="28"/>
        </w:rPr>
        <w:t xml:space="preserve">Кіноповість </w:t>
      </w:r>
      <w:r w:rsidRPr="00955350">
        <w:rPr>
          <w:color w:val="000000"/>
          <w:sz w:val="28"/>
          <w:szCs w:val="28"/>
        </w:rPr>
        <w:t>— специфічний літературний твір, якому</w:t>
      </w:r>
      <w:r w:rsidRPr="00955350">
        <w:rPr>
          <w:color w:val="000000"/>
          <w:sz w:val="28"/>
          <w:szCs w:val="28"/>
          <w:lang w:val="uk-UA"/>
        </w:rPr>
        <w:t xml:space="preserve"> </w:t>
      </w:r>
      <w:r w:rsidRPr="00955350">
        <w:rPr>
          <w:color w:val="000000"/>
          <w:sz w:val="28"/>
          <w:szCs w:val="28"/>
        </w:rPr>
        <w:t>притаманні всі якості повісті і водочас у ньому наявні</w:t>
      </w:r>
      <w:r w:rsidRPr="00955350">
        <w:rPr>
          <w:color w:val="000000"/>
          <w:sz w:val="28"/>
          <w:szCs w:val="28"/>
          <w:lang w:val="uk-UA"/>
        </w:rPr>
        <w:t xml:space="preserve"> </w:t>
      </w:r>
      <w:r w:rsidRPr="00955350">
        <w:rPr>
          <w:color w:val="000000"/>
          <w:sz w:val="28"/>
          <w:szCs w:val="28"/>
        </w:rPr>
        <w:t>драматичні елементи, він створюється, щоб бути втіленим на екрані.</w:t>
      </w:r>
    </w:p>
    <w:p w:rsidR="0045151F" w:rsidRPr="00955350" w:rsidRDefault="0045151F" w:rsidP="0045151F">
      <w:pPr>
        <w:autoSpaceDE w:val="0"/>
        <w:autoSpaceDN w:val="0"/>
        <w:adjustRightInd w:val="0"/>
        <w:spacing w:line="360" w:lineRule="auto"/>
        <w:ind w:firstLine="567"/>
        <w:jc w:val="both"/>
        <w:rPr>
          <w:i/>
          <w:color w:val="000000"/>
          <w:sz w:val="28"/>
          <w:szCs w:val="28"/>
          <w:lang w:val="uk-UA"/>
        </w:rPr>
      </w:pPr>
      <w:r w:rsidRPr="00955350">
        <w:rPr>
          <w:i/>
          <w:color w:val="000000"/>
          <w:sz w:val="28"/>
          <w:szCs w:val="28"/>
          <w:lang w:val="uk-UA"/>
        </w:rPr>
        <w:t>3.3. Робота над змістом твору</w:t>
      </w:r>
    </w:p>
    <w:p w:rsidR="0045151F" w:rsidRPr="00955350" w:rsidRDefault="0045151F" w:rsidP="00EA517E">
      <w:pPr>
        <w:pStyle w:val="ad"/>
        <w:numPr>
          <w:ilvl w:val="0"/>
          <w:numId w:val="19"/>
        </w:numPr>
        <w:autoSpaceDE w:val="0"/>
        <w:autoSpaceDN w:val="0"/>
        <w:adjustRightInd w:val="0"/>
        <w:spacing w:line="360" w:lineRule="auto"/>
        <w:ind w:left="851" w:hanging="284"/>
        <w:jc w:val="both"/>
        <w:rPr>
          <w:b/>
          <w:color w:val="000000"/>
          <w:sz w:val="28"/>
          <w:szCs w:val="28"/>
          <w:lang w:val="uk-UA"/>
        </w:rPr>
      </w:pPr>
      <w:r w:rsidRPr="00955350">
        <w:rPr>
          <w:color w:val="000000"/>
          <w:sz w:val="28"/>
          <w:szCs w:val="28"/>
        </w:rPr>
        <w:t>Село, в якому ми вперше зустрічаємося з головними героями? (</w:t>
      </w:r>
      <w:r w:rsidRPr="00955350">
        <w:rPr>
          <w:i/>
          <w:iCs/>
          <w:color w:val="000000"/>
          <w:sz w:val="28"/>
          <w:szCs w:val="28"/>
        </w:rPr>
        <w:t>Тополівка</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lang w:val="uk-UA"/>
        </w:rPr>
      </w:pPr>
      <w:r w:rsidRPr="00955350">
        <w:rPr>
          <w:color w:val="000000"/>
          <w:sz w:val="28"/>
          <w:szCs w:val="28"/>
        </w:rPr>
        <w:t>Запорожці — це козаки? (</w:t>
      </w:r>
      <w:r w:rsidRPr="00955350">
        <w:rPr>
          <w:i/>
          <w:iCs/>
          <w:color w:val="000000"/>
          <w:sz w:val="28"/>
          <w:szCs w:val="28"/>
        </w:rPr>
        <w:t>Це сім’я з таким прізвищем</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lastRenderedPageBreak/>
        <w:t>Як звали його батька? (</w:t>
      </w:r>
      <w:r w:rsidRPr="00955350">
        <w:rPr>
          <w:i/>
          <w:iCs/>
          <w:color w:val="000000"/>
          <w:sz w:val="28"/>
          <w:szCs w:val="28"/>
        </w:rPr>
        <w:t>Лаврін Запорожець</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lang w:val="uk-UA"/>
        </w:rPr>
      </w:pPr>
      <w:r w:rsidRPr="00955350">
        <w:rPr>
          <w:color w:val="000000"/>
          <w:sz w:val="28"/>
          <w:szCs w:val="28"/>
        </w:rPr>
        <w:t>Скільки дітей було в Запорожців? (</w:t>
      </w:r>
      <w:r w:rsidRPr="00955350">
        <w:rPr>
          <w:i/>
          <w:iCs/>
          <w:color w:val="000000"/>
          <w:sz w:val="28"/>
          <w:szCs w:val="28"/>
        </w:rPr>
        <w:t>П’ять синів і одна</w:t>
      </w:r>
      <w:r w:rsidRPr="00955350">
        <w:rPr>
          <w:i/>
          <w:iCs/>
          <w:color w:val="000000"/>
          <w:sz w:val="28"/>
          <w:szCs w:val="28"/>
          <w:lang w:val="uk-UA"/>
        </w:rPr>
        <w:t xml:space="preserve"> </w:t>
      </w:r>
      <w:r w:rsidRPr="00955350">
        <w:rPr>
          <w:i/>
          <w:iCs/>
          <w:color w:val="000000"/>
          <w:sz w:val="28"/>
          <w:szCs w:val="28"/>
        </w:rPr>
        <w:t>дочка</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З якого приводу з’їхалися додому діти Лавріна</w:t>
      </w:r>
      <w:r w:rsidRPr="00955350">
        <w:rPr>
          <w:color w:val="000000"/>
          <w:sz w:val="28"/>
          <w:szCs w:val="28"/>
          <w:lang w:val="uk-UA"/>
        </w:rPr>
        <w:t xml:space="preserve"> </w:t>
      </w:r>
      <w:r w:rsidRPr="00955350">
        <w:rPr>
          <w:color w:val="000000"/>
          <w:sz w:val="28"/>
          <w:szCs w:val="28"/>
        </w:rPr>
        <w:t>Запорожця? (</w:t>
      </w:r>
      <w:r w:rsidRPr="00955350">
        <w:rPr>
          <w:i/>
          <w:iCs/>
          <w:color w:val="000000"/>
          <w:sz w:val="28"/>
          <w:szCs w:val="28"/>
        </w:rPr>
        <w:t>Святкували 55-річчя матері</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Хто з синів загинув у перший день війни? (</w:t>
      </w:r>
      <w:r w:rsidRPr="00955350">
        <w:rPr>
          <w:i/>
          <w:iCs/>
          <w:color w:val="000000"/>
          <w:sz w:val="28"/>
          <w:szCs w:val="28"/>
        </w:rPr>
        <w:t>Савка</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Василь Кравчина був... (</w:t>
      </w:r>
      <w:r w:rsidRPr="00955350">
        <w:rPr>
          <w:i/>
          <w:iCs/>
          <w:color w:val="000000"/>
          <w:sz w:val="28"/>
          <w:szCs w:val="28"/>
        </w:rPr>
        <w:t>танкістом</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Ернст фон Крауз казав, що ахіллесова п’ята українців — це те, що вони... (</w:t>
      </w:r>
      <w:r w:rsidRPr="00955350">
        <w:rPr>
          <w:i/>
          <w:iCs/>
          <w:color w:val="000000"/>
          <w:sz w:val="28"/>
          <w:szCs w:val="28"/>
        </w:rPr>
        <w:t>не вчать історії</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Старостою в селі став... (</w:t>
      </w:r>
      <w:r w:rsidRPr="00955350">
        <w:rPr>
          <w:i/>
          <w:iCs/>
          <w:color w:val="000000"/>
          <w:sz w:val="28"/>
          <w:szCs w:val="28"/>
        </w:rPr>
        <w:t>Лаврін Запорожець</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Орали землю в Тополівці... (</w:t>
      </w:r>
      <w:r w:rsidRPr="00955350">
        <w:rPr>
          <w:i/>
          <w:iCs/>
          <w:color w:val="000000"/>
          <w:sz w:val="28"/>
          <w:szCs w:val="28"/>
        </w:rPr>
        <w:t>людьми</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lang w:val="uk-UA"/>
        </w:rPr>
      </w:pPr>
      <w:r w:rsidRPr="00955350">
        <w:rPr>
          <w:color w:val="000000"/>
          <w:sz w:val="28"/>
          <w:szCs w:val="28"/>
        </w:rPr>
        <w:t>Хто склав списки молоді для відправлення в Німеччину? (</w:t>
      </w:r>
      <w:r w:rsidRPr="00955350">
        <w:rPr>
          <w:i/>
          <w:iCs/>
          <w:color w:val="000000"/>
          <w:sz w:val="28"/>
          <w:szCs w:val="28"/>
        </w:rPr>
        <w:t>Лаврін Запорожець</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Кому повинен був Мина Товченик передати записку старости? (</w:t>
      </w:r>
      <w:r w:rsidRPr="00955350">
        <w:rPr>
          <w:i/>
          <w:iCs/>
          <w:color w:val="000000"/>
          <w:sz w:val="28"/>
          <w:szCs w:val="28"/>
        </w:rPr>
        <w:t>Партизанам</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Що сталося з Людвігом Краузом? (</w:t>
      </w:r>
      <w:r w:rsidRPr="00955350">
        <w:rPr>
          <w:i/>
          <w:iCs/>
          <w:color w:val="000000"/>
          <w:sz w:val="28"/>
          <w:szCs w:val="28"/>
        </w:rPr>
        <w:t>Його</w:t>
      </w:r>
      <w:r w:rsidRPr="00955350">
        <w:rPr>
          <w:color w:val="000000"/>
          <w:sz w:val="28"/>
          <w:szCs w:val="28"/>
        </w:rPr>
        <w:t>_вбив Лаврін</w:t>
      </w:r>
      <w:r w:rsidRPr="00955350">
        <w:rPr>
          <w:color w:val="000000"/>
          <w:sz w:val="28"/>
          <w:szCs w:val="28"/>
          <w:lang w:val="uk-UA"/>
        </w:rPr>
        <w:t xml:space="preserve"> </w:t>
      </w:r>
      <w:r w:rsidRPr="00955350">
        <w:rPr>
          <w:color w:val="000000"/>
          <w:sz w:val="28"/>
          <w:szCs w:val="28"/>
        </w:rPr>
        <w:t>Запорожець)</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Христя була дружиною... (</w:t>
      </w:r>
      <w:r w:rsidRPr="00955350">
        <w:rPr>
          <w:i/>
          <w:iCs/>
          <w:color w:val="000000"/>
          <w:sz w:val="28"/>
          <w:szCs w:val="28"/>
        </w:rPr>
        <w:t>італійського капітана</w:t>
      </w:r>
      <w:r w:rsidRPr="00955350">
        <w:rPr>
          <w:i/>
          <w:iCs/>
          <w:color w:val="000000"/>
          <w:sz w:val="28"/>
          <w:szCs w:val="28"/>
          <w:lang w:val="uk-UA"/>
        </w:rPr>
        <w:t xml:space="preserve"> </w:t>
      </w:r>
      <w:r w:rsidRPr="00955350">
        <w:rPr>
          <w:i/>
          <w:iCs/>
          <w:color w:val="000000"/>
          <w:sz w:val="28"/>
          <w:szCs w:val="28"/>
        </w:rPr>
        <w:t>Антоніо Пальма</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Христю судив прокурор партизанського загону...</w:t>
      </w:r>
      <w:r w:rsidRPr="00955350">
        <w:rPr>
          <w:color w:val="000000"/>
          <w:sz w:val="28"/>
          <w:szCs w:val="28"/>
          <w:lang w:val="uk-UA"/>
        </w:rPr>
        <w:t xml:space="preserve"> </w:t>
      </w:r>
      <w:r w:rsidRPr="00955350">
        <w:rPr>
          <w:color w:val="000000"/>
          <w:sz w:val="28"/>
          <w:szCs w:val="28"/>
        </w:rPr>
        <w:t>(</w:t>
      </w:r>
      <w:r w:rsidRPr="00955350">
        <w:rPr>
          <w:i/>
          <w:iCs/>
          <w:color w:val="000000"/>
          <w:sz w:val="28"/>
          <w:szCs w:val="28"/>
        </w:rPr>
        <w:t>Лиманчук</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Чи зустрілися Олеся і Василь Кравчина? (</w:t>
      </w:r>
      <w:r w:rsidRPr="00955350">
        <w:rPr>
          <w:i/>
          <w:iCs/>
          <w:color w:val="000000"/>
          <w:sz w:val="28"/>
          <w:szCs w:val="28"/>
        </w:rPr>
        <w:t>Так</w:t>
      </w:r>
      <w:r w:rsidRPr="00955350">
        <w:rPr>
          <w:color w:val="000000"/>
          <w:sz w:val="28"/>
          <w:szCs w:val="28"/>
        </w:rPr>
        <w:t>)</w:t>
      </w:r>
    </w:p>
    <w:p w:rsidR="0045151F" w:rsidRPr="00955350" w:rsidRDefault="0045151F" w:rsidP="00EA517E">
      <w:pPr>
        <w:pStyle w:val="ad"/>
        <w:numPr>
          <w:ilvl w:val="0"/>
          <w:numId w:val="19"/>
        </w:numPr>
        <w:autoSpaceDE w:val="0"/>
        <w:autoSpaceDN w:val="0"/>
        <w:adjustRightInd w:val="0"/>
        <w:spacing w:line="360" w:lineRule="auto"/>
        <w:ind w:left="851" w:hanging="284"/>
        <w:jc w:val="both"/>
        <w:rPr>
          <w:color w:val="000000"/>
          <w:sz w:val="28"/>
          <w:szCs w:val="28"/>
        </w:rPr>
      </w:pPr>
      <w:r w:rsidRPr="00955350">
        <w:rPr>
          <w:color w:val="000000"/>
          <w:sz w:val="28"/>
          <w:szCs w:val="28"/>
        </w:rPr>
        <w:t>Відступаючи на схід, тисячі бездоганних героїв-страдальців виносили... (</w:t>
      </w:r>
      <w:r w:rsidRPr="00955350">
        <w:rPr>
          <w:i/>
          <w:iCs/>
          <w:color w:val="000000"/>
          <w:sz w:val="28"/>
          <w:szCs w:val="28"/>
        </w:rPr>
        <w:t>«віру в серцях»</w:t>
      </w:r>
      <w:r w:rsidRPr="00955350">
        <w:rPr>
          <w:color w:val="000000"/>
          <w:sz w:val="28"/>
          <w:szCs w:val="28"/>
        </w:rPr>
        <w:t>).</w:t>
      </w:r>
    </w:p>
    <w:p w:rsidR="0045151F" w:rsidRPr="00955350" w:rsidRDefault="0045151F" w:rsidP="00EA517E">
      <w:pPr>
        <w:pStyle w:val="ad"/>
        <w:numPr>
          <w:ilvl w:val="0"/>
          <w:numId w:val="20"/>
        </w:numPr>
        <w:autoSpaceDE w:val="0"/>
        <w:autoSpaceDN w:val="0"/>
        <w:adjustRightInd w:val="0"/>
        <w:spacing w:line="360" w:lineRule="auto"/>
        <w:ind w:left="851" w:hanging="284"/>
        <w:jc w:val="both"/>
        <w:rPr>
          <w:color w:val="000000"/>
          <w:sz w:val="28"/>
          <w:szCs w:val="28"/>
        </w:rPr>
      </w:pPr>
      <w:r w:rsidRPr="00955350">
        <w:rPr>
          <w:color w:val="000000"/>
          <w:sz w:val="28"/>
          <w:szCs w:val="28"/>
        </w:rPr>
        <w:t>Про що думав Лаврін Запорожець, перебуваючи</w:t>
      </w:r>
      <w:r w:rsidRPr="00955350">
        <w:rPr>
          <w:color w:val="000000"/>
          <w:sz w:val="28"/>
          <w:szCs w:val="28"/>
          <w:lang w:val="uk-UA"/>
        </w:rPr>
        <w:t xml:space="preserve"> </w:t>
      </w:r>
      <w:r w:rsidRPr="00955350">
        <w:rPr>
          <w:color w:val="000000"/>
          <w:sz w:val="28"/>
          <w:szCs w:val="28"/>
        </w:rPr>
        <w:t>в концентраційному таборі? (</w:t>
      </w:r>
      <w:r w:rsidRPr="00955350">
        <w:rPr>
          <w:i/>
          <w:iCs/>
          <w:color w:val="000000"/>
          <w:sz w:val="28"/>
          <w:szCs w:val="28"/>
        </w:rPr>
        <w:t>«Що смерть моя і смерть</w:t>
      </w:r>
      <w:r w:rsidRPr="00955350">
        <w:rPr>
          <w:i/>
          <w:iCs/>
          <w:color w:val="000000"/>
          <w:sz w:val="28"/>
          <w:szCs w:val="28"/>
          <w:lang w:val="uk-UA"/>
        </w:rPr>
        <w:t xml:space="preserve"> </w:t>
      </w:r>
      <w:r w:rsidRPr="00955350">
        <w:rPr>
          <w:i/>
          <w:iCs/>
          <w:color w:val="000000"/>
          <w:sz w:val="28"/>
          <w:szCs w:val="28"/>
        </w:rPr>
        <w:t>моїх дітей? І що мої мізерні муки, коли зникають в небуття тисячі наших людей. Гинуть родини, гинуть роди без</w:t>
      </w:r>
      <w:r w:rsidRPr="00955350">
        <w:rPr>
          <w:i/>
          <w:iCs/>
          <w:color w:val="000000"/>
          <w:sz w:val="28"/>
          <w:szCs w:val="28"/>
          <w:lang w:val="uk-UA"/>
        </w:rPr>
        <w:t xml:space="preserve"> </w:t>
      </w:r>
      <w:r w:rsidRPr="00955350">
        <w:rPr>
          <w:i/>
          <w:iCs/>
          <w:color w:val="000000"/>
          <w:sz w:val="28"/>
          <w:szCs w:val="28"/>
        </w:rPr>
        <w:t>числа і краю...»</w:t>
      </w:r>
      <w:r w:rsidRPr="00955350">
        <w:rPr>
          <w:color w:val="000000"/>
          <w:sz w:val="28"/>
          <w:szCs w:val="28"/>
        </w:rPr>
        <w:t>)</w:t>
      </w:r>
    </w:p>
    <w:p w:rsidR="0045151F" w:rsidRPr="00955350" w:rsidRDefault="0045151F" w:rsidP="00EA517E">
      <w:pPr>
        <w:pStyle w:val="ad"/>
        <w:numPr>
          <w:ilvl w:val="0"/>
          <w:numId w:val="20"/>
        </w:numPr>
        <w:autoSpaceDE w:val="0"/>
        <w:autoSpaceDN w:val="0"/>
        <w:adjustRightInd w:val="0"/>
        <w:spacing w:line="360" w:lineRule="auto"/>
        <w:ind w:left="851" w:hanging="284"/>
        <w:jc w:val="both"/>
        <w:rPr>
          <w:color w:val="000000"/>
          <w:sz w:val="28"/>
          <w:szCs w:val="28"/>
        </w:rPr>
      </w:pPr>
      <w:r w:rsidRPr="00955350">
        <w:rPr>
          <w:color w:val="000000"/>
          <w:sz w:val="28"/>
          <w:szCs w:val="28"/>
        </w:rPr>
        <w:t>Лаврін Запорожець хотів, щоб партизани судили</w:t>
      </w:r>
      <w:r w:rsidRPr="00955350">
        <w:rPr>
          <w:color w:val="000000"/>
          <w:sz w:val="28"/>
          <w:szCs w:val="28"/>
          <w:lang w:val="uk-UA"/>
        </w:rPr>
        <w:t xml:space="preserve"> </w:t>
      </w:r>
      <w:r w:rsidRPr="00955350">
        <w:rPr>
          <w:color w:val="000000"/>
          <w:sz w:val="28"/>
          <w:szCs w:val="28"/>
        </w:rPr>
        <w:t>його по закону... (</w:t>
      </w:r>
      <w:r w:rsidRPr="00955350">
        <w:rPr>
          <w:i/>
          <w:iCs/>
          <w:color w:val="000000"/>
          <w:sz w:val="28"/>
          <w:szCs w:val="28"/>
        </w:rPr>
        <w:t>«народного лиха»</w:t>
      </w:r>
      <w:r w:rsidRPr="00955350">
        <w:rPr>
          <w:color w:val="000000"/>
          <w:sz w:val="28"/>
          <w:szCs w:val="28"/>
        </w:rPr>
        <w:t>).</w:t>
      </w:r>
    </w:p>
    <w:p w:rsidR="0045151F" w:rsidRPr="00955350" w:rsidRDefault="0045151F" w:rsidP="00EA517E">
      <w:pPr>
        <w:pStyle w:val="ad"/>
        <w:numPr>
          <w:ilvl w:val="0"/>
          <w:numId w:val="20"/>
        </w:numPr>
        <w:autoSpaceDE w:val="0"/>
        <w:autoSpaceDN w:val="0"/>
        <w:adjustRightInd w:val="0"/>
        <w:spacing w:line="360" w:lineRule="auto"/>
        <w:ind w:left="851" w:hanging="284"/>
        <w:jc w:val="both"/>
        <w:rPr>
          <w:color w:val="000000"/>
          <w:sz w:val="28"/>
          <w:szCs w:val="28"/>
        </w:rPr>
      </w:pPr>
      <w:r w:rsidRPr="00955350">
        <w:rPr>
          <w:color w:val="000000"/>
          <w:sz w:val="28"/>
          <w:szCs w:val="28"/>
        </w:rPr>
        <w:t>Людям у спаленій Тополівці хотілося... (</w:t>
      </w:r>
      <w:r w:rsidRPr="00955350">
        <w:rPr>
          <w:i/>
          <w:iCs/>
          <w:color w:val="000000"/>
          <w:sz w:val="28"/>
          <w:szCs w:val="28"/>
        </w:rPr>
        <w:t>«...жити.</w:t>
      </w:r>
      <w:r w:rsidRPr="00955350">
        <w:rPr>
          <w:i/>
          <w:iCs/>
          <w:color w:val="000000"/>
          <w:sz w:val="28"/>
          <w:szCs w:val="28"/>
          <w:lang w:val="uk-UA"/>
        </w:rPr>
        <w:t xml:space="preserve"> </w:t>
      </w:r>
      <w:r w:rsidRPr="00955350">
        <w:rPr>
          <w:i/>
          <w:iCs/>
          <w:color w:val="000000"/>
          <w:sz w:val="28"/>
          <w:szCs w:val="28"/>
        </w:rPr>
        <w:t>Хотілося забути про страшне по великому закону життя</w:t>
      </w:r>
      <w:r w:rsidRPr="00955350">
        <w:rPr>
          <w:i/>
          <w:iCs/>
          <w:color w:val="000000"/>
          <w:sz w:val="28"/>
          <w:szCs w:val="28"/>
          <w:lang w:val="uk-UA"/>
        </w:rPr>
        <w:t xml:space="preserve"> </w:t>
      </w:r>
      <w:r w:rsidRPr="00955350">
        <w:rPr>
          <w:i/>
          <w:iCs/>
          <w:color w:val="000000"/>
          <w:sz w:val="28"/>
          <w:szCs w:val="28"/>
        </w:rPr>
        <w:t xml:space="preserve">й по незламній силі свого </w:t>
      </w:r>
      <w:r w:rsidRPr="00955350">
        <w:rPr>
          <w:i/>
          <w:iCs/>
          <w:color w:val="000000"/>
          <w:sz w:val="28"/>
          <w:szCs w:val="28"/>
        </w:rPr>
        <w:lastRenderedPageBreak/>
        <w:t>характеру хліборобів, що звикли</w:t>
      </w:r>
      <w:r w:rsidRPr="00955350">
        <w:rPr>
          <w:i/>
          <w:iCs/>
          <w:color w:val="000000"/>
          <w:sz w:val="28"/>
          <w:szCs w:val="28"/>
          <w:lang w:val="uk-UA"/>
        </w:rPr>
        <w:t xml:space="preserve"> </w:t>
      </w:r>
      <w:r w:rsidRPr="00955350">
        <w:rPr>
          <w:i/>
          <w:iCs/>
          <w:color w:val="000000"/>
          <w:sz w:val="28"/>
          <w:szCs w:val="28"/>
        </w:rPr>
        <w:t>тисячоліттями до сіяння, до життєстворення у всьому,</w:t>
      </w:r>
      <w:r w:rsidRPr="00955350">
        <w:rPr>
          <w:i/>
          <w:iCs/>
          <w:color w:val="000000"/>
          <w:sz w:val="28"/>
          <w:szCs w:val="28"/>
          <w:lang w:val="uk-UA"/>
        </w:rPr>
        <w:t xml:space="preserve"> </w:t>
      </w:r>
      <w:r w:rsidRPr="00955350">
        <w:rPr>
          <w:i/>
          <w:iCs/>
          <w:color w:val="000000"/>
          <w:sz w:val="28"/>
          <w:szCs w:val="28"/>
        </w:rPr>
        <w:t>що може жити й рости»</w:t>
      </w:r>
      <w:r w:rsidRPr="00955350">
        <w:rPr>
          <w:color w:val="000000"/>
          <w:sz w:val="28"/>
          <w:szCs w:val="28"/>
        </w:rPr>
        <w:t>.)</w:t>
      </w:r>
    </w:p>
    <w:p w:rsidR="0045151F" w:rsidRPr="00955350" w:rsidRDefault="0045151F" w:rsidP="00EA517E">
      <w:pPr>
        <w:pStyle w:val="ad"/>
        <w:numPr>
          <w:ilvl w:val="0"/>
          <w:numId w:val="20"/>
        </w:numPr>
        <w:autoSpaceDE w:val="0"/>
        <w:autoSpaceDN w:val="0"/>
        <w:adjustRightInd w:val="0"/>
        <w:spacing w:line="360" w:lineRule="auto"/>
        <w:ind w:left="851" w:hanging="284"/>
        <w:jc w:val="both"/>
        <w:rPr>
          <w:color w:val="000000"/>
          <w:sz w:val="28"/>
          <w:szCs w:val="28"/>
        </w:rPr>
      </w:pPr>
      <w:r w:rsidRPr="00955350">
        <w:rPr>
          <w:color w:val="000000"/>
          <w:sz w:val="28"/>
          <w:szCs w:val="28"/>
        </w:rPr>
        <w:t xml:space="preserve"> Василь Кравчина скаже Сіроштану: «Не обивателі,</w:t>
      </w:r>
      <w:r w:rsidRPr="00955350">
        <w:rPr>
          <w:color w:val="000000"/>
          <w:sz w:val="28"/>
          <w:szCs w:val="28"/>
          <w:lang w:val="uk-UA"/>
        </w:rPr>
        <w:t xml:space="preserve"> </w:t>
      </w:r>
      <w:r w:rsidRPr="00955350">
        <w:rPr>
          <w:color w:val="000000"/>
          <w:sz w:val="28"/>
          <w:szCs w:val="28"/>
        </w:rPr>
        <w:t>не свідки історії ми, а...» (</w:t>
      </w:r>
      <w:r w:rsidRPr="00955350">
        <w:rPr>
          <w:i/>
          <w:iCs/>
          <w:color w:val="000000"/>
          <w:sz w:val="28"/>
          <w:szCs w:val="28"/>
        </w:rPr>
        <w:t>герої великого грізного часу</w:t>
      </w:r>
      <w:r w:rsidRPr="00955350">
        <w:rPr>
          <w:color w:val="000000"/>
          <w:sz w:val="28"/>
          <w:szCs w:val="28"/>
        </w:rPr>
        <w:t>).</w:t>
      </w:r>
    </w:p>
    <w:p w:rsidR="0045151F" w:rsidRPr="00955350" w:rsidRDefault="0045151F" w:rsidP="00EA517E">
      <w:pPr>
        <w:pStyle w:val="ad"/>
        <w:numPr>
          <w:ilvl w:val="0"/>
          <w:numId w:val="20"/>
        </w:numPr>
        <w:autoSpaceDE w:val="0"/>
        <w:autoSpaceDN w:val="0"/>
        <w:adjustRightInd w:val="0"/>
        <w:spacing w:line="360" w:lineRule="auto"/>
        <w:ind w:left="851" w:hanging="284"/>
        <w:jc w:val="both"/>
        <w:rPr>
          <w:color w:val="000000"/>
          <w:sz w:val="28"/>
          <w:szCs w:val="28"/>
        </w:rPr>
      </w:pPr>
      <w:r w:rsidRPr="00955350">
        <w:rPr>
          <w:color w:val="000000"/>
          <w:sz w:val="28"/>
          <w:szCs w:val="28"/>
        </w:rPr>
        <w:t>Піднявши німецьку листівку, Кравчина сказав до</w:t>
      </w:r>
      <w:r w:rsidRPr="00955350">
        <w:rPr>
          <w:color w:val="000000"/>
          <w:sz w:val="28"/>
          <w:szCs w:val="28"/>
          <w:lang w:val="uk-UA"/>
        </w:rPr>
        <w:t xml:space="preserve"> </w:t>
      </w:r>
      <w:r w:rsidRPr="00955350">
        <w:rPr>
          <w:color w:val="000000"/>
          <w:sz w:val="28"/>
          <w:szCs w:val="28"/>
        </w:rPr>
        <w:t>бійців: «Ми б’ємось за те, ...» (</w:t>
      </w:r>
      <w:r w:rsidRPr="00955350">
        <w:rPr>
          <w:i/>
          <w:iCs/>
          <w:color w:val="000000"/>
          <w:sz w:val="28"/>
          <w:szCs w:val="28"/>
        </w:rPr>
        <w:t>чому нема ціни у всьому</w:t>
      </w:r>
      <w:r w:rsidRPr="00955350">
        <w:rPr>
          <w:i/>
          <w:iCs/>
          <w:color w:val="000000"/>
          <w:sz w:val="28"/>
          <w:szCs w:val="28"/>
          <w:lang w:val="uk-UA"/>
        </w:rPr>
        <w:t xml:space="preserve"> </w:t>
      </w:r>
      <w:r w:rsidRPr="00955350">
        <w:rPr>
          <w:i/>
          <w:iCs/>
          <w:color w:val="000000"/>
          <w:sz w:val="28"/>
          <w:szCs w:val="28"/>
        </w:rPr>
        <w:t>світі — за Батьківщину</w:t>
      </w:r>
      <w:r w:rsidRPr="00955350">
        <w:rPr>
          <w:color w:val="000000"/>
          <w:sz w:val="28"/>
          <w:szCs w:val="28"/>
        </w:rPr>
        <w:t>).</w:t>
      </w:r>
    </w:p>
    <w:p w:rsidR="0045151F" w:rsidRPr="00C7202A" w:rsidRDefault="0045151F" w:rsidP="00EA517E">
      <w:pPr>
        <w:pStyle w:val="ad"/>
        <w:numPr>
          <w:ilvl w:val="0"/>
          <w:numId w:val="20"/>
        </w:numPr>
        <w:autoSpaceDE w:val="0"/>
        <w:autoSpaceDN w:val="0"/>
        <w:adjustRightInd w:val="0"/>
        <w:spacing w:line="360" w:lineRule="auto"/>
        <w:ind w:left="851" w:hanging="284"/>
        <w:jc w:val="both"/>
        <w:rPr>
          <w:color w:val="000000"/>
          <w:sz w:val="28"/>
          <w:szCs w:val="28"/>
        </w:rPr>
      </w:pPr>
      <w:r w:rsidRPr="00955350">
        <w:rPr>
          <w:color w:val="000000"/>
          <w:sz w:val="28"/>
          <w:szCs w:val="28"/>
        </w:rPr>
        <w:t>Кого з героїв твору можна назвати патріотами?</w:t>
      </w:r>
    </w:p>
    <w:p w:rsidR="0045151F" w:rsidRPr="00C7202A" w:rsidRDefault="0045151F" w:rsidP="00EA517E">
      <w:pPr>
        <w:pStyle w:val="ad"/>
        <w:numPr>
          <w:ilvl w:val="0"/>
          <w:numId w:val="20"/>
        </w:numPr>
        <w:autoSpaceDE w:val="0"/>
        <w:autoSpaceDN w:val="0"/>
        <w:adjustRightInd w:val="0"/>
        <w:spacing w:line="360" w:lineRule="auto"/>
        <w:ind w:left="851" w:hanging="284"/>
        <w:jc w:val="both"/>
        <w:rPr>
          <w:color w:val="000000"/>
          <w:sz w:val="28"/>
          <w:szCs w:val="28"/>
        </w:rPr>
      </w:pPr>
      <w:r>
        <w:rPr>
          <w:color w:val="000000"/>
          <w:sz w:val="28"/>
          <w:szCs w:val="28"/>
          <w:lang w:val="uk-UA"/>
        </w:rPr>
        <w:t>Пригадаймо, що називається знаками української етнокультури?</w:t>
      </w:r>
    </w:p>
    <w:p w:rsidR="0045151F" w:rsidRPr="00C7202A" w:rsidRDefault="0045151F" w:rsidP="00EA517E">
      <w:pPr>
        <w:pStyle w:val="ad"/>
        <w:numPr>
          <w:ilvl w:val="0"/>
          <w:numId w:val="20"/>
        </w:numPr>
        <w:autoSpaceDE w:val="0"/>
        <w:autoSpaceDN w:val="0"/>
        <w:adjustRightInd w:val="0"/>
        <w:spacing w:line="360" w:lineRule="auto"/>
        <w:ind w:left="851" w:hanging="284"/>
        <w:jc w:val="both"/>
        <w:rPr>
          <w:i/>
          <w:color w:val="000000"/>
          <w:sz w:val="28"/>
          <w:szCs w:val="28"/>
        </w:rPr>
      </w:pPr>
      <w:r>
        <w:rPr>
          <w:color w:val="000000"/>
          <w:sz w:val="28"/>
          <w:szCs w:val="28"/>
          <w:lang w:val="uk-UA"/>
        </w:rPr>
        <w:t xml:space="preserve">Які знаки символи можна виділити у творі? </w:t>
      </w:r>
      <w:r w:rsidRPr="00C7202A">
        <w:rPr>
          <w:i/>
          <w:color w:val="000000"/>
          <w:sz w:val="28"/>
          <w:szCs w:val="28"/>
          <w:lang w:val="uk-UA"/>
        </w:rPr>
        <w:t>(Пісня, мати, зброя, родина)</w:t>
      </w:r>
    </w:p>
    <w:p w:rsidR="0045151F" w:rsidRPr="00955350" w:rsidRDefault="0045151F" w:rsidP="00EA517E">
      <w:pPr>
        <w:pStyle w:val="ad"/>
        <w:numPr>
          <w:ilvl w:val="0"/>
          <w:numId w:val="20"/>
        </w:numPr>
        <w:autoSpaceDE w:val="0"/>
        <w:autoSpaceDN w:val="0"/>
        <w:adjustRightInd w:val="0"/>
        <w:spacing w:line="360" w:lineRule="auto"/>
        <w:ind w:left="851" w:hanging="284"/>
        <w:jc w:val="both"/>
        <w:rPr>
          <w:color w:val="000000"/>
          <w:sz w:val="28"/>
          <w:szCs w:val="28"/>
          <w:lang w:val="uk-UA"/>
        </w:rPr>
      </w:pPr>
      <w:r w:rsidRPr="00955350">
        <w:rPr>
          <w:color w:val="000000"/>
          <w:sz w:val="28"/>
          <w:szCs w:val="28"/>
        </w:rPr>
        <w:t>Яка тема кіноповісті «Україна в огні»? (</w:t>
      </w:r>
      <w:r w:rsidRPr="00955350">
        <w:rPr>
          <w:i/>
          <w:iCs/>
          <w:color w:val="000000"/>
          <w:sz w:val="28"/>
          <w:szCs w:val="28"/>
        </w:rPr>
        <w:t>Трагедія</w:t>
      </w:r>
      <w:r w:rsidRPr="00955350">
        <w:rPr>
          <w:i/>
          <w:iCs/>
          <w:color w:val="000000"/>
          <w:sz w:val="28"/>
          <w:szCs w:val="28"/>
          <w:lang w:val="uk-UA"/>
        </w:rPr>
        <w:t xml:space="preserve"> </w:t>
      </w:r>
      <w:r w:rsidRPr="00955350">
        <w:rPr>
          <w:i/>
          <w:iCs/>
          <w:color w:val="000000"/>
          <w:sz w:val="28"/>
          <w:szCs w:val="28"/>
        </w:rPr>
        <w:t>українського народу у Другій світовій війні.</w:t>
      </w:r>
      <w:r w:rsidRPr="00955350">
        <w:rPr>
          <w:color w:val="000000"/>
          <w:sz w:val="28"/>
          <w:szCs w:val="28"/>
        </w:rPr>
        <w:t>)</w:t>
      </w:r>
    </w:p>
    <w:p w:rsidR="0045151F" w:rsidRPr="00955350" w:rsidRDefault="0045151F" w:rsidP="00EA517E">
      <w:pPr>
        <w:pStyle w:val="ad"/>
        <w:numPr>
          <w:ilvl w:val="0"/>
          <w:numId w:val="21"/>
        </w:numPr>
        <w:autoSpaceDE w:val="0"/>
        <w:autoSpaceDN w:val="0"/>
        <w:adjustRightInd w:val="0"/>
        <w:spacing w:line="360" w:lineRule="auto"/>
        <w:ind w:left="851" w:hanging="284"/>
        <w:jc w:val="both"/>
        <w:rPr>
          <w:i/>
          <w:iCs/>
          <w:color w:val="000000"/>
          <w:sz w:val="28"/>
          <w:szCs w:val="28"/>
          <w:lang w:val="uk-UA"/>
        </w:rPr>
      </w:pPr>
      <w:r w:rsidRPr="00955350">
        <w:rPr>
          <w:color w:val="000000"/>
          <w:sz w:val="28"/>
          <w:szCs w:val="28"/>
          <w:lang w:val="uk-UA"/>
        </w:rPr>
        <w:t>Яка основна думка кіноповісті? (</w:t>
      </w:r>
      <w:r w:rsidRPr="00955350">
        <w:rPr>
          <w:i/>
          <w:iCs/>
          <w:color w:val="000000"/>
          <w:sz w:val="28"/>
          <w:szCs w:val="28"/>
          <w:lang w:val="uk-UA"/>
        </w:rPr>
        <w:t>Автор утверджує непереможність і незнищенність українського народу. Закликає нас любити свій край, берегти його, робити все, щоб у ньому людям жилося краще.)</w:t>
      </w:r>
    </w:p>
    <w:p w:rsidR="0045151F" w:rsidRPr="00955350" w:rsidRDefault="0045151F" w:rsidP="00EA517E">
      <w:pPr>
        <w:pStyle w:val="ad"/>
        <w:numPr>
          <w:ilvl w:val="0"/>
          <w:numId w:val="21"/>
        </w:numPr>
        <w:autoSpaceDE w:val="0"/>
        <w:autoSpaceDN w:val="0"/>
        <w:adjustRightInd w:val="0"/>
        <w:spacing w:line="360" w:lineRule="auto"/>
        <w:ind w:left="851" w:hanging="284"/>
        <w:jc w:val="both"/>
        <w:rPr>
          <w:i/>
          <w:iCs/>
          <w:color w:val="000000"/>
          <w:sz w:val="28"/>
          <w:szCs w:val="28"/>
        </w:rPr>
      </w:pPr>
      <w:r w:rsidRPr="00C7202A">
        <w:rPr>
          <w:iCs/>
          <w:color w:val="000000"/>
          <w:sz w:val="28"/>
          <w:szCs w:val="28"/>
          <w:lang w:val="uk-UA"/>
        </w:rPr>
        <w:t>Чому твір О. Довженка називається «</w:t>
      </w:r>
      <w:r w:rsidRPr="00C7202A">
        <w:rPr>
          <w:iCs/>
          <w:color w:val="000000"/>
          <w:sz w:val="28"/>
          <w:szCs w:val="28"/>
        </w:rPr>
        <w:t>Україна в огні»</w:t>
      </w:r>
      <w:r w:rsidRPr="00C7202A">
        <w:rPr>
          <w:iCs/>
          <w:color w:val="000000"/>
          <w:sz w:val="28"/>
          <w:szCs w:val="28"/>
          <w:lang w:val="uk-UA"/>
        </w:rPr>
        <w:t xml:space="preserve"> </w:t>
      </w:r>
      <w:r w:rsidRPr="00C7202A">
        <w:rPr>
          <w:iCs/>
          <w:color w:val="000000"/>
          <w:sz w:val="28"/>
          <w:szCs w:val="28"/>
        </w:rPr>
        <w:t>а не у вогні?</w:t>
      </w:r>
      <w:r w:rsidRPr="00955350">
        <w:rPr>
          <w:i/>
          <w:iCs/>
          <w:color w:val="000000"/>
          <w:sz w:val="28"/>
          <w:szCs w:val="28"/>
        </w:rPr>
        <w:t xml:space="preserve"> (Це священний огонь віри, любові до Батьківщини, який веде до перемоги.)</w:t>
      </w:r>
    </w:p>
    <w:p w:rsidR="0045151F" w:rsidRPr="00C7202A" w:rsidRDefault="0045151F" w:rsidP="00EA517E">
      <w:pPr>
        <w:pStyle w:val="ad"/>
        <w:numPr>
          <w:ilvl w:val="0"/>
          <w:numId w:val="21"/>
        </w:numPr>
        <w:autoSpaceDE w:val="0"/>
        <w:autoSpaceDN w:val="0"/>
        <w:adjustRightInd w:val="0"/>
        <w:spacing w:line="360" w:lineRule="auto"/>
        <w:ind w:left="851" w:hanging="284"/>
        <w:jc w:val="both"/>
        <w:rPr>
          <w:iCs/>
          <w:color w:val="000000"/>
          <w:sz w:val="28"/>
          <w:szCs w:val="28"/>
        </w:rPr>
      </w:pPr>
      <w:r w:rsidRPr="00C7202A">
        <w:rPr>
          <w:iCs/>
          <w:color w:val="000000"/>
          <w:sz w:val="28"/>
          <w:szCs w:val="28"/>
        </w:rPr>
        <w:t>Розкрийте актуальність теми в контексті сучасності.</w:t>
      </w:r>
    </w:p>
    <w:p w:rsidR="0045151F" w:rsidRPr="00955350" w:rsidRDefault="0045151F" w:rsidP="00EA517E">
      <w:pPr>
        <w:pStyle w:val="ad"/>
        <w:numPr>
          <w:ilvl w:val="0"/>
          <w:numId w:val="21"/>
        </w:numPr>
        <w:autoSpaceDE w:val="0"/>
        <w:autoSpaceDN w:val="0"/>
        <w:adjustRightInd w:val="0"/>
        <w:spacing w:line="360" w:lineRule="auto"/>
        <w:ind w:left="851" w:hanging="284"/>
        <w:jc w:val="both"/>
        <w:rPr>
          <w:i/>
          <w:iCs/>
          <w:color w:val="000000"/>
          <w:sz w:val="28"/>
          <w:szCs w:val="28"/>
        </w:rPr>
      </w:pPr>
      <w:r w:rsidRPr="00C7202A">
        <w:rPr>
          <w:iCs/>
          <w:color w:val="000000"/>
          <w:sz w:val="28"/>
          <w:szCs w:val="28"/>
        </w:rPr>
        <w:t xml:space="preserve">А тепер зверніть увагу, як починається й закінчується твір. Як називається такий художній прийом? </w:t>
      </w:r>
      <w:r w:rsidRPr="00955350">
        <w:rPr>
          <w:i/>
          <w:iCs/>
          <w:color w:val="000000"/>
          <w:sz w:val="28"/>
          <w:szCs w:val="28"/>
        </w:rPr>
        <w:t>(Це</w:t>
      </w:r>
      <w:r w:rsidRPr="00955350">
        <w:rPr>
          <w:i/>
          <w:iCs/>
          <w:color w:val="000000"/>
          <w:sz w:val="28"/>
          <w:szCs w:val="28"/>
          <w:lang w:val="uk-UA"/>
        </w:rPr>
        <w:t xml:space="preserve"> </w:t>
      </w:r>
      <w:r w:rsidRPr="00955350">
        <w:rPr>
          <w:i/>
          <w:iCs/>
          <w:color w:val="000000"/>
          <w:sz w:val="28"/>
          <w:szCs w:val="28"/>
        </w:rPr>
        <w:t>обрамлення)</w:t>
      </w:r>
    </w:p>
    <w:p w:rsidR="0045151F" w:rsidRPr="00955350" w:rsidRDefault="0045151F" w:rsidP="00EA517E">
      <w:pPr>
        <w:pStyle w:val="ad"/>
        <w:numPr>
          <w:ilvl w:val="0"/>
          <w:numId w:val="21"/>
        </w:numPr>
        <w:autoSpaceDE w:val="0"/>
        <w:autoSpaceDN w:val="0"/>
        <w:adjustRightInd w:val="0"/>
        <w:spacing w:line="360" w:lineRule="auto"/>
        <w:ind w:left="851" w:hanging="284"/>
        <w:jc w:val="both"/>
        <w:rPr>
          <w:i/>
          <w:iCs/>
          <w:color w:val="000000"/>
          <w:sz w:val="28"/>
          <w:szCs w:val="28"/>
        </w:rPr>
      </w:pPr>
      <w:r w:rsidRPr="00C7202A">
        <w:rPr>
          <w:iCs/>
          <w:color w:val="000000"/>
          <w:sz w:val="28"/>
          <w:szCs w:val="28"/>
        </w:rPr>
        <w:t>Ми з вами в 11 класі вчили твір, у якому теж звучить</w:t>
      </w:r>
      <w:r w:rsidRPr="00C7202A">
        <w:rPr>
          <w:iCs/>
          <w:color w:val="000000"/>
          <w:sz w:val="28"/>
          <w:szCs w:val="28"/>
          <w:lang w:val="uk-UA"/>
        </w:rPr>
        <w:t xml:space="preserve"> </w:t>
      </w:r>
      <w:r w:rsidRPr="00C7202A">
        <w:rPr>
          <w:iCs/>
          <w:color w:val="000000"/>
          <w:sz w:val="28"/>
          <w:szCs w:val="28"/>
        </w:rPr>
        <w:t>питання роду. Що це за твір? Порівняйте його героїв</w:t>
      </w:r>
      <w:r w:rsidRPr="00C7202A">
        <w:rPr>
          <w:iCs/>
          <w:color w:val="000000"/>
          <w:sz w:val="28"/>
          <w:szCs w:val="28"/>
          <w:lang w:val="uk-UA"/>
        </w:rPr>
        <w:t xml:space="preserve"> </w:t>
      </w:r>
      <w:r w:rsidRPr="00C7202A">
        <w:rPr>
          <w:iCs/>
          <w:color w:val="000000"/>
          <w:sz w:val="28"/>
          <w:szCs w:val="28"/>
        </w:rPr>
        <w:t xml:space="preserve">з Запорожцями. </w:t>
      </w:r>
      <w:r w:rsidRPr="00955350">
        <w:rPr>
          <w:i/>
          <w:iCs/>
          <w:color w:val="000000"/>
          <w:sz w:val="28"/>
          <w:szCs w:val="28"/>
        </w:rPr>
        <w:t>(Це роман Ю. Яновського «Вершники».</w:t>
      </w:r>
      <w:r>
        <w:rPr>
          <w:i/>
          <w:iCs/>
          <w:color w:val="000000"/>
          <w:sz w:val="28"/>
          <w:szCs w:val="28"/>
          <w:lang w:val="uk-UA"/>
        </w:rPr>
        <w:t xml:space="preserve"> </w:t>
      </w:r>
      <w:r w:rsidRPr="00955350">
        <w:rPr>
          <w:i/>
          <w:iCs/>
          <w:color w:val="000000"/>
          <w:sz w:val="28"/>
          <w:szCs w:val="28"/>
        </w:rPr>
        <w:t>Але там Половці вбивали один одного, а Запорожці не</w:t>
      </w:r>
      <w:r w:rsidRPr="00955350">
        <w:rPr>
          <w:i/>
          <w:iCs/>
          <w:color w:val="000000"/>
          <w:sz w:val="28"/>
          <w:szCs w:val="28"/>
          <w:lang w:val="uk-UA"/>
        </w:rPr>
        <w:t xml:space="preserve"> </w:t>
      </w:r>
      <w:r w:rsidRPr="00955350">
        <w:rPr>
          <w:i/>
          <w:iCs/>
          <w:color w:val="000000"/>
          <w:sz w:val="28"/>
          <w:szCs w:val="28"/>
        </w:rPr>
        <w:t>забували своє коріння, жоден із них не підняв руку на брата чи батька.)</w:t>
      </w:r>
    </w:p>
    <w:p w:rsidR="0045151F" w:rsidRDefault="0045151F" w:rsidP="0045151F">
      <w:pPr>
        <w:tabs>
          <w:tab w:val="left" w:pos="4200"/>
        </w:tabs>
        <w:autoSpaceDE w:val="0"/>
        <w:autoSpaceDN w:val="0"/>
        <w:adjustRightInd w:val="0"/>
        <w:spacing w:line="360" w:lineRule="auto"/>
        <w:ind w:firstLine="567"/>
        <w:jc w:val="both"/>
        <w:rPr>
          <w:b/>
          <w:iCs/>
          <w:color w:val="000000"/>
          <w:sz w:val="28"/>
          <w:szCs w:val="28"/>
          <w:lang w:val="uk-UA"/>
        </w:rPr>
      </w:pPr>
      <w:r w:rsidRPr="00955350">
        <w:rPr>
          <w:b/>
          <w:iCs/>
          <w:color w:val="000000"/>
          <w:sz w:val="28"/>
          <w:szCs w:val="28"/>
          <w:lang w:val="uk-UA"/>
        </w:rPr>
        <w:t>І</w:t>
      </w:r>
      <w:r w:rsidRPr="00955350">
        <w:rPr>
          <w:b/>
          <w:iCs/>
          <w:color w:val="000000"/>
          <w:sz w:val="28"/>
          <w:szCs w:val="28"/>
          <w:lang w:val="en-US"/>
        </w:rPr>
        <w:t>V</w:t>
      </w:r>
      <w:r w:rsidRPr="00955350">
        <w:rPr>
          <w:b/>
          <w:iCs/>
          <w:color w:val="000000"/>
          <w:sz w:val="28"/>
          <w:szCs w:val="28"/>
        </w:rPr>
        <w:t>. Підсумок уроку</w:t>
      </w:r>
    </w:p>
    <w:p w:rsidR="0045151F" w:rsidRPr="008746FE" w:rsidRDefault="0045151F" w:rsidP="00EA517E">
      <w:pPr>
        <w:pStyle w:val="ad"/>
        <w:numPr>
          <w:ilvl w:val="1"/>
          <w:numId w:val="18"/>
        </w:numPr>
        <w:tabs>
          <w:tab w:val="left" w:pos="4200"/>
        </w:tabs>
        <w:autoSpaceDE w:val="0"/>
        <w:autoSpaceDN w:val="0"/>
        <w:adjustRightInd w:val="0"/>
        <w:spacing w:line="360" w:lineRule="auto"/>
        <w:jc w:val="both"/>
        <w:rPr>
          <w:i/>
          <w:iCs/>
          <w:color w:val="000000"/>
          <w:sz w:val="28"/>
          <w:szCs w:val="28"/>
          <w:lang w:val="uk-UA"/>
        </w:rPr>
      </w:pPr>
      <w:r w:rsidRPr="008746FE">
        <w:rPr>
          <w:i/>
          <w:iCs/>
          <w:color w:val="000000"/>
          <w:sz w:val="28"/>
          <w:szCs w:val="28"/>
          <w:lang w:val="uk-UA"/>
        </w:rPr>
        <w:t>Робота з епіграфом</w:t>
      </w:r>
    </w:p>
    <w:p w:rsidR="0045151F" w:rsidRPr="008746FE" w:rsidRDefault="0045151F" w:rsidP="0045151F">
      <w:pPr>
        <w:tabs>
          <w:tab w:val="left" w:pos="4200"/>
        </w:tabs>
        <w:autoSpaceDE w:val="0"/>
        <w:autoSpaceDN w:val="0"/>
        <w:adjustRightInd w:val="0"/>
        <w:spacing w:line="360" w:lineRule="auto"/>
        <w:ind w:left="567"/>
        <w:jc w:val="both"/>
        <w:rPr>
          <w:iCs/>
          <w:color w:val="000000"/>
          <w:sz w:val="28"/>
          <w:szCs w:val="28"/>
          <w:lang w:val="uk-UA"/>
        </w:rPr>
      </w:pPr>
      <w:r w:rsidRPr="008746FE">
        <w:rPr>
          <w:iCs/>
          <w:color w:val="000000"/>
          <w:sz w:val="28"/>
          <w:szCs w:val="28"/>
          <w:lang w:val="uk-UA"/>
        </w:rPr>
        <w:t>Прочитаймо епіграф нашого уроку:</w:t>
      </w:r>
    </w:p>
    <w:p w:rsidR="0045151F" w:rsidRPr="008746FE" w:rsidRDefault="0045151F" w:rsidP="0045151F">
      <w:pPr>
        <w:tabs>
          <w:tab w:val="left" w:pos="4200"/>
        </w:tabs>
        <w:autoSpaceDE w:val="0"/>
        <w:autoSpaceDN w:val="0"/>
        <w:adjustRightInd w:val="0"/>
        <w:spacing w:line="360" w:lineRule="auto"/>
        <w:ind w:left="567"/>
        <w:jc w:val="both"/>
        <w:rPr>
          <w:iCs/>
          <w:color w:val="000000"/>
          <w:sz w:val="28"/>
          <w:szCs w:val="28"/>
          <w:lang w:val="uk-UA"/>
        </w:rPr>
      </w:pPr>
      <w:r w:rsidRPr="008746FE">
        <w:rPr>
          <w:iCs/>
          <w:color w:val="000000"/>
          <w:sz w:val="28"/>
          <w:szCs w:val="28"/>
          <w:lang w:val="uk-UA"/>
        </w:rPr>
        <w:t>- Як ви розумієте його?</w:t>
      </w:r>
    </w:p>
    <w:p w:rsidR="0045151F" w:rsidRPr="008746FE" w:rsidRDefault="0045151F" w:rsidP="0045151F">
      <w:pPr>
        <w:tabs>
          <w:tab w:val="left" w:pos="4200"/>
        </w:tabs>
        <w:autoSpaceDE w:val="0"/>
        <w:autoSpaceDN w:val="0"/>
        <w:adjustRightInd w:val="0"/>
        <w:spacing w:line="360" w:lineRule="auto"/>
        <w:ind w:left="567"/>
        <w:jc w:val="both"/>
        <w:rPr>
          <w:iCs/>
          <w:color w:val="000000"/>
          <w:sz w:val="28"/>
          <w:szCs w:val="28"/>
          <w:lang w:val="uk-UA"/>
        </w:rPr>
      </w:pPr>
      <w:r w:rsidRPr="008746FE">
        <w:rPr>
          <w:iCs/>
          <w:color w:val="000000"/>
          <w:sz w:val="28"/>
          <w:szCs w:val="28"/>
          <w:lang w:val="uk-UA"/>
        </w:rPr>
        <w:t>- Який смисл вкладає автор  у слово «художник»?</w:t>
      </w:r>
    </w:p>
    <w:p w:rsidR="0045151F" w:rsidRPr="00955350" w:rsidRDefault="0045151F" w:rsidP="0045151F">
      <w:pPr>
        <w:tabs>
          <w:tab w:val="left" w:pos="4200"/>
        </w:tabs>
        <w:autoSpaceDE w:val="0"/>
        <w:autoSpaceDN w:val="0"/>
        <w:adjustRightInd w:val="0"/>
        <w:spacing w:line="360" w:lineRule="auto"/>
        <w:ind w:left="567"/>
        <w:jc w:val="both"/>
        <w:rPr>
          <w:i/>
          <w:iCs/>
          <w:color w:val="000000"/>
          <w:sz w:val="28"/>
          <w:szCs w:val="28"/>
          <w:lang w:val="uk-UA"/>
        </w:rPr>
      </w:pPr>
      <w:r>
        <w:rPr>
          <w:b/>
          <w:iCs/>
          <w:color w:val="000000"/>
          <w:sz w:val="28"/>
          <w:szCs w:val="28"/>
          <w:lang w:val="uk-UA"/>
        </w:rPr>
        <w:lastRenderedPageBreak/>
        <w:t xml:space="preserve"> </w:t>
      </w:r>
      <w:r w:rsidRPr="00955350">
        <w:rPr>
          <w:i/>
          <w:iCs/>
          <w:color w:val="000000"/>
          <w:sz w:val="28"/>
          <w:szCs w:val="28"/>
          <w:lang w:val="uk-UA"/>
        </w:rPr>
        <w:t>4.</w:t>
      </w:r>
      <w:r>
        <w:rPr>
          <w:i/>
          <w:iCs/>
          <w:color w:val="000000"/>
          <w:sz w:val="28"/>
          <w:szCs w:val="28"/>
          <w:lang w:val="uk-UA"/>
        </w:rPr>
        <w:t>2</w:t>
      </w:r>
      <w:r w:rsidRPr="00955350">
        <w:rPr>
          <w:i/>
          <w:iCs/>
          <w:color w:val="000000"/>
          <w:sz w:val="28"/>
          <w:szCs w:val="28"/>
          <w:lang w:val="uk-UA"/>
        </w:rPr>
        <w:t>. «Незакінчені речення»</w:t>
      </w:r>
    </w:p>
    <w:p w:rsidR="0045151F" w:rsidRPr="00955350" w:rsidRDefault="0045151F" w:rsidP="0045151F">
      <w:pPr>
        <w:autoSpaceDE w:val="0"/>
        <w:autoSpaceDN w:val="0"/>
        <w:adjustRightInd w:val="0"/>
        <w:spacing w:line="360" w:lineRule="auto"/>
        <w:ind w:firstLine="567"/>
        <w:jc w:val="both"/>
        <w:rPr>
          <w:iCs/>
          <w:color w:val="000000"/>
          <w:sz w:val="28"/>
          <w:szCs w:val="28"/>
        </w:rPr>
      </w:pPr>
      <w:r w:rsidRPr="00955350">
        <w:rPr>
          <w:iCs/>
          <w:color w:val="000000"/>
          <w:sz w:val="28"/>
          <w:szCs w:val="28"/>
        </w:rPr>
        <w:t>Підсумок уроку ми проведемо за допомогою незакінчених</w:t>
      </w:r>
      <w:r w:rsidRPr="00955350">
        <w:rPr>
          <w:iCs/>
          <w:color w:val="000000"/>
          <w:sz w:val="28"/>
          <w:szCs w:val="28"/>
          <w:lang w:val="uk-UA"/>
        </w:rPr>
        <w:t xml:space="preserve"> </w:t>
      </w:r>
      <w:r w:rsidRPr="00955350">
        <w:rPr>
          <w:iCs/>
          <w:color w:val="000000"/>
          <w:sz w:val="28"/>
          <w:szCs w:val="28"/>
        </w:rPr>
        <w:t>речень.</w:t>
      </w:r>
    </w:p>
    <w:p w:rsidR="0045151F" w:rsidRPr="00955350" w:rsidRDefault="0045151F" w:rsidP="00EA517E">
      <w:pPr>
        <w:pStyle w:val="ad"/>
        <w:numPr>
          <w:ilvl w:val="0"/>
          <w:numId w:val="21"/>
        </w:numPr>
        <w:autoSpaceDE w:val="0"/>
        <w:autoSpaceDN w:val="0"/>
        <w:adjustRightInd w:val="0"/>
        <w:spacing w:line="360" w:lineRule="auto"/>
        <w:ind w:left="284" w:firstLine="0"/>
        <w:jc w:val="both"/>
        <w:rPr>
          <w:iCs/>
          <w:color w:val="000000"/>
          <w:sz w:val="28"/>
          <w:szCs w:val="28"/>
        </w:rPr>
      </w:pPr>
      <w:r w:rsidRPr="00955350">
        <w:rPr>
          <w:iCs/>
          <w:color w:val="000000"/>
          <w:sz w:val="28"/>
          <w:szCs w:val="28"/>
        </w:rPr>
        <w:t>На сьогоднішньому уроці ми...</w:t>
      </w:r>
    </w:p>
    <w:p w:rsidR="0045151F" w:rsidRPr="00955350" w:rsidRDefault="0045151F" w:rsidP="00EA517E">
      <w:pPr>
        <w:pStyle w:val="ad"/>
        <w:numPr>
          <w:ilvl w:val="0"/>
          <w:numId w:val="21"/>
        </w:numPr>
        <w:autoSpaceDE w:val="0"/>
        <w:autoSpaceDN w:val="0"/>
        <w:adjustRightInd w:val="0"/>
        <w:spacing w:line="360" w:lineRule="auto"/>
        <w:ind w:left="284" w:firstLine="0"/>
        <w:jc w:val="both"/>
        <w:rPr>
          <w:iCs/>
          <w:color w:val="000000"/>
          <w:sz w:val="28"/>
          <w:szCs w:val="28"/>
        </w:rPr>
      </w:pPr>
      <w:r w:rsidRPr="00955350">
        <w:rPr>
          <w:iCs/>
          <w:color w:val="000000"/>
          <w:sz w:val="28"/>
          <w:szCs w:val="28"/>
        </w:rPr>
        <w:t>Я зрозуміла, що...</w:t>
      </w:r>
    </w:p>
    <w:p w:rsidR="0045151F" w:rsidRPr="00955350" w:rsidRDefault="0045151F" w:rsidP="00EA517E">
      <w:pPr>
        <w:pStyle w:val="ad"/>
        <w:numPr>
          <w:ilvl w:val="0"/>
          <w:numId w:val="21"/>
        </w:numPr>
        <w:autoSpaceDE w:val="0"/>
        <w:autoSpaceDN w:val="0"/>
        <w:adjustRightInd w:val="0"/>
        <w:spacing w:line="360" w:lineRule="auto"/>
        <w:ind w:left="284" w:firstLine="0"/>
        <w:jc w:val="both"/>
        <w:rPr>
          <w:iCs/>
          <w:color w:val="000000"/>
          <w:sz w:val="28"/>
          <w:szCs w:val="28"/>
        </w:rPr>
      </w:pPr>
      <w:r w:rsidRPr="00955350">
        <w:rPr>
          <w:iCs/>
          <w:color w:val="000000"/>
          <w:sz w:val="28"/>
          <w:szCs w:val="28"/>
        </w:rPr>
        <w:t>Найбільш цікавим для мене було...</w:t>
      </w:r>
    </w:p>
    <w:p w:rsidR="0045151F" w:rsidRPr="00955350" w:rsidRDefault="0045151F" w:rsidP="00EA517E">
      <w:pPr>
        <w:pStyle w:val="ad"/>
        <w:numPr>
          <w:ilvl w:val="0"/>
          <w:numId w:val="21"/>
        </w:numPr>
        <w:autoSpaceDE w:val="0"/>
        <w:autoSpaceDN w:val="0"/>
        <w:adjustRightInd w:val="0"/>
        <w:spacing w:line="360" w:lineRule="auto"/>
        <w:ind w:left="284" w:firstLine="0"/>
        <w:jc w:val="both"/>
        <w:rPr>
          <w:iCs/>
          <w:color w:val="000000"/>
          <w:sz w:val="28"/>
          <w:szCs w:val="28"/>
        </w:rPr>
      </w:pPr>
      <w:r w:rsidRPr="00955350">
        <w:rPr>
          <w:iCs/>
          <w:color w:val="000000"/>
          <w:sz w:val="28"/>
          <w:szCs w:val="28"/>
        </w:rPr>
        <w:t>Я взяв для себе корисне...</w:t>
      </w:r>
    </w:p>
    <w:p w:rsidR="0045151F" w:rsidRPr="00955350" w:rsidRDefault="0045151F" w:rsidP="00EA517E">
      <w:pPr>
        <w:pStyle w:val="ad"/>
        <w:numPr>
          <w:ilvl w:val="0"/>
          <w:numId w:val="21"/>
        </w:numPr>
        <w:autoSpaceDE w:val="0"/>
        <w:autoSpaceDN w:val="0"/>
        <w:adjustRightInd w:val="0"/>
        <w:spacing w:line="360" w:lineRule="auto"/>
        <w:ind w:left="284" w:firstLine="0"/>
        <w:jc w:val="both"/>
        <w:rPr>
          <w:iCs/>
          <w:color w:val="000000"/>
          <w:sz w:val="28"/>
          <w:szCs w:val="28"/>
        </w:rPr>
      </w:pPr>
      <w:r w:rsidRPr="00955350">
        <w:rPr>
          <w:iCs/>
          <w:color w:val="000000"/>
          <w:sz w:val="28"/>
          <w:szCs w:val="28"/>
        </w:rPr>
        <w:t>Я замислилась...</w:t>
      </w:r>
    </w:p>
    <w:p w:rsidR="0045151F" w:rsidRPr="00955350" w:rsidRDefault="0045151F" w:rsidP="00EA517E">
      <w:pPr>
        <w:pStyle w:val="ad"/>
        <w:numPr>
          <w:ilvl w:val="0"/>
          <w:numId w:val="21"/>
        </w:numPr>
        <w:autoSpaceDE w:val="0"/>
        <w:autoSpaceDN w:val="0"/>
        <w:adjustRightInd w:val="0"/>
        <w:spacing w:line="360" w:lineRule="auto"/>
        <w:ind w:left="284" w:firstLine="0"/>
        <w:jc w:val="both"/>
        <w:rPr>
          <w:iCs/>
          <w:color w:val="000000"/>
          <w:sz w:val="28"/>
          <w:szCs w:val="28"/>
        </w:rPr>
      </w:pPr>
      <w:r w:rsidRPr="00955350">
        <w:rPr>
          <w:iCs/>
          <w:color w:val="000000"/>
          <w:sz w:val="28"/>
          <w:szCs w:val="28"/>
        </w:rPr>
        <w:t>Я б хотіла ще попрацювати над...</w:t>
      </w:r>
    </w:p>
    <w:p w:rsidR="0045151F" w:rsidRPr="00955350" w:rsidRDefault="0045151F" w:rsidP="00EA517E">
      <w:pPr>
        <w:pStyle w:val="ad"/>
        <w:numPr>
          <w:ilvl w:val="0"/>
          <w:numId w:val="21"/>
        </w:numPr>
        <w:autoSpaceDE w:val="0"/>
        <w:autoSpaceDN w:val="0"/>
        <w:adjustRightInd w:val="0"/>
        <w:spacing w:line="360" w:lineRule="auto"/>
        <w:ind w:left="284" w:firstLine="0"/>
        <w:jc w:val="both"/>
        <w:rPr>
          <w:iCs/>
          <w:color w:val="000000"/>
          <w:sz w:val="28"/>
          <w:szCs w:val="28"/>
        </w:rPr>
      </w:pPr>
      <w:r w:rsidRPr="00955350">
        <w:rPr>
          <w:iCs/>
          <w:color w:val="000000"/>
          <w:sz w:val="28"/>
          <w:szCs w:val="28"/>
        </w:rPr>
        <w:t>Я вважаю, що...</w:t>
      </w:r>
    </w:p>
    <w:p w:rsidR="0045151F" w:rsidRPr="00955350" w:rsidRDefault="0045151F" w:rsidP="00EA517E">
      <w:pPr>
        <w:pStyle w:val="ad"/>
        <w:numPr>
          <w:ilvl w:val="0"/>
          <w:numId w:val="21"/>
        </w:numPr>
        <w:autoSpaceDE w:val="0"/>
        <w:autoSpaceDN w:val="0"/>
        <w:adjustRightInd w:val="0"/>
        <w:spacing w:line="360" w:lineRule="auto"/>
        <w:ind w:left="284" w:firstLine="0"/>
        <w:jc w:val="both"/>
        <w:rPr>
          <w:iCs/>
          <w:color w:val="000000"/>
          <w:sz w:val="28"/>
          <w:szCs w:val="28"/>
        </w:rPr>
      </w:pPr>
      <w:r w:rsidRPr="00955350">
        <w:rPr>
          <w:iCs/>
          <w:color w:val="000000"/>
          <w:sz w:val="28"/>
          <w:szCs w:val="28"/>
        </w:rPr>
        <w:t>Найбільш мене вразило...</w:t>
      </w:r>
    </w:p>
    <w:p w:rsidR="0045151F" w:rsidRPr="00955350" w:rsidRDefault="0045151F" w:rsidP="0045151F">
      <w:pPr>
        <w:autoSpaceDE w:val="0"/>
        <w:autoSpaceDN w:val="0"/>
        <w:adjustRightInd w:val="0"/>
        <w:spacing w:line="360" w:lineRule="auto"/>
        <w:ind w:firstLine="567"/>
        <w:jc w:val="both"/>
        <w:rPr>
          <w:b/>
          <w:iCs/>
          <w:color w:val="000000"/>
          <w:sz w:val="28"/>
          <w:szCs w:val="28"/>
        </w:rPr>
      </w:pPr>
      <w:r w:rsidRPr="00955350">
        <w:rPr>
          <w:b/>
          <w:bCs/>
          <w:iCs/>
          <w:color w:val="000000"/>
          <w:sz w:val="28"/>
          <w:szCs w:val="28"/>
          <w:lang w:val="en-US"/>
        </w:rPr>
        <w:t>V</w:t>
      </w:r>
      <w:r w:rsidRPr="00955350">
        <w:rPr>
          <w:b/>
          <w:bCs/>
          <w:iCs/>
          <w:color w:val="000000"/>
          <w:sz w:val="28"/>
          <w:szCs w:val="28"/>
          <w:lang w:val="uk-UA"/>
        </w:rPr>
        <w:t xml:space="preserve">. </w:t>
      </w:r>
      <w:r w:rsidRPr="00955350">
        <w:rPr>
          <w:b/>
          <w:iCs/>
          <w:color w:val="000000"/>
          <w:sz w:val="28"/>
          <w:szCs w:val="28"/>
        </w:rPr>
        <w:t>Домашнє завдання.</w:t>
      </w:r>
    </w:p>
    <w:p w:rsidR="0045151F" w:rsidRPr="00955350" w:rsidRDefault="0045151F" w:rsidP="0045151F">
      <w:pPr>
        <w:autoSpaceDE w:val="0"/>
        <w:autoSpaceDN w:val="0"/>
        <w:adjustRightInd w:val="0"/>
        <w:spacing w:line="360" w:lineRule="auto"/>
        <w:ind w:firstLine="567"/>
        <w:jc w:val="both"/>
        <w:rPr>
          <w:iCs/>
          <w:color w:val="000000"/>
          <w:sz w:val="28"/>
          <w:szCs w:val="28"/>
        </w:rPr>
      </w:pPr>
      <w:r w:rsidRPr="00955350">
        <w:rPr>
          <w:iCs/>
          <w:color w:val="000000"/>
          <w:sz w:val="28"/>
          <w:szCs w:val="28"/>
        </w:rPr>
        <w:t>Перша група</w:t>
      </w:r>
      <w:r w:rsidRPr="00955350">
        <w:rPr>
          <w:iCs/>
          <w:color w:val="000000"/>
          <w:sz w:val="28"/>
          <w:szCs w:val="28"/>
          <w:lang w:val="uk-UA"/>
        </w:rPr>
        <w:t>: п</w:t>
      </w:r>
      <w:r w:rsidRPr="00955350">
        <w:rPr>
          <w:iCs/>
          <w:color w:val="000000"/>
          <w:sz w:val="28"/>
          <w:szCs w:val="28"/>
        </w:rPr>
        <w:t>ридумати альтернативне продовження твору.</w:t>
      </w:r>
    </w:p>
    <w:p w:rsidR="0045151F" w:rsidRPr="00955350" w:rsidRDefault="0045151F" w:rsidP="0045151F">
      <w:pPr>
        <w:autoSpaceDE w:val="0"/>
        <w:autoSpaceDN w:val="0"/>
        <w:adjustRightInd w:val="0"/>
        <w:spacing w:line="360" w:lineRule="auto"/>
        <w:ind w:firstLine="567"/>
        <w:jc w:val="both"/>
        <w:rPr>
          <w:iCs/>
          <w:color w:val="000000"/>
          <w:sz w:val="28"/>
          <w:szCs w:val="28"/>
        </w:rPr>
      </w:pPr>
      <w:r w:rsidRPr="00955350">
        <w:rPr>
          <w:iCs/>
          <w:color w:val="000000"/>
          <w:sz w:val="28"/>
          <w:szCs w:val="28"/>
        </w:rPr>
        <w:t xml:space="preserve">Друга </w:t>
      </w:r>
      <w:r>
        <w:rPr>
          <w:iCs/>
          <w:color w:val="000000"/>
          <w:sz w:val="28"/>
          <w:szCs w:val="28"/>
        </w:rPr>
        <w:t>груп</w:t>
      </w:r>
      <w:r w:rsidRPr="00955350">
        <w:rPr>
          <w:iCs/>
          <w:color w:val="000000"/>
          <w:sz w:val="28"/>
          <w:szCs w:val="28"/>
        </w:rPr>
        <w:t>а</w:t>
      </w:r>
      <w:r w:rsidRPr="00955350">
        <w:rPr>
          <w:iCs/>
          <w:color w:val="000000"/>
          <w:sz w:val="28"/>
          <w:szCs w:val="28"/>
          <w:lang w:val="uk-UA"/>
        </w:rPr>
        <w:t>:в</w:t>
      </w:r>
      <w:r w:rsidRPr="00955350">
        <w:rPr>
          <w:iCs/>
          <w:color w:val="000000"/>
          <w:sz w:val="28"/>
          <w:szCs w:val="28"/>
        </w:rPr>
        <w:t>иписати ланцюжок цитат до образів головних героїв.</w:t>
      </w:r>
    </w:p>
    <w:p w:rsidR="0045151F" w:rsidRDefault="0045151F" w:rsidP="0045151F">
      <w:pPr>
        <w:autoSpaceDE w:val="0"/>
        <w:autoSpaceDN w:val="0"/>
        <w:adjustRightInd w:val="0"/>
        <w:spacing w:line="360" w:lineRule="auto"/>
        <w:ind w:firstLine="567"/>
        <w:jc w:val="both"/>
        <w:rPr>
          <w:iCs/>
          <w:color w:val="000000"/>
          <w:sz w:val="28"/>
          <w:szCs w:val="28"/>
          <w:lang w:val="uk-UA"/>
        </w:rPr>
      </w:pPr>
      <w:r w:rsidRPr="00955350">
        <w:rPr>
          <w:iCs/>
          <w:color w:val="000000"/>
          <w:sz w:val="28"/>
          <w:szCs w:val="28"/>
        </w:rPr>
        <w:t xml:space="preserve">Третя </w:t>
      </w:r>
      <w:r>
        <w:rPr>
          <w:iCs/>
          <w:color w:val="000000"/>
          <w:sz w:val="28"/>
          <w:szCs w:val="28"/>
        </w:rPr>
        <w:t>груп</w:t>
      </w:r>
      <w:r w:rsidRPr="00955350">
        <w:rPr>
          <w:iCs/>
          <w:color w:val="000000"/>
          <w:sz w:val="28"/>
          <w:szCs w:val="28"/>
        </w:rPr>
        <w:t>а</w:t>
      </w:r>
      <w:r w:rsidRPr="00955350">
        <w:rPr>
          <w:iCs/>
          <w:color w:val="000000"/>
          <w:sz w:val="28"/>
          <w:szCs w:val="28"/>
          <w:lang w:val="uk-UA"/>
        </w:rPr>
        <w:t>: с</w:t>
      </w:r>
      <w:r w:rsidRPr="00955350">
        <w:rPr>
          <w:iCs/>
          <w:color w:val="000000"/>
          <w:sz w:val="28"/>
          <w:szCs w:val="28"/>
        </w:rPr>
        <w:t>класти тести для перевірки знання змісту твору.</w:t>
      </w:r>
    </w:p>
    <w:p w:rsidR="0045151F" w:rsidRDefault="0045151F" w:rsidP="0045151F">
      <w:pPr>
        <w:autoSpaceDE w:val="0"/>
        <w:autoSpaceDN w:val="0"/>
        <w:adjustRightInd w:val="0"/>
        <w:spacing w:line="360" w:lineRule="auto"/>
        <w:ind w:firstLine="567"/>
        <w:jc w:val="both"/>
        <w:rPr>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45151F" w:rsidRDefault="0045151F" w:rsidP="0045151F">
      <w:pPr>
        <w:autoSpaceDE w:val="0"/>
        <w:autoSpaceDN w:val="0"/>
        <w:adjustRightInd w:val="0"/>
        <w:spacing w:line="360" w:lineRule="auto"/>
        <w:ind w:firstLine="567"/>
        <w:jc w:val="right"/>
        <w:rPr>
          <w:b/>
          <w:iCs/>
          <w:color w:val="000000"/>
          <w:sz w:val="28"/>
          <w:szCs w:val="28"/>
          <w:lang w:val="uk-UA"/>
        </w:rPr>
      </w:pPr>
    </w:p>
    <w:p w:rsidR="008746E3" w:rsidRDefault="008746E3" w:rsidP="0045151F">
      <w:pPr>
        <w:autoSpaceDE w:val="0"/>
        <w:autoSpaceDN w:val="0"/>
        <w:adjustRightInd w:val="0"/>
        <w:spacing w:line="360" w:lineRule="auto"/>
        <w:ind w:firstLine="567"/>
        <w:jc w:val="right"/>
        <w:rPr>
          <w:b/>
          <w:iCs/>
          <w:color w:val="000000"/>
          <w:sz w:val="28"/>
          <w:szCs w:val="28"/>
          <w:lang w:val="uk-UA"/>
        </w:rPr>
      </w:pPr>
    </w:p>
    <w:p w:rsidR="008746E3" w:rsidRDefault="008746E3" w:rsidP="0045151F">
      <w:pPr>
        <w:autoSpaceDE w:val="0"/>
        <w:autoSpaceDN w:val="0"/>
        <w:adjustRightInd w:val="0"/>
        <w:spacing w:line="360" w:lineRule="auto"/>
        <w:ind w:firstLine="567"/>
        <w:jc w:val="right"/>
        <w:rPr>
          <w:b/>
          <w:iCs/>
          <w:color w:val="000000"/>
          <w:sz w:val="28"/>
          <w:szCs w:val="28"/>
          <w:lang w:val="uk-UA"/>
        </w:rPr>
      </w:pPr>
    </w:p>
    <w:p w:rsidR="008746E3" w:rsidRDefault="008746E3" w:rsidP="0045151F">
      <w:pPr>
        <w:autoSpaceDE w:val="0"/>
        <w:autoSpaceDN w:val="0"/>
        <w:adjustRightInd w:val="0"/>
        <w:spacing w:line="360" w:lineRule="auto"/>
        <w:ind w:firstLine="567"/>
        <w:jc w:val="right"/>
        <w:rPr>
          <w:b/>
          <w:iCs/>
          <w:color w:val="000000"/>
          <w:sz w:val="28"/>
          <w:szCs w:val="28"/>
          <w:lang w:val="uk-UA"/>
        </w:rPr>
      </w:pPr>
    </w:p>
    <w:p w:rsidR="008746E3" w:rsidRDefault="008746E3" w:rsidP="0045151F">
      <w:pPr>
        <w:autoSpaceDE w:val="0"/>
        <w:autoSpaceDN w:val="0"/>
        <w:adjustRightInd w:val="0"/>
        <w:spacing w:line="360" w:lineRule="auto"/>
        <w:ind w:firstLine="567"/>
        <w:jc w:val="right"/>
        <w:rPr>
          <w:b/>
          <w:iCs/>
          <w:color w:val="000000"/>
          <w:sz w:val="28"/>
          <w:szCs w:val="28"/>
          <w:lang w:val="uk-UA"/>
        </w:rPr>
      </w:pPr>
    </w:p>
    <w:p w:rsidR="0045151F" w:rsidRPr="005A0FBF" w:rsidRDefault="0045151F" w:rsidP="0045151F">
      <w:pPr>
        <w:autoSpaceDE w:val="0"/>
        <w:autoSpaceDN w:val="0"/>
        <w:adjustRightInd w:val="0"/>
        <w:spacing w:line="360" w:lineRule="auto"/>
        <w:ind w:firstLine="567"/>
        <w:jc w:val="right"/>
        <w:rPr>
          <w:b/>
          <w:iCs/>
          <w:color w:val="000000"/>
          <w:sz w:val="28"/>
          <w:szCs w:val="28"/>
          <w:lang w:val="uk-UA"/>
        </w:rPr>
      </w:pPr>
      <w:r w:rsidRPr="005A0FBF">
        <w:rPr>
          <w:b/>
          <w:iCs/>
          <w:color w:val="000000"/>
          <w:sz w:val="28"/>
          <w:szCs w:val="28"/>
          <w:lang w:val="uk-UA"/>
        </w:rPr>
        <w:t xml:space="preserve">Додаток </w:t>
      </w:r>
      <w:r w:rsidR="00DA54E8">
        <w:rPr>
          <w:b/>
          <w:iCs/>
          <w:color w:val="000000"/>
          <w:sz w:val="28"/>
          <w:szCs w:val="28"/>
          <w:lang w:val="uk-UA"/>
        </w:rPr>
        <w:t>Е</w:t>
      </w:r>
      <w:r w:rsidRPr="005A0FBF">
        <w:rPr>
          <w:b/>
          <w:iCs/>
          <w:color w:val="000000"/>
          <w:sz w:val="28"/>
          <w:szCs w:val="28"/>
          <w:lang w:val="uk-UA"/>
        </w:rPr>
        <w:t xml:space="preserve"> </w:t>
      </w:r>
    </w:p>
    <w:p w:rsidR="0045151F" w:rsidRPr="008746E3" w:rsidRDefault="0045151F" w:rsidP="0045151F">
      <w:pPr>
        <w:autoSpaceDE w:val="0"/>
        <w:autoSpaceDN w:val="0"/>
        <w:adjustRightInd w:val="0"/>
        <w:spacing w:line="360" w:lineRule="auto"/>
        <w:ind w:firstLine="567"/>
        <w:jc w:val="center"/>
        <w:rPr>
          <w:b/>
          <w:iCs/>
          <w:color w:val="000000"/>
          <w:sz w:val="28"/>
          <w:szCs w:val="28"/>
          <w:lang w:val="uk-UA"/>
        </w:rPr>
      </w:pPr>
      <w:r w:rsidRPr="008746E3">
        <w:rPr>
          <w:b/>
          <w:iCs/>
          <w:color w:val="000000"/>
          <w:sz w:val="28"/>
          <w:szCs w:val="28"/>
          <w:lang w:val="uk-UA"/>
        </w:rPr>
        <w:t xml:space="preserve">Тестові завдання за кіноповістю </w:t>
      </w:r>
    </w:p>
    <w:p w:rsidR="0045151F" w:rsidRPr="008746E3" w:rsidRDefault="0045151F" w:rsidP="0045151F">
      <w:pPr>
        <w:autoSpaceDE w:val="0"/>
        <w:autoSpaceDN w:val="0"/>
        <w:adjustRightInd w:val="0"/>
        <w:spacing w:line="360" w:lineRule="auto"/>
        <w:ind w:firstLine="567"/>
        <w:jc w:val="center"/>
        <w:rPr>
          <w:b/>
          <w:iCs/>
          <w:color w:val="000000"/>
          <w:sz w:val="28"/>
          <w:szCs w:val="28"/>
          <w:lang w:val="uk-UA"/>
        </w:rPr>
      </w:pPr>
      <w:r w:rsidRPr="008746E3">
        <w:rPr>
          <w:b/>
          <w:iCs/>
          <w:color w:val="000000"/>
          <w:sz w:val="28"/>
          <w:szCs w:val="28"/>
          <w:lang w:val="uk-UA"/>
        </w:rPr>
        <w:t>«Зачарована Десна» О.Довженка</w:t>
      </w:r>
    </w:p>
    <w:p w:rsidR="0045151F" w:rsidRPr="00D90B59" w:rsidRDefault="0045151F" w:rsidP="0045151F">
      <w:pPr>
        <w:autoSpaceDE w:val="0"/>
        <w:autoSpaceDN w:val="0"/>
        <w:adjustRightInd w:val="0"/>
        <w:spacing w:line="360" w:lineRule="auto"/>
        <w:ind w:firstLine="567"/>
        <w:jc w:val="both"/>
        <w:rPr>
          <w:iCs/>
          <w:color w:val="000000"/>
          <w:sz w:val="28"/>
          <w:szCs w:val="28"/>
          <w:lang w:val="uk-UA"/>
        </w:rPr>
      </w:pPr>
      <w:r>
        <w:rPr>
          <w:iCs/>
          <w:color w:val="000000"/>
          <w:sz w:val="28"/>
          <w:szCs w:val="28"/>
          <w:lang w:val="uk-UA"/>
        </w:rPr>
        <w:t>Тести, що подаються нижче, побудовані так: в одній колонці – проблеми, завдання, наз</w:t>
      </w:r>
      <w:r w:rsidR="009148A1">
        <w:rPr>
          <w:iCs/>
          <w:color w:val="000000"/>
          <w:sz w:val="28"/>
          <w:szCs w:val="28"/>
          <w:lang w:val="uk-UA"/>
        </w:rPr>
        <w:t>в</w:t>
      </w:r>
      <w:r>
        <w:rPr>
          <w:iCs/>
          <w:color w:val="000000"/>
          <w:sz w:val="28"/>
          <w:szCs w:val="28"/>
          <w:lang w:val="uk-UA"/>
        </w:rPr>
        <w:t>и персонажів, напроти – пояснення, відповідні цитати. Кількість пунктів в обох колонках однакова, але розташування відповідей хаотичне.</w:t>
      </w:r>
    </w:p>
    <w:p w:rsidR="0045151F" w:rsidRDefault="0045151F" w:rsidP="00EA517E">
      <w:pPr>
        <w:pStyle w:val="ad"/>
        <w:numPr>
          <w:ilvl w:val="0"/>
          <w:numId w:val="22"/>
        </w:numPr>
        <w:autoSpaceDE w:val="0"/>
        <w:autoSpaceDN w:val="0"/>
        <w:adjustRightInd w:val="0"/>
        <w:spacing w:line="360" w:lineRule="auto"/>
        <w:jc w:val="both"/>
        <w:rPr>
          <w:b/>
          <w:iCs/>
          <w:color w:val="000000"/>
          <w:sz w:val="28"/>
          <w:szCs w:val="28"/>
          <w:lang w:val="uk-UA"/>
        </w:rPr>
      </w:pPr>
      <w:r>
        <w:rPr>
          <w:b/>
          <w:iCs/>
          <w:color w:val="000000"/>
          <w:sz w:val="28"/>
          <w:szCs w:val="28"/>
          <w:lang w:val="uk-UA"/>
        </w:rPr>
        <w:t>Зачарований світ малого Сашка</w:t>
      </w:r>
    </w:p>
    <w:p w:rsidR="0045151F" w:rsidRPr="007A1D1E" w:rsidRDefault="0045151F" w:rsidP="00EA517E">
      <w:pPr>
        <w:pStyle w:val="ad"/>
        <w:numPr>
          <w:ilvl w:val="0"/>
          <w:numId w:val="23"/>
        </w:numPr>
        <w:autoSpaceDE w:val="0"/>
        <w:autoSpaceDN w:val="0"/>
        <w:adjustRightInd w:val="0"/>
        <w:spacing w:line="360" w:lineRule="auto"/>
        <w:jc w:val="both"/>
        <w:rPr>
          <w:b/>
          <w:iCs/>
          <w:color w:val="000000"/>
          <w:sz w:val="28"/>
          <w:szCs w:val="28"/>
          <w:lang w:val="uk-UA"/>
        </w:rPr>
      </w:pPr>
      <w:r>
        <w:rPr>
          <w:iCs/>
          <w:color w:val="000000"/>
          <w:sz w:val="28"/>
          <w:szCs w:val="28"/>
          <w:lang w:val="uk-UA"/>
        </w:rPr>
        <w:t>Прагнення робити добро                            1. У човні</w:t>
      </w:r>
    </w:p>
    <w:p w:rsidR="0045151F" w:rsidRPr="007A1D1E" w:rsidRDefault="0045151F" w:rsidP="00EA517E">
      <w:pPr>
        <w:pStyle w:val="ad"/>
        <w:numPr>
          <w:ilvl w:val="0"/>
          <w:numId w:val="23"/>
        </w:numPr>
        <w:autoSpaceDE w:val="0"/>
        <w:autoSpaceDN w:val="0"/>
        <w:adjustRightInd w:val="0"/>
        <w:spacing w:line="360" w:lineRule="auto"/>
        <w:jc w:val="both"/>
        <w:rPr>
          <w:b/>
          <w:iCs/>
          <w:color w:val="000000"/>
          <w:sz w:val="28"/>
          <w:szCs w:val="28"/>
          <w:lang w:val="uk-UA"/>
        </w:rPr>
      </w:pPr>
      <w:r>
        <w:rPr>
          <w:iCs/>
          <w:color w:val="000000"/>
          <w:sz w:val="28"/>
          <w:szCs w:val="28"/>
          <w:lang w:val="uk-UA"/>
        </w:rPr>
        <w:t>Роздуми про приємне і неприємне            2. У городі</w:t>
      </w:r>
    </w:p>
    <w:p w:rsidR="0045151F" w:rsidRPr="007A1D1E" w:rsidRDefault="0045151F" w:rsidP="00EA517E">
      <w:pPr>
        <w:pStyle w:val="ad"/>
        <w:numPr>
          <w:ilvl w:val="0"/>
          <w:numId w:val="23"/>
        </w:numPr>
        <w:autoSpaceDE w:val="0"/>
        <w:autoSpaceDN w:val="0"/>
        <w:adjustRightInd w:val="0"/>
        <w:spacing w:line="360" w:lineRule="auto"/>
        <w:jc w:val="both"/>
        <w:rPr>
          <w:b/>
          <w:iCs/>
          <w:color w:val="000000"/>
          <w:sz w:val="28"/>
          <w:szCs w:val="28"/>
          <w:lang w:val="uk-UA"/>
        </w:rPr>
      </w:pPr>
      <w:r>
        <w:rPr>
          <w:iCs/>
          <w:color w:val="000000"/>
          <w:sz w:val="28"/>
          <w:szCs w:val="28"/>
          <w:lang w:val="uk-UA"/>
        </w:rPr>
        <w:t>Бажання пізнати навколишній світ           3. На сінокосі</w:t>
      </w:r>
    </w:p>
    <w:p w:rsidR="0045151F" w:rsidRDefault="0045151F" w:rsidP="00EA517E">
      <w:pPr>
        <w:pStyle w:val="ad"/>
        <w:numPr>
          <w:ilvl w:val="0"/>
          <w:numId w:val="23"/>
        </w:numPr>
        <w:autoSpaceDE w:val="0"/>
        <w:autoSpaceDN w:val="0"/>
        <w:adjustRightInd w:val="0"/>
        <w:spacing w:line="360" w:lineRule="auto"/>
        <w:jc w:val="both"/>
        <w:rPr>
          <w:iCs/>
          <w:color w:val="000000"/>
          <w:sz w:val="28"/>
          <w:szCs w:val="28"/>
          <w:lang w:val="uk-UA"/>
        </w:rPr>
      </w:pPr>
      <w:r w:rsidRPr="007A1D1E">
        <w:rPr>
          <w:iCs/>
          <w:color w:val="000000"/>
          <w:sz w:val="28"/>
          <w:szCs w:val="28"/>
          <w:lang w:val="uk-UA"/>
        </w:rPr>
        <w:t>Тонке відчуття краси природи</w:t>
      </w:r>
      <w:r>
        <w:rPr>
          <w:iCs/>
          <w:color w:val="000000"/>
          <w:sz w:val="28"/>
          <w:szCs w:val="28"/>
          <w:lang w:val="uk-UA"/>
        </w:rPr>
        <w:t xml:space="preserve">                  4. Пошанування людей</w:t>
      </w:r>
    </w:p>
    <w:p w:rsidR="0045151F" w:rsidRDefault="0045151F" w:rsidP="00EA517E">
      <w:pPr>
        <w:pStyle w:val="ad"/>
        <w:numPr>
          <w:ilvl w:val="0"/>
          <w:numId w:val="22"/>
        </w:numPr>
        <w:autoSpaceDE w:val="0"/>
        <w:autoSpaceDN w:val="0"/>
        <w:adjustRightInd w:val="0"/>
        <w:spacing w:line="360" w:lineRule="auto"/>
        <w:jc w:val="both"/>
        <w:rPr>
          <w:b/>
          <w:iCs/>
          <w:color w:val="000000"/>
          <w:sz w:val="28"/>
          <w:szCs w:val="28"/>
          <w:lang w:val="uk-UA"/>
        </w:rPr>
      </w:pPr>
      <w:r w:rsidRPr="007A1D1E">
        <w:rPr>
          <w:b/>
          <w:iCs/>
          <w:color w:val="000000"/>
          <w:sz w:val="28"/>
          <w:szCs w:val="28"/>
          <w:lang w:val="uk-UA"/>
        </w:rPr>
        <w:t>Роздуми за картиною страшного суду</w:t>
      </w:r>
    </w:p>
    <w:p w:rsidR="0045151F" w:rsidRDefault="0045151F" w:rsidP="00EA517E">
      <w:pPr>
        <w:pStyle w:val="ad"/>
        <w:numPr>
          <w:ilvl w:val="0"/>
          <w:numId w:val="24"/>
        </w:numPr>
        <w:autoSpaceDE w:val="0"/>
        <w:autoSpaceDN w:val="0"/>
        <w:adjustRightInd w:val="0"/>
        <w:spacing w:line="360" w:lineRule="auto"/>
        <w:jc w:val="both"/>
        <w:rPr>
          <w:iCs/>
          <w:color w:val="000000"/>
          <w:sz w:val="28"/>
          <w:szCs w:val="28"/>
          <w:lang w:val="uk-UA"/>
        </w:rPr>
      </w:pPr>
      <w:r>
        <w:rPr>
          <w:iCs/>
          <w:color w:val="000000"/>
          <w:sz w:val="28"/>
          <w:szCs w:val="28"/>
          <w:lang w:val="uk-UA"/>
        </w:rPr>
        <w:t>Батькові чорти наливали в рот                 1. За довгий язик</w:t>
      </w:r>
    </w:p>
    <w:p w:rsidR="0045151F" w:rsidRDefault="0045151F" w:rsidP="0045151F">
      <w:pPr>
        <w:pStyle w:val="ad"/>
        <w:autoSpaceDE w:val="0"/>
        <w:autoSpaceDN w:val="0"/>
        <w:adjustRightInd w:val="0"/>
        <w:spacing w:line="360" w:lineRule="auto"/>
        <w:ind w:left="927"/>
        <w:jc w:val="both"/>
        <w:rPr>
          <w:iCs/>
          <w:color w:val="000000"/>
          <w:sz w:val="28"/>
          <w:szCs w:val="28"/>
          <w:lang w:val="uk-UA"/>
        </w:rPr>
      </w:pPr>
      <w:r>
        <w:rPr>
          <w:iCs/>
          <w:color w:val="000000"/>
          <w:sz w:val="28"/>
          <w:szCs w:val="28"/>
          <w:lang w:val="uk-UA"/>
        </w:rPr>
        <w:t xml:space="preserve"> гарячу смолу </w:t>
      </w:r>
    </w:p>
    <w:p w:rsidR="0045151F" w:rsidRDefault="0045151F" w:rsidP="00EA517E">
      <w:pPr>
        <w:pStyle w:val="ad"/>
        <w:numPr>
          <w:ilvl w:val="0"/>
          <w:numId w:val="24"/>
        </w:numPr>
        <w:autoSpaceDE w:val="0"/>
        <w:autoSpaceDN w:val="0"/>
        <w:adjustRightInd w:val="0"/>
        <w:spacing w:line="360" w:lineRule="auto"/>
        <w:jc w:val="both"/>
        <w:rPr>
          <w:iCs/>
          <w:color w:val="000000"/>
          <w:sz w:val="28"/>
          <w:szCs w:val="28"/>
          <w:lang w:val="uk-UA"/>
        </w:rPr>
      </w:pPr>
      <w:r>
        <w:rPr>
          <w:iCs/>
          <w:color w:val="000000"/>
          <w:sz w:val="28"/>
          <w:szCs w:val="28"/>
          <w:lang w:val="uk-UA"/>
        </w:rPr>
        <w:t>Баба лизала сковороду                               2. Він – чорнокнижник</w:t>
      </w:r>
    </w:p>
    <w:p w:rsidR="0045151F" w:rsidRDefault="0045151F" w:rsidP="00EA517E">
      <w:pPr>
        <w:pStyle w:val="ad"/>
        <w:numPr>
          <w:ilvl w:val="0"/>
          <w:numId w:val="24"/>
        </w:numPr>
        <w:autoSpaceDE w:val="0"/>
        <w:autoSpaceDN w:val="0"/>
        <w:adjustRightInd w:val="0"/>
        <w:spacing w:line="360" w:lineRule="auto"/>
        <w:ind w:left="993" w:hanging="426"/>
        <w:jc w:val="right"/>
        <w:rPr>
          <w:iCs/>
          <w:color w:val="000000"/>
          <w:sz w:val="28"/>
          <w:szCs w:val="28"/>
          <w:lang w:val="uk-UA"/>
        </w:rPr>
      </w:pPr>
      <w:r>
        <w:rPr>
          <w:iCs/>
          <w:color w:val="000000"/>
          <w:sz w:val="28"/>
          <w:szCs w:val="28"/>
          <w:lang w:val="uk-UA"/>
        </w:rPr>
        <w:t>Діда тримав у руках сам диявол            3. Щоб не пив горілки і не бив матері</w:t>
      </w:r>
    </w:p>
    <w:p w:rsidR="0045151F" w:rsidRDefault="0045151F" w:rsidP="0045151F">
      <w:pPr>
        <w:autoSpaceDE w:val="0"/>
        <w:autoSpaceDN w:val="0"/>
        <w:adjustRightInd w:val="0"/>
        <w:spacing w:line="360" w:lineRule="auto"/>
        <w:ind w:left="567"/>
        <w:rPr>
          <w:b/>
          <w:iCs/>
          <w:color w:val="000000"/>
          <w:sz w:val="28"/>
          <w:szCs w:val="28"/>
          <w:lang w:val="uk-UA"/>
        </w:rPr>
      </w:pPr>
      <w:r w:rsidRPr="00860D04">
        <w:rPr>
          <w:b/>
          <w:iCs/>
          <w:color w:val="000000"/>
          <w:sz w:val="28"/>
          <w:szCs w:val="28"/>
          <w:lang w:val="uk-UA"/>
        </w:rPr>
        <w:t>3. Тварини і птахи у змістовій канві повісті</w:t>
      </w:r>
    </w:p>
    <w:p w:rsidR="0045151F" w:rsidRPr="00860D04" w:rsidRDefault="0045151F" w:rsidP="0045151F">
      <w:pPr>
        <w:autoSpaceDE w:val="0"/>
        <w:autoSpaceDN w:val="0"/>
        <w:adjustRightInd w:val="0"/>
        <w:spacing w:line="360" w:lineRule="auto"/>
        <w:ind w:left="567"/>
        <w:rPr>
          <w:iCs/>
          <w:color w:val="000000"/>
          <w:sz w:val="28"/>
          <w:szCs w:val="28"/>
          <w:lang w:val="uk-UA"/>
        </w:rPr>
      </w:pPr>
      <w:r w:rsidRPr="00860D04">
        <w:rPr>
          <w:iCs/>
          <w:color w:val="000000"/>
          <w:sz w:val="28"/>
          <w:szCs w:val="28"/>
          <w:lang w:val="uk-UA"/>
        </w:rPr>
        <w:t>1. Ворона                                                1. Втілення вірності людині</w:t>
      </w:r>
    </w:p>
    <w:p w:rsidR="0045151F" w:rsidRPr="00860D04" w:rsidRDefault="0045151F" w:rsidP="0045151F">
      <w:pPr>
        <w:autoSpaceDE w:val="0"/>
        <w:autoSpaceDN w:val="0"/>
        <w:adjustRightInd w:val="0"/>
        <w:spacing w:line="360" w:lineRule="auto"/>
        <w:ind w:left="567"/>
        <w:rPr>
          <w:iCs/>
          <w:color w:val="000000"/>
          <w:sz w:val="28"/>
          <w:szCs w:val="28"/>
          <w:lang w:val="uk-UA"/>
        </w:rPr>
      </w:pPr>
      <w:r w:rsidRPr="00860D04">
        <w:rPr>
          <w:iCs/>
          <w:color w:val="000000"/>
          <w:sz w:val="28"/>
          <w:szCs w:val="28"/>
          <w:lang w:val="uk-UA"/>
        </w:rPr>
        <w:t>2. Пірат                                                    2. Вчить любити свободу</w:t>
      </w:r>
    </w:p>
    <w:p w:rsidR="0045151F" w:rsidRPr="00860D04" w:rsidRDefault="0045151F" w:rsidP="0045151F">
      <w:pPr>
        <w:autoSpaceDE w:val="0"/>
        <w:autoSpaceDN w:val="0"/>
        <w:adjustRightInd w:val="0"/>
        <w:spacing w:line="360" w:lineRule="auto"/>
        <w:ind w:left="567"/>
        <w:rPr>
          <w:iCs/>
          <w:color w:val="000000"/>
          <w:sz w:val="28"/>
          <w:szCs w:val="28"/>
          <w:lang w:val="uk-UA"/>
        </w:rPr>
      </w:pPr>
      <w:r w:rsidRPr="00860D04">
        <w:rPr>
          <w:iCs/>
          <w:color w:val="000000"/>
          <w:sz w:val="28"/>
          <w:szCs w:val="28"/>
          <w:lang w:val="uk-UA"/>
        </w:rPr>
        <w:t>3. Коні                                                      3. Провіщає погоду на косовиці</w:t>
      </w:r>
    </w:p>
    <w:p w:rsidR="0045151F" w:rsidRDefault="0045151F" w:rsidP="0045151F">
      <w:pPr>
        <w:autoSpaceDE w:val="0"/>
        <w:autoSpaceDN w:val="0"/>
        <w:adjustRightInd w:val="0"/>
        <w:spacing w:line="360" w:lineRule="auto"/>
        <w:ind w:left="567"/>
        <w:rPr>
          <w:iCs/>
          <w:color w:val="000000"/>
          <w:sz w:val="28"/>
          <w:szCs w:val="28"/>
          <w:lang w:val="uk-UA"/>
        </w:rPr>
      </w:pPr>
      <w:r w:rsidRPr="00860D04">
        <w:rPr>
          <w:iCs/>
          <w:color w:val="000000"/>
          <w:sz w:val="28"/>
          <w:szCs w:val="28"/>
          <w:lang w:val="uk-UA"/>
        </w:rPr>
        <w:t>4. Ле</w:t>
      </w:r>
      <w:r>
        <w:rPr>
          <w:iCs/>
          <w:color w:val="000000"/>
          <w:sz w:val="28"/>
          <w:szCs w:val="28"/>
          <w:lang w:val="uk-UA"/>
        </w:rPr>
        <w:t xml:space="preserve">в                                                        </w:t>
      </w:r>
      <w:r w:rsidRPr="00860D04">
        <w:rPr>
          <w:iCs/>
          <w:color w:val="000000"/>
          <w:sz w:val="28"/>
          <w:szCs w:val="28"/>
          <w:lang w:val="uk-UA"/>
        </w:rPr>
        <w:t>4. Відчувають селянську недолю</w:t>
      </w:r>
    </w:p>
    <w:p w:rsidR="0045151F" w:rsidRPr="00860D04" w:rsidRDefault="0045151F" w:rsidP="0045151F">
      <w:pPr>
        <w:autoSpaceDE w:val="0"/>
        <w:autoSpaceDN w:val="0"/>
        <w:adjustRightInd w:val="0"/>
        <w:spacing w:line="360" w:lineRule="auto"/>
        <w:ind w:left="567"/>
        <w:rPr>
          <w:b/>
          <w:iCs/>
          <w:color w:val="000000"/>
          <w:sz w:val="28"/>
          <w:szCs w:val="28"/>
          <w:lang w:val="uk-UA"/>
        </w:rPr>
      </w:pPr>
      <w:r w:rsidRPr="00860D04">
        <w:rPr>
          <w:b/>
          <w:iCs/>
          <w:color w:val="000000"/>
          <w:sz w:val="28"/>
          <w:szCs w:val="28"/>
          <w:lang w:val="uk-UA"/>
        </w:rPr>
        <w:t>4. Кому з героїв належать наведені авторські характеристики</w:t>
      </w:r>
    </w:p>
    <w:p w:rsidR="0045151F" w:rsidRDefault="0045151F" w:rsidP="0045151F">
      <w:pPr>
        <w:autoSpaceDE w:val="0"/>
        <w:autoSpaceDN w:val="0"/>
        <w:adjustRightInd w:val="0"/>
        <w:spacing w:line="360" w:lineRule="auto"/>
        <w:ind w:left="567"/>
        <w:jc w:val="right"/>
        <w:rPr>
          <w:iCs/>
          <w:color w:val="000000"/>
          <w:sz w:val="28"/>
          <w:szCs w:val="28"/>
          <w:lang w:val="uk-UA"/>
        </w:rPr>
      </w:pPr>
      <w:r>
        <w:rPr>
          <w:iCs/>
          <w:color w:val="000000"/>
          <w:sz w:val="28"/>
          <w:szCs w:val="28"/>
          <w:lang w:val="uk-UA"/>
        </w:rPr>
        <w:t>1. Батьку                                                1. Любив гарну бесіду і добре слово</w:t>
      </w:r>
    </w:p>
    <w:p w:rsidR="0045151F" w:rsidRDefault="0045151F" w:rsidP="0045151F">
      <w:pPr>
        <w:autoSpaceDE w:val="0"/>
        <w:autoSpaceDN w:val="0"/>
        <w:adjustRightInd w:val="0"/>
        <w:spacing w:line="360" w:lineRule="auto"/>
        <w:ind w:left="567"/>
        <w:jc w:val="right"/>
        <w:rPr>
          <w:iCs/>
          <w:color w:val="000000"/>
          <w:sz w:val="28"/>
          <w:szCs w:val="28"/>
          <w:lang w:val="uk-UA"/>
        </w:rPr>
      </w:pPr>
      <w:r>
        <w:rPr>
          <w:iCs/>
          <w:color w:val="000000"/>
          <w:sz w:val="28"/>
          <w:szCs w:val="28"/>
          <w:lang w:val="uk-UA"/>
        </w:rPr>
        <w:t>2. Діду Семену                                      2. Жарт любив, точне, влучне слово</w:t>
      </w:r>
    </w:p>
    <w:p w:rsidR="0045151F" w:rsidRDefault="0045151F" w:rsidP="0045151F">
      <w:pPr>
        <w:autoSpaceDE w:val="0"/>
        <w:autoSpaceDN w:val="0"/>
        <w:adjustRightInd w:val="0"/>
        <w:spacing w:line="360" w:lineRule="auto"/>
        <w:ind w:left="567"/>
        <w:jc w:val="right"/>
        <w:rPr>
          <w:iCs/>
          <w:color w:val="000000"/>
          <w:sz w:val="28"/>
          <w:szCs w:val="28"/>
          <w:lang w:val="uk-UA"/>
        </w:rPr>
      </w:pPr>
      <w:r>
        <w:rPr>
          <w:iCs/>
          <w:color w:val="000000"/>
          <w:sz w:val="28"/>
          <w:szCs w:val="28"/>
          <w:lang w:val="uk-UA"/>
        </w:rPr>
        <w:t>3. Матері                                                3. Без прокльонів не могла прожити і дня</w:t>
      </w:r>
    </w:p>
    <w:p w:rsidR="0045151F" w:rsidRDefault="0045151F" w:rsidP="0045151F">
      <w:pPr>
        <w:autoSpaceDE w:val="0"/>
        <w:autoSpaceDN w:val="0"/>
        <w:adjustRightInd w:val="0"/>
        <w:spacing w:line="360" w:lineRule="auto"/>
        <w:ind w:left="567"/>
        <w:jc w:val="right"/>
        <w:rPr>
          <w:iCs/>
          <w:color w:val="000000"/>
          <w:sz w:val="28"/>
          <w:szCs w:val="28"/>
          <w:lang w:val="uk-UA"/>
        </w:rPr>
      </w:pPr>
      <w:r>
        <w:rPr>
          <w:iCs/>
          <w:color w:val="000000"/>
          <w:sz w:val="28"/>
          <w:szCs w:val="28"/>
          <w:lang w:val="uk-UA"/>
        </w:rPr>
        <w:lastRenderedPageBreak/>
        <w:t>4. Бабі                                                          4. Любила саджати що-небудь у землю</w:t>
      </w:r>
    </w:p>
    <w:p w:rsidR="0045151F" w:rsidRPr="00D90B59" w:rsidRDefault="0045151F" w:rsidP="0045151F">
      <w:pPr>
        <w:autoSpaceDE w:val="0"/>
        <w:autoSpaceDN w:val="0"/>
        <w:adjustRightInd w:val="0"/>
        <w:spacing w:line="360" w:lineRule="auto"/>
        <w:ind w:left="567"/>
        <w:rPr>
          <w:b/>
          <w:iCs/>
          <w:color w:val="000000"/>
          <w:sz w:val="28"/>
          <w:szCs w:val="28"/>
          <w:lang w:val="uk-UA"/>
        </w:rPr>
      </w:pPr>
      <w:r w:rsidRPr="00D90B59">
        <w:rPr>
          <w:b/>
          <w:iCs/>
          <w:color w:val="000000"/>
          <w:sz w:val="28"/>
          <w:szCs w:val="28"/>
          <w:lang w:val="uk-UA"/>
        </w:rPr>
        <w:t>5. Кому належать речення-звертання?</w:t>
      </w:r>
    </w:p>
    <w:p w:rsidR="0045151F" w:rsidRDefault="0045151F" w:rsidP="0045151F">
      <w:pPr>
        <w:autoSpaceDE w:val="0"/>
        <w:autoSpaceDN w:val="0"/>
        <w:adjustRightInd w:val="0"/>
        <w:spacing w:line="360" w:lineRule="auto"/>
        <w:ind w:left="567"/>
        <w:rPr>
          <w:iCs/>
          <w:color w:val="000000"/>
          <w:sz w:val="28"/>
          <w:szCs w:val="28"/>
          <w:lang w:val="uk-UA"/>
        </w:rPr>
      </w:pPr>
      <w:r>
        <w:rPr>
          <w:iCs/>
          <w:color w:val="000000"/>
          <w:sz w:val="28"/>
          <w:szCs w:val="28"/>
          <w:lang w:val="uk-UA"/>
        </w:rPr>
        <w:t>1. «Мати Божа, Царице небесна …»                   1. Автор</w:t>
      </w:r>
    </w:p>
    <w:p w:rsidR="0045151F" w:rsidRDefault="0045151F" w:rsidP="0045151F">
      <w:pPr>
        <w:autoSpaceDE w:val="0"/>
        <w:autoSpaceDN w:val="0"/>
        <w:adjustRightInd w:val="0"/>
        <w:spacing w:line="360" w:lineRule="auto"/>
        <w:ind w:left="567"/>
        <w:rPr>
          <w:iCs/>
          <w:color w:val="000000"/>
          <w:sz w:val="28"/>
          <w:szCs w:val="28"/>
          <w:lang w:val="uk-UA"/>
        </w:rPr>
      </w:pPr>
      <w:r>
        <w:rPr>
          <w:iCs/>
          <w:color w:val="000000"/>
          <w:sz w:val="28"/>
          <w:szCs w:val="28"/>
          <w:lang w:val="uk-UA"/>
        </w:rPr>
        <w:t>2. «Благословенна будь , моя незаймана            2. Малий Сашко</w:t>
      </w:r>
    </w:p>
    <w:p w:rsidR="0045151F" w:rsidRDefault="0045151F" w:rsidP="0045151F">
      <w:pPr>
        <w:autoSpaceDE w:val="0"/>
        <w:autoSpaceDN w:val="0"/>
        <w:adjustRightInd w:val="0"/>
        <w:spacing w:line="360" w:lineRule="auto"/>
        <w:ind w:left="567"/>
        <w:rPr>
          <w:iCs/>
          <w:color w:val="000000"/>
          <w:sz w:val="28"/>
          <w:szCs w:val="28"/>
          <w:lang w:val="uk-UA"/>
        </w:rPr>
      </w:pPr>
      <w:r>
        <w:rPr>
          <w:iCs/>
          <w:color w:val="000000"/>
          <w:sz w:val="28"/>
          <w:szCs w:val="28"/>
          <w:lang w:val="uk-UA"/>
        </w:rPr>
        <w:t>дівице Десно»</w:t>
      </w:r>
    </w:p>
    <w:p w:rsidR="0045151F" w:rsidRPr="00D90B59" w:rsidRDefault="0045151F" w:rsidP="0045151F">
      <w:pPr>
        <w:autoSpaceDE w:val="0"/>
        <w:autoSpaceDN w:val="0"/>
        <w:adjustRightInd w:val="0"/>
        <w:spacing w:line="360" w:lineRule="auto"/>
        <w:rPr>
          <w:iCs/>
          <w:color w:val="000000"/>
          <w:sz w:val="28"/>
          <w:szCs w:val="28"/>
          <w:lang w:val="uk-UA"/>
        </w:rPr>
      </w:pPr>
      <w:r>
        <w:rPr>
          <w:iCs/>
          <w:color w:val="000000"/>
          <w:sz w:val="28"/>
          <w:szCs w:val="28"/>
          <w:lang w:val="uk-UA"/>
        </w:rPr>
        <w:t xml:space="preserve">        </w:t>
      </w:r>
      <w:r w:rsidRPr="00D90B59">
        <w:rPr>
          <w:iCs/>
          <w:color w:val="000000"/>
          <w:sz w:val="28"/>
          <w:szCs w:val="28"/>
          <w:lang w:val="uk-UA"/>
        </w:rPr>
        <w:t>3.</w:t>
      </w:r>
      <w:r>
        <w:rPr>
          <w:iCs/>
          <w:color w:val="000000"/>
          <w:sz w:val="28"/>
          <w:szCs w:val="28"/>
          <w:lang w:val="uk-UA"/>
        </w:rPr>
        <w:t xml:space="preserve">  «Ой діду, діду, у нас баба вмерла…»             3. Баба</w:t>
      </w: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rPr>
          <w:iCs/>
          <w:color w:val="000000"/>
          <w:sz w:val="28"/>
          <w:szCs w:val="28"/>
          <w:lang w:val="uk-UA"/>
        </w:rPr>
      </w:pPr>
    </w:p>
    <w:p w:rsidR="0045151F" w:rsidRDefault="0045151F" w:rsidP="0045151F">
      <w:pPr>
        <w:autoSpaceDE w:val="0"/>
        <w:autoSpaceDN w:val="0"/>
        <w:adjustRightInd w:val="0"/>
        <w:spacing w:line="360" w:lineRule="auto"/>
        <w:ind w:left="567"/>
        <w:jc w:val="right"/>
        <w:rPr>
          <w:b/>
          <w:iCs/>
          <w:color w:val="000000"/>
          <w:sz w:val="28"/>
          <w:szCs w:val="28"/>
          <w:lang w:val="uk-UA"/>
        </w:rPr>
      </w:pPr>
    </w:p>
    <w:p w:rsidR="0045151F" w:rsidRDefault="0045151F" w:rsidP="0045151F">
      <w:pPr>
        <w:autoSpaceDE w:val="0"/>
        <w:autoSpaceDN w:val="0"/>
        <w:adjustRightInd w:val="0"/>
        <w:spacing w:line="360" w:lineRule="auto"/>
        <w:ind w:left="567"/>
        <w:jc w:val="right"/>
        <w:rPr>
          <w:b/>
          <w:iCs/>
          <w:color w:val="000000"/>
          <w:sz w:val="28"/>
          <w:szCs w:val="28"/>
          <w:lang w:val="uk-UA"/>
        </w:rPr>
      </w:pPr>
    </w:p>
    <w:p w:rsidR="0045151F" w:rsidRDefault="0045151F" w:rsidP="0045151F">
      <w:pPr>
        <w:autoSpaceDE w:val="0"/>
        <w:autoSpaceDN w:val="0"/>
        <w:adjustRightInd w:val="0"/>
        <w:spacing w:line="360" w:lineRule="auto"/>
        <w:ind w:left="567"/>
        <w:jc w:val="right"/>
        <w:rPr>
          <w:b/>
          <w:iCs/>
          <w:color w:val="000000"/>
          <w:sz w:val="28"/>
          <w:szCs w:val="28"/>
          <w:lang w:val="uk-UA"/>
        </w:rPr>
      </w:pPr>
    </w:p>
    <w:p w:rsidR="003E3A56" w:rsidRDefault="003E3A56">
      <w:pPr>
        <w:spacing w:after="200" w:line="276" w:lineRule="auto"/>
        <w:rPr>
          <w:b/>
          <w:sz w:val="28"/>
          <w:szCs w:val="28"/>
          <w:lang w:val="uk-UA"/>
        </w:rPr>
      </w:pPr>
    </w:p>
    <w:sectPr w:rsidR="003E3A56" w:rsidSect="002227B9">
      <w:headerReference w:type="even" r:id="rId13"/>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444C" w:rsidRDefault="00BC444C" w:rsidP="00F153B9">
      <w:r>
        <w:separator/>
      </w:r>
    </w:p>
  </w:endnote>
  <w:endnote w:type="continuationSeparator" w:id="0">
    <w:p w:rsidR="00BC444C" w:rsidRDefault="00BC444C" w:rsidP="00F153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00"/>
    <w:family w:val="auto"/>
    <w:notTrueType/>
    <w:pitch w:val="default"/>
    <w:sig w:usb0="00000203" w:usb1="00000000" w:usb2="00000000" w:usb3="00000000" w:csb0="00000005"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444C" w:rsidRDefault="00BC444C" w:rsidP="00F153B9">
      <w:r>
        <w:separator/>
      </w:r>
    </w:p>
  </w:footnote>
  <w:footnote w:type="continuationSeparator" w:id="0">
    <w:p w:rsidR="00BC444C" w:rsidRDefault="00BC444C" w:rsidP="00F153B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28F" w:rsidRDefault="000F028F" w:rsidP="002227B9">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Pr>
        <w:rStyle w:val="a9"/>
        <w:noProof/>
      </w:rPr>
      <w:t>6</w:t>
    </w:r>
    <w:r>
      <w:rPr>
        <w:rStyle w:val="a9"/>
      </w:rPr>
      <w:fldChar w:fldCharType="end"/>
    </w:r>
  </w:p>
  <w:p w:rsidR="000F028F" w:rsidRDefault="000F028F" w:rsidP="002227B9">
    <w:pPr>
      <w:pStyle w:val="a7"/>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28F" w:rsidRDefault="000F028F" w:rsidP="002227B9">
    <w:pPr>
      <w:pStyle w:val="a7"/>
      <w:framePr w:wrap="around" w:vAnchor="text" w:hAnchor="margin" w:xAlign="right" w:y="1"/>
      <w:rPr>
        <w:rStyle w:val="a9"/>
      </w:rPr>
    </w:pPr>
    <w:r>
      <w:rPr>
        <w:rStyle w:val="a9"/>
      </w:rPr>
      <w:fldChar w:fldCharType="begin"/>
    </w:r>
    <w:r>
      <w:rPr>
        <w:rStyle w:val="a9"/>
      </w:rPr>
      <w:instrText xml:space="preserve">PAGE  </w:instrText>
    </w:r>
    <w:r>
      <w:rPr>
        <w:rStyle w:val="a9"/>
      </w:rPr>
      <w:fldChar w:fldCharType="separate"/>
    </w:r>
    <w:r w:rsidR="00AF6952">
      <w:rPr>
        <w:rStyle w:val="a9"/>
        <w:noProof/>
      </w:rPr>
      <w:t>94</w:t>
    </w:r>
    <w:r>
      <w:rPr>
        <w:rStyle w:val="a9"/>
      </w:rPr>
      <w:fldChar w:fldCharType="end"/>
    </w:r>
  </w:p>
  <w:p w:rsidR="000F028F" w:rsidRPr="00FC0A2C" w:rsidRDefault="000F028F" w:rsidP="002227B9">
    <w:pPr>
      <w:pStyle w:val="a7"/>
      <w:ind w:right="360"/>
      <w:rPr>
        <w:lang w:val="uk-U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6754F"/>
    <w:multiLevelType w:val="hybridMultilevel"/>
    <w:tmpl w:val="A4781396"/>
    <w:lvl w:ilvl="0" w:tplc="95126F6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4BC61B9"/>
    <w:multiLevelType w:val="hybridMultilevel"/>
    <w:tmpl w:val="93E40BC8"/>
    <w:lvl w:ilvl="0" w:tplc="F9D63F1C">
      <w:start w:val="8"/>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17D24AD"/>
    <w:multiLevelType w:val="hybridMultilevel"/>
    <w:tmpl w:val="947CFCB4"/>
    <w:lvl w:ilvl="0" w:tplc="6F1058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nsid w:val="16A16173"/>
    <w:multiLevelType w:val="hybridMultilevel"/>
    <w:tmpl w:val="1F22D306"/>
    <w:lvl w:ilvl="0" w:tplc="0FEC5508">
      <w:start w:val="1"/>
      <w:numFmt w:val="decimal"/>
      <w:lvlText w:val="%1."/>
      <w:lvlJc w:val="left"/>
      <w:pPr>
        <w:ind w:left="927" w:hanging="360"/>
      </w:pPr>
      <w:rPr>
        <w:rFonts w:hint="default"/>
        <w:b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1F0C5266"/>
    <w:multiLevelType w:val="hybridMultilevel"/>
    <w:tmpl w:val="947CFCB4"/>
    <w:lvl w:ilvl="0" w:tplc="6F10587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274950E5"/>
    <w:multiLevelType w:val="hybridMultilevel"/>
    <w:tmpl w:val="83328D2E"/>
    <w:lvl w:ilvl="0" w:tplc="F9D63F1C">
      <w:start w:val="8"/>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B6F0368"/>
    <w:multiLevelType w:val="hybridMultilevel"/>
    <w:tmpl w:val="D8864578"/>
    <w:lvl w:ilvl="0" w:tplc="9962BF96">
      <w:start w:val="2"/>
      <w:numFmt w:val="bullet"/>
      <w:lvlText w:val="–"/>
      <w:lvlJc w:val="left"/>
      <w:pPr>
        <w:ind w:left="1080" w:hanging="360"/>
      </w:pPr>
      <w:rPr>
        <w:rFonts w:ascii="Times New Roman" w:eastAsia="SimSu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
    <w:nsid w:val="31141213"/>
    <w:multiLevelType w:val="multilevel"/>
    <w:tmpl w:val="11AC3370"/>
    <w:lvl w:ilvl="0">
      <w:start w:val="1"/>
      <w:numFmt w:val="decimal"/>
      <w:lvlText w:val="%1."/>
      <w:lvlJc w:val="left"/>
      <w:pPr>
        <w:ind w:left="450" w:hanging="450"/>
      </w:pPr>
      <w:rPr>
        <w:rFonts w:hint="default"/>
      </w:rPr>
    </w:lvl>
    <w:lvl w:ilvl="1">
      <w:start w:val="2"/>
      <w:numFmt w:val="decimal"/>
      <w:lvlText w:val="%1.%2."/>
      <w:lvlJc w:val="left"/>
      <w:pPr>
        <w:ind w:left="990" w:hanging="72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abstractNum w:abstractNumId="8">
    <w:nsid w:val="36EB0661"/>
    <w:multiLevelType w:val="hybridMultilevel"/>
    <w:tmpl w:val="D132E76A"/>
    <w:lvl w:ilvl="0" w:tplc="9962BF96">
      <w:start w:val="2"/>
      <w:numFmt w:val="bullet"/>
      <w:lvlText w:val="–"/>
      <w:lvlJc w:val="left"/>
      <w:pPr>
        <w:ind w:left="720" w:hanging="360"/>
      </w:pPr>
      <w:rPr>
        <w:rFonts w:ascii="Times New Roman" w:eastAsia="SimSu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724154E"/>
    <w:multiLevelType w:val="hybridMultilevel"/>
    <w:tmpl w:val="C728DB80"/>
    <w:lvl w:ilvl="0" w:tplc="8054ACC6">
      <w:start w:val="1"/>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CDE3465"/>
    <w:multiLevelType w:val="hybridMultilevel"/>
    <w:tmpl w:val="7F2C2386"/>
    <w:lvl w:ilvl="0" w:tplc="E732F682">
      <w:start w:val="3"/>
      <w:numFmt w:val="bullet"/>
      <w:lvlText w:val="-"/>
      <w:lvlJc w:val="left"/>
      <w:pPr>
        <w:tabs>
          <w:tab w:val="num" w:pos="1213"/>
        </w:tabs>
        <w:ind w:left="1213" w:hanging="645"/>
      </w:pPr>
      <w:rPr>
        <w:rFonts w:ascii="Times New Roman" w:eastAsia="Times New Roman" w:hAnsi="Times New Roman" w:cs="Times New Roman" w:hint="default"/>
      </w:rPr>
    </w:lvl>
    <w:lvl w:ilvl="1" w:tplc="04190003">
      <w:start w:val="1"/>
      <w:numFmt w:val="bullet"/>
      <w:lvlText w:val="o"/>
      <w:lvlJc w:val="left"/>
      <w:pPr>
        <w:tabs>
          <w:tab w:val="num" w:pos="1648"/>
        </w:tabs>
        <w:ind w:left="1648" w:hanging="360"/>
      </w:pPr>
      <w:rPr>
        <w:rFonts w:ascii="Courier New" w:hAnsi="Courier New" w:cs="Courier New" w:hint="default"/>
      </w:rPr>
    </w:lvl>
    <w:lvl w:ilvl="2" w:tplc="04190005">
      <w:start w:val="1"/>
      <w:numFmt w:val="decimal"/>
      <w:lvlText w:val="%3."/>
      <w:lvlJc w:val="left"/>
      <w:pPr>
        <w:tabs>
          <w:tab w:val="num" w:pos="2302"/>
        </w:tabs>
        <w:ind w:left="2302" w:hanging="360"/>
      </w:pPr>
    </w:lvl>
    <w:lvl w:ilvl="3" w:tplc="04190001">
      <w:start w:val="1"/>
      <w:numFmt w:val="decimal"/>
      <w:lvlText w:val="%4."/>
      <w:lvlJc w:val="left"/>
      <w:pPr>
        <w:tabs>
          <w:tab w:val="num" w:pos="3022"/>
        </w:tabs>
        <w:ind w:left="3022" w:hanging="360"/>
      </w:pPr>
    </w:lvl>
    <w:lvl w:ilvl="4" w:tplc="04190003">
      <w:start w:val="1"/>
      <w:numFmt w:val="decimal"/>
      <w:lvlText w:val="%5."/>
      <w:lvlJc w:val="left"/>
      <w:pPr>
        <w:tabs>
          <w:tab w:val="num" w:pos="3742"/>
        </w:tabs>
        <w:ind w:left="3742" w:hanging="360"/>
      </w:pPr>
    </w:lvl>
    <w:lvl w:ilvl="5" w:tplc="04190005">
      <w:start w:val="1"/>
      <w:numFmt w:val="decimal"/>
      <w:lvlText w:val="%6."/>
      <w:lvlJc w:val="left"/>
      <w:pPr>
        <w:tabs>
          <w:tab w:val="num" w:pos="4462"/>
        </w:tabs>
        <w:ind w:left="4462" w:hanging="360"/>
      </w:pPr>
    </w:lvl>
    <w:lvl w:ilvl="6" w:tplc="04190001">
      <w:start w:val="1"/>
      <w:numFmt w:val="decimal"/>
      <w:lvlText w:val="%7."/>
      <w:lvlJc w:val="left"/>
      <w:pPr>
        <w:tabs>
          <w:tab w:val="num" w:pos="5182"/>
        </w:tabs>
        <w:ind w:left="5182" w:hanging="360"/>
      </w:pPr>
    </w:lvl>
    <w:lvl w:ilvl="7" w:tplc="04190003">
      <w:start w:val="1"/>
      <w:numFmt w:val="decimal"/>
      <w:lvlText w:val="%8."/>
      <w:lvlJc w:val="left"/>
      <w:pPr>
        <w:tabs>
          <w:tab w:val="num" w:pos="5902"/>
        </w:tabs>
        <w:ind w:left="5902" w:hanging="360"/>
      </w:pPr>
    </w:lvl>
    <w:lvl w:ilvl="8" w:tplc="04190005">
      <w:start w:val="1"/>
      <w:numFmt w:val="decimal"/>
      <w:lvlText w:val="%9."/>
      <w:lvlJc w:val="left"/>
      <w:pPr>
        <w:tabs>
          <w:tab w:val="num" w:pos="6622"/>
        </w:tabs>
        <w:ind w:left="6622" w:hanging="360"/>
      </w:pPr>
    </w:lvl>
  </w:abstractNum>
  <w:abstractNum w:abstractNumId="11">
    <w:nsid w:val="5A720F61"/>
    <w:multiLevelType w:val="hybridMultilevel"/>
    <w:tmpl w:val="E828D49A"/>
    <w:lvl w:ilvl="0" w:tplc="4D647402">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2">
    <w:nsid w:val="5AB348AF"/>
    <w:multiLevelType w:val="hybridMultilevel"/>
    <w:tmpl w:val="4DBA677C"/>
    <w:lvl w:ilvl="0" w:tplc="04D842BA">
      <w:start w:val="1"/>
      <w:numFmt w:val="bullet"/>
      <w:lvlText w:val="–"/>
      <w:lvlJc w:val="left"/>
      <w:pPr>
        <w:ind w:left="720" w:hanging="360"/>
      </w:pPr>
      <w:rPr>
        <w:rFonts w:ascii="Times New Roman" w:eastAsia="Times New Roman" w:hAnsi="Times New Roman" w:cs="Times New Roman" w:hint="default"/>
        <w:i/>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D9E3CE0"/>
    <w:multiLevelType w:val="multilevel"/>
    <w:tmpl w:val="9F02BBA6"/>
    <w:lvl w:ilvl="0">
      <w:start w:val="1"/>
      <w:numFmt w:val="decimal"/>
      <w:lvlText w:val="%1."/>
      <w:lvlJc w:val="left"/>
      <w:pPr>
        <w:ind w:left="720" w:hanging="360"/>
      </w:pPr>
      <w:rPr>
        <w:rFonts w:cs="Times New Roman" w:hint="default"/>
      </w:rPr>
    </w:lvl>
    <w:lvl w:ilvl="1">
      <w:start w:val="1"/>
      <w:numFmt w:val="decimal"/>
      <w:isLgl/>
      <w:lvlText w:val="%1.%2."/>
      <w:lvlJc w:val="left"/>
      <w:pPr>
        <w:ind w:left="1287" w:hanging="720"/>
      </w:pPr>
      <w:rPr>
        <w:rFonts w:cs="Times New Roman" w:hint="default"/>
      </w:rPr>
    </w:lvl>
    <w:lvl w:ilvl="2">
      <w:start w:val="1"/>
      <w:numFmt w:val="decimal"/>
      <w:isLgl/>
      <w:lvlText w:val="%1.%2.%3."/>
      <w:lvlJc w:val="left"/>
      <w:pPr>
        <w:ind w:left="1494" w:hanging="720"/>
      </w:pPr>
      <w:rPr>
        <w:rFonts w:cs="Times New Roman" w:hint="default"/>
      </w:rPr>
    </w:lvl>
    <w:lvl w:ilvl="3">
      <w:start w:val="1"/>
      <w:numFmt w:val="decimal"/>
      <w:isLgl/>
      <w:lvlText w:val="%1.%2.%3.%4."/>
      <w:lvlJc w:val="left"/>
      <w:pPr>
        <w:ind w:left="2061" w:hanging="1080"/>
      </w:pPr>
      <w:rPr>
        <w:rFonts w:cs="Times New Roman" w:hint="default"/>
      </w:rPr>
    </w:lvl>
    <w:lvl w:ilvl="4">
      <w:start w:val="1"/>
      <w:numFmt w:val="decimal"/>
      <w:isLgl/>
      <w:lvlText w:val="%1.%2.%3.%4.%5."/>
      <w:lvlJc w:val="left"/>
      <w:pPr>
        <w:ind w:left="2268" w:hanging="1080"/>
      </w:pPr>
      <w:rPr>
        <w:rFonts w:cs="Times New Roman" w:hint="default"/>
      </w:rPr>
    </w:lvl>
    <w:lvl w:ilvl="5">
      <w:start w:val="1"/>
      <w:numFmt w:val="decimal"/>
      <w:isLgl/>
      <w:lvlText w:val="%1.%2.%3.%4.%5.%6."/>
      <w:lvlJc w:val="left"/>
      <w:pPr>
        <w:ind w:left="2835" w:hanging="1440"/>
      </w:pPr>
      <w:rPr>
        <w:rFonts w:cs="Times New Roman" w:hint="default"/>
      </w:rPr>
    </w:lvl>
    <w:lvl w:ilvl="6">
      <w:start w:val="1"/>
      <w:numFmt w:val="decimal"/>
      <w:isLgl/>
      <w:lvlText w:val="%1.%2.%3.%4.%5.%6.%7."/>
      <w:lvlJc w:val="left"/>
      <w:pPr>
        <w:ind w:left="3402" w:hanging="1800"/>
      </w:pPr>
      <w:rPr>
        <w:rFonts w:cs="Times New Roman" w:hint="default"/>
      </w:rPr>
    </w:lvl>
    <w:lvl w:ilvl="7">
      <w:start w:val="1"/>
      <w:numFmt w:val="decimal"/>
      <w:isLgl/>
      <w:lvlText w:val="%1.%2.%3.%4.%5.%6.%7.%8."/>
      <w:lvlJc w:val="left"/>
      <w:pPr>
        <w:ind w:left="3609" w:hanging="1800"/>
      </w:pPr>
      <w:rPr>
        <w:rFonts w:cs="Times New Roman" w:hint="default"/>
      </w:rPr>
    </w:lvl>
    <w:lvl w:ilvl="8">
      <w:start w:val="1"/>
      <w:numFmt w:val="decimal"/>
      <w:isLgl/>
      <w:lvlText w:val="%1.%2.%3.%4.%5.%6.%7.%8.%9."/>
      <w:lvlJc w:val="left"/>
      <w:pPr>
        <w:ind w:left="4176" w:hanging="2160"/>
      </w:pPr>
      <w:rPr>
        <w:rFonts w:cs="Times New Roman" w:hint="default"/>
      </w:rPr>
    </w:lvl>
  </w:abstractNum>
  <w:abstractNum w:abstractNumId="14">
    <w:nsid w:val="5EA52FFE"/>
    <w:multiLevelType w:val="hybridMultilevel"/>
    <w:tmpl w:val="826A819E"/>
    <w:lvl w:ilvl="0" w:tplc="95126F66">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5">
    <w:nsid w:val="60880B80"/>
    <w:multiLevelType w:val="hybridMultilevel"/>
    <w:tmpl w:val="5CE2C298"/>
    <w:lvl w:ilvl="0" w:tplc="0224624C">
      <w:start w:val="2020"/>
      <w:numFmt w:val="bullet"/>
      <w:lvlText w:val="-"/>
      <w:lvlJc w:val="left"/>
      <w:pPr>
        <w:ind w:left="360" w:hanging="360"/>
      </w:pPr>
      <w:rPr>
        <w:rFonts w:ascii="Times New Roman" w:eastAsiaTheme="minorEastAsia" w:hAnsi="Times New Roman" w:cs="Times New Roman"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6">
    <w:nsid w:val="633D59BA"/>
    <w:multiLevelType w:val="hybridMultilevel"/>
    <w:tmpl w:val="9A8693CC"/>
    <w:lvl w:ilvl="0" w:tplc="01929C8E">
      <w:numFmt w:val="bullet"/>
      <w:lvlText w:val="-"/>
      <w:lvlJc w:val="left"/>
      <w:pPr>
        <w:ind w:left="435" w:hanging="360"/>
      </w:pPr>
      <w:rPr>
        <w:rFonts w:ascii="Times New Roman" w:eastAsiaTheme="minorEastAsia" w:hAnsi="Times New Roman" w:cs="Times New Roman" w:hint="default"/>
      </w:rPr>
    </w:lvl>
    <w:lvl w:ilvl="1" w:tplc="04190003" w:tentative="1">
      <w:start w:val="1"/>
      <w:numFmt w:val="bullet"/>
      <w:lvlText w:val="o"/>
      <w:lvlJc w:val="left"/>
      <w:pPr>
        <w:ind w:left="1155" w:hanging="360"/>
      </w:pPr>
      <w:rPr>
        <w:rFonts w:ascii="Courier New" w:hAnsi="Courier New" w:cs="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cs="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cs="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17">
    <w:nsid w:val="69A64D2D"/>
    <w:multiLevelType w:val="hybridMultilevel"/>
    <w:tmpl w:val="A3FC804C"/>
    <w:lvl w:ilvl="0" w:tplc="92321AC0">
      <w:start w:val="1"/>
      <w:numFmt w:val="decimal"/>
      <w:lvlText w:val="%1."/>
      <w:lvlJc w:val="left"/>
      <w:pPr>
        <w:tabs>
          <w:tab w:val="num" w:pos="360"/>
        </w:tabs>
        <w:ind w:left="360" w:hanging="360"/>
      </w:pPr>
      <w:rPr>
        <w:rFonts w:hint="default"/>
      </w:rPr>
    </w:lvl>
    <w:lvl w:ilvl="1" w:tplc="4AB0A720">
      <w:numFmt w:val="bullet"/>
      <w:lvlText w:val="-"/>
      <w:lvlJc w:val="left"/>
      <w:pPr>
        <w:ind w:left="1080" w:hanging="360"/>
      </w:pPr>
      <w:rPr>
        <w:rFonts w:ascii="Times New Roman" w:eastAsia="Times New Roman" w:hAnsi="Times New Roman" w:cs="Times New Roman" w:hint="default"/>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8">
    <w:nsid w:val="69F51EB6"/>
    <w:multiLevelType w:val="hybridMultilevel"/>
    <w:tmpl w:val="C6A668D0"/>
    <w:lvl w:ilvl="0" w:tplc="BEB47542">
      <w:start w:val="1"/>
      <w:numFmt w:val="decimal"/>
      <w:lvlText w:val="%1."/>
      <w:lvlJc w:val="left"/>
      <w:pPr>
        <w:ind w:left="1440" w:hanging="360"/>
      </w:pPr>
      <w:rPr>
        <w:rFonts w:cs="Times New Roman" w:hint="default"/>
      </w:rPr>
    </w:lvl>
    <w:lvl w:ilvl="1" w:tplc="04190019" w:tentative="1">
      <w:start w:val="1"/>
      <w:numFmt w:val="lowerLetter"/>
      <w:lvlText w:val="%2."/>
      <w:lvlJc w:val="left"/>
      <w:pPr>
        <w:ind w:left="2160" w:hanging="360"/>
      </w:pPr>
      <w:rPr>
        <w:rFonts w:cs="Times New Roman"/>
      </w:rPr>
    </w:lvl>
    <w:lvl w:ilvl="2" w:tplc="0419001B" w:tentative="1">
      <w:start w:val="1"/>
      <w:numFmt w:val="lowerRoman"/>
      <w:lvlText w:val="%3."/>
      <w:lvlJc w:val="right"/>
      <w:pPr>
        <w:ind w:left="2880" w:hanging="180"/>
      </w:pPr>
      <w:rPr>
        <w:rFonts w:cs="Times New Roman"/>
      </w:rPr>
    </w:lvl>
    <w:lvl w:ilvl="3" w:tplc="0419000F" w:tentative="1">
      <w:start w:val="1"/>
      <w:numFmt w:val="decimal"/>
      <w:lvlText w:val="%4."/>
      <w:lvlJc w:val="left"/>
      <w:pPr>
        <w:ind w:left="3600" w:hanging="360"/>
      </w:pPr>
      <w:rPr>
        <w:rFonts w:cs="Times New Roman"/>
      </w:rPr>
    </w:lvl>
    <w:lvl w:ilvl="4" w:tplc="04190019" w:tentative="1">
      <w:start w:val="1"/>
      <w:numFmt w:val="lowerLetter"/>
      <w:lvlText w:val="%5."/>
      <w:lvlJc w:val="left"/>
      <w:pPr>
        <w:ind w:left="4320" w:hanging="360"/>
      </w:pPr>
      <w:rPr>
        <w:rFonts w:cs="Times New Roman"/>
      </w:rPr>
    </w:lvl>
    <w:lvl w:ilvl="5" w:tplc="0419001B" w:tentative="1">
      <w:start w:val="1"/>
      <w:numFmt w:val="lowerRoman"/>
      <w:lvlText w:val="%6."/>
      <w:lvlJc w:val="right"/>
      <w:pPr>
        <w:ind w:left="5040" w:hanging="180"/>
      </w:pPr>
      <w:rPr>
        <w:rFonts w:cs="Times New Roman"/>
      </w:rPr>
    </w:lvl>
    <w:lvl w:ilvl="6" w:tplc="0419000F" w:tentative="1">
      <w:start w:val="1"/>
      <w:numFmt w:val="decimal"/>
      <w:lvlText w:val="%7."/>
      <w:lvlJc w:val="left"/>
      <w:pPr>
        <w:ind w:left="5760" w:hanging="360"/>
      </w:pPr>
      <w:rPr>
        <w:rFonts w:cs="Times New Roman"/>
      </w:rPr>
    </w:lvl>
    <w:lvl w:ilvl="7" w:tplc="04190019" w:tentative="1">
      <w:start w:val="1"/>
      <w:numFmt w:val="lowerLetter"/>
      <w:lvlText w:val="%8."/>
      <w:lvlJc w:val="left"/>
      <w:pPr>
        <w:ind w:left="6480" w:hanging="360"/>
      </w:pPr>
      <w:rPr>
        <w:rFonts w:cs="Times New Roman"/>
      </w:rPr>
    </w:lvl>
    <w:lvl w:ilvl="8" w:tplc="0419001B" w:tentative="1">
      <w:start w:val="1"/>
      <w:numFmt w:val="lowerRoman"/>
      <w:lvlText w:val="%9."/>
      <w:lvlJc w:val="right"/>
      <w:pPr>
        <w:ind w:left="7200" w:hanging="180"/>
      </w:pPr>
      <w:rPr>
        <w:rFonts w:cs="Times New Roman"/>
      </w:rPr>
    </w:lvl>
  </w:abstractNum>
  <w:abstractNum w:abstractNumId="19">
    <w:nsid w:val="6E126E52"/>
    <w:multiLevelType w:val="hybridMultilevel"/>
    <w:tmpl w:val="324E43F2"/>
    <w:lvl w:ilvl="0" w:tplc="9962BF96">
      <w:start w:val="2"/>
      <w:numFmt w:val="bullet"/>
      <w:lvlText w:val="–"/>
      <w:lvlJc w:val="left"/>
      <w:pPr>
        <w:ind w:left="928" w:hanging="360"/>
      </w:pPr>
      <w:rPr>
        <w:rFonts w:ascii="Times New Roman" w:eastAsia="SimSun" w:hAnsi="Times New Roman" w:cs="Times New Roman" w:hint="default"/>
      </w:rPr>
    </w:lvl>
    <w:lvl w:ilvl="1" w:tplc="0290BECC">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6E480398"/>
    <w:multiLevelType w:val="hybridMultilevel"/>
    <w:tmpl w:val="CEAC25F2"/>
    <w:lvl w:ilvl="0" w:tplc="A2CA9F54">
      <w:start w:val="1"/>
      <w:numFmt w:val="decimal"/>
      <w:lvlText w:val="%1)"/>
      <w:lvlJc w:val="left"/>
      <w:pPr>
        <w:ind w:left="891" w:hanging="465"/>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1">
    <w:nsid w:val="74762B80"/>
    <w:multiLevelType w:val="hybridMultilevel"/>
    <w:tmpl w:val="F6BAEC8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nsid w:val="79D06633"/>
    <w:multiLevelType w:val="hybridMultilevel"/>
    <w:tmpl w:val="1152EE80"/>
    <w:lvl w:ilvl="0" w:tplc="95126F6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7FF83346"/>
    <w:multiLevelType w:val="multilevel"/>
    <w:tmpl w:val="95041F4E"/>
    <w:lvl w:ilvl="0">
      <w:start w:val="1"/>
      <w:numFmt w:val="decimal"/>
      <w:lvlText w:val="%1."/>
      <w:lvlJc w:val="left"/>
      <w:pPr>
        <w:ind w:left="450" w:hanging="450"/>
      </w:pPr>
      <w:rPr>
        <w:rFonts w:hint="default"/>
      </w:rPr>
    </w:lvl>
    <w:lvl w:ilvl="1">
      <w:start w:val="1"/>
      <w:numFmt w:val="decimal"/>
      <w:lvlText w:val="%1.%2."/>
      <w:lvlJc w:val="left"/>
      <w:pPr>
        <w:ind w:left="990" w:hanging="72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890" w:hanging="108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790" w:hanging="1440"/>
      </w:pPr>
      <w:rPr>
        <w:rFonts w:hint="default"/>
      </w:rPr>
    </w:lvl>
    <w:lvl w:ilvl="6">
      <w:start w:val="1"/>
      <w:numFmt w:val="decimal"/>
      <w:lvlText w:val="%1.%2.%3.%4.%5.%6.%7."/>
      <w:lvlJc w:val="left"/>
      <w:pPr>
        <w:ind w:left="3420" w:hanging="1800"/>
      </w:pPr>
      <w:rPr>
        <w:rFonts w:hint="default"/>
      </w:rPr>
    </w:lvl>
    <w:lvl w:ilvl="7">
      <w:start w:val="1"/>
      <w:numFmt w:val="decimal"/>
      <w:lvlText w:val="%1.%2.%3.%4.%5.%6.%7.%8."/>
      <w:lvlJc w:val="left"/>
      <w:pPr>
        <w:ind w:left="3690" w:hanging="1800"/>
      </w:pPr>
      <w:rPr>
        <w:rFonts w:hint="default"/>
      </w:rPr>
    </w:lvl>
    <w:lvl w:ilvl="8">
      <w:start w:val="1"/>
      <w:numFmt w:val="decimal"/>
      <w:lvlText w:val="%1.%2.%3.%4.%5.%6.%7.%8.%9."/>
      <w:lvlJc w:val="left"/>
      <w:pPr>
        <w:ind w:left="4320" w:hanging="2160"/>
      </w:pPr>
      <w:rPr>
        <w:rFonts w:hint="default"/>
      </w:rPr>
    </w:lvl>
  </w:abstractNum>
  <w:num w:numId="1">
    <w:abstractNumId w:val="8"/>
  </w:num>
  <w:num w:numId="2">
    <w:abstractNumId w:val="7"/>
  </w:num>
  <w:num w:numId="3">
    <w:abstractNumId w:val="17"/>
  </w:num>
  <w:num w:numId="4">
    <w:abstractNumId w:val="5"/>
  </w:num>
  <w:num w:numId="5">
    <w:abstractNumId w:val="19"/>
  </w:num>
  <w:num w:numId="6">
    <w:abstractNumId w:val="1"/>
  </w:num>
  <w:num w:numId="7">
    <w:abstractNumId w:val="6"/>
  </w:num>
  <w:num w:numId="8">
    <w:abstractNumId w:val="9"/>
  </w:num>
  <w:num w:numId="9">
    <w:abstractNumId w:val="12"/>
  </w:num>
  <w:num w:numId="10">
    <w:abstractNumId w:val="15"/>
  </w:num>
  <w:num w:numId="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20"/>
  </w:num>
  <w:num w:numId="14">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1"/>
  </w:num>
  <w:num w:numId="16">
    <w:abstractNumId w:val="18"/>
  </w:num>
  <w:num w:numId="17">
    <w:abstractNumId w:val="11"/>
  </w:num>
  <w:num w:numId="18">
    <w:abstractNumId w:val="13"/>
  </w:num>
  <w:num w:numId="19">
    <w:abstractNumId w:val="0"/>
  </w:num>
  <w:num w:numId="20">
    <w:abstractNumId w:val="22"/>
  </w:num>
  <w:num w:numId="21">
    <w:abstractNumId w:val="14"/>
  </w:num>
  <w:num w:numId="22">
    <w:abstractNumId w:val="2"/>
  </w:num>
  <w:num w:numId="23">
    <w:abstractNumId w:val="3"/>
  </w:num>
  <w:num w:numId="24">
    <w:abstractNumId w:val="4"/>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7"/>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725B"/>
    <w:rsid w:val="00000374"/>
    <w:rsid w:val="00000D90"/>
    <w:rsid w:val="00001EA5"/>
    <w:rsid w:val="00003D2E"/>
    <w:rsid w:val="00004160"/>
    <w:rsid w:val="00007F48"/>
    <w:rsid w:val="00012E10"/>
    <w:rsid w:val="000138B4"/>
    <w:rsid w:val="00013934"/>
    <w:rsid w:val="00013B7A"/>
    <w:rsid w:val="000148D5"/>
    <w:rsid w:val="0001506D"/>
    <w:rsid w:val="0001535C"/>
    <w:rsid w:val="00016B1C"/>
    <w:rsid w:val="00020A74"/>
    <w:rsid w:val="00020CB4"/>
    <w:rsid w:val="00022B5D"/>
    <w:rsid w:val="000231BB"/>
    <w:rsid w:val="0002630B"/>
    <w:rsid w:val="00030934"/>
    <w:rsid w:val="00033976"/>
    <w:rsid w:val="00034E68"/>
    <w:rsid w:val="0003536D"/>
    <w:rsid w:val="00037A90"/>
    <w:rsid w:val="00037AF9"/>
    <w:rsid w:val="0004044A"/>
    <w:rsid w:val="00051A85"/>
    <w:rsid w:val="0005225B"/>
    <w:rsid w:val="000553F0"/>
    <w:rsid w:val="00055FAD"/>
    <w:rsid w:val="00060FC4"/>
    <w:rsid w:val="00061FC3"/>
    <w:rsid w:val="0006286E"/>
    <w:rsid w:val="00062A74"/>
    <w:rsid w:val="00063FF5"/>
    <w:rsid w:val="00065C95"/>
    <w:rsid w:val="00067D17"/>
    <w:rsid w:val="00070260"/>
    <w:rsid w:val="0007081B"/>
    <w:rsid w:val="00074816"/>
    <w:rsid w:val="0008298C"/>
    <w:rsid w:val="00086F7D"/>
    <w:rsid w:val="00090915"/>
    <w:rsid w:val="000913B5"/>
    <w:rsid w:val="0009309A"/>
    <w:rsid w:val="0009468A"/>
    <w:rsid w:val="000979DC"/>
    <w:rsid w:val="000A02EC"/>
    <w:rsid w:val="000A253B"/>
    <w:rsid w:val="000A3483"/>
    <w:rsid w:val="000A3B7A"/>
    <w:rsid w:val="000A658D"/>
    <w:rsid w:val="000B24B5"/>
    <w:rsid w:val="000B2EFA"/>
    <w:rsid w:val="000B5E7D"/>
    <w:rsid w:val="000B62AB"/>
    <w:rsid w:val="000B6365"/>
    <w:rsid w:val="000B79C4"/>
    <w:rsid w:val="000C0B8D"/>
    <w:rsid w:val="000C1D6A"/>
    <w:rsid w:val="000C41D6"/>
    <w:rsid w:val="000C4EF0"/>
    <w:rsid w:val="000C5A6B"/>
    <w:rsid w:val="000C669C"/>
    <w:rsid w:val="000C73B5"/>
    <w:rsid w:val="000D00BB"/>
    <w:rsid w:val="000D2E05"/>
    <w:rsid w:val="000D4007"/>
    <w:rsid w:val="000D4C21"/>
    <w:rsid w:val="000D7A83"/>
    <w:rsid w:val="000E0D10"/>
    <w:rsid w:val="000E1779"/>
    <w:rsid w:val="000E3EBB"/>
    <w:rsid w:val="000F028F"/>
    <w:rsid w:val="000F1204"/>
    <w:rsid w:val="000F24C3"/>
    <w:rsid w:val="000F26F1"/>
    <w:rsid w:val="000F33FA"/>
    <w:rsid w:val="000F3F80"/>
    <w:rsid w:val="000F5BC5"/>
    <w:rsid w:val="000F66B6"/>
    <w:rsid w:val="000F6C0B"/>
    <w:rsid w:val="000F77E4"/>
    <w:rsid w:val="00100084"/>
    <w:rsid w:val="00102642"/>
    <w:rsid w:val="001032CD"/>
    <w:rsid w:val="00106CB2"/>
    <w:rsid w:val="00110DD2"/>
    <w:rsid w:val="0011185C"/>
    <w:rsid w:val="00111B00"/>
    <w:rsid w:val="00111F7F"/>
    <w:rsid w:val="00112E35"/>
    <w:rsid w:val="00114210"/>
    <w:rsid w:val="00117E89"/>
    <w:rsid w:val="00117E98"/>
    <w:rsid w:val="00117EFE"/>
    <w:rsid w:val="00121150"/>
    <w:rsid w:val="0012189F"/>
    <w:rsid w:val="00121B6D"/>
    <w:rsid w:val="001245CD"/>
    <w:rsid w:val="00124C37"/>
    <w:rsid w:val="0012591D"/>
    <w:rsid w:val="0012648B"/>
    <w:rsid w:val="00126E72"/>
    <w:rsid w:val="00131C2B"/>
    <w:rsid w:val="0013237B"/>
    <w:rsid w:val="0013271D"/>
    <w:rsid w:val="00134684"/>
    <w:rsid w:val="00135673"/>
    <w:rsid w:val="00135A58"/>
    <w:rsid w:val="0013780A"/>
    <w:rsid w:val="0013789F"/>
    <w:rsid w:val="001416D1"/>
    <w:rsid w:val="00141BCF"/>
    <w:rsid w:val="00141E43"/>
    <w:rsid w:val="001450AA"/>
    <w:rsid w:val="001453C7"/>
    <w:rsid w:val="00147671"/>
    <w:rsid w:val="00150A7F"/>
    <w:rsid w:val="001529DB"/>
    <w:rsid w:val="001537F9"/>
    <w:rsid w:val="00156ED5"/>
    <w:rsid w:val="00157A61"/>
    <w:rsid w:val="00157A84"/>
    <w:rsid w:val="00160E8D"/>
    <w:rsid w:val="001610D3"/>
    <w:rsid w:val="00161774"/>
    <w:rsid w:val="00162036"/>
    <w:rsid w:val="001640EF"/>
    <w:rsid w:val="00165522"/>
    <w:rsid w:val="00166A24"/>
    <w:rsid w:val="00167541"/>
    <w:rsid w:val="00167BCD"/>
    <w:rsid w:val="00170A2C"/>
    <w:rsid w:val="00174DAC"/>
    <w:rsid w:val="001769F2"/>
    <w:rsid w:val="0018265A"/>
    <w:rsid w:val="00190F50"/>
    <w:rsid w:val="0019206A"/>
    <w:rsid w:val="001A2068"/>
    <w:rsid w:val="001A2B53"/>
    <w:rsid w:val="001A486E"/>
    <w:rsid w:val="001A4A03"/>
    <w:rsid w:val="001A634E"/>
    <w:rsid w:val="001B03B2"/>
    <w:rsid w:val="001B5DDE"/>
    <w:rsid w:val="001B5E00"/>
    <w:rsid w:val="001B5FC6"/>
    <w:rsid w:val="001C00AF"/>
    <w:rsid w:val="001C110C"/>
    <w:rsid w:val="001C1E85"/>
    <w:rsid w:val="001C24CD"/>
    <w:rsid w:val="001C3192"/>
    <w:rsid w:val="001C33A0"/>
    <w:rsid w:val="001C33FC"/>
    <w:rsid w:val="001C3E69"/>
    <w:rsid w:val="001C4776"/>
    <w:rsid w:val="001C495D"/>
    <w:rsid w:val="001D371D"/>
    <w:rsid w:val="001D4AB5"/>
    <w:rsid w:val="001D4D5A"/>
    <w:rsid w:val="001D5424"/>
    <w:rsid w:val="001D69CE"/>
    <w:rsid w:val="001D6BA6"/>
    <w:rsid w:val="001E01C7"/>
    <w:rsid w:val="001E66A2"/>
    <w:rsid w:val="001F075D"/>
    <w:rsid w:val="001F1558"/>
    <w:rsid w:val="001F3F1D"/>
    <w:rsid w:val="001F52CD"/>
    <w:rsid w:val="002006A6"/>
    <w:rsid w:val="002016F1"/>
    <w:rsid w:val="0020177F"/>
    <w:rsid w:val="00205C1F"/>
    <w:rsid w:val="00206E9E"/>
    <w:rsid w:val="00207DA2"/>
    <w:rsid w:val="0021179C"/>
    <w:rsid w:val="00212A13"/>
    <w:rsid w:val="00215540"/>
    <w:rsid w:val="002164FB"/>
    <w:rsid w:val="00216CD2"/>
    <w:rsid w:val="00217302"/>
    <w:rsid w:val="00217885"/>
    <w:rsid w:val="0022208C"/>
    <w:rsid w:val="0022244D"/>
    <w:rsid w:val="002227B9"/>
    <w:rsid w:val="002251A9"/>
    <w:rsid w:val="0022526C"/>
    <w:rsid w:val="002271FC"/>
    <w:rsid w:val="0023054C"/>
    <w:rsid w:val="00231BEF"/>
    <w:rsid w:val="00233084"/>
    <w:rsid w:val="00234AD4"/>
    <w:rsid w:val="00234D12"/>
    <w:rsid w:val="00235115"/>
    <w:rsid w:val="00235B54"/>
    <w:rsid w:val="00237631"/>
    <w:rsid w:val="00240D11"/>
    <w:rsid w:val="00241587"/>
    <w:rsid w:val="002420E9"/>
    <w:rsid w:val="002435C3"/>
    <w:rsid w:val="00244E01"/>
    <w:rsid w:val="00246EDA"/>
    <w:rsid w:val="00247B52"/>
    <w:rsid w:val="00250704"/>
    <w:rsid w:val="00251762"/>
    <w:rsid w:val="00253BB3"/>
    <w:rsid w:val="00253C05"/>
    <w:rsid w:val="00254C13"/>
    <w:rsid w:val="00257BE1"/>
    <w:rsid w:val="002608F0"/>
    <w:rsid w:val="0026220A"/>
    <w:rsid w:val="00262886"/>
    <w:rsid w:val="002634BC"/>
    <w:rsid w:val="00267C77"/>
    <w:rsid w:val="00271A8B"/>
    <w:rsid w:val="00271B5D"/>
    <w:rsid w:val="00272DC6"/>
    <w:rsid w:val="0027504A"/>
    <w:rsid w:val="0027574B"/>
    <w:rsid w:val="00280D71"/>
    <w:rsid w:val="00282FA6"/>
    <w:rsid w:val="00284781"/>
    <w:rsid w:val="00284CAB"/>
    <w:rsid w:val="0028755D"/>
    <w:rsid w:val="00287AAD"/>
    <w:rsid w:val="00290944"/>
    <w:rsid w:val="00290A6F"/>
    <w:rsid w:val="00291046"/>
    <w:rsid w:val="00291AEE"/>
    <w:rsid w:val="00292118"/>
    <w:rsid w:val="0029251D"/>
    <w:rsid w:val="00294578"/>
    <w:rsid w:val="00294AE2"/>
    <w:rsid w:val="0029704E"/>
    <w:rsid w:val="00297D95"/>
    <w:rsid w:val="002A0954"/>
    <w:rsid w:val="002A1903"/>
    <w:rsid w:val="002A45BA"/>
    <w:rsid w:val="002A4B5A"/>
    <w:rsid w:val="002A500E"/>
    <w:rsid w:val="002A55F3"/>
    <w:rsid w:val="002B0703"/>
    <w:rsid w:val="002B2610"/>
    <w:rsid w:val="002B3672"/>
    <w:rsid w:val="002B457C"/>
    <w:rsid w:val="002B6320"/>
    <w:rsid w:val="002B6B80"/>
    <w:rsid w:val="002C145D"/>
    <w:rsid w:val="002C3232"/>
    <w:rsid w:val="002C4687"/>
    <w:rsid w:val="002C5814"/>
    <w:rsid w:val="002D06D9"/>
    <w:rsid w:val="002D0C78"/>
    <w:rsid w:val="002D155B"/>
    <w:rsid w:val="002D26FF"/>
    <w:rsid w:val="002D36CE"/>
    <w:rsid w:val="002D3923"/>
    <w:rsid w:val="002D41AF"/>
    <w:rsid w:val="002E07B4"/>
    <w:rsid w:val="002E194A"/>
    <w:rsid w:val="002E380F"/>
    <w:rsid w:val="002E51AB"/>
    <w:rsid w:val="002E5B3E"/>
    <w:rsid w:val="002F1C6D"/>
    <w:rsid w:val="002F2106"/>
    <w:rsid w:val="002F34F4"/>
    <w:rsid w:val="002F48F8"/>
    <w:rsid w:val="002F52D0"/>
    <w:rsid w:val="002F5FE2"/>
    <w:rsid w:val="002F6064"/>
    <w:rsid w:val="002F650A"/>
    <w:rsid w:val="002F6A12"/>
    <w:rsid w:val="003011D6"/>
    <w:rsid w:val="00301F68"/>
    <w:rsid w:val="00302EDB"/>
    <w:rsid w:val="00303395"/>
    <w:rsid w:val="00303BC4"/>
    <w:rsid w:val="0030407F"/>
    <w:rsid w:val="003117BE"/>
    <w:rsid w:val="00311B31"/>
    <w:rsid w:val="00312768"/>
    <w:rsid w:val="003133DC"/>
    <w:rsid w:val="00313A71"/>
    <w:rsid w:val="003140ED"/>
    <w:rsid w:val="003153F1"/>
    <w:rsid w:val="00316CC3"/>
    <w:rsid w:val="00317043"/>
    <w:rsid w:val="00320B13"/>
    <w:rsid w:val="00321884"/>
    <w:rsid w:val="00321C3E"/>
    <w:rsid w:val="00323B7F"/>
    <w:rsid w:val="00324FC9"/>
    <w:rsid w:val="00327236"/>
    <w:rsid w:val="003273D5"/>
    <w:rsid w:val="00333694"/>
    <w:rsid w:val="0033373D"/>
    <w:rsid w:val="00333D83"/>
    <w:rsid w:val="00335FE8"/>
    <w:rsid w:val="00340A9A"/>
    <w:rsid w:val="00340C9E"/>
    <w:rsid w:val="00342F69"/>
    <w:rsid w:val="003438A9"/>
    <w:rsid w:val="00344CC8"/>
    <w:rsid w:val="00344D88"/>
    <w:rsid w:val="00345791"/>
    <w:rsid w:val="00350610"/>
    <w:rsid w:val="00352B39"/>
    <w:rsid w:val="00352B6F"/>
    <w:rsid w:val="003543FA"/>
    <w:rsid w:val="003545CE"/>
    <w:rsid w:val="00355AFF"/>
    <w:rsid w:val="0036091C"/>
    <w:rsid w:val="0036112E"/>
    <w:rsid w:val="003612E3"/>
    <w:rsid w:val="00361B3A"/>
    <w:rsid w:val="00362811"/>
    <w:rsid w:val="00362C91"/>
    <w:rsid w:val="003641D0"/>
    <w:rsid w:val="003648FD"/>
    <w:rsid w:val="00367D18"/>
    <w:rsid w:val="00370891"/>
    <w:rsid w:val="00372072"/>
    <w:rsid w:val="00373337"/>
    <w:rsid w:val="00380605"/>
    <w:rsid w:val="00383434"/>
    <w:rsid w:val="0038571F"/>
    <w:rsid w:val="00386411"/>
    <w:rsid w:val="00387E98"/>
    <w:rsid w:val="00392C5D"/>
    <w:rsid w:val="00393034"/>
    <w:rsid w:val="00393BE3"/>
    <w:rsid w:val="003957BE"/>
    <w:rsid w:val="00396FD0"/>
    <w:rsid w:val="00397896"/>
    <w:rsid w:val="003A24B4"/>
    <w:rsid w:val="003A6ED2"/>
    <w:rsid w:val="003A73B3"/>
    <w:rsid w:val="003A7D8E"/>
    <w:rsid w:val="003B1675"/>
    <w:rsid w:val="003B25B7"/>
    <w:rsid w:val="003B445E"/>
    <w:rsid w:val="003C1AE4"/>
    <w:rsid w:val="003C670F"/>
    <w:rsid w:val="003C7EE5"/>
    <w:rsid w:val="003D2028"/>
    <w:rsid w:val="003D28CD"/>
    <w:rsid w:val="003D4B30"/>
    <w:rsid w:val="003D5A5B"/>
    <w:rsid w:val="003E1A6D"/>
    <w:rsid w:val="003E33E7"/>
    <w:rsid w:val="003E3A56"/>
    <w:rsid w:val="003E44A4"/>
    <w:rsid w:val="003E5728"/>
    <w:rsid w:val="003E5F89"/>
    <w:rsid w:val="003E6E22"/>
    <w:rsid w:val="003F2B1E"/>
    <w:rsid w:val="003F2F61"/>
    <w:rsid w:val="003F4394"/>
    <w:rsid w:val="0040126B"/>
    <w:rsid w:val="00401C90"/>
    <w:rsid w:val="004021B6"/>
    <w:rsid w:val="00404A1B"/>
    <w:rsid w:val="00405D9B"/>
    <w:rsid w:val="00406A24"/>
    <w:rsid w:val="0041196D"/>
    <w:rsid w:val="0041322C"/>
    <w:rsid w:val="004176D5"/>
    <w:rsid w:val="00421556"/>
    <w:rsid w:val="0042163C"/>
    <w:rsid w:val="00422723"/>
    <w:rsid w:val="0042410A"/>
    <w:rsid w:val="00424598"/>
    <w:rsid w:val="004253C3"/>
    <w:rsid w:val="00426158"/>
    <w:rsid w:val="00426808"/>
    <w:rsid w:val="00426898"/>
    <w:rsid w:val="00427296"/>
    <w:rsid w:val="004275BC"/>
    <w:rsid w:val="00427643"/>
    <w:rsid w:val="00427ED0"/>
    <w:rsid w:val="0043093E"/>
    <w:rsid w:val="004319BB"/>
    <w:rsid w:val="00432303"/>
    <w:rsid w:val="004328F2"/>
    <w:rsid w:val="00432EBF"/>
    <w:rsid w:val="0043487E"/>
    <w:rsid w:val="00440CE9"/>
    <w:rsid w:val="0044137A"/>
    <w:rsid w:val="00441CB5"/>
    <w:rsid w:val="00442200"/>
    <w:rsid w:val="004457A6"/>
    <w:rsid w:val="00446654"/>
    <w:rsid w:val="00447FA3"/>
    <w:rsid w:val="0045151F"/>
    <w:rsid w:val="00452425"/>
    <w:rsid w:val="004542F8"/>
    <w:rsid w:val="00456D07"/>
    <w:rsid w:val="00457835"/>
    <w:rsid w:val="004579D3"/>
    <w:rsid w:val="00462593"/>
    <w:rsid w:val="00465A5E"/>
    <w:rsid w:val="00472FDF"/>
    <w:rsid w:val="004741C1"/>
    <w:rsid w:val="004746D6"/>
    <w:rsid w:val="00474720"/>
    <w:rsid w:val="00477359"/>
    <w:rsid w:val="0048169D"/>
    <w:rsid w:val="004855EE"/>
    <w:rsid w:val="0049049A"/>
    <w:rsid w:val="004904E6"/>
    <w:rsid w:val="004906A5"/>
    <w:rsid w:val="0049216B"/>
    <w:rsid w:val="00493B67"/>
    <w:rsid w:val="004956AE"/>
    <w:rsid w:val="00497353"/>
    <w:rsid w:val="004A0D2B"/>
    <w:rsid w:val="004A1733"/>
    <w:rsid w:val="004A3161"/>
    <w:rsid w:val="004A7ACE"/>
    <w:rsid w:val="004B0505"/>
    <w:rsid w:val="004B23C6"/>
    <w:rsid w:val="004B3DB0"/>
    <w:rsid w:val="004B4B4C"/>
    <w:rsid w:val="004C0F12"/>
    <w:rsid w:val="004C1A4B"/>
    <w:rsid w:val="004C3476"/>
    <w:rsid w:val="004C3B57"/>
    <w:rsid w:val="004C4407"/>
    <w:rsid w:val="004C4825"/>
    <w:rsid w:val="004C550F"/>
    <w:rsid w:val="004C7CA5"/>
    <w:rsid w:val="004D148E"/>
    <w:rsid w:val="004D1DED"/>
    <w:rsid w:val="004D2706"/>
    <w:rsid w:val="004D2767"/>
    <w:rsid w:val="004D41AC"/>
    <w:rsid w:val="004D4D39"/>
    <w:rsid w:val="004D6325"/>
    <w:rsid w:val="004D7713"/>
    <w:rsid w:val="004F0968"/>
    <w:rsid w:val="004F1AF2"/>
    <w:rsid w:val="004F5B31"/>
    <w:rsid w:val="004F5F0B"/>
    <w:rsid w:val="004F76B4"/>
    <w:rsid w:val="00500E1A"/>
    <w:rsid w:val="005010AC"/>
    <w:rsid w:val="00503A46"/>
    <w:rsid w:val="005048DC"/>
    <w:rsid w:val="00504FB2"/>
    <w:rsid w:val="0050650B"/>
    <w:rsid w:val="00506C40"/>
    <w:rsid w:val="00510FD0"/>
    <w:rsid w:val="00511BB0"/>
    <w:rsid w:val="005130AC"/>
    <w:rsid w:val="00514925"/>
    <w:rsid w:val="00514987"/>
    <w:rsid w:val="00516DC8"/>
    <w:rsid w:val="00520A05"/>
    <w:rsid w:val="00520FE9"/>
    <w:rsid w:val="00521FAD"/>
    <w:rsid w:val="0052309F"/>
    <w:rsid w:val="00525C1C"/>
    <w:rsid w:val="0052655E"/>
    <w:rsid w:val="00527AB6"/>
    <w:rsid w:val="00534669"/>
    <w:rsid w:val="00535117"/>
    <w:rsid w:val="005355C1"/>
    <w:rsid w:val="00536222"/>
    <w:rsid w:val="0054210B"/>
    <w:rsid w:val="00543F99"/>
    <w:rsid w:val="00545E1F"/>
    <w:rsid w:val="005515A5"/>
    <w:rsid w:val="0055490B"/>
    <w:rsid w:val="005551B9"/>
    <w:rsid w:val="0055623F"/>
    <w:rsid w:val="00557503"/>
    <w:rsid w:val="0056104C"/>
    <w:rsid w:val="00564C6E"/>
    <w:rsid w:val="00564E60"/>
    <w:rsid w:val="00567602"/>
    <w:rsid w:val="0057011F"/>
    <w:rsid w:val="00570638"/>
    <w:rsid w:val="005716D1"/>
    <w:rsid w:val="00573800"/>
    <w:rsid w:val="00573BDC"/>
    <w:rsid w:val="005741F4"/>
    <w:rsid w:val="00582AAE"/>
    <w:rsid w:val="005833FE"/>
    <w:rsid w:val="00584344"/>
    <w:rsid w:val="00585510"/>
    <w:rsid w:val="00587246"/>
    <w:rsid w:val="00590A02"/>
    <w:rsid w:val="005924F6"/>
    <w:rsid w:val="00594AC7"/>
    <w:rsid w:val="00597B1D"/>
    <w:rsid w:val="005A0F8C"/>
    <w:rsid w:val="005A118F"/>
    <w:rsid w:val="005A181D"/>
    <w:rsid w:val="005A191A"/>
    <w:rsid w:val="005A1A55"/>
    <w:rsid w:val="005A2E7B"/>
    <w:rsid w:val="005A45C7"/>
    <w:rsid w:val="005A617F"/>
    <w:rsid w:val="005A6800"/>
    <w:rsid w:val="005B1752"/>
    <w:rsid w:val="005B19D1"/>
    <w:rsid w:val="005B1E60"/>
    <w:rsid w:val="005B303D"/>
    <w:rsid w:val="005B38F7"/>
    <w:rsid w:val="005B4DAA"/>
    <w:rsid w:val="005C5075"/>
    <w:rsid w:val="005D0985"/>
    <w:rsid w:val="005D0E08"/>
    <w:rsid w:val="005D1999"/>
    <w:rsid w:val="005D4935"/>
    <w:rsid w:val="005E0CF4"/>
    <w:rsid w:val="005E2D53"/>
    <w:rsid w:val="005E56ED"/>
    <w:rsid w:val="005E7805"/>
    <w:rsid w:val="005F1ACB"/>
    <w:rsid w:val="005F28CC"/>
    <w:rsid w:val="005F2F2A"/>
    <w:rsid w:val="005F31BE"/>
    <w:rsid w:val="005F39EF"/>
    <w:rsid w:val="005F4C81"/>
    <w:rsid w:val="005F6EF1"/>
    <w:rsid w:val="006001F0"/>
    <w:rsid w:val="00601485"/>
    <w:rsid w:val="006016C5"/>
    <w:rsid w:val="00601EC0"/>
    <w:rsid w:val="006022C5"/>
    <w:rsid w:val="0060231F"/>
    <w:rsid w:val="006029AC"/>
    <w:rsid w:val="00603C2F"/>
    <w:rsid w:val="006040DF"/>
    <w:rsid w:val="006060F3"/>
    <w:rsid w:val="006141F9"/>
    <w:rsid w:val="0061515B"/>
    <w:rsid w:val="00620532"/>
    <w:rsid w:val="00621278"/>
    <w:rsid w:val="00621984"/>
    <w:rsid w:val="006227F9"/>
    <w:rsid w:val="00623F3A"/>
    <w:rsid w:val="00624C57"/>
    <w:rsid w:val="00625AEC"/>
    <w:rsid w:val="006265D1"/>
    <w:rsid w:val="00630052"/>
    <w:rsid w:val="00630277"/>
    <w:rsid w:val="00631F4F"/>
    <w:rsid w:val="00632CDE"/>
    <w:rsid w:val="00633265"/>
    <w:rsid w:val="0063389E"/>
    <w:rsid w:val="006342A6"/>
    <w:rsid w:val="00634A2E"/>
    <w:rsid w:val="00634A72"/>
    <w:rsid w:val="006356B2"/>
    <w:rsid w:val="0063683E"/>
    <w:rsid w:val="00637B4D"/>
    <w:rsid w:val="006451D1"/>
    <w:rsid w:val="00647ADE"/>
    <w:rsid w:val="00647B41"/>
    <w:rsid w:val="00647CD9"/>
    <w:rsid w:val="00650C5D"/>
    <w:rsid w:val="00651F51"/>
    <w:rsid w:val="0065261A"/>
    <w:rsid w:val="006526D1"/>
    <w:rsid w:val="00653330"/>
    <w:rsid w:val="0065588C"/>
    <w:rsid w:val="00656D5A"/>
    <w:rsid w:val="00656F0A"/>
    <w:rsid w:val="00657800"/>
    <w:rsid w:val="006637DD"/>
    <w:rsid w:val="00667B4D"/>
    <w:rsid w:val="00667F1D"/>
    <w:rsid w:val="00675689"/>
    <w:rsid w:val="0067605C"/>
    <w:rsid w:val="00677051"/>
    <w:rsid w:val="00680647"/>
    <w:rsid w:val="00681F5F"/>
    <w:rsid w:val="00691841"/>
    <w:rsid w:val="00694B3C"/>
    <w:rsid w:val="006963EB"/>
    <w:rsid w:val="00697C01"/>
    <w:rsid w:val="006B0C24"/>
    <w:rsid w:val="006B2A86"/>
    <w:rsid w:val="006B5B39"/>
    <w:rsid w:val="006B779E"/>
    <w:rsid w:val="006B7EB3"/>
    <w:rsid w:val="006C08B3"/>
    <w:rsid w:val="006C14D0"/>
    <w:rsid w:val="006C4E8D"/>
    <w:rsid w:val="006C566B"/>
    <w:rsid w:val="006C5EDE"/>
    <w:rsid w:val="006C6C0A"/>
    <w:rsid w:val="006D3928"/>
    <w:rsid w:val="006D4480"/>
    <w:rsid w:val="006D4AA4"/>
    <w:rsid w:val="006D4DE1"/>
    <w:rsid w:val="006D5084"/>
    <w:rsid w:val="006D570B"/>
    <w:rsid w:val="006D6B49"/>
    <w:rsid w:val="006D700A"/>
    <w:rsid w:val="006D70BA"/>
    <w:rsid w:val="006D7A5F"/>
    <w:rsid w:val="006E0C06"/>
    <w:rsid w:val="006E1E03"/>
    <w:rsid w:val="006E2C71"/>
    <w:rsid w:val="006E558B"/>
    <w:rsid w:val="006E5B5D"/>
    <w:rsid w:val="006E62C0"/>
    <w:rsid w:val="006E6A1B"/>
    <w:rsid w:val="006F13C1"/>
    <w:rsid w:val="006F2B60"/>
    <w:rsid w:val="006F327B"/>
    <w:rsid w:val="006F464F"/>
    <w:rsid w:val="006F515D"/>
    <w:rsid w:val="006F57D7"/>
    <w:rsid w:val="007002D0"/>
    <w:rsid w:val="007009AA"/>
    <w:rsid w:val="00701E28"/>
    <w:rsid w:val="00702375"/>
    <w:rsid w:val="007051DA"/>
    <w:rsid w:val="007064DA"/>
    <w:rsid w:val="0070660C"/>
    <w:rsid w:val="0070715F"/>
    <w:rsid w:val="00707A0D"/>
    <w:rsid w:val="00711EAD"/>
    <w:rsid w:val="007125CE"/>
    <w:rsid w:val="007154BF"/>
    <w:rsid w:val="00716ACD"/>
    <w:rsid w:val="00717985"/>
    <w:rsid w:val="00722C9D"/>
    <w:rsid w:val="00723A85"/>
    <w:rsid w:val="00724994"/>
    <w:rsid w:val="0072582D"/>
    <w:rsid w:val="00731788"/>
    <w:rsid w:val="007341BF"/>
    <w:rsid w:val="007368A8"/>
    <w:rsid w:val="00736C0F"/>
    <w:rsid w:val="00737971"/>
    <w:rsid w:val="00740EAE"/>
    <w:rsid w:val="007417A5"/>
    <w:rsid w:val="00741863"/>
    <w:rsid w:val="0074400D"/>
    <w:rsid w:val="00744D63"/>
    <w:rsid w:val="00747AB9"/>
    <w:rsid w:val="007503E7"/>
    <w:rsid w:val="00751746"/>
    <w:rsid w:val="00751D2B"/>
    <w:rsid w:val="00752318"/>
    <w:rsid w:val="00753218"/>
    <w:rsid w:val="00763687"/>
    <w:rsid w:val="007643ED"/>
    <w:rsid w:val="007651CB"/>
    <w:rsid w:val="00777C8B"/>
    <w:rsid w:val="007826F8"/>
    <w:rsid w:val="00783116"/>
    <w:rsid w:val="00786ECE"/>
    <w:rsid w:val="007876B5"/>
    <w:rsid w:val="0079154F"/>
    <w:rsid w:val="007918F8"/>
    <w:rsid w:val="00791ACF"/>
    <w:rsid w:val="00791F46"/>
    <w:rsid w:val="0079547C"/>
    <w:rsid w:val="007961EB"/>
    <w:rsid w:val="007974C7"/>
    <w:rsid w:val="00797FC4"/>
    <w:rsid w:val="007A0109"/>
    <w:rsid w:val="007A0483"/>
    <w:rsid w:val="007A29D1"/>
    <w:rsid w:val="007A32AE"/>
    <w:rsid w:val="007A37A7"/>
    <w:rsid w:val="007A3CF7"/>
    <w:rsid w:val="007A573C"/>
    <w:rsid w:val="007A5C7E"/>
    <w:rsid w:val="007A722C"/>
    <w:rsid w:val="007B17D8"/>
    <w:rsid w:val="007B25DE"/>
    <w:rsid w:val="007B384C"/>
    <w:rsid w:val="007B3F3C"/>
    <w:rsid w:val="007B4244"/>
    <w:rsid w:val="007B7064"/>
    <w:rsid w:val="007C0F66"/>
    <w:rsid w:val="007C171E"/>
    <w:rsid w:val="007C2FF2"/>
    <w:rsid w:val="007C3710"/>
    <w:rsid w:val="007C65FA"/>
    <w:rsid w:val="007C7101"/>
    <w:rsid w:val="007C7764"/>
    <w:rsid w:val="007D38EB"/>
    <w:rsid w:val="007D4769"/>
    <w:rsid w:val="007D7909"/>
    <w:rsid w:val="007E029B"/>
    <w:rsid w:val="007E199F"/>
    <w:rsid w:val="007E4662"/>
    <w:rsid w:val="007E6093"/>
    <w:rsid w:val="007E6648"/>
    <w:rsid w:val="007F033E"/>
    <w:rsid w:val="007F1BC0"/>
    <w:rsid w:val="007F4A69"/>
    <w:rsid w:val="007F69A7"/>
    <w:rsid w:val="00803566"/>
    <w:rsid w:val="008035EF"/>
    <w:rsid w:val="00803FC0"/>
    <w:rsid w:val="0080420C"/>
    <w:rsid w:val="008043BD"/>
    <w:rsid w:val="008054D9"/>
    <w:rsid w:val="00811320"/>
    <w:rsid w:val="0081216C"/>
    <w:rsid w:val="00812942"/>
    <w:rsid w:val="00813F17"/>
    <w:rsid w:val="00817C6A"/>
    <w:rsid w:val="008207D4"/>
    <w:rsid w:val="00820D97"/>
    <w:rsid w:val="00823194"/>
    <w:rsid w:val="00823985"/>
    <w:rsid w:val="00825755"/>
    <w:rsid w:val="00825E93"/>
    <w:rsid w:val="00825F5F"/>
    <w:rsid w:val="008265AF"/>
    <w:rsid w:val="00827181"/>
    <w:rsid w:val="0082792B"/>
    <w:rsid w:val="008300DB"/>
    <w:rsid w:val="0083335A"/>
    <w:rsid w:val="00841390"/>
    <w:rsid w:val="00844127"/>
    <w:rsid w:val="0084680E"/>
    <w:rsid w:val="00847FA8"/>
    <w:rsid w:val="008511D2"/>
    <w:rsid w:val="00851D36"/>
    <w:rsid w:val="00851D7F"/>
    <w:rsid w:val="00851FC5"/>
    <w:rsid w:val="0085208A"/>
    <w:rsid w:val="008524FE"/>
    <w:rsid w:val="00852D33"/>
    <w:rsid w:val="00852DDC"/>
    <w:rsid w:val="008553BE"/>
    <w:rsid w:val="00855503"/>
    <w:rsid w:val="008573B4"/>
    <w:rsid w:val="00857A1B"/>
    <w:rsid w:val="0086049C"/>
    <w:rsid w:val="008605B1"/>
    <w:rsid w:val="00860D18"/>
    <w:rsid w:val="00861773"/>
    <w:rsid w:val="00867E04"/>
    <w:rsid w:val="008717C1"/>
    <w:rsid w:val="008746E3"/>
    <w:rsid w:val="00874842"/>
    <w:rsid w:val="008759A0"/>
    <w:rsid w:val="00875B35"/>
    <w:rsid w:val="00876657"/>
    <w:rsid w:val="0087730A"/>
    <w:rsid w:val="00882514"/>
    <w:rsid w:val="008825A1"/>
    <w:rsid w:val="00882CF0"/>
    <w:rsid w:val="008832AC"/>
    <w:rsid w:val="00886C96"/>
    <w:rsid w:val="008920BF"/>
    <w:rsid w:val="008944B3"/>
    <w:rsid w:val="00896B9C"/>
    <w:rsid w:val="008A3294"/>
    <w:rsid w:val="008A403D"/>
    <w:rsid w:val="008A4CBE"/>
    <w:rsid w:val="008A67BB"/>
    <w:rsid w:val="008B3A4A"/>
    <w:rsid w:val="008B5FA3"/>
    <w:rsid w:val="008B6F32"/>
    <w:rsid w:val="008C0F55"/>
    <w:rsid w:val="008C2455"/>
    <w:rsid w:val="008C2FBE"/>
    <w:rsid w:val="008C30A4"/>
    <w:rsid w:val="008C33B3"/>
    <w:rsid w:val="008C413A"/>
    <w:rsid w:val="008C4384"/>
    <w:rsid w:val="008C5BB1"/>
    <w:rsid w:val="008C6027"/>
    <w:rsid w:val="008C6A45"/>
    <w:rsid w:val="008D308A"/>
    <w:rsid w:val="008D4132"/>
    <w:rsid w:val="008D4496"/>
    <w:rsid w:val="008D709A"/>
    <w:rsid w:val="008E2409"/>
    <w:rsid w:val="008E365D"/>
    <w:rsid w:val="008E4155"/>
    <w:rsid w:val="008E71C2"/>
    <w:rsid w:val="008F2B6B"/>
    <w:rsid w:val="008F350C"/>
    <w:rsid w:val="008F4AF9"/>
    <w:rsid w:val="008F5CA4"/>
    <w:rsid w:val="008F71DB"/>
    <w:rsid w:val="009001CA"/>
    <w:rsid w:val="00900CB6"/>
    <w:rsid w:val="00901F0B"/>
    <w:rsid w:val="009052B8"/>
    <w:rsid w:val="0090621F"/>
    <w:rsid w:val="00906C5F"/>
    <w:rsid w:val="0091058E"/>
    <w:rsid w:val="009109D6"/>
    <w:rsid w:val="00911064"/>
    <w:rsid w:val="00912942"/>
    <w:rsid w:val="009148A1"/>
    <w:rsid w:val="00920585"/>
    <w:rsid w:val="00930812"/>
    <w:rsid w:val="00930BD8"/>
    <w:rsid w:val="009346C9"/>
    <w:rsid w:val="00934ABB"/>
    <w:rsid w:val="00936696"/>
    <w:rsid w:val="00940B89"/>
    <w:rsid w:val="00940BF2"/>
    <w:rsid w:val="009420E1"/>
    <w:rsid w:val="00942906"/>
    <w:rsid w:val="009540E7"/>
    <w:rsid w:val="009550B8"/>
    <w:rsid w:val="00957B48"/>
    <w:rsid w:val="00957F1F"/>
    <w:rsid w:val="009605EC"/>
    <w:rsid w:val="0096272C"/>
    <w:rsid w:val="009631F8"/>
    <w:rsid w:val="009649BD"/>
    <w:rsid w:val="0096570D"/>
    <w:rsid w:val="00966E99"/>
    <w:rsid w:val="00970492"/>
    <w:rsid w:val="00972469"/>
    <w:rsid w:val="00972ECB"/>
    <w:rsid w:val="0097463B"/>
    <w:rsid w:val="00974CCD"/>
    <w:rsid w:val="009759EB"/>
    <w:rsid w:val="00976EB9"/>
    <w:rsid w:val="009812F5"/>
    <w:rsid w:val="009843B9"/>
    <w:rsid w:val="009853FD"/>
    <w:rsid w:val="0098704F"/>
    <w:rsid w:val="00990A3B"/>
    <w:rsid w:val="00991AD7"/>
    <w:rsid w:val="00993F00"/>
    <w:rsid w:val="009959AB"/>
    <w:rsid w:val="009963E6"/>
    <w:rsid w:val="009968E1"/>
    <w:rsid w:val="00996E39"/>
    <w:rsid w:val="009A2246"/>
    <w:rsid w:val="009A4A3D"/>
    <w:rsid w:val="009A6B74"/>
    <w:rsid w:val="009A76FB"/>
    <w:rsid w:val="009B1DC6"/>
    <w:rsid w:val="009B5AA1"/>
    <w:rsid w:val="009C1C0E"/>
    <w:rsid w:val="009C3AFF"/>
    <w:rsid w:val="009C4827"/>
    <w:rsid w:val="009C48B5"/>
    <w:rsid w:val="009D02D2"/>
    <w:rsid w:val="009D1855"/>
    <w:rsid w:val="009D216D"/>
    <w:rsid w:val="009D4BC7"/>
    <w:rsid w:val="009D5763"/>
    <w:rsid w:val="009D73E3"/>
    <w:rsid w:val="009E03EC"/>
    <w:rsid w:val="009E345A"/>
    <w:rsid w:val="009E3B28"/>
    <w:rsid w:val="009E4259"/>
    <w:rsid w:val="009E4654"/>
    <w:rsid w:val="009E47AE"/>
    <w:rsid w:val="009E6663"/>
    <w:rsid w:val="009F328A"/>
    <w:rsid w:val="009F4F1F"/>
    <w:rsid w:val="009F5244"/>
    <w:rsid w:val="009F6756"/>
    <w:rsid w:val="009F762F"/>
    <w:rsid w:val="00A00DA5"/>
    <w:rsid w:val="00A1042B"/>
    <w:rsid w:val="00A16058"/>
    <w:rsid w:val="00A170F6"/>
    <w:rsid w:val="00A22A92"/>
    <w:rsid w:val="00A2582B"/>
    <w:rsid w:val="00A27510"/>
    <w:rsid w:val="00A31019"/>
    <w:rsid w:val="00A312A8"/>
    <w:rsid w:val="00A3542C"/>
    <w:rsid w:val="00A37561"/>
    <w:rsid w:val="00A40E80"/>
    <w:rsid w:val="00A44061"/>
    <w:rsid w:val="00A4503D"/>
    <w:rsid w:val="00A4565A"/>
    <w:rsid w:val="00A465AE"/>
    <w:rsid w:val="00A465CC"/>
    <w:rsid w:val="00A5308C"/>
    <w:rsid w:val="00A55DE0"/>
    <w:rsid w:val="00A56F08"/>
    <w:rsid w:val="00A57261"/>
    <w:rsid w:val="00A61455"/>
    <w:rsid w:val="00A642AA"/>
    <w:rsid w:val="00A65844"/>
    <w:rsid w:val="00A67CA5"/>
    <w:rsid w:val="00A7053B"/>
    <w:rsid w:val="00A70767"/>
    <w:rsid w:val="00A70DA3"/>
    <w:rsid w:val="00A7663F"/>
    <w:rsid w:val="00A770E6"/>
    <w:rsid w:val="00A8108F"/>
    <w:rsid w:val="00A8203D"/>
    <w:rsid w:val="00A843BD"/>
    <w:rsid w:val="00A84AC6"/>
    <w:rsid w:val="00A84D55"/>
    <w:rsid w:val="00A85D34"/>
    <w:rsid w:val="00A85E64"/>
    <w:rsid w:val="00A87157"/>
    <w:rsid w:val="00A900EF"/>
    <w:rsid w:val="00A90101"/>
    <w:rsid w:val="00A904A5"/>
    <w:rsid w:val="00A909E4"/>
    <w:rsid w:val="00A90C2E"/>
    <w:rsid w:val="00A9103B"/>
    <w:rsid w:val="00A92E67"/>
    <w:rsid w:val="00A94A69"/>
    <w:rsid w:val="00A94D60"/>
    <w:rsid w:val="00A95B9B"/>
    <w:rsid w:val="00A972B4"/>
    <w:rsid w:val="00A97894"/>
    <w:rsid w:val="00AA21AB"/>
    <w:rsid w:val="00AA26BF"/>
    <w:rsid w:val="00AA6C88"/>
    <w:rsid w:val="00AB23F3"/>
    <w:rsid w:val="00AB3640"/>
    <w:rsid w:val="00AB5B2D"/>
    <w:rsid w:val="00AC27BE"/>
    <w:rsid w:val="00AC3702"/>
    <w:rsid w:val="00AC39E5"/>
    <w:rsid w:val="00AC4AF7"/>
    <w:rsid w:val="00AC6ED0"/>
    <w:rsid w:val="00AD2394"/>
    <w:rsid w:val="00AD2612"/>
    <w:rsid w:val="00AD358D"/>
    <w:rsid w:val="00AE2984"/>
    <w:rsid w:val="00AE2AF1"/>
    <w:rsid w:val="00AE2B67"/>
    <w:rsid w:val="00AE5092"/>
    <w:rsid w:val="00AE5896"/>
    <w:rsid w:val="00AE71A8"/>
    <w:rsid w:val="00AF03CE"/>
    <w:rsid w:val="00AF4DA1"/>
    <w:rsid w:val="00AF6952"/>
    <w:rsid w:val="00B03095"/>
    <w:rsid w:val="00B041EB"/>
    <w:rsid w:val="00B05729"/>
    <w:rsid w:val="00B0667E"/>
    <w:rsid w:val="00B07BF1"/>
    <w:rsid w:val="00B109B5"/>
    <w:rsid w:val="00B1465C"/>
    <w:rsid w:val="00B14A72"/>
    <w:rsid w:val="00B14EA5"/>
    <w:rsid w:val="00B152FE"/>
    <w:rsid w:val="00B15454"/>
    <w:rsid w:val="00B166CB"/>
    <w:rsid w:val="00B16D4F"/>
    <w:rsid w:val="00B201FA"/>
    <w:rsid w:val="00B2117A"/>
    <w:rsid w:val="00B21254"/>
    <w:rsid w:val="00B21873"/>
    <w:rsid w:val="00B2271C"/>
    <w:rsid w:val="00B338C6"/>
    <w:rsid w:val="00B3499A"/>
    <w:rsid w:val="00B35D38"/>
    <w:rsid w:val="00B37CB2"/>
    <w:rsid w:val="00B40458"/>
    <w:rsid w:val="00B4157C"/>
    <w:rsid w:val="00B41E54"/>
    <w:rsid w:val="00B45A89"/>
    <w:rsid w:val="00B509D5"/>
    <w:rsid w:val="00B51351"/>
    <w:rsid w:val="00B51AA5"/>
    <w:rsid w:val="00B52611"/>
    <w:rsid w:val="00B55226"/>
    <w:rsid w:val="00B55ACE"/>
    <w:rsid w:val="00B56B13"/>
    <w:rsid w:val="00B62230"/>
    <w:rsid w:val="00B64CAB"/>
    <w:rsid w:val="00B657A3"/>
    <w:rsid w:val="00B66E6F"/>
    <w:rsid w:val="00B7524D"/>
    <w:rsid w:val="00B7609E"/>
    <w:rsid w:val="00B76F57"/>
    <w:rsid w:val="00B8097C"/>
    <w:rsid w:val="00B81EC6"/>
    <w:rsid w:val="00B86872"/>
    <w:rsid w:val="00B91BE3"/>
    <w:rsid w:val="00B94702"/>
    <w:rsid w:val="00B9725B"/>
    <w:rsid w:val="00BA0286"/>
    <w:rsid w:val="00BA03D6"/>
    <w:rsid w:val="00BA242F"/>
    <w:rsid w:val="00BA27D8"/>
    <w:rsid w:val="00BA2801"/>
    <w:rsid w:val="00BA49E3"/>
    <w:rsid w:val="00BA5629"/>
    <w:rsid w:val="00BA5E4A"/>
    <w:rsid w:val="00BA71C7"/>
    <w:rsid w:val="00BA7D7A"/>
    <w:rsid w:val="00BB0FB6"/>
    <w:rsid w:val="00BB3274"/>
    <w:rsid w:val="00BB3A26"/>
    <w:rsid w:val="00BB77CC"/>
    <w:rsid w:val="00BC0AC1"/>
    <w:rsid w:val="00BC444C"/>
    <w:rsid w:val="00BC5A5B"/>
    <w:rsid w:val="00BC5CC2"/>
    <w:rsid w:val="00BC5DAA"/>
    <w:rsid w:val="00BC6564"/>
    <w:rsid w:val="00BC698A"/>
    <w:rsid w:val="00BC69FB"/>
    <w:rsid w:val="00BC7BFE"/>
    <w:rsid w:val="00BD0876"/>
    <w:rsid w:val="00BD2F1B"/>
    <w:rsid w:val="00BD4306"/>
    <w:rsid w:val="00BD718A"/>
    <w:rsid w:val="00BE0F62"/>
    <w:rsid w:val="00BE11C0"/>
    <w:rsid w:val="00BE1810"/>
    <w:rsid w:val="00BE38E5"/>
    <w:rsid w:val="00BE43C1"/>
    <w:rsid w:val="00BE514D"/>
    <w:rsid w:val="00BF2BBF"/>
    <w:rsid w:val="00BF3999"/>
    <w:rsid w:val="00BF41F0"/>
    <w:rsid w:val="00BF4478"/>
    <w:rsid w:val="00BF616A"/>
    <w:rsid w:val="00C02803"/>
    <w:rsid w:val="00C03838"/>
    <w:rsid w:val="00C04745"/>
    <w:rsid w:val="00C0693F"/>
    <w:rsid w:val="00C07535"/>
    <w:rsid w:val="00C1120D"/>
    <w:rsid w:val="00C1277B"/>
    <w:rsid w:val="00C12B8C"/>
    <w:rsid w:val="00C13DAB"/>
    <w:rsid w:val="00C15DD0"/>
    <w:rsid w:val="00C2049D"/>
    <w:rsid w:val="00C21658"/>
    <w:rsid w:val="00C22321"/>
    <w:rsid w:val="00C248E6"/>
    <w:rsid w:val="00C2647A"/>
    <w:rsid w:val="00C26847"/>
    <w:rsid w:val="00C26930"/>
    <w:rsid w:val="00C30D35"/>
    <w:rsid w:val="00C342E7"/>
    <w:rsid w:val="00C34EC7"/>
    <w:rsid w:val="00C35AA3"/>
    <w:rsid w:val="00C3659E"/>
    <w:rsid w:val="00C40870"/>
    <w:rsid w:val="00C447A6"/>
    <w:rsid w:val="00C44B93"/>
    <w:rsid w:val="00C44BF4"/>
    <w:rsid w:val="00C456E6"/>
    <w:rsid w:val="00C5256C"/>
    <w:rsid w:val="00C528F1"/>
    <w:rsid w:val="00C543B2"/>
    <w:rsid w:val="00C615D7"/>
    <w:rsid w:val="00C61AA5"/>
    <w:rsid w:val="00C62152"/>
    <w:rsid w:val="00C63371"/>
    <w:rsid w:val="00C6670C"/>
    <w:rsid w:val="00C6693D"/>
    <w:rsid w:val="00C6694F"/>
    <w:rsid w:val="00C674A3"/>
    <w:rsid w:val="00C677FA"/>
    <w:rsid w:val="00C70C3F"/>
    <w:rsid w:val="00C71BFA"/>
    <w:rsid w:val="00C74549"/>
    <w:rsid w:val="00C77E3F"/>
    <w:rsid w:val="00C77F3F"/>
    <w:rsid w:val="00C80C9A"/>
    <w:rsid w:val="00C827BF"/>
    <w:rsid w:val="00C82E1C"/>
    <w:rsid w:val="00C84FBA"/>
    <w:rsid w:val="00C8762A"/>
    <w:rsid w:val="00C9060C"/>
    <w:rsid w:val="00C9146F"/>
    <w:rsid w:val="00C92712"/>
    <w:rsid w:val="00C92C5E"/>
    <w:rsid w:val="00C92CBC"/>
    <w:rsid w:val="00C93890"/>
    <w:rsid w:val="00C93C2B"/>
    <w:rsid w:val="00C9662B"/>
    <w:rsid w:val="00CA21BC"/>
    <w:rsid w:val="00CA26BF"/>
    <w:rsid w:val="00CA45E3"/>
    <w:rsid w:val="00CA4E93"/>
    <w:rsid w:val="00CA5BC5"/>
    <w:rsid w:val="00CB0BBA"/>
    <w:rsid w:val="00CB17EB"/>
    <w:rsid w:val="00CB27B0"/>
    <w:rsid w:val="00CB52CC"/>
    <w:rsid w:val="00CB5839"/>
    <w:rsid w:val="00CB588C"/>
    <w:rsid w:val="00CC21B2"/>
    <w:rsid w:val="00CC22A6"/>
    <w:rsid w:val="00CC233E"/>
    <w:rsid w:val="00CC2B18"/>
    <w:rsid w:val="00CC2CC6"/>
    <w:rsid w:val="00CC4F45"/>
    <w:rsid w:val="00CC6B56"/>
    <w:rsid w:val="00CD1100"/>
    <w:rsid w:val="00CD2959"/>
    <w:rsid w:val="00CE340A"/>
    <w:rsid w:val="00CE3B73"/>
    <w:rsid w:val="00CE4E54"/>
    <w:rsid w:val="00CE62EE"/>
    <w:rsid w:val="00CE6D5D"/>
    <w:rsid w:val="00CE756D"/>
    <w:rsid w:val="00CF029E"/>
    <w:rsid w:val="00CF13FF"/>
    <w:rsid w:val="00CF3904"/>
    <w:rsid w:val="00CF62DE"/>
    <w:rsid w:val="00CF7CF7"/>
    <w:rsid w:val="00D01667"/>
    <w:rsid w:val="00D040A4"/>
    <w:rsid w:val="00D069DF"/>
    <w:rsid w:val="00D14292"/>
    <w:rsid w:val="00D14969"/>
    <w:rsid w:val="00D16F83"/>
    <w:rsid w:val="00D1751A"/>
    <w:rsid w:val="00D20E2C"/>
    <w:rsid w:val="00D23618"/>
    <w:rsid w:val="00D2557A"/>
    <w:rsid w:val="00D255E6"/>
    <w:rsid w:val="00D25968"/>
    <w:rsid w:val="00D26913"/>
    <w:rsid w:val="00D3117E"/>
    <w:rsid w:val="00D32156"/>
    <w:rsid w:val="00D3662A"/>
    <w:rsid w:val="00D366CA"/>
    <w:rsid w:val="00D409A1"/>
    <w:rsid w:val="00D41079"/>
    <w:rsid w:val="00D4191E"/>
    <w:rsid w:val="00D41CB2"/>
    <w:rsid w:val="00D440CF"/>
    <w:rsid w:val="00D4575B"/>
    <w:rsid w:val="00D46FAE"/>
    <w:rsid w:val="00D47378"/>
    <w:rsid w:val="00D47A3C"/>
    <w:rsid w:val="00D47B90"/>
    <w:rsid w:val="00D47BE7"/>
    <w:rsid w:val="00D47E42"/>
    <w:rsid w:val="00D50997"/>
    <w:rsid w:val="00D51B43"/>
    <w:rsid w:val="00D541DC"/>
    <w:rsid w:val="00D54E18"/>
    <w:rsid w:val="00D551EB"/>
    <w:rsid w:val="00D64527"/>
    <w:rsid w:val="00D721A3"/>
    <w:rsid w:val="00D729F3"/>
    <w:rsid w:val="00D73C26"/>
    <w:rsid w:val="00D76DEA"/>
    <w:rsid w:val="00D773D9"/>
    <w:rsid w:val="00D77F10"/>
    <w:rsid w:val="00D80BC4"/>
    <w:rsid w:val="00D82D1B"/>
    <w:rsid w:val="00D8426B"/>
    <w:rsid w:val="00D90C0D"/>
    <w:rsid w:val="00D90EBD"/>
    <w:rsid w:val="00D92AEC"/>
    <w:rsid w:val="00D9300C"/>
    <w:rsid w:val="00D9528B"/>
    <w:rsid w:val="00D95770"/>
    <w:rsid w:val="00DA2A46"/>
    <w:rsid w:val="00DA54E8"/>
    <w:rsid w:val="00DA6551"/>
    <w:rsid w:val="00DB17EA"/>
    <w:rsid w:val="00DB39BC"/>
    <w:rsid w:val="00DB4103"/>
    <w:rsid w:val="00DB431F"/>
    <w:rsid w:val="00DB63B6"/>
    <w:rsid w:val="00DB7098"/>
    <w:rsid w:val="00DB76F6"/>
    <w:rsid w:val="00DC0CA6"/>
    <w:rsid w:val="00DC1F12"/>
    <w:rsid w:val="00DC2BBC"/>
    <w:rsid w:val="00DC39EF"/>
    <w:rsid w:val="00DC684A"/>
    <w:rsid w:val="00DD136B"/>
    <w:rsid w:val="00DD5557"/>
    <w:rsid w:val="00DD7376"/>
    <w:rsid w:val="00DE012E"/>
    <w:rsid w:val="00DE07DC"/>
    <w:rsid w:val="00DE0C23"/>
    <w:rsid w:val="00DE11D4"/>
    <w:rsid w:val="00DE1D1E"/>
    <w:rsid w:val="00DE4312"/>
    <w:rsid w:val="00DE4B75"/>
    <w:rsid w:val="00DE4F84"/>
    <w:rsid w:val="00DE7E79"/>
    <w:rsid w:val="00DE7E96"/>
    <w:rsid w:val="00DF0731"/>
    <w:rsid w:val="00DF0A18"/>
    <w:rsid w:val="00DF0EA6"/>
    <w:rsid w:val="00DF2010"/>
    <w:rsid w:val="00DF41F2"/>
    <w:rsid w:val="00DF7A80"/>
    <w:rsid w:val="00E01524"/>
    <w:rsid w:val="00E0279D"/>
    <w:rsid w:val="00E06BAD"/>
    <w:rsid w:val="00E12752"/>
    <w:rsid w:val="00E13879"/>
    <w:rsid w:val="00E1388E"/>
    <w:rsid w:val="00E14366"/>
    <w:rsid w:val="00E1453C"/>
    <w:rsid w:val="00E158F7"/>
    <w:rsid w:val="00E15C51"/>
    <w:rsid w:val="00E17A9D"/>
    <w:rsid w:val="00E26696"/>
    <w:rsid w:val="00E2700D"/>
    <w:rsid w:val="00E316A6"/>
    <w:rsid w:val="00E31979"/>
    <w:rsid w:val="00E34B8E"/>
    <w:rsid w:val="00E34C18"/>
    <w:rsid w:val="00E3766D"/>
    <w:rsid w:val="00E40763"/>
    <w:rsid w:val="00E4282D"/>
    <w:rsid w:val="00E432EE"/>
    <w:rsid w:val="00E4377D"/>
    <w:rsid w:val="00E44F7A"/>
    <w:rsid w:val="00E4533D"/>
    <w:rsid w:val="00E52A6C"/>
    <w:rsid w:val="00E544FA"/>
    <w:rsid w:val="00E54CB2"/>
    <w:rsid w:val="00E552D5"/>
    <w:rsid w:val="00E55D15"/>
    <w:rsid w:val="00E56792"/>
    <w:rsid w:val="00E60C1E"/>
    <w:rsid w:val="00E6264B"/>
    <w:rsid w:val="00E628D0"/>
    <w:rsid w:val="00E62A5A"/>
    <w:rsid w:val="00E641C7"/>
    <w:rsid w:val="00E642D8"/>
    <w:rsid w:val="00E65983"/>
    <w:rsid w:val="00E66A03"/>
    <w:rsid w:val="00E66D94"/>
    <w:rsid w:val="00E66EE0"/>
    <w:rsid w:val="00E74979"/>
    <w:rsid w:val="00E75AEE"/>
    <w:rsid w:val="00E763CF"/>
    <w:rsid w:val="00E82DA2"/>
    <w:rsid w:val="00E83274"/>
    <w:rsid w:val="00E853B5"/>
    <w:rsid w:val="00E8594A"/>
    <w:rsid w:val="00E86617"/>
    <w:rsid w:val="00E86C69"/>
    <w:rsid w:val="00E90351"/>
    <w:rsid w:val="00E9044E"/>
    <w:rsid w:val="00E90684"/>
    <w:rsid w:val="00E909F3"/>
    <w:rsid w:val="00E91392"/>
    <w:rsid w:val="00E9332C"/>
    <w:rsid w:val="00E93591"/>
    <w:rsid w:val="00E93E25"/>
    <w:rsid w:val="00EA021F"/>
    <w:rsid w:val="00EA1DCA"/>
    <w:rsid w:val="00EA3B68"/>
    <w:rsid w:val="00EA4B17"/>
    <w:rsid w:val="00EA517E"/>
    <w:rsid w:val="00EA561C"/>
    <w:rsid w:val="00EB132E"/>
    <w:rsid w:val="00EB1629"/>
    <w:rsid w:val="00EB24DC"/>
    <w:rsid w:val="00EB5014"/>
    <w:rsid w:val="00EB63C5"/>
    <w:rsid w:val="00EB7211"/>
    <w:rsid w:val="00EB7FDD"/>
    <w:rsid w:val="00EC33D2"/>
    <w:rsid w:val="00EC366F"/>
    <w:rsid w:val="00EC559E"/>
    <w:rsid w:val="00EC5BF8"/>
    <w:rsid w:val="00EC6483"/>
    <w:rsid w:val="00EC7944"/>
    <w:rsid w:val="00ED0667"/>
    <w:rsid w:val="00ED076A"/>
    <w:rsid w:val="00ED1A23"/>
    <w:rsid w:val="00ED3767"/>
    <w:rsid w:val="00ED40EA"/>
    <w:rsid w:val="00ED679C"/>
    <w:rsid w:val="00ED6B10"/>
    <w:rsid w:val="00EE1F8B"/>
    <w:rsid w:val="00EE2FB1"/>
    <w:rsid w:val="00EE51CD"/>
    <w:rsid w:val="00EE5BDC"/>
    <w:rsid w:val="00EF40C3"/>
    <w:rsid w:val="00EF49DC"/>
    <w:rsid w:val="00EF6BE9"/>
    <w:rsid w:val="00F012B3"/>
    <w:rsid w:val="00F01CE6"/>
    <w:rsid w:val="00F01E0A"/>
    <w:rsid w:val="00F01FAB"/>
    <w:rsid w:val="00F04549"/>
    <w:rsid w:val="00F05B27"/>
    <w:rsid w:val="00F0723A"/>
    <w:rsid w:val="00F10039"/>
    <w:rsid w:val="00F10EF0"/>
    <w:rsid w:val="00F12577"/>
    <w:rsid w:val="00F13E5C"/>
    <w:rsid w:val="00F153B9"/>
    <w:rsid w:val="00F209AB"/>
    <w:rsid w:val="00F20E44"/>
    <w:rsid w:val="00F21FEE"/>
    <w:rsid w:val="00F2211E"/>
    <w:rsid w:val="00F2324B"/>
    <w:rsid w:val="00F271C0"/>
    <w:rsid w:val="00F323AB"/>
    <w:rsid w:val="00F342F8"/>
    <w:rsid w:val="00F348F6"/>
    <w:rsid w:val="00F36E53"/>
    <w:rsid w:val="00F40CB1"/>
    <w:rsid w:val="00F40D46"/>
    <w:rsid w:val="00F4109A"/>
    <w:rsid w:val="00F4173C"/>
    <w:rsid w:val="00F433B3"/>
    <w:rsid w:val="00F445F3"/>
    <w:rsid w:val="00F51F60"/>
    <w:rsid w:val="00F53716"/>
    <w:rsid w:val="00F54FDC"/>
    <w:rsid w:val="00F57A7D"/>
    <w:rsid w:val="00F60E3C"/>
    <w:rsid w:val="00F624A9"/>
    <w:rsid w:val="00F6301B"/>
    <w:rsid w:val="00F64A11"/>
    <w:rsid w:val="00F66980"/>
    <w:rsid w:val="00F702B5"/>
    <w:rsid w:val="00F71391"/>
    <w:rsid w:val="00F714CF"/>
    <w:rsid w:val="00F765E6"/>
    <w:rsid w:val="00F837F1"/>
    <w:rsid w:val="00F838AC"/>
    <w:rsid w:val="00F84781"/>
    <w:rsid w:val="00F8557B"/>
    <w:rsid w:val="00F86186"/>
    <w:rsid w:val="00F910F7"/>
    <w:rsid w:val="00F92AD3"/>
    <w:rsid w:val="00FA0A82"/>
    <w:rsid w:val="00FA204F"/>
    <w:rsid w:val="00FA2D2E"/>
    <w:rsid w:val="00FA3612"/>
    <w:rsid w:val="00FA5001"/>
    <w:rsid w:val="00FB15B8"/>
    <w:rsid w:val="00FB41A5"/>
    <w:rsid w:val="00FB46B5"/>
    <w:rsid w:val="00FB722E"/>
    <w:rsid w:val="00FC058D"/>
    <w:rsid w:val="00FC1EF2"/>
    <w:rsid w:val="00FC61D2"/>
    <w:rsid w:val="00FD065F"/>
    <w:rsid w:val="00FD15B6"/>
    <w:rsid w:val="00FD47A8"/>
    <w:rsid w:val="00FD5543"/>
    <w:rsid w:val="00FD6A95"/>
    <w:rsid w:val="00FE2717"/>
    <w:rsid w:val="00FE2BAB"/>
    <w:rsid w:val="00FE45B4"/>
    <w:rsid w:val="00FE6C6C"/>
    <w:rsid w:val="00FE6E2A"/>
    <w:rsid w:val="00FF22BB"/>
    <w:rsid w:val="00FF2A82"/>
    <w:rsid w:val="00FF2FA4"/>
    <w:rsid w:val="00FF4A24"/>
    <w:rsid w:val="00FF79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725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B9725B"/>
    <w:pPr>
      <w:keepNext/>
      <w:outlineLvl w:val="0"/>
    </w:pPr>
    <w:rPr>
      <w:rFonts w:eastAsia="Calibri"/>
      <w:b/>
      <w:bCs/>
      <w:sz w:val="20"/>
      <w:szCs w:val="20"/>
      <w:lang w:val="uk-UA"/>
    </w:rPr>
  </w:style>
  <w:style w:type="paragraph" w:styleId="2">
    <w:name w:val="heading 2"/>
    <w:basedOn w:val="a"/>
    <w:next w:val="a"/>
    <w:link w:val="20"/>
    <w:uiPriority w:val="9"/>
    <w:unhideWhenUsed/>
    <w:qFormat/>
    <w:rsid w:val="00B9725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062A74"/>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9725B"/>
    <w:rPr>
      <w:rFonts w:ascii="Times New Roman" w:eastAsia="Calibri" w:hAnsi="Times New Roman" w:cs="Times New Roman"/>
      <w:b/>
      <w:bCs/>
      <w:sz w:val="20"/>
      <w:szCs w:val="20"/>
      <w:lang w:val="uk-UA" w:eastAsia="ru-RU"/>
    </w:rPr>
  </w:style>
  <w:style w:type="character" w:customStyle="1" w:styleId="20">
    <w:name w:val="Заголовок 2 Знак"/>
    <w:basedOn w:val="a0"/>
    <w:link w:val="2"/>
    <w:uiPriority w:val="9"/>
    <w:rsid w:val="00B9725B"/>
    <w:rPr>
      <w:rFonts w:asciiTheme="majorHAnsi" w:eastAsiaTheme="majorEastAsia" w:hAnsiTheme="majorHAnsi" w:cstheme="majorBidi"/>
      <w:b/>
      <w:bCs/>
      <w:color w:val="4F81BD" w:themeColor="accent1"/>
      <w:sz w:val="26"/>
      <w:szCs w:val="26"/>
      <w:lang w:eastAsia="ru-RU"/>
    </w:rPr>
  </w:style>
  <w:style w:type="paragraph" w:styleId="a3">
    <w:name w:val="Plain Text"/>
    <w:basedOn w:val="a"/>
    <w:link w:val="a4"/>
    <w:rsid w:val="00B9725B"/>
    <w:rPr>
      <w:rFonts w:ascii="Courier New" w:hAnsi="Courier New" w:cs="Courier New"/>
      <w:sz w:val="20"/>
      <w:szCs w:val="20"/>
    </w:rPr>
  </w:style>
  <w:style w:type="character" w:customStyle="1" w:styleId="a4">
    <w:name w:val="Текст Знак"/>
    <w:basedOn w:val="a0"/>
    <w:link w:val="a3"/>
    <w:rsid w:val="00B9725B"/>
    <w:rPr>
      <w:rFonts w:ascii="Courier New" w:eastAsia="Times New Roman" w:hAnsi="Courier New" w:cs="Courier New"/>
      <w:sz w:val="20"/>
      <w:szCs w:val="20"/>
      <w:lang w:eastAsia="ru-RU"/>
    </w:rPr>
  </w:style>
  <w:style w:type="paragraph" w:customStyle="1" w:styleId="Default">
    <w:name w:val="Default"/>
    <w:rsid w:val="00B9725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table" w:styleId="a5">
    <w:name w:val="Table Grid"/>
    <w:basedOn w:val="a1"/>
    <w:uiPriority w:val="59"/>
    <w:rsid w:val="00B9725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rsid w:val="00B9725B"/>
    <w:rPr>
      <w:color w:val="0000FF"/>
      <w:u w:val="single"/>
    </w:rPr>
  </w:style>
  <w:style w:type="paragraph" w:styleId="a7">
    <w:name w:val="header"/>
    <w:basedOn w:val="a"/>
    <w:link w:val="a8"/>
    <w:uiPriority w:val="99"/>
    <w:rsid w:val="00B9725B"/>
    <w:pPr>
      <w:tabs>
        <w:tab w:val="center" w:pos="4677"/>
        <w:tab w:val="right" w:pos="9355"/>
      </w:tabs>
    </w:pPr>
  </w:style>
  <w:style w:type="character" w:customStyle="1" w:styleId="a8">
    <w:name w:val="Верхний колонтитул Знак"/>
    <w:basedOn w:val="a0"/>
    <w:link w:val="a7"/>
    <w:uiPriority w:val="99"/>
    <w:rsid w:val="00B9725B"/>
    <w:rPr>
      <w:rFonts w:ascii="Times New Roman" w:eastAsia="Times New Roman" w:hAnsi="Times New Roman" w:cs="Times New Roman"/>
      <w:sz w:val="24"/>
      <w:szCs w:val="24"/>
      <w:lang w:eastAsia="ru-RU"/>
    </w:rPr>
  </w:style>
  <w:style w:type="character" w:styleId="a9">
    <w:name w:val="page number"/>
    <w:basedOn w:val="a0"/>
    <w:rsid w:val="00B9725B"/>
  </w:style>
  <w:style w:type="paragraph" w:styleId="21">
    <w:name w:val="Body Text Indent 2"/>
    <w:basedOn w:val="a"/>
    <w:link w:val="22"/>
    <w:rsid w:val="00B9725B"/>
    <w:pPr>
      <w:autoSpaceDE w:val="0"/>
      <w:autoSpaceDN w:val="0"/>
      <w:spacing w:line="360" w:lineRule="auto"/>
      <w:ind w:firstLine="567"/>
      <w:jc w:val="both"/>
    </w:pPr>
    <w:rPr>
      <w:sz w:val="28"/>
      <w:szCs w:val="28"/>
      <w:lang w:val="uk-UA"/>
    </w:rPr>
  </w:style>
  <w:style w:type="character" w:customStyle="1" w:styleId="22">
    <w:name w:val="Основной текст с отступом 2 Знак"/>
    <w:basedOn w:val="a0"/>
    <w:link w:val="21"/>
    <w:rsid w:val="00B9725B"/>
    <w:rPr>
      <w:rFonts w:ascii="Times New Roman" w:eastAsia="Times New Roman" w:hAnsi="Times New Roman" w:cs="Times New Roman"/>
      <w:sz w:val="28"/>
      <w:szCs w:val="28"/>
      <w:lang w:val="uk-UA" w:eastAsia="ru-RU"/>
    </w:rPr>
  </w:style>
  <w:style w:type="paragraph" w:styleId="aa">
    <w:name w:val="Body Text Indent"/>
    <w:basedOn w:val="a"/>
    <w:link w:val="ab"/>
    <w:rsid w:val="00B9725B"/>
    <w:pPr>
      <w:spacing w:after="120"/>
      <w:ind w:left="283"/>
    </w:pPr>
  </w:style>
  <w:style w:type="character" w:customStyle="1" w:styleId="ab">
    <w:name w:val="Основной текст с отступом Знак"/>
    <w:basedOn w:val="a0"/>
    <w:link w:val="aa"/>
    <w:rsid w:val="00B9725B"/>
    <w:rPr>
      <w:rFonts w:ascii="Times New Roman" w:eastAsia="Times New Roman" w:hAnsi="Times New Roman" w:cs="Times New Roman"/>
      <w:sz w:val="24"/>
      <w:szCs w:val="24"/>
      <w:lang w:eastAsia="ru-RU"/>
    </w:rPr>
  </w:style>
  <w:style w:type="paragraph" w:styleId="ac">
    <w:name w:val="Normal (Web)"/>
    <w:basedOn w:val="a"/>
    <w:uiPriority w:val="99"/>
    <w:rsid w:val="00B9725B"/>
    <w:pPr>
      <w:spacing w:before="100" w:beforeAutospacing="1" w:after="100" w:afterAutospacing="1"/>
    </w:pPr>
  </w:style>
  <w:style w:type="paragraph" w:customStyle="1" w:styleId="210">
    <w:name w:val="Основной текст 21"/>
    <w:basedOn w:val="a"/>
    <w:rsid w:val="00B9725B"/>
    <w:pPr>
      <w:spacing w:line="360" w:lineRule="atLeast"/>
      <w:jc w:val="both"/>
    </w:pPr>
    <w:rPr>
      <w:rFonts w:eastAsia="Calibri"/>
      <w:sz w:val="20"/>
      <w:szCs w:val="20"/>
      <w:lang w:val="uk-UA"/>
    </w:rPr>
  </w:style>
  <w:style w:type="paragraph" w:customStyle="1" w:styleId="211">
    <w:name w:val="Основний текст 21"/>
    <w:basedOn w:val="a"/>
    <w:uiPriority w:val="99"/>
    <w:rsid w:val="00B9725B"/>
    <w:pPr>
      <w:spacing w:line="360" w:lineRule="atLeast"/>
      <w:jc w:val="both"/>
    </w:pPr>
    <w:rPr>
      <w:rFonts w:eastAsia="Calibri"/>
      <w:sz w:val="20"/>
      <w:szCs w:val="20"/>
      <w:lang w:val="uk-UA"/>
    </w:rPr>
  </w:style>
  <w:style w:type="paragraph" w:styleId="ad">
    <w:name w:val="List Paragraph"/>
    <w:basedOn w:val="a"/>
    <w:link w:val="ae"/>
    <w:uiPriority w:val="34"/>
    <w:qFormat/>
    <w:rsid w:val="00B9725B"/>
    <w:pPr>
      <w:ind w:left="720"/>
      <w:contextualSpacing/>
    </w:pPr>
  </w:style>
  <w:style w:type="paragraph" w:styleId="af">
    <w:name w:val="footer"/>
    <w:basedOn w:val="a"/>
    <w:link w:val="af0"/>
    <w:uiPriority w:val="99"/>
    <w:semiHidden/>
    <w:unhideWhenUsed/>
    <w:rsid w:val="00B9725B"/>
    <w:pPr>
      <w:tabs>
        <w:tab w:val="center" w:pos="4677"/>
        <w:tab w:val="right" w:pos="9355"/>
      </w:tabs>
    </w:pPr>
  </w:style>
  <w:style w:type="character" w:customStyle="1" w:styleId="af0">
    <w:name w:val="Нижний колонтитул Знак"/>
    <w:basedOn w:val="a0"/>
    <w:link w:val="af"/>
    <w:uiPriority w:val="99"/>
    <w:semiHidden/>
    <w:rsid w:val="00B9725B"/>
    <w:rPr>
      <w:rFonts w:ascii="Times New Roman" w:eastAsia="Times New Roman" w:hAnsi="Times New Roman" w:cs="Times New Roman"/>
      <w:sz w:val="24"/>
      <w:szCs w:val="24"/>
      <w:lang w:eastAsia="ru-RU"/>
    </w:rPr>
  </w:style>
  <w:style w:type="paragraph" w:styleId="af1">
    <w:name w:val="TOC Heading"/>
    <w:basedOn w:val="1"/>
    <w:next w:val="a"/>
    <w:uiPriority w:val="39"/>
    <w:unhideWhenUsed/>
    <w:qFormat/>
    <w:rsid w:val="00B9725B"/>
    <w:pPr>
      <w:keepLines/>
      <w:spacing w:before="480" w:line="276" w:lineRule="auto"/>
      <w:outlineLvl w:val="9"/>
    </w:pPr>
    <w:rPr>
      <w:rFonts w:asciiTheme="majorHAnsi" w:eastAsiaTheme="majorEastAsia" w:hAnsiTheme="majorHAnsi" w:cstheme="majorBidi"/>
      <w:color w:val="365F91" w:themeColor="accent1" w:themeShade="BF"/>
      <w:sz w:val="28"/>
      <w:szCs w:val="28"/>
      <w:lang w:val="ru-RU" w:eastAsia="en-US"/>
    </w:rPr>
  </w:style>
  <w:style w:type="paragraph" w:styleId="af2">
    <w:name w:val="Balloon Text"/>
    <w:basedOn w:val="a"/>
    <w:link w:val="af3"/>
    <w:uiPriority w:val="99"/>
    <w:semiHidden/>
    <w:unhideWhenUsed/>
    <w:rsid w:val="00B9725B"/>
    <w:rPr>
      <w:rFonts w:ascii="Tahoma" w:hAnsi="Tahoma" w:cs="Tahoma"/>
      <w:sz w:val="16"/>
      <w:szCs w:val="16"/>
    </w:rPr>
  </w:style>
  <w:style w:type="character" w:customStyle="1" w:styleId="af3">
    <w:name w:val="Текст выноски Знак"/>
    <w:basedOn w:val="a0"/>
    <w:link w:val="af2"/>
    <w:uiPriority w:val="99"/>
    <w:semiHidden/>
    <w:rsid w:val="00B9725B"/>
    <w:rPr>
      <w:rFonts w:ascii="Tahoma" w:eastAsia="Times New Roman" w:hAnsi="Tahoma" w:cs="Tahoma"/>
      <w:sz w:val="16"/>
      <w:szCs w:val="16"/>
      <w:lang w:eastAsia="ru-RU"/>
    </w:rPr>
  </w:style>
  <w:style w:type="paragraph" w:styleId="11">
    <w:name w:val="toc 1"/>
    <w:basedOn w:val="a"/>
    <w:next w:val="a"/>
    <w:autoRedefine/>
    <w:uiPriority w:val="39"/>
    <w:unhideWhenUsed/>
    <w:rsid w:val="00B9725B"/>
    <w:pPr>
      <w:tabs>
        <w:tab w:val="right" w:leader="dot" w:pos="9345"/>
      </w:tabs>
      <w:spacing w:after="100" w:line="360" w:lineRule="auto"/>
    </w:pPr>
  </w:style>
  <w:style w:type="paragraph" w:styleId="23">
    <w:name w:val="toc 2"/>
    <w:basedOn w:val="a"/>
    <w:next w:val="a"/>
    <w:autoRedefine/>
    <w:uiPriority w:val="39"/>
    <w:unhideWhenUsed/>
    <w:rsid w:val="00B9725B"/>
    <w:pPr>
      <w:tabs>
        <w:tab w:val="left" w:pos="880"/>
        <w:tab w:val="right" w:leader="dot" w:pos="9345"/>
      </w:tabs>
      <w:spacing w:after="100"/>
      <w:ind w:left="240"/>
    </w:pPr>
    <w:rPr>
      <w:b/>
      <w:noProof/>
      <w:lang w:val="uk-UA"/>
    </w:rPr>
  </w:style>
  <w:style w:type="paragraph" w:styleId="af4">
    <w:name w:val="caption"/>
    <w:basedOn w:val="a"/>
    <w:qFormat/>
    <w:rsid w:val="00B9725B"/>
    <w:pPr>
      <w:jc w:val="center"/>
    </w:pPr>
    <w:rPr>
      <w:b/>
      <w:sz w:val="32"/>
      <w:szCs w:val="20"/>
      <w:lang w:val="uk-UA"/>
    </w:rPr>
  </w:style>
  <w:style w:type="paragraph" w:styleId="af5">
    <w:name w:val="No Spacing"/>
    <w:uiPriority w:val="1"/>
    <w:qFormat/>
    <w:rsid w:val="00AB23F3"/>
    <w:pPr>
      <w:spacing w:after="0" w:line="240" w:lineRule="auto"/>
    </w:pPr>
    <w:rPr>
      <w:rFonts w:ascii="Calibri" w:eastAsia="Calibri" w:hAnsi="Calibri" w:cs="Times New Roman"/>
      <w:sz w:val="28"/>
      <w:szCs w:val="28"/>
    </w:rPr>
  </w:style>
  <w:style w:type="character" w:customStyle="1" w:styleId="30">
    <w:name w:val="Заголовок 3 Знак"/>
    <w:basedOn w:val="a0"/>
    <w:link w:val="3"/>
    <w:uiPriority w:val="9"/>
    <w:rsid w:val="00062A74"/>
    <w:rPr>
      <w:rFonts w:asciiTheme="majorHAnsi" w:eastAsiaTheme="majorEastAsia" w:hAnsiTheme="majorHAnsi" w:cstheme="majorBidi"/>
      <w:b/>
      <w:bCs/>
      <w:color w:val="4F81BD" w:themeColor="accent1"/>
      <w:sz w:val="24"/>
      <w:szCs w:val="24"/>
      <w:lang w:eastAsia="ru-RU"/>
    </w:rPr>
  </w:style>
  <w:style w:type="character" w:customStyle="1" w:styleId="ae">
    <w:name w:val="Абзац списка Знак"/>
    <w:basedOn w:val="a0"/>
    <w:link w:val="ad"/>
    <w:uiPriority w:val="34"/>
    <w:locked/>
    <w:rsid w:val="008F350C"/>
    <w:rPr>
      <w:rFonts w:ascii="Times New Roman" w:eastAsia="Times New Roman" w:hAnsi="Times New Roman" w:cs="Times New Roman"/>
      <w:sz w:val="24"/>
      <w:szCs w:val="24"/>
      <w:lang w:eastAsia="ru-RU"/>
    </w:rPr>
  </w:style>
  <w:style w:type="character" w:customStyle="1" w:styleId="markedcontent">
    <w:name w:val="markedcontent"/>
    <w:rsid w:val="00FB722E"/>
  </w:style>
  <w:style w:type="character" w:customStyle="1" w:styleId="style-scope">
    <w:name w:val="style-scope"/>
    <w:basedOn w:val="a0"/>
    <w:rsid w:val="00C30D35"/>
  </w:style>
  <w:style w:type="paragraph" w:styleId="af6">
    <w:name w:val="Body Text"/>
    <w:basedOn w:val="a"/>
    <w:link w:val="af7"/>
    <w:uiPriority w:val="99"/>
    <w:semiHidden/>
    <w:unhideWhenUsed/>
    <w:rsid w:val="000F33FA"/>
    <w:pPr>
      <w:spacing w:after="120"/>
    </w:pPr>
  </w:style>
  <w:style w:type="character" w:customStyle="1" w:styleId="af7">
    <w:name w:val="Основной текст Знак"/>
    <w:basedOn w:val="a0"/>
    <w:link w:val="af6"/>
    <w:uiPriority w:val="99"/>
    <w:semiHidden/>
    <w:rsid w:val="000F33FA"/>
    <w:rPr>
      <w:rFonts w:ascii="Times New Roman" w:eastAsia="Times New Roman" w:hAnsi="Times New Roman" w:cs="Times New Roman"/>
      <w:sz w:val="24"/>
      <w:szCs w:val="24"/>
      <w:lang w:eastAsia="ru-RU"/>
    </w:rPr>
  </w:style>
  <w:style w:type="character" w:customStyle="1" w:styleId="c1">
    <w:name w:val="c1"/>
    <w:rsid w:val="000F33FA"/>
  </w:style>
  <w:style w:type="paragraph" w:customStyle="1" w:styleId="c6">
    <w:name w:val="c6"/>
    <w:basedOn w:val="a"/>
    <w:rsid w:val="000F33FA"/>
    <w:pPr>
      <w:spacing w:before="100" w:beforeAutospacing="1" w:after="100" w:afterAutospacing="1"/>
    </w:pPr>
  </w:style>
  <w:style w:type="character" w:customStyle="1" w:styleId="rvts6">
    <w:name w:val="rvts6"/>
    <w:basedOn w:val="a0"/>
    <w:uiPriority w:val="99"/>
    <w:rsid w:val="00E853B5"/>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725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B9725B"/>
    <w:pPr>
      <w:keepNext/>
      <w:outlineLvl w:val="0"/>
    </w:pPr>
    <w:rPr>
      <w:rFonts w:eastAsia="Calibri"/>
      <w:b/>
      <w:bCs/>
      <w:sz w:val="20"/>
      <w:szCs w:val="20"/>
      <w:lang w:val="uk-UA"/>
    </w:rPr>
  </w:style>
  <w:style w:type="paragraph" w:styleId="2">
    <w:name w:val="heading 2"/>
    <w:basedOn w:val="a"/>
    <w:next w:val="a"/>
    <w:link w:val="20"/>
    <w:uiPriority w:val="9"/>
    <w:unhideWhenUsed/>
    <w:qFormat/>
    <w:rsid w:val="00B9725B"/>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062A74"/>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9725B"/>
    <w:rPr>
      <w:rFonts w:ascii="Times New Roman" w:eastAsia="Calibri" w:hAnsi="Times New Roman" w:cs="Times New Roman"/>
      <w:b/>
      <w:bCs/>
      <w:sz w:val="20"/>
      <w:szCs w:val="20"/>
      <w:lang w:val="uk-UA" w:eastAsia="ru-RU"/>
    </w:rPr>
  </w:style>
  <w:style w:type="character" w:customStyle="1" w:styleId="20">
    <w:name w:val="Заголовок 2 Знак"/>
    <w:basedOn w:val="a0"/>
    <w:link w:val="2"/>
    <w:uiPriority w:val="9"/>
    <w:rsid w:val="00B9725B"/>
    <w:rPr>
      <w:rFonts w:asciiTheme="majorHAnsi" w:eastAsiaTheme="majorEastAsia" w:hAnsiTheme="majorHAnsi" w:cstheme="majorBidi"/>
      <w:b/>
      <w:bCs/>
      <w:color w:val="4F81BD" w:themeColor="accent1"/>
      <w:sz w:val="26"/>
      <w:szCs w:val="26"/>
      <w:lang w:eastAsia="ru-RU"/>
    </w:rPr>
  </w:style>
  <w:style w:type="paragraph" w:styleId="a3">
    <w:name w:val="Plain Text"/>
    <w:basedOn w:val="a"/>
    <w:link w:val="a4"/>
    <w:rsid w:val="00B9725B"/>
    <w:rPr>
      <w:rFonts w:ascii="Courier New" w:hAnsi="Courier New" w:cs="Courier New"/>
      <w:sz w:val="20"/>
      <w:szCs w:val="20"/>
    </w:rPr>
  </w:style>
  <w:style w:type="character" w:customStyle="1" w:styleId="a4">
    <w:name w:val="Текст Знак"/>
    <w:basedOn w:val="a0"/>
    <w:link w:val="a3"/>
    <w:rsid w:val="00B9725B"/>
    <w:rPr>
      <w:rFonts w:ascii="Courier New" w:eastAsia="Times New Roman" w:hAnsi="Courier New" w:cs="Courier New"/>
      <w:sz w:val="20"/>
      <w:szCs w:val="20"/>
      <w:lang w:eastAsia="ru-RU"/>
    </w:rPr>
  </w:style>
  <w:style w:type="paragraph" w:customStyle="1" w:styleId="Default">
    <w:name w:val="Default"/>
    <w:rsid w:val="00B9725B"/>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table" w:styleId="a5">
    <w:name w:val="Table Grid"/>
    <w:basedOn w:val="a1"/>
    <w:uiPriority w:val="59"/>
    <w:rsid w:val="00B9725B"/>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Hyperlink"/>
    <w:basedOn w:val="a0"/>
    <w:uiPriority w:val="99"/>
    <w:rsid w:val="00B9725B"/>
    <w:rPr>
      <w:color w:val="0000FF"/>
      <w:u w:val="single"/>
    </w:rPr>
  </w:style>
  <w:style w:type="paragraph" w:styleId="a7">
    <w:name w:val="header"/>
    <w:basedOn w:val="a"/>
    <w:link w:val="a8"/>
    <w:uiPriority w:val="99"/>
    <w:rsid w:val="00B9725B"/>
    <w:pPr>
      <w:tabs>
        <w:tab w:val="center" w:pos="4677"/>
        <w:tab w:val="right" w:pos="9355"/>
      </w:tabs>
    </w:pPr>
  </w:style>
  <w:style w:type="character" w:customStyle="1" w:styleId="a8">
    <w:name w:val="Верхний колонтитул Знак"/>
    <w:basedOn w:val="a0"/>
    <w:link w:val="a7"/>
    <w:uiPriority w:val="99"/>
    <w:rsid w:val="00B9725B"/>
    <w:rPr>
      <w:rFonts w:ascii="Times New Roman" w:eastAsia="Times New Roman" w:hAnsi="Times New Roman" w:cs="Times New Roman"/>
      <w:sz w:val="24"/>
      <w:szCs w:val="24"/>
      <w:lang w:eastAsia="ru-RU"/>
    </w:rPr>
  </w:style>
  <w:style w:type="character" w:styleId="a9">
    <w:name w:val="page number"/>
    <w:basedOn w:val="a0"/>
    <w:rsid w:val="00B9725B"/>
  </w:style>
  <w:style w:type="paragraph" w:styleId="21">
    <w:name w:val="Body Text Indent 2"/>
    <w:basedOn w:val="a"/>
    <w:link w:val="22"/>
    <w:rsid w:val="00B9725B"/>
    <w:pPr>
      <w:autoSpaceDE w:val="0"/>
      <w:autoSpaceDN w:val="0"/>
      <w:spacing w:line="360" w:lineRule="auto"/>
      <w:ind w:firstLine="567"/>
      <w:jc w:val="both"/>
    </w:pPr>
    <w:rPr>
      <w:sz w:val="28"/>
      <w:szCs w:val="28"/>
      <w:lang w:val="uk-UA"/>
    </w:rPr>
  </w:style>
  <w:style w:type="character" w:customStyle="1" w:styleId="22">
    <w:name w:val="Основной текст с отступом 2 Знак"/>
    <w:basedOn w:val="a0"/>
    <w:link w:val="21"/>
    <w:rsid w:val="00B9725B"/>
    <w:rPr>
      <w:rFonts w:ascii="Times New Roman" w:eastAsia="Times New Roman" w:hAnsi="Times New Roman" w:cs="Times New Roman"/>
      <w:sz w:val="28"/>
      <w:szCs w:val="28"/>
      <w:lang w:val="uk-UA" w:eastAsia="ru-RU"/>
    </w:rPr>
  </w:style>
  <w:style w:type="paragraph" w:styleId="aa">
    <w:name w:val="Body Text Indent"/>
    <w:basedOn w:val="a"/>
    <w:link w:val="ab"/>
    <w:rsid w:val="00B9725B"/>
    <w:pPr>
      <w:spacing w:after="120"/>
      <w:ind w:left="283"/>
    </w:pPr>
  </w:style>
  <w:style w:type="character" w:customStyle="1" w:styleId="ab">
    <w:name w:val="Основной текст с отступом Знак"/>
    <w:basedOn w:val="a0"/>
    <w:link w:val="aa"/>
    <w:rsid w:val="00B9725B"/>
    <w:rPr>
      <w:rFonts w:ascii="Times New Roman" w:eastAsia="Times New Roman" w:hAnsi="Times New Roman" w:cs="Times New Roman"/>
      <w:sz w:val="24"/>
      <w:szCs w:val="24"/>
      <w:lang w:eastAsia="ru-RU"/>
    </w:rPr>
  </w:style>
  <w:style w:type="paragraph" w:styleId="ac">
    <w:name w:val="Normal (Web)"/>
    <w:basedOn w:val="a"/>
    <w:uiPriority w:val="99"/>
    <w:rsid w:val="00B9725B"/>
    <w:pPr>
      <w:spacing w:before="100" w:beforeAutospacing="1" w:after="100" w:afterAutospacing="1"/>
    </w:pPr>
  </w:style>
  <w:style w:type="paragraph" w:customStyle="1" w:styleId="210">
    <w:name w:val="Основной текст 21"/>
    <w:basedOn w:val="a"/>
    <w:rsid w:val="00B9725B"/>
    <w:pPr>
      <w:spacing w:line="360" w:lineRule="atLeast"/>
      <w:jc w:val="both"/>
    </w:pPr>
    <w:rPr>
      <w:rFonts w:eastAsia="Calibri"/>
      <w:sz w:val="20"/>
      <w:szCs w:val="20"/>
      <w:lang w:val="uk-UA"/>
    </w:rPr>
  </w:style>
  <w:style w:type="paragraph" w:customStyle="1" w:styleId="211">
    <w:name w:val="Основний текст 21"/>
    <w:basedOn w:val="a"/>
    <w:uiPriority w:val="99"/>
    <w:rsid w:val="00B9725B"/>
    <w:pPr>
      <w:spacing w:line="360" w:lineRule="atLeast"/>
      <w:jc w:val="both"/>
    </w:pPr>
    <w:rPr>
      <w:rFonts w:eastAsia="Calibri"/>
      <w:sz w:val="20"/>
      <w:szCs w:val="20"/>
      <w:lang w:val="uk-UA"/>
    </w:rPr>
  </w:style>
  <w:style w:type="paragraph" w:styleId="ad">
    <w:name w:val="List Paragraph"/>
    <w:basedOn w:val="a"/>
    <w:link w:val="ae"/>
    <w:uiPriority w:val="34"/>
    <w:qFormat/>
    <w:rsid w:val="00B9725B"/>
    <w:pPr>
      <w:ind w:left="720"/>
      <w:contextualSpacing/>
    </w:pPr>
  </w:style>
  <w:style w:type="paragraph" w:styleId="af">
    <w:name w:val="footer"/>
    <w:basedOn w:val="a"/>
    <w:link w:val="af0"/>
    <w:uiPriority w:val="99"/>
    <w:semiHidden/>
    <w:unhideWhenUsed/>
    <w:rsid w:val="00B9725B"/>
    <w:pPr>
      <w:tabs>
        <w:tab w:val="center" w:pos="4677"/>
        <w:tab w:val="right" w:pos="9355"/>
      </w:tabs>
    </w:pPr>
  </w:style>
  <w:style w:type="character" w:customStyle="1" w:styleId="af0">
    <w:name w:val="Нижний колонтитул Знак"/>
    <w:basedOn w:val="a0"/>
    <w:link w:val="af"/>
    <w:uiPriority w:val="99"/>
    <w:semiHidden/>
    <w:rsid w:val="00B9725B"/>
    <w:rPr>
      <w:rFonts w:ascii="Times New Roman" w:eastAsia="Times New Roman" w:hAnsi="Times New Roman" w:cs="Times New Roman"/>
      <w:sz w:val="24"/>
      <w:szCs w:val="24"/>
      <w:lang w:eastAsia="ru-RU"/>
    </w:rPr>
  </w:style>
  <w:style w:type="paragraph" w:styleId="af1">
    <w:name w:val="TOC Heading"/>
    <w:basedOn w:val="1"/>
    <w:next w:val="a"/>
    <w:uiPriority w:val="39"/>
    <w:unhideWhenUsed/>
    <w:qFormat/>
    <w:rsid w:val="00B9725B"/>
    <w:pPr>
      <w:keepLines/>
      <w:spacing w:before="480" w:line="276" w:lineRule="auto"/>
      <w:outlineLvl w:val="9"/>
    </w:pPr>
    <w:rPr>
      <w:rFonts w:asciiTheme="majorHAnsi" w:eastAsiaTheme="majorEastAsia" w:hAnsiTheme="majorHAnsi" w:cstheme="majorBidi"/>
      <w:color w:val="365F91" w:themeColor="accent1" w:themeShade="BF"/>
      <w:sz w:val="28"/>
      <w:szCs w:val="28"/>
      <w:lang w:val="ru-RU" w:eastAsia="en-US"/>
    </w:rPr>
  </w:style>
  <w:style w:type="paragraph" w:styleId="af2">
    <w:name w:val="Balloon Text"/>
    <w:basedOn w:val="a"/>
    <w:link w:val="af3"/>
    <w:uiPriority w:val="99"/>
    <w:semiHidden/>
    <w:unhideWhenUsed/>
    <w:rsid w:val="00B9725B"/>
    <w:rPr>
      <w:rFonts w:ascii="Tahoma" w:hAnsi="Tahoma" w:cs="Tahoma"/>
      <w:sz w:val="16"/>
      <w:szCs w:val="16"/>
    </w:rPr>
  </w:style>
  <w:style w:type="character" w:customStyle="1" w:styleId="af3">
    <w:name w:val="Текст выноски Знак"/>
    <w:basedOn w:val="a0"/>
    <w:link w:val="af2"/>
    <w:uiPriority w:val="99"/>
    <w:semiHidden/>
    <w:rsid w:val="00B9725B"/>
    <w:rPr>
      <w:rFonts w:ascii="Tahoma" w:eastAsia="Times New Roman" w:hAnsi="Tahoma" w:cs="Tahoma"/>
      <w:sz w:val="16"/>
      <w:szCs w:val="16"/>
      <w:lang w:eastAsia="ru-RU"/>
    </w:rPr>
  </w:style>
  <w:style w:type="paragraph" w:styleId="11">
    <w:name w:val="toc 1"/>
    <w:basedOn w:val="a"/>
    <w:next w:val="a"/>
    <w:autoRedefine/>
    <w:uiPriority w:val="39"/>
    <w:unhideWhenUsed/>
    <w:rsid w:val="00B9725B"/>
    <w:pPr>
      <w:tabs>
        <w:tab w:val="right" w:leader="dot" w:pos="9345"/>
      </w:tabs>
      <w:spacing w:after="100" w:line="360" w:lineRule="auto"/>
    </w:pPr>
  </w:style>
  <w:style w:type="paragraph" w:styleId="23">
    <w:name w:val="toc 2"/>
    <w:basedOn w:val="a"/>
    <w:next w:val="a"/>
    <w:autoRedefine/>
    <w:uiPriority w:val="39"/>
    <w:unhideWhenUsed/>
    <w:rsid w:val="00B9725B"/>
    <w:pPr>
      <w:tabs>
        <w:tab w:val="left" w:pos="880"/>
        <w:tab w:val="right" w:leader="dot" w:pos="9345"/>
      </w:tabs>
      <w:spacing w:after="100"/>
      <w:ind w:left="240"/>
    </w:pPr>
    <w:rPr>
      <w:b/>
      <w:noProof/>
      <w:lang w:val="uk-UA"/>
    </w:rPr>
  </w:style>
  <w:style w:type="paragraph" w:styleId="af4">
    <w:name w:val="caption"/>
    <w:basedOn w:val="a"/>
    <w:qFormat/>
    <w:rsid w:val="00B9725B"/>
    <w:pPr>
      <w:jc w:val="center"/>
    </w:pPr>
    <w:rPr>
      <w:b/>
      <w:sz w:val="32"/>
      <w:szCs w:val="20"/>
      <w:lang w:val="uk-UA"/>
    </w:rPr>
  </w:style>
  <w:style w:type="paragraph" w:styleId="af5">
    <w:name w:val="No Spacing"/>
    <w:uiPriority w:val="1"/>
    <w:qFormat/>
    <w:rsid w:val="00AB23F3"/>
    <w:pPr>
      <w:spacing w:after="0" w:line="240" w:lineRule="auto"/>
    </w:pPr>
    <w:rPr>
      <w:rFonts w:ascii="Calibri" w:eastAsia="Calibri" w:hAnsi="Calibri" w:cs="Times New Roman"/>
      <w:sz w:val="28"/>
      <w:szCs w:val="28"/>
    </w:rPr>
  </w:style>
  <w:style w:type="character" w:customStyle="1" w:styleId="30">
    <w:name w:val="Заголовок 3 Знак"/>
    <w:basedOn w:val="a0"/>
    <w:link w:val="3"/>
    <w:uiPriority w:val="9"/>
    <w:rsid w:val="00062A74"/>
    <w:rPr>
      <w:rFonts w:asciiTheme="majorHAnsi" w:eastAsiaTheme="majorEastAsia" w:hAnsiTheme="majorHAnsi" w:cstheme="majorBidi"/>
      <w:b/>
      <w:bCs/>
      <w:color w:val="4F81BD" w:themeColor="accent1"/>
      <w:sz w:val="24"/>
      <w:szCs w:val="24"/>
      <w:lang w:eastAsia="ru-RU"/>
    </w:rPr>
  </w:style>
  <w:style w:type="character" w:customStyle="1" w:styleId="ae">
    <w:name w:val="Абзац списка Знак"/>
    <w:basedOn w:val="a0"/>
    <w:link w:val="ad"/>
    <w:uiPriority w:val="34"/>
    <w:locked/>
    <w:rsid w:val="008F350C"/>
    <w:rPr>
      <w:rFonts w:ascii="Times New Roman" w:eastAsia="Times New Roman" w:hAnsi="Times New Roman" w:cs="Times New Roman"/>
      <w:sz w:val="24"/>
      <w:szCs w:val="24"/>
      <w:lang w:eastAsia="ru-RU"/>
    </w:rPr>
  </w:style>
  <w:style w:type="character" w:customStyle="1" w:styleId="markedcontent">
    <w:name w:val="markedcontent"/>
    <w:rsid w:val="00FB722E"/>
  </w:style>
  <w:style w:type="character" w:customStyle="1" w:styleId="style-scope">
    <w:name w:val="style-scope"/>
    <w:basedOn w:val="a0"/>
    <w:rsid w:val="00C30D35"/>
  </w:style>
  <w:style w:type="paragraph" w:styleId="af6">
    <w:name w:val="Body Text"/>
    <w:basedOn w:val="a"/>
    <w:link w:val="af7"/>
    <w:uiPriority w:val="99"/>
    <w:semiHidden/>
    <w:unhideWhenUsed/>
    <w:rsid w:val="000F33FA"/>
    <w:pPr>
      <w:spacing w:after="120"/>
    </w:pPr>
  </w:style>
  <w:style w:type="character" w:customStyle="1" w:styleId="af7">
    <w:name w:val="Основной текст Знак"/>
    <w:basedOn w:val="a0"/>
    <w:link w:val="af6"/>
    <w:uiPriority w:val="99"/>
    <w:semiHidden/>
    <w:rsid w:val="000F33FA"/>
    <w:rPr>
      <w:rFonts w:ascii="Times New Roman" w:eastAsia="Times New Roman" w:hAnsi="Times New Roman" w:cs="Times New Roman"/>
      <w:sz w:val="24"/>
      <w:szCs w:val="24"/>
      <w:lang w:eastAsia="ru-RU"/>
    </w:rPr>
  </w:style>
  <w:style w:type="character" w:customStyle="1" w:styleId="c1">
    <w:name w:val="c1"/>
    <w:rsid w:val="000F33FA"/>
  </w:style>
  <w:style w:type="paragraph" w:customStyle="1" w:styleId="c6">
    <w:name w:val="c6"/>
    <w:basedOn w:val="a"/>
    <w:rsid w:val="000F33FA"/>
    <w:pPr>
      <w:spacing w:before="100" w:beforeAutospacing="1" w:after="100" w:afterAutospacing="1"/>
    </w:pPr>
  </w:style>
  <w:style w:type="character" w:customStyle="1" w:styleId="rvts6">
    <w:name w:val="rvts6"/>
    <w:basedOn w:val="a0"/>
    <w:uiPriority w:val="99"/>
    <w:rsid w:val="00E853B5"/>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700479">
      <w:bodyDiv w:val="1"/>
      <w:marLeft w:val="0"/>
      <w:marRight w:val="0"/>
      <w:marTop w:val="0"/>
      <w:marBottom w:val="0"/>
      <w:divBdr>
        <w:top w:val="none" w:sz="0" w:space="0" w:color="auto"/>
        <w:left w:val="none" w:sz="0" w:space="0" w:color="auto"/>
        <w:bottom w:val="none" w:sz="0" w:space="0" w:color="auto"/>
        <w:right w:val="none" w:sz="0" w:space="0" w:color="auto"/>
      </w:divBdr>
    </w:div>
    <w:div w:id="337998330">
      <w:bodyDiv w:val="1"/>
      <w:marLeft w:val="0"/>
      <w:marRight w:val="0"/>
      <w:marTop w:val="0"/>
      <w:marBottom w:val="0"/>
      <w:divBdr>
        <w:top w:val="none" w:sz="0" w:space="0" w:color="auto"/>
        <w:left w:val="none" w:sz="0" w:space="0" w:color="auto"/>
        <w:bottom w:val="none" w:sz="0" w:space="0" w:color="auto"/>
        <w:right w:val="none" w:sz="0" w:space="0" w:color="auto"/>
      </w:divBdr>
    </w:div>
    <w:div w:id="411782486">
      <w:bodyDiv w:val="1"/>
      <w:marLeft w:val="0"/>
      <w:marRight w:val="0"/>
      <w:marTop w:val="0"/>
      <w:marBottom w:val="0"/>
      <w:divBdr>
        <w:top w:val="none" w:sz="0" w:space="0" w:color="auto"/>
        <w:left w:val="none" w:sz="0" w:space="0" w:color="auto"/>
        <w:bottom w:val="none" w:sz="0" w:space="0" w:color="auto"/>
        <w:right w:val="none" w:sz="0" w:space="0" w:color="auto"/>
      </w:divBdr>
    </w:div>
    <w:div w:id="760830410">
      <w:bodyDiv w:val="1"/>
      <w:marLeft w:val="0"/>
      <w:marRight w:val="0"/>
      <w:marTop w:val="0"/>
      <w:marBottom w:val="0"/>
      <w:divBdr>
        <w:top w:val="none" w:sz="0" w:space="0" w:color="auto"/>
        <w:left w:val="none" w:sz="0" w:space="0" w:color="auto"/>
        <w:bottom w:val="none" w:sz="0" w:space="0" w:color="auto"/>
        <w:right w:val="none" w:sz="0" w:space="0" w:color="auto"/>
      </w:divBdr>
    </w:div>
    <w:div w:id="923148918">
      <w:bodyDiv w:val="1"/>
      <w:marLeft w:val="0"/>
      <w:marRight w:val="0"/>
      <w:marTop w:val="0"/>
      <w:marBottom w:val="0"/>
      <w:divBdr>
        <w:top w:val="none" w:sz="0" w:space="0" w:color="auto"/>
        <w:left w:val="none" w:sz="0" w:space="0" w:color="auto"/>
        <w:bottom w:val="none" w:sz="0" w:space="0" w:color="auto"/>
        <w:right w:val="none" w:sz="0" w:space="0" w:color="auto"/>
      </w:divBdr>
    </w:div>
    <w:div w:id="1400133108">
      <w:bodyDiv w:val="1"/>
      <w:marLeft w:val="0"/>
      <w:marRight w:val="0"/>
      <w:marTop w:val="0"/>
      <w:marBottom w:val="0"/>
      <w:divBdr>
        <w:top w:val="none" w:sz="0" w:space="0" w:color="auto"/>
        <w:left w:val="none" w:sz="0" w:space="0" w:color="auto"/>
        <w:bottom w:val="none" w:sz="0" w:space="0" w:color="auto"/>
        <w:right w:val="none" w:sz="0" w:space="0" w:color="auto"/>
      </w:divBdr>
    </w:div>
    <w:div w:id="1902473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youtube.com/hashtag/%D1%83%D0%BA%D1%80%D0%B0%D1%97%D0%BD%D1%81%D1%8C%D0%BA%D0%B8%D0%B9%D0%BA%D1%96%D0%BD%D0%B5%D0%BC%D0%B0%D1%82%D0%BE%D0%B3%D1%80%D0%B0%D1%84"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jpe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91"/>
      <c:rotY val="20"/>
      <c:depthPercent val="100"/>
      <c:rAngAx val="1"/>
    </c:view3D>
    <c:floor>
      <c:thickness val="0"/>
      <c:spPr>
        <a:solidFill>
          <a:srgbClr val="C0C0C0"/>
        </a:solidFill>
        <a:ln w="3175">
          <a:solidFill>
            <a:srgbClr val="000000"/>
          </a:solidFill>
          <a:prstDash val="solid"/>
        </a:ln>
      </c:spPr>
    </c:floor>
    <c:sideWall>
      <c:thickness val="0"/>
      <c:spPr>
        <a:solidFill>
          <a:srgbClr val="C0C0C0"/>
        </a:solidFill>
        <a:ln w="12700">
          <a:solidFill>
            <a:srgbClr val="808080"/>
          </a:solidFill>
          <a:prstDash val="solid"/>
        </a:ln>
      </c:spPr>
    </c:sideWall>
    <c:backWall>
      <c:thickness val="0"/>
      <c:spPr>
        <a:solidFill>
          <a:srgbClr val="C0C0C0"/>
        </a:solidFill>
        <a:ln w="12700">
          <a:solidFill>
            <a:srgbClr val="808080"/>
          </a:solidFill>
          <a:prstDash val="solid"/>
        </a:ln>
      </c:spPr>
    </c:backWall>
    <c:plotArea>
      <c:layout>
        <c:manualLayout>
          <c:layoutTarget val="inner"/>
          <c:xMode val="edge"/>
          <c:yMode val="edge"/>
          <c:x val="2.4523160762942781E-2"/>
          <c:y val="2.6785714285714302E-2"/>
          <c:w val="0.91553133514986351"/>
          <c:h val="0.93154761904761907"/>
        </c:manualLayout>
      </c:layout>
      <c:bar3DChart>
        <c:barDir val="col"/>
        <c:grouping val="clustered"/>
        <c:varyColors val="0"/>
        <c:ser>
          <c:idx val="0"/>
          <c:order val="0"/>
          <c:tx>
            <c:strRef>
              <c:f>Sheet1!$A$2</c:f>
              <c:strCache>
                <c:ptCount val="1"/>
                <c:pt idx="0">
                  <c:v>Восток</c:v>
                </c:pt>
              </c:strCache>
            </c:strRef>
          </c:tx>
          <c:spPr>
            <a:solidFill>
              <a:srgbClr val="9999FF"/>
            </a:solidFill>
            <a:ln w="12698">
              <a:solidFill>
                <a:srgbClr val="000000"/>
              </a:solidFill>
              <a:prstDash val="solid"/>
            </a:ln>
          </c:spPr>
          <c:invertIfNegative val="0"/>
          <c:cat>
            <c:strRef>
              <c:f>Sheet1!$B$1:$D$1</c:f>
              <c:strCache>
                <c:ptCount val="3"/>
                <c:pt idx="0">
                  <c:v>1 кв</c:v>
                </c:pt>
                <c:pt idx="1">
                  <c:v>2 кв</c:v>
                </c:pt>
                <c:pt idx="2">
                  <c:v>3 кв</c:v>
                </c:pt>
              </c:strCache>
            </c:strRef>
          </c:cat>
          <c:val>
            <c:numRef>
              <c:f>Sheet1!$B$2:$D$2</c:f>
              <c:numCache>
                <c:formatCode>General</c:formatCode>
                <c:ptCount val="3"/>
                <c:pt idx="0">
                  <c:v>20.399999999999999</c:v>
                </c:pt>
                <c:pt idx="1">
                  <c:v>27.4</c:v>
                </c:pt>
                <c:pt idx="2">
                  <c:v>90</c:v>
                </c:pt>
              </c:numCache>
            </c:numRef>
          </c:val>
        </c:ser>
        <c:dLbls>
          <c:showLegendKey val="0"/>
          <c:showVal val="0"/>
          <c:showCatName val="0"/>
          <c:showSerName val="0"/>
          <c:showPercent val="0"/>
          <c:showBubbleSize val="0"/>
        </c:dLbls>
        <c:gapWidth val="150"/>
        <c:gapDepth val="0"/>
        <c:shape val="box"/>
        <c:axId val="83048320"/>
        <c:axId val="83054976"/>
        <c:axId val="0"/>
      </c:bar3DChart>
      <c:catAx>
        <c:axId val="83048320"/>
        <c:scaling>
          <c:orientation val="minMax"/>
        </c:scaling>
        <c:delete val="1"/>
        <c:axPos val="b"/>
        <c:numFmt formatCode="General" sourceLinked="1"/>
        <c:majorTickMark val="out"/>
        <c:minorTickMark val="none"/>
        <c:tickLblPos val="none"/>
        <c:crossAx val="83054976"/>
        <c:crosses val="autoZero"/>
        <c:auto val="1"/>
        <c:lblAlgn val="ctr"/>
        <c:lblOffset val="100"/>
        <c:noMultiLvlLbl val="0"/>
      </c:catAx>
      <c:valAx>
        <c:axId val="83054976"/>
        <c:scaling>
          <c:orientation val="minMax"/>
        </c:scaling>
        <c:delete val="1"/>
        <c:axPos val="l"/>
        <c:majorGridlines>
          <c:spPr>
            <a:ln w="3175">
              <a:solidFill>
                <a:srgbClr val="000000"/>
              </a:solidFill>
              <a:prstDash val="solid"/>
            </a:ln>
          </c:spPr>
        </c:majorGridlines>
        <c:numFmt formatCode="General" sourceLinked="1"/>
        <c:majorTickMark val="out"/>
        <c:minorTickMark val="none"/>
        <c:tickLblPos val="none"/>
        <c:crossAx val="83048320"/>
        <c:crosses val="autoZero"/>
        <c:crossBetween val="between"/>
      </c:valAx>
      <c:spPr>
        <a:noFill/>
        <a:ln w="25397">
          <a:noFill/>
        </a:ln>
      </c:spPr>
    </c:plotArea>
    <c:plotVisOnly val="1"/>
    <c:dispBlanksAs val="gap"/>
    <c:showDLblsOverMax val="0"/>
  </c:chart>
  <c:spPr>
    <a:noFill/>
    <a:ln>
      <a:noFill/>
    </a:ln>
  </c:spPr>
  <c:txPr>
    <a:bodyPr/>
    <a:lstStyle/>
    <a:p>
      <a:pPr>
        <a:defRPr sz="1050" b="1"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0.3705</cdr:x>
      <cdr:y>0.93725</cdr:y>
    </cdr:from>
    <cdr:to>
      <cdr:x>0.5695</cdr:x>
      <cdr:y>0.99975</cdr:y>
    </cdr:to>
    <cdr:sp macro="" textlink="">
      <cdr:nvSpPr>
        <cdr:cNvPr id="1025" name="Text Box 1"/>
        <cdr:cNvSpPr txBox="1">
          <a:spLocks xmlns:a="http://schemas.openxmlformats.org/drawingml/2006/main" noChangeArrowheads="1"/>
        </cdr:cNvSpPr>
      </cdr:nvSpPr>
      <cdr:spPr bwMode="auto">
        <a:xfrm xmlns:a="http://schemas.openxmlformats.org/drawingml/2006/main">
          <a:off x="1295148" y="2999575"/>
          <a:ext cx="695639" cy="20002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2860" rIns="27432" bIns="22860" anchor="ctr" upright="1"/>
        <a:lstStyle xmlns:a="http://schemas.openxmlformats.org/drawingml/2006/main"/>
        <a:p xmlns:a="http://schemas.openxmlformats.org/drawingml/2006/main">
          <a:pPr algn="ctr" rtl="0">
            <a:defRPr sz="1000"/>
          </a:pPr>
          <a:r>
            <a:rPr lang="ru-RU" sz="1050" b="1" i="0" u="none" strike="noStrike" baseline="0">
              <a:solidFill>
                <a:srgbClr val="000000"/>
              </a:solidFill>
              <a:latin typeface="Arial Cyr"/>
              <a:cs typeface="Arial Cyr"/>
            </a:rPr>
            <a:t>середній</a:t>
          </a:r>
        </a:p>
      </cdr:txBody>
    </cdr:sp>
  </cdr:relSizeAnchor>
  <cdr:relSizeAnchor xmlns:cdr="http://schemas.openxmlformats.org/drawingml/2006/chartDrawing">
    <cdr:from>
      <cdr:x>0.10675</cdr:x>
      <cdr:y>0.93175</cdr:y>
    </cdr:from>
    <cdr:to>
      <cdr:x>0.292</cdr:x>
      <cdr:y>0.99725</cdr:y>
    </cdr:to>
    <cdr:sp macro="" textlink="">
      <cdr:nvSpPr>
        <cdr:cNvPr id="1026" name="Text Box 2"/>
        <cdr:cNvSpPr txBox="1">
          <a:spLocks xmlns:a="http://schemas.openxmlformats.org/drawingml/2006/main" noChangeArrowheads="1"/>
        </cdr:cNvSpPr>
      </cdr:nvSpPr>
      <cdr:spPr bwMode="auto">
        <a:xfrm xmlns:a="http://schemas.openxmlformats.org/drawingml/2006/main">
          <a:off x="373163" y="2981973"/>
          <a:ext cx="647574" cy="20962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50" b="1" i="0" u="none" strike="noStrike" baseline="0">
              <a:solidFill>
                <a:srgbClr val="000000"/>
              </a:solidFill>
              <a:latin typeface="Arial Cyr"/>
              <a:cs typeface="Arial Cyr"/>
            </a:rPr>
            <a:t>високий</a:t>
          </a:r>
        </a:p>
      </cdr:txBody>
    </cdr:sp>
  </cdr:relSizeAnchor>
  <cdr:relSizeAnchor xmlns:cdr="http://schemas.openxmlformats.org/drawingml/2006/chartDrawing">
    <cdr:from>
      <cdr:x>0.6815</cdr:x>
      <cdr:y>0.9345</cdr:y>
    </cdr:from>
    <cdr:to>
      <cdr:x>0.86125</cdr:x>
      <cdr:y>1</cdr:y>
    </cdr:to>
    <cdr:sp macro="" textlink="">
      <cdr:nvSpPr>
        <cdr:cNvPr id="1027" name="Text Box 3"/>
        <cdr:cNvSpPr txBox="1">
          <a:spLocks xmlns:a="http://schemas.openxmlformats.org/drawingml/2006/main" noChangeArrowheads="1"/>
        </cdr:cNvSpPr>
      </cdr:nvSpPr>
      <cdr:spPr bwMode="auto">
        <a:xfrm xmlns:a="http://schemas.openxmlformats.org/drawingml/2006/main">
          <a:off x="2382303" y="2990774"/>
          <a:ext cx="628347" cy="20962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50" b="1" i="0" u="none" strike="noStrike" baseline="0">
              <a:solidFill>
                <a:srgbClr val="000000"/>
              </a:solidFill>
              <a:latin typeface="Arial Cyr"/>
              <a:cs typeface="Arial Cyr"/>
            </a:rPr>
            <a:t>низький</a:t>
          </a:r>
        </a:p>
      </cdr:txBody>
    </cdr:sp>
  </cdr:relSizeAnchor>
  <cdr:relSizeAnchor xmlns:cdr="http://schemas.openxmlformats.org/drawingml/2006/chartDrawing">
    <cdr:from>
      <cdr:x>0.10675</cdr:x>
      <cdr:y>0.658</cdr:y>
    </cdr:from>
    <cdr:to>
      <cdr:x>0.28125</cdr:x>
      <cdr:y>0.7235</cdr:y>
    </cdr:to>
    <cdr:sp macro="" textlink="">
      <cdr:nvSpPr>
        <cdr:cNvPr id="1030" name="Text Box 6"/>
        <cdr:cNvSpPr txBox="1">
          <a:spLocks xmlns:a="http://schemas.openxmlformats.org/drawingml/2006/main" noChangeArrowheads="1"/>
        </cdr:cNvSpPr>
      </cdr:nvSpPr>
      <cdr:spPr bwMode="auto">
        <a:xfrm xmlns:a="http://schemas.openxmlformats.org/drawingml/2006/main">
          <a:off x="373163" y="2105863"/>
          <a:ext cx="609996" cy="20962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50" b="1" i="0" u="none" strike="noStrike" baseline="0">
              <a:solidFill>
                <a:srgbClr val="000000"/>
              </a:solidFill>
              <a:latin typeface="Arial Cyr"/>
              <a:cs typeface="Arial Cyr"/>
            </a:rPr>
            <a:t>7(15.5%)</a:t>
          </a:r>
        </a:p>
      </cdr:txBody>
    </cdr:sp>
  </cdr:relSizeAnchor>
  <cdr:relSizeAnchor xmlns:cdr="http://schemas.openxmlformats.org/drawingml/2006/chartDrawing">
    <cdr:from>
      <cdr:x>0.3895</cdr:x>
      <cdr:y>0.59225</cdr:y>
    </cdr:from>
    <cdr:to>
      <cdr:x>0.58575</cdr:x>
      <cdr:y>0.65775</cdr:y>
    </cdr:to>
    <cdr:sp macro="" textlink="">
      <cdr:nvSpPr>
        <cdr:cNvPr id="1031" name="Text Box 7"/>
        <cdr:cNvSpPr txBox="1">
          <a:spLocks xmlns:a="http://schemas.openxmlformats.org/drawingml/2006/main" noChangeArrowheads="1"/>
        </cdr:cNvSpPr>
      </cdr:nvSpPr>
      <cdr:spPr bwMode="auto">
        <a:xfrm xmlns:a="http://schemas.openxmlformats.org/drawingml/2006/main">
          <a:off x="1361565" y="1895437"/>
          <a:ext cx="686027" cy="20962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50" b="1" i="0" u="none" strike="noStrike" baseline="0">
              <a:solidFill>
                <a:srgbClr val="000000"/>
              </a:solidFill>
              <a:latin typeface="Arial Cyr"/>
              <a:cs typeface="Arial Cyr"/>
            </a:rPr>
            <a:t>15(33.3%)</a:t>
          </a:r>
        </a:p>
      </cdr:txBody>
    </cdr:sp>
  </cdr:relSizeAnchor>
  <cdr:relSizeAnchor xmlns:cdr="http://schemas.openxmlformats.org/drawingml/2006/chartDrawing">
    <cdr:from>
      <cdr:x>0.6645</cdr:x>
      <cdr:y>0</cdr:y>
    </cdr:from>
    <cdr:to>
      <cdr:x>0.86075</cdr:x>
      <cdr:y>0.0655</cdr:y>
    </cdr:to>
    <cdr:sp macro="" textlink="">
      <cdr:nvSpPr>
        <cdr:cNvPr id="1032" name="Text Box 8"/>
        <cdr:cNvSpPr txBox="1">
          <a:spLocks xmlns:a="http://schemas.openxmlformats.org/drawingml/2006/main" noChangeArrowheads="1"/>
        </cdr:cNvSpPr>
      </cdr:nvSpPr>
      <cdr:spPr bwMode="auto">
        <a:xfrm xmlns:a="http://schemas.openxmlformats.org/drawingml/2006/main">
          <a:off x="2322876" y="0"/>
          <a:ext cx="686026" cy="209626"/>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9525">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wrap="none" lIns="18288" tIns="22860" rIns="18288" bIns="22860" anchor="ctr" upright="1">
          <a:spAutoFit/>
        </a:bodyPr>
        <a:lstStyle xmlns:a="http://schemas.openxmlformats.org/drawingml/2006/main"/>
        <a:p xmlns:a="http://schemas.openxmlformats.org/drawingml/2006/main">
          <a:pPr algn="ctr" rtl="0">
            <a:defRPr sz="1000"/>
          </a:pPr>
          <a:r>
            <a:rPr lang="ru-RU" sz="1050" b="1" i="0" u="none" strike="noStrike" baseline="0">
              <a:solidFill>
                <a:srgbClr val="000000"/>
              </a:solidFill>
              <a:latin typeface="Arial Cyr"/>
              <a:cs typeface="Arial Cyr"/>
            </a:rPr>
            <a:t>23(51,1%)</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B06927C-DFA6-41B3-BDB8-68F31703F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139</Pages>
  <Words>35073</Words>
  <Characters>199921</Characters>
  <Application>Microsoft Office Word</Application>
  <DocSecurity>0</DocSecurity>
  <Lines>1666</Lines>
  <Paragraphs>469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234525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dc:creator>
  <cp:lastModifiedBy>Я</cp:lastModifiedBy>
  <cp:revision>7</cp:revision>
  <dcterms:created xsi:type="dcterms:W3CDTF">2021-12-12T07:12:00Z</dcterms:created>
  <dcterms:modified xsi:type="dcterms:W3CDTF">2021-12-16T08:19:00Z</dcterms:modified>
</cp:coreProperties>
</file>