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9084D" w14:textId="77777777" w:rsidR="00F2083B" w:rsidRDefault="00F2083B" w:rsidP="00F2083B">
      <w:pPr>
        <w:spacing w:after="0" w:line="240" w:lineRule="auto"/>
        <w:jc w:val="center"/>
        <w:rPr>
          <w:rFonts w:ascii="Times New Roman" w:hAnsi="Times New Roman"/>
          <w:sz w:val="28"/>
          <w:szCs w:val="28"/>
          <w:lang w:val="uk-UA"/>
        </w:rPr>
      </w:pPr>
      <w:r>
        <w:rPr>
          <w:rFonts w:ascii="Times New Roman" w:hAnsi="Times New Roman"/>
          <w:sz w:val="28"/>
          <w:szCs w:val="28"/>
          <w:lang w:val="uk-UA"/>
        </w:rPr>
        <w:t>МІНІСТЕРСТВО ОСВІТИ І НАУКИ УКРАЇНИ</w:t>
      </w:r>
    </w:p>
    <w:p w14:paraId="2DE06896" w14:textId="77777777" w:rsidR="00F2083B" w:rsidRDefault="00F2083B" w:rsidP="00F2083B">
      <w:pPr>
        <w:spacing w:after="0" w:line="240" w:lineRule="auto"/>
        <w:jc w:val="center"/>
        <w:rPr>
          <w:rFonts w:ascii="Times New Roman" w:hAnsi="Times New Roman"/>
          <w:sz w:val="28"/>
          <w:szCs w:val="28"/>
          <w:lang w:val="uk-UA"/>
        </w:rPr>
      </w:pPr>
      <w:r>
        <w:rPr>
          <w:rFonts w:ascii="Times New Roman" w:hAnsi="Times New Roman"/>
          <w:sz w:val="28"/>
          <w:szCs w:val="28"/>
          <w:lang w:val="uk-UA"/>
        </w:rPr>
        <w:t xml:space="preserve">Глухівський національний педагогічний університет </w:t>
      </w:r>
    </w:p>
    <w:p w14:paraId="15190AA7" w14:textId="77777777" w:rsidR="00F2083B" w:rsidRDefault="00F2083B" w:rsidP="00F2083B">
      <w:pPr>
        <w:spacing w:after="0" w:line="240" w:lineRule="auto"/>
        <w:jc w:val="center"/>
        <w:rPr>
          <w:rFonts w:ascii="Times New Roman" w:hAnsi="Times New Roman"/>
          <w:sz w:val="28"/>
          <w:szCs w:val="28"/>
          <w:lang w:val="uk-UA"/>
        </w:rPr>
      </w:pPr>
      <w:r>
        <w:rPr>
          <w:rFonts w:ascii="Times New Roman" w:hAnsi="Times New Roman"/>
          <w:sz w:val="28"/>
          <w:szCs w:val="28"/>
          <w:lang w:val="uk-UA"/>
        </w:rPr>
        <w:t>імені Олександра Довженка</w:t>
      </w:r>
    </w:p>
    <w:p w14:paraId="7CBA5911" w14:textId="77777777" w:rsidR="00F2083B" w:rsidRDefault="00F2083B" w:rsidP="00F2083B">
      <w:pPr>
        <w:spacing w:after="0" w:line="240" w:lineRule="auto"/>
        <w:jc w:val="center"/>
        <w:rPr>
          <w:rFonts w:ascii="Times New Roman" w:hAnsi="Times New Roman"/>
          <w:sz w:val="28"/>
          <w:szCs w:val="28"/>
          <w:lang w:val="uk-UA"/>
        </w:rPr>
      </w:pPr>
    </w:p>
    <w:p w14:paraId="530789D9" w14:textId="77777777" w:rsidR="00E24735" w:rsidRPr="004C3F94" w:rsidRDefault="00E24735" w:rsidP="00E24735">
      <w:pPr>
        <w:spacing w:after="0" w:line="240" w:lineRule="auto"/>
        <w:jc w:val="center"/>
        <w:rPr>
          <w:rFonts w:ascii="Times New Roman" w:hAnsi="Times New Roman" w:cs="Times New Roman"/>
          <w:sz w:val="28"/>
          <w:szCs w:val="28"/>
          <w:lang w:val="uk-UA"/>
        </w:rPr>
      </w:pPr>
    </w:p>
    <w:p w14:paraId="22A0084D" w14:textId="77777777" w:rsidR="00F2083B" w:rsidRDefault="00F2083B" w:rsidP="00F2083B">
      <w:pPr>
        <w:spacing w:after="0" w:line="240" w:lineRule="auto"/>
        <w:ind w:firstLine="4111"/>
        <w:rPr>
          <w:rFonts w:ascii="Times New Roman" w:hAnsi="Times New Roman"/>
          <w:sz w:val="28"/>
          <w:szCs w:val="28"/>
          <w:lang w:val="uk-UA"/>
        </w:rPr>
      </w:pPr>
      <w:r>
        <w:rPr>
          <w:rFonts w:ascii="Times New Roman" w:hAnsi="Times New Roman"/>
          <w:sz w:val="28"/>
          <w:szCs w:val="28"/>
          <w:lang w:val="uk-UA"/>
        </w:rPr>
        <w:t>Кафедра української мови, літератури</w:t>
      </w:r>
    </w:p>
    <w:p w14:paraId="706B28E4" w14:textId="77777777" w:rsidR="00F2083B" w:rsidRDefault="00F2083B" w:rsidP="00F2083B">
      <w:pPr>
        <w:spacing w:after="0" w:line="240" w:lineRule="auto"/>
        <w:ind w:firstLine="4111"/>
        <w:rPr>
          <w:rFonts w:ascii="Times New Roman" w:hAnsi="Times New Roman"/>
          <w:sz w:val="28"/>
          <w:szCs w:val="28"/>
          <w:lang w:val="uk-UA"/>
        </w:rPr>
      </w:pPr>
      <w:r>
        <w:rPr>
          <w:rFonts w:ascii="Times New Roman" w:hAnsi="Times New Roman"/>
          <w:sz w:val="28"/>
          <w:szCs w:val="28"/>
          <w:lang w:val="uk-UA"/>
        </w:rPr>
        <w:t>та методики навчання</w:t>
      </w:r>
    </w:p>
    <w:p w14:paraId="10DF34C3" w14:textId="5DF7E7FE" w:rsidR="00E24735" w:rsidRPr="004C3F94" w:rsidRDefault="00E24735" w:rsidP="00E24735">
      <w:pPr>
        <w:spacing w:after="0" w:line="240" w:lineRule="auto"/>
        <w:jc w:val="right"/>
        <w:rPr>
          <w:rFonts w:ascii="Times New Roman" w:hAnsi="Times New Roman" w:cs="Times New Roman"/>
          <w:sz w:val="28"/>
          <w:szCs w:val="28"/>
          <w:shd w:val="clear" w:color="auto" w:fill="FFFFFF"/>
          <w:lang w:val="uk-UA"/>
        </w:rPr>
      </w:pPr>
    </w:p>
    <w:p w14:paraId="0A8BDC3C" w14:textId="033FFCBC" w:rsidR="00E24735" w:rsidRDefault="00E24735" w:rsidP="00E24735">
      <w:pPr>
        <w:spacing w:after="0" w:line="240" w:lineRule="auto"/>
        <w:jc w:val="right"/>
        <w:rPr>
          <w:rStyle w:val="a3"/>
          <w:rFonts w:ascii="Times New Roman" w:hAnsi="Times New Roman" w:cs="Times New Roman"/>
          <w:color w:val="auto"/>
          <w:sz w:val="28"/>
          <w:szCs w:val="28"/>
          <w:shd w:val="clear" w:color="auto" w:fill="FFFFFF"/>
          <w:lang w:val="uk-UA"/>
        </w:rPr>
      </w:pPr>
    </w:p>
    <w:p w14:paraId="48CF6494" w14:textId="57526905" w:rsidR="00F2083B" w:rsidRDefault="00F2083B" w:rsidP="00E24735">
      <w:pPr>
        <w:spacing w:after="0" w:line="240" w:lineRule="auto"/>
        <w:jc w:val="right"/>
        <w:rPr>
          <w:rStyle w:val="a3"/>
          <w:rFonts w:ascii="Times New Roman" w:hAnsi="Times New Roman" w:cs="Times New Roman"/>
          <w:color w:val="auto"/>
          <w:sz w:val="28"/>
          <w:szCs w:val="28"/>
          <w:shd w:val="clear" w:color="auto" w:fill="FFFFFF"/>
          <w:lang w:val="uk-UA"/>
        </w:rPr>
      </w:pPr>
    </w:p>
    <w:p w14:paraId="0F93BAD6" w14:textId="77777777" w:rsidR="00F2083B" w:rsidRPr="004C3F94" w:rsidRDefault="00F2083B" w:rsidP="00E24735">
      <w:pPr>
        <w:spacing w:after="0" w:line="240" w:lineRule="auto"/>
        <w:jc w:val="right"/>
        <w:rPr>
          <w:rStyle w:val="a3"/>
          <w:rFonts w:ascii="Times New Roman" w:hAnsi="Times New Roman" w:cs="Times New Roman"/>
          <w:color w:val="auto"/>
          <w:sz w:val="28"/>
          <w:szCs w:val="28"/>
          <w:shd w:val="clear" w:color="auto" w:fill="FFFFFF"/>
          <w:lang w:val="uk-UA"/>
        </w:rPr>
      </w:pPr>
    </w:p>
    <w:p w14:paraId="40026355" w14:textId="77777777" w:rsidR="00E24735" w:rsidRPr="004C3F94" w:rsidRDefault="00E24735" w:rsidP="00E24735">
      <w:pPr>
        <w:spacing w:after="0" w:line="240" w:lineRule="auto"/>
        <w:jc w:val="center"/>
        <w:rPr>
          <w:rFonts w:ascii="Times New Roman" w:hAnsi="Times New Roman" w:cs="Times New Roman"/>
          <w:sz w:val="28"/>
          <w:szCs w:val="28"/>
          <w:lang w:val="uk-UA"/>
        </w:rPr>
      </w:pPr>
    </w:p>
    <w:p w14:paraId="25295A13" w14:textId="1706382D" w:rsidR="00E24735" w:rsidRPr="00F2083B" w:rsidRDefault="00E24735" w:rsidP="00E24735">
      <w:pPr>
        <w:spacing w:after="0" w:line="240" w:lineRule="auto"/>
        <w:jc w:val="center"/>
        <w:rPr>
          <w:rStyle w:val="xfmc1"/>
          <w:rFonts w:ascii="Times New Roman" w:hAnsi="Times New Roman" w:cs="Times New Roman"/>
          <w:b/>
          <w:bCs/>
          <w:caps/>
          <w:sz w:val="28"/>
          <w:szCs w:val="28"/>
          <w:lang w:val="uk-UA"/>
        </w:rPr>
      </w:pPr>
      <w:r w:rsidRPr="00F2083B">
        <w:rPr>
          <w:rStyle w:val="xfmc1"/>
          <w:rFonts w:ascii="Times New Roman" w:hAnsi="Times New Roman" w:cs="Times New Roman"/>
          <w:b/>
          <w:bCs/>
          <w:caps/>
          <w:sz w:val="28"/>
          <w:szCs w:val="28"/>
          <w:lang w:val="uk-UA"/>
        </w:rPr>
        <w:t>Дослідження діалектного компонент</w:t>
      </w:r>
      <w:r w:rsidR="00971D13" w:rsidRPr="00F2083B">
        <w:rPr>
          <w:rStyle w:val="xfmc1"/>
          <w:rFonts w:ascii="Times New Roman" w:hAnsi="Times New Roman" w:cs="Times New Roman"/>
          <w:b/>
          <w:bCs/>
          <w:caps/>
          <w:sz w:val="28"/>
          <w:szCs w:val="28"/>
          <w:lang w:val="uk-UA"/>
        </w:rPr>
        <w:t>а</w:t>
      </w:r>
      <w:r w:rsidRPr="00F2083B">
        <w:rPr>
          <w:rStyle w:val="xfmc1"/>
          <w:rFonts w:ascii="Times New Roman" w:hAnsi="Times New Roman" w:cs="Times New Roman"/>
          <w:b/>
          <w:bCs/>
          <w:caps/>
          <w:sz w:val="28"/>
          <w:szCs w:val="28"/>
          <w:lang w:val="uk-UA"/>
        </w:rPr>
        <w:t xml:space="preserve"> </w:t>
      </w:r>
    </w:p>
    <w:p w14:paraId="48BD7A2A" w14:textId="64A5D98E" w:rsidR="00E24735" w:rsidRPr="00F2083B" w:rsidRDefault="00E24735" w:rsidP="00E24735">
      <w:pPr>
        <w:spacing w:after="0" w:line="240" w:lineRule="auto"/>
        <w:jc w:val="center"/>
        <w:rPr>
          <w:rFonts w:ascii="Times New Roman" w:hAnsi="Times New Roman" w:cs="Times New Roman"/>
          <w:b/>
          <w:bCs/>
          <w:caps/>
          <w:sz w:val="28"/>
          <w:szCs w:val="28"/>
          <w:shd w:val="clear" w:color="auto" w:fill="FFFFFF"/>
          <w:lang w:val="uk-UA"/>
        </w:rPr>
      </w:pPr>
      <w:r w:rsidRPr="00F2083B">
        <w:rPr>
          <w:rStyle w:val="xfmc1"/>
          <w:rFonts w:ascii="Times New Roman" w:hAnsi="Times New Roman" w:cs="Times New Roman"/>
          <w:b/>
          <w:bCs/>
          <w:caps/>
          <w:sz w:val="28"/>
          <w:szCs w:val="28"/>
          <w:lang w:val="uk-UA"/>
        </w:rPr>
        <w:t>у фольклорних текстах зі Східного Полісся</w:t>
      </w:r>
    </w:p>
    <w:p w14:paraId="28048A0E" w14:textId="77777777" w:rsidR="00E24735" w:rsidRPr="004C3F94" w:rsidRDefault="00E24735" w:rsidP="00E24735">
      <w:pPr>
        <w:spacing w:after="0" w:line="240" w:lineRule="auto"/>
        <w:jc w:val="center"/>
        <w:rPr>
          <w:rFonts w:ascii="Times New Roman" w:hAnsi="Times New Roman" w:cs="Times New Roman"/>
          <w:sz w:val="28"/>
          <w:szCs w:val="28"/>
          <w:lang w:val="uk-UA"/>
        </w:rPr>
      </w:pPr>
    </w:p>
    <w:p w14:paraId="38114312" w14:textId="5A8D5A5D" w:rsidR="00E24735" w:rsidRDefault="00E24735" w:rsidP="00E24735">
      <w:pPr>
        <w:spacing w:after="0" w:line="240" w:lineRule="auto"/>
        <w:ind w:left="5245"/>
        <w:rPr>
          <w:rFonts w:ascii="Times New Roman" w:hAnsi="Times New Roman" w:cs="Times New Roman"/>
          <w:sz w:val="28"/>
          <w:szCs w:val="28"/>
          <w:lang w:val="uk-UA"/>
        </w:rPr>
      </w:pPr>
    </w:p>
    <w:p w14:paraId="7BD08A15" w14:textId="0A4E41D7" w:rsidR="00F2083B" w:rsidRDefault="00F2083B" w:rsidP="00E24735">
      <w:pPr>
        <w:spacing w:after="0" w:line="240" w:lineRule="auto"/>
        <w:ind w:left="5245"/>
        <w:rPr>
          <w:rFonts w:ascii="Times New Roman" w:hAnsi="Times New Roman" w:cs="Times New Roman"/>
          <w:sz w:val="28"/>
          <w:szCs w:val="28"/>
          <w:lang w:val="uk-UA"/>
        </w:rPr>
      </w:pPr>
    </w:p>
    <w:p w14:paraId="77409278" w14:textId="77777777" w:rsidR="00F2083B" w:rsidRPr="004C3F94" w:rsidRDefault="00F2083B" w:rsidP="00E24735">
      <w:pPr>
        <w:spacing w:after="0" w:line="240" w:lineRule="auto"/>
        <w:ind w:left="5245"/>
        <w:rPr>
          <w:rFonts w:ascii="Times New Roman" w:hAnsi="Times New Roman" w:cs="Times New Roman"/>
          <w:sz w:val="28"/>
          <w:szCs w:val="28"/>
          <w:lang w:val="uk-UA"/>
        </w:rPr>
      </w:pPr>
    </w:p>
    <w:p w14:paraId="1E5879A3" w14:textId="77777777" w:rsidR="00E24735" w:rsidRPr="004C3F94" w:rsidRDefault="00E24735" w:rsidP="00E24735">
      <w:pPr>
        <w:spacing w:after="0" w:line="240" w:lineRule="auto"/>
        <w:ind w:left="5245"/>
        <w:rPr>
          <w:rFonts w:ascii="Times New Roman" w:hAnsi="Times New Roman" w:cs="Times New Roman"/>
          <w:sz w:val="28"/>
          <w:szCs w:val="28"/>
          <w:lang w:val="uk-UA"/>
        </w:rPr>
      </w:pPr>
    </w:p>
    <w:p w14:paraId="4499CF4D" w14:textId="77777777" w:rsidR="00F2083B" w:rsidRDefault="00F2083B" w:rsidP="00F2083B">
      <w:pPr>
        <w:spacing w:after="0" w:line="360" w:lineRule="auto"/>
        <w:ind w:firstLine="4111"/>
        <w:rPr>
          <w:rFonts w:ascii="Times New Roman" w:hAnsi="Times New Roman"/>
          <w:b/>
          <w:sz w:val="28"/>
          <w:szCs w:val="28"/>
          <w:lang w:val="uk-UA"/>
        </w:rPr>
      </w:pPr>
      <w:r>
        <w:rPr>
          <w:rFonts w:ascii="Times New Roman" w:hAnsi="Times New Roman"/>
          <w:b/>
          <w:sz w:val="28"/>
          <w:szCs w:val="28"/>
          <w:lang w:val="uk-UA"/>
        </w:rPr>
        <w:t xml:space="preserve">Магістерська робота </w:t>
      </w:r>
    </w:p>
    <w:p w14:paraId="5BB2A499" w14:textId="3198D43E" w:rsidR="00F2083B" w:rsidRDefault="00F2083B" w:rsidP="00F2083B">
      <w:pPr>
        <w:spacing w:after="0" w:line="360" w:lineRule="auto"/>
        <w:ind w:left="4111"/>
        <w:rPr>
          <w:rFonts w:ascii="Times New Roman" w:hAnsi="Times New Roman"/>
          <w:sz w:val="28"/>
          <w:szCs w:val="28"/>
          <w:lang w:val="uk-UA"/>
        </w:rPr>
      </w:pPr>
      <w:r>
        <w:rPr>
          <w:rFonts w:ascii="Times New Roman" w:hAnsi="Times New Roman"/>
          <w:sz w:val="28"/>
          <w:szCs w:val="28"/>
          <w:lang w:val="uk-UA"/>
        </w:rPr>
        <w:t>зі спеціальності 014 Середня освіта (Українська мова і література)</w:t>
      </w:r>
    </w:p>
    <w:p w14:paraId="2E05DDB1" w14:textId="21340FE0" w:rsidR="00F2083B" w:rsidRDefault="00F2083B" w:rsidP="00F2083B">
      <w:pPr>
        <w:spacing w:after="0" w:line="360" w:lineRule="auto"/>
        <w:ind w:firstLine="4111"/>
        <w:rPr>
          <w:rFonts w:ascii="Times New Roman" w:hAnsi="Times New Roman"/>
          <w:sz w:val="28"/>
          <w:szCs w:val="28"/>
          <w:lang w:val="uk-UA"/>
        </w:rPr>
      </w:pPr>
      <w:r>
        <w:rPr>
          <w:rFonts w:ascii="Times New Roman" w:hAnsi="Times New Roman"/>
          <w:sz w:val="28"/>
          <w:szCs w:val="28"/>
          <w:lang w:val="uk-UA"/>
        </w:rPr>
        <w:t xml:space="preserve">студентки </w:t>
      </w:r>
      <w:r w:rsidRPr="004C3F94">
        <w:rPr>
          <w:rFonts w:ascii="Times New Roman" w:hAnsi="Times New Roman" w:cs="Times New Roman"/>
          <w:sz w:val="28"/>
          <w:szCs w:val="28"/>
          <w:lang w:val="uk-UA"/>
        </w:rPr>
        <w:t xml:space="preserve">40-61-2У </w:t>
      </w:r>
      <w:r>
        <w:rPr>
          <w:rFonts w:ascii="Times New Roman" w:hAnsi="Times New Roman"/>
          <w:sz w:val="28"/>
          <w:szCs w:val="28"/>
          <w:lang w:val="uk-UA"/>
        </w:rPr>
        <w:t>групи</w:t>
      </w:r>
    </w:p>
    <w:p w14:paraId="1B60F04B" w14:textId="77777777" w:rsidR="00F2083B" w:rsidRDefault="00F2083B" w:rsidP="00F2083B">
      <w:pPr>
        <w:spacing w:after="0" w:line="360" w:lineRule="auto"/>
        <w:ind w:firstLine="4111"/>
        <w:rPr>
          <w:rFonts w:ascii="Times New Roman" w:hAnsi="Times New Roman"/>
          <w:sz w:val="28"/>
          <w:szCs w:val="28"/>
          <w:lang w:val="uk-UA"/>
        </w:rPr>
      </w:pPr>
      <w:r>
        <w:rPr>
          <w:rFonts w:ascii="Times New Roman" w:hAnsi="Times New Roman"/>
          <w:sz w:val="28"/>
          <w:szCs w:val="28"/>
          <w:lang w:val="uk-UA"/>
        </w:rPr>
        <w:t>факультету філології та історії</w:t>
      </w:r>
    </w:p>
    <w:p w14:paraId="1B8CFC08" w14:textId="77777777" w:rsidR="00F2083B" w:rsidRDefault="00E24735" w:rsidP="00F2083B">
      <w:pPr>
        <w:spacing w:after="0" w:line="360" w:lineRule="auto"/>
        <w:ind w:firstLine="4111"/>
        <w:rPr>
          <w:rFonts w:ascii="Times New Roman" w:hAnsi="Times New Roman"/>
          <w:sz w:val="28"/>
          <w:szCs w:val="28"/>
          <w:lang w:val="uk-UA"/>
        </w:rPr>
      </w:pPr>
      <w:r w:rsidRPr="004C3F94">
        <w:rPr>
          <w:rFonts w:ascii="Times New Roman" w:hAnsi="Times New Roman" w:cs="Times New Roman"/>
          <w:b/>
          <w:bCs/>
          <w:sz w:val="28"/>
          <w:szCs w:val="28"/>
          <w:lang w:val="uk-UA"/>
        </w:rPr>
        <w:t>Цемох Інни Олексіївни</w:t>
      </w:r>
    </w:p>
    <w:p w14:paraId="3B5D4786" w14:textId="77777777" w:rsidR="00F2083B" w:rsidRDefault="00F2083B" w:rsidP="00F2083B">
      <w:pPr>
        <w:spacing w:after="0" w:line="360" w:lineRule="auto"/>
        <w:ind w:firstLine="4111"/>
        <w:rPr>
          <w:rFonts w:ascii="Times New Roman" w:hAnsi="Times New Roman"/>
          <w:sz w:val="28"/>
          <w:szCs w:val="28"/>
          <w:lang w:val="uk-UA"/>
        </w:rPr>
      </w:pPr>
    </w:p>
    <w:p w14:paraId="0E6C8469" w14:textId="77777777" w:rsidR="00F2083B" w:rsidRPr="00A74D17" w:rsidRDefault="00E24735" w:rsidP="00F2083B">
      <w:pPr>
        <w:spacing w:after="0" w:line="360" w:lineRule="auto"/>
        <w:ind w:firstLine="4111"/>
        <w:rPr>
          <w:rFonts w:ascii="Times New Roman" w:hAnsi="Times New Roman"/>
          <w:b/>
          <w:bCs/>
          <w:sz w:val="28"/>
          <w:szCs w:val="28"/>
          <w:lang w:val="uk-UA"/>
        </w:rPr>
      </w:pPr>
      <w:r w:rsidRPr="00A74D17">
        <w:rPr>
          <w:rFonts w:ascii="Times New Roman" w:hAnsi="Times New Roman" w:cs="Times New Roman"/>
          <w:b/>
          <w:bCs/>
          <w:sz w:val="28"/>
          <w:szCs w:val="28"/>
          <w:lang w:val="uk-UA"/>
        </w:rPr>
        <w:t>Наукові керівники:</w:t>
      </w:r>
    </w:p>
    <w:p w14:paraId="243D645E" w14:textId="77777777" w:rsidR="00F2083B" w:rsidRDefault="00E24735" w:rsidP="00F2083B">
      <w:pPr>
        <w:spacing w:after="0" w:line="360" w:lineRule="auto"/>
        <w:ind w:firstLine="4111"/>
        <w:rPr>
          <w:rFonts w:ascii="Times New Roman" w:hAnsi="Times New Roman"/>
          <w:sz w:val="28"/>
          <w:szCs w:val="28"/>
          <w:lang w:val="uk-UA"/>
        </w:rPr>
      </w:pPr>
      <w:r w:rsidRPr="004C3F94">
        <w:rPr>
          <w:rFonts w:ascii="Times New Roman" w:hAnsi="Times New Roman" w:cs="Times New Roman"/>
          <w:sz w:val="28"/>
          <w:szCs w:val="28"/>
          <w:lang w:val="uk-UA"/>
        </w:rPr>
        <w:t>доктор філологічних наук, професор</w:t>
      </w:r>
    </w:p>
    <w:p w14:paraId="50F3F09D" w14:textId="77777777" w:rsidR="00F2083B" w:rsidRDefault="00E24735" w:rsidP="00F2083B">
      <w:pPr>
        <w:spacing w:after="0" w:line="360" w:lineRule="auto"/>
        <w:ind w:firstLine="4111"/>
        <w:rPr>
          <w:rFonts w:ascii="Times New Roman" w:hAnsi="Times New Roman"/>
          <w:sz w:val="28"/>
          <w:szCs w:val="28"/>
          <w:lang w:val="uk-UA"/>
        </w:rPr>
      </w:pPr>
      <w:r w:rsidRPr="004C3F94">
        <w:rPr>
          <w:rFonts w:ascii="Times New Roman" w:hAnsi="Times New Roman" w:cs="Times New Roman"/>
          <w:b/>
          <w:bCs/>
          <w:sz w:val="28"/>
          <w:szCs w:val="28"/>
          <w:lang w:val="uk-UA"/>
        </w:rPr>
        <w:t>Гуляк Анатолій Борисович</w:t>
      </w:r>
      <w:r w:rsidRPr="004C3F94">
        <w:rPr>
          <w:rFonts w:ascii="Times New Roman" w:hAnsi="Times New Roman" w:cs="Times New Roman"/>
          <w:sz w:val="28"/>
          <w:szCs w:val="28"/>
          <w:lang w:val="uk-UA"/>
        </w:rPr>
        <w:t>;</w:t>
      </w:r>
    </w:p>
    <w:p w14:paraId="18988DCE" w14:textId="77777777" w:rsidR="00F2083B" w:rsidRDefault="00E24735" w:rsidP="00F2083B">
      <w:pPr>
        <w:spacing w:after="0" w:line="360" w:lineRule="auto"/>
        <w:ind w:firstLine="4111"/>
        <w:rPr>
          <w:rStyle w:val="a4"/>
          <w:rFonts w:ascii="Times New Roman" w:hAnsi="Times New Roman" w:cs="Times New Roman"/>
          <w:b w:val="0"/>
          <w:bCs w:val="0"/>
          <w:sz w:val="28"/>
          <w:szCs w:val="28"/>
          <w:shd w:val="clear" w:color="auto" w:fill="FFFFFF"/>
          <w:lang w:val="uk-UA"/>
        </w:rPr>
      </w:pPr>
      <w:r w:rsidRPr="004C3F94">
        <w:rPr>
          <w:rStyle w:val="a4"/>
          <w:rFonts w:ascii="Times New Roman" w:hAnsi="Times New Roman" w:cs="Times New Roman"/>
          <w:b w:val="0"/>
          <w:bCs w:val="0"/>
          <w:sz w:val="28"/>
          <w:szCs w:val="28"/>
          <w:shd w:val="clear" w:color="auto" w:fill="FFFFFF"/>
          <w:lang w:val="uk-UA"/>
        </w:rPr>
        <w:t>кандидат філологічних наук, </w:t>
      </w:r>
    </w:p>
    <w:p w14:paraId="2308FFD8" w14:textId="77777777" w:rsidR="00F2083B" w:rsidRDefault="00E24735" w:rsidP="00F2083B">
      <w:pPr>
        <w:spacing w:after="0" w:line="360" w:lineRule="auto"/>
        <w:ind w:firstLine="4111"/>
        <w:rPr>
          <w:rStyle w:val="a4"/>
          <w:rFonts w:ascii="Times New Roman" w:hAnsi="Times New Roman"/>
          <w:b w:val="0"/>
          <w:bCs w:val="0"/>
          <w:sz w:val="28"/>
          <w:szCs w:val="28"/>
          <w:lang w:val="uk-UA"/>
        </w:rPr>
      </w:pPr>
      <w:r w:rsidRPr="004C3F94">
        <w:rPr>
          <w:rStyle w:val="a4"/>
          <w:rFonts w:ascii="Times New Roman" w:hAnsi="Times New Roman" w:cs="Times New Roman"/>
          <w:b w:val="0"/>
          <w:bCs w:val="0"/>
          <w:sz w:val="28"/>
          <w:szCs w:val="28"/>
          <w:shd w:val="clear" w:color="auto" w:fill="FFFFFF"/>
          <w:lang w:val="uk-UA"/>
        </w:rPr>
        <w:t>старший викладач</w:t>
      </w:r>
    </w:p>
    <w:p w14:paraId="0A02B27B" w14:textId="14C34A60" w:rsidR="00E24735" w:rsidRPr="00F2083B" w:rsidRDefault="00E24735" w:rsidP="00F2083B">
      <w:pPr>
        <w:spacing w:after="0" w:line="360" w:lineRule="auto"/>
        <w:ind w:firstLine="4111"/>
        <w:rPr>
          <w:rFonts w:ascii="Times New Roman" w:hAnsi="Times New Roman"/>
          <w:sz w:val="28"/>
          <w:szCs w:val="28"/>
          <w:lang w:val="uk-UA"/>
        </w:rPr>
      </w:pPr>
      <w:r w:rsidRPr="004C3F94">
        <w:rPr>
          <w:rStyle w:val="a4"/>
          <w:rFonts w:ascii="Times New Roman" w:hAnsi="Times New Roman" w:cs="Times New Roman"/>
          <w:sz w:val="28"/>
          <w:szCs w:val="28"/>
          <w:shd w:val="clear" w:color="auto" w:fill="FFFFFF"/>
          <w:lang w:val="uk-UA"/>
        </w:rPr>
        <w:t>Марєєв Дмитро Анатолійович</w:t>
      </w:r>
    </w:p>
    <w:p w14:paraId="4DD48601" w14:textId="77777777" w:rsidR="00E24735" w:rsidRPr="004C3F94" w:rsidRDefault="00E24735" w:rsidP="00E24735">
      <w:pPr>
        <w:spacing w:after="0"/>
        <w:ind w:firstLine="709"/>
        <w:jc w:val="center"/>
        <w:rPr>
          <w:rFonts w:ascii="Times New Roman" w:hAnsi="Times New Roman" w:cs="Times New Roman"/>
          <w:sz w:val="28"/>
          <w:szCs w:val="28"/>
          <w:lang w:val="uk-UA"/>
        </w:rPr>
      </w:pPr>
    </w:p>
    <w:p w14:paraId="419E3B96" w14:textId="17E15A9B" w:rsidR="00E24735" w:rsidRDefault="00E24735" w:rsidP="00E24735">
      <w:pPr>
        <w:spacing w:after="0"/>
        <w:rPr>
          <w:rFonts w:ascii="Times New Roman" w:hAnsi="Times New Roman" w:cs="Times New Roman"/>
          <w:sz w:val="28"/>
          <w:szCs w:val="28"/>
          <w:lang w:val="uk-UA"/>
        </w:rPr>
      </w:pPr>
    </w:p>
    <w:p w14:paraId="3B5DB9A3" w14:textId="15A76714" w:rsidR="00F2083B" w:rsidRDefault="00F2083B" w:rsidP="00E24735">
      <w:pPr>
        <w:spacing w:after="0"/>
        <w:rPr>
          <w:rFonts w:ascii="Times New Roman" w:hAnsi="Times New Roman" w:cs="Times New Roman"/>
          <w:sz w:val="28"/>
          <w:szCs w:val="28"/>
          <w:lang w:val="uk-UA"/>
        </w:rPr>
      </w:pPr>
    </w:p>
    <w:p w14:paraId="522A1AF8" w14:textId="3459787B" w:rsidR="00F2083B" w:rsidRDefault="00F2083B" w:rsidP="00E24735">
      <w:pPr>
        <w:spacing w:after="0"/>
        <w:rPr>
          <w:rFonts w:ascii="Times New Roman" w:hAnsi="Times New Roman" w:cs="Times New Roman"/>
          <w:sz w:val="28"/>
          <w:szCs w:val="28"/>
          <w:lang w:val="uk-UA"/>
        </w:rPr>
      </w:pPr>
    </w:p>
    <w:p w14:paraId="6E60AF19" w14:textId="779747F4" w:rsidR="00E24735" w:rsidRPr="004C3F94" w:rsidRDefault="007A2586" w:rsidP="00E24735">
      <w:pPr>
        <w:spacing w:after="0"/>
        <w:ind w:firstLine="709"/>
        <w:jc w:val="center"/>
        <w:rPr>
          <w:rFonts w:ascii="Times New Roman" w:eastAsia="Calibri" w:hAnsi="Times New Roman" w:cs="Times New Roman"/>
          <w:sz w:val="28"/>
          <w:szCs w:val="28"/>
          <w:lang w:val="uk-UA"/>
        </w:rPr>
      </w:pPr>
      <w:r w:rsidRPr="004C3F94">
        <w:rPr>
          <w:rFonts w:ascii="Times New Roman" w:eastAsia="Calibri" w:hAnsi="Times New Roman" w:cs="Times New Roman"/>
          <w:noProof/>
          <w:sz w:val="28"/>
          <w:szCs w:val="28"/>
          <w:lang w:val="uk-UA"/>
        </w:rPr>
        <mc:AlternateContent>
          <mc:Choice Requires="wps">
            <w:drawing>
              <wp:anchor distT="0" distB="0" distL="114300" distR="114300" simplePos="0" relativeHeight="251659264" behindDoc="0" locked="0" layoutInCell="1" allowOverlap="1" wp14:anchorId="28FD2407" wp14:editId="64BAAAE8">
                <wp:simplePos x="0" y="0"/>
                <wp:positionH relativeFrom="column">
                  <wp:posOffset>5982581</wp:posOffset>
                </wp:positionH>
                <wp:positionV relativeFrom="paragraph">
                  <wp:posOffset>311690</wp:posOffset>
                </wp:positionV>
                <wp:extent cx="197893" cy="232012"/>
                <wp:effectExtent l="0" t="0" r="12065" b="15875"/>
                <wp:wrapNone/>
                <wp:docPr id="1" name="Прямокутник 1"/>
                <wp:cNvGraphicFramePr/>
                <a:graphic xmlns:a="http://schemas.openxmlformats.org/drawingml/2006/main">
                  <a:graphicData uri="http://schemas.microsoft.com/office/word/2010/wordprocessingShape">
                    <wps:wsp>
                      <wps:cNvSpPr/>
                      <wps:spPr>
                        <a:xfrm>
                          <a:off x="0" y="0"/>
                          <a:ext cx="197893" cy="2320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1EC71" id="Прямокутник 1" o:spid="_x0000_s1026" style="position:absolute;margin-left:471.05pt;margin-top:24.55pt;width:15.6pt;height:1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" fillcolor="white [3212]" strokecolor="white [3212]" strokeweight="1pt"/>
            </w:pict>
          </mc:Fallback>
        </mc:AlternateContent>
      </w:r>
      <w:r w:rsidR="00E24735" w:rsidRPr="004C3F94">
        <w:rPr>
          <w:rFonts w:ascii="Times New Roman" w:eastAsia="Calibri" w:hAnsi="Times New Roman" w:cs="Times New Roman"/>
          <w:sz w:val="28"/>
          <w:szCs w:val="28"/>
          <w:lang w:val="uk-UA"/>
        </w:rPr>
        <w:t>ГЛУХІВ – 2020</w:t>
      </w:r>
    </w:p>
    <w:sdt>
      <w:sdtPr>
        <w:rPr>
          <w:rFonts w:ascii="Times New Roman" w:eastAsiaTheme="minorHAnsi" w:hAnsi="Times New Roman" w:cs="Times New Roman"/>
          <w:color w:val="auto"/>
          <w:sz w:val="28"/>
          <w:szCs w:val="28"/>
          <w:lang w:val="ru-RU" w:eastAsia="en-US"/>
        </w:rPr>
        <w:id w:val="-834683475"/>
        <w:docPartObj>
          <w:docPartGallery w:val="Table of Contents"/>
          <w:docPartUnique/>
        </w:docPartObj>
      </w:sdtPr>
      <w:sdtContent>
        <w:p w14:paraId="2BF67D7F" w14:textId="1E25F98A" w:rsidR="00EE7BC6" w:rsidRPr="004C3F94" w:rsidRDefault="00EE7BC6" w:rsidP="00186D21">
          <w:pPr>
            <w:pStyle w:val="af6"/>
            <w:jc w:val="center"/>
            <w:rPr>
              <w:rFonts w:ascii="Times New Roman" w:hAnsi="Times New Roman" w:cs="Times New Roman"/>
              <w:b/>
              <w:bCs/>
              <w:color w:val="auto"/>
              <w:sz w:val="28"/>
              <w:szCs w:val="28"/>
            </w:rPr>
          </w:pPr>
          <w:r w:rsidRPr="004C3F94">
            <w:rPr>
              <w:rFonts w:ascii="Times New Roman" w:hAnsi="Times New Roman" w:cs="Times New Roman"/>
              <w:b/>
              <w:bCs/>
              <w:color w:val="auto"/>
              <w:sz w:val="28"/>
              <w:szCs w:val="28"/>
            </w:rPr>
            <w:t>Зміст</w:t>
          </w:r>
        </w:p>
        <w:p w14:paraId="0E9EB59D" w14:textId="0FFFFBAD" w:rsidR="00F41BB5" w:rsidRPr="004C3F94" w:rsidRDefault="00EE7BC6" w:rsidP="00F04D8F">
          <w:pPr>
            <w:pStyle w:val="22"/>
            <w:tabs>
              <w:tab w:val="right" w:leader="dot" w:pos="9628"/>
            </w:tabs>
            <w:ind w:left="0"/>
            <w:rPr>
              <w:rFonts w:ascii="Times New Roman" w:eastAsiaTheme="minorEastAsia" w:hAnsi="Times New Roman" w:cs="Times New Roman"/>
              <w:noProof/>
              <w:sz w:val="28"/>
              <w:szCs w:val="28"/>
              <w:lang w:val="uk-UA" w:eastAsia="uk-UA"/>
            </w:rPr>
          </w:pPr>
          <w:r w:rsidRPr="004C3F94">
            <w:rPr>
              <w:rFonts w:ascii="Times New Roman" w:hAnsi="Times New Roman" w:cs="Times New Roman"/>
              <w:sz w:val="28"/>
              <w:szCs w:val="28"/>
            </w:rPr>
            <w:fldChar w:fldCharType="begin"/>
          </w:r>
          <w:r w:rsidRPr="004C3F94">
            <w:rPr>
              <w:rFonts w:ascii="Times New Roman" w:hAnsi="Times New Roman" w:cs="Times New Roman"/>
              <w:sz w:val="28"/>
              <w:szCs w:val="28"/>
            </w:rPr>
            <w:instrText xml:space="preserve"> TOC \o "1-3" \h \z \u </w:instrText>
          </w:r>
          <w:r w:rsidRPr="004C3F94">
            <w:rPr>
              <w:rFonts w:ascii="Times New Roman" w:hAnsi="Times New Roman" w:cs="Times New Roman"/>
              <w:sz w:val="28"/>
              <w:szCs w:val="28"/>
            </w:rPr>
            <w:fldChar w:fldCharType="separate"/>
          </w:r>
          <w:hyperlink w:anchor="_Toc55500981" w:history="1">
            <w:r w:rsidR="00F41BB5" w:rsidRPr="004C3F94">
              <w:rPr>
                <w:rStyle w:val="a3"/>
                <w:rFonts w:ascii="Times New Roman" w:hAnsi="Times New Roman" w:cs="Times New Roman"/>
                <w:noProof/>
                <w:color w:val="auto"/>
                <w:sz w:val="28"/>
                <w:szCs w:val="28"/>
                <w:lang w:val="uk-UA"/>
              </w:rPr>
              <w:t>Перелік умовних скорочень назв джерел</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_Toc55500981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w:t>
            </w:r>
            <w:r w:rsidR="00F41BB5" w:rsidRPr="004C3F94">
              <w:rPr>
                <w:rFonts w:ascii="Times New Roman" w:hAnsi="Times New Roman" w:cs="Times New Roman"/>
                <w:noProof/>
                <w:webHidden/>
                <w:sz w:val="28"/>
                <w:szCs w:val="28"/>
              </w:rPr>
              <w:fldChar w:fldCharType="end"/>
            </w:r>
          </w:hyperlink>
        </w:p>
        <w:p w14:paraId="79AA0E17" w14:textId="46A847A4"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2" w:history="1">
            <w:r w:rsidR="00F41BB5" w:rsidRPr="004C3F94">
              <w:rPr>
                <w:rStyle w:val="a3"/>
                <w:rFonts w:ascii="Times New Roman" w:hAnsi="Times New Roman" w:cs="Times New Roman"/>
                <w:noProof/>
                <w:color w:val="auto"/>
                <w:sz w:val="28"/>
                <w:szCs w:val="28"/>
                <w:lang w:val="uk-UA"/>
              </w:rPr>
              <w:t>ВСТУП</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_Toc55500982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5</w:t>
            </w:r>
            <w:r w:rsidR="00F41BB5" w:rsidRPr="004C3F94">
              <w:rPr>
                <w:rFonts w:ascii="Times New Roman" w:hAnsi="Times New Roman" w:cs="Times New Roman"/>
                <w:noProof/>
                <w:webHidden/>
                <w:sz w:val="28"/>
                <w:szCs w:val="28"/>
              </w:rPr>
              <w:fldChar w:fldCharType="end"/>
            </w:r>
          </w:hyperlink>
        </w:p>
        <w:p w14:paraId="0BEB8231" w14:textId="33184D72"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3" w:history="1">
            <w:r w:rsidR="00F41BB5" w:rsidRPr="004C3F94">
              <w:rPr>
                <w:rStyle w:val="a3"/>
                <w:rFonts w:ascii="Times New Roman" w:hAnsi="Times New Roman" w:cs="Times New Roman"/>
                <w:noProof/>
                <w:color w:val="auto"/>
                <w:sz w:val="28"/>
                <w:szCs w:val="28"/>
                <w:lang w:val="uk-UA"/>
              </w:rPr>
              <w:t>Розділ 1. ДІАЛЕКТНИЙ КОМПОНЕНТ В УСНОПОЕТИЧНОМУ СЛОВІ ЯК ЛІНГВІСТИЧНА ПРОБЛЕМА</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_Toc55500983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9</w:t>
            </w:r>
            <w:r w:rsidR="00F41BB5" w:rsidRPr="004C3F94">
              <w:rPr>
                <w:rFonts w:ascii="Times New Roman" w:hAnsi="Times New Roman" w:cs="Times New Roman"/>
                <w:noProof/>
                <w:webHidden/>
                <w:sz w:val="28"/>
                <w:szCs w:val="28"/>
              </w:rPr>
              <w:fldChar w:fldCharType="end"/>
            </w:r>
          </w:hyperlink>
        </w:p>
        <w:p w14:paraId="64EE52C3" w14:textId="6486C383"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4" w:history="1">
            <w:r w:rsidR="00F41BB5" w:rsidRPr="004C3F94">
              <w:rPr>
                <w:rStyle w:val="a3"/>
                <w:rFonts w:ascii="Times New Roman" w:hAnsi="Times New Roman" w:cs="Times New Roman"/>
                <w:noProof/>
                <w:color w:val="auto"/>
                <w:sz w:val="28"/>
                <w:szCs w:val="28"/>
                <w:lang w:val="uk-UA"/>
              </w:rPr>
              <w:t xml:space="preserve">1.1. </w:t>
            </w:r>
            <w:r w:rsidR="00F41BB5" w:rsidRPr="004C3F94">
              <w:rPr>
                <w:rStyle w:val="a3"/>
                <w:rFonts w:ascii="Times New Roman" w:eastAsia="Times New Roman" w:hAnsi="Times New Roman" w:cs="Times New Roman"/>
                <w:noProof/>
                <w:color w:val="auto"/>
                <w:sz w:val="28"/>
                <w:szCs w:val="28"/>
                <w:lang w:val="uk-UA" w:eastAsia="uk-UA"/>
              </w:rPr>
              <w:t>Актуальні проблеми вивчення фольклорних текстів</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_Toc55500984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9</w:t>
            </w:r>
            <w:r w:rsidR="00F41BB5" w:rsidRPr="004C3F94">
              <w:rPr>
                <w:rFonts w:ascii="Times New Roman" w:hAnsi="Times New Roman" w:cs="Times New Roman"/>
                <w:noProof/>
                <w:webHidden/>
                <w:sz w:val="28"/>
                <w:szCs w:val="28"/>
              </w:rPr>
              <w:fldChar w:fldCharType="end"/>
            </w:r>
          </w:hyperlink>
        </w:p>
        <w:p w14:paraId="25E9EF30" w14:textId="351F6786"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5" w:history="1">
            <w:r w:rsidR="00F41BB5" w:rsidRPr="004C3F94">
              <w:rPr>
                <w:rStyle w:val="a3"/>
                <w:rFonts w:ascii="Times New Roman" w:hAnsi="Times New Roman" w:cs="Times New Roman"/>
                <w:noProof/>
                <w:color w:val="auto"/>
                <w:sz w:val="28"/>
                <w:szCs w:val="28"/>
                <w:lang w:val="uk-UA"/>
              </w:rPr>
              <w:t>1.2. Фольклорні тексти як джерело діалектологічних студій</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_Toc55500985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14</w:t>
            </w:r>
            <w:r w:rsidR="00F41BB5" w:rsidRPr="004C3F94">
              <w:rPr>
                <w:rFonts w:ascii="Times New Roman" w:hAnsi="Times New Roman" w:cs="Times New Roman"/>
                <w:noProof/>
                <w:webHidden/>
                <w:sz w:val="28"/>
                <w:szCs w:val="28"/>
              </w:rPr>
              <w:fldChar w:fldCharType="end"/>
            </w:r>
          </w:hyperlink>
        </w:p>
        <w:p w14:paraId="1A89D0F1" w14:textId="1746532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6" w:history="1">
            <w:r w:rsidR="00F41BB5" w:rsidRPr="004C3F94">
              <w:rPr>
                <w:rStyle w:val="a3"/>
                <w:rFonts w:ascii="Times New Roman" w:eastAsia="Times New Roman" w:hAnsi="Times New Roman" w:cs="Times New Roman"/>
                <w:noProof/>
                <w:color w:val="auto"/>
                <w:sz w:val="28"/>
                <w:szCs w:val="28"/>
                <w:lang w:val="uk-UA" w:eastAsia="uk-UA"/>
              </w:rPr>
              <w:t>Висновки до розділу 1</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_Toc55500986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19</w:t>
            </w:r>
            <w:r w:rsidR="00F41BB5" w:rsidRPr="004C3F94">
              <w:rPr>
                <w:rFonts w:ascii="Times New Roman" w:hAnsi="Times New Roman" w:cs="Times New Roman"/>
                <w:noProof/>
                <w:webHidden/>
                <w:sz w:val="28"/>
                <w:szCs w:val="28"/>
              </w:rPr>
              <w:fldChar w:fldCharType="end"/>
            </w:r>
          </w:hyperlink>
        </w:p>
        <w:p w14:paraId="3421727C" w14:textId="7B094609"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7" w:history="1">
            <w:r w:rsidR="00F41BB5" w:rsidRPr="004C3F94">
              <w:rPr>
                <w:rStyle w:val="a3"/>
                <w:rFonts w:ascii="Times New Roman" w:eastAsia="Times New Roman" w:hAnsi="Times New Roman" w:cs="Times New Roman"/>
                <w:noProof/>
                <w:color w:val="auto"/>
                <w:sz w:val="28"/>
                <w:szCs w:val="28"/>
                <w:lang w:val="uk-UA" w:eastAsia="ru-RU"/>
              </w:rPr>
              <w:t>Розділ 2. СПІВВІДНОШЕННЯ МОВИ ФОЛЬКЛОРНИХ ТЕКСТІВ І СХІДНОПОЛІСЬКИХ ГОВІРОК</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_Toc55500987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20</w:t>
            </w:r>
            <w:r w:rsidR="00F41BB5" w:rsidRPr="004C3F94">
              <w:rPr>
                <w:rFonts w:ascii="Times New Roman" w:hAnsi="Times New Roman" w:cs="Times New Roman"/>
                <w:noProof/>
                <w:webHidden/>
                <w:sz w:val="28"/>
                <w:szCs w:val="28"/>
              </w:rPr>
              <w:fldChar w:fldCharType="end"/>
            </w:r>
          </w:hyperlink>
        </w:p>
        <w:p w14:paraId="0231DD16" w14:textId="39C6E9A4"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8" w:history="1">
            <w:r w:rsidR="00F41BB5" w:rsidRPr="004C3F94">
              <w:rPr>
                <w:rStyle w:val="a3"/>
                <w:rFonts w:ascii="Times New Roman" w:eastAsia="Times New Roman" w:hAnsi="Times New Roman" w:cs="Times New Roman"/>
                <w:noProof/>
                <w:color w:val="auto"/>
                <w:sz w:val="28"/>
                <w:szCs w:val="28"/>
                <w:lang w:val="uk-UA" w:eastAsia="ru-RU"/>
              </w:rPr>
              <w:t>2.1. Вокалізм</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_Toc55500988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20</w:t>
            </w:r>
            <w:r w:rsidR="00F41BB5" w:rsidRPr="004C3F94">
              <w:rPr>
                <w:rFonts w:ascii="Times New Roman" w:hAnsi="Times New Roman" w:cs="Times New Roman"/>
                <w:noProof/>
                <w:webHidden/>
                <w:sz w:val="28"/>
                <w:szCs w:val="28"/>
              </w:rPr>
              <w:fldChar w:fldCharType="end"/>
            </w:r>
          </w:hyperlink>
        </w:p>
        <w:p w14:paraId="4DFB46E5" w14:textId="13210F8A"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89" w:history="1">
            <w:r w:rsidR="00F41BB5" w:rsidRPr="004C3F94">
              <w:rPr>
                <w:rStyle w:val="a3"/>
                <w:rFonts w:ascii="Times New Roman" w:eastAsia="Times New Roman" w:hAnsi="Times New Roman" w:cs="Times New Roman"/>
                <w:noProof/>
                <w:color w:val="auto"/>
                <w:sz w:val="28"/>
                <w:szCs w:val="28"/>
                <w:lang w:val="uk-UA" w:eastAsia="ru-RU"/>
              </w:rPr>
              <w:t>2.1.1. Рефлекси *ě</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_Toc55500989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20</w:t>
            </w:r>
            <w:r w:rsidR="00F41BB5" w:rsidRPr="004C3F94">
              <w:rPr>
                <w:rFonts w:ascii="Times New Roman" w:hAnsi="Times New Roman" w:cs="Times New Roman"/>
                <w:noProof/>
                <w:webHidden/>
                <w:sz w:val="28"/>
                <w:szCs w:val="28"/>
              </w:rPr>
              <w:fldChar w:fldCharType="end"/>
            </w:r>
          </w:hyperlink>
        </w:p>
        <w:p w14:paraId="3BDB97FC" w14:textId="09618E75"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0" w:history="1">
            <w:r w:rsidR="00F41BB5" w:rsidRPr="004C3F94">
              <w:rPr>
                <w:rStyle w:val="a3"/>
                <w:rFonts w:ascii="Times New Roman" w:eastAsia="Times New Roman" w:hAnsi="Times New Roman" w:cs="Times New Roman"/>
                <w:noProof/>
                <w:color w:val="auto"/>
                <w:sz w:val="28"/>
                <w:szCs w:val="28"/>
                <w:lang w:val="uk-UA" w:eastAsia="ru-RU"/>
              </w:rPr>
              <w:t>2.1.2. Рефлекси *о</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_Toc55500990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22</w:t>
            </w:r>
            <w:r w:rsidR="00F41BB5" w:rsidRPr="004C3F94">
              <w:rPr>
                <w:rFonts w:ascii="Times New Roman" w:hAnsi="Times New Roman" w:cs="Times New Roman"/>
                <w:noProof/>
                <w:webHidden/>
                <w:sz w:val="28"/>
                <w:szCs w:val="28"/>
              </w:rPr>
              <w:fldChar w:fldCharType="end"/>
            </w:r>
          </w:hyperlink>
        </w:p>
        <w:p w14:paraId="72627264" w14:textId="49E23EE3"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1" w:history="1">
            <w:r w:rsidR="00F41BB5" w:rsidRPr="004C3F94">
              <w:rPr>
                <w:rStyle w:val="a3"/>
                <w:rFonts w:ascii="Times New Roman" w:eastAsia="Times New Roman" w:hAnsi="Times New Roman" w:cs="Times New Roman"/>
                <w:noProof/>
                <w:color w:val="auto"/>
                <w:sz w:val="28"/>
                <w:szCs w:val="28"/>
                <w:lang w:val="uk-UA" w:eastAsia="ru-RU"/>
              </w:rPr>
              <w:t>2.1.3. Рефлекси *ǫ</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_Toc55500991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24</w:t>
            </w:r>
            <w:r w:rsidR="00F41BB5" w:rsidRPr="004C3F94">
              <w:rPr>
                <w:rFonts w:ascii="Times New Roman" w:hAnsi="Times New Roman" w:cs="Times New Roman"/>
                <w:noProof/>
                <w:webHidden/>
                <w:sz w:val="28"/>
                <w:szCs w:val="28"/>
              </w:rPr>
              <w:fldChar w:fldCharType="end"/>
            </w:r>
          </w:hyperlink>
        </w:p>
        <w:p w14:paraId="45CB49FC" w14:textId="3C145AAA"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2" w:history="1">
            <w:r w:rsidR="00F41BB5" w:rsidRPr="004C3F94">
              <w:rPr>
                <w:rStyle w:val="a3"/>
                <w:rFonts w:ascii="Times New Roman" w:eastAsia="Times New Roman" w:hAnsi="Times New Roman" w:cs="Times New Roman"/>
                <w:noProof/>
                <w:color w:val="auto"/>
                <w:sz w:val="28"/>
                <w:szCs w:val="28"/>
                <w:lang w:val="uk-UA" w:eastAsia="ru-RU"/>
              </w:rPr>
              <w:t>2.1.4. Рефлекси *ę, *’а</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_Toc55500992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24</w:t>
            </w:r>
            <w:r w:rsidR="00F41BB5" w:rsidRPr="004C3F94">
              <w:rPr>
                <w:rFonts w:ascii="Times New Roman" w:hAnsi="Times New Roman" w:cs="Times New Roman"/>
                <w:noProof/>
                <w:webHidden/>
                <w:sz w:val="28"/>
                <w:szCs w:val="28"/>
              </w:rPr>
              <w:fldChar w:fldCharType="end"/>
            </w:r>
          </w:hyperlink>
        </w:p>
        <w:p w14:paraId="22E21281" w14:textId="7FF9D9D2"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3" w:history="1">
            <w:r w:rsidR="00F41BB5" w:rsidRPr="004C3F94">
              <w:rPr>
                <w:rStyle w:val="a3"/>
                <w:rFonts w:ascii="Times New Roman" w:eastAsia="Times New Roman" w:hAnsi="Times New Roman" w:cs="Times New Roman"/>
                <w:noProof/>
                <w:color w:val="auto"/>
                <w:sz w:val="28"/>
                <w:szCs w:val="28"/>
                <w:lang w:val="uk-UA" w:eastAsia="ru-RU"/>
              </w:rPr>
              <w:t>2.1.5. Рефлекси *е</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_Toc55500993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25</w:t>
            </w:r>
            <w:r w:rsidR="00F41BB5" w:rsidRPr="004C3F94">
              <w:rPr>
                <w:rFonts w:ascii="Times New Roman" w:hAnsi="Times New Roman" w:cs="Times New Roman"/>
                <w:noProof/>
                <w:webHidden/>
                <w:sz w:val="28"/>
                <w:szCs w:val="28"/>
              </w:rPr>
              <w:fldChar w:fldCharType="end"/>
            </w:r>
          </w:hyperlink>
        </w:p>
        <w:p w14:paraId="55EC9D0E" w14:textId="6B1BB0A8"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4" w:history="1">
            <w:r w:rsidR="00F41BB5" w:rsidRPr="004C3F94">
              <w:rPr>
                <w:rStyle w:val="a3"/>
                <w:rFonts w:ascii="Times New Roman" w:eastAsia="Times New Roman" w:hAnsi="Times New Roman" w:cs="Times New Roman"/>
                <w:noProof/>
                <w:color w:val="auto"/>
                <w:sz w:val="28"/>
                <w:szCs w:val="28"/>
                <w:lang w:val="uk-UA" w:eastAsia="ru-RU"/>
              </w:rPr>
              <w:t>2.1.6. Рефлекси редукованих та [ы]</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_Toc55500994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25</w:t>
            </w:r>
            <w:r w:rsidR="00F41BB5" w:rsidRPr="004C3F94">
              <w:rPr>
                <w:rFonts w:ascii="Times New Roman" w:hAnsi="Times New Roman" w:cs="Times New Roman"/>
                <w:noProof/>
                <w:webHidden/>
                <w:sz w:val="28"/>
                <w:szCs w:val="28"/>
              </w:rPr>
              <w:fldChar w:fldCharType="end"/>
            </w:r>
          </w:hyperlink>
        </w:p>
        <w:p w14:paraId="7151F2C8" w14:textId="7A0D929C"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5" w:history="1">
            <w:r w:rsidR="00F41BB5" w:rsidRPr="004C3F94">
              <w:rPr>
                <w:rStyle w:val="a3"/>
                <w:rFonts w:ascii="Times New Roman" w:eastAsia="Times New Roman" w:hAnsi="Times New Roman" w:cs="Times New Roman"/>
                <w:noProof/>
                <w:color w:val="auto"/>
                <w:sz w:val="28"/>
                <w:szCs w:val="28"/>
                <w:lang w:val="uk-UA" w:eastAsia="ru-RU"/>
              </w:rPr>
              <w:t>2.1.7. Приставні голосні</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_Toc55500995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25</w:t>
            </w:r>
            <w:r w:rsidR="00F41BB5" w:rsidRPr="004C3F94">
              <w:rPr>
                <w:rFonts w:ascii="Times New Roman" w:hAnsi="Times New Roman" w:cs="Times New Roman"/>
                <w:noProof/>
                <w:webHidden/>
                <w:sz w:val="28"/>
                <w:szCs w:val="28"/>
              </w:rPr>
              <w:fldChar w:fldCharType="end"/>
            </w:r>
          </w:hyperlink>
        </w:p>
        <w:p w14:paraId="6FDBD48B" w14:textId="24C388F3"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6" w:history="1">
            <w:r w:rsidR="00F41BB5" w:rsidRPr="004C3F94">
              <w:rPr>
                <w:rStyle w:val="a3"/>
                <w:rFonts w:ascii="Times New Roman" w:eastAsia="Times New Roman" w:hAnsi="Times New Roman" w:cs="Times New Roman"/>
                <w:noProof/>
                <w:color w:val="auto"/>
                <w:sz w:val="28"/>
                <w:szCs w:val="28"/>
                <w:lang w:val="uk-UA" w:eastAsia="ru-RU"/>
              </w:rPr>
              <w:t>2.2. Консонантизм</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_Toc55500996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26</w:t>
            </w:r>
            <w:r w:rsidR="00F41BB5" w:rsidRPr="004C3F94">
              <w:rPr>
                <w:rFonts w:ascii="Times New Roman" w:hAnsi="Times New Roman" w:cs="Times New Roman"/>
                <w:noProof/>
                <w:webHidden/>
                <w:sz w:val="28"/>
                <w:szCs w:val="28"/>
              </w:rPr>
              <w:fldChar w:fldCharType="end"/>
            </w:r>
          </w:hyperlink>
        </w:p>
        <w:p w14:paraId="5F75DC4B" w14:textId="79EEEFB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7" w:history="1">
            <w:r w:rsidR="00F41BB5" w:rsidRPr="004C3F94">
              <w:rPr>
                <w:rStyle w:val="a3"/>
                <w:rFonts w:ascii="Times New Roman" w:eastAsia="Times New Roman" w:hAnsi="Times New Roman" w:cs="Times New Roman"/>
                <w:noProof/>
                <w:color w:val="auto"/>
                <w:sz w:val="28"/>
                <w:szCs w:val="28"/>
                <w:lang w:val="uk-UA" w:eastAsia="ru-RU"/>
              </w:rPr>
              <w:t>2.2.1. Кореляція твердості – м’якості приголосних фонем</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_Toc55500997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26</w:t>
            </w:r>
            <w:r w:rsidR="00F41BB5" w:rsidRPr="004C3F94">
              <w:rPr>
                <w:rFonts w:ascii="Times New Roman" w:hAnsi="Times New Roman" w:cs="Times New Roman"/>
                <w:noProof/>
                <w:webHidden/>
                <w:sz w:val="28"/>
                <w:szCs w:val="28"/>
              </w:rPr>
              <w:fldChar w:fldCharType="end"/>
            </w:r>
          </w:hyperlink>
        </w:p>
        <w:p w14:paraId="47911691" w14:textId="165F90DA"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8" w:history="1">
            <w:r w:rsidR="00F41BB5" w:rsidRPr="004C3F94">
              <w:rPr>
                <w:rStyle w:val="a3"/>
                <w:rFonts w:ascii="Times New Roman" w:eastAsia="Times New Roman" w:hAnsi="Times New Roman" w:cs="Times New Roman"/>
                <w:noProof/>
                <w:color w:val="auto"/>
                <w:sz w:val="28"/>
                <w:szCs w:val="28"/>
                <w:lang w:val="uk-UA" w:eastAsia="ru-RU"/>
              </w:rPr>
              <w:t>2.2.2. Вставний [р]</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_Toc55500998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27</w:t>
            </w:r>
            <w:r w:rsidR="00F41BB5" w:rsidRPr="004C3F94">
              <w:rPr>
                <w:rFonts w:ascii="Times New Roman" w:hAnsi="Times New Roman" w:cs="Times New Roman"/>
                <w:noProof/>
                <w:webHidden/>
                <w:sz w:val="28"/>
                <w:szCs w:val="28"/>
              </w:rPr>
              <w:fldChar w:fldCharType="end"/>
            </w:r>
          </w:hyperlink>
        </w:p>
        <w:p w14:paraId="241B930B" w14:textId="48324886"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0999" w:history="1">
            <w:r w:rsidR="00F41BB5" w:rsidRPr="004C3F94">
              <w:rPr>
                <w:rStyle w:val="a3"/>
                <w:rFonts w:ascii="Times New Roman" w:eastAsia="Times New Roman" w:hAnsi="Times New Roman" w:cs="Times New Roman"/>
                <w:noProof/>
                <w:color w:val="auto"/>
                <w:sz w:val="28"/>
                <w:szCs w:val="28"/>
                <w:lang w:val="uk-UA" w:eastAsia="ru-RU"/>
              </w:rPr>
              <w:t>2.2.3. Приголосний [й]</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_Toc55500999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27</w:t>
            </w:r>
            <w:r w:rsidR="00F41BB5" w:rsidRPr="004C3F94">
              <w:rPr>
                <w:rFonts w:ascii="Times New Roman" w:hAnsi="Times New Roman" w:cs="Times New Roman"/>
                <w:noProof/>
                <w:webHidden/>
                <w:sz w:val="28"/>
                <w:szCs w:val="28"/>
              </w:rPr>
              <w:fldChar w:fldCharType="end"/>
            </w:r>
          </w:hyperlink>
        </w:p>
        <w:p w14:paraId="50E4C2B8" w14:textId="5E810FD5"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0" w:history="1">
            <w:r w:rsidR="00F41BB5" w:rsidRPr="004C3F94">
              <w:rPr>
                <w:rStyle w:val="a3"/>
                <w:rFonts w:ascii="Times New Roman" w:eastAsia="Times New Roman" w:hAnsi="Times New Roman" w:cs="Times New Roman"/>
                <w:noProof/>
                <w:color w:val="auto"/>
                <w:sz w:val="28"/>
                <w:szCs w:val="28"/>
                <w:lang w:val="uk-UA" w:eastAsia="ru-RU"/>
              </w:rPr>
              <w:t>2.2.4. Сполучення *gv, *kv</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_Toc55501000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28</w:t>
            </w:r>
            <w:r w:rsidR="00F41BB5" w:rsidRPr="004C3F94">
              <w:rPr>
                <w:rFonts w:ascii="Times New Roman" w:hAnsi="Times New Roman" w:cs="Times New Roman"/>
                <w:noProof/>
                <w:webHidden/>
                <w:sz w:val="28"/>
                <w:szCs w:val="28"/>
              </w:rPr>
              <w:fldChar w:fldCharType="end"/>
            </w:r>
          </w:hyperlink>
        </w:p>
        <w:p w14:paraId="730EEFBF" w14:textId="50AA5837"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1" w:history="1">
            <w:r w:rsidR="00F41BB5" w:rsidRPr="004C3F94">
              <w:rPr>
                <w:rStyle w:val="a3"/>
                <w:rFonts w:ascii="Times New Roman" w:eastAsia="Times New Roman" w:hAnsi="Times New Roman" w:cs="Times New Roman"/>
                <w:noProof/>
                <w:color w:val="auto"/>
                <w:sz w:val="28"/>
                <w:szCs w:val="28"/>
                <w:lang w:val="uk-UA" w:eastAsia="ru-RU"/>
              </w:rPr>
              <w:t>2.2.5. Протетичні приголосні</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_Toc55501001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28</w:t>
            </w:r>
            <w:r w:rsidR="00F41BB5" w:rsidRPr="004C3F94">
              <w:rPr>
                <w:rFonts w:ascii="Times New Roman" w:hAnsi="Times New Roman" w:cs="Times New Roman"/>
                <w:noProof/>
                <w:webHidden/>
                <w:sz w:val="28"/>
                <w:szCs w:val="28"/>
              </w:rPr>
              <w:fldChar w:fldCharType="end"/>
            </w:r>
          </w:hyperlink>
        </w:p>
        <w:p w14:paraId="1F10699A" w14:textId="55B1690B"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2" w:history="1">
            <w:r w:rsidR="00F41BB5" w:rsidRPr="004C3F94">
              <w:rPr>
                <w:rStyle w:val="a3"/>
                <w:rFonts w:ascii="Times New Roman" w:eastAsia="Times New Roman" w:hAnsi="Times New Roman" w:cs="Times New Roman"/>
                <w:noProof/>
                <w:color w:val="auto"/>
                <w:sz w:val="28"/>
                <w:szCs w:val="28"/>
                <w:lang w:val="uk-UA" w:eastAsia="ru-RU"/>
              </w:rPr>
              <w:t>2.2.6. Повноголосся</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_Toc55501002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28</w:t>
            </w:r>
            <w:r w:rsidR="00F41BB5" w:rsidRPr="004C3F94">
              <w:rPr>
                <w:rFonts w:ascii="Times New Roman" w:hAnsi="Times New Roman" w:cs="Times New Roman"/>
                <w:noProof/>
                <w:webHidden/>
                <w:sz w:val="28"/>
                <w:szCs w:val="28"/>
              </w:rPr>
              <w:fldChar w:fldCharType="end"/>
            </w:r>
          </w:hyperlink>
        </w:p>
        <w:p w14:paraId="53AFEC1F" w14:textId="32AAD9E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3" w:history="1">
            <w:r w:rsidR="00F41BB5" w:rsidRPr="004C3F94">
              <w:rPr>
                <w:rStyle w:val="a3"/>
                <w:rFonts w:ascii="Times New Roman" w:eastAsia="Times New Roman" w:hAnsi="Times New Roman" w:cs="Times New Roman"/>
                <w:noProof/>
                <w:color w:val="auto"/>
                <w:sz w:val="28"/>
                <w:szCs w:val="28"/>
                <w:lang w:val="uk-UA" w:eastAsia="ru-RU"/>
              </w:rPr>
              <w:t>2.2.7. Сполуки [гы], [кы], [хы]</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_Toc55501003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29</w:t>
            </w:r>
            <w:r w:rsidR="00F41BB5" w:rsidRPr="004C3F94">
              <w:rPr>
                <w:rFonts w:ascii="Times New Roman" w:hAnsi="Times New Roman" w:cs="Times New Roman"/>
                <w:noProof/>
                <w:webHidden/>
                <w:sz w:val="28"/>
                <w:szCs w:val="28"/>
              </w:rPr>
              <w:fldChar w:fldCharType="end"/>
            </w:r>
          </w:hyperlink>
        </w:p>
        <w:p w14:paraId="1F023D6D" w14:textId="7DC41202"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4" w:history="1">
            <w:r w:rsidR="00F41BB5" w:rsidRPr="004C3F94">
              <w:rPr>
                <w:rStyle w:val="a3"/>
                <w:rFonts w:ascii="Times New Roman" w:eastAsia="Times New Roman" w:hAnsi="Times New Roman" w:cs="Times New Roman"/>
                <w:noProof/>
                <w:color w:val="auto"/>
                <w:sz w:val="28"/>
                <w:szCs w:val="28"/>
                <w:lang w:val="uk-UA" w:eastAsia="ru-RU"/>
              </w:rPr>
              <w:t>2.2.8. Субституція приголосних</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_Toc55501004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30</w:t>
            </w:r>
            <w:r w:rsidR="00F41BB5" w:rsidRPr="004C3F94">
              <w:rPr>
                <w:rFonts w:ascii="Times New Roman" w:hAnsi="Times New Roman" w:cs="Times New Roman"/>
                <w:noProof/>
                <w:webHidden/>
                <w:sz w:val="28"/>
                <w:szCs w:val="28"/>
              </w:rPr>
              <w:fldChar w:fldCharType="end"/>
            </w:r>
          </w:hyperlink>
        </w:p>
        <w:p w14:paraId="33FB421C" w14:textId="54D44DDD"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5" w:history="1">
            <w:r w:rsidR="00F41BB5" w:rsidRPr="004C3F94">
              <w:rPr>
                <w:rStyle w:val="a3"/>
                <w:rFonts w:ascii="Times New Roman" w:eastAsia="Times New Roman" w:hAnsi="Times New Roman" w:cs="Times New Roman"/>
                <w:noProof/>
                <w:color w:val="auto"/>
                <w:sz w:val="28"/>
                <w:szCs w:val="28"/>
                <w:lang w:val="uk-UA" w:eastAsia="ru-RU"/>
              </w:rPr>
              <w:t>2.2.9. Комбінаторні звукові зміни</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_Toc55501005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30</w:t>
            </w:r>
            <w:r w:rsidR="00F41BB5" w:rsidRPr="004C3F94">
              <w:rPr>
                <w:rFonts w:ascii="Times New Roman" w:hAnsi="Times New Roman" w:cs="Times New Roman"/>
                <w:noProof/>
                <w:webHidden/>
                <w:sz w:val="28"/>
                <w:szCs w:val="28"/>
              </w:rPr>
              <w:fldChar w:fldCharType="end"/>
            </w:r>
          </w:hyperlink>
        </w:p>
        <w:p w14:paraId="4923F8E6" w14:textId="1AFB2952"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6" w:history="1">
            <w:r w:rsidR="00F41BB5" w:rsidRPr="004C3F94">
              <w:rPr>
                <w:rStyle w:val="a3"/>
                <w:rFonts w:ascii="Times New Roman" w:eastAsia="Times New Roman" w:hAnsi="Times New Roman" w:cs="Times New Roman"/>
                <w:noProof/>
                <w:color w:val="auto"/>
                <w:sz w:val="28"/>
                <w:szCs w:val="28"/>
                <w:lang w:val="uk-UA" w:eastAsia="ru-RU"/>
              </w:rPr>
              <w:t>2.3. Словотвір</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_Toc55501006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31</w:t>
            </w:r>
            <w:r w:rsidR="00F41BB5" w:rsidRPr="004C3F94">
              <w:rPr>
                <w:rFonts w:ascii="Times New Roman" w:hAnsi="Times New Roman" w:cs="Times New Roman"/>
                <w:noProof/>
                <w:webHidden/>
                <w:sz w:val="28"/>
                <w:szCs w:val="28"/>
              </w:rPr>
              <w:fldChar w:fldCharType="end"/>
            </w:r>
          </w:hyperlink>
        </w:p>
        <w:p w14:paraId="04106966" w14:textId="5FA0B4CD"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7" w:history="1">
            <w:r w:rsidR="00F41BB5" w:rsidRPr="004C3F94">
              <w:rPr>
                <w:rStyle w:val="a3"/>
                <w:rFonts w:ascii="Times New Roman" w:eastAsia="Times New Roman" w:hAnsi="Times New Roman" w:cs="Times New Roman"/>
                <w:noProof/>
                <w:color w:val="auto"/>
                <w:sz w:val="28"/>
                <w:szCs w:val="28"/>
                <w:lang w:val="uk-UA" w:eastAsia="ru-RU"/>
              </w:rPr>
              <w:t>2.4. Морфологія</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_Toc55501007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33</w:t>
            </w:r>
            <w:r w:rsidR="00F41BB5" w:rsidRPr="004C3F94">
              <w:rPr>
                <w:rFonts w:ascii="Times New Roman" w:hAnsi="Times New Roman" w:cs="Times New Roman"/>
                <w:noProof/>
                <w:webHidden/>
                <w:sz w:val="28"/>
                <w:szCs w:val="28"/>
              </w:rPr>
              <w:fldChar w:fldCharType="end"/>
            </w:r>
          </w:hyperlink>
        </w:p>
        <w:p w14:paraId="04A8195E" w14:textId="288936D0" w:rsidR="00F41BB5" w:rsidRPr="004C3F94" w:rsidRDefault="00F159BD" w:rsidP="0064763C">
          <w:pPr>
            <w:pStyle w:val="13"/>
            <w:rPr>
              <w:rFonts w:ascii="Times New Roman" w:eastAsiaTheme="minorEastAsia" w:hAnsi="Times New Roman" w:cs="Times New Roman"/>
              <w:noProof/>
              <w:sz w:val="28"/>
              <w:szCs w:val="28"/>
              <w:lang w:val="uk-UA" w:eastAsia="uk-UA"/>
            </w:rPr>
          </w:pPr>
          <w:r>
            <w:rPr>
              <w:rFonts w:ascii="Times New Roman" w:hAnsi="Times New Roman" w:cs="Times New Roman"/>
              <w:noProof/>
              <w:sz w:val="28"/>
              <w:szCs w:val="28"/>
              <w:lang w:val="uk-UA"/>
            </w:rPr>
            <mc:AlternateContent>
              <mc:Choice Requires="wps">
                <w:drawing>
                  <wp:anchor distT="0" distB="0" distL="114300" distR="114300" simplePos="0" relativeHeight="251660288" behindDoc="0" locked="0" layoutInCell="1" allowOverlap="1" wp14:anchorId="2C9E6F19" wp14:editId="3DB3A008">
                    <wp:simplePos x="0" y="0"/>
                    <wp:positionH relativeFrom="margin">
                      <wp:posOffset>5955334</wp:posOffset>
                    </wp:positionH>
                    <wp:positionV relativeFrom="paragraph">
                      <wp:posOffset>423186</wp:posOffset>
                    </wp:positionV>
                    <wp:extent cx="397510" cy="206402"/>
                    <wp:effectExtent l="0" t="0" r="2540" b="3175"/>
                    <wp:wrapNone/>
                    <wp:docPr id="2" name="Прямокутник 2"/>
                    <wp:cNvGraphicFramePr/>
                    <a:graphic xmlns:a="http://schemas.openxmlformats.org/drawingml/2006/main">
                      <a:graphicData uri="http://schemas.microsoft.com/office/word/2010/wordprocessingShape">
                        <wps:wsp>
                          <wps:cNvSpPr/>
                          <wps:spPr>
                            <a:xfrm>
                              <a:off x="0" y="0"/>
                              <a:ext cx="397510" cy="20640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8AD00B" id="Прямокутник 2" o:spid="_x0000_s1026" style="position:absolute;margin-left:468.9pt;margin-top:33.3pt;width:31.3pt;height:16.2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" fillcolor="white [3212]" stroked="f" strokeweight="1pt">
                    <w10:wrap anchorx="margin"/>
                  </v:rect>
                </w:pict>
              </mc:Fallback>
            </mc:AlternateContent>
          </w:r>
          <w:hyperlink w:anchor="_Toc55501008" w:history="1">
            <w:r w:rsidR="00F41BB5" w:rsidRPr="004C3F94">
              <w:rPr>
                <w:rStyle w:val="a3"/>
                <w:rFonts w:ascii="Times New Roman" w:eastAsia="Times New Roman" w:hAnsi="Times New Roman" w:cs="Times New Roman"/>
                <w:noProof/>
                <w:color w:val="auto"/>
                <w:sz w:val="28"/>
                <w:szCs w:val="28"/>
                <w:lang w:val="uk-UA" w:eastAsia="ru-RU"/>
              </w:rPr>
              <w:t>2.4.1. Словозміна іменників</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_Toc55501008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33</w:t>
            </w:r>
            <w:r w:rsidR="00F41BB5" w:rsidRPr="004C3F94">
              <w:rPr>
                <w:rFonts w:ascii="Times New Roman" w:hAnsi="Times New Roman" w:cs="Times New Roman"/>
                <w:noProof/>
                <w:webHidden/>
                <w:sz w:val="28"/>
                <w:szCs w:val="28"/>
              </w:rPr>
              <w:fldChar w:fldCharType="end"/>
            </w:r>
          </w:hyperlink>
        </w:p>
        <w:p w14:paraId="3FE1DE2D" w14:textId="79B291F3"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09" w:history="1">
            <w:r w:rsidR="00F41BB5" w:rsidRPr="004C3F94">
              <w:rPr>
                <w:rStyle w:val="a3"/>
                <w:rFonts w:ascii="Times New Roman" w:eastAsia="Times New Roman" w:hAnsi="Times New Roman" w:cs="Times New Roman"/>
                <w:noProof/>
                <w:color w:val="auto"/>
                <w:sz w:val="28"/>
                <w:szCs w:val="28"/>
                <w:lang w:val="uk-UA" w:eastAsia="ru-RU"/>
              </w:rPr>
              <w:t>2.4.2. Словозміна прикметників</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_Toc55501009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37</w:t>
            </w:r>
            <w:r w:rsidR="00F41BB5" w:rsidRPr="004C3F94">
              <w:rPr>
                <w:rFonts w:ascii="Times New Roman" w:hAnsi="Times New Roman" w:cs="Times New Roman"/>
                <w:noProof/>
                <w:webHidden/>
                <w:sz w:val="28"/>
                <w:szCs w:val="28"/>
              </w:rPr>
              <w:fldChar w:fldCharType="end"/>
            </w:r>
          </w:hyperlink>
        </w:p>
        <w:p w14:paraId="57153292" w14:textId="19B4D559"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0" w:history="1">
            <w:r w:rsidR="00F41BB5" w:rsidRPr="004C3F94">
              <w:rPr>
                <w:rStyle w:val="a3"/>
                <w:rFonts w:ascii="Times New Roman" w:eastAsia="Times New Roman" w:hAnsi="Times New Roman" w:cs="Times New Roman"/>
                <w:noProof/>
                <w:color w:val="auto"/>
                <w:sz w:val="28"/>
                <w:szCs w:val="28"/>
                <w:lang w:val="uk-UA" w:eastAsia="ru-RU"/>
              </w:rPr>
              <w:t>2.4.3. Словозміна займенників</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_Toc55501010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40</w:t>
            </w:r>
            <w:r w:rsidR="00F41BB5" w:rsidRPr="004C3F94">
              <w:rPr>
                <w:rFonts w:ascii="Times New Roman" w:hAnsi="Times New Roman" w:cs="Times New Roman"/>
                <w:noProof/>
                <w:webHidden/>
                <w:sz w:val="28"/>
                <w:szCs w:val="28"/>
              </w:rPr>
              <w:fldChar w:fldCharType="end"/>
            </w:r>
          </w:hyperlink>
        </w:p>
        <w:p w14:paraId="6341FD27" w14:textId="6CE870B9"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1" w:history="1">
            <w:r w:rsidR="00F41BB5" w:rsidRPr="004C3F94">
              <w:rPr>
                <w:rStyle w:val="a3"/>
                <w:rFonts w:ascii="Times New Roman" w:eastAsia="Times New Roman" w:hAnsi="Times New Roman" w:cs="Times New Roman"/>
                <w:noProof/>
                <w:color w:val="auto"/>
                <w:sz w:val="28"/>
                <w:szCs w:val="28"/>
                <w:lang w:val="uk-UA" w:eastAsia="ru-RU"/>
              </w:rPr>
              <w:t>2.4.4. Формотворення дієслів</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_Toc55501011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41</w:t>
            </w:r>
            <w:r w:rsidR="00F41BB5" w:rsidRPr="004C3F94">
              <w:rPr>
                <w:rFonts w:ascii="Times New Roman" w:hAnsi="Times New Roman" w:cs="Times New Roman"/>
                <w:noProof/>
                <w:webHidden/>
                <w:sz w:val="28"/>
                <w:szCs w:val="28"/>
              </w:rPr>
              <w:fldChar w:fldCharType="end"/>
            </w:r>
          </w:hyperlink>
        </w:p>
        <w:p w14:paraId="7599B381" w14:textId="2D12C66B"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2" w:history="1">
            <w:r w:rsidR="00F41BB5" w:rsidRPr="004C3F94">
              <w:rPr>
                <w:rStyle w:val="a3"/>
                <w:rFonts w:ascii="Times New Roman" w:eastAsia="Times New Roman" w:hAnsi="Times New Roman" w:cs="Times New Roman"/>
                <w:noProof/>
                <w:color w:val="auto"/>
                <w:sz w:val="28"/>
                <w:szCs w:val="28"/>
                <w:lang w:val="uk-UA" w:eastAsia="ru-RU"/>
              </w:rPr>
              <w:t>2.5. Синтаксичні особливості</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_Toc55501012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45</w:t>
            </w:r>
            <w:r w:rsidR="00F41BB5" w:rsidRPr="004C3F94">
              <w:rPr>
                <w:rFonts w:ascii="Times New Roman" w:hAnsi="Times New Roman" w:cs="Times New Roman"/>
                <w:noProof/>
                <w:webHidden/>
                <w:sz w:val="28"/>
                <w:szCs w:val="28"/>
              </w:rPr>
              <w:fldChar w:fldCharType="end"/>
            </w:r>
          </w:hyperlink>
        </w:p>
        <w:p w14:paraId="2488631C" w14:textId="374051BF"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3" w:history="1">
            <w:r w:rsidR="00F41BB5" w:rsidRPr="004C3F94">
              <w:rPr>
                <w:rStyle w:val="a3"/>
                <w:rFonts w:ascii="Times New Roman" w:hAnsi="Times New Roman" w:cs="Times New Roman"/>
                <w:noProof/>
                <w:color w:val="auto"/>
                <w:sz w:val="28"/>
                <w:szCs w:val="28"/>
                <w:lang w:val="uk-UA"/>
              </w:rPr>
              <w:t>Висновки до розділу 2</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_Toc55501013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47</w:t>
            </w:r>
            <w:r w:rsidR="00F41BB5" w:rsidRPr="004C3F94">
              <w:rPr>
                <w:rFonts w:ascii="Times New Roman" w:hAnsi="Times New Roman" w:cs="Times New Roman"/>
                <w:noProof/>
                <w:webHidden/>
                <w:sz w:val="28"/>
                <w:szCs w:val="28"/>
              </w:rPr>
              <w:fldChar w:fldCharType="end"/>
            </w:r>
          </w:hyperlink>
        </w:p>
        <w:p w14:paraId="1F4EFDC5" w14:textId="060DE93B"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4" w:history="1">
            <w:r w:rsidR="00F41BB5" w:rsidRPr="004C3F94">
              <w:rPr>
                <w:rStyle w:val="a3"/>
                <w:rFonts w:ascii="Times New Roman" w:eastAsia="Times New Roman" w:hAnsi="Times New Roman" w:cs="Times New Roman"/>
                <w:noProof/>
                <w:color w:val="auto"/>
                <w:sz w:val="28"/>
                <w:szCs w:val="28"/>
                <w:lang w:val="uk-UA" w:eastAsia="ru-RU"/>
              </w:rPr>
              <w:t>Розділ 3. МЕТОДИЧНІ АСПЕКТИ ВИВЧЕННЯ ДІАЛЕКТНОГО КОМПОНЕНТ</w:t>
            </w:r>
            <w:r w:rsidR="00567009">
              <w:rPr>
                <w:rStyle w:val="a3"/>
                <w:rFonts w:ascii="Times New Roman" w:eastAsia="Times New Roman" w:hAnsi="Times New Roman" w:cs="Times New Roman"/>
                <w:noProof/>
                <w:color w:val="auto"/>
                <w:sz w:val="28"/>
                <w:szCs w:val="28"/>
                <w:lang w:val="uk-UA" w:eastAsia="ru-RU"/>
              </w:rPr>
              <w:t>А</w:t>
            </w:r>
            <w:r w:rsidR="00F41BB5" w:rsidRPr="004C3F94">
              <w:rPr>
                <w:rStyle w:val="a3"/>
                <w:rFonts w:ascii="Times New Roman" w:eastAsia="Times New Roman" w:hAnsi="Times New Roman" w:cs="Times New Roman"/>
                <w:noProof/>
                <w:color w:val="auto"/>
                <w:sz w:val="28"/>
                <w:szCs w:val="28"/>
                <w:lang w:val="uk-UA" w:eastAsia="ru-RU"/>
              </w:rPr>
              <w:t xml:space="preserve"> У ФОЛЬКЛОРНИХ ТВОРАХ</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_Toc55501014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49</w:t>
            </w:r>
            <w:r w:rsidR="00F41BB5" w:rsidRPr="004C3F94">
              <w:rPr>
                <w:rFonts w:ascii="Times New Roman" w:hAnsi="Times New Roman" w:cs="Times New Roman"/>
                <w:noProof/>
                <w:webHidden/>
                <w:sz w:val="28"/>
                <w:szCs w:val="28"/>
              </w:rPr>
              <w:fldChar w:fldCharType="end"/>
            </w:r>
          </w:hyperlink>
        </w:p>
        <w:p w14:paraId="346A24D1" w14:textId="3A3EB5DA"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5" w:history="1">
            <w:r w:rsidR="00F41BB5" w:rsidRPr="004C3F94">
              <w:rPr>
                <w:rStyle w:val="a3"/>
                <w:rFonts w:ascii="Times New Roman" w:eastAsia="Times New Roman" w:hAnsi="Times New Roman" w:cs="Times New Roman"/>
                <w:noProof/>
                <w:color w:val="auto"/>
                <w:sz w:val="28"/>
                <w:szCs w:val="28"/>
                <w:lang w:val="uk-UA" w:eastAsia="ru-RU"/>
              </w:rPr>
              <w:t>3.1. Робота над фольклорними творами в закладах загальної середньої освіти</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_Toc55501015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49</w:t>
            </w:r>
            <w:r w:rsidR="00F41BB5" w:rsidRPr="004C3F94">
              <w:rPr>
                <w:rFonts w:ascii="Times New Roman" w:hAnsi="Times New Roman" w:cs="Times New Roman"/>
                <w:noProof/>
                <w:webHidden/>
                <w:sz w:val="28"/>
                <w:szCs w:val="28"/>
              </w:rPr>
              <w:fldChar w:fldCharType="end"/>
            </w:r>
          </w:hyperlink>
        </w:p>
        <w:p w14:paraId="67132CE1" w14:textId="3A7067F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6" w:history="1">
            <w:r w:rsidR="00F41BB5" w:rsidRPr="004C3F94">
              <w:rPr>
                <w:rStyle w:val="a3"/>
                <w:rFonts w:ascii="Times New Roman" w:eastAsia="Times New Roman" w:hAnsi="Times New Roman" w:cs="Times New Roman"/>
                <w:noProof/>
                <w:color w:val="auto"/>
                <w:sz w:val="28"/>
                <w:szCs w:val="28"/>
                <w:lang w:val="uk-UA" w:eastAsia="ru-RU"/>
              </w:rPr>
              <w:t xml:space="preserve">3.2. Вивчення </w:t>
            </w:r>
            <w:r w:rsidR="00F41BB5" w:rsidRPr="004C3F94">
              <w:rPr>
                <w:rStyle w:val="a3"/>
                <w:rFonts w:ascii="Times New Roman" w:hAnsi="Times New Roman" w:cs="Times New Roman"/>
                <w:noProof/>
                <w:color w:val="auto"/>
                <w:sz w:val="28"/>
                <w:szCs w:val="28"/>
              </w:rPr>
              <w:t>діалектного</w:t>
            </w:r>
            <w:r w:rsidR="00F41BB5" w:rsidRPr="004C3F94">
              <w:rPr>
                <w:rStyle w:val="a3"/>
                <w:rFonts w:ascii="Times New Roman" w:eastAsia="Times New Roman" w:hAnsi="Times New Roman" w:cs="Times New Roman"/>
                <w:noProof/>
                <w:color w:val="auto"/>
                <w:sz w:val="28"/>
                <w:szCs w:val="28"/>
                <w:lang w:val="uk-UA" w:eastAsia="ru-RU"/>
              </w:rPr>
              <w:t xml:space="preserve"> компонент</w:t>
            </w:r>
            <w:r w:rsidR="00567009">
              <w:rPr>
                <w:rStyle w:val="a3"/>
                <w:rFonts w:ascii="Times New Roman" w:eastAsia="Times New Roman" w:hAnsi="Times New Roman" w:cs="Times New Roman"/>
                <w:noProof/>
                <w:color w:val="auto"/>
                <w:sz w:val="28"/>
                <w:szCs w:val="28"/>
                <w:lang w:val="uk-UA" w:eastAsia="ru-RU"/>
              </w:rPr>
              <w:t>а</w:t>
            </w:r>
            <w:r w:rsidR="00F41BB5" w:rsidRPr="004C3F94">
              <w:rPr>
                <w:rStyle w:val="a3"/>
                <w:rFonts w:ascii="Times New Roman" w:eastAsia="Times New Roman" w:hAnsi="Times New Roman" w:cs="Times New Roman"/>
                <w:noProof/>
                <w:color w:val="auto"/>
                <w:sz w:val="28"/>
                <w:szCs w:val="28"/>
                <w:lang w:val="uk-UA" w:eastAsia="ru-RU"/>
              </w:rPr>
              <w:t xml:space="preserve"> у фольклорних творах у ЗВО</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_Toc55501016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53</w:t>
            </w:r>
            <w:r w:rsidR="00F41BB5" w:rsidRPr="004C3F94">
              <w:rPr>
                <w:rFonts w:ascii="Times New Roman" w:hAnsi="Times New Roman" w:cs="Times New Roman"/>
                <w:noProof/>
                <w:webHidden/>
                <w:sz w:val="28"/>
                <w:szCs w:val="28"/>
              </w:rPr>
              <w:fldChar w:fldCharType="end"/>
            </w:r>
          </w:hyperlink>
        </w:p>
        <w:p w14:paraId="65ADB477" w14:textId="00F17BA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7" w:history="1">
            <w:r w:rsidR="00F41BB5" w:rsidRPr="004C3F94">
              <w:rPr>
                <w:rStyle w:val="a3"/>
                <w:rFonts w:ascii="Times New Roman" w:eastAsia="Times New Roman" w:hAnsi="Times New Roman" w:cs="Times New Roman"/>
                <w:noProof/>
                <w:color w:val="auto"/>
                <w:sz w:val="28"/>
                <w:szCs w:val="28"/>
                <w:lang w:val="uk-UA" w:eastAsia="ru-RU"/>
              </w:rPr>
              <w:t>3.3. Система завдань і вправ для формування умінь виявляти діалектні особливості у фольклорних текстах</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_Toc55501017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61</w:t>
            </w:r>
            <w:r w:rsidR="00F41BB5" w:rsidRPr="004C3F94">
              <w:rPr>
                <w:rFonts w:ascii="Times New Roman" w:hAnsi="Times New Roman" w:cs="Times New Roman"/>
                <w:noProof/>
                <w:webHidden/>
                <w:sz w:val="28"/>
                <w:szCs w:val="28"/>
              </w:rPr>
              <w:fldChar w:fldCharType="end"/>
            </w:r>
          </w:hyperlink>
        </w:p>
        <w:p w14:paraId="53F11551" w14:textId="01F5EA8A"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8" w:history="1">
            <w:r w:rsidR="00F41BB5" w:rsidRPr="004C3F94">
              <w:rPr>
                <w:rStyle w:val="a3"/>
                <w:rFonts w:ascii="Times New Roman" w:eastAsia="Times New Roman" w:hAnsi="Times New Roman" w:cs="Times New Roman"/>
                <w:noProof/>
                <w:color w:val="auto"/>
                <w:sz w:val="28"/>
                <w:szCs w:val="28"/>
                <w:lang w:val="uk-UA" w:eastAsia="uk-UA"/>
              </w:rPr>
              <w:t>Висновки до розділу 3</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_Toc55501018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88</w:t>
            </w:r>
            <w:r w:rsidR="00F41BB5" w:rsidRPr="004C3F94">
              <w:rPr>
                <w:rFonts w:ascii="Times New Roman" w:hAnsi="Times New Roman" w:cs="Times New Roman"/>
                <w:noProof/>
                <w:webHidden/>
                <w:sz w:val="28"/>
                <w:szCs w:val="28"/>
              </w:rPr>
              <w:fldChar w:fldCharType="end"/>
            </w:r>
          </w:hyperlink>
        </w:p>
        <w:p w14:paraId="62CBA754" w14:textId="196CDEB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19" w:history="1">
            <w:r w:rsidR="00F41BB5" w:rsidRPr="004C3F94">
              <w:rPr>
                <w:rStyle w:val="a3"/>
                <w:rFonts w:ascii="Times New Roman" w:hAnsi="Times New Roman" w:cs="Times New Roman"/>
                <w:noProof/>
                <w:color w:val="auto"/>
                <w:sz w:val="28"/>
                <w:szCs w:val="28"/>
                <w:lang w:val="uk-UA"/>
              </w:rPr>
              <w:t>ВИСНОВКИ</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_Toc55501019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89</w:t>
            </w:r>
            <w:r w:rsidR="00F41BB5" w:rsidRPr="004C3F94">
              <w:rPr>
                <w:rFonts w:ascii="Times New Roman" w:hAnsi="Times New Roman" w:cs="Times New Roman"/>
                <w:noProof/>
                <w:webHidden/>
                <w:sz w:val="28"/>
                <w:szCs w:val="28"/>
              </w:rPr>
              <w:fldChar w:fldCharType="end"/>
            </w:r>
          </w:hyperlink>
        </w:p>
        <w:p w14:paraId="39DF38BA" w14:textId="06614ADD"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20" w:history="1">
            <w:r w:rsidR="00F41BB5" w:rsidRPr="004C3F94">
              <w:rPr>
                <w:rStyle w:val="a3"/>
                <w:rFonts w:ascii="Times New Roman" w:hAnsi="Times New Roman" w:cs="Times New Roman"/>
                <w:noProof/>
                <w:color w:val="auto"/>
                <w:sz w:val="28"/>
                <w:szCs w:val="28"/>
                <w:shd w:val="clear" w:color="auto" w:fill="FFFFFF"/>
                <w:lang w:val="uk-UA"/>
              </w:rPr>
              <w:t>СПИСОК ВИКОРИСТАНИХ ДЖЕРЕЛ</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_Toc55501020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91</w:t>
            </w:r>
            <w:r w:rsidR="00F41BB5" w:rsidRPr="004C3F94">
              <w:rPr>
                <w:rFonts w:ascii="Times New Roman" w:hAnsi="Times New Roman" w:cs="Times New Roman"/>
                <w:noProof/>
                <w:webHidden/>
                <w:sz w:val="28"/>
                <w:szCs w:val="28"/>
              </w:rPr>
              <w:fldChar w:fldCharType="end"/>
            </w:r>
          </w:hyperlink>
        </w:p>
        <w:p w14:paraId="43901109" w14:textId="07A1980E" w:rsidR="00F41BB5" w:rsidRPr="004C3F94" w:rsidRDefault="00A87565" w:rsidP="0064763C">
          <w:pPr>
            <w:pStyle w:val="13"/>
            <w:rPr>
              <w:rFonts w:ascii="Times New Roman" w:eastAsiaTheme="minorEastAsia" w:hAnsi="Times New Roman" w:cs="Times New Roman"/>
              <w:noProof/>
              <w:sz w:val="28"/>
              <w:szCs w:val="28"/>
              <w:lang w:val="uk-UA" w:eastAsia="uk-UA"/>
            </w:rPr>
          </w:pPr>
          <w:hyperlink w:anchor="_Toc55501021" w:history="1">
            <w:r w:rsidR="00F41BB5" w:rsidRPr="004C3F94">
              <w:rPr>
                <w:rStyle w:val="a3"/>
                <w:rFonts w:ascii="Times New Roman" w:hAnsi="Times New Roman" w:cs="Times New Roman"/>
                <w:noProof/>
                <w:color w:val="auto"/>
                <w:sz w:val="28"/>
                <w:szCs w:val="28"/>
                <w:lang w:val="uk-UA"/>
              </w:rPr>
              <w:t>ДОДАТКИ</w:t>
            </w:r>
            <w:r w:rsidR="00F41BB5" w:rsidRPr="004C3F94">
              <w:rPr>
                <w:rFonts w:ascii="Times New Roman" w:hAnsi="Times New Roman" w:cs="Times New Roman"/>
                <w:noProof/>
                <w:webHidden/>
                <w:sz w:val="28"/>
                <w:szCs w:val="28"/>
              </w:rPr>
              <w:tab/>
            </w:r>
            <w:r w:rsidR="00F41BB5" w:rsidRPr="004C3F94">
              <w:rPr>
                <w:rFonts w:ascii="Times New Roman" w:hAnsi="Times New Roman" w:cs="Times New Roman"/>
                <w:noProof/>
                <w:webHidden/>
                <w:sz w:val="28"/>
                <w:szCs w:val="28"/>
              </w:rPr>
              <w:fldChar w:fldCharType="begin"/>
            </w:r>
            <w:r w:rsidR="00F41BB5" w:rsidRPr="004C3F94">
              <w:rPr>
                <w:rFonts w:ascii="Times New Roman" w:hAnsi="Times New Roman" w:cs="Times New Roman"/>
                <w:noProof/>
                <w:webHidden/>
                <w:sz w:val="28"/>
                <w:szCs w:val="28"/>
              </w:rPr>
              <w:instrText xml:space="preserve"> PAGEREF _Toc55501021 \h </w:instrText>
            </w:r>
            <w:r w:rsidR="00F41BB5" w:rsidRPr="004C3F94">
              <w:rPr>
                <w:rFonts w:ascii="Times New Roman" w:hAnsi="Times New Roman" w:cs="Times New Roman"/>
                <w:noProof/>
                <w:webHidden/>
                <w:sz w:val="28"/>
                <w:szCs w:val="28"/>
              </w:rPr>
            </w:r>
            <w:r w:rsidR="00F41BB5" w:rsidRPr="004C3F94">
              <w:rPr>
                <w:rFonts w:ascii="Times New Roman" w:hAnsi="Times New Roman" w:cs="Times New Roman"/>
                <w:noProof/>
                <w:webHidden/>
                <w:sz w:val="28"/>
                <w:szCs w:val="28"/>
              </w:rPr>
              <w:fldChar w:fldCharType="separate"/>
            </w:r>
            <w:r w:rsidR="00A82D1B" w:rsidRPr="004C3F94">
              <w:rPr>
                <w:rFonts w:ascii="Times New Roman" w:hAnsi="Times New Roman" w:cs="Times New Roman"/>
                <w:noProof/>
                <w:webHidden/>
                <w:sz w:val="28"/>
                <w:szCs w:val="28"/>
              </w:rPr>
              <w:t>100</w:t>
            </w:r>
            <w:r w:rsidR="00F41BB5" w:rsidRPr="004C3F94">
              <w:rPr>
                <w:rFonts w:ascii="Times New Roman" w:hAnsi="Times New Roman" w:cs="Times New Roman"/>
                <w:noProof/>
                <w:webHidden/>
                <w:sz w:val="28"/>
                <w:szCs w:val="28"/>
              </w:rPr>
              <w:fldChar w:fldCharType="end"/>
            </w:r>
          </w:hyperlink>
        </w:p>
        <w:p w14:paraId="2A394E93" w14:textId="094B4B02" w:rsidR="00EE7BC6" w:rsidRPr="004C3F94" w:rsidRDefault="00EE7BC6">
          <w:pPr>
            <w:rPr>
              <w:rFonts w:ascii="Times New Roman" w:hAnsi="Times New Roman" w:cs="Times New Roman"/>
              <w:sz w:val="28"/>
              <w:szCs w:val="28"/>
            </w:rPr>
          </w:pPr>
          <w:r w:rsidRPr="004C3F94">
            <w:rPr>
              <w:rFonts w:ascii="Times New Roman" w:hAnsi="Times New Roman" w:cs="Times New Roman"/>
              <w:sz w:val="28"/>
              <w:szCs w:val="28"/>
            </w:rPr>
            <w:fldChar w:fldCharType="end"/>
          </w:r>
        </w:p>
      </w:sdtContent>
    </w:sdt>
    <w:p w14:paraId="201ABF54" w14:textId="309FBEC8" w:rsidR="002A2E95" w:rsidRPr="004C3F94" w:rsidRDefault="002A2E95" w:rsidP="00E24735">
      <w:pPr>
        <w:jc w:val="center"/>
        <w:rPr>
          <w:rFonts w:ascii="Times New Roman" w:hAnsi="Times New Roman" w:cs="Times New Roman"/>
          <w:sz w:val="28"/>
          <w:szCs w:val="28"/>
        </w:rPr>
      </w:pPr>
    </w:p>
    <w:p w14:paraId="2D434F85" w14:textId="3E0B9D64" w:rsidR="002A2E95" w:rsidRPr="004C3F94" w:rsidRDefault="002A2E95" w:rsidP="00E24735">
      <w:pPr>
        <w:jc w:val="center"/>
        <w:rPr>
          <w:rFonts w:ascii="Times New Roman" w:hAnsi="Times New Roman" w:cs="Times New Roman"/>
          <w:sz w:val="28"/>
          <w:szCs w:val="28"/>
          <w:lang w:val="uk-UA"/>
        </w:rPr>
      </w:pPr>
    </w:p>
    <w:p w14:paraId="7C87855A" w14:textId="4BBB3BB3" w:rsidR="002A2E95" w:rsidRPr="004C3F94" w:rsidRDefault="002A2E95" w:rsidP="00E24735">
      <w:pPr>
        <w:jc w:val="center"/>
        <w:rPr>
          <w:rFonts w:ascii="Times New Roman" w:hAnsi="Times New Roman" w:cs="Times New Roman"/>
          <w:sz w:val="28"/>
          <w:szCs w:val="28"/>
          <w:lang w:val="uk-UA"/>
        </w:rPr>
      </w:pPr>
    </w:p>
    <w:p w14:paraId="6EF477B6" w14:textId="33A18451" w:rsidR="002A2E95" w:rsidRPr="004C3F94" w:rsidRDefault="002A2E95" w:rsidP="00E24735">
      <w:pPr>
        <w:jc w:val="center"/>
        <w:rPr>
          <w:rFonts w:ascii="Times New Roman" w:hAnsi="Times New Roman" w:cs="Times New Roman"/>
          <w:sz w:val="28"/>
          <w:szCs w:val="28"/>
          <w:lang w:val="uk-UA"/>
        </w:rPr>
      </w:pPr>
    </w:p>
    <w:p w14:paraId="565DF35D" w14:textId="6CE465EA" w:rsidR="002A2E95" w:rsidRPr="004C3F94" w:rsidRDefault="002A2E95" w:rsidP="00E24735">
      <w:pPr>
        <w:jc w:val="center"/>
        <w:rPr>
          <w:rFonts w:ascii="Times New Roman" w:hAnsi="Times New Roman" w:cs="Times New Roman"/>
          <w:sz w:val="28"/>
          <w:szCs w:val="28"/>
          <w:lang w:val="uk-UA"/>
        </w:rPr>
      </w:pPr>
    </w:p>
    <w:p w14:paraId="6625C433" w14:textId="7C67E21F" w:rsidR="002A2E95" w:rsidRPr="004C3F94" w:rsidRDefault="002A2E95" w:rsidP="00E24735">
      <w:pPr>
        <w:jc w:val="center"/>
        <w:rPr>
          <w:rFonts w:ascii="Times New Roman" w:hAnsi="Times New Roman" w:cs="Times New Roman"/>
          <w:sz w:val="28"/>
          <w:szCs w:val="28"/>
          <w:lang w:val="uk-UA"/>
        </w:rPr>
      </w:pPr>
    </w:p>
    <w:p w14:paraId="5333116A" w14:textId="692FFC3A" w:rsidR="002A2E95" w:rsidRPr="004C3F94" w:rsidRDefault="002A2E95" w:rsidP="00E24735">
      <w:pPr>
        <w:jc w:val="center"/>
        <w:rPr>
          <w:rFonts w:ascii="Times New Roman" w:hAnsi="Times New Roman" w:cs="Times New Roman"/>
          <w:sz w:val="28"/>
          <w:szCs w:val="28"/>
          <w:lang w:val="uk-UA"/>
        </w:rPr>
      </w:pPr>
    </w:p>
    <w:p w14:paraId="70EC2C69" w14:textId="58999219" w:rsidR="002A2E95" w:rsidRPr="004C3F94" w:rsidRDefault="002A2E95" w:rsidP="00E24735">
      <w:pPr>
        <w:jc w:val="center"/>
        <w:rPr>
          <w:rFonts w:ascii="Times New Roman" w:hAnsi="Times New Roman" w:cs="Times New Roman"/>
          <w:sz w:val="28"/>
          <w:szCs w:val="28"/>
          <w:lang w:val="uk-UA"/>
        </w:rPr>
      </w:pPr>
    </w:p>
    <w:p w14:paraId="11E44583" w14:textId="28F39146" w:rsidR="002A2E95" w:rsidRPr="004C3F94" w:rsidRDefault="002A2E95" w:rsidP="00E24735">
      <w:pPr>
        <w:jc w:val="center"/>
        <w:rPr>
          <w:rFonts w:ascii="Times New Roman" w:hAnsi="Times New Roman" w:cs="Times New Roman"/>
          <w:sz w:val="28"/>
          <w:szCs w:val="28"/>
          <w:lang w:val="uk-UA"/>
        </w:rPr>
      </w:pPr>
    </w:p>
    <w:p w14:paraId="54829EB6" w14:textId="3A772414" w:rsidR="002A2E95" w:rsidRPr="004C3F94" w:rsidRDefault="002A2E95" w:rsidP="00E24735">
      <w:pPr>
        <w:jc w:val="center"/>
        <w:rPr>
          <w:rFonts w:ascii="Times New Roman" w:hAnsi="Times New Roman" w:cs="Times New Roman"/>
          <w:sz w:val="28"/>
          <w:szCs w:val="28"/>
          <w:lang w:val="uk-UA"/>
        </w:rPr>
      </w:pPr>
    </w:p>
    <w:p w14:paraId="1B72B892" w14:textId="1B1F7F40" w:rsidR="002A2E95" w:rsidRPr="004C3F94" w:rsidRDefault="002A2E95" w:rsidP="00E24735">
      <w:pPr>
        <w:jc w:val="center"/>
        <w:rPr>
          <w:rFonts w:ascii="Times New Roman" w:hAnsi="Times New Roman" w:cs="Times New Roman"/>
          <w:sz w:val="28"/>
          <w:szCs w:val="28"/>
          <w:lang w:val="uk-UA"/>
        </w:rPr>
      </w:pPr>
    </w:p>
    <w:p w14:paraId="2261754C" w14:textId="62B0FF2C" w:rsidR="002A2E95" w:rsidRPr="004C3F94" w:rsidRDefault="002A2E95" w:rsidP="00E24735">
      <w:pPr>
        <w:jc w:val="center"/>
        <w:rPr>
          <w:rFonts w:ascii="Times New Roman" w:hAnsi="Times New Roman" w:cs="Times New Roman"/>
          <w:sz w:val="28"/>
          <w:szCs w:val="28"/>
          <w:lang w:val="uk-UA"/>
        </w:rPr>
      </w:pPr>
    </w:p>
    <w:p w14:paraId="18AEBBB8" w14:textId="77777777" w:rsidR="002A2E95" w:rsidRPr="004C3F94" w:rsidRDefault="002A2E95" w:rsidP="00EE7BC6">
      <w:pPr>
        <w:pStyle w:val="2"/>
        <w:spacing w:line="360" w:lineRule="auto"/>
        <w:jc w:val="center"/>
        <w:rPr>
          <w:rFonts w:ascii="Times New Roman" w:hAnsi="Times New Roman" w:cs="Times New Roman"/>
          <w:b/>
          <w:bCs/>
          <w:color w:val="auto"/>
          <w:sz w:val="28"/>
          <w:szCs w:val="28"/>
          <w:lang w:val="uk-UA"/>
        </w:rPr>
      </w:pPr>
      <w:bookmarkStart w:id="0" w:name="_Toc55500981"/>
      <w:r w:rsidRPr="004C3F94">
        <w:rPr>
          <w:rFonts w:ascii="Times New Roman" w:hAnsi="Times New Roman" w:cs="Times New Roman"/>
          <w:b/>
          <w:bCs/>
          <w:color w:val="auto"/>
          <w:sz w:val="28"/>
          <w:szCs w:val="28"/>
          <w:lang w:val="uk-UA"/>
        </w:rPr>
        <w:lastRenderedPageBreak/>
        <w:t>Перелік умовних скорочень назв джерел</w:t>
      </w:r>
      <w:bookmarkEnd w:id="0"/>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500"/>
      </w:tblGrid>
      <w:tr w:rsidR="00F6147D" w:rsidRPr="004C3F94" w14:paraId="5F4A3BC9" w14:textId="77777777" w:rsidTr="0086085C">
        <w:tc>
          <w:tcPr>
            <w:tcW w:w="1129" w:type="dxa"/>
          </w:tcPr>
          <w:p w14:paraId="594A3D5D" w14:textId="3D7A7EDE" w:rsidR="002A2E95" w:rsidRPr="004C3F94" w:rsidRDefault="002A2E95" w:rsidP="007A1298">
            <w:pPr>
              <w:spacing w:line="360" w:lineRule="auto"/>
              <w:rPr>
                <w:rFonts w:ascii="Times New Roman" w:hAnsi="Times New Roman" w:cs="Times New Roman"/>
                <w:sz w:val="28"/>
                <w:szCs w:val="28"/>
                <w:lang w:val="uk-UA"/>
              </w:rPr>
            </w:pPr>
            <w:r w:rsidRPr="004C3F94">
              <w:rPr>
                <w:rFonts w:ascii="Times New Roman" w:hAnsi="Times New Roman" w:cs="Times New Roman"/>
                <w:b/>
                <w:bCs/>
                <w:sz w:val="28"/>
                <w:szCs w:val="28"/>
                <w:lang w:val="uk-UA"/>
              </w:rPr>
              <w:t>АУМ</w:t>
            </w:r>
            <w:r w:rsidRPr="004C3F94">
              <w:rPr>
                <w:rFonts w:ascii="Times New Roman" w:hAnsi="Times New Roman" w:cs="Times New Roman"/>
                <w:sz w:val="28"/>
                <w:szCs w:val="28"/>
                <w:lang w:val="uk-UA"/>
              </w:rPr>
              <w:t xml:space="preserve"> </w:t>
            </w:r>
          </w:p>
        </w:tc>
        <w:tc>
          <w:tcPr>
            <w:tcW w:w="8500" w:type="dxa"/>
          </w:tcPr>
          <w:p w14:paraId="10210F07" w14:textId="2DDD962C" w:rsidR="002A2E95" w:rsidRPr="004C3F94" w:rsidRDefault="002A2E95" w:rsidP="007A1298">
            <w:pPr>
              <w:pStyle w:val="a9"/>
              <w:spacing w:line="360" w:lineRule="auto"/>
              <w:jc w:val="both"/>
              <w:rPr>
                <w:sz w:val="28"/>
                <w:szCs w:val="28"/>
                <w:lang w:val="uk-UA"/>
              </w:rPr>
            </w:pPr>
            <w:r w:rsidRPr="004C3F94">
              <w:rPr>
                <w:rFonts w:eastAsia="TimesNewRoman"/>
                <w:sz w:val="28"/>
                <w:szCs w:val="28"/>
                <w:lang w:val="uk-UA"/>
              </w:rPr>
              <w:t xml:space="preserve">Атлас української мови: в 3 т. Т. 1. Полісся, Середня Наддніпрянщина і суміжні землі.  Київ, 1984. 498 с.; </w:t>
            </w:r>
            <w:r w:rsidRPr="004C3F94">
              <w:rPr>
                <w:sz w:val="28"/>
                <w:szCs w:val="28"/>
                <w:lang w:val="uk-UA"/>
              </w:rPr>
              <w:t>Т. 2: Волинь, Наддністрянщина, Закарпаття і суміжні землі. Київ</w:t>
            </w:r>
            <w:r w:rsidR="007A405A" w:rsidRPr="004C3F94">
              <w:rPr>
                <w:sz w:val="28"/>
                <w:szCs w:val="28"/>
                <w:lang w:val="uk-UA"/>
              </w:rPr>
              <w:t>,</w:t>
            </w:r>
            <w:r w:rsidRPr="004C3F94">
              <w:rPr>
                <w:sz w:val="28"/>
                <w:szCs w:val="28"/>
                <w:lang w:val="uk-UA"/>
              </w:rPr>
              <w:t xml:space="preserve"> 1988. 522 с.; </w:t>
            </w:r>
            <w:r w:rsidRPr="004C3F94">
              <w:rPr>
                <w:rFonts w:eastAsia="TimesNewRoman"/>
                <w:sz w:val="28"/>
                <w:szCs w:val="28"/>
                <w:lang w:val="uk-UA"/>
              </w:rPr>
              <w:t>Т. 3. Слобожанщина, Донеччина, Нижня Наддніпрянщина, Причорномор’я і суміжні землі. Київ, 2001. 266 с.</w:t>
            </w:r>
          </w:p>
        </w:tc>
      </w:tr>
      <w:tr w:rsidR="00F6147D" w:rsidRPr="004C3F94" w14:paraId="05F75C3B" w14:textId="77777777" w:rsidTr="0086085C">
        <w:tc>
          <w:tcPr>
            <w:tcW w:w="1129" w:type="dxa"/>
          </w:tcPr>
          <w:p w14:paraId="7C5C3EE6" w14:textId="1F61EADC" w:rsidR="0086085C" w:rsidRPr="004C3F94" w:rsidRDefault="0086085C" w:rsidP="0086085C">
            <w:pPr>
              <w:spacing w:line="240" w:lineRule="auto"/>
              <w:rPr>
                <w:rFonts w:ascii="Times New Roman" w:hAnsi="Times New Roman" w:cs="Times New Roman"/>
                <w:b/>
                <w:bCs/>
                <w:sz w:val="28"/>
                <w:szCs w:val="28"/>
                <w:lang w:val="uk-UA"/>
              </w:rPr>
            </w:pPr>
            <w:r w:rsidRPr="004C3F94">
              <w:rPr>
                <w:rFonts w:ascii="Times New Roman" w:hAnsi="Times New Roman" w:cs="Times New Roman"/>
                <w:b/>
                <w:bCs/>
                <w:sz w:val="28"/>
                <w:szCs w:val="28"/>
                <w:lang w:val="uk-UA"/>
              </w:rPr>
              <w:t>СУМ</w:t>
            </w:r>
            <w:r w:rsidR="007A405A" w:rsidRPr="004C3F94">
              <w:rPr>
                <w:rFonts w:ascii="Times New Roman" w:hAnsi="Times New Roman" w:cs="Times New Roman"/>
                <w:b/>
                <w:bCs/>
                <w:sz w:val="28"/>
                <w:szCs w:val="28"/>
                <w:lang w:val="uk-UA"/>
              </w:rPr>
              <w:t xml:space="preserve"> </w:t>
            </w:r>
          </w:p>
        </w:tc>
        <w:tc>
          <w:tcPr>
            <w:tcW w:w="8500" w:type="dxa"/>
          </w:tcPr>
          <w:p w14:paraId="79E5F510" w14:textId="456D4C55" w:rsidR="0086085C" w:rsidRPr="004C3F94" w:rsidRDefault="0086085C" w:rsidP="0086085C">
            <w:pPr>
              <w:pStyle w:val="Default"/>
              <w:rPr>
                <w:rFonts w:eastAsia="TimesNewRoman"/>
                <w:color w:val="auto"/>
                <w:sz w:val="28"/>
                <w:szCs w:val="28"/>
              </w:rPr>
            </w:pPr>
            <w:r w:rsidRPr="004C3F94">
              <w:rPr>
                <w:color w:val="auto"/>
                <w:sz w:val="28"/>
                <w:szCs w:val="28"/>
                <w:lang w:eastAsia="uk-UA"/>
              </w:rPr>
              <w:t>Словник української мови: в 11 т. Київ, 1970–1980.</w:t>
            </w:r>
          </w:p>
        </w:tc>
      </w:tr>
      <w:tr w:rsidR="00F6147D" w:rsidRPr="004C3F94" w14:paraId="757BCA6B" w14:textId="77777777" w:rsidTr="0086085C">
        <w:tc>
          <w:tcPr>
            <w:tcW w:w="1129" w:type="dxa"/>
          </w:tcPr>
          <w:p w14:paraId="3DE4695C" w14:textId="0A7BB618" w:rsidR="002A2E95" w:rsidRPr="004C3F94" w:rsidRDefault="002A2E95" w:rsidP="007A1298">
            <w:pPr>
              <w:spacing w:line="360" w:lineRule="auto"/>
              <w:rPr>
                <w:rFonts w:ascii="Times New Roman" w:hAnsi="Times New Roman" w:cs="Times New Roman"/>
                <w:b/>
                <w:bCs/>
                <w:sz w:val="28"/>
                <w:szCs w:val="28"/>
                <w:lang w:val="uk-UA"/>
              </w:rPr>
            </w:pPr>
            <w:r w:rsidRPr="004C3F94">
              <w:rPr>
                <w:rFonts w:ascii="Times New Roman" w:hAnsi="Times New Roman" w:cs="Times New Roman"/>
                <w:b/>
                <w:bCs/>
                <w:sz w:val="28"/>
                <w:szCs w:val="28"/>
                <w:lang w:val="uk-UA"/>
              </w:rPr>
              <w:t>ЭМ</w:t>
            </w:r>
            <w:r w:rsidRPr="004C3F94">
              <w:rPr>
                <w:rFonts w:ascii="Times New Roman" w:hAnsi="Times New Roman" w:cs="Times New Roman"/>
                <w:sz w:val="28"/>
                <w:szCs w:val="28"/>
                <w:lang w:val="uk-UA"/>
              </w:rPr>
              <w:t xml:space="preserve"> </w:t>
            </w:r>
          </w:p>
        </w:tc>
        <w:tc>
          <w:tcPr>
            <w:tcW w:w="8500" w:type="dxa"/>
          </w:tcPr>
          <w:p w14:paraId="7EAAB201" w14:textId="77777777" w:rsidR="002A2E95" w:rsidRPr="004C3F94" w:rsidRDefault="002A2E95" w:rsidP="007A1298">
            <w:pPr>
              <w:spacing w:line="360" w:lineRule="auto"/>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Гринченко Б. Д. Этнографическіе матеріалы, собранные въ Черниговской и сосѣднихъ съ ней губерніяхъ. Томъ ІІІ. Пѣсни. Черниговъ, 1899. 772 с.  </w:t>
            </w:r>
          </w:p>
        </w:tc>
      </w:tr>
      <w:tr w:rsidR="0086085C" w:rsidRPr="004C3F94" w14:paraId="03D69692" w14:textId="77777777" w:rsidTr="0086085C">
        <w:tc>
          <w:tcPr>
            <w:tcW w:w="1129" w:type="dxa"/>
          </w:tcPr>
          <w:p w14:paraId="6A34E85E" w14:textId="77777777" w:rsidR="0086085C" w:rsidRPr="004C3F94" w:rsidRDefault="0086085C" w:rsidP="007A1298">
            <w:pPr>
              <w:spacing w:line="360" w:lineRule="auto"/>
              <w:rPr>
                <w:rFonts w:ascii="Times New Roman" w:hAnsi="Times New Roman" w:cs="Times New Roman"/>
                <w:b/>
                <w:bCs/>
                <w:sz w:val="28"/>
                <w:szCs w:val="28"/>
                <w:lang w:val="uk-UA"/>
              </w:rPr>
            </w:pPr>
          </w:p>
        </w:tc>
        <w:tc>
          <w:tcPr>
            <w:tcW w:w="8500" w:type="dxa"/>
          </w:tcPr>
          <w:p w14:paraId="0AC35D15" w14:textId="77777777" w:rsidR="0086085C" w:rsidRPr="004C3F94" w:rsidRDefault="0086085C" w:rsidP="007A1298">
            <w:pPr>
              <w:spacing w:line="360" w:lineRule="auto"/>
              <w:jc w:val="both"/>
              <w:rPr>
                <w:rFonts w:ascii="Times New Roman" w:hAnsi="Times New Roman" w:cs="Times New Roman"/>
                <w:sz w:val="28"/>
                <w:szCs w:val="28"/>
                <w:lang w:val="uk-UA"/>
              </w:rPr>
            </w:pPr>
          </w:p>
        </w:tc>
      </w:tr>
    </w:tbl>
    <w:p w14:paraId="29116707" w14:textId="77777777" w:rsidR="002A2E95" w:rsidRPr="004C3F94" w:rsidRDefault="002A2E95" w:rsidP="002A2E95">
      <w:pPr>
        <w:spacing w:line="360" w:lineRule="auto"/>
        <w:rPr>
          <w:rFonts w:ascii="Times New Roman" w:hAnsi="Times New Roman" w:cs="Times New Roman"/>
          <w:sz w:val="28"/>
          <w:szCs w:val="28"/>
          <w:lang w:val="uk-UA"/>
        </w:rPr>
      </w:pPr>
    </w:p>
    <w:p w14:paraId="1BAA50A3" w14:textId="77777777" w:rsidR="002A2E95" w:rsidRPr="004C3F94" w:rsidRDefault="002A2E95" w:rsidP="002A2E95">
      <w:pPr>
        <w:jc w:val="center"/>
        <w:rPr>
          <w:b/>
          <w:bCs/>
          <w:sz w:val="28"/>
          <w:szCs w:val="28"/>
          <w:lang w:val="uk-UA"/>
        </w:rPr>
      </w:pPr>
    </w:p>
    <w:p w14:paraId="6FE42F90" w14:textId="77777777" w:rsidR="002A2E95" w:rsidRPr="004C3F94" w:rsidRDefault="002A2E95" w:rsidP="002A2E95">
      <w:pPr>
        <w:jc w:val="center"/>
        <w:rPr>
          <w:b/>
          <w:bCs/>
          <w:sz w:val="28"/>
          <w:szCs w:val="28"/>
          <w:lang w:val="uk-UA"/>
        </w:rPr>
      </w:pPr>
    </w:p>
    <w:p w14:paraId="2001A9EA" w14:textId="77777777" w:rsidR="002A2E95" w:rsidRPr="004C3F94" w:rsidRDefault="002A2E95" w:rsidP="002A2E95">
      <w:pPr>
        <w:jc w:val="center"/>
        <w:rPr>
          <w:b/>
          <w:bCs/>
          <w:sz w:val="28"/>
          <w:szCs w:val="28"/>
          <w:lang w:val="uk-UA"/>
        </w:rPr>
      </w:pPr>
    </w:p>
    <w:p w14:paraId="7AE0408F" w14:textId="77777777" w:rsidR="002A2E95" w:rsidRPr="004C3F94" w:rsidRDefault="002A2E95" w:rsidP="002A2E95">
      <w:pPr>
        <w:jc w:val="center"/>
        <w:rPr>
          <w:b/>
          <w:bCs/>
          <w:sz w:val="28"/>
          <w:szCs w:val="28"/>
          <w:lang w:val="uk-UA"/>
        </w:rPr>
      </w:pPr>
    </w:p>
    <w:p w14:paraId="0819A3E4" w14:textId="77777777" w:rsidR="002A2E95" w:rsidRPr="004C3F94" w:rsidRDefault="002A2E95" w:rsidP="002A2E95">
      <w:pPr>
        <w:jc w:val="center"/>
        <w:rPr>
          <w:b/>
          <w:bCs/>
          <w:sz w:val="28"/>
          <w:szCs w:val="28"/>
          <w:lang w:val="uk-UA"/>
        </w:rPr>
      </w:pPr>
    </w:p>
    <w:p w14:paraId="5AB111B5" w14:textId="77777777" w:rsidR="002A2E95" w:rsidRPr="004C3F94" w:rsidRDefault="002A2E95" w:rsidP="002A2E95">
      <w:pPr>
        <w:jc w:val="center"/>
        <w:rPr>
          <w:b/>
          <w:bCs/>
          <w:sz w:val="28"/>
          <w:szCs w:val="28"/>
          <w:lang w:val="uk-UA"/>
        </w:rPr>
      </w:pPr>
    </w:p>
    <w:p w14:paraId="56012937" w14:textId="77777777" w:rsidR="002A2E95" w:rsidRPr="004C3F94" w:rsidRDefault="002A2E95" w:rsidP="002A2E95">
      <w:pPr>
        <w:jc w:val="center"/>
        <w:rPr>
          <w:b/>
          <w:bCs/>
          <w:sz w:val="28"/>
          <w:szCs w:val="28"/>
          <w:lang w:val="uk-UA"/>
        </w:rPr>
      </w:pPr>
    </w:p>
    <w:p w14:paraId="0597025E" w14:textId="77777777" w:rsidR="002A2E95" w:rsidRPr="004C3F94" w:rsidRDefault="002A2E95" w:rsidP="002A2E95">
      <w:pPr>
        <w:jc w:val="center"/>
        <w:rPr>
          <w:b/>
          <w:bCs/>
          <w:sz w:val="28"/>
          <w:szCs w:val="28"/>
          <w:lang w:val="uk-UA"/>
        </w:rPr>
      </w:pPr>
    </w:p>
    <w:p w14:paraId="0D428C65" w14:textId="77777777" w:rsidR="002A2E95" w:rsidRPr="004C3F94" w:rsidRDefault="002A2E95" w:rsidP="002A2E95">
      <w:pPr>
        <w:jc w:val="center"/>
        <w:rPr>
          <w:b/>
          <w:bCs/>
          <w:sz w:val="28"/>
          <w:szCs w:val="28"/>
          <w:lang w:val="uk-UA"/>
        </w:rPr>
      </w:pPr>
    </w:p>
    <w:p w14:paraId="4D10B3AA" w14:textId="77777777" w:rsidR="002A2E95" w:rsidRPr="004C3F94" w:rsidRDefault="002A2E95" w:rsidP="002A2E95">
      <w:pPr>
        <w:jc w:val="center"/>
        <w:rPr>
          <w:b/>
          <w:bCs/>
          <w:sz w:val="28"/>
          <w:szCs w:val="28"/>
          <w:lang w:val="uk-UA"/>
        </w:rPr>
      </w:pPr>
    </w:p>
    <w:p w14:paraId="14C96AB6" w14:textId="77777777" w:rsidR="002A2E95" w:rsidRPr="004C3F94" w:rsidRDefault="002A2E95" w:rsidP="002A2E95">
      <w:pPr>
        <w:jc w:val="center"/>
        <w:rPr>
          <w:b/>
          <w:bCs/>
          <w:sz w:val="28"/>
          <w:szCs w:val="28"/>
          <w:lang w:val="uk-UA"/>
        </w:rPr>
      </w:pPr>
    </w:p>
    <w:p w14:paraId="0E0F7574" w14:textId="77777777" w:rsidR="002A2E95" w:rsidRPr="004C3F94" w:rsidRDefault="002A2E95" w:rsidP="002A2E95">
      <w:pPr>
        <w:jc w:val="center"/>
        <w:rPr>
          <w:b/>
          <w:bCs/>
          <w:sz w:val="28"/>
          <w:szCs w:val="28"/>
          <w:lang w:val="uk-UA"/>
        </w:rPr>
      </w:pPr>
    </w:p>
    <w:p w14:paraId="02199280" w14:textId="77777777" w:rsidR="002A2E95" w:rsidRPr="004C3F94" w:rsidRDefault="002A2E95" w:rsidP="002A2E95">
      <w:pPr>
        <w:jc w:val="center"/>
        <w:rPr>
          <w:b/>
          <w:bCs/>
          <w:sz w:val="28"/>
          <w:szCs w:val="28"/>
          <w:lang w:val="uk-UA"/>
        </w:rPr>
      </w:pPr>
    </w:p>
    <w:p w14:paraId="55D8036E" w14:textId="77777777" w:rsidR="002A2E95" w:rsidRPr="004C3F94" w:rsidRDefault="002A2E95" w:rsidP="00EE7BC6">
      <w:pPr>
        <w:pStyle w:val="1"/>
        <w:spacing w:line="360" w:lineRule="auto"/>
        <w:jc w:val="center"/>
        <w:rPr>
          <w:rFonts w:ascii="Times New Roman" w:hAnsi="Times New Roman" w:cs="Times New Roman"/>
          <w:b/>
          <w:bCs/>
          <w:color w:val="auto"/>
          <w:sz w:val="28"/>
          <w:szCs w:val="28"/>
          <w:lang w:val="uk-UA"/>
        </w:rPr>
      </w:pPr>
      <w:bookmarkStart w:id="1" w:name="_Toc55500982"/>
      <w:r w:rsidRPr="004C3F94">
        <w:rPr>
          <w:rFonts w:ascii="Times New Roman" w:hAnsi="Times New Roman" w:cs="Times New Roman"/>
          <w:b/>
          <w:bCs/>
          <w:color w:val="auto"/>
          <w:sz w:val="28"/>
          <w:szCs w:val="28"/>
          <w:lang w:val="uk-UA"/>
        </w:rPr>
        <w:lastRenderedPageBreak/>
        <w:t>ВСТУП</w:t>
      </w:r>
      <w:bookmarkEnd w:id="1"/>
    </w:p>
    <w:p w14:paraId="21903A03" w14:textId="77777777" w:rsidR="00AD33B5" w:rsidRPr="004C3F94" w:rsidRDefault="00AD33B5" w:rsidP="002A2E95">
      <w:pPr>
        <w:spacing w:after="0" w:line="360" w:lineRule="auto"/>
        <w:ind w:firstLine="709"/>
        <w:jc w:val="both"/>
        <w:rPr>
          <w:rFonts w:ascii="Times New Roman" w:hAnsi="Times New Roman" w:cs="Times New Roman"/>
          <w:sz w:val="28"/>
          <w:szCs w:val="28"/>
          <w:lang w:val="uk-UA"/>
        </w:rPr>
      </w:pPr>
    </w:p>
    <w:p w14:paraId="5B0869E0" w14:textId="4C4581C5"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Початок вивчення українських говорів припадає на кінець XVIII ст., коли з’явилися перші описи розрізнених діалектних явищ. Утім лише на основі залучення експедиційних матеріалів із говірок, художніх творів, писемних пам’яток, фольклорних та етнографічних записів ученим минулого вдавалося узагальнити матеріали про українські говори та покласифікувати їх. </w:t>
      </w:r>
    </w:p>
    <w:p w14:paraId="6CD2AB30" w14:textId="75E31135"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Хоча фольклорні наративи в сучасні діалектологічні дослідження залучають не часто (див праці. Г. Аркушина [</w:t>
      </w:r>
      <w:r w:rsidR="007A405A" w:rsidRPr="004C3F94">
        <w:rPr>
          <w:rFonts w:ascii="Times New Roman" w:hAnsi="Times New Roman" w:cs="Times New Roman"/>
          <w:sz w:val="28"/>
          <w:szCs w:val="28"/>
          <w:lang w:val="uk-UA"/>
        </w:rPr>
        <w:fldChar w:fldCharType="begin"/>
      </w:r>
      <w:r w:rsidR="007A405A" w:rsidRPr="004C3F94">
        <w:rPr>
          <w:rFonts w:ascii="Times New Roman" w:hAnsi="Times New Roman" w:cs="Times New Roman"/>
          <w:sz w:val="28"/>
          <w:szCs w:val="28"/>
          <w:lang w:val="uk-UA"/>
        </w:rPr>
        <w:instrText xml:space="preserve"> REF _Ref55588562 \r \h </w:instrText>
      </w:r>
      <w:r w:rsidR="00DB21C6" w:rsidRPr="004C3F94">
        <w:rPr>
          <w:rFonts w:ascii="Times New Roman" w:hAnsi="Times New Roman" w:cs="Times New Roman"/>
          <w:sz w:val="28"/>
          <w:szCs w:val="28"/>
          <w:lang w:val="uk-UA"/>
        </w:rPr>
        <w:instrText xml:space="preserve"> \* MERGEFORMAT </w:instrText>
      </w:r>
      <w:r w:rsidR="007A405A" w:rsidRPr="004C3F94">
        <w:rPr>
          <w:rFonts w:ascii="Times New Roman" w:hAnsi="Times New Roman" w:cs="Times New Roman"/>
          <w:sz w:val="28"/>
          <w:szCs w:val="28"/>
          <w:lang w:val="uk-UA"/>
        </w:rPr>
      </w:r>
      <w:r w:rsidR="007A405A"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w:t>
      </w:r>
      <w:r w:rsidR="007A405A"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П Гриценка [</w:t>
      </w:r>
      <w:r w:rsidR="00273EF3" w:rsidRPr="004C3F94">
        <w:rPr>
          <w:rFonts w:ascii="Times New Roman" w:hAnsi="Times New Roman" w:cs="Times New Roman"/>
          <w:sz w:val="28"/>
          <w:szCs w:val="28"/>
          <w:lang w:val="uk-UA"/>
        </w:rPr>
        <w:fldChar w:fldCharType="begin"/>
      </w:r>
      <w:r w:rsidR="00273EF3" w:rsidRPr="004C3F94">
        <w:rPr>
          <w:rFonts w:ascii="Times New Roman" w:hAnsi="Times New Roman" w:cs="Times New Roman"/>
          <w:sz w:val="28"/>
          <w:szCs w:val="28"/>
          <w:lang w:val="uk-UA"/>
        </w:rPr>
        <w:instrText xml:space="preserve"> REF _Ref55467107 \r \h </w:instrText>
      </w:r>
      <w:r w:rsidR="009E73D8" w:rsidRPr="004C3F94">
        <w:rPr>
          <w:rFonts w:ascii="Times New Roman" w:hAnsi="Times New Roman" w:cs="Times New Roman"/>
          <w:sz w:val="28"/>
          <w:szCs w:val="28"/>
          <w:lang w:val="uk-UA"/>
        </w:rPr>
        <w:instrText xml:space="preserve"> \* MERGEFORMAT </w:instrText>
      </w:r>
      <w:r w:rsidR="00273EF3" w:rsidRPr="004C3F94">
        <w:rPr>
          <w:rFonts w:ascii="Times New Roman" w:hAnsi="Times New Roman" w:cs="Times New Roman"/>
          <w:sz w:val="28"/>
          <w:szCs w:val="28"/>
          <w:lang w:val="uk-UA"/>
        </w:rPr>
      </w:r>
      <w:r w:rsidR="00273EF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20</w:t>
      </w:r>
      <w:r w:rsidR="00273EF3"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xml:space="preserve">], </w:t>
      </w:r>
      <w:r w:rsidR="002253AF" w:rsidRPr="004C3F94">
        <w:rPr>
          <w:rFonts w:ascii="Times New Roman" w:hAnsi="Times New Roman" w:cs="Times New Roman"/>
          <w:sz w:val="28"/>
          <w:szCs w:val="28"/>
          <w:lang w:val="uk-UA"/>
        </w:rPr>
        <w:t>Й.</w:t>
      </w:r>
      <w:r w:rsidR="009E73D8" w:rsidRPr="004C3F94">
        <w:rPr>
          <w:rFonts w:ascii="Times New Roman" w:hAnsi="Times New Roman" w:cs="Times New Roman"/>
          <w:sz w:val="28"/>
          <w:szCs w:val="28"/>
          <w:lang w:val="uk-UA"/>
        </w:rPr>
        <w:t> </w:t>
      </w:r>
      <w:r w:rsidR="002253AF" w:rsidRPr="004C3F94">
        <w:rPr>
          <w:rFonts w:ascii="Times New Roman" w:hAnsi="Times New Roman" w:cs="Times New Roman"/>
          <w:sz w:val="28"/>
          <w:szCs w:val="28"/>
          <w:lang w:val="uk-UA"/>
        </w:rPr>
        <w:t>Дзендзелівського [</w:t>
      </w:r>
      <w:r w:rsidR="00186D21" w:rsidRPr="004C3F94">
        <w:rPr>
          <w:rFonts w:ascii="Times New Roman" w:hAnsi="Times New Roman" w:cs="Times New Roman"/>
          <w:sz w:val="28"/>
          <w:szCs w:val="28"/>
          <w:lang w:val="uk-UA"/>
        </w:rPr>
        <w:fldChar w:fldCharType="begin"/>
      </w:r>
      <w:r w:rsidR="00186D21" w:rsidRPr="004C3F94">
        <w:rPr>
          <w:rFonts w:ascii="Times New Roman" w:hAnsi="Times New Roman" w:cs="Times New Roman"/>
          <w:sz w:val="28"/>
          <w:szCs w:val="28"/>
          <w:lang w:val="uk-UA"/>
        </w:rPr>
        <w:instrText xml:space="preserve"> REF _Ref55413788 \r \h </w:instrText>
      </w:r>
      <w:r w:rsidR="009E73D8" w:rsidRPr="004C3F94">
        <w:rPr>
          <w:rFonts w:ascii="Times New Roman" w:hAnsi="Times New Roman" w:cs="Times New Roman"/>
          <w:sz w:val="28"/>
          <w:szCs w:val="28"/>
          <w:lang w:val="uk-UA"/>
        </w:rPr>
        <w:instrText xml:space="preserve"> \* MERGEFORMAT </w:instrText>
      </w:r>
      <w:r w:rsidR="00186D21" w:rsidRPr="004C3F94">
        <w:rPr>
          <w:rFonts w:ascii="Times New Roman" w:hAnsi="Times New Roman" w:cs="Times New Roman"/>
          <w:sz w:val="28"/>
          <w:szCs w:val="28"/>
          <w:lang w:val="uk-UA"/>
        </w:rPr>
      </w:r>
      <w:r w:rsidR="00186D2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24</w:t>
      </w:r>
      <w:r w:rsidR="00186D21" w:rsidRPr="004C3F94">
        <w:rPr>
          <w:rFonts w:ascii="Times New Roman" w:hAnsi="Times New Roman" w:cs="Times New Roman"/>
          <w:sz w:val="28"/>
          <w:szCs w:val="28"/>
          <w:lang w:val="uk-UA"/>
        </w:rPr>
        <w:fldChar w:fldCharType="end"/>
      </w:r>
      <w:r w:rsidR="002253AF"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І. Гороф’янюк [</w:t>
      </w:r>
      <w:r w:rsidR="00F50A79" w:rsidRPr="004C3F94">
        <w:rPr>
          <w:rFonts w:ascii="Times New Roman" w:hAnsi="Times New Roman" w:cs="Times New Roman"/>
          <w:sz w:val="28"/>
          <w:szCs w:val="28"/>
          <w:lang w:val="uk-UA"/>
        </w:rPr>
        <w:fldChar w:fldCharType="begin"/>
      </w:r>
      <w:r w:rsidR="00F50A79" w:rsidRPr="004C3F94">
        <w:rPr>
          <w:rFonts w:ascii="Times New Roman" w:hAnsi="Times New Roman" w:cs="Times New Roman"/>
          <w:sz w:val="28"/>
          <w:szCs w:val="28"/>
          <w:lang w:val="uk-UA"/>
        </w:rPr>
        <w:instrText xml:space="preserve"> REF _Ref55413801 \r \h </w:instrText>
      </w:r>
      <w:r w:rsidR="009E73D8" w:rsidRPr="004C3F94">
        <w:rPr>
          <w:rFonts w:ascii="Times New Roman" w:hAnsi="Times New Roman" w:cs="Times New Roman"/>
          <w:sz w:val="28"/>
          <w:szCs w:val="28"/>
          <w:lang w:val="uk-UA"/>
        </w:rPr>
        <w:instrText xml:space="preserve"> \* MERGEFORMAT </w:instrText>
      </w:r>
      <w:r w:rsidR="00F50A79" w:rsidRPr="004C3F94">
        <w:rPr>
          <w:rFonts w:ascii="Times New Roman" w:hAnsi="Times New Roman" w:cs="Times New Roman"/>
          <w:sz w:val="28"/>
          <w:szCs w:val="28"/>
          <w:lang w:val="uk-UA"/>
        </w:rPr>
      </w:r>
      <w:r w:rsidR="00F50A79"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16</w:t>
      </w:r>
      <w:r w:rsidR="00F50A79"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Ю. Громика [</w:t>
      </w:r>
      <w:r w:rsidR="007A405A" w:rsidRPr="004C3F94">
        <w:rPr>
          <w:rFonts w:ascii="Times New Roman" w:hAnsi="Times New Roman" w:cs="Times New Roman"/>
          <w:sz w:val="28"/>
          <w:szCs w:val="28"/>
          <w:lang w:val="uk-UA"/>
        </w:rPr>
        <w:fldChar w:fldCharType="begin"/>
      </w:r>
      <w:r w:rsidR="007A405A" w:rsidRPr="004C3F94">
        <w:rPr>
          <w:rFonts w:ascii="Times New Roman" w:hAnsi="Times New Roman" w:cs="Times New Roman"/>
          <w:sz w:val="28"/>
          <w:szCs w:val="28"/>
          <w:lang w:val="uk-UA"/>
        </w:rPr>
        <w:instrText xml:space="preserve"> REF _Ref55588580 \r \h </w:instrText>
      </w:r>
      <w:r w:rsidR="00DB21C6" w:rsidRPr="004C3F94">
        <w:rPr>
          <w:rFonts w:ascii="Times New Roman" w:hAnsi="Times New Roman" w:cs="Times New Roman"/>
          <w:sz w:val="28"/>
          <w:szCs w:val="28"/>
          <w:lang w:val="uk-UA"/>
        </w:rPr>
        <w:instrText xml:space="preserve"> \* MERGEFORMAT </w:instrText>
      </w:r>
      <w:r w:rsidR="007A405A" w:rsidRPr="004C3F94">
        <w:rPr>
          <w:rFonts w:ascii="Times New Roman" w:hAnsi="Times New Roman" w:cs="Times New Roman"/>
          <w:sz w:val="28"/>
          <w:szCs w:val="28"/>
          <w:lang w:val="uk-UA"/>
        </w:rPr>
      </w:r>
      <w:r w:rsidR="007A405A"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22</w:t>
      </w:r>
      <w:r w:rsidR="007A405A"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Б. Коваленка [</w:t>
      </w:r>
      <w:r w:rsidR="00F50A79" w:rsidRPr="004C3F94">
        <w:rPr>
          <w:rFonts w:ascii="Times New Roman" w:hAnsi="Times New Roman" w:cs="Times New Roman"/>
          <w:sz w:val="28"/>
          <w:szCs w:val="28"/>
          <w:lang w:val="uk-UA"/>
        </w:rPr>
        <w:fldChar w:fldCharType="begin"/>
      </w:r>
      <w:r w:rsidR="00F50A79" w:rsidRPr="004C3F94">
        <w:rPr>
          <w:rFonts w:ascii="Times New Roman" w:hAnsi="Times New Roman" w:cs="Times New Roman"/>
          <w:sz w:val="28"/>
          <w:szCs w:val="28"/>
          <w:lang w:val="uk-UA"/>
        </w:rPr>
        <w:instrText xml:space="preserve"> REF _Ref55413839 \r \h </w:instrText>
      </w:r>
      <w:r w:rsidR="009E73D8" w:rsidRPr="004C3F94">
        <w:rPr>
          <w:rFonts w:ascii="Times New Roman" w:hAnsi="Times New Roman" w:cs="Times New Roman"/>
          <w:sz w:val="28"/>
          <w:szCs w:val="28"/>
          <w:lang w:val="uk-UA"/>
        </w:rPr>
        <w:instrText xml:space="preserve"> \* MERGEFORMAT </w:instrText>
      </w:r>
      <w:r w:rsidR="00F50A79" w:rsidRPr="004C3F94">
        <w:rPr>
          <w:rFonts w:ascii="Times New Roman" w:hAnsi="Times New Roman" w:cs="Times New Roman"/>
          <w:sz w:val="28"/>
          <w:szCs w:val="28"/>
          <w:lang w:val="uk-UA"/>
        </w:rPr>
      </w:r>
      <w:r w:rsidR="00F50A79"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32</w:t>
      </w:r>
      <w:r w:rsidR="00F50A79"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xml:space="preserve">; </w:t>
      </w:r>
      <w:r w:rsidR="00F50A79" w:rsidRPr="004C3F94">
        <w:rPr>
          <w:rFonts w:ascii="Times New Roman" w:hAnsi="Times New Roman" w:cs="Times New Roman"/>
          <w:sz w:val="28"/>
          <w:szCs w:val="28"/>
          <w:lang w:val="uk-UA"/>
        </w:rPr>
        <w:fldChar w:fldCharType="begin"/>
      </w:r>
      <w:r w:rsidR="00F50A79" w:rsidRPr="004C3F94">
        <w:rPr>
          <w:rFonts w:ascii="Times New Roman" w:hAnsi="Times New Roman" w:cs="Times New Roman"/>
          <w:sz w:val="28"/>
          <w:szCs w:val="28"/>
          <w:lang w:val="uk-UA"/>
        </w:rPr>
        <w:instrText xml:space="preserve"> REF _Ref55413852 \r \h </w:instrText>
      </w:r>
      <w:r w:rsidR="009E73D8" w:rsidRPr="004C3F94">
        <w:rPr>
          <w:rFonts w:ascii="Times New Roman" w:hAnsi="Times New Roman" w:cs="Times New Roman"/>
          <w:sz w:val="28"/>
          <w:szCs w:val="28"/>
          <w:lang w:val="uk-UA"/>
        </w:rPr>
        <w:instrText xml:space="preserve"> \* MERGEFORMAT </w:instrText>
      </w:r>
      <w:r w:rsidR="00F50A79" w:rsidRPr="004C3F94">
        <w:rPr>
          <w:rFonts w:ascii="Times New Roman" w:hAnsi="Times New Roman" w:cs="Times New Roman"/>
          <w:sz w:val="28"/>
          <w:szCs w:val="28"/>
          <w:lang w:val="uk-UA"/>
        </w:rPr>
      </w:r>
      <w:r w:rsidR="00F50A79"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33</w:t>
      </w:r>
      <w:r w:rsidR="00F50A79"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Ю.</w:t>
      </w:r>
      <w:r w:rsidR="006D5DDD" w:rsidRPr="004C3F94">
        <w:rPr>
          <w:rFonts w:ascii="Times New Roman" w:hAnsi="Times New Roman" w:cs="Times New Roman"/>
          <w:sz w:val="28"/>
          <w:szCs w:val="28"/>
          <w:lang w:val="uk-UA"/>
        </w:rPr>
        <w:t> </w:t>
      </w:r>
      <w:r w:rsidRPr="004C3F94">
        <w:rPr>
          <w:rFonts w:ascii="Times New Roman" w:hAnsi="Times New Roman" w:cs="Times New Roman"/>
          <w:sz w:val="28"/>
          <w:szCs w:val="28"/>
          <w:lang w:val="uk-UA"/>
        </w:rPr>
        <w:t>Грицевича [</w:t>
      </w:r>
      <w:r w:rsidR="00F50A79" w:rsidRPr="004C3F94">
        <w:rPr>
          <w:rFonts w:ascii="Times New Roman" w:hAnsi="Times New Roman" w:cs="Times New Roman"/>
          <w:sz w:val="28"/>
          <w:szCs w:val="28"/>
          <w:lang w:val="uk-UA"/>
        </w:rPr>
        <w:fldChar w:fldCharType="begin"/>
      </w:r>
      <w:r w:rsidR="00F50A79" w:rsidRPr="004C3F94">
        <w:rPr>
          <w:rFonts w:ascii="Times New Roman" w:hAnsi="Times New Roman" w:cs="Times New Roman"/>
          <w:sz w:val="28"/>
          <w:szCs w:val="28"/>
          <w:lang w:val="uk-UA"/>
        </w:rPr>
        <w:instrText xml:space="preserve"> REF _Ref55413866 \r \h </w:instrText>
      </w:r>
      <w:r w:rsidR="009E73D8" w:rsidRPr="004C3F94">
        <w:rPr>
          <w:rFonts w:ascii="Times New Roman" w:hAnsi="Times New Roman" w:cs="Times New Roman"/>
          <w:sz w:val="28"/>
          <w:szCs w:val="28"/>
          <w:lang w:val="uk-UA"/>
        </w:rPr>
        <w:instrText xml:space="preserve"> \* MERGEFORMAT </w:instrText>
      </w:r>
      <w:r w:rsidR="00F50A79" w:rsidRPr="004C3F94">
        <w:rPr>
          <w:rFonts w:ascii="Times New Roman" w:hAnsi="Times New Roman" w:cs="Times New Roman"/>
          <w:sz w:val="28"/>
          <w:szCs w:val="28"/>
          <w:lang w:val="uk-UA"/>
        </w:rPr>
      </w:r>
      <w:r w:rsidR="00F50A79"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18</w:t>
      </w:r>
      <w:r w:rsidR="00F50A79"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w:t>
      </w:r>
      <w:r w:rsidR="002F3DED" w:rsidRPr="004C3F94">
        <w:rPr>
          <w:rFonts w:ascii="Times New Roman" w:hAnsi="Times New Roman" w:cs="Times New Roman"/>
          <w:sz w:val="28"/>
          <w:szCs w:val="28"/>
          <w:lang w:val="uk-UA"/>
        </w:rPr>
        <w:t>, Н. Данилюк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_Ref55413966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23</w:t>
      </w:r>
      <w:r w:rsidR="001307F1" w:rsidRPr="004C3F94">
        <w:rPr>
          <w:rFonts w:ascii="Times New Roman" w:hAnsi="Times New Roman" w:cs="Times New Roman"/>
          <w:sz w:val="28"/>
          <w:szCs w:val="28"/>
          <w:lang w:val="uk-UA"/>
        </w:rPr>
        <w:fldChar w:fldCharType="end"/>
      </w:r>
      <w:r w:rsidR="002F3DED" w:rsidRPr="004C3F94">
        <w:rPr>
          <w:rFonts w:ascii="Times New Roman" w:hAnsi="Times New Roman" w:cs="Times New Roman"/>
          <w:sz w:val="28"/>
          <w:szCs w:val="28"/>
          <w:lang w:val="uk-UA"/>
        </w:rPr>
        <w:t>]</w:t>
      </w:r>
      <w:r w:rsidR="006D5DDD" w:rsidRPr="004C3F94">
        <w:rPr>
          <w:rFonts w:ascii="Times New Roman" w:hAnsi="Times New Roman" w:cs="Times New Roman"/>
          <w:sz w:val="28"/>
          <w:szCs w:val="28"/>
          <w:lang w:val="uk-UA"/>
        </w:rPr>
        <w:t>, Р. Зінчук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_Ref55413981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28</w:t>
      </w:r>
      <w:r w:rsidR="001307F1" w:rsidRPr="004C3F94">
        <w:rPr>
          <w:rFonts w:ascii="Times New Roman" w:hAnsi="Times New Roman" w:cs="Times New Roman"/>
          <w:sz w:val="28"/>
          <w:szCs w:val="28"/>
          <w:lang w:val="uk-UA"/>
        </w:rPr>
        <w:fldChar w:fldCharType="end"/>
      </w:r>
      <w:r w:rsidR="001307F1" w:rsidRPr="004C3F94">
        <w:rPr>
          <w:rFonts w:ascii="Times New Roman" w:hAnsi="Times New Roman" w:cs="Times New Roman"/>
          <w:sz w:val="28"/>
          <w:szCs w:val="28"/>
          <w:lang w:val="uk-UA"/>
        </w:rPr>
        <w:t xml:space="preserve">;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_Ref55413993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29</w:t>
      </w:r>
      <w:r w:rsidR="001307F1" w:rsidRPr="004C3F94">
        <w:rPr>
          <w:rFonts w:ascii="Times New Roman" w:hAnsi="Times New Roman" w:cs="Times New Roman"/>
          <w:sz w:val="28"/>
          <w:szCs w:val="28"/>
          <w:lang w:val="uk-UA"/>
        </w:rPr>
        <w:fldChar w:fldCharType="end"/>
      </w:r>
      <w:r w:rsidR="001307F1" w:rsidRPr="004C3F94">
        <w:rPr>
          <w:rFonts w:ascii="Times New Roman" w:hAnsi="Times New Roman" w:cs="Times New Roman"/>
          <w:sz w:val="28"/>
          <w:szCs w:val="28"/>
          <w:lang w:val="uk-UA"/>
        </w:rPr>
        <w:t xml:space="preserve">;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_Ref55414002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30</w:t>
      </w:r>
      <w:r w:rsidR="001307F1" w:rsidRPr="004C3F94">
        <w:rPr>
          <w:rFonts w:ascii="Times New Roman" w:hAnsi="Times New Roman" w:cs="Times New Roman"/>
          <w:sz w:val="28"/>
          <w:szCs w:val="28"/>
          <w:lang w:val="uk-UA"/>
        </w:rPr>
        <w:fldChar w:fldCharType="end"/>
      </w:r>
      <w:r w:rsidR="006D5DDD" w:rsidRPr="004C3F94">
        <w:rPr>
          <w:rFonts w:ascii="Times New Roman" w:hAnsi="Times New Roman" w:cs="Times New Roman"/>
          <w:sz w:val="28"/>
          <w:szCs w:val="28"/>
          <w:lang w:val="uk-UA"/>
        </w:rPr>
        <w:t>]</w:t>
      </w:r>
      <w:r w:rsidR="004674AD" w:rsidRPr="004C3F94">
        <w:rPr>
          <w:rFonts w:ascii="Times New Roman" w:hAnsi="Times New Roman" w:cs="Times New Roman"/>
          <w:sz w:val="28"/>
          <w:szCs w:val="28"/>
          <w:lang w:val="uk-UA"/>
        </w:rPr>
        <w:t>, Н. Колесник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_Ref55414023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34</w:t>
      </w:r>
      <w:r w:rsidR="001307F1" w:rsidRPr="004C3F94">
        <w:rPr>
          <w:rFonts w:ascii="Times New Roman" w:hAnsi="Times New Roman" w:cs="Times New Roman"/>
          <w:sz w:val="28"/>
          <w:szCs w:val="28"/>
          <w:lang w:val="uk-UA"/>
        </w:rPr>
        <w:fldChar w:fldCharType="end"/>
      </w:r>
      <w:r w:rsidR="004674AD" w:rsidRPr="004C3F94">
        <w:rPr>
          <w:rFonts w:ascii="Times New Roman" w:hAnsi="Times New Roman" w:cs="Times New Roman"/>
          <w:sz w:val="28"/>
          <w:szCs w:val="28"/>
          <w:lang w:val="uk-UA"/>
        </w:rPr>
        <w:t>]</w:t>
      </w:r>
      <w:r w:rsidR="009044C3" w:rsidRPr="004C3F94">
        <w:rPr>
          <w:rFonts w:ascii="Times New Roman" w:hAnsi="Times New Roman" w:cs="Times New Roman"/>
          <w:sz w:val="28"/>
          <w:szCs w:val="28"/>
          <w:lang w:val="uk-UA"/>
        </w:rPr>
        <w:t>, І. Матвіяса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_Ref55414035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45</w:t>
      </w:r>
      <w:r w:rsidR="001307F1" w:rsidRPr="004C3F94">
        <w:rPr>
          <w:rFonts w:ascii="Times New Roman" w:hAnsi="Times New Roman" w:cs="Times New Roman"/>
          <w:sz w:val="28"/>
          <w:szCs w:val="28"/>
          <w:lang w:val="uk-UA"/>
        </w:rPr>
        <w:fldChar w:fldCharType="end"/>
      </w:r>
      <w:r w:rsidR="001307F1" w:rsidRPr="004C3F94">
        <w:rPr>
          <w:rFonts w:ascii="Times New Roman" w:hAnsi="Times New Roman" w:cs="Times New Roman"/>
          <w:sz w:val="28"/>
          <w:szCs w:val="28"/>
          <w:lang w:val="uk-UA"/>
        </w:rPr>
        <w:t xml:space="preserve">;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_Ref55414044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46</w:t>
      </w:r>
      <w:r w:rsidR="001307F1" w:rsidRPr="004C3F94">
        <w:rPr>
          <w:rFonts w:ascii="Times New Roman" w:hAnsi="Times New Roman" w:cs="Times New Roman"/>
          <w:sz w:val="28"/>
          <w:szCs w:val="28"/>
          <w:lang w:val="uk-UA"/>
        </w:rPr>
        <w:fldChar w:fldCharType="end"/>
      </w:r>
      <w:r w:rsidR="009044C3" w:rsidRPr="004C3F94">
        <w:rPr>
          <w:rFonts w:ascii="Times New Roman" w:hAnsi="Times New Roman" w:cs="Times New Roman"/>
          <w:sz w:val="28"/>
          <w:szCs w:val="28"/>
          <w:lang w:val="uk-UA"/>
        </w:rPr>
        <w:t>]</w:t>
      </w:r>
      <w:r w:rsidR="000B53ED" w:rsidRPr="004C3F94">
        <w:rPr>
          <w:rFonts w:ascii="Times New Roman" w:hAnsi="Times New Roman" w:cs="Times New Roman"/>
          <w:sz w:val="28"/>
          <w:szCs w:val="28"/>
          <w:lang w:val="uk-UA"/>
        </w:rPr>
        <w:t>, А. Поповського [</w:t>
      </w:r>
      <w:r w:rsidR="001307F1" w:rsidRPr="004C3F94">
        <w:rPr>
          <w:rFonts w:ascii="Times New Roman" w:hAnsi="Times New Roman" w:cs="Times New Roman"/>
          <w:sz w:val="28"/>
          <w:szCs w:val="28"/>
          <w:lang w:val="uk-UA"/>
        </w:rPr>
        <w:fldChar w:fldCharType="begin"/>
      </w:r>
      <w:r w:rsidR="001307F1" w:rsidRPr="004C3F94">
        <w:rPr>
          <w:rFonts w:ascii="Times New Roman" w:hAnsi="Times New Roman" w:cs="Times New Roman"/>
          <w:sz w:val="28"/>
          <w:szCs w:val="28"/>
          <w:lang w:val="uk-UA"/>
        </w:rPr>
        <w:instrText xml:space="preserve"> REF _Ref55414064 \r \h </w:instrText>
      </w:r>
      <w:r w:rsidR="009E73D8" w:rsidRPr="004C3F94">
        <w:rPr>
          <w:rFonts w:ascii="Times New Roman" w:hAnsi="Times New Roman" w:cs="Times New Roman"/>
          <w:sz w:val="28"/>
          <w:szCs w:val="28"/>
          <w:lang w:val="uk-UA"/>
        </w:rPr>
        <w:instrText xml:space="preserve"> \* MERGEFORMAT </w:instrText>
      </w:r>
      <w:r w:rsidR="001307F1" w:rsidRPr="004C3F94">
        <w:rPr>
          <w:rFonts w:ascii="Times New Roman" w:hAnsi="Times New Roman" w:cs="Times New Roman"/>
          <w:sz w:val="28"/>
          <w:szCs w:val="28"/>
          <w:lang w:val="uk-UA"/>
        </w:rPr>
      </w:r>
      <w:r w:rsidR="001307F1"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60</w:t>
      </w:r>
      <w:r w:rsidR="001307F1" w:rsidRPr="004C3F94">
        <w:rPr>
          <w:rFonts w:ascii="Times New Roman" w:hAnsi="Times New Roman" w:cs="Times New Roman"/>
          <w:sz w:val="28"/>
          <w:szCs w:val="28"/>
          <w:lang w:val="uk-UA"/>
        </w:rPr>
        <w:fldChar w:fldCharType="end"/>
      </w:r>
      <w:r w:rsidR="000B53ED" w:rsidRPr="004C3F94">
        <w:rPr>
          <w:rFonts w:ascii="Times New Roman" w:hAnsi="Times New Roman" w:cs="Times New Roman"/>
          <w:sz w:val="28"/>
          <w:szCs w:val="28"/>
          <w:lang w:val="uk-UA"/>
        </w:rPr>
        <w:t>]</w:t>
      </w:r>
      <w:r w:rsidR="001644EC" w:rsidRPr="004C3F94">
        <w:rPr>
          <w:rFonts w:ascii="Times New Roman" w:hAnsi="Times New Roman" w:cs="Times New Roman"/>
          <w:sz w:val="28"/>
          <w:szCs w:val="28"/>
          <w:lang w:val="uk-UA"/>
        </w:rPr>
        <w:t>, Л. Фроляк [</w:t>
      </w:r>
      <w:r w:rsidR="005901AF" w:rsidRPr="004C3F94">
        <w:rPr>
          <w:rFonts w:ascii="Times New Roman" w:hAnsi="Times New Roman" w:cs="Times New Roman"/>
          <w:sz w:val="28"/>
          <w:szCs w:val="28"/>
          <w:lang w:val="uk-UA"/>
        </w:rPr>
        <w:fldChar w:fldCharType="begin"/>
      </w:r>
      <w:r w:rsidR="005901AF" w:rsidRPr="004C3F94">
        <w:rPr>
          <w:rFonts w:ascii="Times New Roman" w:hAnsi="Times New Roman" w:cs="Times New Roman"/>
          <w:sz w:val="28"/>
          <w:szCs w:val="28"/>
          <w:lang w:val="uk-UA"/>
        </w:rPr>
        <w:instrText xml:space="preserve"> REF _Ref55414094 \r \h </w:instrText>
      </w:r>
      <w:r w:rsidR="00DB21C6" w:rsidRPr="004C3F94">
        <w:rPr>
          <w:rFonts w:ascii="Times New Roman" w:hAnsi="Times New Roman" w:cs="Times New Roman"/>
          <w:sz w:val="28"/>
          <w:szCs w:val="28"/>
          <w:lang w:val="uk-UA"/>
        </w:rPr>
        <w:instrText xml:space="preserve"> \* MERGEFORMAT </w:instrText>
      </w:r>
      <w:r w:rsidR="005901AF" w:rsidRPr="004C3F94">
        <w:rPr>
          <w:rFonts w:ascii="Times New Roman" w:hAnsi="Times New Roman" w:cs="Times New Roman"/>
          <w:sz w:val="28"/>
          <w:szCs w:val="28"/>
          <w:lang w:val="uk-UA"/>
        </w:rPr>
      </w:r>
      <w:r w:rsidR="005901AF"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85</w:t>
      </w:r>
      <w:r w:rsidR="005901AF" w:rsidRPr="004C3F94">
        <w:rPr>
          <w:rFonts w:ascii="Times New Roman" w:hAnsi="Times New Roman" w:cs="Times New Roman"/>
          <w:sz w:val="28"/>
          <w:szCs w:val="28"/>
          <w:lang w:val="uk-UA"/>
        </w:rPr>
        <w:fldChar w:fldCharType="end"/>
      </w:r>
      <w:r w:rsidR="005901AF" w:rsidRPr="004C3F94">
        <w:rPr>
          <w:rFonts w:ascii="Times New Roman" w:hAnsi="Times New Roman" w:cs="Times New Roman"/>
          <w:sz w:val="28"/>
          <w:szCs w:val="28"/>
          <w:lang w:val="uk-UA"/>
        </w:rPr>
        <w:t xml:space="preserve">; </w:t>
      </w:r>
      <w:r w:rsidR="005901AF" w:rsidRPr="004C3F94">
        <w:rPr>
          <w:rFonts w:ascii="Times New Roman" w:hAnsi="Times New Roman" w:cs="Times New Roman"/>
          <w:sz w:val="28"/>
          <w:szCs w:val="28"/>
          <w:lang w:val="uk-UA"/>
        </w:rPr>
        <w:fldChar w:fldCharType="begin"/>
      </w:r>
      <w:r w:rsidR="005901AF" w:rsidRPr="004C3F94">
        <w:rPr>
          <w:rFonts w:ascii="Times New Roman" w:hAnsi="Times New Roman" w:cs="Times New Roman"/>
          <w:sz w:val="28"/>
          <w:szCs w:val="28"/>
          <w:lang w:val="uk-UA"/>
        </w:rPr>
        <w:instrText xml:space="preserve"> REF _Ref55414102 \r \h </w:instrText>
      </w:r>
      <w:r w:rsidR="00DB21C6" w:rsidRPr="004C3F94">
        <w:rPr>
          <w:rFonts w:ascii="Times New Roman" w:hAnsi="Times New Roman" w:cs="Times New Roman"/>
          <w:sz w:val="28"/>
          <w:szCs w:val="28"/>
          <w:lang w:val="uk-UA"/>
        </w:rPr>
        <w:instrText xml:space="preserve"> \* MERGEFORMAT </w:instrText>
      </w:r>
      <w:r w:rsidR="005901AF" w:rsidRPr="004C3F94">
        <w:rPr>
          <w:rFonts w:ascii="Times New Roman" w:hAnsi="Times New Roman" w:cs="Times New Roman"/>
          <w:sz w:val="28"/>
          <w:szCs w:val="28"/>
          <w:lang w:val="uk-UA"/>
        </w:rPr>
      </w:r>
      <w:r w:rsidR="005901AF"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86</w:t>
      </w:r>
      <w:r w:rsidR="005901AF" w:rsidRPr="004C3F94">
        <w:rPr>
          <w:rFonts w:ascii="Times New Roman" w:hAnsi="Times New Roman" w:cs="Times New Roman"/>
          <w:sz w:val="28"/>
          <w:szCs w:val="28"/>
          <w:lang w:val="uk-UA"/>
        </w:rPr>
        <w:fldChar w:fldCharType="end"/>
      </w:r>
      <w:r w:rsidR="005901AF" w:rsidRPr="004C3F94">
        <w:rPr>
          <w:rFonts w:ascii="Times New Roman" w:hAnsi="Times New Roman" w:cs="Times New Roman"/>
          <w:sz w:val="28"/>
          <w:szCs w:val="28"/>
          <w:lang w:val="uk-UA"/>
        </w:rPr>
        <w:t xml:space="preserve">; </w:t>
      </w:r>
      <w:r w:rsidR="005901AF" w:rsidRPr="004C3F94">
        <w:rPr>
          <w:rFonts w:ascii="Times New Roman" w:hAnsi="Times New Roman" w:cs="Times New Roman"/>
          <w:sz w:val="28"/>
          <w:szCs w:val="28"/>
          <w:lang w:val="uk-UA"/>
        </w:rPr>
        <w:fldChar w:fldCharType="begin"/>
      </w:r>
      <w:r w:rsidR="005901AF" w:rsidRPr="004C3F94">
        <w:rPr>
          <w:rFonts w:ascii="Times New Roman" w:hAnsi="Times New Roman" w:cs="Times New Roman"/>
          <w:sz w:val="28"/>
          <w:szCs w:val="28"/>
          <w:lang w:val="uk-UA"/>
        </w:rPr>
        <w:instrText xml:space="preserve"> REF _Ref55414104 \r \h </w:instrText>
      </w:r>
      <w:r w:rsidR="00DB21C6" w:rsidRPr="004C3F94">
        <w:rPr>
          <w:rFonts w:ascii="Times New Roman" w:hAnsi="Times New Roman" w:cs="Times New Roman"/>
          <w:sz w:val="28"/>
          <w:szCs w:val="28"/>
          <w:lang w:val="uk-UA"/>
        </w:rPr>
        <w:instrText xml:space="preserve"> \* MERGEFORMAT </w:instrText>
      </w:r>
      <w:r w:rsidR="005901AF" w:rsidRPr="004C3F94">
        <w:rPr>
          <w:rFonts w:ascii="Times New Roman" w:hAnsi="Times New Roman" w:cs="Times New Roman"/>
          <w:sz w:val="28"/>
          <w:szCs w:val="28"/>
          <w:lang w:val="uk-UA"/>
        </w:rPr>
      </w:r>
      <w:r w:rsidR="005901AF"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87</w:t>
      </w:r>
      <w:r w:rsidR="005901AF" w:rsidRPr="004C3F94">
        <w:rPr>
          <w:rFonts w:ascii="Times New Roman" w:hAnsi="Times New Roman" w:cs="Times New Roman"/>
          <w:sz w:val="28"/>
          <w:szCs w:val="28"/>
          <w:lang w:val="uk-UA"/>
        </w:rPr>
        <w:fldChar w:fldCharType="end"/>
      </w:r>
      <w:r w:rsidR="001644EC" w:rsidRPr="004C3F94">
        <w:rPr>
          <w:rFonts w:ascii="Times New Roman" w:hAnsi="Times New Roman" w:cs="Times New Roman"/>
          <w:sz w:val="28"/>
          <w:szCs w:val="28"/>
          <w:lang w:val="uk-UA"/>
        </w:rPr>
        <w:t>]</w:t>
      </w:r>
      <w:r w:rsidR="00273EF3" w:rsidRPr="004C3F94">
        <w:rPr>
          <w:rFonts w:ascii="Times New Roman" w:hAnsi="Times New Roman" w:cs="Times New Roman"/>
          <w:sz w:val="28"/>
          <w:szCs w:val="28"/>
          <w:lang w:val="uk-UA"/>
        </w:rPr>
        <w:t>, О. Бойчук [</w:t>
      </w:r>
      <w:r w:rsidR="00273EF3" w:rsidRPr="004C3F94">
        <w:rPr>
          <w:rFonts w:ascii="Times New Roman" w:hAnsi="Times New Roman" w:cs="Times New Roman"/>
          <w:sz w:val="28"/>
          <w:szCs w:val="28"/>
          <w:lang w:val="uk-UA"/>
        </w:rPr>
        <w:fldChar w:fldCharType="begin"/>
      </w:r>
      <w:r w:rsidR="00273EF3" w:rsidRPr="004C3F94">
        <w:rPr>
          <w:rFonts w:ascii="Times New Roman" w:hAnsi="Times New Roman" w:cs="Times New Roman"/>
          <w:sz w:val="28"/>
          <w:szCs w:val="28"/>
          <w:lang w:val="uk-UA"/>
        </w:rPr>
        <w:instrText xml:space="preserve"> REF _Ref55467364 \r \h </w:instrText>
      </w:r>
      <w:r w:rsidR="00DB21C6" w:rsidRPr="004C3F94">
        <w:rPr>
          <w:rFonts w:ascii="Times New Roman" w:hAnsi="Times New Roman" w:cs="Times New Roman"/>
          <w:sz w:val="28"/>
          <w:szCs w:val="28"/>
          <w:lang w:val="uk-UA"/>
        </w:rPr>
        <w:instrText xml:space="preserve"> \* MERGEFORMAT </w:instrText>
      </w:r>
      <w:r w:rsidR="00273EF3" w:rsidRPr="004C3F94">
        <w:rPr>
          <w:rFonts w:ascii="Times New Roman" w:hAnsi="Times New Roman" w:cs="Times New Roman"/>
          <w:sz w:val="28"/>
          <w:szCs w:val="28"/>
          <w:lang w:val="uk-UA"/>
        </w:rPr>
      </w:r>
      <w:r w:rsidR="00273EF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9</w:t>
      </w:r>
      <w:r w:rsidR="00273EF3" w:rsidRPr="004C3F94">
        <w:rPr>
          <w:rFonts w:ascii="Times New Roman" w:hAnsi="Times New Roman" w:cs="Times New Roman"/>
          <w:sz w:val="28"/>
          <w:szCs w:val="28"/>
          <w:lang w:val="uk-UA"/>
        </w:rPr>
        <w:fldChar w:fldCharType="end"/>
      </w:r>
      <w:r w:rsidR="00273EF3"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вони мають велику евристичну цінність, адже часом уснопоетичне слово є єдиним джерелом, що портретує мову говірки на певному етапі її розвитку</w:t>
      </w:r>
      <w:r w:rsidR="00AD33B5" w:rsidRPr="004C3F94">
        <w:rPr>
          <w:rFonts w:ascii="Times New Roman" w:hAnsi="Times New Roman" w:cs="Times New Roman"/>
          <w:sz w:val="28"/>
          <w:szCs w:val="28"/>
          <w:lang w:val="uk-UA"/>
        </w:rPr>
        <w:t xml:space="preserve">, через що М. Толстой запропонував навіть створити діалектологію фольклору: </w:t>
      </w:r>
      <w:r w:rsidR="00AD33B5" w:rsidRPr="004C3F94">
        <w:rPr>
          <w:rStyle w:val="tlid-translation"/>
          <w:rFonts w:ascii="Times New Roman" w:hAnsi="Times New Roman" w:cs="Times New Roman"/>
          <w:sz w:val="28"/>
          <w:szCs w:val="28"/>
          <w:lang w:val="uk-UA"/>
        </w:rPr>
        <w:t xml:space="preserve">«У зв’язку з тим, що слов’янські культурні діалекти можуть служити в багатьох випадках чи не єдиним джерелом для внутрішньої реконструкції, вельми актуальною стає проблема створення наукової діалектології слов’янської духовної культури з усіма наслідками, що випливають з цього завданнями –  виділення класифікаційних ознак, </w:t>
      </w:r>
      <w:r w:rsidR="007A405A" w:rsidRPr="004C3F94">
        <w:rPr>
          <w:rStyle w:val="tlid-translation"/>
          <w:rFonts w:ascii="Times New Roman" w:hAnsi="Times New Roman" w:cs="Times New Roman"/>
          <w:sz w:val="28"/>
          <w:szCs w:val="28"/>
          <w:lang w:val="uk-UA"/>
        </w:rPr>
        <w:t>які</w:t>
      </w:r>
      <w:r w:rsidR="00AD33B5" w:rsidRPr="004C3F94">
        <w:rPr>
          <w:rStyle w:val="tlid-translation"/>
          <w:rFonts w:ascii="Times New Roman" w:hAnsi="Times New Roman" w:cs="Times New Roman"/>
          <w:sz w:val="28"/>
          <w:szCs w:val="28"/>
          <w:lang w:val="uk-UA"/>
        </w:rPr>
        <w:t xml:space="preserve"> диференціюють, </w:t>
      </w:r>
      <w:r w:rsidR="007A405A" w:rsidRPr="004C3F94">
        <w:rPr>
          <w:rStyle w:val="tlid-translation"/>
          <w:rFonts w:ascii="Times New Roman" w:hAnsi="Times New Roman" w:cs="Times New Roman"/>
          <w:sz w:val="28"/>
          <w:szCs w:val="28"/>
          <w:lang w:val="uk-UA"/>
        </w:rPr>
        <w:t>які</w:t>
      </w:r>
      <w:r w:rsidR="00AD33B5" w:rsidRPr="004C3F94">
        <w:rPr>
          <w:rStyle w:val="tlid-translation"/>
          <w:rFonts w:ascii="Times New Roman" w:hAnsi="Times New Roman" w:cs="Times New Roman"/>
          <w:sz w:val="28"/>
          <w:szCs w:val="28"/>
          <w:lang w:val="uk-UA"/>
        </w:rPr>
        <w:t xml:space="preserve"> характеризують діалектні відмінності, картографування діалектних явищ, застосування а</w:t>
      </w:r>
      <w:r w:rsidR="001A7D11" w:rsidRPr="004C3F94">
        <w:rPr>
          <w:rStyle w:val="tlid-translation"/>
          <w:rFonts w:ascii="Times New Roman" w:hAnsi="Times New Roman" w:cs="Times New Roman"/>
          <w:sz w:val="28"/>
          <w:szCs w:val="28"/>
          <w:lang w:val="uk-UA"/>
        </w:rPr>
        <w:t>р</w:t>
      </w:r>
      <w:r w:rsidR="00AD33B5" w:rsidRPr="004C3F94">
        <w:rPr>
          <w:rStyle w:val="tlid-translation"/>
          <w:rFonts w:ascii="Times New Roman" w:hAnsi="Times New Roman" w:cs="Times New Roman"/>
          <w:sz w:val="28"/>
          <w:szCs w:val="28"/>
          <w:lang w:val="uk-UA"/>
        </w:rPr>
        <w:t>еалогічного підходу до збирання та інтерпретації діалектних фактів» [</w:t>
      </w:r>
      <w:r w:rsidR="00AD33B5" w:rsidRPr="004C3F94">
        <w:rPr>
          <w:rStyle w:val="tlid-translation"/>
          <w:rFonts w:ascii="Times New Roman" w:hAnsi="Times New Roman" w:cs="Times New Roman"/>
          <w:sz w:val="28"/>
          <w:szCs w:val="28"/>
          <w:lang w:val="uk-UA"/>
        </w:rPr>
        <w:fldChar w:fldCharType="begin"/>
      </w:r>
      <w:r w:rsidR="00AD33B5" w:rsidRPr="004C3F94">
        <w:rPr>
          <w:rStyle w:val="tlid-translation"/>
          <w:rFonts w:ascii="Times New Roman" w:hAnsi="Times New Roman" w:cs="Times New Roman"/>
          <w:sz w:val="28"/>
          <w:szCs w:val="28"/>
          <w:lang w:val="uk-UA"/>
        </w:rPr>
        <w:instrText xml:space="preserve"> REF top \r \h  \* MERGEFORMAT </w:instrText>
      </w:r>
      <w:r w:rsidR="00AD33B5" w:rsidRPr="004C3F94">
        <w:rPr>
          <w:rStyle w:val="tlid-translation"/>
          <w:rFonts w:ascii="Times New Roman" w:hAnsi="Times New Roman" w:cs="Times New Roman"/>
          <w:sz w:val="28"/>
          <w:szCs w:val="28"/>
          <w:lang w:val="uk-UA"/>
        </w:rPr>
      </w:r>
      <w:r w:rsidR="00AD33B5"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78</w:t>
      </w:r>
      <w:r w:rsidR="00AD33B5" w:rsidRPr="004C3F94">
        <w:rPr>
          <w:rStyle w:val="tlid-translation"/>
          <w:rFonts w:ascii="Times New Roman" w:hAnsi="Times New Roman" w:cs="Times New Roman"/>
          <w:sz w:val="28"/>
          <w:szCs w:val="28"/>
          <w:lang w:val="uk-UA"/>
        </w:rPr>
        <w:fldChar w:fldCharType="end"/>
      </w:r>
      <w:r w:rsidR="00AD33B5" w:rsidRPr="004C3F94">
        <w:rPr>
          <w:rStyle w:val="tlid-translation"/>
          <w:rFonts w:ascii="Times New Roman" w:hAnsi="Times New Roman" w:cs="Times New Roman"/>
          <w:sz w:val="28"/>
          <w:szCs w:val="28"/>
          <w:lang w:val="uk-UA"/>
        </w:rPr>
        <w:t xml:space="preserve">, с. 12]. </w:t>
      </w:r>
      <w:r w:rsidRPr="004C3F94">
        <w:rPr>
          <w:rFonts w:ascii="Times New Roman" w:hAnsi="Times New Roman" w:cs="Times New Roman"/>
          <w:sz w:val="28"/>
          <w:szCs w:val="28"/>
          <w:lang w:val="uk-UA"/>
        </w:rPr>
        <w:t>Крім того, у поезіях, що мають сталу форму, можуть зберігатися мовні релікти, які в живій мові вже втрачені чи втрачаються: «римовані пісенні тексти сьогодні виявляються більш закритими для змін сучасним мовцем, над яким тяжіє вплив літературної мови, освіти, телебачення, а тому саме поетичні тексти «консервують» архаїчні діалектні особливості, які трапляються, на жаль, усе рідше у прозових зразках усної народної творчості» [</w:t>
      </w:r>
      <w:r w:rsidR="005901AF" w:rsidRPr="004C3F94">
        <w:rPr>
          <w:rFonts w:ascii="Times New Roman" w:hAnsi="Times New Roman" w:cs="Times New Roman"/>
          <w:sz w:val="28"/>
          <w:szCs w:val="28"/>
          <w:lang w:val="uk-UA"/>
        </w:rPr>
        <w:fldChar w:fldCharType="begin"/>
      </w:r>
      <w:r w:rsidR="005901AF" w:rsidRPr="004C3F94">
        <w:rPr>
          <w:rFonts w:ascii="Times New Roman" w:hAnsi="Times New Roman" w:cs="Times New Roman"/>
          <w:sz w:val="28"/>
          <w:szCs w:val="28"/>
          <w:lang w:val="uk-UA"/>
        </w:rPr>
        <w:instrText xml:space="preserve"> REF _Ref55413801 \r \h </w:instrText>
      </w:r>
      <w:r w:rsidR="009E73D8" w:rsidRPr="004C3F94">
        <w:rPr>
          <w:rFonts w:ascii="Times New Roman" w:hAnsi="Times New Roman" w:cs="Times New Roman"/>
          <w:sz w:val="28"/>
          <w:szCs w:val="28"/>
          <w:lang w:val="uk-UA"/>
        </w:rPr>
        <w:instrText xml:space="preserve"> \* MERGEFORMAT </w:instrText>
      </w:r>
      <w:r w:rsidR="005901AF" w:rsidRPr="004C3F94">
        <w:rPr>
          <w:rFonts w:ascii="Times New Roman" w:hAnsi="Times New Roman" w:cs="Times New Roman"/>
          <w:sz w:val="28"/>
          <w:szCs w:val="28"/>
          <w:lang w:val="uk-UA"/>
        </w:rPr>
      </w:r>
      <w:r w:rsidR="005901AF"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16</w:t>
      </w:r>
      <w:r w:rsidR="005901AF" w:rsidRPr="004C3F94">
        <w:rPr>
          <w:rFonts w:ascii="Times New Roman" w:hAnsi="Times New Roman" w:cs="Times New Roman"/>
          <w:sz w:val="28"/>
          <w:szCs w:val="28"/>
          <w:lang w:val="uk-UA"/>
        </w:rPr>
        <w:fldChar w:fldCharType="end"/>
      </w:r>
      <w:r w:rsidR="005901AF"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72]. Водночас, за спостереженнями науковців, не всі твори усної народної творчості зафіксовані в належній якості, а фольклорні та діалектні ареали не завжди тотожні. </w:t>
      </w:r>
    </w:p>
    <w:p w14:paraId="68FE3118" w14:textId="4042261B" w:rsidR="002A2E95" w:rsidRPr="004C3F94" w:rsidRDefault="002A2E95" w:rsidP="002A2E95">
      <w:pPr>
        <w:spacing w:after="0" w:line="360" w:lineRule="auto"/>
        <w:ind w:firstLine="709"/>
        <w:jc w:val="both"/>
        <w:rPr>
          <w:rStyle w:val="highlight"/>
          <w:rFonts w:ascii="Arial" w:hAnsi="Arial" w:cs="Arial"/>
          <w:sz w:val="23"/>
          <w:szCs w:val="23"/>
          <w:lang w:val="uk-UA"/>
        </w:rPr>
      </w:pPr>
      <w:r w:rsidRPr="004C3F94">
        <w:rPr>
          <w:rFonts w:ascii="Times New Roman" w:hAnsi="Times New Roman" w:cs="Times New Roman"/>
          <w:b/>
          <w:bCs/>
          <w:sz w:val="28"/>
          <w:szCs w:val="28"/>
          <w:lang w:val="uk-UA"/>
        </w:rPr>
        <w:lastRenderedPageBreak/>
        <w:t>Актуальність</w:t>
      </w:r>
      <w:r w:rsidRPr="004C3F94">
        <w:rPr>
          <w:rFonts w:ascii="Times New Roman" w:hAnsi="Times New Roman" w:cs="Times New Roman"/>
          <w:sz w:val="28"/>
          <w:szCs w:val="28"/>
          <w:lang w:val="uk-UA"/>
        </w:rPr>
        <w:t xml:space="preserve"> </w:t>
      </w:r>
      <w:r w:rsidR="007A405A" w:rsidRPr="004C3F94">
        <w:rPr>
          <w:rFonts w:ascii="Times New Roman" w:hAnsi="Times New Roman" w:cs="Times New Roman"/>
          <w:sz w:val="28"/>
          <w:szCs w:val="28"/>
          <w:lang w:val="uk-UA"/>
        </w:rPr>
        <w:t>роботи</w:t>
      </w:r>
      <w:r w:rsidRPr="004C3F94">
        <w:rPr>
          <w:rFonts w:ascii="Times New Roman" w:hAnsi="Times New Roman" w:cs="Times New Roman"/>
          <w:sz w:val="28"/>
          <w:szCs w:val="28"/>
          <w:lang w:val="uk-UA"/>
        </w:rPr>
        <w:t xml:space="preserve"> зумовлена активізацією мовознавчих студій, присвячених проблемі співвідношення мови фольклорних текстів із говірковим мовленням, незначною кількістю наукових розвідок із проблеми дослідження діалектного компонент</w:t>
      </w:r>
      <w:r w:rsidR="00567009">
        <w:rPr>
          <w:rFonts w:ascii="Times New Roman" w:hAnsi="Times New Roman" w:cs="Times New Roman"/>
          <w:sz w:val="28"/>
          <w:szCs w:val="28"/>
          <w:lang w:val="uk-UA"/>
        </w:rPr>
        <w:t>а</w:t>
      </w:r>
      <w:r w:rsidRPr="004C3F94">
        <w:rPr>
          <w:rFonts w:ascii="Times New Roman" w:hAnsi="Times New Roman" w:cs="Times New Roman"/>
          <w:sz w:val="28"/>
          <w:szCs w:val="28"/>
          <w:lang w:val="uk-UA"/>
        </w:rPr>
        <w:t xml:space="preserve"> у фольклорних записах зі Східного Полісся </w:t>
      </w:r>
      <w:r w:rsidR="00B97B45">
        <w:rPr>
          <w:rFonts w:ascii="Times New Roman" w:hAnsi="Times New Roman" w:cs="Times New Roman"/>
          <w:sz w:val="28"/>
          <w:szCs w:val="28"/>
          <w:lang w:val="uk-UA"/>
        </w:rPr>
        <w:t xml:space="preserve">й </w:t>
      </w:r>
      <w:r w:rsidRPr="004C3F94">
        <w:rPr>
          <w:rFonts w:ascii="Times New Roman" w:hAnsi="Times New Roman" w:cs="Times New Roman"/>
          <w:sz w:val="28"/>
          <w:szCs w:val="28"/>
          <w:lang w:val="uk-UA"/>
        </w:rPr>
        <w:t xml:space="preserve">нерозробленістю теоретичних та методичних </w:t>
      </w:r>
      <w:r w:rsidRPr="004C3F94">
        <w:rPr>
          <w:rStyle w:val="highlight"/>
          <w:rFonts w:ascii="Times New Roman" w:hAnsi="Times New Roman" w:cs="Times New Roman"/>
          <w:sz w:val="28"/>
          <w:szCs w:val="28"/>
          <w:lang w:val="uk-UA"/>
        </w:rPr>
        <w:t xml:space="preserve">засад вивчення </w:t>
      </w:r>
      <w:r w:rsidR="00AE701B" w:rsidRPr="004C3F94">
        <w:rPr>
          <w:rFonts w:ascii="Times New Roman" w:hAnsi="Times New Roman" w:cs="Times New Roman"/>
          <w:sz w:val="28"/>
          <w:szCs w:val="28"/>
          <w:lang w:val="uk-UA"/>
        </w:rPr>
        <w:t xml:space="preserve">здобувачами вищої освіти </w:t>
      </w:r>
      <w:r w:rsidRPr="004C3F94">
        <w:rPr>
          <w:rStyle w:val="highlight"/>
          <w:rFonts w:ascii="Times New Roman" w:hAnsi="Times New Roman" w:cs="Times New Roman"/>
          <w:sz w:val="28"/>
          <w:szCs w:val="28"/>
          <w:lang w:val="uk-UA"/>
        </w:rPr>
        <w:t xml:space="preserve">фольклорних </w:t>
      </w:r>
      <w:r w:rsidR="007A405A" w:rsidRPr="004C3F94">
        <w:rPr>
          <w:rStyle w:val="highlight"/>
          <w:rFonts w:ascii="Times New Roman" w:hAnsi="Times New Roman" w:cs="Times New Roman"/>
          <w:sz w:val="28"/>
          <w:szCs w:val="28"/>
          <w:lang w:val="uk-UA"/>
        </w:rPr>
        <w:t xml:space="preserve">творів </w:t>
      </w:r>
      <w:r w:rsidRPr="004C3F94">
        <w:rPr>
          <w:rStyle w:val="highlight"/>
          <w:rFonts w:ascii="Times New Roman" w:hAnsi="Times New Roman" w:cs="Times New Roman"/>
          <w:sz w:val="28"/>
          <w:szCs w:val="28"/>
          <w:lang w:val="uk-UA"/>
        </w:rPr>
        <w:t>як діалектографічного матеріалу.</w:t>
      </w:r>
      <w:r w:rsidRPr="004C3F94">
        <w:rPr>
          <w:rStyle w:val="highlight"/>
          <w:rFonts w:ascii="Arial" w:hAnsi="Arial" w:cs="Arial"/>
          <w:sz w:val="23"/>
          <w:szCs w:val="23"/>
          <w:lang w:val="uk-UA"/>
        </w:rPr>
        <w:t xml:space="preserve"> </w:t>
      </w:r>
    </w:p>
    <w:p w14:paraId="7AAE4BD8" w14:textId="182D62FE"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Метою</w:t>
      </w:r>
      <w:r w:rsidRPr="004C3F94">
        <w:rPr>
          <w:rFonts w:ascii="Times New Roman" w:hAnsi="Times New Roman" w:cs="Times New Roman"/>
          <w:sz w:val="28"/>
          <w:szCs w:val="28"/>
          <w:lang w:val="uk-UA"/>
        </w:rPr>
        <w:t xml:space="preserve"> роботи є з’ясувати характер зв’язку текстів усної народної творчості зі Східного Полісся з місцевими говірками та </w:t>
      </w:r>
      <w:r w:rsidR="007A405A" w:rsidRPr="004C3F94">
        <w:rPr>
          <w:rFonts w:ascii="Times New Roman" w:hAnsi="Times New Roman" w:cs="Times New Roman"/>
          <w:sz w:val="28"/>
          <w:szCs w:val="28"/>
          <w:lang w:val="uk-UA"/>
        </w:rPr>
        <w:t xml:space="preserve">надати рекомендації щодо </w:t>
      </w:r>
      <w:r w:rsidRPr="004C3F94">
        <w:rPr>
          <w:rFonts w:ascii="Times New Roman" w:hAnsi="Times New Roman" w:cs="Times New Roman"/>
          <w:sz w:val="28"/>
          <w:szCs w:val="28"/>
          <w:lang w:val="uk-UA"/>
        </w:rPr>
        <w:t>вивчення діалектного компонент</w:t>
      </w:r>
      <w:r w:rsidR="00567009">
        <w:rPr>
          <w:rFonts w:ascii="Times New Roman" w:hAnsi="Times New Roman" w:cs="Times New Roman"/>
          <w:sz w:val="28"/>
          <w:szCs w:val="28"/>
          <w:lang w:val="uk-UA"/>
        </w:rPr>
        <w:t>а</w:t>
      </w:r>
      <w:r w:rsidRPr="004C3F94">
        <w:rPr>
          <w:rFonts w:ascii="Times New Roman" w:hAnsi="Times New Roman" w:cs="Times New Roman"/>
          <w:sz w:val="28"/>
          <w:szCs w:val="28"/>
          <w:lang w:val="uk-UA"/>
        </w:rPr>
        <w:t xml:space="preserve"> у фольклорних творах. </w:t>
      </w:r>
    </w:p>
    <w:p w14:paraId="0BA08D6A" w14:textId="06390711" w:rsidR="002A2E95" w:rsidRPr="004C3F94" w:rsidRDefault="00EF0AC3"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Реалізація</w:t>
      </w:r>
      <w:r w:rsidR="002A2E95" w:rsidRPr="004C3F94">
        <w:rPr>
          <w:rFonts w:ascii="Times New Roman" w:hAnsi="Times New Roman" w:cs="Times New Roman"/>
          <w:sz w:val="28"/>
          <w:szCs w:val="28"/>
          <w:lang w:val="uk-UA"/>
        </w:rPr>
        <w:t xml:space="preserve"> поставленої мети передбачає виконання таких </w:t>
      </w:r>
      <w:r w:rsidR="002A2E95" w:rsidRPr="004C3F94">
        <w:rPr>
          <w:rFonts w:ascii="Times New Roman" w:hAnsi="Times New Roman" w:cs="Times New Roman"/>
          <w:b/>
          <w:bCs/>
          <w:sz w:val="28"/>
          <w:szCs w:val="28"/>
          <w:lang w:val="uk-UA"/>
        </w:rPr>
        <w:t>завдань</w:t>
      </w:r>
      <w:r w:rsidR="002A2E95" w:rsidRPr="004C3F94">
        <w:rPr>
          <w:rFonts w:ascii="Times New Roman" w:hAnsi="Times New Roman" w:cs="Times New Roman"/>
          <w:sz w:val="28"/>
          <w:szCs w:val="28"/>
          <w:lang w:val="uk-UA"/>
        </w:rPr>
        <w:t>:</w:t>
      </w:r>
    </w:p>
    <w:p w14:paraId="295DDD5F" w14:textId="5C052CB6" w:rsidR="002A2E95" w:rsidRPr="004C3F94" w:rsidRDefault="00186D21"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 </w:t>
      </w:r>
      <w:r w:rsidR="002A2E95" w:rsidRPr="004C3F94">
        <w:rPr>
          <w:rFonts w:ascii="Times New Roman" w:hAnsi="Times New Roman" w:cs="Times New Roman"/>
          <w:sz w:val="28"/>
          <w:szCs w:val="28"/>
          <w:lang w:val="uk-UA"/>
        </w:rPr>
        <w:t>визначити та схарактеризувати основні підходи до вивчення текстів фольклорних творів;</w:t>
      </w:r>
    </w:p>
    <w:p w14:paraId="11025264" w14:textId="3F038495" w:rsidR="002A2E95" w:rsidRPr="004C3F94" w:rsidRDefault="00186D21"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 </w:t>
      </w:r>
      <w:r w:rsidR="002A2E95" w:rsidRPr="004C3F94">
        <w:rPr>
          <w:rFonts w:ascii="Times New Roman" w:hAnsi="Times New Roman" w:cs="Times New Roman"/>
          <w:sz w:val="28"/>
          <w:szCs w:val="28"/>
          <w:lang w:val="uk-UA"/>
        </w:rPr>
        <w:t xml:space="preserve">з’ясувати цінність творів усної народної творчості як джерела вивчення </w:t>
      </w:r>
      <w:r w:rsidR="007A405A" w:rsidRPr="004C3F94">
        <w:rPr>
          <w:rFonts w:ascii="Times New Roman" w:hAnsi="Times New Roman" w:cs="Times New Roman"/>
          <w:sz w:val="28"/>
          <w:szCs w:val="28"/>
          <w:lang w:val="uk-UA"/>
        </w:rPr>
        <w:t>говірок</w:t>
      </w:r>
      <w:r w:rsidR="002A2E95" w:rsidRPr="004C3F94">
        <w:rPr>
          <w:rFonts w:ascii="Times New Roman" w:hAnsi="Times New Roman" w:cs="Times New Roman"/>
          <w:sz w:val="28"/>
          <w:szCs w:val="28"/>
          <w:lang w:val="uk-UA"/>
        </w:rPr>
        <w:t>;</w:t>
      </w:r>
    </w:p>
    <w:p w14:paraId="211F87BE" w14:textId="6910A1DD" w:rsidR="002A2E95" w:rsidRPr="004C3F94" w:rsidRDefault="00186D21"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 </w:t>
      </w:r>
      <w:r w:rsidR="002A2E95" w:rsidRPr="004C3F94">
        <w:rPr>
          <w:rFonts w:ascii="Times New Roman" w:hAnsi="Times New Roman" w:cs="Times New Roman"/>
          <w:sz w:val="28"/>
          <w:szCs w:val="28"/>
          <w:lang w:val="uk-UA"/>
        </w:rPr>
        <w:t>простежити відображення східнополіських діалектних рис у фольклорних текстах;</w:t>
      </w:r>
    </w:p>
    <w:p w14:paraId="51A74D74" w14:textId="522C70BF" w:rsidR="002A2E95" w:rsidRPr="004C3F94" w:rsidRDefault="00186D21"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 </w:t>
      </w:r>
      <w:r w:rsidR="002A2E95" w:rsidRPr="004C3F94">
        <w:rPr>
          <w:rFonts w:ascii="Times New Roman" w:hAnsi="Times New Roman" w:cs="Times New Roman"/>
          <w:sz w:val="28"/>
          <w:szCs w:val="28"/>
          <w:lang w:val="uk-UA"/>
        </w:rPr>
        <w:t>проаналізувати чинні програми з української мови і літератури для загальноосвітніх навчальних закладів і посібники з діалектології для закладів вищої освіти;</w:t>
      </w:r>
    </w:p>
    <w:p w14:paraId="1A533548" w14:textId="56D54CDA" w:rsidR="002A2E95" w:rsidRPr="004C3F94" w:rsidRDefault="00186D21"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 </w:t>
      </w:r>
      <w:r w:rsidR="002A2E95" w:rsidRPr="004C3F94">
        <w:rPr>
          <w:rFonts w:ascii="Times New Roman" w:hAnsi="Times New Roman" w:cs="Times New Roman"/>
          <w:sz w:val="28"/>
          <w:szCs w:val="28"/>
          <w:lang w:val="uk-UA"/>
        </w:rPr>
        <w:t xml:space="preserve">розробити систему вправ </w:t>
      </w:r>
      <w:r w:rsidR="007A405A" w:rsidRPr="004C3F94">
        <w:rPr>
          <w:rFonts w:ascii="Times New Roman" w:hAnsi="Times New Roman" w:cs="Times New Roman"/>
          <w:sz w:val="28"/>
          <w:szCs w:val="28"/>
          <w:lang w:val="uk-UA"/>
        </w:rPr>
        <w:t xml:space="preserve">і завдань </w:t>
      </w:r>
      <w:r w:rsidR="002A2E95" w:rsidRPr="004C3F94">
        <w:rPr>
          <w:rFonts w:ascii="Times New Roman" w:hAnsi="Times New Roman" w:cs="Times New Roman"/>
          <w:sz w:val="28"/>
          <w:szCs w:val="28"/>
          <w:lang w:val="uk-UA"/>
        </w:rPr>
        <w:t xml:space="preserve">для роботи над діалектним компонентом в уснопоетичних творах. </w:t>
      </w:r>
    </w:p>
    <w:p w14:paraId="052FD258" w14:textId="37899660" w:rsidR="002A2E95" w:rsidRPr="004C3F94" w:rsidRDefault="002A2E95"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 xml:space="preserve">Об’єктом дослідження </w:t>
      </w:r>
      <w:r w:rsidRPr="004C3F94">
        <w:rPr>
          <w:rFonts w:ascii="Times New Roman" w:hAnsi="Times New Roman" w:cs="Times New Roman"/>
          <w:sz w:val="28"/>
          <w:szCs w:val="28"/>
          <w:lang w:val="uk-UA"/>
        </w:rPr>
        <w:t>є</w:t>
      </w:r>
      <w:r w:rsidRPr="004C3F94">
        <w:rPr>
          <w:rFonts w:ascii="Times New Roman" w:hAnsi="Times New Roman" w:cs="Times New Roman"/>
          <w:b/>
          <w:bCs/>
          <w:sz w:val="28"/>
          <w:szCs w:val="28"/>
          <w:lang w:val="uk-UA"/>
        </w:rPr>
        <w:t xml:space="preserve"> </w:t>
      </w:r>
      <w:r w:rsidRPr="004C3F94">
        <w:rPr>
          <w:rFonts w:ascii="Times New Roman" w:hAnsi="Times New Roman" w:cs="Times New Roman"/>
          <w:sz w:val="28"/>
          <w:szCs w:val="28"/>
          <w:lang w:val="uk-UA"/>
        </w:rPr>
        <w:t xml:space="preserve"> східнополіські фольклорні тексти й вивчення їх у школі та закладах вищої освіти, </w:t>
      </w:r>
      <w:r w:rsidRPr="004C3F94">
        <w:rPr>
          <w:rFonts w:ascii="Times New Roman" w:hAnsi="Times New Roman" w:cs="Times New Roman"/>
          <w:b/>
          <w:bCs/>
          <w:sz w:val="28"/>
          <w:szCs w:val="28"/>
          <w:lang w:val="uk-UA"/>
        </w:rPr>
        <w:t xml:space="preserve">предметом </w:t>
      </w:r>
      <w:r w:rsidRPr="004C3F94">
        <w:rPr>
          <w:rFonts w:ascii="Times New Roman" w:hAnsi="Times New Roman" w:cs="Times New Roman"/>
          <w:sz w:val="28"/>
          <w:szCs w:val="28"/>
          <w:lang w:val="uk-UA"/>
        </w:rPr>
        <w:t xml:space="preserve">– локальні фонетичні та </w:t>
      </w:r>
      <w:r w:rsidR="007A405A" w:rsidRPr="004C3F94">
        <w:rPr>
          <w:rFonts w:ascii="Times New Roman" w:hAnsi="Times New Roman" w:cs="Times New Roman"/>
          <w:sz w:val="28"/>
          <w:szCs w:val="28"/>
          <w:lang w:val="uk-UA"/>
        </w:rPr>
        <w:t xml:space="preserve">граматичні </w:t>
      </w:r>
      <w:r w:rsidRPr="004C3F94">
        <w:rPr>
          <w:rFonts w:ascii="Times New Roman" w:hAnsi="Times New Roman" w:cs="Times New Roman"/>
          <w:sz w:val="28"/>
          <w:szCs w:val="28"/>
          <w:lang w:val="uk-UA"/>
        </w:rPr>
        <w:t xml:space="preserve">явища, простежені у цих текстах, та </w:t>
      </w:r>
      <w:r w:rsidRPr="004C3F94">
        <w:rPr>
          <w:rFonts w:ascii="Times New Roman" w:hAnsi="Times New Roman" w:cs="Times New Roman"/>
          <w:spacing w:val="-1"/>
          <w:sz w:val="28"/>
          <w:szCs w:val="28"/>
          <w:lang w:val="uk-UA"/>
        </w:rPr>
        <w:t xml:space="preserve">зміст, методи, прийоми </w:t>
      </w:r>
      <w:r w:rsidR="00CA285B">
        <w:rPr>
          <w:rFonts w:ascii="Times New Roman" w:hAnsi="Times New Roman" w:cs="Times New Roman"/>
          <w:spacing w:val="-1"/>
          <w:sz w:val="28"/>
          <w:szCs w:val="28"/>
          <w:lang w:val="uk-UA"/>
        </w:rPr>
        <w:t>і</w:t>
      </w:r>
      <w:r w:rsidRPr="004C3F94">
        <w:rPr>
          <w:rFonts w:ascii="Times New Roman" w:hAnsi="Times New Roman" w:cs="Times New Roman"/>
          <w:spacing w:val="-1"/>
          <w:sz w:val="28"/>
          <w:szCs w:val="28"/>
          <w:lang w:val="uk-UA"/>
        </w:rPr>
        <w:t xml:space="preserve"> форми роботи вчителя та викладача під час </w:t>
      </w:r>
      <w:r w:rsidRPr="004C3F94">
        <w:rPr>
          <w:rFonts w:ascii="Times New Roman" w:hAnsi="Times New Roman" w:cs="Times New Roman"/>
          <w:sz w:val="28"/>
          <w:szCs w:val="28"/>
          <w:lang w:val="uk-UA"/>
        </w:rPr>
        <w:t xml:space="preserve">вивчення уснопоетичних творів у школі та </w:t>
      </w:r>
      <w:r w:rsidR="007A405A" w:rsidRPr="004C3F94">
        <w:rPr>
          <w:rFonts w:ascii="Times New Roman" w:hAnsi="Times New Roman" w:cs="Times New Roman"/>
          <w:sz w:val="28"/>
          <w:szCs w:val="28"/>
          <w:lang w:val="uk-UA"/>
        </w:rPr>
        <w:t>закладах вищої освіти</w:t>
      </w:r>
      <w:r w:rsidRPr="004C3F94">
        <w:rPr>
          <w:rFonts w:ascii="Times New Roman" w:hAnsi="Times New Roman" w:cs="Times New Roman"/>
          <w:sz w:val="28"/>
          <w:szCs w:val="28"/>
          <w:lang w:val="uk-UA"/>
        </w:rPr>
        <w:t xml:space="preserve">. </w:t>
      </w:r>
    </w:p>
    <w:p w14:paraId="16A51C83" w14:textId="4712A2B6" w:rsidR="002A2E95" w:rsidRPr="004C3F94" w:rsidRDefault="002A2E95" w:rsidP="00FD34E0">
      <w:pPr>
        <w:autoSpaceDE w:val="0"/>
        <w:autoSpaceDN w:val="0"/>
        <w:adjustRightInd w:val="0"/>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 xml:space="preserve">Методи дослідження. </w:t>
      </w:r>
      <w:r w:rsidRPr="004C3F94">
        <w:rPr>
          <w:rFonts w:ascii="Times New Roman" w:hAnsi="Times New Roman" w:cs="Times New Roman"/>
          <w:sz w:val="28"/>
          <w:szCs w:val="28"/>
          <w:lang w:val="uk-UA"/>
        </w:rPr>
        <w:t xml:space="preserve">У процесі роботи над фольклорними текстами використано </w:t>
      </w:r>
      <w:r w:rsidRPr="004C3F94">
        <w:rPr>
          <w:rFonts w:ascii="Times New Roman" w:hAnsi="Times New Roman" w:cs="Times New Roman"/>
          <w:i/>
          <w:iCs/>
          <w:sz w:val="28"/>
          <w:szCs w:val="28"/>
          <w:lang w:val="uk-UA"/>
        </w:rPr>
        <w:t>контент-аналіз</w:t>
      </w:r>
      <w:r w:rsidR="001D6D73" w:rsidRPr="004C3F94">
        <w:rPr>
          <w:rFonts w:ascii="Times New Roman" w:hAnsi="Times New Roman" w:cs="Times New Roman"/>
          <w:i/>
          <w:iCs/>
          <w:sz w:val="28"/>
          <w:szCs w:val="28"/>
          <w:lang w:val="uk-UA"/>
        </w:rPr>
        <w:t xml:space="preserve"> </w:t>
      </w:r>
      <w:r w:rsidR="001D6D73" w:rsidRPr="004C3F94">
        <w:rPr>
          <w:rFonts w:ascii="Times New Roman" w:hAnsi="Times New Roman" w:cs="Times New Roman"/>
          <w:sz w:val="28"/>
          <w:szCs w:val="28"/>
          <w:lang w:val="uk-UA"/>
        </w:rPr>
        <w:t>для виокремлення мовних одиниць</w:t>
      </w:r>
      <w:r w:rsidRPr="004C3F94">
        <w:rPr>
          <w:rFonts w:ascii="Times New Roman" w:hAnsi="Times New Roman" w:cs="Times New Roman"/>
          <w:sz w:val="28"/>
          <w:szCs w:val="28"/>
          <w:lang w:val="uk-UA"/>
        </w:rPr>
        <w:t xml:space="preserve">; </w:t>
      </w:r>
      <w:r w:rsidRPr="004C3F94">
        <w:rPr>
          <w:rFonts w:ascii="Times New Roman" w:hAnsi="Times New Roman" w:cs="Times New Roman"/>
          <w:i/>
          <w:sz w:val="28"/>
          <w:szCs w:val="28"/>
          <w:lang w:val="uk-UA"/>
        </w:rPr>
        <w:t>зіставний аналіз</w:t>
      </w:r>
      <w:r w:rsidRPr="004C3F94">
        <w:rPr>
          <w:rFonts w:ascii="Times New Roman" w:hAnsi="Times New Roman" w:cs="Times New Roman"/>
          <w:sz w:val="28"/>
          <w:szCs w:val="28"/>
          <w:lang w:val="uk-UA"/>
        </w:rPr>
        <w:t xml:space="preserve"> – для порівняння уснопоетичних творів та даних діалектографічних студій; </w:t>
      </w:r>
      <w:r w:rsidRPr="004C3F94">
        <w:rPr>
          <w:rFonts w:ascii="Times New Roman" w:hAnsi="Times New Roman" w:cs="Times New Roman"/>
          <w:i/>
          <w:iCs/>
          <w:sz w:val="28"/>
          <w:szCs w:val="28"/>
          <w:lang w:val="uk-UA"/>
        </w:rPr>
        <w:t>лінгвістичний опис</w:t>
      </w:r>
      <w:r w:rsidRPr="004C3F94">
        <w:rPr>
          <w:rFonts w:ascii="Times New Roman" w:hAnsi="Times New Roman" w:cs="Times New Roman"/>
          <w:sz w:val="28"/>
          <w:szCs w:val="28"/>
          <w:lang w:val="uk-UA"/>
        </w:rPr>
        <w:t xml:space="preserve"> здійснено для систематизації </w:t>
      </w:r>
      <w:r w:rsidR="007A405A" w:rsidRPr="004C3F94">
        <w:rPr>
          <w:rFonts w:ascii="Times New Roman" w:hAnsi="Times New Roman" w:cs="Times New Roman"/>
          <w:sz w:val="28"/>
          <w:szCs w:val="28"/>
          <w:lang w:val="uk-UA"/>
        </w:rPr>
        <w:t xml:space="preserve">мовного </w:t>
      </w:r>
      <w:r w:rsidRPr="004C3F94">
        <w:rPr>
          <w:rFonts w:ascii="Times New Roman" w:hAnsi="Times New Roman" w:cs="Times New Roman"/>
          <w:sz w:val="28"/>
          <w:szCs w:val="28"/>
          <w:lang w:val="uk-UA"/>
        </w:rPr>
        <w:t xml:space="preserve">фактажу; також </w:t>
      </w:r>
      <w:r w:rsidRPr="004C3F94">
        <w:rPr>
          <w:rFonts w:ascii="Times New Roman" w:hAnsi="Times New Roman" w:cs="Times New Roman"/>
          <w:sz w:val="28"/>
          <w:szCs w:val="28"/>
          <w:lang w:val="uk-UA"/>
        </w:rPr>
        <w:lastRenderedPageBreak/>
        <w:t xml:space="preserve">застосовано </w:t>
      </w:r>
      <w:r w:rsidRPr="004C3F94">
        <w:rPr>
          <w:rFonts w:ascii="Times New Roman" w:hAnsi="Times New Roman" w:cs="Times New Roman"/>
          <w:i/>
          <w:iCs/>
          <w:sz w:val="28"/>
          <w:szCs w:val="28"/>
          <w:lang w:val="uk-UA"/>
        </w:rPr>
        <w:t>теоретичні</w:t>
      </w:r>
      <w:r w:rsidRPr="004C3F94">
        <w:rPr>
          <w:rFonts w:ascii="Times New Roman" w:hAnsi="Times New Roman" w:cs="Times New Roman"/>
          <w:sz w:val="28"/>
          <w:szCs w:val="28"/>
          <w:lang w:val="uk-UA"/>
        </w:rPr>
        <w:t xml:space="preserve"> методи: </w:t>
      </w:r>
      <w:r w:rsidRPr="004C3F94">
        <w:rPr>
          <w:rFonts w:ascii="Times New Roman" w:hAnsi="Times New Roman" w:cs="Times New Roman"/>
          <w:i/>
          <w:iCs/>
          <w:sz w:val="28"/>
          <w:szCs w:val="28"/>
          <w:lang w:val="uk-UA"/>
        </w:rPr>
        <w:t>аналіз</w:t>
      </w:r>
      <w:r w:rsidRPr="004C3F94">
        <w:rPr>
          <w:rFonts w:ascii="Times New Roman" w:hAnsi="Times New Roman" w:cs="Times New Roman"/>
          <w:sz w:val="28"/>
          <w:szCs w:val="28"/>
          <w:lang w:val="uk-UA"/>
        </w:rPr>
        <w:t xml:space="preserve"> і </w:t>
      </w:r>
      <w:r w:rsidRPr="004C3F94">
        <w:rPr>
          <w:rFonts w:ascii="Times New Roman" w:hAnsi="Times New Roman" w:cs="Times New Roman"/>
          <w:i/>
          <w:iCs/>
          <w:sz w:val="28"/>
          <w:szCs w:val="28"/>
          <w:lang w:val="uk-UA"/>
        </w:rPr>
        <w:t>синтез</w:t>
      </w:r>
      <w:r w:rsidRPr="004C3F94">
        <w:rPr>
          <w:rFonts w:ascii="Times New Roman" w:hAnsi="Times New Roman" w:cs="Times New Roman"/>
          <w:sz w:val="28"/>
          <w:szCs w:val="28"/>
          <w:lang w:val="uk-UA"/>
        </w:rPr>
        <w:t xml:space="preserve"> філософської, мовознавчої, педагогічної, лінгводидактичної літератури з проблеми дослідження для визначення поняттєво-категорійного апарату й обґрунтування теоретико-методологічних засад та системи вправ </w:t>
      </w:r>
      <w:r w:rsidR="007A405A" w:rsidRPr="004C3F94">
        <w:rPr>
          <w:rFonts w:ascii="Times New Roman" w:hAnsi="Times New Roman" w:cs="Times New Roman"/>
          <w:sz w:val="28"/>
          <w:szCs w:val="28"/>
          <w:lang w:val="uk-UA"/>
        </w:rPr>
        <w:t xml:space="preserve">і завдань </w:t>
      </w:r>
      <w:r w:rsidRPr="004C3F94">
        <w:rPr>
          <w:rFonts w:ascii="Times New Roman" w:hAnsi="Times New Roman" w:cs="Times New Roman"/>
          <w:sz w:val="28"/>
          <w:szCs w:val="28"/>
          <w:lang w:val="uk-UA"/>
        </w:rPr>
        <w:t>із формування умінь роботи з діалектним компонентом в уснопоетичних творах.</w:t>
      </w:r>
    </w:p>
    <w:p w14:paraId="57439D50" w14:textId="77777777" w:rsidR="002A2E95" w:rsidRPr="004C3F94" w:rsidRDefault="002A2E95" w:rsidP="00FD34E0">
      <w:pPr>
        <w:autoSpaceDE w:val="0"/>
        <w:autoSpaceDN w:val="0"/>
        <w:adjustRightInd w:val="0"/>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Джерельною базою</w:t>
      </w:r>
      <w:r w:rsidRPr="004C3F94">
        <w:rPr>
          <w:rFonts w:ascii="Times New Roman" w:hAnsi="Times New Roman" w:cs="Times New Roman"/>
          <w:sz w:val="28"/>
          <w:szCs w:val="28"/>
          <w:lang w:val="uk-UA"/>
        </w:rPr>
        <w:t xml:space="preserve"> роботи слугували фольклорні тексти зі Східного Полісся, упорядковані Б. Грінченком, діалектографічні та методичні джерела. </w:t>
      </w:r>
    </w:p>
    <w:p w14:paraId="57F6EA17" w14:textId="30F90246" w:rsidR="002A2E95" w:rsidRPr="004C3F94" w:rsidRDefault="002A2E95" w:rsidP="00FD34E0">
      <w:pPr>
        <w:autoSpaceDE w:val="0"/>
        <w:autoSpaceDN w:val="0"/>
        <w:adjustRightInd w:val="0"/>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Наукова новизна</w:t>
      </w:r>
      <w:r w:rsidRPr="004C3F94">
        <w:rPr>
          <w:rFonts w:ascii="Times New Roman" w:hAnsi="Times New Roman" w:cs="Times New Roman"/>
          <w:sz w:val="28"/>
          <w:szCs w:val="28"/>
          <w:lang w:val="uk-UA"/>
        </w:rPr>
        <w:t xml:space="preserve"> здобутих результатів полягає в тому, що подальшого розвитку набув аналіз співвідношення мови фольклорних текстів зі Східного Полісся та місцевих говірок. Виявлені говіркові явища систематизовано й прокоментовано. Розроблено систему </w:t>
      </w:r>
      <w:r w:rsidR="001D6D73" w:rsidRPr="004C3F94">
        <w:rPr>
          <w:rFonts w:ascii="Times New Roman" w:hAnsi="Times New Roman" w:cs="Times New Roman"/>
          <w:sz w:val="28"/>
          <w:szCs w:val="28"/>
          <w:lang w:val="uk-UA"/>
        </w:rPr>
        <w:t xml:space="preserve">завдань і </w:t>
      </w:r>
      <w:r w:rsidRPr="004C3F94">
        <w:rPr>
          <w:rFonts w:ascii="Times New Roman" w:hAnsi="Times New Roman" w:cs="Times New Roman"/>
          <w:sz w:val="28"/>
          <w:szCs w:val="28"/>
          <w:lang w:val="uk-UA"/>
        </w:rPr>
        <w:t xml:space="preserve">вправ для роботи над діалектним компонентом в уснопоетичних творах в закладах освіти. </w:t>
      </w:r>
    </w:p>
    <w:p w14:paraId="367F6101" w14:textId="77777777" w:rsidR="002A2E95" w:rsidRPr="004C3F94" w:rsidRDefault="002A2E95"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 xml:space="preserve">Теоретичне значення роботи </w:t>
      </w:r>
      <w:r w:rsidRPr="004C3F94">
        <w:rPr>
          <w:rFonts w:ascii="Times New Roman" w:hAnsi="Times New Roman" w:cs="Times New Roman"/>
          <w:sz w:val="28"/>
          <w:szCs w:val="28"/>
          <w:lang w:val="uk-UA"/>
        </w:rPr>
        <w:t>полягає в розвитку й поглибленні окремих теоретичних положень про зв’язок мови уснопоетичних творів й діалектної мови.</w:t>
      </w:r>
    </w:p>
    <w:p w14:paraId="4FB92560" w14:textId="1BF970F8" w:rsidR="002A2E95" w:rsidRPr="004C3F94" w:rsidRDefault="002A2E95"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bCs/>
          <w:sz w:val="28"/>
          <w:szCs w:val="28"/>
          <w:lang w:val="uk-UA"/>
        </w:rPr>
        <w:t>Практична цінність дослідження</w:t>
      </w:r>
      <w:r w:rsidRPr="004C3F94">
        <w:rPr>
          <w:rFonts w:ascii="Times New Roman" w:hAnsi="Times New Roman" w:cs="Times New Roman"/>
          <w:sz w:val="28"/>
          <w:szCs w:val="28"/>
          <w:lang w:val="uk-UA"/>
        </w:rPr>
        <w:t xml:space="preserve"> полягає в розробленні методичної системи роботи з фольклорними творами на заняттях з української діалектології. Матеріали </w:t>
      </w:r>
      <w:r w:rsidR="007A405A" w:rsidRPr="004C3F94">
        <w:rPr>
          <w:rFonts w:ascii="Times New Roman" w:hAnsi="Times New Roman" w:cs="Times New Roman"/>
          <w:sz w:val="28"/>
          <w:szCs w:val="28"/>
          <w:lang w:val="uk-UA"/>
        </w:rPr>
        <w:t xml:space="preserve">наукової студії </w:t>
      </w:r>
      <w:r w:rsidRPr="004C3F94">
        <w:rPr>
          <w:rFonts w:ascii="Times New Roman" w:hAnsi="Times New Roman" w:cs="Times New Roman"/>
          <w:sz w:val="28"/>
          <w:szCs w:val="28"/>
          <w:lang w:val="uk-UA"/>
        </w:rPr>
        <w:t>можуть бути використані в освітньому процесі закладів вищої освіти під час викладання української діалектології, лінгвофольклористики, усної народної творчості, проведенні спецкурсів, спецсемінарів.</w:t>
      </w:r>
    </w:p>
    <w:p w14:paraId="0CDBAEB1" w14:textId="519D6C3B" w:rsidR="002A2E95" w:rsidRPr="004C3F94" w:rsidRDefault="002A2E95"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sz w:val="28"/>
          <w:szCs w:val="28"/>
          <w:lang w:val="uk-UA"/>
        </w:rPr>
        <w:t xml:space="preserve">Апробація результатів дослідження. </w:t>
      </w:r>
      <w:r w:rsidRPr="004C3F94">
        <w:rPr>
          <w:rFonts w:ascii="Times New Roman" w:hAnsi="Times New Roman" w:cs="Times New Roman"/>
          <w:sz w:val="28"/>
          <w:szCs w:val="28"/>
          <w:lang w:val="uk-UA"/>
        </w:rPr>
        <w:t xml:space="preserve">Основні практичні результати дослідження оприлюднені на таких наукових заходах: Міжнародний науково-практичний симпозіум «Erbe der europäischen Wissenschaft» </w:t>
      </w:r>
      <w:r w:rsidRPr="004C3F94">
        <w:rPr>
          <w:rStyle w:val="ae"/>
          <w:rFonts w:ascii="Times New Roman" w:hAnsi="Times New Roman" w:cs="Times New Roman"/>
          <w:sz w:val="28"/>
          <w:szCs w:val="28"/>
          <w:lang w:val="uk-UA"/>
        </w:rPr>
        <w:t>(«Heritage of European science») (</w:t>
      </w:r>
      <w:r w:rsidR="009E73D8" w:rsidRPr="004C3F94">
        <w:rPr>
          <w:rStyle w:val="ae"/>
          <w:rFonts w:ascii="Times New Roman" w:hAnsi="Times New Roman" w:cs="Times New Roman"/>
          <w:sz w:val="28"/>
          <w:szCs w:val="28"/>
          <w:lang w:val="uk-UA"/>
        </w:rPr>
        <w:t xml:space="preserve">м. Карлсруе, </w:t>
      </w:r>
      <w:r w:rsidRPr="004C3F94">
        <w:rPr>
          <w:rStyle w:val="ae"/>
          <w:rFonts w:ascii="Times New Roman" w:hAnsi="Times New Roman" w:cs="Times New Roman"/>
          <w:sz w:val="28"/>
          <w:szCs w:val="28"/>
          <w:lang w:val="uk-UA"/>
        </w:rPr>
        <w:t xml:space="preserve">Німеччина, </w:t>
      </w:r>
      <w:r w:rsidR="009E73D8" w:rsidRPr="004C3F94">
        <w:rPr>
          <w:rStyle w:val="ae"/>
          <w:rFonts w:ascii="Times New Roman" w:hAnsi="Times New Roman" w:cs="Times New Roman"/>
          <w:sz w:val="28"/>
          <w:szCs w:val="28"/>
          <w:lang w:val="uk-UA"/>
        </w:rPr>
        <w:t xml:space="preserve">30 – 31 липня </w:t>
      </w:r>
      <w:r w:rsidRPr="004C3F94">
        <w:rPr>
          <w:rStyle w:val="ae"/>
          <w:rFonts w:ascii="Times New Roman" w:hAnsi="Times New Roman" w:cs="Times New Roman"/>
          <w:sz w:val="28"/>
          <w:szCs w:val="28"/>
          <w:lang w:val="uk-UA"/>
        </w:rPr>
        <w:t>2020 р.); Х</w:t>
      </w:r>
      <w:r w:rsidR="009E73D8" w:rsidRPr="004C3F94">
        <w:rPr>
          <w:rStyle w:val="ae"/>
          <w:rFonts w:ascii="Times New Roman" w:hAnsi="Times New Roman" w:cs="Times New Roman"/>
          <w:sz w:val="28"/>
          <w:szCs w:val="28"/>
          <w:lang w:val="uk-UA"/>
        </w:rPr>
        <w:t> </w:t>
      </w:r>
      <w:r w:rsidRPr="004C3F94">
        <w:rPr>
          <w:rStyle w:val="ae"/>
          <w:rFonts w:ascii="Times New Roman" w:hAnsi="Times New Roman" w:cs="Times New Roman"/>
          <w:sz w:val="28"/>
          <w:szCs w:val="28"/>
          <w:lang w:val="uk-UA"/>
        </w:rPr>
        <w:t>Міжнародна інтернет-конференція молодих учених і студентів «Глухівські наукові читання – 2020. Актуальні питання суспільних та гуманітарних наук» (</w:t>
      </w:r>
      <w:r w:rsidR="009E73D8" w:rsidRPr="004C3F94">
        <w:rPr>
          <w:rStyle w:val="ae"/>
          <w:rFonts w:ascii="Times New Roman" w:hAnsi="Times New Roman" w:cs="Times New Roman"/>
          <w:sz w:val="28"/>
          <w:szCs w:val="28"/>
          <w:lang w:val="uk-UA"/>
        </w:rPr>
        <w:t xml:space="preserve">м. </w:t>
      </w:r>
      <w:r w:rsidRPr="004C3F94">
        <w:rPr>
          <w:rStyle w:val="ae"/>
          <w:rFonts w:ascii="Times New Roman" w:hAnsi="Times New Roman" w:cs="Times New Roman"/>
          <w:sz w:val="28"/>
          <w:szCs w:val="28"/>
          <w:lang w:val="uk-UA"/>
        </w:rPr>
        <w:t xml:space="preserve">Глухів, </w:t>
      </w:r>
      <w:r w:rsidR="009E73D8" w:rsidRPr="004C3F94">
        <w:rPr>
          <w:rStyle w:val="ae"/>
          <w:rFonts w:ascii="Times New Roman" w:hAnsi="Times New Roman" w:cs="Times New Roman"/>
          <w:sz w:val="28"/>
          <w:szCs w:val="28"/>
          <w:lang w:val="uk-UA"/>
        </w:rPr>
        <w:t xml:space="preserve">9 – 11 грудня </w:t>
      </w:r>
      <w:r w:rsidRPr="004C3F94">
        <w:rPr>
          <w:rStyle w:val="ae"/>
          <w:rFonts w:ascii="Times New Roman" w:hAnsi="Times New Roman" w:cs="Times New Roman"/>
          <w:sz w:val="28"/>
          <w:szCs w:val="28"/>
          <w:lang w:val="uk-UA"/>
        </w:rPr>
        <w:t>2020</w:t>
      </w:r>
      <w:r w:rsidR="009E73D8" w:rsidRPr="004C3F94">
        <w:rPr>
          <w:rStyle w:val="ae"/>
          <w:rFonts w:ascii="Times New Roman" w:hAnsi="Times New Roman" w:cs="Times New Roman"/>
          <w:sz w:val="28"/>
          <w:szCs w:val="28"/>
          <w:lang w:val="uk-UA"/>
        </w:rPr>
        <w:t xml:space="preserve"> року</w:t>
      </w:r>
      <w:r w:rsidRPr="004C3F94">
        <w:rPr>
          <w:rStyle w:val="ae"/>
          <w:rFonts w:ascii="Times New Roman" w:hAnsi="Times New Roman" w:cs="Times New Roman"/>
          <w:sz w:val="28"/>
          <w:szCs w:val="28"/>
          <w:lang w:val="uk-UA"/>
        </w:rPr>
        <w:t xml:space="preserve">). </w:t>
      </w:r>
    </w:p>
    <w:p w14:paraId="62C97578" w14:textId="77DA180E" w:rsidR="002A2E95" w:rsidRPr="004C3F94" w:rsidRDefault="002A2E95" w:rsidP="00FD34E0">
      <w:pPr>
        <w:spacing w:after="0" w:line="360" w:lineRule="auto"/>
        <w:ind w:firstLine="709"/>
        <w:jc w:val="both"/>
        <w:rPr>
          <w:rFonts w:ascii="Times New Roman" w:hAnsi="Times New Roman" w:cs="Times New Roman"/>
          <w:bCs/>
          <w:sz w:val="28"/>
          <w:szCs w:val="28"/>
          <w:lang w:val="uk-UA"/>
        </w:rPr>
      </w:pPr>
      <w:r w:rsidRPr="004C3F94">
        <w:rPr>
          <w:rFonts w:ascii="Times New Roman" w:hAnsi="Times New Roman" w:cs="Times New Roman"/>
          <w:b/>
          <w:sz w:val="28"/>
          <w:szCs w:val="28"/>
          <w:lang w:val="uk-UA"/>
        </w:rPr>
        <w:lastRenderedPageBreak/>
        <w:t>Публікації</w:t>
      </w:r>
      <w:r w:rsidRPr="004C3F94">
        <w:rPr>
          <w:rFonts w:ascii="Times New Roman" w:hAnsi="Times New Roman" w:cs="Times New Roman"/>
          <w:bCs/>
          <w:sz w:val="28"/>
          <w:szCs w:val="28"/>
          <w:lang w:val="uk-UA"/>
        </w:rPr>
        <w:t>. Зміст роботи викладено в тезах, опублікованих у збірнику наукових праць, та в параграфі монографії</w:t>
      </w:r>
      <w:r w:rsidR="00AD33B5" w:rsidRPr="004C3F94">
        <w:rPr>
          <w:rFonts w:ascii="Times New Roman" w:hAnsi="Times New Roman" w:cs="Times New Roman"/>
          <w:bCs/>
          <w:sz w:val="28"/>
          <w:szCs w:val="28"/>
          <w:lang w:val="uk-UA"/>
        </w:rPr>
        <w:t xml:space="preserve"> (у співавторстві), яка </w:t>
      </w:r>
      <w:r w:rsidR="009E73D8" w:rsidRPr="004C3F94">
        <w:rPr>
          <w:rFonts w:ascii="Times New Roman" w:hAnsi="Times New Roman" w:cs="Times New Roman"/>
          <w:bCs/>
          <w:sz w:val="28"/>
          <w:szCs w:val="28"/>
          <w:lang w:val="uk-UA"/>
        </w:rPr>
        <w:t>видана за кордоном (Німеччина).</w:t>
      </w:r>
    </w:p>
    <w:p w14:paraId="65AC6D22" w14:textId="15141A03" w:rsidR="002A2E95" w:rsidRPr="004C3F94" w:rsidRDefault="002A2E95" w:rsidP="00FD34E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b/>
          <w:sz w:val="28"/>
          <w:szCs w:val="28"/>
          <w:lang w:val="uk-UA"/>
        </w:rPr>
        <w:t>Структура</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b/>
          <w:sz w:val="28"/>
          <w:szCs w:val="28"/>
          <w:lang w:val="uk-UA"/>
        </w:rPr>
        <w:t>роботи.</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Робота</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складається</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зі</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вступу,</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основної</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частини,</w:t>
      </w:r>
      <w:r w:rsidRPr="004C3F94">
        <w:rPr>
          <w:rFonts w:ascii="Times New Roman" w:hAnsi="Times New Roman" w:cs="Times New Roman"/>
          <w:b/>
          <w:spacing w:val="20"/>
          <w:sz w:val="28"/>
          <w:szCs w:val="28"/>
          <w:lang w:val="uk-UA"/>
        </w:rPr>
        <w:t xml:space="preserve"> </w:t>
      </w:r>
      <w:r w:rsidR="009E73D8" w:rsidRPr="004C3F94">
        <w:rPr>
          <w:rFonts w:ascii="Times New Roman" w:hAnsi="Times New Roman" w:cs="Times New Roman"/>
          <w:sz w:val="28"/>
          <w:szCs w:val="28"/>
          <w:lang w:val="uk-UA"/>
        </w:rPr>
        <w:t>що</w:t>
      </w:r>
      <w:r w:rsidRPr="004C3F94">
        <w:rPr>
          <w:rFonts w:ascii="Times New Roman" w:hAnsi="Times New Roman" w:cs="Times New Roman"/>
          <w:sz w:val="28"/>
          <w:szCs w:val="28"/>
          <w:lang w:val="uk-UA"/>
        </w:rPr>
        <w:t xml:space="preserve"> містить</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три</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розділи,</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висновків</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до</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кожного</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з</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розділів,</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загальних</w:t>
      </w:r>
      <w:r w:rsidRPr="004C3F94">
        <w:rPr>
          <w:rFonts w:ascii="Times New Roman" w:hAnsi="Times New Roman" w:cs="Times New Roman"/>
          <w:b/>
          <w:spacing w:val="20"/>
          <w:sz w:val="28"/>
          <w:szCs w:val="28"/>
          <w:lang w:val="uk-UA"/>
        </w:rPr>
        <w:t xml:space="preserve"> </w:t>
      </w:r>
      <w:r w:rsidRPr="004C3F94">
        <w:rPr>
          <w:rFonts w:ascii="Times New Roman" w:hAnsi="Times New Roman" w:cs="Times New Roman"/>
          <w:sz w:val="28"/>
          <w:szCs w:val="28"/>
          <w:lang w:val="uk-UA"/>
        </w:rPr>
        <w:t>висновків, списку використаних джерел (</w:t>
      </w:r>
      <w:r w:rsidR="00C92303" w:rsidRPr="004C3F94">
        <w:rPr>
          <w:rFonts w:ascii="Times New Roman" w:hAnsi="Times New Roman" w:cs="Times New Roman"/>
          <w:sz w:val="28"/>
          <w:szCs w:val="28"/>
          <w:lang w:val="uk-UA"/>
        </w:rPr>
        <w:t xml:space="preserve">93 </w:t>
      </w:r>
      <w:r w:rsidRPr="004C3F94">
        <w:rPr>
          <w:rFonts w:ascii="Times New Roman" w:hAnsi="Times New Roman" w:cs="Times New Roman"/>
          <w:sz w:val="28"/>
          <w:szCs w:val="28"/>
          <w:lang w:val="uk-UA"/>
        </w:rPr>
        <w:t>позиц</w:t>
      </w:r>
      <w:r w:rsidR="00C92303" w:rsidRPr="004C3F94">
        <w:rPr>
          <w:rFonts w:ascii="Times New Roman" w:hAnsi="Times New Roman" w:cs="Times New Roman"/>
          <w:sz w:val="28"/>
          <w:szCs w:val="28"/>
          <w:lang w:val="uk-UA"/>
        </w:rPr>
        <w:t>ії</w:t>
      </w:r>
      <w:r w:rsidRPr="004C3F94">
        <w:rPr>
          <w:rFonts w:ascii="Times New Roman" w:hAnsi="Times New Roman" w:cs="Times New Roman"/>
          <w:sz w:val="28"/>
          <w:szCs w:val="28"/>
          <w:lang w:val="uk-UA"/>
        </w:rPr>
        <w:t xml:space="preserve">) та додатків (Додаток А. </w:t>
      </w:r>
      <w:r w:rsidRPr="004C3F94">
        <w:rPr>
          <w:rFonts w:ascii="Times New Roman" w:hAnsi="Times New Roman" w:cs="Times New Roman"/>
          <w:i/>
          <w:iCs/>
          <w:sz w:val="28"/>
          <w:szCs w:val="28"/>
          <w:lang w:val="uk-UA"/>
        </w:rPr>
        <w:t>Список публікацій за темою роботи. Апробація результатів дослідження</w:t>
      </w:r>
      <w:r w:rsidRPr="004C3F94">
        <w:rPr>
          <w:rFonts w:ascii="Times New Roman" w:hAnsi="Times New Roman" w:cs="Times New Roman"/>
          <w:sz w:val="28"/>
          <w:szCs w:val="28"/>
          <w:lang w:val="uk-UA"/>
        </w:rPr>
        <w:t xml:space="preserve">). Загальний обсяг праці – </w:t>
      </w:r>
      <w:r w:rsidR="00F41BB5" w:rsidRPr="004C3F94">
        <w:rPr>
          <w:rFonts w:ascii="Times New Roman" w:hAnsi="Times New Roman" w:cs="Times New Roman"/>
          <w:sz w:val="28"/>
          <w:szCs w:val="28"/>
          <w:lang w:val="uk-UA"/>
        </w:rPr>
        <w:t xml:space="preserve">100 </w:t>
      </w:r>
      <w:r w:rsidRPr="004C3F94">
        <w:rPr>
          <w:rFonts w:ascii="Times New Roman" w:hAnsi="Times New Roman" w:cs="Times New Roman"/>
          <w:sz w:val="28"/>
          <w:szCs w:val="28"/>
          <w:lang w:val="uk-UA"/>
        </w:rPr>
        <w:t xml:space="preserve">с. Основного тексту – </w:t>
      </w:r>
      <w:r w:rsidR="00F41BB5" w:rsidRPr="004C3F94">
        <w:rPr>
          <w:rFonts w:ascii="Times New Roman" w:hAnsi="Times New Roman" w:cs="Times New Roman"/>
          <w:sz w:val="28"/>
          <w:szCs w:val="28"/>
          <w:lang w:val="uk-UA"/>
        </w:rPr>
        <w:t xml:space="preserve"> 90</w:t>
      </w:r>
      <w:r w:rsidRPr="004C3F94">
        <w:rPr>
          <w:rFonts w:ascii="Times New Roman" w:hAnsi="Times New Roman" w:cs="Times New Roman"/>
          <w:sz w:val="28"/>
          <w:szCs w:val="28"/>
          <w:lang w:val="uk-UA"/>
        </w:rPr>
        <w:t xml:space="preserve"> с. </w:t>
      </w:r>
    </w:p>
    <w:p w14:paraId="5B7A5C1F" w14:textId="002D028F"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59C7E4A4" w14:textId="649B465D"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33E73D65" w14:textId="492B1CD7"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15FE3315" w14:textId="53FA7156"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49DADFBC" w14:textId="6CC613EC"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05F742C5" w14:textId="79C920C2"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33FA9E39" w14:textId="3094D257"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58562115" w14:textId="7B3FF56C"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5FB7256C" w14:textId="10237D60"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3C8D76E2" w14:textId="1A169FFC"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71043EE4" w14:textId="4AEDA172"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19576C8E" w14:textId="49EC4AC4"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08FD307A" w14:textId="743961AE"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5865343D" w14:textId="3D91F4E2"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236C4B15" w14:textId="0C893B53"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07B598B3" w14:textId="5CAFD1AF"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600C0B6D" w14:textId="491F412B"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4F13F007" w14:textId="4AEC1B7A"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5EE6F67A" w14:textId="5D8A9A62"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2951894E" w14:textId="380D37CC"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6E226B5E" w14:textId="397DE252"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2D60304B" w14:textId="5E29722E" w:rsidR="009E73D8" w:rsidRPr="004C3F94" w:rsidRDefault="009E73D8" w:rsidP="00FD34E0">
      <w:pPr>
        <w:spacing w:after="0" w:line="360" w:lineRule="auto"/>
        <w:ind w:firstLine="709"/>
        <w:jc w:val="both"/>
        <w:rPr>
          <w:rFonts w:ascii="Times New Roman" w:hAnsi="Times New Roman" w:cs="Times New Roman"/>
          <w:sz w:val="28"/>
          <w:szCs w:val="28"/>
          <w:lang w:val="uk-UA"/>
        </w:rPr>
      </w:pPr>
    </w:p>
    <w:p w14:paraId="236609B4" w14:textId="49E9FE98" w:rsidR="002A2E95" w:rsidRPr="004C3F94" w:rsidRDefault="002A2E95" w:rsidP="00107145">
      <w:pPr>
        <w:pStyle w:val="1"/>
        <w:spacing w:before="0" w:line="360" w:lineRule="auto"/>
        <w:jc w:val="center"/>
        <w:rPr>
          <w:rFonts w:ascii="Times New Roman" w:hAnsi="Times New Roman" w:cs="Times New Roman"/>
          <w:b/>
          <w:bCs/>
          <w:color w:val="auto"/>
          <w:sz w:val="28"/>
          <w:szCs w:val="28"/>
          <w:lang w:val="uk-UA"/>
        </w:rPr>
      </w:pPr>
      <w:bookmarkStart w:id="2" w:name="_Toc55500983"/>
      <w:r w:rsidRPr="004C3F94">
        <w:rPr>
          <w:rFonts w:ascii="Times New Roman" w:hAnsi="Times New Roman" w:cs="Times New Roman"/>
          <w:b/>
          <w:bCs/>
          <w:color w:val="auto"/>
          <w:sz w:val="28"/>
          <w:szCs w:val="28"/>
          <w:lang w:val="uk-UA"/>
        </w:rPr>
        <w:lastRenderedPageBreak/>
        <w:t>Розділ 1</w:t>
      </w:r>
      <w:r w:rsidR="00107145" w:rsidRPr="004C3F94">
        <w:rPr>
          <w:rFonts w:ascii="Times New Roman" w:hAnsi="Times New Roman" w:cs="Times New Roman"/>
          <w:b/>
          <w:bCs/>
          <w:color w:val="auto"/>
          <w:sz w:val="28"/>
          <w:szCs w:val="28"/>
          <w:lang w:val="uk-UA"/>
        </w:rPr>
        <w:t xml:space="preserve">. </w:t>
      </w:r>
      <w:r w:rsidRPr="004C3F94">
        <w:rPr>
          <w:rFonts w:ascii="Times New Roman" w:hAnsi="Times New Roman" w:cs="Times New Roman"/>
          <w:b/>
          <w:bCs/>
          <w:color w:val="auto"/>
          <w:sz w:val="28"/>
          <w:szCs w:val="28"/>
          <w:lang w:val="uk-UA"/>
        </w:rPr>
        <w:t>ДІАЛЕКТНИЙ КОМПОНЕНТ В УСНОПОЕТИЧНОМУ СЛОВІ ЯК ЛІНГВІСТИЧНА ПРОБЛЕМА</w:t>
      </w:r>
      <w:bookmarkEnd w:id="2"/>
    </w:p>
    <w:p w14:paraId="1C8EF487" w14:textId="77777777" w:rsidR="002A2E95" w:rsidRPr="004C3F94" w:rsidRDefault="002A2E95" w:rsidP="002A2E95">
      <w:pPr>
        <w:rPr>
          <w:lang w:val="uk-UA"/>
        </w:rPr>
      </w:pPr>
    </w:p>
    <w:p w14:paraId="3347AEBB" w14:textId="77777777" w:rsidR="002A2E95" w:rsidRPr="004C3F94" w:rsidRDefault="002A2E95" w:rsidP="00107145">
      <w:pPr>
        <w:pStyle w:val="1"/>
        <w:spacing w:before="0" w:line="360" w:lineRule="auto"/>
        <w:ind w:firstLine="709"/>
        <w:rPr>
          <w:rFonts w:ascii="Times New Roman" w:hAnsi="Times New Roman" w:cs="Times New Roman"/>
          <w:b/>
          <w:bCs/>
          <w:color w:val="auto"/>
          <w:sz w:val="28"/>
          <w:szCs w:val="28"/>
          <w:lang w:val="uk-UA"/>
        </w:rPr>
      </w:pPr>
      <w:bookmarkStart w:id="3" w:name="_Toc55500984"/>
      <w:r w:rsidRPr="004C3F94">
        <w:rPr>
          <w:rFonts w:ascii="Times New Roman" w:hAnsi="Times New Roman" w:cs="Times New Roman"/>
          <w:b/>
          <w:bCs/>
          <w:color w:val="auto"/>
          <w:sz w:val="28"/>
          <w:szCs w:val="28"/>
          <w:lang w:val="uk-UA"/>
        </w:rPr>
        <w:t xml:space="preserve">1.1. </w:t>
      </w:r>
      <w:r w:rsidRPr="004C3F94">
        <w:rPr>
          <w:rFonts w:ascii="Times New Roman" w:eastAsia="Times New Roman" w:hAnsi="Times New Roman" w:cs="Times New Roman"/>
          <w:b/>
          <w:bCs/>
          <w:color w:val="auto"/>
          <w:sz w:val="28"/>
          <w:szCs w:val="28"/>
          <w:lang w:val="uk-UA" w:eastAsia="uk-UA"/>
        </w:rPr>
        <w:t>Актуальні проблеми вивчення фольклорних текстів</w:t>
      </w:r>
      <w:bookmarkEnd w:id="3"/>
    </w:p>
    <w:p w14:paraId="08FC8423" w14:textId="2318255A"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У сучасній науці фольклор розуміють як назву «неписаної народної літератури, мистецтва народного слова, сукупності різних видів і жанрів народної творчості: пісень, казок, легенд, переказів, приказок, загадок, прислів’їв, анекдотів, замовлянь, театральних сценок тощо» [</w:t>
      </w:r>
      <w:r w:rsidR="00FD34E0" w:rsidRPr="004C3F94">
        <w:rPr>
          <w:rFonts w:ascii="Times New Roman" w:eastAsia="Times New Roman" w:hAnsi="Times New Roman" w:cs="Times New Roman"/>
          <w:sz w:val="28"/>
          <w:szCs w:val="28"/>
          <w:lang w:val="uk-UA" w:eastAsia="uk-UA"/>
        </w:rPr>
        <w:fldChar w:fldCharType="begin"/>
      </w:r>
      <w:r w:rsidR="00FD34E0" w:rsidRPr="004C3F94">
        <w:rPr>
          <w:rFonts w:ascii="Times New Roman" w:eastAsia="Times New Roman" w:hAnsi="Times New Roman" w:cs="Times New Roman"/>
          <w:sz w:val="28"/>
          <w:szCs w:val="28"/>
          <w:lang w:val="uk-UA" w:eastAsia="uk-UA"/>
        </w:rPr>
        <w:instrText xml:space="preserve"> REF _Ref55414289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D34E0" w:rsidRPr="004C3F94">
        <w:rPr>
          <w:rFonts w:ascii="Times New Roman" w:eastAsia="Times New Roman" w:hAnsi="Times New Roman" w:cs="Times New Roman"/>
          <w:sz w:val="28"/>
          <w:szCs w:val="28"/>
          <w:lang w:val="uk-UA" w:eastAsia="uk-UA"/>
        </w:rPr>
      </w:r>
      <w:r w:rsidR="00FD34E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84</w:t>
      </w:r>
      <w:r w:rsidR="00FD34E0" w:rsidRPr="004C3F94">
        <w:rPr>
          <w:rFonts w:ascii="Times New Roman" w:eastAsia="Times New Roman" w:hAnsi="Times New Roman" w:cs="Times New Roman"/>
          <w:sz w:val="28"/>
          <w:szCs w:val="28"/>
          <w:lang w:val="uk-UA" w:eastAsia="uk-UA"/>
        </w:rPr>
        <w:fldChar w:fldCharType="end"/>
      </w:r>
      <w:r w:rsidR="00FD34E0"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sz w:val="28"/>
          <w:szCs w:val="28"/>
          <w:lang w:val="uk-UA" w:eastAsia="uk-UA"/>
        </w:rPr>
        <w:t xml:space="preserve">с. 396]. </w:t>
      </w:r>
    </w:p>
    <w:p w14:paraId="5A65F480" w14:textId="705DB45A"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Style w:val="tlid-translation"/>
          <w:rFonts w:ascii="Times New Roman" w:hAnsi="Times New Roman" w:cs="Times New Roman"/>
          <w:sz w:val="28"/>
          <w:szCs w:val="28"/>
          <w:lang w:val="uk-UA"/>
        </w:rPr>
        <w:t>Філологічне вивчення мови фольклору почалося в 40-ті роки XIX ст., коли розгорнулася діяльність зі збирання творів уснопоетичної творчості. Першою є наукова праця Ф. Буслаєва «Про викладання вітчизняної мови», у якій  міститься спостереження за окремими явищами уснопоетичної мови. А в дисертаційній роботі О. Потебні «Про деякі символи в слов’янській народній поезії» поглиблюється вивчення мови фольклорних творів. У пізніших студіях  мовознавець постійно звертався до фольклору: його лінгвістична концепція будується з урахуванням великої кількості фактів, узятих з уснопоетичних творів фольклору майже всіх слов’янських народів [</w:t>
      </w:r>
      <w:r w:rsidR="00FD34E0" w:rsidRPr="004C3F94">
        <w:rPr>
          <w:rStyle w:val="tlid-translation"/>
          <w:rFonts w:ascii="Times New Roman" w:hAnsi="Times New Roman" w:cs="Times New Roman"/>
          <w:sz w:val="28"/>
          <w:szCs w:val="28"/>
          <w:lang w:val="uk-UA"/>
        </w:rPr>
        <w:fldChar w:fldCharType="begin"/>
      </w:r>
      <w:r w:rsidR="00FD34E0" w:rsidRPr="004C3F94">
        <w:rPr>
          <w:rStyle w:val="tlid-translation"/>
          <w:rFonts w:ascii="Times New Roman" w:hAnsi="Times New Roman" w:cs="Times New Roman"/>
          <w:sz w:val="28"/>
          <w:szCs w:val="28"/>
          <w:lang w:val="uk-UA"/>
        </w:rPr>
        <w:instrText xml:space="preserve"> REF _Ref55414311 \r \h </w:instrText>
      </w:r>
      <w:r w:rsidR="00DB21C6" w:rsidRPr="004C3F94">
        <w:rPr>
          <w:rStyle w:val="tlid-translation"/>
          <w:rFonts w:ascii="Times New Roman" w:hAnsi="Times New Roman" w:cs="Times New Roman"/>
          <w:sz w:val="28"/>
          <w:szCs w:val="28"/>
          <w:lang w:val="uk-UA"/>
        </w:rPr>
        <w:instrText xml:space="preserve"> \* MERGEFORMAT </w:instrText>
      </w:r>
      <w:r w:rsidR="00FD34E0" w:rsidRPr="004C3F94">
        <w:rPr>
          <w:rStyle w:val="tlid-translation"/>
          <w:rFonts w:ascii="Times New Roman" w:hAnsi="Times New Roman" w:cs="Times New Roman"/>
          <w:sz w:val="28"/>
          <w:szCs w:val="28"/>
          <w:lang w:val="uk-UA"/>
        </w:rPr>
      </w:r>
      <w:r w:rsidR="00FD34E0"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31</w:t>
      </w:r>
      <w:r w:rsidR="00FD34E0" w:rsidRPr="004C3F94">
        <w:rPr>
          <w:rStyle w:val="tlid-translation"/>
          <w:rFonts w:ascii="Times New Roman" w:hAnsi="Times New Roman" w:cs="Times New Roman"/>
          <w:sz w:val="28"/>
          <w:szCs w:val="28"/>
          <w:lang w:val="uk-UA"/>
        </w:rPr>
        <w:fldChar w:fldCharType="end"/>
      </w:r>
      <w:r w:rsidR="00FD34E0" w:rsidRPr="004C3F94">
        <w:rPr>
          <w:rStyle w:val="tlid-translation"/>
          <w:rFonts w:ascii="Times New Roman" w:hAnsi="Times New Roman" w:cs="Times New Roman"/>
          <w:sz w:val="28"/>
          <w:szCs w:val="28"/>
          <w:lang w:val="uk-UA"/>
        </w:rPr>
        <w:t xml:space="preserve">, </w:t>
      </w:r>
      <w:r w:rsidRPr="004C3F94">
        <w:rPr>
          <w:rStyle w:val="tlid-translation"/>
          <w:rFonts w:ascii="Times New Roman" w:hAnsi="Times New Roman" w:cs="Times New Roman"/>
          <w:sz w:val="28"/>
          <w:szCs w:val="28"/>
          <w:lang w:val="uk-UA"/>
        </w:rPr>
        <w:t>с. 168].</w:t>
      </w:r>
    </w:p>
    <w:p w14:paraId="1461BEC6" w14:textId="55DCC58C"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Протягом тривалого часу мова фольклору ставала предметом наукового зацікавлення європейських (Є. Сєроцюк, Є. Бартмінський, О. Зілинський, П. Брозович, Х. Щробак), російських (П. Богатирьова, І. Оссовецький, М. Толстой, Н. Стрельникова, С. Правединков) та українських (П. Гриценко, Б. Коваленко, Ю. Громик, І. Гороф’янюк та ін.) вчених. Одні науковці зверталися до неї з метою довести теорію прамови, інші в мові фольклорних творів знаходили матеріал для дослідження рідної мови; усно-поетичне слово сприяло вирішенню питань загального мовознавства [</w:t>
      </w:r>
      <w:r w:rsidR="00FD34E0" w:rsidRPr="004C3F94">
        <w:rPr>
          <w:rFonts w:ascii="Times New Roman" w:eastAsia="Times New Roman" w:hAnsi="Times New Roman" w:cs="Times New Roman"/>
          <w:sz w:val="28"/>
          <w:szCs w:val="28"/>
          <w:lang w:val="uk-UA" w:eastAsia="uk-UA"/>
        </w:rPr>
        <w:fldChar w:fldCharType="begin"/>
      </w:r>
      <w:r w:rsidR="00FD34E0" w:rsidRPr="004C3F94">
        <w:rPr>
          <w:rFonts w:ascii="Times New Roman" w:eastAsia="Times New Roman" w:hAnsi="Times New Roman" w:cs="Times New Roman"/>
          <w:sz w:val="28"/>
          <w:szCs w:val="28"/>
          <w:lang w:val="uk-UA" w:eastAsia="uk-UA"/>
        </w:rPr>
        <w:instrText xml:space="preserve"> REF _Ref55414333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D34E0" w:rsidRPr="004C3F94">
        <w:rPr>
          <w:rFonts w:ascii="Times New Roman" w:eastAsia="Times New Roman" w:hAnsi="Times New Roman" w:cs="Times New Roman"/>
          <w:sz w:val="28"/>
          <w:szCs w:val="28"/>
          <w:lang w:val="uk-UA" w:eastAsia="uk-UA"/>
        </w:rPr>
      </w:r>
      <w:r w:rsidR="00FD34E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71</w:t>
      </w:r>
      <w:r w:rsidR="00FD34E0" w:rsidRPr="004C3F94">
        <w:rPr>
          <w:rFonts w:ascii="Times New Roman" w:eastAsia="Times New Roman" w:hAnsi="Times New Roman" w:cs="Times New Roman"/>
          <w:sz w:val="28"/>
          <w:szCs w:val="28"/>
          <w:lang w:val="uk-UA" w:eastAsia="uk-UA"/>
        </w:rPr>
        <w:fldChar w:fldCharType="end"/>
      </w:r>
      <w:r w:rsidR="00FD34E0"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sz w:val="28"/>
          <w:szCs w:val="28"/>
          <w:lang w:val="uk-UA" w:eastAsia="uk-UA"/>
        </w:rPr>
        <w:t>с. 42].</w:t>
      </w:r>
    </w:p>
    <w:p w14:paraId="04E07778" w14:textId="11937895"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У 50-60-ті рр. ХХ ст. формується </w:t>
      </w:r>
      <w:r w:rsidRPr="004C3F94">
        <w:rPr>
          <w:rFonts w:ascii="Times New Roman" w:eastAsia="Times New Roman" w:hAnsi="Times New Roman" w:cs="Times New Roman"/>
          <w:i/>
          <w:iCs/>
          <w:sz w:val="28"/>
          <w:szCs w:val="28"/>
          <w:lang w:val="uk-UA" w:eastAsia="uk-UA"/>
        </w:rPr>
        <w:t>лінгвофольклористика</w:t>
      </w:r>
      <w:r w:rsidRPr="004C3F94">
        <w:rPr>
          <w:rFonts w:ascii="Times New Roman" w:eastAsia="Times New Roman" w:hAnsi="Times New Roman" w:cs="Times New Roman"/>
          <w:sz w:val="28"/>
          <w:szCs w:val="28"/>
          <w:lang w:val="uk-UA" w:eastAsia="uk-UA"/>
        </w:rPr>
        <w:t xml:space="preserve"> – «міждисциплінарна галузь гуманітарної (філологічної) науки, що вивчає різнорівневі особливості мовноструктурної, мовностилістичної, художньо-образної організації текстів усної народної творчості; закономірності фольклорного стилетворення; мовностильову структуру фольклорного </w:t>
      </w:r>
      <w:r w:rsidRPr="004C3F94">
        <w:rPr>
          <w:rFonts w:ascii="Times New Roman" w:eastAsia="Times New Roman" w:hAnsi="Times New Roman" w:cs="Times New Roman"/>
          <w:sz w:val="28"/>
          <w:szCs w:val="28"/>
          <w:lang w:val="uk-UA" w:eastAsia="uk-UA"/>
        </w:rPr>
        <w:lastRenderedPageBreak/>
        <w:t>різновиду художньої творчості як колективної естетичної інтелектуальної діяльності етномовців» [</w:t>
      </w:r>
      <w:r w:rsidR="00FD34E0" w:rsidRPr="004C3F94">
        <w:rPr>
          <w:rFonts w:ascii="Times New Roman" w:eastAsia="Times New Roman" w:hAnsi="Times New Roman" w:cs="Times New Roman"/>
          <w:sz w:val="28"/>
          <w:szCs w:val="28"/>
          <w:lang w:val="uk-UA" w:eastAsia="uk-UA"/>
        </w:rPr>
        <w:fldChar w:fldCharType="begin"/>
      </w:r>
      <w:r w:rsidR="00FD34E0" w:rsidRPr="004C3F94">
        <w:rPr>
          <w:rFonts w:ascii="Times New Roman" w:eastAsia="Times New Roman" w:hAnsi="Times New Roman" w:cs="Times New Roman"/>
          <w:sz w:val="28"/>
          <w:szCs w:val="28"/>
          <w:lang w:val="uk-UA" w:eastAsia="uk-UA"/>
        </w:rPr>
        <w:instrText xml:space="preserve"> REF _Ref55414349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D34E0" w:rsidRPr="004C3F94">
        <w:rPr>
          <w:rFonts w:ascii="Times New Roman" w:eastAsia="Times New Roman" w:hAnsi="Times New Roman" w:cs="Times New Roman"/>
          <w:sz w:val="28"/>
          <w:szCs w:val="28"/>
          <w:lang w:val="uk-UA" w:eastAsia="uk-UA"/>
        </w:rPr>
      </w:r>
      <w:r w:rsidR="00FD34E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5</w:t>
      </w:r>
      <w:r w:rsidR="00FD34E0" w:rsidRPr="004C3F94">
        <w:rPr>
          <w:rFonts w:ascii="Times New Roman" w:eastAsia="Times New Roman" w:hAnsi="Times New Roman" w:cs="Times New Roman"/>
          <w:sz w:val="28"/>
          <w:szCs w:val="28"/>
          <w:lang w:val="uk-UA" w:eastAsia="uk-UA"/>
        </w:rPr>
        <w:fldChar w:fldCharType="end"/>
      </w:r>
      <w:r w:rsidR="00FD34E0"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sz w:val="28"/>
          <w:szCs w:val="28"/>
          <w:lang w:val="uk-UA" w:eastAsia="uk-UA"/>
        </w:rPr>
        <w:t xml:space="preserve">с. 109]. Її поява зумовлена потребою комплексного вивчення текстів фольклору. Основу цієї наукової дисципліни склали праці О. Потебні, О. Веселовського, І. Оссовецького, С. Нікітіної та ін. </w:t>
      </w:r>
    </w:p>
    <w:p w14:paraId="3253D949" w14:textId="6181C9DD"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Style w:val="tlid-translation"/>
          <w:rFonts w:ascii="Times New Roman" w:hAnsi="Times New Roman" w:cs="Times New Roman"/>
          <w:sz w:val="28"/>
          <w:szCs w:val="28"/>
          <w:lang w:val="uk-UA"/>
        </w:rPr>
        <w:t>Термін лінгвофольклористика був запропонований О. Хроленком у 1974 році, коли побачили світ його дві публікації: 1) «Проблеми лінгвофольклористики: До питання про комплексний підхід до вивчення мови фольклору» [</w:t>
      </w:r>
      <w:r w:rsidR="00FD34E0" w:rsidRPr="004C3F94">
        <w:rPr>
          <w:rStyle w:val="tlid-translation"/>
          <w:rFonts w:ascii="Times New Roman" w:hAnsi="Times New Roman" w:cs="Times New Roman"/>
          <w:sz w:val="28"/>
          <w:szCs w:val="28"/>
          <w:lang w:val="uk-UA"/>
        </w:rPr>
        <w:fldChar w:fldCharType="begin"/>
      </w:r>
      <w:r w:rsidR="00FD34E0" w:rsidRPr="004C3F94">
        <w:rPr>
          <w:rStyle w:val="tlid-translation"/>
          <w:rFonts w:ascii="Times New Roman" w:hAnsi="Times New Roman" w:cs="Times New Roman"/>
          <w:sz w:val="28"/>
          <w:szCs w:val="28"/>
          <w:lang w:val="uk-UA"/>
        </w:rPr>
        <w:instrText xml:space="preserve"> REF _Ref55414374 \r \h </w:instrText>
      </w:r>
      <w:r w:rsidR="00DB21C6" w:rsidRPr="004C3F94">
        <w:rPr>
          <w:rStyle w:val="tlid-translation"/>
          <w:rFonts w:ascii="Times New Roman" w:hAnsi="Times New Roman" w:cs="Times New Roman"/>
          <w:sz w:val="28"/>
          <w:szCs w:val="28"/>
          <w:lang w:val="uk-UA"/>
        </w:rPr>
        <w:instrText xml:space="preserve"> \* MERGEFORMAT </w:instrText>
      </w:r>
      <w:r w:rsidR="00FD34E0" w:rsidRPr="004C3F94">
        <w:rPr>
          <w:rStyle w:val="tlid-translation"/>
          <w:rFonts w:ascii="Times New Roman" w:hAnsi="Times New Roman" w:cs="Times New Roman"/>
          <w:sz w:val="28"/>
          <w:szCs w:val="28"/>
          <w:lang w:val="uk-UA"/>
        </w:rPr>
      </w:r>
      <w:r w:rsidR="00FD34E0"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89</w:t>
      </w:r>
      <w:r w:rsidR="00FD34E0" w:rsidRPr="004C3F94">
        <w:rPr>
          <w:rStyle w:val="tlid-translation"/>
          <w:rFonts w:ascii="Times New Roman" w:hAnsi="Times New Roman" w:cs="Times New Roman"/>
          <w:sz w:val="28"/>
          <w:szCs w:val="28"/>
          <w:lang w:val="uk-UA"/>
        </w:rPr>
        <w:fldChar w:fldCharType="end"/>
      </w:r>
      <w:r w:rsidRPr="004C3F94">
        <w:rPr>
          <w:rStyle w:val="tlid-translation"/>
          <w:rFonts w:ascii="Times New Roman" w:hAnsi="Times New Roman" w:cs="Times New Roman"/>
          <w:sz w:val="28"/>
          <w:szCs w:val="28"/>
          <w:lang w:val="uk-UA"/>
        </w:rPr>
        <w:t>] і 2) «Що таке лінгвофольклористика?» [</w:t>
      </w:r>
      <w:r w:rsidR="00FD34E0" w:rsidRPr="004C3F94">
        <w:rPr>
          <w:rStyle w:val="tlid-translation"/>
          <w:rFonts w:ascii="Times New Roman" w:hAnsi="Times New Roman" w:cs="Times New Roman"/>
          <w:sz w:val="28"/>
          <w:szCs w:val="28"/>
          <w:lang w:val="uk-UA"/>
        </w:rPr>
        <w:fldChar w:fldCharType="begin"/>
      </w:r>
      <w:r w:rsidR="00FD34E0" w:rsidRPr="004C3F94">
        <w:rPr>
          <w:rStyle w:val="tlid-translation"/>
          <w:rFonts w:ascii="Times New Roman" w:hAnsi="Times New Roman" w:cs="Times New Roman"/>
          <w:sz w:val="28"/>
          <w:szCs w:val="28"/>
          <w:lang w:val="uk-UA"/>
        </w:rPr>
        <w:instrText xml:space="preserve"> REF _Ref55414388 \r \h </w:instrText>
      </w:r>
      <w:r w:rsidR="00DB21C6" w:rsidRPr="004C3F94">
        <w:rPr>
          <w:rStyle w:val="tlid-translation"/>
          <w:rFonts w:ascii="Times New Roman" w:hAnsi="Times New Roman" w:cs="Times New Roman"/>
          <w:sz w:val="28"/>
          <w:szCs w:val="28"/>
          <w:lang w:val="uk-UA"/>
        </w:rPr>
        <w:instrText xml:space="preserve"> \* MERGEFORMAT </w:instrText>
      </w:r>
      <w:r w:rsidR="00FD34E0" w:rsidRPr="004C3F94">
        <w:rPr>
          <w:rStyle w:val="tlid-translation"/>
          <w:rFonts w:ascii="Times New Roman" w:hAnsi="Times New Roman" w:cs="Times New Roman"/>
          <w:sz w:val="28"/>
          <w:szCs w:val="28"/>
          <w:lang w:val="uk-UA"/>
        </w:rPr>
      </w:r>
      <w:r w:rsidR="00FD34E0"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88</w:t>
      </w:r>
      <w:r w:rsidR="00FD34E0" w:rsidRPr="004C3F94">
        <w:rPr>
          <w:rStyle w:val="tlid-translation"/>
          <w:rFonts w:ascii="Times New Roman" w:hAnsi="Times New Roman" w:cs="Times New Roman"/>
          <w:sz w:val="28"/>
          <w:szCs w:val="28"/>
          <w:lang w:val="uk-UA"/>
        </w:rPr>
        <w:fldChar w:fldCharType="end"/>
      </w:r>
      <w:r w:rsidRPr="004C3F94">
        <w:rPr>
          <w:rStyle w:val="tlid-translation"/>
          <w:rFonts w:ascii="Times New Roman" w:hAnsi="Times New Roman" w:cs="Times New Roman"/>
          <w:sz w:val="28"/>
          <w:szCs w:val="28"/>
          <w:lang w:val="uk-UA"/>
        </w:rPr>
        <w:t xml:space="preserve">]. </w:t>
      </w:r>
      <w:r w:rsidR="007A405A" w:rsidRPr="004C3F94">
        <w:rPr>
          <w:rStyle w:val="tlid-translation"/>
          <w:rFonts w:ascii="Times New Roman" w:hAnsi="Times New Roman" w:cs="Times New Roman"/>
          <w:sz w:val="28"/>
          <w:szCs w:val="28"/>
          <w:lang w:val="uk-UA"/>
        </w:rPr>
        <w:t xml:space="preserve">Цей </w:t>
      </w:r>
      <w:r w:rsidRPr="004C3F94">
        <w:rPr>
          <w:rStyle w:val="tlid-translation"/>
          <w:rFonts w:ascii="Times New Roman" w:hAnsi="Times New Roman" w:cs="Times New Roman"/>
          <w:sz w:val="28"/>
          <w:szCs w:val="28"/>
          <w:lang w:val="uk-UA"/>
        </w:rPr>
        <w:t>термін позначав суть підходу до вивчення уснопоетичної мови. Це виявлення місця і функції мовної структури в структурі фольклорного твору, використання лінгвістичних і фольклористичних методів дослідження.</w:t>
      </w:r>
    </w:p>
    <w:p w14:paraId="55C3A32E" w14:textId="25C95BD3"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У центрі уваги науковців-лінгвофольклористів «знаходяться питання </w:t>
      </w:r>
      <w:r w:rsidRPr="004C3F94">
        <w:rPr>
          <w:rStyle w:val="tlid-translation"/>
          <w:rFonts w:ascii="Times New Roman" w:hAnsi="Times New Roman" w:cs="Times New Roman"/>
          <w:sz w:val="28"/>
          <w:szCs w:val="28"/>
          <w:lang w:val="uk-UA"/>
        </w:rPr>
        <w:t>виявлення специфіки мови фольклору і його відношення до народних говорів і до загальнонаціональної мови, аспекти синтаксичної і композиційної організації фольклорних текстів, особливості функціонування в них граматичних категорій, питання формування художніх засобів народнопоетичної мови, проблеми утворення народнопоетичної лексики, опису мовних (семантичних) констант уснопоетичного тексту та ін.» [</w:t>
      </w:r>
      <w:r w:rsidR="00FD34E0" w:rsidRPr="004C3F94">
        <w:rPr>
          <w:rStyle w:val="tlid-translation"/>
          <w:rFonts w:ascii="Times New Roman" w:hAnsi="Times New Roman" w:cs="Times New Roman"/>
          <w:sz w:val="28"/>
          <w:szCs w:val="28"/>
          <w:lang w:val="uk-UA"/>
        </w:rPr>
        <w:fldChar w:fldCharType="begin"/>
      </w:r>
      <w:r w:rsidR="00FD34E0" w:rsidRPr="004C3F94">
        <w:rPr>
          <w:rStyle w:val="tlid-translation"/>
          <w:rFonts w:ascii="Times New Roman" w:hAnsi="Times New Roman" w:cs="Times New Roman"/>
          <w:sz w:val="28"/>
          <w:szCs w:val="28"/>
          <w:lang w:val="uk-UA"/>
        </w:rPr>
        <w:instrText xml:space="preserve"> REF _Ref55414333 \r \h </w:instrText>
      </w:r>
      <w:r w:rsidR="00DB21C6" w:rsidRPr="004C3F94">
        <w:rPr>
          <w:rStyle w:val="tlid-translation"/>
          <w:rFonts w:ascii="Times New Roman" w:hAnsi="Times New Roman" w:cs="Times New Roman"/>
          <w:sz w:val="28"/>
          <w:szCs w:val="28"/>
          <w:lang w:val="uk-UA"/>
        </w:rPr>
        <w:instrText xml:space="preserve"> \* MERGEFORMAT </w:instrText>
      </w:r>
      <w:r w:rsidR="00FD34E0" w:rsidRPr="004C3F94">
        <w:rPr>
          <w:rStyle w:val="tlid-translation"/>
          <w:rFonts w:ascii="Times New Roman" w:hAnsi="Times New Roman" w:cs="Times New Roman"/>
          <w:sz w:val="28"/>
          <w:szCs w:val="28"/>
          <w:lang w:val="uk-UA"/>
        </w:rPr>
      </w:r>
      <w:r w:rsidR="00FD34E0"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71</w:t>
      </w:r>
      <w:r w:rsidR="00FD34E0" w:rsidRPr="004C3F94">
        <w:rPr>
          <w:rStyle w:val="tlid-translation"/>
          <w:rFonts w:ascii="Times New Roman" w:hAnsi="Times New Roman" w:cs="Times New Roman"/>
          <w:sz w:val="28"/>
          <w:szCs w:val="28"/>
          <w:lang w:val="uk-UA"/>
        </w:rPr>
        <w:fldChar w:fldCharType="end"/>
      </w:r>
      <w:r w:rsidR="00FD34E0" w:rsidRPr="004C3F94">
        <w:rPr>
          <w:rStyle w:val="tlid-translation"/>
          <w:rFonts w:ascii="Times New Roman" w:hAnsi="Times New Roman" w:cs="Times New Roman"/>
          <w:sz w:val="28"/>
          <w:szCs w:val="28"/>
          <w:lang w:val="uk-UA"/>
        </w:rPr>
        <w:t xml:space="preserve">, </w:t>
      </w:r>
      <w:r w:rsidRPr="004C3F94">
        <w:rPr>
          <w:rStyle w:val="tlid-translation"/>
          <w:rFonts w:ascii="Times New Roman" w:hAnsi="Times New Roman" w:cs="Times New Roman"/>
          <w:sz w:val="28"/>
          <w:szCs w:val="28"/>
          <w:lang w:val="uk-UA"/>
        </w:rPr>
        <w:t>с. 42].</w:t>
      </w:r>
      <w:r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i/>
          <w:iCs/>
          <w:sz w:val="28"/>
          <w:szCs w:val="28"/>
          <w:lang w:val="uk-UA" w:eastAsia="uk-UA"/>
        </w:rPr>
        <w:t>Об’єктом</w:t>
      </w:r>
      <w:r w:rsidRPr="004C3F94">
        <w:rPr>
          <w:rFonts w:ascii="Times New Roman" w:eastAsia="Times New Roman" w:hAnsi="Times New Roman" w:cs="Times New Roman"/>
          <w:sz w:val="28"/>
          <w:szCs w:val="28"/>
          <w:lang w:val="uk-UA" w:eastAsia="uk-UA"/>
        </w:rPr>
        <w:t xml:space="preserve"> лінгвофольклористики є організація уснопоетичного тексту (художньо-образна та мовноструктурна), його стильовий та стилістичний аспекти, специфіка мовотворення фольклорних творів як складників художнього стилю, лінгвоестетична, лінгвопоетична колективна діяльність етномовців як особлива складова національної уснословесної творчості, фольклорна комунікація в аспекті мовотворення, словесно-образного моделювання, лінгвосеміотична система різножанрового фольклорного континууму, а </w:t>
      </w:r>
      <w:r w:rsidRPr="004C3F94">
        <w:rPr>
          <w:rFonts w:ascii="Times New Roman" w:eastAsia="Times New Roman" w:hAnsi="Times New Roman" w:cs="Times New Roman"/>
          <w:i/>
          <w:iCs/>
          <w:sz w:val="28"/>
          <w:szCs w:val="28"/>
          <w:lang w:val="uk-UA" w:eastAsia="uk-UA"/>
        </w:rPr>
        <w:t>предметом</w:t>
      </w:r>
      <w:r w:rsidRPr="004C3F94">
        <w:rPr>
          <w:rFonts w:ascii="Times New Roman" w:eastAsia="Times New Roman" w:hAnsi="Times New Roman" w:cs="Times New Roman"/>
          <w:sz w:val="28"/>
          <w:szCs w:val="28"/>
          <w:lang w:val="uk-UA" w:eastAsia="uk-UA"/>
        </w:rPr>
        <w:t xml:space="preserve"> – мовні засоби різних рівнів (фонетичного, граматичного, лексичного), мовно</w:t>
      </w:r>
      <w:r w:rsidR="007A405A" w:rsidRPr="004C3F94">
        <w:rPr>
          <w:rFonts w:ascii="Times New Roman" w:eastAsia="Times New Roman" w:hAnsi="Times New Roman" w:cs="Times New Roman"/>
          <w:sz w:val="28"/>
          <w:szCs w:val="28"/>
          <w:lang w:val="uk-UA" w:eastAsia="uk-UA"/>
        </w:rPr>
        <w:t>-</w:t>
      </w:r>
      <w:r w:rsidRPr="004C3F94">
        <w:rPr>
          <w:rFonts w:ascii="Times New Roman" w:eastAsia="Times New Roman" w:hAnsi="Times New Roman" w:cs="Times New Roman"/>
          <w:sz w:val="28"/>
          <w:szCs w:val="28"/>
          <w:lang w:val="uk-UA" w:eastAsia="uk-UA"/>
        </w:rPr>
        <w:t>образні одиниці, які формують текстовий континуум творів народної словесності, лінгвосеміотичні знаки фольклорної стилесистеми, різножанрові та різнорівневі етномовні одиниці як засоби фольклорної комунікації [</w:t>
      </w:r>
      <w:r w:rsidR="00FD34E0" w:rsidRPr="004C3F94">
        <w:rPr>
          <w:rFonts w:ascii="Times New Roman" w:eastAsia="Times New Roman" w:hAnsi="Times New Roman" w:cs="Times New Roman"/>
          <w:sz w:val="28"/>
          <w:szCs w:val="28"/>
          <w:lang w:val="uk-UA" w:eastAsia="uk-UA"/>
        </w:rPr>
        <w:fldChar w:fldCharType="begin"/>
      </w:r>
      <w:r w:rsidR="00FD34E0" w:rsidRPr="004C3F94">
        <w:rPr>
          <w:rFonts w:ascii="Times New Roman" w:eastAsia="Times New Roman" w:hAnsi="Times New Roman" w:cs="Times New Roman"/>
          <w:sz w:val="28"/>
          <w:szCs w:val="28"/>
          <w:lang w:val="uk-UA" w:eastAsia="uk-UA"/>
        </w:rPr>
        <w:instrText xml:space="preserve"> REF _Ref55414349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D34E0" w:rsidRPr="004C3F94">
        <w:rPr>
          <w:rFonts w:ascii="Times New Roman" w:eastAsia="Times New Roman" w:hAnsi="Times New Roman" w:cs="Times New Roman"/>
          <w:sz w:val="28"/>
          <w:szCs w:val="28"/>
          <w:lang w:val="uk-UA" w:eastAsia="uk-UA"/>
        </w:rPr>
      </w:r>
      <w:r w:rsidR="00FD34E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5</w:t>
      </w:r>
      <w:r w:rsidR="00FD34E0" w:rsidRPr="004C3F94">
        <w:rPr>
          <w:rFonts w:ascii="Times New Roman" w:eastAsia="Times New Roman" w:hAnsi="Times New Roman" w:cs="Times New Roman"/>
          <w:sz w:val="28"/>
          <w:szCs w:val="28"/>
          <w:lang w:val="uk-UA" w:eastAsia="uk-UA"/>
        </w:rPr>
        <w:fldChar w:fldCharType="end"/>
      </w:r>
      <w:r w:rsidR="00FD34E0"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sz w:val="28"/>
          <w:szCs w:val="28"/>
          <w:lang w:val="uk-UA" w:eastAsia="uk-UA"/>
        </w:rPr>
        <w:t xml:space="preserve">с. 110]. </w:t>
      </w:r>
    </w:p>
    <w:p w14:paraId="4D57F77F" w14:textId="549C19C1" w:rsidR="002A2E95" w:rsidRPr="004C3F94" w:rsidRDefault="007A405A"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lastRenderedPageBreak/>
        <w:t>Сьогодні</w:t>
      </w:r>
      <w:r w:rsidR="002A2E95" w:rsidRPr="004C3F94">
        <w:rPr>
          <w:rFonts w:ascii="Times New Roman" w:eastAsia="Times New Roman" w:hAnsi="Times New Roman" w:cs="Times New Roman"/>
          <w:sz w:val="28"/>
          <w:szCs w:val="28"/>
          <w:lang w:val="uk-UA" w:eastAsia="uk-UA"/>
        </w:rPr>
        <w:t xml:space="preserve"> опис та лінгвістичний аналіз фольклору вийшли на якісно новий рівень, адже окремі сторони мови фольклору розглядають із різних позиції, розроблено низку напрямів, методів та підходів до вивчення цієї проблеми.</w:t>
      </w:r>
    </w:p>
    <w:p w14:paraId="42BEB088" w14:textId="38D46C25"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Як зауважує Н. Стекольникова, «текст є основним, але не єдиним компонентом мовленнєво-мисленнєвої діяльності людини. Важливими складниками її структури є автор тексту, його читач, зображувана дійсність, знання про яку передаються в тексті, і мовна система, з якої автор вибирає мовні засоби, які дозволяють йому втілити свій творчий задум» [</w:t>
      </w:r>
      <w:r w:rsidR="0050704F" w:rsidRPr="004C3F94">
        <w:rPr>
          <w:rFonts w:ascii="Times New Roman" w:eastAsia="Times New Roman" w:hAnsi="Times New Roman" w:cs="Times New Roman"/>
          <w:sz w:val="28"/>
          <w:szCs w:val="28"/>
          <w:lang w:val="uk-UA" w:eastAsia="uk-UA"/>
        </w:rPr>
        <w:fldChar w:fldCharType="begin"/>
      </w:r>
      <w:r w:rsidR="0050704F"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50704F" w:rsidRPr="004C3F94">
        <w:rPr>
          <w:rFonts w:ascii="Times New Roman" w:eastAsia="Times New Roman" w:hAnsi="Times New Roman" w:cs="Times New Roman"/>
          <w:sz w:val="28"/>
          <w:szCs w:val="28"/>
          <w:lang w:val="uk-UA" w:eastAsia="uk-UA"/>
        </w:rPr>
      </w:r>
      <w:r w:rsidR="0050704F"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50704F" w:rsidRPr="004C3F94">
        <w:rPr>
          <w:rFonts w:ascii="Times New Roman" w:eastAsia="Times New Roman" w:hAnsi="Times New Roman" w:cs="Times New Roman"/>
          <w:sz w:val="28"/>
          <w:szCs w:val="28"/>
          <w:lang w:val="uk-UA" w:eastAsia="uk-UA"/>
        </w:rPr>
        <w:fldChar w:fldCharType="end"/>
      </w:r>
      <w:r w:rsidR="0050704F" w:rsidRPr="004C3F94">
        <w:rPr>
          <w:rFonts w:ascii="Times New Roman" w:eastAsia="Times New Roman" w:hAnsi="Times New Roman" w:cs="Times New Roman"/>
          <w:sz w:val="28"/>
          <w:szCs w:val="28"/>
          <w:lang w:val="uk-UA" w:eastAsia="uk-UA"/>
        </w:rPr>
        <w:t>,</w:t>
      </w:r>
      <w:r w:rsidRPr="004C3F94">
        <w:rPr>
          <w:rFonts w:ascii="Times New Roman" w:eastAsia="Times New Roman" w:hAnsi="Times New Roman" w:cs="Times New Roman"/>
          <w:sz w:val="28"/>
          <w:szCs w:val="28"/>
          <w:lang w:val="uk-UA" w:eastAsia="uk-UA"/>
        </w:rPr>
        <w:t xml:space="preserve"> с. 31]. </w:t>
      </w:r>
    </w:p>
    <w:p w14:paraId="76902244" w14:textId="77777777" w:rsidR="00186D21" w:rsidRPr="004C3F94" w:rsidRDefault="002A2E95"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В останні десятиліття сформовано кілька підходів до вивчення текстів фольклорних творів. </w:t>
      </w:r>
    </w:p>
    <w:p w14:paraId="65B254A0" w14:textId="2F57FAB6" w:rsidR="002A2E95" w:rsidRPr="004C3F94" w:rsidRDefault="00186D21"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1. </w:t>
      </w:r>
      <w:r w:rsidR="002A2E95" w:rsidRPr="004C3F94">
        <w:rPr>
          <w:rFonts w:ascii="Times New Roman" w:eastAsia="Times New Roman" w:hAnsi="Times New Roman" w:cs="Times New Roman"/>
          <w:i/>
          <w:iCs/>
          <w:sz w:val="28"/>
          <w:szCs w:val="28"/>
          <w:lang w:val="uk-UA" w:eastAsia="uk-UA"/>
        </w:rPr>
        <w:t>Лінгвоцентричний підхід</w:t>
      </w:r>
      <w:r w:rsidR="002A2E95" w:rsidRPr="004C3F94">
        <w:rPr>
          <w:rFonts w:ascii="Times New Roman" w:eastAsia="Times New Roman" w:hAnsi="Times New Roman" w:cs="Times New Roman"/>
          <w:sz w:val="28"/>
          <w:szCs w:val="28"/>
          <w:lang w:val="uk-UA" w:eastAsia="uk-UA"/>
        </w:rPr>
        <w:t>. Він базується на вивченні функціонування мовних одиниць і категорій у тексті: фонетики, граматики, лексики, стилістики; спрямований на встановлення функційних властивостей тих чи інших одиниць,  опису стилю [</w:t>
      </w:r>
      <w:r w:rsidR="0050704F" w:rsidRPr="004C3F94">
        <w:rPr>
          <w:rFonts w:ascii="Times New Roman" w:eastAsia="Times New Roman" w:hAnsi="Times New Roman" w:cs="Times New Roman"/>
          <w:sz w:val="28"/>
          <w:szCs w:val="28"/>
          <w:lang w:val="uk-UA" w:eastAsia="uk-UA"/>
        </w:rPr>
        <w:fldChar w:fldCharType="begin"/>
      </w:r>
      <w:r w:rsidR="0050704F"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50704F" w:rsidRPr="004C3F94">
        <w:rPr>
          <w:rFonts w:ascii="Times New Roman" w:eastAsia="Times New Roman" w:hAnsi="Times New Roman" w:cs="Times New Roman"/>
          <w:sz w:val="28"/>
          <w:szCs w:val="28"/>
          <w:lang w:val="uk-UA" w:eastAsia="uk-UA"/>
        </w:rPr>
      </w:r>
      <w:r w:rsidR="0050704F"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50704F" w:rsidRPr="004C3F94">
        <w:rPr>
          <w:rFonts w:ascii="Times New Roman" w:eastAsia="Times New Roman" w:hAnsi="Times New Roman" w:cs="Times New Roman"/>
          <w:sz w:val="28"/>
          <w:szCs w:val="28"/>
          <w:lang w:val="uk-UA" w:eastAsia="uk-UA"/>
        </w:rPr>
        <w:fldChar w:fldCharType="end"/>
      </w:r>
      <w:r w:rsidR="0050704F"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31]. Мову фольклору розуміють як мову «усної народної творчості (пісень, казок, легенд, приказок і прислів’їв, замовлянь, заклинань та ін.), що своєю лексикою, фразеологією, граматикою, фонетикою засвідчує існування глибинного коріння національної мови» [</w:t>
      </w:r>
      <w:r w:rsidR="0050704F" w:rsidRPr="004C3F94">
        <w:rPr>
          <w:rFonts w:ascii="Times New Roman" w:eastAsia="Times New Roman" w:hAnsi="Times New Roman" w:cs="Times New Roman"/>
          <w:sz w:val="28"/>
          <w:szCs w:val="28"/>
          <w:lang w:val="uk-UA" w:eastAsia="uk-UA"/>
        </w:rPr>
        <w:fldChar w:fldCharType="begin"/>
      </w:r>
      <w:r w:rsidR="0050704F" w:rsidRPr="004C3F94">
        <w:rPr>
          <w:rFonts w:ascii="Times New Roman" w:eastAsia="Times New Roman" w:hAnsi="Times New Roman" w:cs="Times New Roman"/>
          <w:sz w:val="28"/>
          <w:szCs w:val="28"/>
          <w:lang w:val="uk-UA" w:eastAsia="uk-UA"/>
        </w:rPr>
        <w:instrText xml:space="preserve"> REF _Ref55414565 \r \h </w:instrText>
      </w:r>
      <w:r w:rsidR="00DB21C6" w:rsidRPr="004C3F94">
        <w:rPr>
          <w:rFonts w:ascii="Times New Roman" w:eastAsia="Times New Roman" w:hAnsi="Times New Roman" w:cs="Times New Roman"/>
          <w:sz w:val="28"/>
          <w:szCs w:val="28"/>
          <w:lang w:val="uk-UA" w:eastAsia="uk-UA"/>
        </w:rPr>
        <w:instrText xml:space="preserve"> \* MERGEFORMAT </w:instrText>
      </w:r>
      <w:r w:rsidR="0050704F" w:rsidRPr="004C3F94">
        <w:rPr>
          <w:rFonts w:ascii="Times New Roman" w:eastAsia="Times New Roman" w:hAnsi="Times New Roman" w:cs="Times New Roman"/>
          <w:sz w:val="28"/>
          <w:szCs w:val="28"/>
          <w:lang w:val="uk-UA" w:eastAsia="uk-UA"/>
        </w:rPr>
      </w:r>
      <w:r w:rsidR="0050704F"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27</w:t>
      </w:r>
      <w:r w:rsidR="0050704F" w:rsidRPr="004C3F94">
        <w:rPr>
          <w:rFonts w:ascii="Times New Roman" w:eastAsia="Times New Roman" w:hAnsi="Times New Roman" w:cs="Times New Roman"/>
          <w:sz w:val="28"/>
          <w:szCs w:val="28"/>
          <w:lang w:val="uk-UA" w:eastAsia="uk-UA"/>
        </w:rPr>
        <w:fldChar w:fldCharType="end"/>
      </w:r>
      <w:r w:rsidR="0050704F"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153].</w:t>
      </w:r>
    </w:p>
    <w:p w14:paraId="05656169" w14:textId="5D39F70D" w:rsidR="002A2E95" w:rsidRPr="004C3F94" w:rsidRDefault="002A2E95" w:rsidP="002A2E95">
      <w:pPr>
        <w:pStyle w:val="ad"/>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sz w:val="28"/>
          <w:szCs w:val="28"/>
          <w:lang w:eastAsia="uk-UA"/>
        </w:rPr>
        <w:t xml:space="preserve">У цьому підході означують </w:t>
      </w:r>
      <w:r w:rsidRPr="004C3F94">
        <w:rPr>
          <w:rFonts w:ascii="Times New Roman" w:eastAsia="Times New Roman" w:hAnsi="Times New Roman" w:cs="Times New Roman"/>
          <w:i/>
          <w:iCs/>
          <w:sz w:val="28"/>
          <w:szCs w:val="28"/>
          <w:lang w:eastAsia="uk-UA"/>
        </w:rPr>
        <w:t>синергетичний напрям лінгвофольклористичних досліджень</w:t>
      </w:r>
      <w:r w:rsidRPr="004C3F94">
        <w:rPr>
          <w:rFonts w:ascii="Times New Roman" w:eastAsia="Times New Roman" w:hAnsi="Times New Roman" w:cs="Times New Roman"/>
          <w:sz w:val="28"/>
          <w:szCs w:val="28"/>
          <w:lang w:eastAsia="uk-UA"/>
        </w:rPr>
        <w:t>. Учені зауваж</w:t>
      </w:r>
      <w:r w:rsidR="00BE3F82" w:rsidRPr="004C3F94">
        <w:rPr>
          <w:rFonts w:ascii="Times New Roman" w:eastAsia="Times New Roman" w:hAnsi="Times New Roman" w:cs="Times New Roman"/>
          <w:sz w:val="28"/>
          <w:szCs w:val="28"/>
          <w:lang w:eastAsia="uk-UA"/>
        </w:rPr>
        <w:t>у</w:t>
      </w:r>
      <w:r w:rsidRPr="004C3F94">
        <w:rPr>
          <w:rFonts w:ascii="Times New Roman" w:eastAsia="Times New Roman" w:hAnsi="Times New Roman" w:cs="Times New Roman"/>
          <w:sz w:val="28"/>
          <w:szCs w:val="28"/>
          <w:lang w:eastAsia="uk-UA"/>
        </w:rPr>
        <w:t>ють, що «спостереження за особливостями видозміни / варіювання одиниць мовних рівнів у їх співвіднесенні з сучасними нормами дасть змогу виявити та проаналізувати специфіку руху, зміни мовної системи, установити природу динаміки мовних процесів, засвідчити закономірності мовних змін тощо» [</w:t>
      </w:r>
      <w:r w:rsidR="00453A06" w:rsidRPr="004C3F94">
        <w:rPr>
          <w:rFonts w:ascii="Times New Roman" w:eastAsia="Times New Roman" w:hAnsi="Times New Roman" w:cs="Times New Roman"/>
          <w:sz w:val="28"/>
          <w:szCs w:val="28"/>
          <w:lang w:eastAsia="uk-UA"/>
        </w:rPr>
        <w:fldChar w:fldCharType="begin"/>
      </w:r>
      <w:r w:rsidR="00453A06" w:rsidRPr="004C3F94">
        <w:rPr>
          <w:rFonts w:ascii="Times New Roman" w:eastAsia="Times New Roman" w:hAnsi="Times New Roman" w:cs="Times New Roman"/>
          <w:sz w:val="28"/>
          <w:szCs w:val="28"/>
          <w:lang w:eastAsia="uk-UA"/>
        </w:rPr>
        <w:instrText xml:space="preserve"> REF _Ref55414349 \r \h </w:instrText>
      </w:r>
      <w:r w:rsidR="00DB21C6" w:rsidRPr="004C3F94">
        <w:rPr>
          <w:rFonts w:ascii="Times New Roman" w:eastAsia="Times New Roman" w:hAnsi="Times New Roman" w:cs="Times New Roman"/>
          <w:sz w:val="28"/>
          <w:szCs w:val="28"/>
          <w:lang w:eastAsia="uk-UA"/>
        </w:rPr>
        <w:instrText xml:space="preserve"> \* MERGEFORMAT </w:instrText>
      </w:r>
      <w:r w:rsidR="00453A06" w:rsidRPr="004C3F94">
        <w:rPr>
          <w:rFonts w:ascii="Times New Roman" w:eastAsia="Times New Roman" w:hAnsi="Times New Roman" w:cs="Times New Roman"/>
          <w:sz w:val="28"/>
          <w:szCs w:val="28"/>
          <w:lang w:eastAsia="uk-UA"/>
        </w:rPr>
      </w:r>
      <w:r w:rsidR="00453A06" w:rsidRPr="004C3F94">
        <w:rPr>
          <w:rFonts w:ascii="Times New Roman" w:eastAsia="Times New Roman" w:hAnsi="Times New Roman" w:cs="Times New Roman"/>
          <w:sz w:val="28"/>
          <w:szCs w:val="28"/>
          <w:lang w:eastAsia="uk-UA"/>
        </w:rPr>
        <w:fldChar w:fldCharType="separate"/>
      </w:r>
      <w:r w:rsidR="00A82D1B" w:rsidRPr="004C3F94">
        <w:rPr>
          <w:rFonts w:ascii="Times New Roman" w:eastAsia="Times New Roman" w:hAnsi="Times New Roman" w:cs="Times New Roman"/>
          <w:sz w:val="28"/>
          <w:szCs w:val="28"/>
          <w:lang w:eastAsia="uk-UA"/>
        </w:rPr>
        <w:t>5</w:t>
      </w:r>
      <w:r w:rsidR="00453A06" w:rsidRPr="004C3F94">
        <w:rPr>
          <w:rFonts w:ascii="Times New Roman" w:eastAsia="Times New Roman" w:hAnsi="Times New Roman" w:cs="Times New Roman"/>
          <w:sz w:val="28"/>
          <w:szCs w:val="28"/>
          <w:lang w:eastAsia="uk-UA"/>
        </w:rPr>
        <w:fldChar w:fldCharType="end"/>
      </w:r>
      <w:r w:rsidR="00453A06" w:rsidRPr="004C3F94">
        <w:rPr>
          <w:rFonts w:ascii="Times New Roman" w:eastAsia="Times New Roman" w:hAnsi="Times New Roman" w:cs="Times New Roman"/>
          <w:sz w:val="28"/>
          <w:szCs w:val="28"/>
          <w:lang w:eastAsia="uk-UA"/>
        </w:rPr>
        <w:t xml:space="preserve">, </w:t>
      </w:r>
      <w:r w:rsidRPr="004C3F94">
        <w:rPr>
          <w:rFonts w:ascii="Times New Roman" w:eastAsia="Times New Roman" w:hAnsi="Times New Roman" w:cs="Times New Roman"/>
          <w:sz w:val="28"/>
          <w:szCs w:val="28"/>
          <w:lang w:eastAsia="uk-UA"/>
        </w:rPr>
        <w:t>c. 116].</w:t>
      </w:r>
    </w:p>
    <w:p w14:paraId="1D56A01C" w14:textId="697487CD" w:rsidR="002A2E95" w:rsidRPr="004C3F94" w:rsidRDefault="002A2E95" w:rsidP="002A2E95">
      <w:pPr>
        <w:pStyle w:val="ad"/>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sz w:val="28"/>
          <w:szCs w:val="28"/>
          <w:lang w:eastAsia="uk-UA"/>
        </w:rPr>
        <w:t xml:space="preserve">У сучасному мовознавстві фольклор розглядають не тільки як концептуальну чи  художньо марковану систему, але як і </w:t>
      </w:r>
      <w:r w:rsidRPr="004C3F94">
        <w:rPr>
          <w:rFonts w:ascii="Times New Roman" w:eastAsia="Times New Roman" w:hAnsi="Times New Roman" w:cs="Times New Roman"/>
          <w:i/>
          <w:iCs/>
          <w:sz w:val="28"/>
          <w:szCs w:val="28"/>
          <w:lang w:eastAsia="uk-UA"/>
        </w:rPr>
        <w:t>комунікаційний процес</w:t>
      </w:r>
      <w:r w:rsidRPr="004C3F94">
        <w:rPr>
          <w:rFonts w:ascii="Times New Roman" w:eastAsia="Times New Roman" w:hAnsi="Times New Roman" w:cs="Times New Roman"/>
          <w:sz w:val="28"/>
          <w:szCs w:val="28"/>
          <w:lang w:eastAsia="uk-UA"/>
        </w:rPr>
        <w:t>. За такого підходу фольклорні жанри розглядають як змістовні категорії комунікації [</w:t>
      </w:r>
      <w:r w:rsidR="00453A06" w:rsidRPr="004C3F94">
        <w:rPr>
          <w:rFonts w:ascii="Times New Roman" w:eastAsia="Times New Roman" w:hAnsi="Times New Roman" w:cs="Times New Roman"/>
          <w:sz w:val="28"/>
          <w:szCs w:val="28"/>
          <w:lang w:eastAsia="uk-UA"/>
        </w:rPr>
        <w:fldChar w:fldCharType="begin"/>
      </w:r>
      <w:r w:rsidR="00453A06" w:rsidRPr="004C3F94">
        <w:rPr>
          <w:rFonts w:ascii="Times New Roman" w:eastAsia="Times New Roman" w:hAnsi="Times New Roman" w:cs="Times New Roman"/>
          <w:sz w:val="28"/>
          <w:szCs w:val="28"/>
          <w:lang w:eastAsia="uk-UA"/>
        </w:rPr>
        <w:instrText xml:space="preserve"> REF _Ref55414333 \r \h </w:instrText>
      </w:r>
      <w:r w:rsidR="00DB21C6" w:rsidRPr="004C3F94">
        <w:rPr>
          <w:rFonts w:ascii="Times New Roman" w:eastAsia="Times New Roman" w:hAnsi="Times New Roman" w:cs="Times New Roman"/>
          <w:sz w:val="28"/>
          <w:szCs w:val="28"/>
          <w:lang w:eastAsia="uk-UA"/>
        </w:rPr>
        <w:instrText xml:space="preserve"> \* MERGEFORMAT </w:instrText>
      </w:r>
      <w:r w:rsidR="00453A06" w:rsidRPr="004C3F94">
        <w:rPr>
          <w:rFonts w:ascii="Times New Roman" w:eastAsia="Times New Roman" w:hAnsi="Times New Roman" w:cs="Times New Roman"/>
          <w:sz w:val="28"/>
          <w:szCs w:val="28"/>
          <w:lang w:eastAsia="uk-UA"/>
        </w:rPr>
      </w:r>
      <w:r w:rsidR="00453A06" w:rsidRPr="004C3F94">
        <w:rPr>
          <w:rFonts w:ascii="Times New Roman" w:eastAsia="Times New Roman" w:hAnsi="Times New Roman" w:cs="Times New Roman"/>
          <w:sz w:val="28"/>
          <w:szCs w:val="28"/>
          <w:lang w:eastAsia="uk-UA"/>
        </w:rPr>
        <w:fldChar w:fldCharType="separate"/>
      </w:r>
      <w:r w:rsidR="00A82D1B" w:rsidRPr="004C3F94">
        <w:rPr>
          <w:rFonts w:ascii="Times New Roman" w:eastAsia="Times New Roman" w:hAnsi="Times New Roman" w:cs="Times New Roman"/>
          <w:sz w:val="28"/>
          <w:szCs w:val="28"/>
          <w:lang w:eastAsia="uk-UA"/>
        </w:rPr>
        <w:t>71</w:t>
      </w:r>
      <w:r w:rsidR="00453A06" w:rsidRPr="004C3F94">
        <w:rPr>
          <w:rFonts w:ascii="Times New Roman" w:eastAsia="Times New Roman" w:hAnsi="Times New Roman" w:cs="Times New Roman"/>
          <w:sz w:val="28"/>
          <w:szCs w:val="28"/>
          <w:lang w:eastAsia="uk-UA"/>
        </w:rPr>
        <w:fldChar w:fldCharType="end"/>
      </w:r>
      <w:r w:rsidR="00453A06" w:rsidRPr="004C3F94">
        <w:rPr>
          <w:rFonts w:ascii="Times New Roman" w:eastAsia="Times New Roman" w:hAnsi="Times New Roman" w:cs="Times New Roman"/>
          <w:sz w:val="28"/>
          <w:szCs w:val="28"/>
          <w:lang w:eastAsia="uk-UA"/>
        </w:rPr>
        <w:t xml:space="preserve">, </w:t>
      </w:r>
      <w:r w:rsidRPr="004C3F94">
        <w:rPr>
          <w:rFonts w:ascii="Times New Roman" w:eastAsia="Times New Roman" w:hAnsi="Times New Roman" w:cs="Times New Roman"/>
          <w:sz w:val="28"/>
          <w:szCs w:val="28"/>
          <w:lang w:eastAsia="uk-UA"/>
        </w:rPr>
        <w:t>с. 42 – 43]. М. Венгранович зауважує, що фольклорна комунікація «здійснюється за допомогою природних засобів (каналів інформації) – усного слова, міміки, жесту та ін. в умовах живого (безпосереднього) контакту виконавця та слухача» [</w:t>
      </w:r>
      <w:r w:rsidR="00453A06" w:rsidRPr="004C3F94">
        <w:rPr>
          <w:rFonts w:ascii="Times New Roman" w:eastAsia="Times New Roman" w:hAnsi="Times New Roman" w:cs="Times New Roman"/>
          <w:sz w:val="28"/>
          <w:szCs w:val="28"/>
          <w:lang w:eastAsia="uk-UA"/>
        </w:rPr>
        <w:fldChar w:fldCharType="begin"/>
      </w:r>
      <w:r w:rsidR="00453A06" w:rsidRPr="004C3F94">
        <w:rPr>
          <w:rFonts w:ascii="Times New Roman" w:eastAsia="Times New Roman" w:hAnsi="Times New Roman" w:cs="Times New Roman"/>
          <w:sz w:val="28"/>
          <w:szCs w:val="28"/>
          <w:lang w:eastAsia="uk-UA"/>
        </w:rPr>
        <w:instrText xml:space="preserve"> REF _Ref55414638 \r \h </w:instrText>
      </w:r>
      <w:r w:rsidR="00DB21C6" w:rsidRPr="004C3F94">
        <w:rPr>
          <w:rFonts w:ascii="Times New Roman" w:eastAsia="Times New Roman" w:hAnsi="Times New Roman" w:cs="Times New Roman"/>
          <w:sz w:val="28"/>
          <w:szCs w:val="28"/>
          <w:lang w:eastAsia="uk-UA"/>
        </w:rPr>
        <w:instrText xml:space="preserve"> \* MERGEFORMAT </w:instrText>
      </w:r>
      <w:r w:rsidR="00453A06" w:rsidRPr="004C3F94">
        <w:rPr>
          <w:rFonts w:ascii="Times New Roman" w:eastAsia="Times New Roman" w:hAnsi="Times New Roman" w:cs="Times New Roman"/>
          <w:sz w:val="28"/>
          <w:szCs w:val="28"/>
          <w:lang w:eastAsia="uk-UA"/>
        </w:rPr>
      </w:r>
      <w:r w:rsidR="00453A06" w:rsidRPr="004C3F94">
        <w:rPr>
          <w:rFonts w:ascii="Times New Roman" w:eastAsia="Times New Roman" w:hAnsi="Times New Roman" w:cs="Times New Roman"/>
          <w:sz w:val="28"/>
          <w:szCs w:val="28"/>
          <w:lang w:eastAsia="uk-UA"/>
        </w:rPr>
        <w:fldChar w:fldCharType="separate"/>
      </w:r>
      <w:r w:rsidR="00A82D1B" w:rsidRPr="004C3F94">
        <w:rPr>
          <w:rFonts w:ascii="Times New Roman" w:eastAsia="Times New Roman" w:hAnsi="Times New Roman" w:cs="Times New Roman"/>
          <w:sz w:val="28"/>
          <w:szCs w:val="28"/>
          <w:lang w:eastAsia="uk-UA"/>
        </w:rPr>
        <w:t>11</w:t>
      </w:r>
      <w:r w:rsidR="00453A06" w:rsidRPr="004C3F94">
        <w:rPr>
          <w:rFonts w:ascii="Times New Roman" w:eastAsia="Times New Roman" w:hAnsi="Times New Roman" w:cs="Times New Roman"/>
          <w:sz w:val="28"/>
          <w:szCs w:val="28"/>
          <w:lang w:eastAsia="uk-UA"/>
        </w:rPr>
        <w:fldChar w:fldCharType="end"/>
      </w:r>
      <w:r w:rsidR="00453A06" w:rsidRPr="004C3F94">
        <w:rPr>
          <w:rFonts w:ascii="Times New Roman" w:eastAsia="Times New Roman" w:hAnsi="Times New Roman" w:cs="Times New Roman"/>
          <w:sz w:val="28"/>
          <w:szCs w:val="28"/>
          <w:lang w:eastAsia="uk-UA"/>
        </w:rPr>
        <w:t xml:space="preserve">, </w:t>
      </w:r>
      <w:r w:rsidRPr="004C3F94">
        <w:rPr>
          <w:rFonts w:ascii="Times New Roman" w:eastAsia="Times New Roman" w:hAnsi="Times New Roman" w:cs="Times New Roman"/>
          <w:sz w:val="28"/>
          <w:szCs w:val="28"/>
          <w:lang w:eastAsia="uk-UA"/>
        </w:rPr>
        <w:t>с. 606].</w:t>
      </w:r>
    </w:p>
    <w:p w14:paraId="1F491709" w14:textId="77777777" w:rsidR="002A2E95" w:rsidRPr="004C3F94" w:rsidRDefault="002A2E95" w:rsidP="002A2E95">
      <w:pPr>
        <w:pStyle w:val="ad"/>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sz w:val="28"/>
          <w:szCs w:val="28"/>
          <w:lang w:eastAsia="uk-UA"/>
        </w:rPr>
        <w:lastRenderedPageBreak/>
        <w:t>До перспективних напрямів дослідження фольклорних творів належать також:</w:t>
      </w:r>
    </w:p>
    <w:p w14:paraId="520564F9" w14:textId="77777777" w:rsidR="002A2E95" w:rsidRPr="004C3F94" w:rsidRDefault="002A2E95" w:rsidP="002A2E95">
      <w:pPr>
        <w:pStyle w:val="ad"/>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i/>
          <w:iCs/>
          <w:sz w:val="28"/>
          <w:szCs w:val="28"/>
          <w:lang w:eastAsia="uk-UA"/>
        </w:rPr>
        <w:t>фольклорна ономастика</w:t>
      </w:r>
      <w:r w:rsidRPr="004C3F94">
        <w:rPr>
          <w:rFonts w:ascii="Times New Roman" w:eastAsia="Times New Roman" w:hAnsi="Times New Roman" w:cs="Times New Roman"/>
          <w:sz w:val="28"/>
          <w:szCs w:val="28"/>
          <w:lang w:eastAsia="uk-UA"/>
        </w:rPr>
        <w:t xml:space="preserve"> (вже є спроби дослідити народнопісенну антропоніміку (Н. Колексни), антропонімікон і топонімікон великих пісенних жанрів (Т. Беценко));</w:t>
      </w:r>
    </w:p>
    <w:p w14:paraId="33FF80D8" w14:textId="77777777" w:rsidR="002A2E95" w:rsidRPr="004C3F94" w:rsidRDefault="002A2E95" w:rsidP="002A2E95">
      <w:pPr>
        <w:pStyle w:val="ad"/>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i/>
          <w:iCs/>
          <w:sz w:val="28"/>
          <w:szCs w:val="28"/>
          <w:lang w:eastAsia="uk-UA"/>
        </w:rPr>
        <w:t>когнітивна фольклорна ономасіологія</w:t>
      </w:r>
      <w:r w:rsidRPr="004C3F94">
        <w:rPr>
          <w:rFonts w:ascii="Times New Roman" w:eastAsia="Times New Roman" w:hAnsi="Times New Roman" w:cs="Times New Roman"/>
          <w:sz w:val="28"/>
          <w:szCs w:val="28"/>
          <w:lang w:eastAsia="uk-UA"/>
        </w:rPr>
        <w:t>;</w:t>
      </w:r>
    </w:p>
    <w:p w14:paraId="6BFEB6E2" w14:textId="77777777" w:rsidR="002A2E95" w:rsidRPr="004C3F94" w:rsidRDefault="002A2E95" w:rsidP="002A2E95">
      <w:pPr>
        <w:pStyle w:val="ad"/>
        <w:numPr>
          <w:ilvl w:val="0"/>
          <w:numId w:val="4"/>
        </w:numPr>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i/>
          <w:iCs/>
          <w:sz w:val="28"/>
          <w:szCs w:val="28"/>
          <w:lang w:eastAsia="uk-UA"/>
        </w:rPr>
        <w:t>фольклорна лінгвосеміотика</w:t>
      </w:r>
      <w:r w:rsidRPr="004C3F94">
        <w:rPr>
          <w:rFonts w:ascii="Times New Roman" w:eastAsia="Times New Roman" w:hAnsi="Times New Roman" w:cs="Times New Roman"/>
          <w:sz w:val="28"/>
          <w:szCs w:val="28"/>
          <w:lang w:eastAsia="uk-UA"/>
        </w:rPr>
        <w:t xml:space="preserve"> (З. Василько, С. Єрмоленко, В. Жайворонок, В. Кононенко);</w:t>
      </w:r>
    </w:p>
    <w:p w14:paraId="61E1AC4B" w14:textId="7CDEC3AC" w:rsidR="00186D21" w:rsidRPr="004C3F94" w:rsidRDefault="002A2E95" w:rsidP="00186D21">
      <w:pPr>
        <w:pStyle w:val="ad"/>
        <w:numPr>
          <w:ilvl w:val="0"/>
          <w:numId w:val="4"/>
        </w:numPr>
        <w:spacing w:after="0" w:line="360" w:lineRule="auto"/>
        <w:ind w:left="0" w:firstLine="709"/>
        <w:jc w:val="both"/>
        <w:rPr>
          <w:rStyle w:val="tlid-translation"/>
          <w:rFonts w:ascii="Times New Roman" w:eastAsia="Times New Roman" w:hAnsi="Times New Roman" w:cs="Times New Roman"/>
          <w:sz w:val="28"/>
          <w:szCs w:val="28"/>
          <w:lang w:eastAsia="uk-UA"/>
        </w:rPr>
      </w:pPr>
      <w:r w:rsidRPr="004C3F94">
        <w:rPr>
          <w:rFonts w:ascii="Times New Roman" w:eastAsia="Times New Roman" w:hAnsi="Times New Roman" w:cs="Times New Roman"/>
          <w:i/>
          <w:iCs/>
          <w:sz w:val="28"/>
          <w:szCs w:val="28"/>
          <w:lang w:eastAsia="uk-UA"/>
        </w:rPr>
        <w:t>фольклорна діалектологія</w:t>
      </w:r>
      <w:r w:rsidRPr="004C3F94">
        <w:rPr>
          <w:rFonts w:ascii="Times New Roman" w:eastAsia="Times New Roman" w:hAnsi="Times New Roman" w:cs="Times New Roman"/>
          <w:sz w:val="28"/>
          <w:szCs w:val="28"/>
          <w:lang w:eastAsia="uk-UA"/>
        </w:rPr>
        <w:t xml:space="preserve"> (А. Поповський) [</w:t>
      </w:r>
      <w:r w:rsidR="00FB3790" w:rsidRPr="004C3F94">
        <w:rPr>
          <w:rFonts w:ascii="Times New Roman" w:eastAsia="Times New Roman" w:hAnsi="Times New Roman" w:cs="Times New Roman"/>
          <w:sz w:val="28"/>
          <w:szCs w:val="28"/>
          <w:lang w:eastAsia="uk-UA"/>
        </w:rPr>
        <w:fldChar w:fldCharType="begin"/>
      </w:r>
      <w:r w:rsidR="00FB3790" w:rsidRPr="004C3F94">
        <w:rPr>
          <w:rFonts w:ascii="Times New Roman" w:eastAsia="Times New Roman" w:hAnsi="Times New Roman" w:cs="Times New Roman"/>
          <w:sz w:val="28"/>
          <w:szCs w:val="28"/>
          <w:lang w:eastAsia="uk-UA"/>
        </w:rPr>
        <w:instrText xml:space="preserve"> REF _Ref55414349 \r \h </w:instrText>
      </w:r>
      <w:r w:rsidR="00DB21C6" w:rsidRPr="004C3F94">
        <w:rPr>
          <w:rFonts w:ascii="Times New Roman" w:eastAsia="Times New Roman" w:hAnsi="Times New Roman" w:cs="Times New Roman"/>
          <w:sz w:val="28"/>
          <w:szCs w:val="28"/>
          <w:lang w:eastAsia="uk-UA"/>
        </w:rPr>
        <w:instrText xml:space="preserve"> \* MERGEFORMAT </w:instrText>
      </w:r>
      <w:r w:rsidR="00FB3790" w:rsidRPr="004C3F94">
        <w:rPr>
          <w:rFonts w:ascii="Times New Roman" w:eastAsia="Times New Roman" w:hAnsi="Times New Roman" w:cs="Times New Roman"/>
          <w:sz w:val="28"/>
          <w:szCs w:val="28"/>
          <w:lang w:eastAsia="uk-UA"/>
        </w:rPr>
      </w:r>
      <w:r w:rsidR="00FB3790" w:rsidRPr="004C3F94">
        <w:rPr>
          <w:rFonts w:ascii="Times New Roman" w:eastAsia="Times New Roman" w:hAnsi="Times New Roman" w:cs="Times New Roman"/>
          <w:sz w:val="28"/>
          <w:szCs w:val="28"/>
          <w:lang w:eastAsia="uk-UA"/>
        </w:rPr>
        <w:fldChar w:fldCharType="separate"/>
      </w:r>
      <w:r w:rsidR="00A82D1B" w:rsidRPr="004C3F94">
        <w:rPr>
          <w:rFonts w:ascii="Times New Roman" w:eastAsia="Times New Roman" w:hAnsi="Times New Roman" w:cs="Times New Roman"/>
          <w:sz w:val="28"/>
          <w:szCs w:val="28"/>
          <w:lang w:eastAsia="uk-UA"/>
        </w:rPr>
        <w:t>5</w:t>
      </w:r>
      <w:r w:rsidR="00FB3790" w:rsidRPr="004C3F94">
        <w:rPr>
          <w:rFonts w:ascii="Times New Roman" w:eastAsia="Times New Roman" w:hAnsi="Times New Roman" w:cs="Times New Roman"/>
          <w:sz w:val="28"/>
          <w:szCs w:val="28"/>
          <w:lang w:eastAsia="uk-UA"/>
        </w:rPr>
        <w:fldChar w:fldCharType="end"/>
      </w:r>
      <w:r w:rsidR="00FB3790" w:rsidRPr="004C3F94">
        <w:rPr>
          <w:rFonts w:ascii="Times New Roman" w:eastAsia="Times New Roman" w:hAnsi="Times New Roman" w:cs="Times New Roman"/>
          <w:sz w:val="28"/>
          <w:szCs w:val="28"/>
          <w:lang w:val="ru-RU" w:eastAsia="uk-UA"/>
        </w:rPr>
        <w:t xml:space="preserve">, </w:t>
      </w:r>
      <w:r w:rsidRPr="004C3F94">
        <w:rPr>
          <w:rFonts w:ascii="Times New Roman" w:eastAsia="Times New Roman" w:hAnsi="Times New Roman" w:cs="Times New Roman"/>
          <w:sz w:val="28"/>
          <w:szCs w:val="28"/>
          <w:lang w:eastAsia="uk-UA"/>
        </w:rPr>
        <w:t>с. 113 – 116]. Б. Путілов писав: «</w:t>
      </w:r>
      <w:r w:rsidRPr="004C3F94">
        <w:rPr>
          <w:rStyle w:val="tlid-translation"/>
          <w:rFonts w:ascii="Times New Roman" w:hAnsi="Times New Roman" w:cs="Times New Roman"/>
          <w:sz w:val="28"/>
          <w:szCs w:val="28"/>
        </w:rPr>
        <w:t>Фольклорна традиційна культура в своєму конкретному наповненні завжди регіональна і локальна. Її природне, нормальне життя пов’язане з життям певного, обмеженого тими чи іншими рамками, колективу, включене в його діяльність, необхідне йому і реалізується характерними для нього соціально-побутовими нормами &lt;...&gt; Зумовленість фольклорної культури, її змісту, структури, функцій регіональними і локальними факторами соціоетнічного порядку безсумнівна» [</w:t>
      </w:r>
      <w:r w:rsidR="00FB3790" w:rsidRPr="004C3F94">
        <w:rPr>
          <w:rStyle w:val="tlid-translation"/>
          <w:rFonts w:ascii="Times New Roman" w:hAnsi="Times New Roman" w:cs="Times New Roman"/>
          <w:sz w:val="28"/>
          <w:szCs w:val="28"/>
        </w:rPr>
        <w:fldChar w:fldCharType="begin"/>
      </w:r>
      <w:r w:rsidR="00FB3790" w:rsidRPr="004C3F94">
        <w:rPr>
          <w:rStyle w:val="tlid-translation"/>
          <w:rFonts w:ascii="Times New Roman" w:hAnsi="Times New Roman" w:cs="Times New Roman"/>
          <w:sz w:val="28"/>
          <w:szCs w:val="28"/>
        </w:rPr>
        <w:instrText xml:space="preserve"> REF _Ref55414689 \r \h </w:instrText>
      </w:r>
      <w:r w:rsidR="00DB21C6" w:rsidRPr="004C3F94">
        <w:rPr>
          <w:rStyle w:val="tlid-translation"/>
          <w:rFonts w:ascii="Times New Roman" w:hAnsi="Times New Roman" w:cs="Times New Roman"/>
          <w:sz w:val="28"/>
          <w:szCs w:val="28"/>
        </w:rPr>
        <w:instrText xml:space="preserve"> \* MERGEFORMAT </w:instrText>
      </w:r>
      <w:r w:rsidR="00FB3790" w:rsidRPr="004C3F94">
        <w:rPr>
          <w:rStyle w:val="tlid-translation"/>
          <w:rFonts w:ascii="Times New Roman" w:hAnsi="Times New Roman" w:cs="Times New Roman"/>
          <w:sz w:val="28"/>
          <w:szCs w:val="28"/>
        </w:rPr>
      </w:r>
      <w:r w:rsidR="00FB3790" w:rsidRPr="004C3F94">
        <w:rPr>
          <w:rStyle w:val="tlid-translation"/>
          <w:rFonts w:ascii="Times New Roman" w:hAnsi="Times New Roman" w:cs="Times New Roman"/>
          <w:sz w:val="28"/>
          <w:szCs w:val="28"/>
        </w:rPr>
        <w:fldChar w:fldCharType="separate"/>
      </w:r>
      <w:r w:rsidR="00A82D1B" w:rsidRPr="004C3F94">
        <w:rPr>
          <w:rStyle w:val="tlid-translation"/>
          <w:rFonts w:ascii="Times New Roman" w:hAnsi="Times New Roman" w:cs="Times New Roman"/>
          <w:sz w:val="28"/>
          <w:szCs w:val="28"/>
        </w:rPr>
        <w:t>66</w:t>
      </w:r>
      <w:r w:rsidR="00FB3790" w:rsidRPr="004C3F94">
        <w:rPr>
          <w:rStyle w:val="tlid-translation"/>
          <w:rFonts w:ascii="Times New Roman" w:hAnsi="Times New Roman" w:cs="Times New Roman"/>
          <w:sz w:val="28"/>
          <w:szCs w:val="28"/>
        </w:rPr>
        <w:fldChar w:fldCharType="end"/>
      </w:r>
      <w:r w:rsidR="00FB3790" w:rsidRPr="004C3F94">
        <w:rPr>
          <w:rStyle w:val="tlid-translation"/>
          <w:rFonts w:ascii="Times New Roman" w:hAnsi="Times New Roman" w:cs="Times New Roman"/>
          <w:sz w:val="28"/>
          <w:szCs w:val="28"/>
          <w:lang w:val="ru-RU"/>
        </w:rPr>
        <w:t xml:space="preserve">, </w:t>
      </w:r>
      <w:r w:rsidRPr="004C3F94">
        <w:rPr>
          <w:rStyle w:val="tlid-translation"/>
          <w:rFonts w:ascii="Times New Roman" w:hAnsi="Times New Roman" w:cs="Times New Roman"/>
          <w:sz w:val="28"/>
          <w:szCs w:val="28"/>
        </w:rPr>
        <w:t>с. 156 – 157]. В. Чистов у науковий обіг увів поняття «фольклорний діалект», адже на думку академіка, національний фольклорний репертуар не завжди можна вкласти в рамки традиційних діалектних зон, що послугувало умовою утворення специфічних фольклорних ареалів, які не вписуються в етнічні кордони чи не покривають етнічну територію [</w:t>
      </w:r>
      <w:r w:rsidR="00FB3790" w:rsidRPr="004C3F94">
        <w:rPr>
          <w:rStyle w:val="tlid-translation"/>
          <w:rFonts w:ascii="Times New Roman" w:hAnsi="Times New Roman" w:cs="Times New Roman"/>
          <w:sz w:val="28"/>
          <w:szCs w:val="28"/>
        </w:rPr>
        <w:fldChar w:fldCharType="begin"/>
      </w:r>
      <w:r w:rsidR="00FB3790" w:rsidRPr="004C3F94">
        <w:rPr>
          <w:rStyle w:val="tlid-translation"/>
          <w:rFonts w:ascii="Times New Roman" w:hAnsi="Times New Roman" w:cs="Times New Roman"/>
          <w:sz w:val="28"/>
          <w:szCs w:val="28"/>
        </w:rPr>
        <w:instrText xml:space="preserve"> REF _Ref55414728 \r \h </w:instrText>
      </w:r>
      <w:r w:rsidR="00DB21C6" w:rsidRPr="004C3F94">
        <w:rPr>
          <w:rStyle w:val="tlid-translation"/>
          <w:rFonts w:ascii="Times New Roman" w:hAnsi="Times New Roman" w:cs="Times New Roman"/>
          <w:sz w:val="28"/>
          <w:szCs w:val="28"/>
        </w:rPr>
        <w:instrText xml:space="preserve"> \* MERGEFORMAT </w:instrText>
      </w:r>
      <w:r w:rsidR="00FB3790" w:rsidRPr="004C3F94">
        <w:rPr>
          <w:rStyle w:val="tlid-translation"/>
          <w:rFonts w:ascii="Times New Roman" w:hAnsi="Times New Roman" w:cs="Times New Roman"/>
          <w:sz w:val="28"/>
          <w:szCs w:val="28"/>
        </w:rPr>
      </w:r>
      <w:r w:rsidR="00FB3790" w:rsidRPr="004C3F94">
        <w:rPr>
          <w:rStyle w:val="tlid-translation"/>
          <w:rFonts w:ascii="Times New Roman" w:hAnsi="Times New Roman" w:cs="Times New Roman"/>
          <w:sz w:val="28"/>
          <w:szCs w:val="28"/>
        </w:rPr>
        <w:fldChar w:fldCharType="separate"/>
      </w:r>
      <w:r w:rsidR="00A82D1B" w:rsidRPr="004C3F94">
        <w:rPr>
          <w:rStyle w:val="tlid-translation"/>
          <w:rFonts w:ascii="Times New Roman" w:hAnsi="Times New Roman" w:cs="Times New Roman"/>
          <w:sz w:val="28"/>
          <w:szCs w:val="28"/>
        </w:rPr>
        <w:t>90</w:t>
      </w:r>
      <w:r w:rsidR="00FB3790" w:rsidRPr="004C3F94">
        <w:rPr>
          <w:rStyle w:val="tlid-translation"/>
          <w:rFonts w:ascii="Times New Roman" w:hAnsi="Times New Roman" w:cs="Times New Roman"/>
          <w:sz w:val="28"/>
          <w:szCs w:val="28"/>
        </w:rPr>
        <w:fldChar w:fldCharType="end"/>
      </w:r>
      <w:r w:rsidR="00FB3790" w:rsidRPr="004C3F94">
        <w:rPr>
          <w:rStyle w:val="tlid-translation"/>
          <w:rFonts w:ascii="Times New Roman" w:hAnsi="Times New Roman" w:cs="Times New Roman"/>
          <w:sz w:val="28"/>
          <w:szCs w:val="28"/>
          <w:lang w:val="ru-RU"/>
        </w:rPr>
        <w:t xml:space="preserve">, </w:t>
      </w:r>
      <w:r w:rsidRPr="004C3F94">
        <w:rPr>
          <w:rStyle w:val="tlid-translation"/>
          <w:rFonts w:ascii="Times New Roman" w:hAnsi="Times New Roman" w:cs="Times New Roman"/>
          <w:sz w:val="28"/>
          <w:szCs w:val="28"/>
        </w:rPr>
        <w:t>с. 41]. Водночас «саме індивідуальні особливості виконання часто закладали основу для наступної територіальної диференціації» [</w:t>
      </w:r>
      <w:r w:rsidR="00FB3790" w:rsidRPr="004C3F94">
        <w:rPr>
          <w:rStyle w:val="tlid-translation"/>
          <w:rFonts w:ascii="Times New Roman" w:hAnsi="Times New Roman" w:cs="Times New Roman"/>
          <w:sz w:val="28"/>
          <w:szCs w:val="28"/>
        </w:rPr>
        <w:fldChar w:fldCharType="begin"/>
      </w:r>
      <w:r w:rsidR="00FB3790" w:rsidRPr="004C3F94">
        <w:rPr>
          <w:rStyle w:val="tlid-translation"/>
          <w:rFonts w:ascii="Times New Roman" w:hAnsi="Times New Roman" w:cs="Times New Roman"/>
          <w:sz w:val="28"/>
          <w:szCs w:val="28"/>
        </w:rPr>
        <w:instrText xml:space="preserve"> REF _Ref55414744 \r \h </w:instrText>
      </w:r>
      <w:r w:rsidR="00DB21C6" w:rsidRPr="004C3F94">
        <w:rPr>
          <w:rStyle w:val="tlid-translation"/>
          <w:rFonts w:ascii="Times New Roman" w:hAnsi="Times New Roman" w:cs="Times New Roman"/>
          <w:sz w:val="28"/>
          <w:szCs w:val="28"/>
        </w:rPr>
        <w:instrText xml:space="preserve"> \* MERGEFORMAT </w:instrText>
      </w:r>
      <w:r w:rsidR="00FB3790" w:rsidRPr="004C3F94">
        <w:rPr>
          <w:rStyle w:val="tlid-translation"/>
          <w:rFonts w:ascii="Times New Roman" w:hAnsi="Times New Roman" w:cs="Times New Roman"/>
          <w:sz w:val="28"/>
          <w:szCs w:val="28"/>
        </w:rPr>
      </w:r>
      <w:r w:rsidR="00FB3790" w:rsidRPr="004C3F94">
        <w:rPr>
          <w:rStyle w:val="tlid-translation"/>
          <w:rFonts w:ascii="Times New Roman" w:hAnsi="Times New Roman" w:cs="Times New Roman"/>
          <w:sz w:val="28"/>
          <w:szCs w:val="28"/>
        </w:rPr>
        <w:fldChar w:fldCharType="separate"/>
      </w:r>
      <w:r w:rsidR="00A82D1B" w:rsidRPr="004C3F94">
        <w:rPr>
          <w:rStyle w:val="tlid-translation"/>
          <w:rFonts w:ascii="Times New Roman" w:hAnsi="Times New Roman" w:cs="Times New Roman"/>
          <w:sz w:val="28"/>
          <w:szCs w:val="28"/>
        </w:rPr>
        <w:t>61</w:t>
      </w:r>
      <w:r w:rsidR="00FB3790" w:rsidRPr="004C3F94">
        <w:rPr>
          <w:rStyle w:val="tlid-translation"/>
          <w:rFonts w:ascii="Times New Roman" w:hAnsi="Times New Roman" w:cs="Times New Roman"/>
          <w:sz w:val="28"/>
          <w:szCs w:val="28"/>
        </w:rPr>
        <w:fldChar w:fldCharType="end"/>
      </w:r>
      <w:r w:rsidRPr="004C3F94">
        <w:rPr>
          <w:rStyle w:val="tlid-translation"/>
          <w:rFonts w:ascii="Times New Roman" w:hAnsi="Times New Roman" w:cs="Times New Roman"/>
          <w:sz w:val="28"/>
          <w:szCs w:val="28"/>
        </w:rPr>
        <w:t>].</w:t>
      </w:r>
    </w:p>
    <w:p w14:paraId="685F3102" w14:textId="3735EDF2" w:rsidR="00186D21" w:rsidRPr="004C3F94" w:rsidRDefault="00186D21" w:rsidP="00186D21">
      <w:pPr>
        <w:spacing w:after="0" w:line="360" w:lineRule="auto"/>
        <w:ind w:firstLine="851"/>
        <w:jc w:val="both"/>
        <w:rPr>
          <w:rFonts w:ascii="Times New Roman" w:eastAsia="Times New Roman" w:hAnsi="Times New Roman" w:cs="Times New Roman"/>
          <w:sz w:val="28"/>
          <w:szCs w:val="28"/>
          <w:lang w:val="uk-UA" w:eastAsia="uk-UA"/>
        </w:rPr>
      </w:pPr>
      <w:r w:rsidRPr="004C3F94">
        <w:rPr>
          <w:rStyle w:val="tlid-translation"/>
          <w:rFonts w:ascii="Times New Roman" w:hAnsi="Times New Roman" w:cs="Times New Roman"/>
          <w:sz w:val="28"/>
          <w:szCs w:val="28"/>
          <w:lang w:val="uk-UA"/>
        </w:rPr>
        <w:t xml:space="preserve">2. </w:t>
      </w:r>
      <w:r w:rsidR="002A2E95" w:rsidRPr="004C3F94">
        <w:rPr>
          <w:rFonts w:ascii="Times New Roman" w:eastAsia="Times New Roman" w:hAnsi="Times New Roman" w:cs="Times New Roman"/>
          <w:sz w:val="28"/>
          <w:szCs w:val="28"/>
          <w:lang w:val="uk-UA" w:eastAsia="uk-UA"/>
        </w:rPr>
        <w:t xml:space="preserve">Лінгвоцентричний підхід тісно пов’язаний із </w:t>
      </w:r>
      <w:r w:rsidR="002A2E95" w:rsidRPr="004C3F94">
        <w:rPr>
          <w:rFonts w:ascii="Times New Roman" w:eastAsia="Times New Roman" w:hAnsi="Times New Roman" w:cs="Times New Roman"/>
          <w:i/>
          <w:iCs/>
          <w:sz w:val="28"/>
          <w:szCs w:val="28"/>
          <w:lang w:val="uk-UA" w:eastAsia="uk-UA"/>
        </w:rPr>
        <w:t xml:space="preserve">текстоцентричним, </w:t>
      </w:r>
      <w:r w:rsidR="002A2E95" w:rsidRPr="004C3F94">
        <w:rPr>
          <w:rFonts w:ascii="Times New Roman" w:eastAsia="Times New Roman" w:hAnsi="Times New Roman" w:cs="Times New Roman"/>
          <w:sz w:val="28"/>
          <w:szCs w:val="28"/>
          <w:lang w:val="uk-UA" w:eastAsia="uk-UA"/>
        </w:rPr>
        <w:t>який</w:t>
      </w:r>
      <w:r w:rsidR="002A2E95" w:rsidRPr="004C3F94">
        <w:rPr>
          <w:rFonts w:ascii="Times New Roman" w:eastAsia="Times New Roman" w:hAnsi="Times New Roman" w:cs="Times New Roman"/>
          <w:i/>
          <w:iCs/>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для вивчення говорів української мови передбачає залучення уснопоетичних творів як джерела лінгвістичної інформації про елементи мовної структури говірки. За ним текст розглядають як результат і продукт творчої діяльності [</w:t>
      </w:r>
      <w:r w:rsidR="00FB3790" w:rsidRPr="004C3F94">
        <w:rPr>
          <w:rFonts w:ascii="Times New Roman" w:eastAsia="Times New Roman" w:hAnsi="Times New Roman" w:cs="Times New Roman"/>
          <w:sz w:val="28"/>
          <w:szCs w:val="28"/>
          <w:lang w:val="uk-UA" w:eastAsia="uk-UA"/>
        </w:rPr>
        <w:fldChar w:fldCharType="begin"/>
      </w:r>
      <w:r w:rsidR="00FB3790"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B3790" w:rsidRPr="004C3F94">
        <w:rPr>
          <w:rFonts w:ascii="Times New Roman" w:eastAsia="Times New Roman" w:hAnsi="Times New Roman" w:cs="Times New Roman"/>
          <w:sz w:val="28"/>
          <w:szCs w:val="28"/>
          <w:lang w:val="uk-UA" w:eastAsia="uk-UA"/>
        </w:rPr>
      </w:r>
      <w:r w:rsidR="00FB379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FB3790" w:rsidRPr="004C3F94">
        <w:rPr>
          <w:rFonts w:ascii="Times New Roman" w:eastAsia="Times New Roman" w:hAnsi="Times New Roman" w:cs="Times New Roman"/>
          <w:sz w:val="28"/>
          <w:szCs w:val="28"/>
          <w:lang w:val="uk-UA" w:eastAsia="uk-UA"/>
        </w:rPr>
        <w:fldChar w:fldCharType="end"/>
      </w:r>
      <w:r w:rsidR="00FB3790"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31], тобто як цілісний завершений об’єкт вивчення [</w:t>
      </w:r>
      <w:r w:rsidR="00FB3790" w:rsidRPr="004C3F94">
        <w:rPr>
          <w:rFonts w:ascii="Times New Roman" w:eastAsia="Times New Roman" w:hAnsi="Times New Roman" w:cs="Times New Roman"/>
          <w:sz w:val="28"/>
          <w:szCs w:val="28"/>
          <w:lang w:val="uk-UA" w:eastAsia="uk-UA"/>
        </w:rPr>
        <w:fldChar w:fldCharType="begin"/>
      </w:r>
      <w:r w:rsidR="00FB3790" w:rsidRPr="004C3F94">
        <w:rPr>
          <w:rFonts w:ascii="Times New Roman" w:eastAsia="Times New Roman" w:hAnsi="Times New Roman" w:cs="Times New Roman"/>
          <w:sz w:val="28"/>
          <w:szCs w:val="28"/>
          <w:lang w:val="uk-UA" w:eastAsia="uk-UA"/>
        </w:rPr>
        <w:instrText xml:space="preserve"> REF _Ref55414779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FB3790" w:rsidRPr="004C3F94">
        <w:rPr>
          <w:rFonts w:ascii="Times New Roman" w:eastAsia="Times New Roman" w:hAnsi="Times New Roman" w:cs="Times New Roman"/>
          <w:sz w:val="28"/>
          <w:szCs w:val="28"/>
          <w:lang w:val="uk-UA" w:eastAsia="uk-UA"/>
        </w:rPr>
      </w:r>
      <w:r w:rsidR="00FB3790"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14</w:t>
      </w:r>
      <w:r w:rsidR="00FB3790" w:rsidRPr="004C3F94">
        <w:rPr>
          <w:rFonts w:ascii="Times New Roman" w:eastAsia="Times New Roman" w:hAnsi="Times New Roman" w:cs="Times New Roman"/>
          <w:sz w:val="28"/>
          <w:szCs w:val="28"/>
          <w:lang w:val="uk-UA" w:eastAsia="uk-UA"/>
        </w:rPr>
        <w:fldChar w:fldCharType="end"/>
      </w:r>
      <w:r w:rsidR="002A2E95" w:rsidRPr="004C3F94">
        <w:rPr>
          <w:rFonts w:ascii="Times New Roman" w:eastAsia="Times New Roman" w:hAnsi="Times New Roman" w:cs="Times New Roman"/>
          <w:sz w:val="28"/>
          <w:szCs w:val="28"/>
          <w:lang w:val="uk-UA" w:eastAsia="uk-UA"/>
        </w:rPr>
        <w:t xml:space="preserve">]. </w:t>
      </w:r>
    </w:p>
    <w:p w14:paraId="509A7929" w14:textId="419407D0" w:rsidR="002A2E95" w:rsidRPr="004C3F94" w:rsidRDefault="00186D21" w:rsidP="00186D21">
      <w:pPr>
        <w:spacing w:after="0" w:line="360" w:lineRule="auto"/>
        <w:ind w:firstLine="851"/>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3. </w:t>
      </w:r>
      <w:r w:rsidR="002A2E95" w:rsidRPr="004C3F94">
        <w:rPr>
          <w:rFonts w:ascii="Times New Roman" w:eastAsia="Times New Roman" w:hAnsi="Times New Roman" w:cs="Times New Roman"/>
          <w:i/>
          <w:iCs/>
          <w:sz w:val="28"/>
          <w:szCs w:val="28"/>
          <w:lang w:val="uk-UA" w:eastAsia="uk-UA"/>
        </w:rPr>
        <w:t>Антропоцентричний підхід</w:t>
      </w:r>
      <w:r w:rsidR="007D09B4" w:rsidRPr="004C3F94">
        <w:rPr>
          <w:rFonts w:ascii="Times New Roman" w:eastAsia="Times New Roman" w:hAnsi="Times New Roman" w:cs="Times New Roman"/>
          <w:i/>
          <w:iCs/>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пов’язаний з інтерпретуванням тексту в аспекті його породження й сприйняття, впливу на читача і в дериваційному аспекті [</w:t>
      </w:r>
      <w:r w:rsidR="006F7F6C" w:rsidRPr="004C3F94">
        <w:rPr>
          <w:rFonts w:ascii="Times New Roman" w:eastAsia="Times New Roman" w:hAnsi="Times New Roman" w:cs="Times New Roman"/>
          <w:sz w:val="28"/>
          <w:szCs w:val="28"/>
          <w:lang w:val="uk-UA" w:eastAsia="uk-UA"/>
        </w:rPr>
        <w:fldChar w:fldCharType="begin"/>
      </w:r>
      <w:r w:rsidR="006F7F6C"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6F7F6C" w:rsidRPr="004C3F94">
        <w:rPr>
          <w:rFonts w:ascii="Times New Roman" w:eastAsia="Times New Roman" w:hAnsi="Times New Roman" w:cs="Times New Roman"/>
          <w:sz w:val="28"/>
          <w:szCs w:val="28"/>
          <w:lang w:val="uk-UA" w:eastAsia="uk-UA"/>
        </w:rPr>
      </w:r>
      <w:r w:rsidR="006F7F6C"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6F7F6C" w:rsidRPr="004C3F94">
        <w:rPr>
          <w:rFonts w:ascii="Times New Roman" w:eastAsia="Times New Roman" w:hAnsi="Times New Roman" w:cs="Times New Roman"/>
          <w:sz w:val="28"/>
          <w:szCs w:val="28"/>
          <w:lang w:val="uk-UA" w:eastAsia="uk-UA"/>
        </w:rPr>
        <w:fldChar w:fldCharType="end"/>
      </w:r>
      <w:r w:rsidR="006F7F6C"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 xml:space="preserve">с. 31]. Зокрема Т. Беценко стверджує, що в україністиці не </w:t>
      </w:r>
      <w:r w:rsidR="002A2E95" w:rsidRPr="004C3F94">
        <w:rPr>
          <w:rFonts w:ascii="Times New Roman" w:eastAsia="Times New Roman" w:hAnsi="Times New Roman" w:cs="Times New Roman"/>
          <w:sz w:val="28"/>
          <w:szCs w:val="28"/>
          <w:lang w:val="uk-UA" w:eastAsia="uk-UA"/>
        </w:rPr>
        <w:lastRenderedPageBreak/>
        <w:t>дослідженою є проблема аперцепції народного слова в художньому тексті. «Аперцепція мислиться як досвід. Пізнавально-аперцепційний механізм знаходить свій вияв через текст на власне сприйняттєвому рівні. Декодування художнього тексту здійснюється з урахуванням різноманітного досвіду реципієнта. Фольклорний код міститься у генетичній пам’яті мовців і витлумачується автоматично» [</w:t>
      </w:r>
      <w:r w:rsidR="006F7F6C" w:rsidRPr="004C3F94">
        <w:rPr>
          <w:rFonts w:ascii="Times New Roman" w:eastAsia="Times New Roman" w:hAnsi="Times New Roman" w:cs="Times New Roman"/>
          <w:sz w:val="28"/>
          <w:szCs w:val="28"/>
          <w:lang w:val="uk-UA" w:eastAsia="uk-UA"/>
        </w:rPr>
        <w:fldChar w:fldCharType="begin"/>
      </w:r>
      <w:r w:rsidR="006F7F6C" w:rsidRPr="004C3F94">
        <w:rPr>
          <w:rFonts w:ascii="Times New Roman" w:eastAsia="Times New Roman" w:hAnsi="Times New Roman" w:cs="Times New Roman"/>
          <w:sz w:val="28"/>
          <w:szCs w:val="28"/>
          <w:lang w:val="uk-UA" w:eastAsia="uk-UA"/>
        </w:rPr>
        <w:instrText xml:space="preserve"> REF _Ref55414349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6F7F6C" w:rsidRPr="004C3F94">
        <w:rPr>
          <w:rFonts w:ascii="Times New Roman" w:eastAsia="Times New Roman" w:hAnsi="Times New Roman" w:cs="Times New Roman"/>
          <w:sz w:val="28"/>
          <w:szCs w:val="28"/>
          <w:lang w:val="uk-UA" w:eastAsia="uk-UA"/>
        </w:rPr>
      </w:r>
      <w:r w:rsidR="006F7F6C"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5</w:t>
      </w:r>
      <w:r w:rsidR="006F7F6C" w:rsidRPr="004C3F94">
        <w:rPr>
          <w:rFonts w:ascii="Times New Roman" w:eastAsia="Times New Roman" w:hAnsi="Times New Roman" w:cs="Times New Roman"/>
          <w:sz w:val="28"/>
          <w:szCs w:val="28"/>
          <w:lang w:val="uk-UA" w:eastAsia="uk-UA"/>
        </w:rPr>
        <w:fldChar w:fldCharType="end"/>
      </w:r>
      <w:r w:rsidR="006F7F6C"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114]</w:t>
      </w:r>
      <w:r w:rsidR="007D09B4" w:rsidRPr="004C3F94">
        <w:rPr>
          <w:rFonts w:ascii="Times New Roman" w:eastAsia="Times New Roman" w:hAnsi="Times New Roman" w:cs="Times New Roman"/>
          <w:sz w:val="28"/>
          <w:szCs w:val="28"/>
          <w:lang w:val="uk-UA" w:eastAsia="uk-UA"/>
        </w:rPr>
        <w:t>,</w:t>
      </w:r>
      <w:r w:rsidR="002A2E95" w:rsidRPr="004C3F94">
        <w:rPr>
          <w:rFonts w:ascii="Times New Roman" w:eastAsia="Times New Roman" w:hAnsi="Times New Roman" w:cs="Times New Roman"/>
          <w:sz w:val="28"/>
          <w:szCs w:val="28"/>
          <w:lang w:val="uk-UA" w:eastAsia="uk-UA"/>
        </w:rPr>
        <w:t xml:space="preserve"> – підсумовує наукиня. </w:t>
      </w:r>
    </w:p>
    <w:p w14:paraId="5126FE13" w14:textId="299D6327" w:rsidR="002A2E95" w:rsidRPr="004C3F94" w:rsidRDefault="002A2E95" w:rsidP="002A2E95">
      <w:pPr>
        <w:pStyle w:val="ad"/>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sz w:val="28"/>
          <w:szCs w:val="28"/>
          <w:lang w:eastAsia="uk-UA"/>
        </w:rPr>
        <w:t>У рамках цього підходу залежно від фокусу дослідження виділяють такі напрями вивчення тексту:</w:t>
      </w:r>
    </w:p>
    <w:p w14:paraId="403A586C" w14:textId="021CF284" w:rsidR="00186D21" w:rsidRPr="004C3F94" w:rsidRDefault="00186D21"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i/>
          <w:iCs/>
          <w:sz w:val="28"/>
          <w:szCs w:val="28"/>
          <w:lang w:val="uk-UA" w:eastAsia="uk-UA"/>
        </w:rPr>
        <w:t>1)</w:t>
      </w:r>
      <w:r w:rsidR="002A2E95" w:rsidRPr="004C3F94">
        <w:rPr>
          <w:rFonts w:ascii="Times New Roman" w:eastAsia="Times New Roman" w:hAnsi="Times New Roman" w:cs="Times New Roman"/>
          <w:i/>
          <w:iCs/>
          <w:sz w:val="28"/>
          <w:szCs w:val="28"/>
          <w:lang w:val="uk-UA" w:eastAsia="uk-UA"/>
        </w:rPr>
        <w:t>Психолінгвістичний напрям</w:t>
      </w:r>
      <w:r w:rsidR="002A2E95" w:rsidRPr="004C3F94">
        <w:rPr>
          <w:rFonts w:ascii="Times New Roman" w:eastAsia="Times New Roman" w:hAnsi="Times New Roman" w:cs="Times New Roman"/>
          <w:sz w:val="28"/>
          <w:szCs w:val="28"/>
          <w:lang w:val="uk-UA" w:eastAsia="uk-UA"/>
        </w:rPr>
        <w:t>. У ньому текст розглядають як «двоєдиний процес породження / сприйняття, який лежить в основі комунікативної діяльності. &lt;…&gt; Дослідження тексту з боку мовця (автора) й слухача (читача) є динамічним, оскільки має на меті розкрити психологічні механізми текстотворення» [</w:t>
      </w:r>
      <w:r w:rsidR="006F7F6C" w:rsidRPr="004C3F94">
        <w:rPr>
          <w:rFonts w:ascii="Times New Roman" w:eastAsia="Times New Roman" w:hAnsi="Times New Roman" w:cs="Times New Roman"/>
          <w:sz w:val="28"/>
          <w:szCs w:val="28"/>
          <w:lang w:val="uk-UA" w:eastAsia="uk-UA"/>
        </w:rPr>
        <w:fldChar w:fldCharType="begin"/>
      </w:r>
      <w:r w:rsidR="006F7F6C"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6F7F6C" w:rsidRPr="004C3F94">
        <w:rPr>
          <w:rFonts w:ascii="Times New Roman" w:eastAsia="Times New Roman" w:hAnsi="Times New Roman" w:cs="Times New Roman"/>
          <w:sz w:val="28"/>
          <w:szCs w:val="28"/>
          <w:lang w:val="uk-UA" w:eastAsia="uk-UA"/>
        </w:rPr>
      </w:r>
      <w:r w:rsidR="006F7F6C"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6F7F6C" w:rsidRPr="004C3F94">
        <w:rPr>
          <w:rFonts w:ascii="Times New Roman" w:eastAsia="Times New Roman" w:hAnsi="Times New Roman" w:cs="Times New Roman"/>
          <w:sz w:val="28"/>
          <w:szCs w:val="28"/>
          <w:lang w:val="uk-UA" w:eastAsia="uk-UA"/>
        </w:rPr>
        <w:fldChar w:fldCharType="end"/>
      </w:r>
      <w:r w:rsidR="006F7F6C"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31]. Науковці зосереджують увагу на процесах породження, сприйняття й розуміння мовлення, кодування й декодування текстів, розуміння метафор, фразеологічних одиниць у фольклорному тексті, вербальних асоціацій різних типів у проєкції на структуру етно- та індивідуальної свідомості, культури  тощо [</w:t>
      </w:r>
      <w:r w:rsidR="006F7F6C" w:rsidRPr="004C3F94">
        <w:rPr>
          <w:rFonts w:ascii="Times New Roman" w:eastAsia="Times New Roman" w:hAnsi="Times New Roman" w:cs="Times New Roman"/>
          <w:sz w:val="28"/>
          <w:szCs w:val="28"/>
          <w:lang w:val="uk-UA" w:eastAsia="uk-UA"/>
        </w:rPr>
        <w:fldChar w:fldCharType="begin"/>
      </w:r>
      <w:r w:rsidR="006F7F6C" w:rsidRPr="004C3F94">
        <w:rPr>
          <w:rFonts w:ascii="Times New Roman" w:eastAsia="Times New Roman" w:hAnsi="Times New Roman" w:cs="Times New Roman"/>
          <w:sz w:val="28"/>
          <w:szCs w:val="28"/>
          <w:lang w:val="uk-UA" w:eastAsia="uk-UA"/>
        </w:rPr>
        <w:instrText xml:space="preserve"> REF _Ref55414926 \r \h </w:instrText>
      </w:r>
      <w:r w:rsidR="00DB21C6" w:rsidRPr="004C3F94">
        <w:rPr>
          <w:rFonts w:ascii="Times New Roman" w:eastAsia="Times New Roman" w:hAnsi="Times New Roman" w:cs="Times New Roman"/>
          <w:sz w:val="28"/>
          <w:szCs w:val="28"/>
          <w:lang w:val="uk-UA" w:eastAsia="uk-UA"/>
        </w:rPr>
        <w:instrText xml:space="preserve"> \* MERGEFORMAT </w:instrText>
      </w:r>
      <w:r w:rsidR="006F7F6C" w:rsidRPr="004C3F94">
        <w:rPr>
          <w:rFonts w:ascii="Times New Roman" w:eastAsia="Times New Roman" w:hAnsi="Times New Roman" w:cs="Times New Roman"/>
          <w:sz w:val="28"/>
          <w:szCs w:val="28"/>
          <w:lang w:val="uk-UA" w:eastAsia="uk-UA"/>
        </w:rPr>
      </w:r>
      <w:r w:rsidR="006F7F6C"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68</w:t>
      </w:r>
      <w:r w:rsidR="006F7F6C" w:rsidRPr="004C3F94">
        <w:rPr>
          <w:rFonts w:ascii="Times New Roman" w:eastAsia="Times New Roman" w:hAnsi="Times New Roman" w:cs="Times New Roman"/>
          <w:sz w:val="28"/>
          <w:szCs w:val="28"/>
          <w:lang w:val="uk-UA" w:eastAsia="uk-UA"/>
        </w:rPr>
        <w:fldChar w:fldCharType="end"/>
      </w:r>
      <w:r w:rsidR="006F7F6C"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613 – 614].</w:t>
      </w:r>
    </w:p>
    <w:p w14:paraId="2613C5CD" w14:textId="5E8A1362" w:rsidR="00186D21" w:rsidRPr="004C3F94" w:rsidRDefault="00186D21"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i/>
          <w:iCs/>
          <w:sz w:val="28"/>
          <w:szCs w:val="28"/>
          <w:lang w:val="uk-UA" w:eastAsia="uk-UA"/>
        </w:rPr>
        <w:t xml:space="preserve">2) </w:t>
      </w:r>
      <w:r w:rsidR="002A2E95" w:rsidRPr="004C3F94">
        <w:rPr>
          <w:rFonts w:ascii="Times New Roman" w:eastAsia="Times New Roman" w:hAnsi="Times New Roman" w:cs="Times New Roman"/>
          <w:i/>
          <w:iCs/>
          <w:sz w:val="28"/>
          <w:szCs w:val="28"/>
          <w:lang w:val="uk-UA" w:eastAsia="uk-UA"/>
        </w:rPr>
        <w:t xml:space="preserve">Прагматичний напрям, </w:t>
      </w:r>
      <w:r w:rsidR="002A2E95" w:rsidRPr="004C3F94">
        <w:rPr>
          <w:rFonts w:ascii="Times New Roman" w:eastAsia="Times New Roman" w:hAnsi="Times New Roman" w:cs="Times New Roman"/>
          <w:sz w:val="28"/>
          <w:szCs w:val="28"/>
          <w:lang w:val="uk-UA" w:eastAsia="uk-UA"/>
        </w:rPr>
        <w:t>який виходить із положення про те, що</w:t>
      </w:r>
      <w:r w:rsidR="002A2E95" w:rsidRPr="004C3F94">
        <w:rPr>
          <w:rFonts w:ascii="Times New Roman" w:eastAsia="Times New Roman" w:hAnsi="Times New Roman" w:cs="Times New Roman"/>
          <w:i/>
          <w:iCs/>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 xml:space="preserve">«мовотворчість за своєю природою </w:t>
      </w:r>
      <w:r w:rsidR="007D09B4" w:rsidRPr="004C3F94">
        <w:rPr>
          <w:rFonts w:ascii="Times New Roman" w:eastAsia="Times New Roman" w:hAnsi="Times New Roman" w:cs="Times New Roman"/>
          <w:sz w:val="28"/>
          <w:szCs w:val="28"/>
          <w:lang w:val="uk-UA" w:eastAsia="uk-UA"/>
        </w:rPr>
        <w:t xml:space="preserve">є </w:t>
      </w:r>
      <w:r w:rsidR="002A2E95" w:rsidRPr="004C3F94">
        <w:rPr>
          <w:rFonts w:ascii="Times New Roman" w:eastAsia="Times New Roman" w:hAnsi="Times New Roman" w:cs="Times New Roman"/>
          <w:sz w:val="28"/>
          <w:szCs w:val="28"/>
          <w:lang w:val="uk-UA" w:eastAsia="uk-UA"/>
        </w:rPr>
        <w:t>соціально дієвою» [</w:t>
      </w:r>
      <w:r w:rsidR="00633CD9" w:rsidRPr="004C3F94">
        <w:rPr>
          <w:rFonts w:ascii="Times New Roman" w:eastAsia="Times New Roman" w:hAnsi="Times New Roman" w:cs="Times New Roman"/>
          <w:sz w:val="28"/>
          <w:szCs w:val="28"/>
          <w:lang w:val="uk-UA" w:eastAsia="uk-UA"/>
        </w:rPr>
        <w:fldChar w:fldCharType="begin"/>
      </w:r>
      <w:r w:rsidR="00633CD9" w:rsidRPr="004C3F94">
        <w:rPr>
          <w:rFonts w:ascii="Times New Roman" w:eastAsia="Times New Roman" w:hAnsi="Times New Roman" w:cs="Times New Roman"/>
          <w:sz w:val="28"/>
          <w:szCs w:val="28"/>
          <w:lang w:val="uk-UA" w:eastAsia="uk-UA"/>
        </w:rPr>
        <w:instrText xml:space="preserve"> REF _Ref55415079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633CD9" w:rsidRPr="004C3F94">
        <w:rPr>
          <w:rFonts w:ascii="Times New Roman" w:eastAsia="Times New Roman" w:hAnsi="Times New Roman" w:cs="Times New Roman"/>
          <w:sz w:val="28"/>
          <w:szCs w:val="28"/>
          <w:lang w:val="uk-UA" w:eastAsia="uk-UA"/>
        </w:rPr>
      </w:r>
      <w:r w:rsidR="00633CD9"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35</w:t>
      </w:r>
      <w:r w:rsidR="00633CD9" w:rsidRPr="004C3F94">
        <w:rPr>
          <w:rFonts w:ascii="Times New Roman" w:eastAsia="Times New Roman" w:hAnsi="Times New Roman" w:cs="Times New Roman"/>
          <w:sz w:val="28"/>
          <w:szCs w:val="28"/>
          <w:lang w:val="uk-UA" w:eastAsia="uk-UA"/>
        </w:rPr>
        <w:fldChar w:fldCharType="end"/>
      </w:r>
      <w:r w:rsidR="00633CD9"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109]. У ньому текст розглядають як «складний мовленнєвий акт, який здійснюється з визначеними намірами й цілями»; у ньому використовують «комплекс мовних засобів і прийомів впливу на адресата» [</w:t>
      </w:r>
      <w:r w:rsidR="004F01EB" w:rsidRPr="004C3F94">
        <w:rPr>
          <w:rFonts w:ascii="Times New Roman" w:eastAsia="Times New Roman" w:hAnsi="Times New Roman" w:cs="Times New Roman"/>
          <w:sz w:val="28"/>
          <w:szCs w:val="28"/>
          <w:lang w:val="uk-UA" w:eastAsia="uk-UA"/>
        </w:rPr>
        <w:fldChar w:fldCharType="begin"/>
      </w:r>
      <w:r w:rsidR="004F01EB"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4F01EB" w:rsidRPr="004C3F94">
        <w:rPr>
          <w:rFonts w:ascii="Times New Roman" w:eastAsia="Times New Roman" w:hAnsi="Times New Roman" w:cs="Times New Roman"/>
          <w:sz w:val="28"/>
          <w:szCs w:val="28"/>
          <w:lang w:val="uk-UA" w:eastAsia="uk-UA"/>
        </w:rPr>
      </w:r>
      <w:r w:rsidR="004F01EB"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4F01EB" w:rsidRPr="004C3F94">
        <w:rPr>
          <w:rFonts w:ascii="Times New Roman" w:eastAsia="Times New Roman" w:hAnsi="Times New Roman" w:cs="Times New Roman"/>
          <w:sz w:val="28"/>
          <w:szCs w:val="28"/>
          <w:lang w:val="uk-UA" w:eastAsia="uk-UA"/>
        </w:rPr>
        <w:fldChar w:fldCharType="end"/>
      </w:r>
      <w:r w:rsidR="004F01EB"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 xml:space="preserve">с. 32]. </w:t>
      </w:r>
    </w:p>
    <w:p w14:paraId="2137AF60" w14:textId="721679BB" w:rsidR="00186D21" w:rsidRPr="004C3F94" w:rsidRDefault="00186D21"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3) </w:t>
      </w:r>
      <w:r w:rsidR="002A2E95" w:rsidRPr="004C3F94">
        <w:rPr>
          <w:rFonts w:ascii="Times New Roman" w:eastAsia="Times New Roman" w:hAnsi="Times New Roman" w:cs="Times New Roman"/>
          <w:i/>
          <w:iCs/>
          <w:sz w:val="28"/>
          <w:szCs w:val="28"/>
          <w:lang w:val="uk-UA" w:eastAsia="uk-UA"/>
        </w:rPr>
        <w:t xml:space="preserve">Дериваційний напрям, </w:t>
      </w:r>
      <w:r w:rsidR="002A2E95" w:rsidRPr="004C3F94">
        <w:rPr>
          <w:rFonts w:ascii="Times New Roman" w:eastAsia="Times New Roman" w:hAnsi="Times New Roman" w:cs="Times New Roman"/>
          <w:sz w:val="28"/>
          <w:szCs w:val="28"/>
          <w:lang w:val="uk-UA" w:eastAsia="uk-UA"/>
        </w:rPr>
        <w:t>за яким «в основі текстотворення знаходяться процеси мислення. Утворити текст – значить утворити думку, адже думка, укладена в тексті, складає його глибинний рівень, змістовну основу. Саме на цьому рівні закладається майбутній фундамент тексту і діють універсальні закони його побудови» [</w:t>
      </w:r>
      <w:r w:rsidR="004F01EB" w:rsidRPr="004C3F94">
        <w:rPr>
          <w:rFonts w:ascii="Times New Roman" w:eastAsia="Times New Roman" w:hAnsi="Times New Roman" w:cs="Times New Roman"/>
          <w:sz w:val="28"/>
          <w:szCs w:val="28"/>
          <w:lang w:val="uk-UA" w:eastAsia="uk-UA"/>
        </w:rPr>
        <w:fldChar w:fldCharType="begin"/>
      </w:r>
      <w:r w:rsidR="004F01EB"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4F01EB" w:rsidRPr="004C3F94">
        <w:rPr>
          <w:rFonts w:ascii="Times New Roman" w:eastAsia="Times New Roman" w:hAnsi="Times New Roman" w:cs="Times New Roman"/>
          <w:sz w:val="28"/>
          <w:szCs w:val="28"/>
          <w:lang w:val="uk-UA" w:eastAsia="uk-UA"/>
        </w:rPr>
      </w:r>
      <w:r w:rsidR="004F01EB"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4F01EB" w:rsidRPr="004C3F94">
        <w:rPr>
          <w:rFonts w:ascii="Times New Roman" w:eastAsia="Times New Roman" w:hAnsi="Times New Roman" w:cs="Times New Roman"/>
          <w:sz w:val="28"/>
          <w:szCs w:val="28"/>
          <w:lang w:val="uk-UA" w:eastAsia="uk-UA"/>
        </w:rPr>
        <w:fldChar w:fldCharType="end"/>
      </w:r>
      <w:r w:rsidR="004F01EB"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32].</w:t>
      </w:r>
      <w:r w:rsidRPr="004C3F94">
        <w:rPr>
          <w:rFonts w:ascii="Times New Roman" w:eastAsia="Times New Roman" w:hAnsi="Times New Roman" w:cs="Times New Roman"/>
          <w:sz w:val="28"/>
          <w:szCs w:val="28"/>
          <w:lang w:val="uk-UA" w:eastAsia="uk-UA"/>
        </w:rPr>
        <w:t xml:space="preserve"> </w:t>
      </w:r>
    </w:p>
    <w:p w14:paraId="1566081B" w14:textId="7DE08D2F" w:rsidR="002A2E95" w:rsidRPr="004C3F94" w:rsidRDefault="00186D21" w:rsidP="00186D21">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4) </w:t>
      </w:r>
      <w:r w:rsidR="002A2E95" w:rsidRPr="004C3F94">
        <w:rPr>
          <w:rFonts w:ascii="Times New Roman" w:eastAsia="Times New Roman" w:hAnsi="Times New Roman" w:cs="Times New Roman"/>
          <w:i/>
          <w:iCs/>
          <w:sz w:val="28"/>
          <w:szCs w:val="28"/>
          <w:lang w:val="uk-UA" w:eastAsia="uk-UA"/>
        </w:rPr>
        <w:t xml:space="preserve">Когнітивний напрям, </w:t>
      </w:r>
      <w:r w:rsidR="002A2E95" w:rsidRPr="004C3F94">
        <w:rPr>
          <w:rFonts w:ascii="Times New Roman" w:eastAsia="Times New Roman" w:hAnsi="Times New Roman" w:cs="Times New Roman"/>
          <w:sz w:val="28"/>
          <w:szCs w:val="28"/>
          <w:lang w:val="uk-UA" w:eastAsia="uk-UA"/>
        </w:rPr>
        <w:t>за яким мову розуміють як основний засіб вираження знань про світ [</w:t>
      </w:r>
      <w:r w:rsidR="004F01EB" w:rsidRPr="004C3F94">
        <w:rPr>
          <w:rFonts w:ascii="Times New Roman" w:eastAsia="Times New Roman" w:hAnsi="Times New Roman" w:cs="Times New Roman"/>
          <w:sz w:val="28"/>
          <w:szCs w:val="28"/>
          <w:lang w:val="uk-UA" w:eastAsia="uk-UA"/>
        </w:rPr>
        <w:fldChar w:fldCharType="begin"/>
      </w:r>
      <w:r w:rsidR="004F01EB" w:rsidRPr="004C3F94">
        <w:rPr>
          <w:rFonts w:ascii="Times New Roman" w:eastAsia="Times New Roman" w:hAnsi="Times New Roman" w:cs="Times New Roman"/>
          <w:sz w:val="28"/>
          <w:szCs w:val="28"/>
          <w:lang w:val="uk-UA" w:eastAsia="uk-UA"/>
        </w:rPr>
        <w:instrText xml:space="preserve"> REF _Ref55414450 \r \h </w:instrText>
      </w:r>
      <w:r w:rsidR="00DB21C6" w:rsidRPr="004C3F94">
        <w:rPr>
          <w:rFonts w:ascii="Times New Roman" w:eastAsia="Times New Roman" w:hAnsi="Times New Roman" w:cs="Times New Roman"/>
          <w:sz w:val="28"/>
          <w:szCs w:val="28"/>
          <w:lang w:val="uk-UA" w:eastAsia="uk-UA"/>
        </w:rPr>
        <w:instrText xml:space="preserve"> \* MERGEFORMAT </w:instrText>
      </w:r>
      <w:r w:rsidR="004F01EB" w:rsidRPr="004C3F94">
        <w:rPr>
          <w:rFonts w:ascii="Times New Roman" w:eastAsia="Times New Roman" w:hAnsi="Times New Roman" w:cs="Times New Roman"/>
          <w:sz w:val="28"/>
          <w:szCs w:val="28"/>
          <w:lang w:val="uk-UA" w:eastAsia="uk-UA"/>
        </w:rPr>
      </w:r>
      <w:r w:rsidR="004F01EB"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73</w:t>
      </w:r>
      <w:r w:rsidR="004F01EB" w:rsidRPr="004C3F94">
        <w:rPr>
          <w:rFonts w:ascii="Times New Roman" w:eastAsia="Times New Roman" w:hAnsi="Times New Roman" w:cs="Times New Roman"/>
          <w:sz w:val="28"/>
          <w:szCs w:val="28"/>
          <w:lang w:val="uk-UA" w:eastAsia="uk-UA"/>
        </w:rPr>
        <w:fldChar w:fldCharType="end"/>
      </w:r>
      <w:r w:rsidR="004F01EB"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 xml:space="preserve">с. 32]. Ключовим поняттям у ньому є концепт як «інформаційна структура свідомості, різносубстратна, певним чином </w:t>
      </w:r>
      <w:r w:rsidR="002A2E95" w:rsidRPr="004C3F94">
        <w:rPr>
          <w:rFonts w:ascii="Times New Roman" w:eastAsia="Times New Roman" w:hAnsi="Times New Roman" w:cs="Times New Roman"/>
          <w:sz w:val="28"/>
          <w:szCs w:val="28"/>
          <w:lang w:val="uk-UA" w:eastAsia="uk-UA"/>
        </w:rPr>
        <w:lastRenderedPageBreak/>
        <w:t>організована одиниця пам’яті, яка містить сукупність знань про об’єкт пізнання, вербальних і невербальних, набутих шляхом взаємодії п’яти психічних функцій свідомості у взаємодії з позасвідомим» [</w:t>
      </w:r>
      <w:r w:rsidR="004F01EB" w:rsidRPr="004C3F94">
        <w:rPr>
          <w:rFonts w:ascii="Times New Roman" w:eastAsia="Times New Roman" w:hAnsi="Times New Roman" w:cs="Times New Roman"/>
          <w:sz w:val="28"/>
          <w:szCs w:val="28"/>
          <w:lang w:val="uk-UA" w:eastAsia="uk-UA"/>
        </w:rPr>
        <w:fldChar w:fldCharType="begin"/>
      </w:r>
      <w:r w:rsidR="004F01EB" w:rsidRPr="004C3F94">
        <w:rPr>
          <w:rFonts w:ascii="Times New Roman" w:eastAsia="Times New Roman" w:hAnsi="Times New Roman" w:cs="Times New Roman"/>
          <w:sz w:val="28"/>
          <w:szCs w:val="28"/>
          <w:lang w:val="uk-UA" w:eastAsia="uk-UA"/>
        </w:rPr>
        <w:instrText xml:space="preserve"> REF _Ref55414926 \r \h </w:instrText>
      </w:r>
      <w:r w:rsidR="00DB21C6" w:rsidRPr="004C3F94">
        <w:rPr>
          <w:rFonts w:ascii="Times New Roman" w:eastAsia="Times New Roman" w:hAnsi="Times New Roman" w:cs="Times New Roman"/>
          <w:sz w:val="28"/>
          <w:szCs w:val="28"/>
          <w:lang w:val="uk-UA" w:eastAsia="uk-UA"/>
        </w:rPr>
        <w:instrText xml:space="preserve"> \* MERGEFORMAT </w:instrText>
      </w:r>
      <w:r w:rsidR="004F01EB" w:rsidRPr="004C3F94">
        <w:rPr>
          <w:rFonts w:ascii="Times New Roman" w:eastAsia="Times New Roman" w:hAnsi="Times New Roman" w:cs="Times New Roman"/>
          <w:sz w:val="28"/>
          <w:szCs w:val="28"/>
          <w:lang w:val="uk-UA" w:eastAsia="uk-UA"/>
        </w:rPr>
      </w:r>
      <w:r w:rsidR="004F01EB"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68</w:t>
      </w:r>
      <w:r w:rsidR="004F01EB" w:rsidRPr="004C3F94">
        <w:rPr>
          <w:rFonts w:ascii="Times New Roman" w:eastAsia="Times New Roman" w:hAnsi="Times New Roman" w:cs="Times New Roman"/>
          <w:sz w:val="28"/>
          <w:szCs w:val="28"/>
          <w:lang w:val="uk-UA" w:eastAsia="uk-UA"/>
        </w:rPr>
        <w:fldChar w:fldCharType="end"/>
      </w:r>
      <w:r w:rsidR="004F01EB" w:rsidRPr="004C3F94">
        <w:rPr>
          <w:rFonts w:ascii="Times New Roman" w:eastAsia="Times New Roman" w:hAnsi="Times New Roman" w:cs="Times New Roman"/>
          <w:sz w:val="28"/>
          <w:szCs w:val="28"/>
          <w:lang w:val="uk-UA" w:eastAsia="uk-UA"/>
        </w:rPr>
        <w:t xml:space="preserve">, </w:t>
      </w:r>
      <w:r w:rsidR="002A2E95" w:rsidRPr="004C3F94">
        <w:rPr>
          <w:rFonts w:ascii="Times New Roman" w:eastAsia="Times New Roman" w:hAnsi="Times New Roman" w:cs="Times New Roman"/>
          <w:sz w:val="28"/>
          <w:szCs w:val="28"/>
          <w:lang w:val="uk-UA" w:eastAsia="uk-UA"/>
        </w:rPr>
        <w:t>с. 292].</w:t>
      </w:r>
    </w:p>
    <w:p w14:paraId="0651BB25" w14:textId="2A954EB1" w:rsidR="002A2E95" w:rsidRPr="004C3F94" w:rsidRDefault="002A2E95" w:rsidP="002A2E95">
      <w:pPr>
        <w:pStyle w:val="ad"/>
        <w:spacing w:after="0" w:line="360" w:lineRule="auto"/>
        <w:ind w:left="0" w:firstLine="709"/>
        <w:jc w:val="both"/>
        <w:rPr>
          <w:rFonts w:ascii="Times New Roman" w:eastAsia="Times New Roman" w:hAnsi="Times New Roman" w:cs="Times New Roman"/>
          <w:sz w:val="28"/>
          <w:szCs w:val="28"/>
          <w:lang w:eastAsia="uk-UA"/>
        </w:rPr>
      </w:pPr>
      <w:r w:rsidRPr="004C3F94">
        <w:rPr>
          <w:rFonts w:ascii="Times New Roman" w:eastAsia="Times New Roman" w:hAnsi="Times New Roman" w:cs="Times New Roman"/>
          <w:sz w:val="28"/>
          <w:szCs w:val="28"/>
          <w:lang w:eastAsia="uk-UA"/>
        </w:rPr>
        <w:t>Актуальним також є вивчення уснопоетичного слова «як складника традиційної культури, при цьому мова фольклору розглядається як втілення народного світорозуміння і світосприймання, як засіб осягнення етнічної ментальності і традиційно-культурних сенсів» [</w:t>
      </w:r>
      <w:r w:rsidR="004F01EB" w:rsidRPr="004C3F94">
        <w:rPr>
          <w:rFonts w:ascii="Times New Roman" w:eastAsia="Times New Roman" w:hAnsi="Times New Roman" w:cs="Times New Roman"/>
          <w:sz w:val="28"/>
          <w:szCs w:val="28"/>
          <w:lang w:eastAsia="uk-UA"/>
        </w:rPr>
        <w:fldChar w:fldCharType="begin"/>
      </w:r>
      <w:r w:rsidR="004F01EB" w:rsidRPr="004C3F94">
        <w:rPr>
          <w:rFonts w:ascii="Times New Roman" w:eastAsia="Times New Roman" w:hAnsi="Times New Roman" w:cs="Times New Roman"/>
          <w:sz w:val="28"/>
          <w:szCs w:val="28"/>
          <w:lang w:eastAsia="uk-UA"/>
        </w:rPr>
        <w:instrText xml:space="preserve"> REF _Ref55414333 \r \h </w:instrText>
      </w:r>
      <w:r w:rsidR="00DB21C6" w:rsidRPr="004C3F94">
        <w:rPr>
          <w:rFonts w:ascii="Times New Roman" w:eastAsia="Times New Roman" w:hAnsi="Times New Roman" w:cs="Times New Roman"/>
          <w:sz w:val="28"/>
          <w:szCs w:val="28"/>
          <w:lang w:eastAsia="uk-UA"/>
        </w:rPr>
        <w:instrText xml:space="preserve"> \* MERGEFORMAT </w:instrText>
      </w:r>
      <w:r w:rsidR="004F01EB" w:rsidRPr="004C3F94">
        <w:rPr>
          <w:rFonts w:ascii="Times New Roman" w:eastAsia="Times New Roman" w:hAnsi="Times New Roman" w:cs="Times New Roman"/>
          <w:sz w:val="28"/>
          <w:szCs w:val="28"/>
          <w:lang w:eastAsia="uk-UA"/>
        </w:rPr>
      </w:r>
      <w:r w:rsidR="004F01EB" w:rsidRPr="004C3F94">
        <w:rPr>
          <w:rFonts w:ascii="Times New Roman" w:eastAsia="Times New Roman" w:hAnsi="Times New Roman" w:cs="Times New Roman"/>
          <w:sz w:val="28"/>
          <w:szCs w:val="28"/>
          <w:lang w:eastAsia="uk-UA"/>
        </w:rPr>
        <w:fldChar w:fldCharType="separate"/>
      </w:r>
      <w:r w:rsidR="00A82D1B" w:rsidRPr="004C3F94">
        <w:rPr>
          <w:rFonts w:ascii="Times New Roman" w:eastAsia="Times New Roman" w:hAnsi="Times New Roman" w:cs="Times New Roman"/>
          <w:sz w:val="28"/>
          <w:szCs w:val="28"/>
          <w:lang w:eastAsia="uk-UA"/>
        </w:rPr>
        <w:t>71</w:t>
      </w:r>
      <w:r w:rsidR="004F01EB" w:rsidRPr="004C3F94">
        <w:rPr>
          <w:rFonts w:ascii="Times New Roman" w:eastAsia="Times New Roman" w:hAnsi="Times New Roman" w:cs="Times New Roman"/>
          <w:sz w:val="28"/>
          <w:szCs w:val="28"/>
          <w:lang w:eastAsia="uk-UA"/>
        </w:rPr>
        <w:fldChar w:fldCharType="end"/>
      </w:r>
      <w:r w:rsidR="004F01EB" w:rsidRPr="004C3F94">
        <w:rPr>
          <w:rFonts w:ascii="Times New Roman" w:eastAsia="Times New Roman" w:hAnsi="Times New Roman" w:cs="Times New Roman"/>
          <w:sz w:val="28"/>
          <w:szCs w:val="28"/>
          <w:lang w:eastAsia="uk-UA"/>
        </w:rPr>
        <w:t xml:space="preserve">, </w:t>
      </w:r>
      <w:r w:rsidRPr="004C3F94">
        <w:rPr>
          <w:rFonts w:ascii="Times New Roman" w:eastAsia="Times New Roman" w:hAnsi="Times New Roman" w:cs="Times New Roman"/>
          <w:sz w:val="28"/>
          <w:szCs w:val="28"/>
          <w:lang w:eastAsia="uk-UA"/>
        </w:rPr>
        <w:t xml:space="preserve">с. 43]. </w:t>
      </w:r>
    </w:p>
    <w:p w14:paraId="08852AEC" w14:textId="77777777" w:rsidR="002A2E95" w:rsidRPr="004C3F94" w:rsidRDefault="002A2E95" w:rsidP="002A2E95">
      <w:pPr>
        <w:spacing w:after="0" w:line="240" w:lineRule="auto"/>
        <w:ind w:firstLine="709"/>
        <w:rPr>
          <w:rFonts w:ascii="Times New Roman" w:hAnsi="Times New Roman" w:cs="Times New Roman"/>
          <w:b/>
          <w:bCs/>
          <w:sz w:val="28"/>
          <w:szCs w:val="28"/>
          <w:lang w:val="uk-UA"/>
        </w:rPr>
      </w:pPr>
    </w:p>
    <w:p w14:paraId="77CC6736" w14:textId="77777777" w:rsidR="002A2E95" w:rsidRPr="004C3F94" w:rsidRDefault="002A2E95" w:rsidP="00107145">
      <w:pPr>
        <w:pStyle w:val="1"/>
        <w:spacing w:before="0" w:line="360" w:lineRule="auto"/>
        <w:ind w:firstLine="709"/>
        <w:rPr>
          <w:rFonts w:ascii="Times New Roman" w:hAnsi="Times New Roman" w:cs="Times New Roman"/>
          <w:b/>
          <w:bCs/>
          <w:color w:val="auto"/>
          <w:sz w:val="28"/>
          <w:szCs w:val="28"/>
          <w:lang w:val="uk-UA"/>
        </w:rPr>
      </w:pPr>
      <w:bookmarkStart w:id="4" w:name="_Toc55500985"/>
      <w:r w:rsidRPr="004C3F94">
        <w:rPr>
          <w:rFonts w:ascii="Times New Roman" w:hAnsi="Times New Roman" w:cs="Times New Roman"/>
          <w:b/>
          <w:bCs/>
          <w:color w:val="auto"/>
          <w:sz w:val="28"/>
          <w:szCs w:val="28"/>
          <w:lang w:val="uk-UA"/>
        </w:rPr>
        <w:t>1.2. Фольклорні тексти як джерело діалектологічних студій</w:t>
      </w:r>
      <w:bookmarkEnd w:id="4"/>
    </w:p>
    <w:p w14:paraId="656B3127" w14:textId="3CF8B7A4"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Залучення різножанрових джерел (зокрема фольклорних творів) до діалектологічних студій допомогло О. Потебні </w:t>
      </w:r>
      <w:r w:rsidR="003419E7" w:rsidRPr="004C3F94">
        <w:rPr>
          <w:rFonts w:ascii="Times New Roman" w:hAnsi="Times New Roman" w:cs="Times New Roman"/>
          <w:sz w:val="28"/>
          <w:szCs w:val="28"/>
          <w:lang w:val="uk-UA"/>
        </w:rPr>
        <w:t>підняти</w:t>
      </w:r>
      <w:r w:rsidRPr="004C3F94">
        <w:rPr>
          <w:rFonts w:ascii="Times New Roman" w:hAnsi="Times New Roman" w:cs="Times New Roman"/>
          <w:sz w:val="28"/>
          <w:szCs w:val="28"/>
          <w:lang w:val="uk-UA"/>
        </w:rPr>
        <w:t xml:space="preserve"> українську діалектологію на вищий етап її розвитку. Відтоді ведеться активна робота щодо виявлення особливостей мови фольклору та з’ясування її кореляції з народними говорами. З приводу цього М. Толстой зазначив, що народна культура є діалектною за своєю природою, і «усі її явища і форми функціонують у вигляді варіантів територіальних і внутрішньодіалектних варіантів у нерівній мірі відмінностей. Це знаходить своє єдине вираження у фольклорі, у якому реально побутують численні варіанти текстів» [</w:t>
      </w:r>
      <w:r w:rsidR="004F01EB" w:rsidRPr="004C3F94">
        <w:rPr>
          <w:rFonts w:ascii="Times New Roman" w:hAnsi="Times New Roman" w:cs="Times New Roman"/>
          <w:sz w:val="28"/>
          <w:szCs w:val="28"/>
          <w:lang w:val="uk-UA"/>
        </w:rPr>
        <w:fldChar w:fldCharType="begin"/>
      </w:r>
      <w:r w:rsidR="004F01EB" w:rsidRPr="004C3F94">
        <w:rPr>
          <w:rFonts w:ascii="Times New Roman" w:hAnsi="Times New Roman" w:cs="Times New Roman"/>
          <w:sz w:val="28"/>
          <w:szCs w:val="28"/>
          <w:lang w:val="uk-UA"/>
        </w:rPr>
        <w:instrText xml:space="preserve"> REF _Ref55415228 \r \h </w:instrText>
      </w:r>
      <w:r w:rsidR="00DB21C6" w:rsidRPr="004C3F94">
        <w:rPr>
          <w:rFonts w:ascii="Times New Roman" w:hAnsi="Times New Roman" w:cs="Times New Roman"/>
          <w:sz w:val="28"/>
          <w:szCs w:val="28"/>
          <w:lang w:val="uk-UA"/>
        </w:rPr>
        <w:instrText xml:space="preserve"> \* MERGEFORMAT </w:instrText>
      </w:r>
      <w:r w:rsidR="004F01EB" w:rsidRPr="004C3F94">
        <w:rPr>
          <w:rFonts w:ascii="Times New Roman" w:hAnsi="Times New Roman" w:cs="Times New Roman"/>
          <w:sz w:val="28"/>
          <w:szCs w:val="28"/>
          <w:lang w:val="uk-UA"/>
        </w:rPr>
      </w:r>
      <w:r w:rsidR="004F01E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79</w:t>
      </w:r>
      <w:r w:rsidR="004F01EB" w:rsidRPr="004C3F94">
        <w:rPr>
          <w:rFonts w:ascii="Times New Roman" w:hAnsi="Times New Roman" w:cs="Times New Roman"/>
          <w:sz w:val="28"/>
          <w:szCs w:val="28"/>
          <w:lang w:val="uk-UA"/>
        </w:rPr>
        <w:fldChar w:fldCharType="end"/>
      </w:r>
      <w:r w:rsidR="004F01EB"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20].  </w:t>
      </w:r>
    </w:p>
    <w:p w14:paraId="5C4991BD" w14:textId="09F068F5"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За спостереженнями І. Гороф’янюк, у славістиці сформувалися три погляди на співвідношення мови фольклору та діалектної мови: 1) мову фольклору розглядають як функціонально-стилістичний різновид діалекту  (Л.</w:t>
      </w:r>
      <w:r w:rsidR="004F01EB" w:rsidRPr="004C3F94">
        <w:rPr>
          <w:rFonts w:ascii="Times New Roman" w:hAnsi="Times New Roman" w:cs="Times New Roman"/>
          <w:sz w:val="28"/>
          <w:szCs w:val="28"/>
          <w:lang w:val="uk-UA"/>
        </w:rPr>
        <w:t> </w:t>
      </w:r>
      <w:r w:rsidRPr="004C3F94">
        <w:rPr>
          <w:rFonts w:ascii="Times New Roman" w:hAnsi="Times New Roman" w:cs="Times New Roman"/>
          <w:sz w:val="28"/>
          <w:szCs w:val="28"/>
          <w:lang w:val="uk-UA"/>
        </w:rPr>
        <w:t>Бараннікова, В. Виноградов, І. Матвіяс); 2) у мові фольклору відсутні вузькодіалектні елементи, тобто вона функціонує як наддіалектне утворення (А. Веселовський, Д. Десницька, С. Єрмоленко, І. Оссовецький); 3) фольклор – функціонально-стилістичний різновид діалекту, генетично однорідний із діалектно-побутовим мовленням і відмінний від останнього своєю функційною та жанровою диференціацією (Г. Аркушин, О. Богословська, О. Блінова, О. Хроленко) [</w:t>
      </w:r>
      <w:r w:rsidR="004F01EB" w:rsidRPr="004C3F94">
        <w:rPr>
          <w:rFonts w:ascii="Times New Roman" w:hAnsi="Times New Roman" w:cs="Times New Roman"/>
          <w:sz w:val="28"/>
          <w:szCs w:val="28"/>
          <w:lang w:val="uk-UA"/>
        </w:rPr>
        <w:fldChar w:fldCharType="begin"/>
      </w:r>
      <w:r w:rsidR="004F01EB" w:rsidRPr="004C3F94">
        <w:rPr>
          <w:rFonts w:ascii="Times New Roman" w:hAnsi="Times New Roman" w:cs="Times New Roman"/>
          <w:sz w:val="28"/>
          <w:szCs w:val="28"/>
          <w:lang w:val="uk-UA"/>
        </w:rPr>
        <w:instrText xml:space="preserve"> REF _Ref55413801 \r \h </w:instrText>
      </w:r>
      <w:r w:rsidR="00DB21C6" w:rsidRPr="004C3F94">
        <w:rPr>
          <w:rFonts w:ascii="Times New Roman" w:hAnsi="Times New Roman" w:cs="Times New Roman"/>
          <w:sz w:val="28"/>
          <w:szCs w:val="28"/>
          <w:lang w:val="uk-UA"/>
        </w:rPr>
        <w:instrText xml:space="preserve"> \* MERGEFORMAT </w:instrText>
      </w:r>
      <w:r w:rsidR="004F01EB" w:rsidRPr="004C3F94">
        <w:rPr>
          <w:rFonts w:ascii="Times New Roman" w:hAnsi="Times New Roman" w:cs="Times New Roman"/>
          <w:sz w:val="28"/>
          <w:szCs w:val="28"/>
          <w:lang w:val="uk-UA"/>
        </w:rPr>
      </w:r>
      <w:r w:rsidR="004F01E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16</w:t>
      </w:r>
      <w:r w:rsidR="004F01EB" w:rsidRPr="004C3F94">
        <w:rPr>
          <w:rFonts w:ascii="Times New Roman" w:hAnsi="Times New Roman" w:cs="Times New Roman"/>
          <w:sz w:val="28"/>
          <w:szCs w:val="28"/>
          <w:lang w:val="uk-UA"/>
        </w:rPr>
        <w:fldChar w:fldCharType="end"/>
      </w:r>
      <w:r w:rsidR="004F01EB"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с. 68]. На думку С. Праведникова, «в дискусії про діалектний і наддіалектний характер мови фольклору багато що стало б зрозумілим, якщо б була вивчена локальна диференціація фольклорних творів» [</w:t>
      </w:r>
      <w:r w:rsidR="004F01EB" w:rsidRPr="004C3F94">
        <w:rPr>
          <w:rFonts w:ascii="Times New Roman" w:hAnsi="Times New Roman" w:cs="Times New Roman"/>
          <w:sz w:val="28"/>
          <w:szCs w:val="28"/>
          <w:lang w:val="uk-UA"/>
        </w:rPr>
        <w:fldChar w:fldCharType="begin"/>
      </w:r>
      <w:r w:rsidR="004F01EB" w:rsidRPr="004C3F94">
        <w:rPr>
          <w:rFonts w:ascii="Times New Roman" w:hAnsi="Times New Roman" w:cs="Times New Roman"/>
          <w:sz w:val="28"/>
          <w:szCs w:val="28"/>
          <w:lang w:val="uk-UA"/>
        </w:rPr>
        <w:instrText xml:space="preserve"> REF _Ref55414744 \r \h </w:instrText>
      </w:r>
      <w:r w:rsidR="00DB21C6" w:rsidRPr="004C3F94">
        <w:rPr>
          <w:rFonts w:ascii="Times New Roman" w:hAnsi="Times New Roman" w:cs="Times New Roman"/>
          <w:sz w:val="28"/>
          <w:szCs w:val="28"/>
          <w:lang w:val="uk-UA"/>
        </w:rPr>
        <w:instrText xml:space="preserve"> \* MERGEFORMAT </w:instrText>
      </w:r>
      <w:r w:rsidR="004F01EB" w:rsidRPr="004C3F94">
        <w:rPr>
          <w:rFonts w:ascii="Times New Roman" w:hAnsi="Times New Roman" w:cs="Times New Roman"/>
          <w:sz w:val="28"/>
          <w:szCs w:val="28"/>
          <w:lang w:val="uk-UA"/>
        </w:rPr>
      </w:r>
      <w:r w:rsidR="004F01E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61</w:t>
      </w:r>
      <w:r w:rsidR="004F01EB"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xml:space="preserve">].   </w:t>
      </w:r>
    </w:p>
    <w:p w14:paraId="0D68E112" w14:textId="226D14DA"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Мова фольклору – поняття дуже широке, утім «…неможливо виявити специфіку мови фольклорного твору того чи іншого жанру, не знавши діалекту, на якому виконується цей твір, діалекту в його комунікативній функції»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_Ref55415290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w:t>
      </w:r>
      <w:r w:rsidR="009B700D"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w:t>
      </w:r>
      <w:r w:rsidR="009B700D" w:rsidRPr="004C3F94">
        <w:rPr>
          <w:rFonts w:ascii="Times New Roman" w:hAnsi="Times New Roman" w:cs="Times New Roman"/>
          <w:sz w:val="28"/>
          <w:szCs w:val="28"/>
          <w:lang w:val="uk-UA"/>
        </w:rPr>
        <w:t> </w:t>
      </w:r>
      <w:r w:rsidRPr="004C3F94">
        <w:rPr>
          <w:rFonts w:ascii="Times New Roman" w:hAnsi="Times New Roman" w:cs="Times New Roman"/>
          <w:sz w:val="28"/>
          <w:szCs w:val="28"/>
          <w:lang w:val="uk-UA"/>
        </w:rPr>
        <w:t>106]. Водночас, за спостереженнями науковців, між мовою фольклору і діалекту є розбіжності на різних рівнях – фонетичному, морфологічному, синтаксичному, лексичному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_Ref55415290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w:t>
      </w:r>
      <w:r w:rsidR="009B700D"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 108]. Причому частина розбіжностей дода</w:t>
      </w:r>
      <w:r w:rsidR="00EB56C9" w:rsidRPr="004C3F94">
        <w:rPr>
          <w:rFonts w:ascii="Times New Roman" w:hAnsi="Times New Roman" w:cs="Times New Roman"/>
          <w:sz w:val="28"/>
          <w:szCs w:val="28"/>
          <w:lang w:val="uk-UA"/>
        </w:rPr>
        <w:t>ється</w:t>
      </w:r>
      <w:r w:rsidRPr="004C3F94">
        <w:rPr>
          <w:rFonts w:ascii="Times New Roman" w:hAnsi="Times New Roman" w:cs="Times New Roman"/>
          <w:sz w:val="28"/>
          <w:szCs w:val="28"/>
          <w:lang w:val="uk-UA"/>
        </w:rPr>
        <w:t xml:space="preserve"> в друкований варіант тексту через неточність записів. Як наголошує Ю. Громик, фольклорні збірники можуть бути надійними джерелами дослідження говірок «за умови, що фіксація такого фактажу передбачала збереження діалектних рис на всіх мовних рівнях» [</w:t>
      </w:r>
      <w:r w:rsidR="00EB56C9" w:rsidRPr="004C3F94">
        <w:rPr>
          <w:rFonts w:ascii="Times New Roman" w:hAnsi="Times New Roman" w:cs="Times New Roman"/>
          <w:sz w:val="28"/>
          <w:szCs w:val="28"/>
          <w:lang w:val="uk-UA"/>
        </w:rPr>
        <w:fldChar w:fldCharType="begin"/>
      </w:r>
      <w:r w:rsidR="00EB56C9" w:rsidRPr="004C3F94">
        <w:rPr>
          <w:rFonts w:ascii="Times New Roman" w:hAnsi="Times New Roman" w:cs="Times New Roman"/>
          <w:sz w:val="28"/>
          <w:szCs w:val="28"/>
          <w:lang w:val="uk-UA"/>
        </w:rPr>
        <w:instrText xml:space="preserve"> REF _Ref55588580 \r \h </w:instrText>
      </w:r>
      <w:r w:rsidR="00DB21C6" w:rsidRPr="004C3F94">
        <w:rPr>
          <w:rFonts w:ascii="Times New Roman" w:hAnsi="Times New Roman" w:cs="Times New Roman"/>
          <w:sz w:val="28"/>
          <w:szCs w:val="28"/>
          <w:lang w:val="uk-UA"/>
        </w:rPr>
        <w:instrText xml:space="preserve"> \* MERGEFORMAT </w:instrText>
      </w:r>
      <w:r w:rsidR="00EB56C9" w:rsidRPr="004C3F94">
        <w:rPr>
          <w:rFonts w:ascii="Times New Roman" w:hAnsi="Times New Roman" w:cs="Times New Roman"/>
          <w:sz w:val="28"/>
          <w:szCs w:val="28"/>
          <w:lang w:val="uk-UA"/>
        </w:rPr>
      </w:r>
      <w:r w:rsidR="00EB56C9"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22</w:t>
      </w:r>
      <w:r w:rsidR="00EB56C9"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с. 163]. А тому важливо критично ставитися до відбору фольклорних текстів, які беруться до аналізу, «оскільки самі тексти можуть бути різноякісними з погляду відтворення структурних рис діалектної мови. Не завжди фіксація фольклорних зразків проходить сумлінно, з максимальною точністю, збереженням фонетичних, морфологічних та лексичних особливостей»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_Ref55415339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19</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73 – 74]. </w:t>
      </w:r>
    </w:p>
    <w:p w14:paraId="0B8F281D" w14:textId="77777777"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На нашу думку, перевірити якість фіксації діалектних рис фольклорних текстів, зібраних сучасниками, можна двома шляхами: за доданими аудіозаписами до збірників фольклорних текстів та, за умови відсутності таких, повторивши збір матеріалу в тій самій говірці й, за можливості, у того самого виконавця. </w:t>
      </w:r>
    </w:p>
    <w:p w14:paraId="0E029956" w14:textId="4DC5BCD2"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Зіставимо текст пісні «Раз казак у паход сабірався», опублікований в збірнику «Народні пісні у виконанні фольклорного ансамблю «Червона калина» с. Малинівка Ріпкинського району Чернігівської області»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_Ref55415354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53</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17], із текстом цієї ж пісні, записаним від цього самого колективу влітку 2015 року. </w:t>
      </w:r>
    </w:p>
    <w:p w14:paraId="14C11F95" w14:textId="77777777"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У збірникові:</w:t>
      </w:r>
    </w:p>
    <w:p w14:paraId="4FE55877"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Раз казак у паход сабірався,</w:t>
      </w:r>
    </w:p>
    <w:p w14:paraId="2C7FB60F"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Варанога каня асєдлав.</w:t>
      </w:r>
    </w:p>
    <w:p w14:paraId="3A781559"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Біля його дівчина стаяла,</w:t>
      </w:r>
    </w:p>
    <w:p w14:paraId="2BD7BE24"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Він дівчину славамі вгаварав:</w:t>
      </w:r>
    </w:p>
    <w:p w14:paraId="0EA63782"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 Ти нє плач, нє журись, дарагая,</w:t>
      </w:r>
    </w:p>
    <w:p w14:paraId="19AC3432"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Я с кривавого бою вєрнусь,</w:t>
      </w:r>
    </w:p>
    <w:p w14:paraId="7E5B1DF4"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Як нє приймє сирая зємєлька –</w:t>
      </w:r>
    </w:p>
    <w:p w14:paraId="089917E6" w14:textId="77777777" w:rsidR="002A2E95" w:rsidRPr="004C3F94" w:rsidRDefault="002A2E95" w:rsidP="002A2E95">
      <w:pPr>
        <w:spacing w:after="0" w:line="360" w:lineRule="auto"/>
        <w:jc w:val="center"/>
        <w:rPr>
          <w:rFonts w:ascii="Times New Roman" w:hAnsi="Times New Roman" w:cs="Times New Roman"/>
          <w:sz w:val="28"/>
          <w:szCs w:val="28"/>
          <w:lang w:val="uk-UA"/>
        </w:rPr>
      </w:pPr>
      <w:r w:rsidRPr="004C3F94">
        <w:rPr>
          <w:rFonts w:ascii="Times New Roman" w:hAnsi="Times New Roman" w:cs="Times New Roman"/>
          <w:sz w:val="28"/>
          <w:szCs w:val="28"/>
          <w:lang w:val="uk-UA"/>
        </w:rPr>
        <w:t>Я й на вєкі тваїм астаюсь!</w:t>
      </w:r>
    </w:p>
    <w:p w14:paraId="74368893" w14:textId="77777777"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Запис 2015 року: </w:t>
      </w:r>
    </w:p>
    <w:p w14:paraId="6B226E2E"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i/>
          <w:iCs/>
          <w:sz w:val="28"/>
          <w:szCs w:val="28"/>
          <w:lang w:val="uk-UA"/>
        </w:rPr>
        <w:t>раз ка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зак у па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ход саб’і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раўс’а</w:t>
      </w:r>
      <w:r w:rsidRPr="004C3F94">
        <w:rPr>
          <w:rFonts w:ascii="Times New Roman" w:hAnsi="Times New Roman" w:cs="Times New Roman"/>
          <w:sz w:val="28"/>
          <w:szCs w:val="28"/>
          <w:lang w:val="uk-UA"/>
        </w:rPr>
        <w:t xml:space="preserve"> /</w:t>
      </w:r>
    </w:p>
    <w:p w14:paraId="22E9C171"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i/>
          <w:iCs/>
          <w:sz w:val="28"/>
          <w:szCs w:val="28"/>
          <w:lang w:val="uk-UA"/>
        </w:rPr>
        <w:t>во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i/>
          <w:iCs/>
          <w:sz w:val="28"/>
          <w:szCs w:val="28"/>
          <w:lang w:val="uk-UA"/>
        </w:rPr>
        <w:t>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нога ка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н’а ас’ед</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лаў</w:t>
      </w:r>
      <w:r w:rsidRPr="004C3F94">
        <w:rPr>
          <w:rFonts w:ascii="Times New Roman" w:hAnsi="Times New Roman" w:cs="Times New Roman"/>
          <w:sz w:val="28"/>
          <w:szCs w:val="28"/>
          <w:lang w:val="uk-UA"/>
        </w:rPr>
        <w:t xml:space="preserve"> //</w:t>
      </w:r>
    </w:p>
    <w:p w14:paraId="7CAEC0B9"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i/>
          <w:iCs/>
          <w:sz w:val="28"/>
          <w:szCs w:val="28"/>
          <w:lang w:val="uk-UA"/>
        </w:rPr>
        <w:t>раз ка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зак у па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ход саб’і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раўс’а</w:t>
      </w:r>
      <w:r w:rsidRPr="004C3F94">
        <w:rPr>
          <w:rFonts w:ascii="Times New Roman" w:hAnsi="Times New Roman" w:cs="Times New Roman"/>
          <w:sz w:val="28"/>
          <w:szCs w:val="28"/>
          <w:lang w:val="uk-UA"/>
        </w:rPr>
        <w:t xml:space="preserve"> /</w:t>
      </w:r>
    </w:p>
    <w:p w14:paraId="57246DA5" w14:textId="77777777" w:rsidR="002A2E95" w:rsidRPr="004C3F94" w:rsidRDefault="002A2E95" w:rsidP="002A2E95">
      <w:pPr>
        <w:spacing w:line="360" w:lineRule="auto"/>
        <w:jc w:val="center"/>
        <w:rPr>
          <w:rFonts w:ascii="Times New Roman" w:hAnsi="Times New Roman" w:cs="Times New Roman"/>
          <w:sz w:val="28"/>
          <w:szCs w:val="28"/>
          <w:lang w:val="uk-UA"/>
        </w:rPr>
      </w:pPr>
      <w:r w:rsidRPr="004C3F94">
        <w:rPr>
          <w:rFonts w:ascii="Times New Roman" w:hAnsi="Times New Roman" w:cs="Times New Roman"/>
          <w:i/>
          <w:iCs/>
          <w:sz w:val="28"/>
          <w:szCs w:val="28"/>
          <w:lang w:val="uk-UA"/>
        </w:rPr>
        <w:t>вара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нога ка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н’а ас’ед</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лаў</w:t>
      </w:r>
      <w:r w:rsidRPr="004C3F94">
        <w:rPr>
          <w:rFonts w:ascii="Times New Roman" w:hAnsi="Times New Roman" w:cs="Times New Roman"/>
          <w:sz w:val="28"/>
          <w:szCs w:val="28"/>
          <w:lang w:val="uk-UA"/>
        </w:rPr>
        <w:t xml:space="preserve"> //</w:t>
      </w:r>
    </w:p>
    <w:p w14:paraId="2B8F3746"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кала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йога д’іў</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чина сто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i/>
          <w:iCs/>
          <w:sz w:val="28"/>
          <w:szCs w:val="28"/>
          <w:lang w:val="uk-UA"/>
        </w:rPr>
        <w:t>(а)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йала /</w:t>
      </w:r>
    </w:p>
    <w:p w14:paraId="30483439"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йон д’еў</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чину сла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вам’і ўгава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раў//</w:t>
      </w:r>
    </w:p>
    <w:p w14:paraId="5D084699"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кала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його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i/>
          <w:iCs/>
          <w:sz w:val="28"/>
          <w:szCs w:val="28"/>
          <w:lang w:val="uk-UA"/>
        </w:rPr>
        <w:t xml:space="preserve"> д’іў</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чина сто(а)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йала /</w:t>
      </w:r>
    </w:p>
    <w:p w14:paraId="218937E5"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йон д’еў</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чину сла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вам’і ўгава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раў //</w:t>
      </w:r>
    </w:p>
    <w:p w14:paraId="28321DA4"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ти н’е плач / н’е жу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р’іс’ / дара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гайа /</w:t>
      </w:r>
    </w:p>
    <w:p w14:paraId="25A7E111"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 с кр’і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вавага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бойа в’ер</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нус’ /</w:t>
      </w:r>
    </w:p>
    <w:p w14:paraId="3471FD67"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ти н’е плач / н’е жу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р’іс’ / дара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гайа /</w:t>
      </w:r>
    </w:p>
    <w:p w14:paraId="1413230D"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 с кр’і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вавага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бойа в’ер</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нус’ /</w:t>
      </w:r>
    </w:p>
    <w:p w14:paraId="3D3459E7"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йак н’е п</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р’ім’е с’і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райа з’е</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м’ел’ка /</w:t>
      </w:r>
    </w:p>
    <w:p w14:paraId="1C69C4E4"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 й на в’ек’і твайім астайус’//</w:t>
      </w:r>
    </w:p>
    <w:p w14:paraId="20B32DBB" w14:textId="77777777" w:rsidR="002A2E95" w:rsidRPr="004C3F94" w:rsidRDefault="002A2E95" w:rsidP="002A2E95">
      <w:pPr>
        <w:spacing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йак н’е п</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р’ім’е с’і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райа з’е</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м’ел’ка /</w:t>
      </w:r>
    </w:p>
    <w:p w14:paraId="14EE1CAD" w14:textId="77777777" w:rsidR="002A2E95" w:rsidRPr="004C3F94" w:rsidRDefault="002A2E95" w:rsidP="002A2E95">
      <w:pPr>
        <w:spacing w:after="0" w:line="360" w:lineRule="auto"/>
        <w:jc w:val="center"/>
        <w:rPr>
          <w:rFonts w:ascii="Times New Roman" w:hAnsi="Times New Roman" w:cs="Times New Roman"/>
          <w:i/>
          <w:iCs/>
          <w:sz w:val="28"/>
          <w:szCs w:val="28"/>
          <w:lang w:val="uk-UA"/>
        </w:rPr>
      </w:pPr>
      <w:r w:rsidRPr="004C3F94">
        <w:rPr>
          <w:rFonts w:ascii="Times New Roman" w:hAnsi="Times New Roman" w:cs="Times New Roman"/>
          <w:i/>
          <w:iCs/>
          <w:sz w:val="28"/>
          <w:szCs w:val="28"/>
          <w:lang w:val="uk-UA"/>
        </w:rPr>
        <w:t>йа й на в’ек’і твайім астайус’//</w:t>
      </w:r>
    </w:p>
    <w:p w14:paraId="0DCEE61A" w14:textId="77777777"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 xml:space="preserve">Незважаючи на намагання укладачів збірника докладно зберегти особливості говору, усе ж помічаємо деякі фонетичні та морфологічні розбіжності, сліди редагування. У збірнику не засвідчено: 1) розвиток ненаголошеного *ě через [е]: </w:t>
      </w:r>
      <w:r w:rsidRPr="004C3F94">
        <w:rPr>
          <w:rFonts w:ascii="Times New Roman" w:hAnsi="Times New Roman" w:cs="Times New Roman"/>
          <w:i/>
          <w:iCs/>
          <w:sz w:val="28"/>
          <w:szCs w:val="28"/>
          <w:lang w:val="uk-UA"/>
        </w:rPr>
        <w:t>д’еў</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чину; </w:t>
      </w:r>
      <w:r w:rsidRPr="004C3F94">
        <w:rPr>
          <w:rFonts w:ascii="Times New Roman" w:hAnsi="Times New Roman" w:cs="Times New Roman"/>
          <w:sz w:val="28"/>
          <w:szCs w:val="28"/>
          <w:lang w:val="uk-UA"/>
        </w:rPr>
        <w:t>2)</w:t>
      </w:r>
      <w:r w:rsidRPr="004C3F94">
        <w:rPr>
          <w:rFonts w:ascii="Times New Roman" w:hAnsi="Times New Roman" w:cs="Times New Roman"/>
          <w:i/>
          <w:iCs/>
          <w:sz w:val="28"/>
          <w:szCs w:val="28"/>
          <w:lang w:val="uk-UA"/>
        </w:rPr>
        <w:t xml:space="preserve">  </w:t>
      </w:r>
      <w:r w:rsidRPr="004C3F94">
        <w:rPr>
          <w:rFonts w:ascii="Times New Roman" w:hAnsi="Times New Roman" w:cs="Times New Roman"/>
          <w:sz w:val="28"/>
          <w:szCs w:val="28"/>
          <w:lang w:val="uk-UA"/>
        </w:rPr>
        <w:t>збереження</w:t>
      </w:r>
      <w:r w:rsidRPr="004C3F94">
        <w:rPr>
          <w:rFonts w:ascii="Times New Roman" w:hAnsi="Times New Roman" w:cs="Times New Roman"/>
          <w:i/>
          <w:iCs/>
          <w:sz w:val="28"/>
          <w:szCs w:val="28"/>
          <w:lang w:val="uk-UA"/>
        </w:rPr>
        <w:t xml:space="preserve"> </w:t>
      </w:r>
      <w:r w:rsidRPr="004C3F94">
        <w:rPr>
          <w:rFonts w:ascii="Times New Roman" w:hAnsi="Times New Roman" w:cs="Times New Roman"/>
          <w:sz w:val="28"/>
          <w:szCs w:val="28"/>
          <w:lang w:val="uk-UA"/>
        </w:rPr>
        <w:t xml:space="preserve">*і: </w:t>
      </w:r>
      <w:r w:rsidRPr="004C3F94">
        <w:rPr>
          <w:rFonts w:ascii="Times New Roman" w:hAnsi="Times New Roman" w:cs="Times New Roman"/>
          <w:i/>
          <w:iCs/>
          <w:sz w:val="28"/>
          <w:szCs w:val="28"/>
          <w:lang w:val="uk-UA"/>
        </w:rPr>
        <w:t>жу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р’іс’,</w:t>
      </w:r>
      <w:r w:rsidRPr="004C3F94">
        <w:rPr>
          <w:rFonts w:ascii="Times New Roman" w:hAnsi="Times New Roman" w:cs="Times New Roman"/>
          <w:sz w:val="28"/>
          <w:szCs w:val="28"/>
          <w:lang w:val="uk-UA"/>
        </w:rPr>
        <w:t xml:space="preserve"> </w:t>
      </w:r>
      <w:r w:rsidRPr="004C3F94">
        <w:rPr>
          <w:rFonts w:ascii="Times New Roman" w:hAnsi="Times New Roman" w:cs="Times New Roman"/>
          <w:i/>
          <w:iCs/>
          <w:sz w:val="28"/>
          <w:szCs w:val="28"/>
          <w:lang w:val="uk-UA"/>
        </w:rPr>
        <w:t>п</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р’ім’е; </w:t>
      </w:r>
      <w:r w:rsidRPr="004C3F94">
        <w:rPr>
          <w:rFonts w:ascii="Times New Roman" w:hAnsi="Times New Roman" w:cs="Times New Roman"/>
          <w:sz w:val="28"/>
          <w:szCs w:val="28"/>
          <w:lang w:val="uk-UA"/>
        </w:rPr>
        <w:t xml:space="preserve">3) [і] на місці */ы/: </w:t>
      </w:r>
      <w:r w:rsidRPr="004C3F94">
        <w:rPr>
          <w:rFonts w:ascii="Times New Roman" w:hAnsi="Times New Roman" w:cs="Times New Roman"/>
          <w:i/>
          <w:iCs/>
          <w:sz w:val="28"/>
          <w:szCs w:val="28"/>
          <w:lang w:val="uk-UA"/>
        </w:rPr>
        <w:t>с’і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райа; </w:t>
      </w:r>
      <w:r w:rsidRPr="004C3F94">
        <w:rPr>
          <w:rFonts w:ascii="Times New Roman" w:hAnsi="Times New Roman" w:cs="Times New Roman"/>
          <w:sz w:val="28"/>
          <w:szCs w:val="28"/>
          <w:lang w:val="uk-UA"/>
        </w:rPr>
        <w:t>4) стягнення [ій] &gt; [і]:</w:t>
      </w:r>
      <w:r w:rsidRPr="004C3F94">
        <w:rPr>
          <w:rFonts w:ascii="Times New Roman" w:hAnsi="Times New Roman" w:cs="Times New Roman"/>
          <w:i/>
          <w:iCs/>
          <w:sz w:val="28"/>
          <w:szCs w:val="28"/>
          <w:lang w:val="uk-UA"/>
        </w:rPr>
        <w:t xml:space="preserve"> п</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р’ім’е; </w:t>
      </w:r>
      <w:r w:rsidRPr="004C3F94">
        <w:rPr>
          <w:rFonts w:ascii="Times New Roman" w:hAnsi="Times New Roman" w:cs="Times New Roman"/>
          <w:sz w:val="28"/>
          <w:szCs w:val="28"/>
          <w:lang w:val="uk-UA"/>
        </w:rPr>
        <w:t>5)</w:t>
      </w:r>
      <w:r w:rsidRPr="004C3F94">
        <w:rPr>
          <w:rFonts w:ascii="Times New Roman" w:hAnsi="Times New Roman" w:cs="Times New Roman"/>
          <w:i/>
          <w:iCs/>
          <w:sz w:val="28"/>
          <w:szCs w:val="28"/>
          <w:lang w:val="uk-UA"/>
        </w:rPr>
        <w:t xml:space="preserve"> </w:t>
      </w:r>
      <w:r w:rsidRPr="004C3F94">
        <w:rPr>
          <w:rFonts w:ascii="Times New Roman" w:hAnsi="Times New Roman" w:cs="Times New Roman"/>
          <w:sz w:val="28"/>
          <w:szCs w:val="28"/>
          <w:lang w:val="uk-UA"/>
        </w:rPr>
        <w:t xml:space="preserve">[і] на місці [ъ] у сполуці після [р] у слабкій позиції: </w:t>
      </w:r>
      <w:r w:rsidRPr="004C3F94">
        <w:rPr>
          <w:rFonts w:ascii="Times New Roman" w:hAnsi="Times New Roman" w:cs="Times New Roman"/>
          <w:i/>
          <w:iCs/>
          <w:sz w:val="28"/>
          <w:szCs w:val="28"/>
          <w:lang w:val="uk-UA"/>
        </w:rPr>
        <w:t>кр’і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вавага; </w:t>
      </w:r>
      <w:r w:rsidRPr="004C3F94">
        <w:rPr>
          <w:rFonts w:ascii="Times New Roman" w:hAnsi="Times New Roman" w:cs="Times New Roman"/>
          <w:sz w:val="28"/>
          <w:szCs w:val="28"/>
          <w:lang w:val="uk-UA"/>
        </w:rPr>
        <w:t xml:space="preserve">6) [а] &lt; [о] в ненаголошеному закінченні </w:t>
      </w:r>
      <w:r w:rsidRPr="004C3F94">
        <w:rPr>
          <w:rFonts w:ascii="Times New Roman" w:hAnsi="Times New Roman" w:cs="Times New Roman"/>
          <w:sz w:val="28"/>
          <w:szCs w:val="28"/>
          <w:lang w:val="uk-UA"/>
        </w:rPr>
        <w:br/>
      </w:r>
      <w:r w:rsidRPr="004C3F94">
        <w:rPr>
          <w:rFonts w:ascii="Times New Roman" w:hAnsi="Times New Roman" w:cs="Times New Roman"/>
          <w:i/>
          <w:iCs/>
          <w:sz w:val="28"/>
          <w:szCs w:val="28"/>
          <w:lang w:val="uk-UA"/>
        </w:rPr>
        <w:t>-ого</w:t>
      </w:r>
      <w:r w:rsidRPr="004C3F94">
        <w:rPr>
          <w:rFonts w:ascii="Times New Roman" w:hAnsi="Times New Roman" w:cs="Times New Roman"/>
          <w:sz w:val="28"/>
          <w:szCs w:val="28"/>
          <w:lang w:val="uk-UA"/>
        </w:rPr>
        <w:t xml:space="preserve"> Р. в. одн. прикм. чол. роду:</w:t>
      </w:r>
      <w:r w:rsidRPr="004C3F94">
        <w:rPr>
          <w:rFonts w:ascii="Times New Roman" w:hAnsi="Times New Roman" w:cs="Times New Roman"/>
          <w:i/>
          <w:iCs/>
          <w:sz w:val="28"/>
          <w:szCs w:val="28"/>
          <w:lang w:val="uk-UA"/>
        </w:rPr>
        <w:t xml:space="preserve"> кр’і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вавага; </w:t>
      </w:r>
      <w:r w:rsidRPr="004C3F94">
        <w:rPr>
          <w:rFonts w:ascii="Times New Roman" w:hAnsi="Times New Roman" w:cs="Times New Roman"/>
          <w:sz w:val="28"/>
          <w:szCs w:val="28"/>
          <w:lang w:val="uk-UA"/>
        </w:rPr>
        <w:t>7) фонетичних структур займенників:</w:t>
      </w:r>
      <w:r w:rsidRPr="004C3F94">
        <w:rPr>
          <w:rFonts w:ascii="Times New Roman" w:hAnsi="Times New Roman" w:cs="Times New Roman"/>
          <w:i/>
          <w:iCs/>
          <w:sz w:val="28"/>
          <w:szCs w:val="28"/>
          <w:lang w:val="uk-UA"/>
        </w:rPr>
        <w:t xml:space="preserve"> його</w:t>
      </w:r>
      <w:r w:rsidRPr="004C3F94">
        <w:rPr>
          <w:rFonts w:ascii="Times New Roman" w:hAnsi="Times New Roman" w:cs="Times New Roman"/>
          <w:sz w:val="28"/>
          <w:szCs w:val="28"/>
          <w:lang w:val="uk-UA"/>
        </w:rPr>
        <w:t xml:space="preserve"> –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йога, він </w:t>
      </w:r>
      <w:r w:rsidRPr="004C3F94">
        <w:rPr>
          <w:rFonts w:ascii="Times New Roman" w:hAnsi="Times New Roman" w:cs="Times New Roman"/>
          <w:sz w:val="28"/>
          <w:szCs w:val="28"/>
          <w:lang w:val="uk-UA"/>
        </w:rPr>
        <w:t>–</w:t>
      </w:r>
      <w:r w:rsidRPr="004C3F94">
        <w:rPr>
          <w:rFonts w:ascii="Times New Roman" w:hAnsi="Times New Roman" w:cs="Times New Roman"/>
          <w:i/>
          <w:iCs/>
          <w:sz w:val="28"/>
          <w:szCs w:val="28"/>
          <w:lang w:val="uk-UA"/>
        </w:rPr>
        <w:t xml:space="preserve"> йон</w:t>
      </w:r>
      <w:r w:rsidRPr="004C3F94">
        <w:rPr>
          <w:rFonts w:ascii="Times New Roman" w:hAnsi="Times New Roman" w:cs="Times New Roman"/>
          <w:sz w:val="28"/>
          <w:szCs w:val="28"/>
          <w:lang w:val="uk-UA"/>
        </w:rPr>
        <w:t>; 8)</w:t>
      </w:r>
      <w:r w:rsidRPr="004C3F94">
        <w:rPr>
          <w:rFonts w:ascii="Times New Roman" w:hAnsi="Times New Roman" w:cs="Times New Roman"/>
          <w:i/>
          <w:iCs/>
          <w:sz w:val="28"/>
          <w:szCs w:val="28"/>
          <w:lang w:val="uk-UA"/>
        </w:rPr>
        <w:t xml:space="preserve"> </w:t>
      </w:r>
      <w:r w:rsidRPr="004C3F94">
        <w:rPr>
          <w:rFonts w:ascii="Times New Roman" w:hAnsi="Times New Roman" w:cs="Times New Roman"/>
          <w:sz w:val="28"/>
          <w:szCs w:val="28"/>
          <w:lang w:val="uk-UA"/>
        </w:rPr>
        <w:t>прийменника</w:t>
      </w:r>
      <w:r w:rsidRPr="004C3F94">
        <w:rPr>
          <w:rFonts w:ascii="Times New Roman" w:hAnsi="Times New Roman" w:cs="Times New Roman"/>
          <w:i/>
          <w:iCs/>
          <w:sz w:val="28"/>
          <w:szCs w:val="28"/>
          <w:lang w:val="uk-UA"/>
        </w:rPr>
        <w:t xml:space="preserve">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кала. </w:t>
      </w:r>
    </w:p>
    <w:p w14:paraId="555E3156" w14:textId="64ED1FB9"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Звісно, можна припустити, що ці відмінності можуть зумовлюватися імпровізацією, адже у фольклорних текстах елементи «варіюються за структурою і складом від виконання до виконання, від виконавця до виконавця, від традиції до традиції, а також в рамках леймотивних «спільних місць» всередині одного тексту. За повторного запису, навіть дуже близькому в часі, може змінитися розмір тексту (інколи – досить значно), його лексичний та фразеологічний склад, послідовність конструктивних елементів»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_Ref55415400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55</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2]. Власне,  варіювання мовних одиниць помічаємо в межах одного виконання: </w:t>
      </w:r>
      <w:r w:rsidRPr="004C3F94">
        <w:rPr>
          <w:rFonts w:ascii="Times New Roman" w:hAnsi="Times New Roman" w:cs="Times New Roman"/>
          <w:i/>
          <w:iCs/>
          <w:sz w:val="28"/>
          <w:szCs w:val="28"/>
          <w:lang w:val="uk-UA"/>
        </w:rPr>
        <w:t>сто</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йала – сто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йала – ста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йала;</w:t>
      </w:r>
      <w:r w:rsidRPr="004C3F94">
        <w:rPr>
          <w:rFonts w:ascii="Times New Roman" w:hAnsi="Times New Roman" w:cs="Times New Roman"/>
          <w:sz w:val="28"/>
          <w:szCs w:val="28"/>
          <w:vertAlign w:val="superscript"/>
          <w:lang w:val="uk-UA"/>
        </w:rPr>
        <w:t xml:space="preserve"> |</w:t>
      </w:r>
      <w:r w:rsidRPr="004C3F94">
        <w:rPr>
          <w:rFonts w:ascii="Times New Roman" w:hAnsi="Times New Roman" w:cs="Times New Roman"/>
          <w:i/>
          <w:iCs/>
          <w:sz w:val="28"/>
          <w:szCs w:val="28"/>
          <w:lang w:val="uk-UA"/>
        </w:rPr>
        <w:t xml:space="preserve">йога –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його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i/>
          <w:iCs/>
          <w:sz w:val="28"/>
          <w:szCs w:val="28"/>
          <w:lang w:val="uk-UA"/>
        </w:rPr>
        <w:t>; во</w:t>
      </w:r>
      <w:r w:rsidRPr="004C3F94">
        <w:rPr>
          <w:rFonts w:ascii="Times New Roman" w:hAnsi="Times New Roman" w:cs="Times New Roman"/>
          <w:i/>
          <w:iCs/>
          <w:sz w:val="28"/>
          <w:szCs w:val="28"/>
          <w:vertAlign w:val="superscript"/>
          <w:lang w:val="uk-UA"/>
        </w:rPr>
        <w:t>а</w:t>
      </w:r>
      <w:r w:rsidRPr="004C3F94">
        <w:rPr>
          <w:rFonts w:ascii="Times New Roman" w:hAnsi="Times New Roman" w:cs="Times New Roman"/>
          <w:i/>
          <w:iCs/>
          <w:sz w:val="28"/>
          <w:szCs w:val="28"/>
          <w:lang w:val="uk-UA"/>
        </w:rPr>
        <w:t>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нога – вара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iCs/>
          <w:sz w:val="28"/>
          <w:szCs w:val="28"/>
          <w:lang w:val="uk-UA"/>
        </w:rPr>
        <w:t xml:space="preserve">нога. </w:t>
      </w:r>
      <w:r w:rsidRPr="004C3F94">
        <w:rPr>
          <w:rFonts w:ascii="Times New Roman" w:hAnsi="Times New Roman" w:cs="Times New Roman"/>
          <w:sz w:val="28"/>
          <w:szCs w:val="28"/>
          <w:lang w:val="uk-UA"/>
        </w:rPr>
        <w:t>Водночас низка рис, виявлена в тексті, який записано повторно, характерна для суміжних говірок чи для цієї діалектної зони в цілому (див.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_Ref55415437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42</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к. 11, 71, 253; </w:t>
      </w:r>
      <w:r w:rsidR="009B700D" w:rsidRPr="004C3F94">
        <w:rPr>
          <w:rFonts w:ascii="Times New Roman" w:hAnsi="Times New Roman" w:cs="Times New Roman"/>
          <w:sz w:val="28"/>
          <w:szCs w:val="28"/>
          <w:lang w:val="uk-UA"/>
        </w:rPr>
        <w:t>АУМ</w:t>
      </w:r>
      <w:r w:rsidRPr="004C3F94">
        <w:rPr>
          <w:rFonts w:ascii="Times New Roman" w:hAnsi="Times New Roman" w:cs="Times New Roman"/>
          <w:sz w:val="28"/>
          <w:szCs w:val="28"/>
          <w:lang w:val="uk-UA"/>
        </w:rPr>
        <w:t>, к. 71, 102</w:t>
      </w:r>
      <w:r w:rsidR="009B700D"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що підтверджує думку про те, що мова фольклорних творів вбирає у себе говіркові особливості регіону, у якому ці твори виконують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_Ref55415544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72</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с. 150]. Тому,  щоб оцінити якість фіксації матеріалу, за можливості треба самостійно зіставити транскрибований текст із аудіозаписом та перевіри типовість / нетиповість тих чи тих рис, засвідчених у фольклорному творі, для певного діалектного простору.</w:t>
      </w:r>
    </w:p>
    <w:p w14:paraId="19978B6F" w14:textId="77777777"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Спірним є питання щодо залучення уснопоетичного слова до діалектних лексикологічних студій. </w:t>
      </w:r>
    </w:p>
    <w:p w14:paraId="65CCD6F9" w14:textId="711B1496"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Той чи інший фольклорний текст може стати цінним джерелом дослідження лексики через наявність у ньому слів зі значеннями, що досі не були презентовані (див. докладно [</w:t>
      </w:r>
      <w:r w:rsidR="00273EF3" w:rsidRPr="004C3F94">
        <w:rPr>
          <w:rFonts w:ascii="Times New Roman" w:hAnsi="Times New Roman" w:cs="Times New Roman"/>
          <w:sz w:val="28"/>
          <w:szCs w:val="28"/>
          <w:lang w:val="uk-UA"/>
        </w:rPr>
        <w:fldChar w:fldCharType="begin"/>
      </w:r>
      <w:r w:rsidR="00273EF3" w:rsidRPr="004C3F94">
        <w:rPr>
          <w:rFonts w:ascii="Times New Roman" w:hAnsi="Times New Roman" w:cs="Times New Roman"/>
          <w:sz w:val="28"/>
          <w:szCs w:val="28"/>
          <w:lang w:val="uk-UA"/>
        </w:rPr>
        <w:instrText xml:space="preserve"> REF _Ref55467107 \r \h </w:instrText>
      </w:r>
      <w:r w:rsidR="00DB21C6" w:rsidRPr="004C3F94">
        <w:rPr>
          <w:rFonts w:ascii="Times New Roman" w:hAnsi="Times New Roman" w:cs="Times New Roman"/>
          <w:sz w:val="28"/>
          <w:szCs w:val="28"/>
          <w:lang w:val="uk-UA"/>
        </w:rPr>
        <w:instrText xml:space="preserve"> \* MERGEFORMAT </w:instrText>
      </w:r>
      <w:r w:rsidR="00273EF3" w:rsidRPr="004C3F94">
        <w:rPr>
          <w:rFonts w:ascii="Times New Roman" w:hAnsi="Times New Roman" w:cs="Times New Roman"/>
          <w:sz w:val="28"/>
          <w:szCs w:val="28"/>
          <w:lang w:val="uk-UA"/>
        </w:rPr>
      </w:r>
      <w:r w:rsidR="00273EF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20</w:t>
      </w:r>
      <w:r w:rsidR="00273EF3"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150 – 153]). Укладачі «Словаря русских </w:t>
      </w:r>
      <w:r w:rsidRPr="004C3F94">
        <w:rPr>
          <w:rFonts w:ascii="Times New Roman" w:hAnsi="Times New Roman" w:cs="Times New Roman"/>
          <w:sz w:val="28"/>
          <w:szCs w:val="28"/>
          <w:lang w:val="uk-UA"/>
        </w:rPr>
        <w:lastRenderedPageBreak/>
        <w:t>народных говоров» стверджують, що «неврахування народно-пісенної мови як одного з джерел свідчень діалектної лексики призвело б до вилучення зі Словника важливих ланок лексико-семантичної системи російських говорів, до викривленої картини територіального розподілу великої кількості лексем. Оскільки СРНГ ставить перед собою завдання узагальнення всього багатства лексики і фразеології діалектів російської мови, включення до його складу діалектної лексики із мови фольклору (в записах ХІХ – ХХ ст.) є обов’язковим»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_Ref55415623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36</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VII]. </w:t>
      </w:r>
    </w:p>
    <w:p w14:paraId="7E5FEA64" w14:textId="36F1A106" w:rsidR="002A2E95" w:rsidRPr="004C3F94" w:rsidRDefault="002A2E95" w:rsidP="002A2E95">
      <w:pPr>
        <w:spacing w:after="0" w:line="360" w:lineRule="auto"/>
        <w:ind w:firstLine="709"/>
        <w:jc w:val="both"/>
        <w:rPr>
          <w:rStyle w:val="tlid-translation"/>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Однак В. Орлова та І. Сологуб були проти такої практики: </w:t>
      </w:r>
      <w:r w:rsidRPr="004C3F94">
        <w:rPr>
          <w:rStyle w:val="tlid-translation"/>
          <w:rFonts w:ascii="Times New Roman" w:hAnsi="Times New Roman" w:cs="Times New Roman"/>
          <w:sz w:val="28"/>
          <w:szCs w:val="28"/>
          <w:lang w:val="uk-UA"/>
        </w:rPr>
        <w:t>«Не заперечуючи положення про те, що лексика фольклору являє собою величезну наукову цінність, ми вважаємо, однак, що вивчення цієї лексики – завдання особливого характеру. Твори фольклору не належать окремим групам говорів, і тому значення слів, відображені в них, можуть зовсім бути відсутні в тих говірках, від носіїв яких ці твори записані. Крім того, вживання слів у фольклорі нерідко зумовлено специфікою того чи іншого твору і визначається виконанням особливих функцій» [</w:t>
      </w:r>
      <w:r w:rsidR="009B700D" w:rsidRPr="004C3F94">
        <w:rPr>
          <w:rStyle w:val="tlid-translation"/>
          <w:rFonts w:ascii="Times New Roman" w:hAnsi="Times New Roman" w:cs="Times New Roman"/>
          <w:sz w:val="28"/>
          <w:szCs w:val="28"/>
          <w:lang w:val="uk-UA"/>
        </w:rPr>
        <w:fldChar w:fldCharType="begin"/>
      </w:r>
      <w:r w:rsidR="009B700D" w:rsidRPr="004C3F94">
        <w:rPr>
          <w:rStyle w:val="tlid-translation"/>
          <w:rFonts w:ascii="Times New Roman" w:hAnsi="Times New Roman" w:cs="Times New Roman"/>
          <w:sz w:val="28"/>
          <w:szCs w:val="28"/>
          <w:lang w:val="uk-UA"/>
        </w:rPr>
        <w:instrText xml:space="preserve"> REF _Ref55415639 \r \h </w:instrText>
      </w:r>
      <w:r w:rsidR="00DB21C6" w:rsidRPr="004C3F94">
        <w:rPr>
          <w:rStyle w:val="tlid-translation"/>
          <w:rFonts w:ascii="Times New Roman" w:hAnsi="Times New Roman" w:cs="Times New Roman"/>
          <w:sz w:val="28"/>
          <w:szCs w:val="28"/>
          <w:lang w:val="uk-UA"/>
        </w:rPr>
        <w:instrText xml:space="preserve"> \* MERGEFORMAT </w:instrText>
      </w:r>
      <w:r w:rsidR="009B700D" w:rsidRPr="004C3F94">
        <w:rPr>
          <w:rStyle w:val="tlid-translation"/>
          <w:rFonts w:ascii="Times New Roman" w:hAnsi="Times New Roman" w:cs="Times New Roman"/>
          <w:sz w:val="28"/>
          <w:szCs w:val="28"/>
          <w:lang w:val="uk-UA"/>
        </w:rPr>
      </w:r>
      <w:r w:rsidR="009B700D" w:rsidRPr="004C3F94">
        <w:rPr>
          <w:rStyle w:val="tlid-translation"/>
          <w:rFonts w:ascii="Times New Roman" w:hAnsi="Times New Roman" w:cs="Times New Roman"/>
          <w:sz w:val="28"/>
          <w:szCs w:val="28"/>
          <w:lang w:val="uk-UA"/>
        </w:rPr>
        <w:fldChar w:fldCharType="separate"/>
      </w:r>
      <w:r w:rsidR="00A82D1B" w:rsidRPr="004C3F94">
        <w:rPr>
          <w:rStyle w:val="tlid-translation"/>
          <w:rFonts w:ascii="Times New Roman" w:hAnsi="Times New Roman" w:cs="Times New Roman"/>
          <w:sz w:val="28"/>
          <w:szCs w:val="28"/>
          <w:lang w:val="uk-UA"/>
        </w:rPr>
        <w:t>57</w:t>
      </w:r>
      <w:r w:rsidR="009B700D" w:rsidRPr="004C3F94">
        <w:rPr>
          <w:rStyle w:val="tlid-translation"/>
          <w:rFonts w:ascii="Times New Roman" w:hAnsi="Times New Roman" w:cs="Times New Roman"/>
          <w:sz w:val="28"/>
          <w:szCs w:val="28"/>
          <w:lang w:val="uk-UA"/>
        </w:rPr>
        <w:fldChar w:fldCharType="end"/>
      </w:r>
      <w:r w:rsidR="009B700D" w:rsidRPr="004C3F94">
        <w:rPr>
          <w:rStyle w:val="tlid-translation"/>
          <w:rFonts w:ascii="Times New Roman" w:hAnsi="Times New Roman" w:cs="Times New Roman"/>
          <w:sz w:val="28"/>
          <w:szCs w:val="28"/>
          <w:lang w:val="uk-UA"/>
        </w:rPr>
        <w:t xml:space="preserve">, </w:t>
      </w:r>
      <w:r w:rsidRPr="004C3F94">
        <w:rPr>
          <w:rStyle w:val="tlid-translation"/>
          <w:rFonts w:ascii="Times New Roman" w:hAnsi="Times New Roman" w:cs="Times New Roman"/>
          <w:sz w:val="28"/>
          <w:szCs w:val="28"/>
          <w:lang w:val="uk-UA"/>
        </w:rPr>
        <w:t xml:space="preserve">с. 21]. </w:t>
      </w:r>
    </w:p>
    <w:p w14:paraId="40AFF9A9" w14:textId="1F51C3CD" w:rsidR="002A2E95" w:rsidRPr="004C3F94" w:rsidRDefault="002A2E95" w:rsidP="002A2E95">
      <w:pPr>
        <w:spacing w:after="0" w:line="360" w:lineRule="auto"/>
        <w:ind w:firstLine="709"/>
        <w:jc w:val="both"/>
        <w:rPr>
          <w:rFonts w:ascii="Times New Roman" w:hAnsi="Times New Roman" w:cs="Times New Roman"/>
          <w:sz w:val="28"/>
          <w:szCs w:val="28"/>
          <w:lang w:val="uk-UA"/>
        </w:rPr>
      </w:pPr>
      <w:r w:rsidRPr="004C3F94">
        <w:rPr>
          <w:rStyle w:val="tlid-translation"/>
          <w:rFonts w:ascii="Times New Roman" w:hAnsi="Times New Roman" w:cs="Times New Roman"/>
          <w:sz w:val="28"/>
          <w:szCs w:val="28"/>
          <w:lang w:val="uk-UA"/>
        </w:rPr>
        <w:t xml:space="preserve">Незважаючи на переконливість першої точки зору (про необхідність залучення свідчень фольклорних джерел до словникових статей), раціональне зерно є також в іншій позиції. Наприклад, у східнополіських говірках на позначення  птахів родини </w:t>
      </w:r>
      <w:r w:rsidRPr="004C3F94">
        <w:rPr>
          <w:rFonts w:ascii="Times New Roman" w:hAnsi="Times New Roman" w:cs="Times New Roman"/>
          <w:i/>
          <w:iCs/>
          <w:sz w:val="28"/>
          <w:szCs w:val="28"/>
          <w:lang w:val="uk-UA"/>
        </w:rPr>
        <w:t>Accipitridae</w:t>
      </w:r>
      <w:r w:rsidRPr="004C3F94">
        <w:rPr>
          <w:rFonts w:ascii="Times New Roman" w:hAnsi="Times New Roman" w:cs="Times New Roman"/>
          <w:sz w:val="28"/>
          <w:szCs w:val="28"/>
          <w:lang w:val="uk-UA"/>
        </w:rPr>
        <w:t xml:space="preserve"> вживають низку назв на зразок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йаструб,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коршун,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кобец’,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шул’ак</w:t>
      </w:r>
      <w:r w:rsidRPr="004C3F94">
        <w:rPr>
          <w:rFonts w:ascii="Times New Roman" w:hAnsi="Times New Roman" w:cs="Times New Roman"/>
          <w:iCs/>
          <w:sz w:val="28"/>
          <w:szCs w:val="28"/>
          <w:lang w:val="uk-UA"/>
        </w:rPr>
        <w:t xml:space="preserve">; а в закличці-оберегу від хижого птаха фіксуємо номінацію  </w:t>
      </w:r>
      <w:r w:rsidRPr="004C3F94">
        <w:rPr>
          <w:rFonts w:ascii="Times New Roman" w:hAnsi="Times New Roman" w:cs="Times New Roman"/>
          <w:i/>
          <w:sz w:val="28"/>
          <w:szCs w:val="28"/>
          <w:lang w:val="uk-UA"/>
        </w:rPr>
        <w:t>шу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гаĭ</w:t>
      </w:r>
      <w:r w:rsidRPr="004C3F94">
        <w:rPr>
          <w:rFonts w:ascii="Times New Roman" w:hAnsi="Times New Roman" w:cs="Times New Roman"/>
          <w:sz w:val="28"/>
          <w:szCs w:val="28"/>
          <w:lang w:val="uk-UA"/>
        </w:rPr>
        <w:t>, відсутню в говірковому мовленні цього ареалу: «</w:t>
      </w:r>
      <w:r w:rsidRPr="004C3F94">
        <w:rPr>
          <w:rFonts w:ascii="Times New Roman" w:hAnsi="Times New Roman" w:cs="Times New Roman"/>
          <w:i/>
          <w:sz w:val="28"/>
          <w:szCs w:val="28"/>
          <w:lang w:val="uk-UA"/>
        </w:rPr>
        <w:t>шу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гаĭ / шу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гаĭ / поле</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ти на гаĭ / зап</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л’ушч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оч’і на ча</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тири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 xml:space="preserve">ноч’і / шоб не </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бачиў не д’і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теĭ / не ку</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реĭ / не по</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поў! // і</w:t>
      </w:r>
      <w:r w:rsidRPr="004C3F94">
        <w:rPr>
          <w:rFonts w:ascii="Times New Roman" w:hAnsi="Times New Roman" w:cs="Times New Roman"/>
          <w:sz w:val="28"/>
          <w:szCs w:val="28"/>
          <w:vertAlign w:val="superscript"/>
          <w:lang w:val="uk-UA"/>
        </w:rPr>
        <w:t>|</w:t>
      </w:r>
      <w:r w:rsidRPr="004C3F94">
        <w:rPr>
          <w:rFonts w:ascii="Times New Roman" w:hAnsi="Times New Roman" w:cs="Times New Roman"/>
          <w:i/>
          <w:sz w:val="28"/>
          <w:szCs w:val="28"/>
          <w:lang w:val="uk-UA"/>
        </w:rPr>
        <w:t>ди!</w:t>
      </w:r>
      <w:r w:rsidRPr="004C3F94">
        <w:rPr>
          <w:rFonts w:ascii="Times New Roman" w:hAnsi="Times New Roman" w:cs="Times New Roman"/>
          <w:sz w:val="28"/>
          <w:szCs w:val="28"/>
          <w:lang w:val="uk-UA"/>
        </w:rPr>
        <w:t>»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_Ref55415437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42</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с. 210]. У такому разі, на наш погляд, немає підстав картографувати чи включати слово до реєстру словника говірок цього діалектного континууму, бо воно унаявнене тільки в окремому тексті, який міг спровокувати постання такої форми слова через контамінацію назв, які вживають в цій самій позиції схожих закличок-оберегів: «</w:t>
      </w:r>
      <w:r w:rsidRPr="004C3F94">
        <w:rPr>
          <w:rStyle w:val="highlight"/>
          <w:rFonts w:ascii="Times New Roman" w:hAnsi="Times New Roman" w:cs="Times New Roman"/>
          <w:b/>
          <w:bCs/>
          <w:i/>
          <w:iCs/>
          <w:sz w:val="28"/>
          <w:szCs w:val="28"/>
          <w:u w:val="single"/>
          <w:lang w:val="uk-UA"/>
        </w:rPr>
        <w:t>Гай, гай</w:t>
      </w:r>
      <w:r w:rsidRPr="004C3F94">
        <w:rPr>
          <w:rFonts w:ascii="Times New Roman" w:hAnsi="Times New Roman" w:cs="Times New Roman"/>
          <w:b/>
          <w:bCs/>
          <w:i/>
          <w:iCs/>
          <w:sz w:val="28"/>
          <w:szCs w:val="28"/>
          <w:u w:val="single"/>
          <w:lang w:val="uk-UA"/>
        </w:rPr>
        <w:t>,</w:t>
      </w:r>
      <w:r w:rsidRPr="004C3F94">
        <w:rPr>
          <w:rFonts w:ascii="Times New Roman" w:hAnsi="Times New Roman" w:cs="Times New Roman"/>
          <w:sz w:val="28"/>
          <w:szCs w:val="28"/>
          <w:lang w:val="uk-UA"/>
        </w:rPr>
        <w:t xml:space="preserve"> </w:t>
      </w:r>
      <w:r w:rsidRPr="004C3F94">
        <w:rPr>
          <w:rFonts w:ascii="Times New Roman" w:hAnsi="Times New Roman" w:cs="Times New Roman"/>
          <w:i/>
          <w:iCs/>
          <w:sz w:val="28"/>
          <w:szCs w:val="28"/>
          <w:lang w:val="uk-UA"/>
        </w:rPr>
        <w:t>на чужий край, там по четверо хватай, а у мене не займай</w:t>
      </w:r>
      <w:r w:rsidRPr="004C3F94">
        <w:rPr>
          <w:rFonts w:ascii="Times New Roman" w:hAnsi="Times New Roman" w:cs="Times New Roman"/>
          <w:sz w:val="28"/>
          <w:szCs w:val="28"/>
          <w:lang w:val="uk-UA"/>
        </w:rPr>
        <w:t>»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_Ref55415668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39</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 xml:space="preserve">с. 580 </w:t>
      </w:r>
      <w:r w:rsidR="009B700D"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xml:space="preserve"> 581] та «</w:t>
      </w:r>
      <w:r w:rsidRPr="004C3F94">
        <w:rPr>
          <w:rFonts w:ascii="Times New Roman" w:hAnsi="Times New Roman" w:cs="Times New Roman"/>
          <w:b/>
          <w:bCs/>
          <w:i/>
          <w:iCs/>
          <w:sz w:val="28"/>
          <w:szCs w:val="28"/>
          <w:u w:val="single"/>
          <w:lang w:val="uk-UA"/>
        </w:rPr>
        <w:t>Шуги</w:t>
      </w:r>
      <w:r w:rsidRPr="004C3F94">
        <w:rPr>
          <w:rFonts w:ascii="Times New Roman" w:hAnsi="Times New Roman" w:cs="Times New Roman"/>
          <w:i/>
          <w:iCs/>
          <w:sz w:val="28"/>
          <w:szCs w:val="28"/>
          <w:lang w:val="uk-UA"/>
        </w:rPr>
        <w:t xml:space="preserve"> на попові кури! а на наші не лети, тобі очі засліпи»</w:t>
      </w:r>
      <w:r w:rsidRPr="004C3F94">
        <w:rPr>
          <w:rFonts w:ascii="Times New Roman" w:hAnsi="Times New Roman" w:cs="Times New Roman"/>
          <w:sz w:val="28"/>
          <w:szCs w:val="28"/>
          <w:lang w:val="uk-UA"/>
        </w:rPr>
        <w:t xml:space="preserve"> </w:t>
      </w:r>
      <w:r w:rsidR="009B700D" w:rsidRPr="004C3F94">
        <w:rPr>
          <w:rFonts w:ascii="Times New Roman" w:hAnsi="Times New Roman" w:cs="Times New Roman"/>
          <w:sz w:val="28"/>
          <w:szCs w:val="28"/>
        </w:rPr>
        <w:t>[</w:t>
      </w:r>
      <w:r w:rsidR="0086085C" w:rsidRPr="004C3F94">
        <w:rPr>
          <w:rFonts w:ascii="Times New Roman" w:hAnsi="Times New Roman" w:cs="Times New Roman"/>
          <w:sz w:val="28"/>
          <w:szCs w:val="28"/>
          <w:lang w:val="uk-UA"/>
        </w:rPr>
        <w:t xml:space="preserve">СУМ, </w:t>
      </w:r>
      <w:r w:rsidRPr="004C3F94">
        <w:rPr>
          <w:rFonts w:ascii="Times New Roman" w:hAnsi="Times New Roman" w:cs="Times New Roman"/>
          <w:sz w:val="28"/>
          <w:szCs w:val="28"/>
          <w:lang w:val="uk-UA"/>
        </w:rPr>
        <w:t>т. 11, с. 556</w:t>
      </w:r>
      <w:r w:rsidR="009B700D" w:rsidRPr="004C3F94">
        <w:rPr>
          <w:rFonts w:ascii="Times New Roman" w:hAnsi="Times New Roman" w:cs="Times New Roman"/>
          <w:sz w:val="28"/>
          <w:szCs w:val="28"/>
        </w:rPr>
        <w:t>]</w:t>
      </w:r>
      <w:r w:rsidRPr="004C3F94">
        <w:rPr>
          <w:rFonts w:ascii="Times New Roman" w:hAnsi="Times New Roman" w:cs="Times New Roman"/>
          <w:sz w:val="28"/>
          <w:szCs w:val="28"/>
          <w:lang w:val="uk-UA"/>
        </w:rPr>
        <w:t xml:space="preserve">. При цьому </w:t>
      </w:r>
      <w:r w:rsidRPr="004C3F94">
        <w:rPr>
          <w:rFonts w:ascii="Times New Roman" w:hAnsi="Times New Roman" w:cs="Times New Roman"/>
          <w:sz w:val="28"/>
          <w:szCs w:val="28"/>
          <w:lang w:val="uk-UA"/>
        </w:rPr>
        <w:lastRenderedPageBreak/>
        <w:t xml:space="preserve">вірогідним є зв’язок номена </w:t>
      </w:r>
      <w:r w:rsidRPr="004C3F94">
        <w:rPr>
          <w:rFonts w:ascii="Times New Roman" w:hAnsi="Times New Roman" w:cs="Times New Roman"/>
          <w:i/>
          <w:iCs/>
          <w:sz w:val="28"/>
          <w:szCs w:val="28"/>
          <w:lang w:val="uk-UA"/>
        </w:rPr>
        <w:t>шугай</w:t>
      </w:r>
      <w:r w:rsidRPr="004C3F94">
        <w:rPr>
          <w:rFonts w:ascii="Times New Roman" w:hAnsi="Times New Roman" w:cs="Times New Roman"/>
          <w:sz w:val="28"/>
          <w:szCs w:val="28"/>
          <w:lang w:val="uk-UA"/>
        </w:rPr>
        <w:t xml:space="preserve"> із </w:t>
      </w:r>
      <w:r w:rsidRPr="004C3F94">
        <w:rPr>
          <w:rFonts w:ascii="Times New Roman" w:hAnsi="Times New Roman" w:cs="Times New Roman"/>
          <w:i/>
          <w:iCs/>
          <w:sz w:val="28"/>
          <w:szCs w:val="28"/>
          <w:lang w:val="uk-UA"/>
        </w:rPr>
        <w:t xml:space="preserve">шугати </w:t>
      </w:r>
      <w:r w:rsidRPr="004C3F94">
        <w:rPr>
          <w:rFonts w:ascii="Times New Roman" w:hAnsi="Times New Roman" w:cs="Times New Roman"/>
          <w:sz w:val="28"/>
          <w:szCs w:val="28"/>
          <w:lang w:val="uk-UA"/>
        </w:rPr>
        <w:t xml:space="preserve">‘літати, швидко пересуватися в повітрі’ </w:t>
      </w:r>
      <w:r w:rsidR="009B700D" w:rsidRPr="004C3F94">
        <w:rPr>
          <w:rFonts w:ascii="Times New Roman" w:hAnsi="Times New Roman" w:cs="Times New Roman"/>
          <w:sz w:val="28"/>
          <w:szCs w:val="28"/>
        </w:rPr>
        <w:t>[</w:t>
      </w:r>
      <w:r w:rsidR="0086085C" w:rsidRPr="004C3F94">
        <w:rPr>
          <w:rFonts w:ascii="Times New Roman" w:hAnsi="Times New Roman" w:cs="Times New Roman"/>
          <w:sz w:val="28"/>
          <w:szCs w:val="28"/>
          <w:lang w:val="uk-UA"/>
        </w:rPr>
        <w:t xml:space="preserve">СУМ, </w:t>
      </w:r>
      <w:r w:rsidRPr="004C3F94">
        <w:rPr>
          <w:rFonts w:ascii="Times New Roman" w:hAnsi="Times New Roman" w:cs="Times New Roman"/>
          <w:sz w:val="28"/>
          <w:szCs w:val="28"/>
          <w:lang w:val="uk-UA"/>
        </w:rPr>
        <w:t>т. 11, с. 555</w:t>
      </w:r>
      <w:r w:rsidR="009B700D" w:rsidRPr="004C3F94">
        <w:rPr>
          <w:rFonts w:ascii="Times New Roman" w:hAnsi="Times New Roman" w:cs="Times New Roman"/>
          <w:sz w:val="28"/>
          <w:szCs w:val="28"/>
        </w:rPr>
        <w:t>]</w:t>
      </w:r>
      <w:r w:rsidRPr="004C3F94">
        <w:rPr>
          <w:rFonts w:ascii="Times New Roman" w:hAnsi="Times New Roman" w:cs="Times New Roman"/>
          <w:sz w:val="28"/>
          <w:szCs w:val="28"/>
          <w:lang w:val="uk-UA"/>
        </w:rPr>
        <w:t>.</w:t>
      </w:r>
    </w:p>
    <w:p w14:paraId="3A09A1A3" w14:textId="1ED15ED3" w:rsidR="002A2E95" w:rsidRPr="004C3F94" w:rsidRDefault="002A2E95" w:rsidP="00107145">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За спостереженнями П. Богатирьова: «</w:t>
      </w:r>
      <w:r w:rsidRPr="004C3F94">
        <w:rPr>
          <w:rStyle w:val="tlid-translation"/>
          <w:rFonts w:ascii="Times New Roman" w:hAnsi="Times New Roman" w:cs="Times New Roman"/>
          <w:sz w:val="28"/>
          <w:szCs w:val="28"/>
          <w:lang w:val="uk-UA"/>
        </w:rPr>
        <w:t>Лінгвістичний запас, яким розпоряджається пісня, багато в чому значно більший, ніж лінгвістичний запас розмовної мови, і творці, і виконавці фольклору вільніше користуються лінгвістичним матеріалом, як порівняти з мовою розмовною. І дійсно, якщо рима або ритм пісні цього вимагають, то виконавець і автор пісні може ввести форму або слово з іншого діалекту, може ввести архаїзми і т. п.</w:t>
      </w:r>
      <w:r w:rsidRPr="004C3F94">
        <w:rPr>
          <w:rFonts w:ascii="Times New Roman" w:hAnsi="Times New Roman" w:cs="Times New Roman"/>
          <w:sz w:val="28"/>
          <w:szCs w:val="28"/>
          <w:lang w:val="uk-UA"/>
        </w:rPr>
        <w:t>» [</w:t>
      </w:r>
      <w:r w:rsidR="009B700D" w:rsidRPr="004C3F94">
        <w:rPr>
          <w:rFonts w:ascii="Times New Roman" w:hAnsi="Times New Roman" w:cs="Times New Roman"/>
          <w:sz w:val="28"/>
          <w:szCs w:val="28"/>
          <w:lang w:val="uk-UA"/>
        </w:rPr>
        <w:fldChar w:fldCharType="begin"/>
      </w:r>
      <w:r w:rsidR="009B700D" w:rsidRPr="004C3F94">
        <w:rPr>
          <w:rFonts w:ascii="Times New Roman" w:hAnsi="Times New Roman" w:cs="Times New Roman"/>
          <w:sz w:val="28"/>
          <w:szCs w:val="28"/>
          <w:lang w:val="uk-UA"/>
        </w:rPr>
        <w:instrText xml:space="preserve"> REF _Ref55415290 \r \h </w:instrText>
      </w:r>
      <w:r w:rsidR="00DB21C6" w:rsidRPr="004C3F94">
        <w:rPr>
          <w:rFonts w:ascii="Times New Roman" w:hAnsi="Times New Roman" w:cs="Times New Roman"/>
          <w:sz w:val="28"/>
          <w:szCs w:val="28"/>
          <w:lang w:val="uk-UA"/>
        </w:rPr>
        <w:instrText xml:space="preserve"> \* MERGEFORMAT </w:instrText>
      </w:r>
      <w:r w:rsidR="009B700D" w:rsidRPr="004C3F94">
        <w:rPr>
          <w:rFonts w:ascii="Times New Roman" w:hAnsi="Times New Roman" w:cs="Times New Roman"/>
          <w:sz w:val="28"/>
          <w:szCs w:val="28"/>
          <w:lang w:val="uk-UA"/>
        </w:rPr>
      </w:r>
      <w:r w:rsidR="009B700D"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8</w:t>
      </w:r>
      <w:r w:rsidR="009B700D" w:rsidRPr="004C3F94">
        <w:rPr>
          <w:rFonts w:ascii="Times New Roman" w:hAnsi="Times New Roman" w:cs="Times New Roman"/>
          <w:sz w:val="28"/>
          <w:szCs w:val="28"/>
          <w:lang w:val="uk-UA"/>
        </w:rPr>
        <w:fldChar w:fldCharType="end"/>
      </w:r>
      <w:r w:rsidR="009B700D"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с. 108].</w:t>
      </w:r>
    </w:p>
    <w:p w14:paraId="1E8AAA81" w14:textId="77777777" w:rsidR="002A2E95" w:rsidRPr="004C3F94" w:rsidRDefault="002A2E95" w:rsidP="00107145">
      <w:pPr>
        <w:spacing w:after="0" w:line="360" w:lineRule="auto"/>
        <w:ind w:firstLine="709"/>
        <w:rPr>
          <w:rFonts w:ascii="Times New Roman" w:hAnsi="Times New Roman" w:cs="Times New Roman"/>
          <w:b/>
          <w:bCs/>
          <w:sz w:val="28"/>
          <w:szCs w:val="28"/>
          <w:lang w:val="uk-UA"/>
        </w:rPr>
      </w:pPr>
    </w:p>
    <w:p w14:paraId="48BBEADC" w14:textId="77777777" w:rsidR="002A2E95" w:rsidRPr="004C3F94" w:rsidRDefault="002A2E95" w:rsidP="00107145">
      <w:pPr>
        <w:pStyle w:val="1"/>
        <w:spacing w:before="0" w:line="360" w:lineRule="auto"/>
        <w:jc w:val="center"/>
        <w:rPr>
          <w:rFonts w:ascii="Times New Roman" w:eastAsia="Times New Roman" w:hAnsi="Times New Roman" w:cs="Times New Roman"/>
          <w:b/>
          <w:bCs/>
          <w:color w:val="auto"/>
          <w:sz w:val="28"/>
          <w:szCs w:val="28"/>
          <w:lang w:val="uk-UA" w:eastAsia="uk-UA"/>
        </w:rPr>
      </w:pPr>
      <w:bookmarkStart w:id="5" w:name="_Toc55500986"/>
      <w:r w:rsidRPr="004C3F94">
        <w:rPr>
          <w:rFonts w:ascii="Times New Roman" w:eastAsia="Times New Roman" w:hAnsi="Times New Roman" w:cs="Times New Roman"/>
          <w:b/>
          <w:bCs/>
          <w:color w:val="auto"/>
          <w:sz w:val="28"/>
          <w:szCs w:val="28"/>
          <w:lang w:val="uk-UA" w:eastAsia="uk-UA"/>
        </w:rPr>
        <w:t>Висновки до розділу 1</w:t>
      </w:r>
      <w:bookmarkEnd w:id="5"/>
    </w:p>
    <w:p w14:paraId="6C2DC526" w14:textId="4F563E3D" w:rsidR="002A2E95" w:rsidRPr="004C3F94" w:rsidRDefault="0039313A" w:rsidP="00107145">
      <w:pPr>
        <w:pStyle w:val="ad"/>
        <w:spacing w:after="0" w:line="36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002A2E95" w:rsidRPr="004C3F94">
        <w:rPr>
          <w:rFonts w:ascii="Times New Roman" w:eastAsia="Times New Roman" w:hAnsi="Times New Roman" w:cs="Times New Roman"/>
          <w:sz w:val="28"/>
          <w:szCs w:val="28"/>
          <w:lang w:eastAsia="uk-UA"/>
        </w:rPr>
        <w:t>чен</w:t>
      </w:r>
      <w:r w:rsidR="0014789C">
        <w:rPr>
          <w:rFonts w:ascii="Times New Roman" w:eastAsia="Times New Roman" w:hAnsi="Times New Roman" w:cs="Times New Roman"/>
          <w:sz w:val="28"/>
          <w:szCs w:val="28"/>
          <w:lang w:eastAsia="uk-UA"/>
        </w:rPr>
        <w:t>і</w:t>
      </w:r>
      <w:r w:rsidR="002A2E95" w:rsidRPr="004C3F94">
        <w:rPr>
          <w:rFonts w:ascii="Times New Roman" w:eastAsia="Times New Roman" w:hAnsi="Times New Roman" w:cs="Times New Roman"/>
          <w:sz w:val="28"/>
          <w:szCs w:val="28"/>
          <w:lang w:eastAsia="uk-UA"/>
        </w:rPr>
        <w:t xml:space="preserve"> сформ</w:t>
      </w:r>
      <w:r w:rsidR="008A39B7">
        <w:rPr>
          <w:rFonts w:ascii="Times New Roman" w:eastAsia="Times New Roman" w:hAnsi="Times New Roman" w:cs="Times New Roman"/>
          <w:sz w:val="28"/>
          <w:szCs w:val="28"/>
          <w:lang w:eastAsia="uk-UA"/>
        </w:rPr>
        <w:t>у</w:t>
      </w:r>
      <w:r w:rsidR="002A2E95" w:rsidRPr="004C3F94">
        <w:rPr>
          <w:rFonts w:ascii="Times New Roman" w:eastAsia="Times New Roman" w:hAnsi="Times New Roman" w:cs="Times New Roman"/>
          <w:sz w:val="28"/>
          <w:szCs w:val="28"/>
          <w:lang w:eastAsia="uk-UA"/>
        </w:rPr>
        <w:t>ва</w:t>
      </w:r>
      <w:r w:rsidR="0014789C">
        <w:rPr>
          <w:rFonts w:ascii="Times New Roman" w:eastAsia="Times New Roman" w:hAnsi="Times New Roman" w:cs="Times New Roman"/>
          <w:sz w:val="28"/>
          <w:szCs w:val="28"/>
          <w:lang w:eastAsia="uk-UA"/>
        </w:rPr>
        <w:t>ли</w:t>
      </w:r>
      <w:r w:rsidR="002A2E95" w:rsidRPr="004C3F94">
        <w:rPr>
          <w:rFonts w:ascii="Times New Roman" w:eastAsia="Times New Roman" w:hAnsi="Times New Roman" w:cs="Times New Roman"/>
          <w:sz w:val="28"/>
          <w:szCs w:val="28"/>
          <w:lang w:eastAsia="uk-UA"/>
        </w:rPr>
        <w:t xml:space="preserve"> кілька  підходів до вивчення текстів фольклорних творів – антропоцентричний, текстоцентричний та лінгвоцентричний, кожен із яких має велику наукову цінність, оскільки дозволяє різнобічно виявляти специфіку фольклорної картини світ</w:t>
      </w:r>
      <w:r w:rsidR="00C04599">
        <w:rPr>
          <w:rFonts w:ascii="Times New Roman" w:eastAsia="Times New Roman" w:hAnsi="Times New Roman" w:cs="Times New Roman"/>
          <w:sz w:val="28"/>
          <w:szCs w:val="28"/>
          <w:lang w:eastAsia="uk-UA"/>
        </w:rPr>
        <w:t>у</w:t>
      </w:r>
      <w:r w:rsidR="002A2E95" w:rsidRPr="004C3F94">
        <w:rPr>
          <w:rFonts w:ascii="Times New Roman" w:eastAsia="Times New Roman" w:hAnsi="Times New Roman" w:cs="Times New Roman"/>
          <w:sz w:val="28"/>
          <w:szCs w:val="28"/>
          <w:lang w:eastAsia="uk-UA"/>
        </w:rPr>
        <w:t xml:space="preserve">, що зрештою впливає на повноту наших уявлень про структуру фольклору. </w:t>
      </w:r>
    </w:p>
    <w:p w14:paraId="32F12ABB" w14:textId="77777777"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Уснопоетичні твори можуть бути цінним джерелом вивчення діалектного мовлення, адже вони удокладнюють інформацію  про елементи структури говірок, часом специфічні і раніше не засвідчені іншими діалектологічними студіями. Водночас необхідно критично ставитися до відбору фольклорних текстів, які піддаватимуться аналізу, звертати увагу на типові та нетипові  фонетичні, граматичні та лексичні особливості досліджуваних наративів. </w:t>
      </w:r>
    </w:p>
    <w:p w14:paraId="69011F5F" w14:textId="612F85D7" w:rsidR="002A2E95" w:rsidRPr="004C3F94" w:rsidRDefault="002A2E95" w:rsidP="002A2E95">
      <w:pPr>
        <w:spacing w:after="0" w:line="360" w:lineRule="auto"/>
        <w:ind w:firstLine="709"/>
        <w:jc w:val="both"/>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Основні положення розділу висвітлено в науковій публікації [</w:t>
      </w:r>
      <w:r w:rsidR="009B700D" w:rsidRPr="004C3F94">
        <w:rPr>
          <w:rFonts w:ascii="Times New Roman" w:eastAsia="Times New Roman" w:hAnsi="Times New Roman" w:cs="Times New Roman"/>
          <w:sz w:val="28"/>
          <w:szCs w:val="28"/>
          <w:lang w:val="uk-UA" w:eastAsia="uk-UA"/>
        </w:rPr>
        <w:fldChar w:fldCharType="begin"/>
      </w:r>
      <w:r w:rsidR="009B700D" w:rsidRPr="004C3F94">
        <w:rPr>
          <w:rFonts w:ascii="Times New Roman" w:eastAsia="Times New Roman" w:hAnsi="Times New Roman" w:cs="Times New Roman"/>
          <w:sz w:val="28"/>
          <w:szCs w:val="28"/>
          <w:lang w:val="uk-UA" w:eastAsia="uk-UA"/>
        </w:rPr>
        <w:instrText xml:space="preserve"> REF _Ref55415719 \r \h </w:instrText>
      </w:r>
      <w:r w:rsidR="00DB21C6" w:rsidRPr="004C3F94">
        <w:rPr>
          <w:rFonts w:ascii="Times New Roman" w:eastAsia="Times New Roman" w:hAnsi="Times New Roman" w:cs="Times New Roman"/>
          <w:sz w:val="28"/>
          <w:szCs w:val="28"/>
          <w:lang w:val="uk-UA" w:eastAsia="uk-UA"/>
        </w:rPr>
        <w:instrText xml:space="preserve"> \* MERGEFORMAT </w:instrText>
      </w:r>
      <w:r w:rsidR="009B700D" w:rsidRPr="004C3F94">
        <w:rPr>
          <w:rFonts w:ascii="Times New Roman" w:eastAsia="Times New Roman" w:hAnsi="Times New Roman" w:cs="Times New Roman"/>
          <w:sz w:val="28"/>
          <w:szCs w:val="28"/>
          <w:lang w:val="uk-UA" w:eastAsia="uk-UA"/>
        </w:rPr>
      </w:r>
      <w:r w:rsidR="009B700D" w:rsidRPr="004C3F94">
        <w:rPr>
          <w:rFonts w:ascii="Times New Roman" w:eastAsia="Times New Roman" w:hAnsi="Times New Roman" w:cs="Times New Roman"/>
          <w:sz w:val="28"/>
          <w:szCs w:val="28"/>
          <w:lang w:val="uk-UA" w:eastAsia="uk-UA"/>
        </w:rPr>
        <w:fldChar w:fldCharType="separate"/>
      </w:r>
      <w:r w:rsidR="00A82D1B" w:rsidRPr="004C3F94">
        <w:rPr>
          <w:rFonts w:ascii="Times New Roman" w:eastAsia="Times New Roman" w:hAnsi="Times New Roman" w:cs="Times New Roman"/>
          <w:sz w:val="28"/>
          <w:szCs w:val="28"/>
          <w:lang w:val="uk-UA" w:eastAsia="uk-UA"/>
        </w:rPr>
        <w:t>93</w:t>
      </w:r>
      <w:r w:rsidR="009B700D" w:rsidRPr="004C3F94">
        <w:rPr>
          <w:rFonts w:ascii="Times New Roman" w:eastAsia="Times New Roman" w:hAnsi="Times New Roman" w:cs="Times New Roman"/>
          <w:sz w:val="28"/>
          <w:szCs w:val="28"/>
          <w:lang w:val="uk-UA" w:eastAsia="uk-UA"/>
        </w:rPr>
        <w:fldChar w:fldCharType="end"/>
      </w:r>
      <w:r w:rsidRPr="004C3F94">
        <w:rPr>
          <w:rFonts w:ascii="Times New Roman" w:eastAsia="Times New Roman" w:hAnsi="Times New Roman" w:cs="Times New Roman"/>
          <w:sz w:val="28"/>
          <w:szCs w:val="28"/>
          <w:lang w:val="uk-UA" w:eastAsia="uk-UA"/>
        </w:rPr>
        <w:t>].</w:t>
      </w:r>
    </w:p>
    <w:p w14:paraId="13BE2BEE" w14:textId="3F1245E5" w:rsidR="002A2E95" w:rsidRPr="004C3F94" w:rsidRDefault="002A2E95" w:rsidP="002A2E95">
      <w:pPr>
        <w:spacing w:after="0" w:line="360" w:lineRule="auto"/>
        <w:ind w:firstLine="709"/>
        <w:jc w:val="both"/>
        <w:rPr>
          <w:rFonts w:ascii="Arial" w:hAnsi="Arial" w:cs="Arial"/>
          <w:sz w:val="35"/>
          <w:szCs w:val="35"/>
          <w:lang w:val="uk-UA"/>
        </w:rPr>
      </w:pPr>
    </w:p>
    <w:p w14:paraId="3B1041BA" w14:textId="79B646BF" w:rsidR="009B700D" w:rsidRPr="004C3F94" w:rsidRDefault="009B700D" w:rsidP="002A2E95">
      <w:pPr>
        <w:spacing w:after="0" w:line="360" w:lineRule="auto"/>
        <w:ind w:firstLine="709"/>
        <w:jc w:val="both"/>
        <w:rPr>
          <w:rFonts w:ascii="Arial" w:hAnsi="Arial" w:cs="Arial"/>
          <w:sz w:val="35"/>
          <w:szCs w:val="35"/>
          <w:lang w:val="uk-UA"/>
        </w:rPr>
      </w:pPr>
    </w:p>
    <w:p w14:paraId="60C506D8" w14:textId="77777777" w:rsidR="009B700D" w:rsidRPr="004C3F94" w:rsidRDefault="009B700D" w:rsidP="002A2E95">
      <w:pPr>
        <w:spacing w:after="0" w:line="360" w:lineRule="auto"/>
        <w:ind w:firstLine="709"/>
        <w:jc w:val="both"/>
        <w:rPr>
          <w:rFonts w:ascii="Arial" w:hAnsi="Arial" w:cs="Arial"/>
          <w:sz w:val="35"/>
          <w:szCs w:val="35"/>
          <w:lang w:val="uk-UA"/>
        </w:rPr>
      </w:pPr>
    </w:p>
    <w:p w14:paraId="4C95513C" w14:textId="175A53C6" w:rsidR="002A2E95" w:rsidRPr="004C3F94" w:rsidRDefault="002A2E95" w:rsidP="002A2E95">
      <w:pPr>
        <w:spacing w:after="0" w:line="360" w:lineRule="auto"/>
        <w:ind w:firstLine="709"/>
        <w:jc w:val="both"/>
        <w:rPr>
          <w:rFonts w:ascii="Arial" w:hAnsi="Arial" w:cs="Arial"/>
          <w:sz w:val="35"/>
          <w:szCs w:val="35"/>
          <w:lang w:val="uk-UA"/>
        </w:rPr>
      </w:pPr>
    </w:p>
    <w:p w14:paraId="5F1668E6" w14:textId="79C31BA3" w:rsidR="002A2E95" w:rsidRPr="004C3F94" w:rsidRDefault="002A2E95" w:rsidP="002A2E95">
      <w:pPr>
        <w:spacing w:after="0" w:line="360" w:lineRule="auto"/>
        <w:ind w:firstLine="709"/>
        <w:jc w:val="both"/>
        <w:rPr>
          <w:rFonts w:ascii="Arial" w:hAnsi="Arial" w:cs="Arial"/>
          <w:sz w:val="35"/>
          <w:szCs w:val="35"/>
          <w:lang w:val="uk-UA"/>
        </w:rPr>
      </w:pPr>
    </w:p>
    <w:p w14:paraId="46339F73" w14:textId="7BC40125" w:rsidR="002A2E95" w:rsidRPr="004C3F94" w:rsidRDefault="002A2E95" w:rsidP="00707E39">
      <w:pPr>
        <w:pStyle w:val="1"/>
        <w:spacing w:before="0" w:line="360" w:lineRule="auto"/>
        <w:jc w:val="center"/>
        <w:rPr>
          <w:rFonts w:ascii="Times New Roman" w:eastAsia="Times New Roman" w:hAnsi="Times New Roman" w:cs="Times New Roman"/>
          <w:b/>
          <w:bCs/>
          <w:color w:val="auto"/>
          <w:sz w:val="28"/>
          <w:szCs w:val="28"/>
          <w:lang w:val="uk-UA" w:eastAsia="ru-RU"/>
        </w:rPr>
      </w:pPr>
      <w:bookmarkStart w:id="6" w:name="_Toc55500987"/>
      <w:r w:rsidRPr="004C3F94">
        <w:rPr>
          <w:rFonts w:ascii="Times New Roman" w:eastAsia="Times New Roman" w:hAnsi="Times New Roman" w:cs="Times New Roman"/>
          <w:b/>
          <w:bCs/>
          <w:color w:val="auto"/>
          <w:sz w:val="28"/>
          <w:szCs w:val="28"/>
          <w:lang w:val="uk-UA" w:eastAsia="ru-RU"/>
        </w:rPr>
        <w:lastRenderedPageBreak/>
        <w:t>Розділ 2</w:t>
      </w:r>
      <w:r w:rsidR="00707E39" w:rsidRPr="004C3F94">
        <w:rPr>
          <w:rFonts w:ascii="Times New Roman" w:eastAsia="Times New Roman" w:hAnsi="Times New Roman" w:cs="Times New Roman"/>
          <w:b/>
          <w:bCs/>
          <w:color w:val="auto"/>
          <w:sz w:val="28"/>
          <w:szCs w:val="28"/>
          <w:lang w:val="uk-UA" w:eastAsia="ru-RU"/>
        </w:rPr>
        <w:t xml:space="preserve">. </w:t>
      </w:r>
      <w:r w:rsidRPr="004C3F94">
        <w:rPr>
          <w:rFonts w:ascii="Times New Roman" w:eastAsia="Times New Roman" w:hAnsi="Times New Roman" w:cs="Times New Roman"/>
          <w:b/>
          <w:bCs/>
          <w:color w:val="auto"/>
          <w:sz w:val="28"/>
          <w:szCs w:val="28"/>
          <w:lang w:val="uk-UA" w:eastAsia="ru-RU"/>
        </w:rPr>
        <w:t>СПІВВІДНОШЕННЯ МОВИ ФОЛЬКЛОРНИХ ТЕКСТІВ І СХІДНОПОЛІСЬКИХ ГОВІРОК</w:t>
      </w:r>
      <w:bookmarkEnd w:id="6"/>
    </w:p>
    <w:p w14:paraId="43F1DCC3" w14:textId="77777777" w:rsidR="008B21F1" w:rsidRPr="004C3F94" w:rsidRDefault="008B21F1" w:rsidP="008B21F1">
      <w:pPr>
        <w:spacing w:after="0" w:line="360" w:lineRule="auto"/>
        <w:ind w:firstLine="567"/>
        <w:jc w:val="both"/>
        <w:rPr>
          <w:rFonts w:ascii="Times New Roman" w:eastAsia="Times New Roman" w:hAnsi="Times New Roman" w:cs="Times New Roman"/>
          <w:sz w:val="28"/>
          <w:szCs w:val="28"/>
          <w:lang w:val="uk-UA" w:eastAsia="ru-RU"/>
        </w:rPr>
      </w:pPr>
    </w:p>
    <w:p w14:paraId="4578D5C5" w14:textId="07BB5618" w:rsidR="002A2E95" w:rsidRPr="004C3F94" w:rsidRDefault="008B21F1" w:rsidP="008B21F1">
      <w:pPr>
        <w:spacing w:after="0" w:line="360" w:lineRule="auto"/>
        <w:ind w:firstLine="567"/>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Матеріалом для дослідження мовних особливостей у творах усної народної творчості ми обрали етнографічні записи, упорядковані Б. Грінченком [ЭМ], із говірок с. Пльохів, с. Рудка (Чернігівського повіту), Ніжинського повіту</w:t>
      </w:r>
      <w:r w:rsidR="00A93BC5" w:rsidRPr="004C3F94">
        <w:rPr>
          <w:rFonts w:ascii="Times New Roman" w:eastAsia="Times New Roman" w:hAnsi="Times New Roman" w:cs="Times New Roman"/>
          <w:sz w:val="28"/>
          <w:szCs w:val="28"/>
          <w:lang w:val="uk-UA" w:eastAsia="ru-RU"/>
        </w:rPr>
        <w:t xml:space="preserve"> (окремо – із с. Мрин)</w:t>
      </w:r>
      <w:r w:rsidRPr="004C3F94">
        <w:rPr>
          <w:rFonts w:ascii="Times New Roman" w:eastAsia="Times New Roman" w:hAnsi="Times New Roman" w:cs="Times New Roman"/>
          <w:sz w:val="28"/>
          <w:szCs w:val="28"/>
          <w:lang w:val="uk-UA" w:eastAsia="ru-RU"/>
        </w:rPr>
        <w:t xml:space="preserve">, с. Рожнівка, с. Максимівка (Борзнянського повіту), с. Товкачівка (Прилуцького повіту) колишньої Чернігівської губернії. </w:t>
      </w:r>
    </w:p>
    <w:p w14:paraId="1D3A0641" w14:textId="77777777" w:rsidR="0063290B" w:rsidRPr="004C3F94" w:rsidRDefault="0063290B" w:rsidP="008B21F1">
      <w:pPr>
        <w:spacing w:after="0" w:line="360" w:lineRule="auto"/>
        <w:ind w:firstLine="567"/>
        <w:jc w:val="both"/>
        <w:rPr>
          <w:rFonts w:ascii="Times New Roman" w:eastAsia="Times New Roman" w:hAnsi="Times New Roman" w:cs="Times New Roman"/>
          <w:sz w:val="28"/>
          <w:szCs w:val="28"/>
          <w:lang w:val="uk-UA" w:eastAsia="ru-RU"/>
        </w:rPr>
      </w:pPr>
    </w:p>
    <w:p w14:paraId="47ADBBFC"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7" w:name="_Toc55500988"/>
      <w:r w:rsidRPr="004C3F94">
        <w:rPr>
          <w:rFonts w:ascii="Times New Roman" w:eastAsia="Times New Roman" w:hAnsi="Times New Roman" w:cs="Times New Roman"/>
          <w:b/>
          <w:bCs/>
          <w:color w:val="auto"/>
          <w:sz w:val="28"/>
          <w:szCs w:val="28"/>
          <w:lang w:val="uk-UA" w:eastAsia="ru-RU"/>
        </w:rPr>
        <w:t>2.1. Вокалізм</w:t>
      </w:r>
      <w:bookmarkEnd w:id="7"/>
    </w:p>
    <w:p w14:paraId="6F118F15"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8" w:name="_Toc55500989"/>
      <w:r w:rsidRPr="004C3F94">
        <w:rPr>
          <w:rFonts w:ascii="Times New Roman" w:eastAsia="Times New Roman" w:hAnsi="Times New Roman" w:cs="Times New Roman"/>
          <w:b/>
          <w:bCs/>
          <w:color w:val="auto"/>
          <w:sz w:val="28"/>
          <w:szCs w:val="28"/>
          <w:lang w:val="uk-UA" w:eastAsia="ru-RU"/>
        </w:rPr>
        <w:t>2.1.1. Рефлекси *ě</w:t>
      </w:r>
      <w:bookmarkEnd w:id="8"/>
    </w:p>
    <w:p w14:paraId="0FAAFEFC"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фольклорних записах для передавання двозвука [͜іе] було використано поєднання букв </w:t>
      </w:r>
      <w:r w:rsidRPr="004C3F94">
        <w:rPr>
          <w:rFonts w:ascii="Times New Roman" w:eastAsia="Times New Roman" w:hAnsi="Times New Roman" w:cs="Times New Roman"/>
          <w:b/>
          <w:bCs/>
          <w:sz w:val="28"/>
          <w:szCs w:val="28"/>
          <w:lang w:val="uk-UA" w:eastAsia="ru-RU"/>
        </w:rPr>
        <w:t>іѣ</w:t>
      </w:r>
      <w:r w:rsidRPr="004C3F94">
        <w:rPr>
          <w:rFonts w:ascii="Times New Roman" w:eastAsia="Times New Roman" w:hAnsi="Times New Roman" w:cs="Times New Roman"/>
          <w:sz w:val="28"/>
          <w:szCs w:val="28"/>
          <w:lang w:val="uk-UA" w:eastAsia="ru-RU"/>
        </w:rPr>
        <w:t xml:space="preserve">. У текстах із наддеснянської східнополіської смуги цей дифтонг засвідчено на місці </w:t>
      </w:r>
      <w:r w:rsidRPr="004C3F94">
        <w:rPr>
          <w:rFonts w:ascii="Times New Roman" w:eastAsia="Times New Roman" w:hAnsi="Times New Roman" w:cs="Times New Roman"/>
          <w:i/>
          <w:iCs/>
          <w:sz w:val="28"/>
          <w:szCs w:val="28"/>
          <w:lang w:val="uk-UA" w:eastAsia="ru-RU"/>
        </w:rPr>
        <w:t>*ě</w:t>
      </w:r>
      <w:r w:rsidRPr="004C3F94">
        <w:rPr>
          <w:rFonts w:ascii="Times New Roman" w:eastAsia="Times New Roman" w:hAnsi="Times New Roman" w:cs="Times New Roman"/>
          <w:sz w:val="28"/>
          <w:szCs w:val="28"/>
          <w:lang w:val="uk-UA" w:eastAsia="ru-RU"/>
        </w:rPr>
        <w:t xml:space="preserve"> у наголошеній позиції після: </w:t>
      </w:r>
    </w:p>
    <w:p w14:paraId="2E04C1D2" w14:textId="36C25ABA"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передньоязикових: </w:t>
      </w:r>
      <w:r w:rsidRPr="004C3F94">
        <w:rPr>
          <w:rFonts w:ascii="Times New Roman" w:eastAsia="Times New Roman" w:hAnsi="Times New Roman" w:cs="Times New Roman"/>
          <w:i/>
          <w:iCs/>
          <w:sz w:val="28"/>
          <w:szCs w:val="28"/>
          <w:lang w:val="uk-UA" w:eastAsia="ru-RU"/>
        </w:rPr>
        <w:t>верт</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ла</w:t>
      </w:r>
      <w:r w:rsidRPr="004C3F94">
        <w:rPr>
          <w:rFonts w:ascii="Times New Roman" w:eastAsia="Times New Roman" w:hAnsi="Times New Roman" w:cs="Times New Roman"/>
          <w:sz w:val="28"/>
          <w:szCs w:val="28"/>
          <w:lang w:val="uk-UA" w:eastAsia="ru-RU"/>
        </w:rPr>
        <w:t xml:space="preserve"> (ЭМ, с. 52), </w:t>
      </w:r>
      <w:r w:rsidRPr="004C3F94">
        <w:rPr>
          <w:rFonts w:ascii="Times New Roman" w:eastAsia="Times New Roman" w:hAnsi="Times New Roman" w:cs="Times New Roman"/>
          <w:i/>
          <w:iCs/>
          <w:sz w:val="28"/>
          <w:szCs w:val="28"/>
          <w:lang w:val="uk-UA" w:eastAsia="ru-RU"/>
        </w:rPr>
        <w:t>вс</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хъ</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да 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вочки</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вки </w:t>
      </w:r>
      <w:r w:rsidRPr="004C3F94">
        <w:rPr>
          <w:rFonts w:ascii="Times New Roman" w:eastAsia="Times New Roman" w:hAnsi="Times New Roman" w:cs="Times New Roman"/>
          <w:sz w:val="28"/>
          <w:szCs w:val="28"/>
          <w:lang w:val="uk-UA" w:eastAsia="ru-RU"/>
        </w:rPr>
        <w:t xml:space="preserve">(ЭМ, с. 13, 45),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вку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по 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вку</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вочка </w:t>
      </w:r>
      <w:r w:rsidRPr="004C3F94">
        <w:rPr>
          <w:rFonts w:ascii="Times New Roman" w:eastAsia="Times New Roman" w:hAnsi="Times New Roman" w:cs="Times New Roman"/>
          <w:sz w:val="28"/>
          <w:szCs w:val="28"/>
          <w:lang w:val="uk-UA" w:eastAsia="ru-RU"/>
        </w:rPr>
        <w:t xml:space="preserve">(ЭМ, с. 52, 71), </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вочку</w:t>
      </w:r>
      <w:r w:rsidRPr="004C3F94">
        <w:rPr>
          <w:rFonts w:ascii="Times New Roman" w:eastAsia="Times New Roman" w:hAnsi="Times New Roman" w:cs="Times New Roman"/>
          <w:sz w:val="28"/>
          <w:szCs w:val="28"/>
          <w:lang w:val="uk-UA" w:eastAsia="ru-RU"/>
        </w:rPr>
        <w:t xml:space="preserve"> (ЭМ, с. 44, 407),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 xml:space="preserve">ло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тка </w:t>
      </w:r>
      <w:r w:rsidRPr="004C3F94">
        <w:rPr>
          <w:rFonts w:ascii="Times New Roman" w:eastAsia="Times New Roman" w:hAnsi="Times New Roman" w:cs="Times New Roman"/>
          <w:sz w:val="28"/>
          <w:szCs w:val="28"/>
          <w:lang w:val="uk-UA" w:eastAsia="ru-RU"/>
        </w:rPr>
        <w:t xml:space="preserve">(ЭМ, с. 8),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тки</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sz w:val="28"/>
          <w:szCs w:val="28"/>
          <w:lang w:val="uk-UA" w:eastAsia="ru-RU"/>
        </w:rPr>
        <w:t>забел</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зас</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зел</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зомъ</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л</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су</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лет</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ли</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i/>
          <w:iCs/>
          <w:sz w:val="28"/>
          <w:szCs w:val="28"/>
          <w:lang w:val="uk-UA" w:eastAsia="ru-RU"/>
        </w:rPr>
        <w:t>л</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съ</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нед</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 xml:space="preserve">леньцы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sz w:val="28"/>
          <w:szCs w:val="28"/>
          <w:lang w:val="uk-UA" w:eastAsia="ru-RU"/>
        </w:rPr>
        <w:t>ор</w:t>
      </w:r>
      <w:r w:rsidRPr="004C3F94">
        <w:rPr>
          <w:rFonts w:ascii="Times New Roman" w:eastAsia="Times New Roman" w:hAnsi="Times New Roman" w:cs="Times New Roman"/>
          <w:b/>
          <w:bCs/>
          <w:i/>
          <w:sz w:val="28"/>
          <w:szCs w:val="28"/>
          <w:lang w:val="uk-UA" w:eastAsia="ru-RU"/>
        </w:rPr>
        <w:t>іѣ</w:t>
      </w:r>
      <w:r w:rsidRPr="004C3F94">
        <w:rPr>
          <w:rFonts w:ascii="Times New Roman" w:eastAsia="Times New Roman" w:hAnsi="Times New Roman" w:cs="Times New Roman"/>
          <w:i/>
          <w:sz w:val="28"/>
          <w:szCs w:val="28"/>
          <w:lang w:val="uk-UA" w:eastAsia="ru-RU"/>
        </w:rPr>
        <w:t xml:space="preserve">шковымъ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ченька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ченьцы</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bCs/>
          <w:i/>
          <w:sz w:val="28"/>
          <w:szCs w:val="28"/>
          <w:lang w:val="uk-UA" w:eastAsia="ru-RU"/>
        </w:rPr>
        <w:t>іѣ</w:t>
      </w:r>
      <w:r w:rsidRPr="004C3F94">
        <w:rPr>
          <w:rFonts w:ascii="Times New Roman" w:eastAsia="Times New Roman" w:hAnsi="Times New Roman" w:cs="Times New Roman"/>
          <w:i/>
          <w:sz w:val="28"/>
          <w:szCs w:val="28"/>
          <w:lang w:val="uk-UA" w:eastAsia="ru-RU"/>
        </w:rPr>
        <w:t xml:space="preserve">чкою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iCs/>
          <w:sz w:val="28"/>
          <w:szCs w:val="28"/>
          <w:lang w:val="uk-UA" w:eastAsia="ru-RU"/>
        </w:rPr>
        <w:t>сед</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ла </w:t>
      </w:r>
      <w:r w:rsidRPr="004C3F94">
        <w:rPr>
          <w:rFonts w:ascii="Times New Roman" w:eastAsia="Times New Roman" w:hAnsi="Times New Roman" w:cs="Times New Roman"/>
          <w:sz w:val="28"/>
          <w:szCs w:val="28"/>
          <w:lang w:val="uk-UA" w:eastAsia="ru-RU"/>
        </w:rPr>
        <w:t xml:space="preserve">(ЭМ, с. 52), </w:t>
      </w:r>
      <w:r w:rsidRPr="004C3F94">
        <w:rPr>
          <w:rFonts w:ascii="Times New Roman" w:eastAsia="Times New Roman" w:hAnsi="Times New Roman" w:cs="Times New Roman"/>
          <w:i/>
          <w:iCs/>
          <w:sz w:val="28"/>
          <w:szCs w:val="28"/>
          <w:lang w:val="uk-UA" w:eastAsia="ru-RU"/>
        </w:rPr>
        <w:t>с</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въ</w:t>
      </w:r>
      <w:r w:rsidRPr="004C3F94">
        <w:rPr>
          <w:rFonts w:ascii="Times New Roman" w:eastAsia="Times New Roman" w:hAnsi="Times New Roman" w:cs="Times New Roman"/>
          <w:sz w:val="28"/>
          <w:szCs w:val="28"/>
          <w:lang w:val="uk-UA" w:eastAsia="ru-RU"/>
        </w:rPr>
        <w:t xml:space="preserve"> (ЭМ, с. 45),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на</w:t>
      </w:r>
      <w:r w:rsidRPr="004C3F94">
        <w:rPr>
          <w:rFonts w:ascii="Times New Roman" w:eastAsia="Times New Roman" w:hAnsi="Times New Roman" w:cs="Times New Roman"/>
          <w:sz w:val="28"/>
          <w:szCs w:val="28"/>
          <w:lang w:val="uk-UA" w:eastAsia="ru-RU"/>
        </w:rPr>
        <w:t xml:space="preserve"> (с. 46),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ра</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рой</w:t>
      </w:r>
      <w:r w:rsidRPr="004C3F94">
        <w:rPr>
          <w:rFonts w:ascii="Times New Roman" w:eastAsia="Times New Roman" w:hAnsi="Times New Roman" w:cs="Times New Roman"/>
          <w:sz w:val="28"/>
          <w:szCs w:val="28"/>
          <w:lang w:val="uk-UA" w:eastAsia="ru-RU"/>
        </w:rPr>
        <w:t xml:space="preserve"> (с. 390), </w:t>
      </w:r>
      <w:r w:rsidRPr="004C3F94">
        <w:rPr>
          <w:rFonts w:ascii="Times New Roman" w:eastAsia="Times New Roman" w:hAnsi="Times New Roman" w:cs="Times New Roman"/>
          <w:i/>
          <w:sz w:val="28"/>
          <w:szCs w:val="28"/>
          <w:lang w:val="uk-UA" w:eastAsia="ru-RU"/>
        </w:rPr>
        <w:t>стр</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лки</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стр</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лочки</w:t>
      </w:r>
      <w:r w:rsidRPr="004C3F94">
        <w:rPr>
          <w:rFonts w:ascii="Times New Roman" w:eastAsia="Times New Roman" w:hAnsi="Times New Roman" w:cs="Times New Roman"/>
          <w:sz w:val="28"/>
          <w:szCs w:val="28"/>
          <w:lang w:val="uk-UA" w:eastAsia="ru-RU"/>
        </w:rPr>
        <w:t xml:space="preserve"> (</w:t>
      </w:r>
      <w:r w:rsidR="00BA0E2A" w:rsidRPr="004C3F94">
        <w:rPr>
          <w:rFonts w:ascii="Times New Roman" w:eastAsia="Times New Roman" w:hAnsi="Times New Roman" w:cs="Times New Roman"/>
          <w:sz w:val="28"/>
          <w:szCs w:val="28"/>
          <w:lang w:val="uk-UA" w:eastAsia="ru-RU"/>
        </w:rPr>
        <w:t xml:space="preserve">ЭМ, </w:t>
      </w:r>
      <w:r w:rsidRPr="004C3F94">
        <w:rPr>
          <w:rFonts w:ascii="Times New Roman" w:eastAsia="Times New Roman" w:hAnsi="Times New Roman" w:cs="Times New Roman"/>
          <w:sz w:val="28"/>
          <w:szCs w:val="28"/>
          <w:lang w:val="uk-UA" w:eastAsia="ru-RU"/>
        </w:rPr>
        <w:t>с. 13), у т. ч. у наголошених флексіях іменників *-jā-основ у формі місцевого відмінка однини після [р] (</w:t>
      </w:r>
      <w:r w:rsidRPr="004C3F94">
        <w:rPr>
          <w:rFonts w:ascii="Times New Roman" w:eastAsia="Times New Roman" w:hAnsi="Times New Roman" w:cs="Times New Roman"/>
          <w:i/>
          <w:iCs/>
          <w:sz w:val="28"/>
          <w:szCs w:val="28"/>
          <w:lang w:val="uk-UA" w:eastAsia="ru-RU"/>
        </w:rPr>
        <w:t>на зар</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42)) та займенника </w:t>
      </w:r>
      <w:r w:rsidRPr="004C3F94">
        <w:rPr>
          <w:rFonts w:ascii="Times New Roman" w:eastAsia="Times New Roman" w:hAnsi="Times New Roman" w:cs="Times New Roman"/>
          <w:i/>
          <w:iCs/>
          <w:sz w:val="28"/>
          <w:szCs w:val="28"/>
          <w:lang w:val="uk-UA" w:eastAsia="ru-RU"/>
        </w:rPr>
        <w:t>я</w:t>
      </w:r>
      <w:r w:rsidRPr="004C3F94">
        <w:rPr>
          <w:rFonts w:ascii="Times New Roman" w:eastAsia="Times New Roman" w:hAnsi="Times New Roman" w:cs="Times New Roman"/>
          <w:sz w:val="28"/>
          <w:szCs w:val="28"/>
          <w:lang w:val="uk-UA" w:eastAsia="ru-RU"/>
        </w:rPr>
        <w:t xml:space="preserve"> у формі давального відмінка (</w:t>
      </w:r>
      <w:r w:rsidRPr="004C3F94">
        <w:rPr>
          <w:rFonts w:ascii="Times New Roman" w:eastAsia="Times New Roman" w:hAnsi="Times New Roman" w:cs="Times New Roman"/>
          <w:i/>
          <w:iCs/>
          <w:sz w:val="28"/>
          <w:szCs w:val="28"/>
          <w:lang w:val="uk-UA" w:eastAsia="ru-RU"/>
        </w:rPr>
        <w:t>ко мн</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мен</w:t>
      </w:r>
      <w:r w:rsidRPr="004C3F94">
        <w:rPr>
          <w:rFonts w:ascii="Times New Roman" w:eastAsia="Times New Roman" w:hAnsi="Times New Roman" w:cs="Times New Roman"/>
          <w:b/>
          <w:bCs/>
          <w:i/>
          <w:sz w:val="28"/>
          <w:szCs w:val="28"/>
          <w:lang w:val="uk-UA" w:eastAsia="ru-RU"/>
        </w:rPr>
        <w:t>і</w:t>
      </w:r>
      <w:r w:rsidRPr="004C3F94">
        <w:rPr>
          <w:rFonts w:ascii="Times New Roman" w:eastAsia="Times New Roman" w:hAnsi="Times New Roman" w:cs="Times New Roman"/>
          <w:b/>
          <w:i/>
          <w:sz w:val="28"/>
          <w:szCs w:val="28"/>
          <w:lang w:val="uk-UA" w:eastAsia="ru-RU"/>
        </w:rPr>
        <w:t>ѣ</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12), </w:t>
      </w:r>
      <w:r w:rsidRPr="004C3F94">
        <w:rPr>
          <w:rFonts w:ascii="Times New Roman" w:eastAsia="Times New Roman" w:hAnsi="Times New Roman" w:cs="Times New Roman"/>
          <w:i/>
          <w:sz w:val="28"/>
          <w:szCs w:val="28"/>
          <w:lang w:val="uk-UA" w:eastAsia="ru-RU"/>
        </w:rPr>
        <w:t>мин</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sz w:val="28"/>
          <w:szCs w:val="28"/>
          <w:lang w:val="uk-UA" w:eastAsia="ru-RU"/>
        </w:rPr>
        <w:t xml:space="preserve"> (ЭМ, с. 46));</w:t>
      </w:r>
    </w:p>
    <w:p w14:paraId="078C5894"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губних: </w:t>
      </w:r>
      <w:r w:rsidRPr="004C3F94">
        <w:rPr>
          <w:rFonts w:ascii="Times New Roman" w:eastAsia="Times New Roman" w:hAnsi="Times New Roman" w:cs="Times New Roman"/>
          <w:i/>
          <w:iCs/>
          <w:sz w:val="28"/>
          <w:szCs w:val="28"/>
          <w:lang w:val="uk-UA" w:eastAsia="ru-RU"/>
        </w:rPr>
        <w:t>безъ 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тру</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лого</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лымъ</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b/>
          <w:i/>
          <w:sz w:val="28"/>
          <w:szCs w:val="28"/>
          <w:lang w:val="uk-UA" w:eastAsia="ru-RU"/>
        </w:rPr>
        <w:t>віѣ</w:t>
      </w:r>
      <w:r w:rsidRPr="004C3F94">
        <w:rPr>
          <w:rFonts w:ascii="Times New Roman" w:eastAsia="Times New Roman" w:hAnsi="Times New Roman" w:cs="Times New Roman"/>
          <w:i/>
          <w:sz w:val="28"/>
          <w:szCs w:val="28"/>
          <w:lang w:val="uk-UA" w:eastAsia="ru-RU"/>
        </w:rPr>
        <w:t>рненьки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стоньки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не м</w:t>
      </w:r>
      <w:r w:rsidRPr="004C3F94">
        <w:rPr>
          <w:rFonts w:ascii="Times New Roman" w:eastAsia="Times New Roman" w:hAnsi="Times New Roman" w:cs="Times New Roman"/>
          <w:b/>
          <w:bCs/>
          <w:i/>
          <w:sz w:val="28"/>
          <w:szCs w:val="28"/>
          <w:lang w:val="uk-UA" w:eastAsia="ru-RU"/>
        </w:rPr>
        <w:t>іѣ</w:t>
      </w:r>
      <w:r w:rsidRPr="004C3F94">
        <w:rPr>
          <w:rFonts w:ascii="Times New Roman" w:eastAsia="Times New Roman" w:hAnsi="Times New Roman" w:cs="Times New Roman"/>
          <w:i/>
          <w:sz w:val="28"/>
          <w:szCs w:val="28"/>
          <w:lang w:val="uk-UA" w:eastAsia="ru-RU"/>
        </w:rPr>
        <w:t>ряного</w:t>
      </w:r>
      <w:r w:rsidRPr="004C3F94">
        <w:rPr>
          <w:rFonts w:ascii="Times New Roman" w:eastAsia="Times New Roman" w:hAnsi="Times New Roman" w:cs="Times New Roman"/>
          <w:sz w:val="28"/>
          <w:szCs w:val="28"/>
          <w:lang w:val="uk-UA" w:eastAsia="ru-RU"/>
        </w:rPr>
        <w:t xml:space="preserve"> (ЭМ, с. 21), </w:t>
      </w:r>
      <w:r w:rsidRPr="004C3F94">
        <w:rPr>
          <w:rFonts w:ascii="Times New Roman" w:eastAsia="Times New Roman" w:hAnsi="Times New Roman" w:cs="Times New Roman"/>
          <w:i/>
          <w:iCs/>
          <w:sz w:val="28"/>
          <w:szCs w:val="28"/>
          <w:lang w:val="uk-UA" w:eastAsia="ru-RU"/>
        </w:rPr>
        <w:t>изъ м</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сяцамъ</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сечко</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сяцъ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не м</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ране</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нев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 xml:space="preserve">хна </w:t>
      </w:r>
      <w:r w:rsidRPr="004C3F94">
        <w:rPr>
          <w:rFonts w:ascii="Times New Roman" w:eastAsia="Times New Roman" w:hAnsi="Times New Roman" w:cs="Times New Roman"/>
          <w:sz w:val="28"/>
          <w:szCs w:val="28"/>
          <w:lang w:val="uk-UA" w:eastAsia="ru-RU"/>
        </w:rPr>
        <w:t xml:space="preserve">(ЭМ, с. 12), </w:t>
      </w:r>
      <w:r w:rsidRPr="004C3F94">
        <w:rPr>
          <w:rFonts w:ascii="Times New Roman" w:eastAsia="Times New Roman" w:hAnsi="Times New Roman" w:cs="Times New Roman"/>
          <w:i/>
          <w:iCs/>
          <w:sz w:val="28"/>
          <w:szCs w:val="28"/>
          <w:lang w:val="uk-UA" w:eastAsia="ru-RU"/>
        </w:rPr>
        <w:t>нев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хну</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sz w:val="28"/>
          <w:szCs w:val="28"/>
          <w:lang w:val="uk-UA" w:eastAsia="ru-RU"/>
        </w:rPr>
        <w:t>нев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хночка</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lastRenderedPageBreak/>
        <w:t>перем</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рала</w:t>
      </w:r>
      <w:r w:rsidRPr="004C3F94">
        <w:rPr>
          <w:rFonts w:ascii="Times New Roman" w:eastAsia="Times New Roman" w:hAnsi="Times New Roman" w:cs="Times New Roman"/>
          <w:sz w:val="28"/>
          <w:szCs w:val="28"/>
          <w:lang w:val="uk-UA" w:eastAsia="ru-RU"/>
        </w:rPr>
        <w:t xml:space="preserve"> (ЭМ, с. 22, 23),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 xml:space="preserve">сенъ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sz w:val="28"/>
          <w:szCs w:val="28"/>
          <w:lang w:val="uk-UA" w:eastAsia="ru-RU"/>
        </w:rPr>
        <w:t>пов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шавъ</w:t>
      </w:r>
      <w:r w:rsidRPr="004C3F94">
        <w:rPr>
          <w:rFonts w:ascii="Times New Roman" w:eastAsia="Times New Roman" w:hAnsi="Times New Roman" w:cs="Times New Roman"/>
          <w:sz w:val="28"/>
          <w:szCs w:val="28"/>
          <w:lang w:val="uk-UA" w:eastAsia="ru-RU"/>
        </w:rPr>
        <w:t xml:space="preserve"> (ЭМ, с. 12), зокрема у наголошеному закінченні особового займенника </w:t>
      </w:r>
      <w:r w:rsidRPr="004C3F94">
        <w:rPr>
          <w:rFonts w:ascii="Times New Roman" w:eastAsia="Times New Roman" w:hAnsi="Times New Roman" w:cs="Times New Roman"/>
          <w:i/>
          <w:iCs/>
          <w:sz w:val="28"/>
          <w:szCs w:val="28"/>
          <w:lang w:val="uk-UA" w:eastAsia="ru-RU"/>
        </w:rPr>
        <w:t xml:space="preserve">ти, </w:t>
      </w:r>
      <w:r w:rsidRPr="004C3F94">
        <w:rPr>
          <w:rFonts w:ascii="Times New Roman" w:eastAsia="Times New Roman" w:hAnsi="Times New Roman" w:cs="Times New Roman"/>
          <w:iCs/>
          <w:sz w:val="28"/>
          <w:szCs w:val="28"/>
          <w:lang w:val="uk-UA" w:eastAsia="ru-RU"/>
        </w:rPr>
        <w:t xml:space="preserve">зворотного </w:t>
      </w:r>
      <w:r w:rsidRPr="004C3F94">
        <w:rPr>
          <w:rFonts w:ascii="Times New Roman" w:eastAsia="Times New Roman" w:hAnsi="Times New Roman" w:cs="Times New Roman"/>
          <w:i/>
          <w:iCs/>
          <w:sz w:val="28"/>
          <w:szCs w:val="28"/>
          <w:lang w:val="uk-UA" w:eastAsia="ru-RU"/>
        </w:rPr>
        <w:t>сєбє</w:t>
      </w:r>
      <w:r w:rsidRPr="004C3F94">
        <w:rPr>
          <w:rFonts w:ascii="Times New Roman" w:eastAsia="Times New Roman" w:hAnsi="Times New Roman" w:cs="Times New Roman"/>
          <w:sz w:val="28"/>
          <w:szCs w:val="28"/>
          <w:lang w:val="uk-UA" w:eastAsia="ru-RU"/>
        </w:rPr>
        <w:t xml:space="preserve"> у формах давального – місцевого відмінка: </w:t>
      </w:r>
      <w:r w:rsidRPr="004C3F94">
        <w:rPr>
          <w:rFonts w:ascii="Times New Roman" w:eastAsia="Times New Roman" w:hAnsi="Times New Roman" w:cs="Times New Roman"/>
          <w:i/>
          <w:iCs/>
          <w:sz w:val="28"/>
          <w:szCs w:val="28"/>
          <w:lang w:val="uk-UA" w:eastAsia="ru-RU"/>
        </w:rPr>
        <w:t>таб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(ЭМ, с. 12, 23),</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i/>
          <w:iCs/>
          <w:sz w:val="28"/>
          <w:szCs w:val="28"/>
          <w:lang w:val="uk-UA" w:eastAsia="ru-RU"/>
        </w:rPr>
        <w:t>на таб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теб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sz w:val="28"/>
          <w:szCs w:val="28"/>
          <w:lang w:val="uk-UA" w:eastAsia="ru-RU"/>
        </w:rPr>
        <w:t xml:space="preserve"> (ЭМ, с. 49),</w:t>
      </w:r>
      <w:r w:rsidRPr="004C3F94">
        <w:rPr>
          <w:rFonts w:ascii="Times New Roman" w:eastAsia="Times New Roman" w:hAnsi="Times New Roman" w:cs="Times New Roman"/>
          <w:i/>
          <w:sz w:val="28"/>
          <w:szCs w:val="28"/>
          <w:lang w:val="uk-UA" w:eastAsia="ru-RU"/>
        </w:rPr>
        <w:t xml:space="preserve"> саб</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sz w:val="28"/>
          <w:szCs w:val="28"/>
          <w:lang w:val="uk-UA" w:eastAsia="ru-RU"/>
        </w:rPr>
        <w:t xml:space="preserve"> (ЭМ, с. 12); </w:t>
      </w:r>
    </w:p>
    <w:p w14:paraId="2E2EDD97"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сполучень передньоязикових і губних: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титъ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ту</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чку</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сп</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ю </w:t>
      </w:r>
      <w:r w:rsidRPr="004C3F94">
        <w:rPr>
          <w:rFonts w:ascii="Times New Roman" w:eastAsia="Times New Roman" w:hAnsi="Times New Roman" w:cs="Times New Roman"/>
          <w:sz w:val="28"/>
          <w:szCs w:val="28"/>
          <w:lang w:val="uk-UA" w:eastAsia="ru-RU"/>
        </w:rPr>
        <w:t>(ЭМ, с. 51);</w:t>
      </w:r>
    </w:p>
    <w:p w14:paraId="56F7A9B1"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 *kv: кв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тки</w:t>
      </w:r>
      <w:r w:rsidRPr="004C3F94">
        <w:rPr>
          <w:rFonts w:ascii="Times New Roman" w:eastAsia="Times New Roman" w:hAnsi="Times New Roman" w:cs="Times New Roman"/>
          <w:sz w:val="28"/>
          <w:szCs w:val="28"/>
          <w:lang w:val="uk-UA" w:eastAsia="ru-RU"/>
        </w:rPr>
        <w:t xml:space="preserve"> (ЭМ, с. 45), </w:t>
      </w:r>
      <w:r w:rsidRPr="004C3F94">
        <w:rPr>
          <w:rFonts w:ascii="Times New Roman" w:eastAsia="Times New Roman" w:hAnsi="Times New Roman" w:cs="Times New Roman"/>
          <w:i/>
          <w:iCs/>
          <w:sz w:val="28"/>
          <w:szCs w:val="28"/>
          <w:lang w:val="uk-UA" w:eastAsia="ru-RU"/>
        </w:rPr>
        <w:t>кв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тку</w:t>
      </w:r>
      <w:r w:rsidRPr="004C3F94">
        <w:rPr>
          <w:rFonts w:ascii="Times New Roman" w:eastAsia="Times New Roman" w:hAnsi="Times New Roman" w:cs="Times New Roman"/>
          <w:sz w:val="28"/>
          <w:szCs w:val="28"/>
          <w:lang w:val="uk-UA" w:eastAsia="ru-RU"/>
        </w:rPr>
        <w:t xml:space="preserve"> (ЭМ, с. 45), </w:t>
      </w:r>
      <w:r w:rsidRPr="004C3F94">
        <w:rPr>
          <w:rFonts w:ascii="Times New Roman" w:eastAsia="Times New Roman" w:hAnsi="Times New Roman" w:cs="Times New Roman"/>
          <w:i/>
          <w:sz w:val="28"/>
          <w:szCs w:val="28"/>
          <w:lang w:val="uk-UA" w:eastAsia="ru-RU"/>
        </w:rPr>
        <w:t>цв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томъ</w:t>
      </w:r>
      <w:r w:rsidRPr="004C3F94">
        <w:rPr>
          <w:rFonts w:ascii="Times New Roman" w:eastAsia="Times New Roman" w:hAnsi="Times New Roman" w:cs="Times New Roman"/>
          <w:sz w:val="28"/>
          <w:szCs w:val="28"/>
          <w:lang w:val="uk-UA" w:eastAsia="ru-RU"/>
        </w:rPr>
        <w:t xml:space="preserve"> (ЭМ, с. 13).</w:t>
      </w:r>
    </w:p>
    <w:p w14:paraId="7635E236"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Зрідка унаявнено інші рефлекси наголошеного голосного: </w:t>
      </w:r>
    </w:p>
    <w:p w14:paraId="0C341593"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sz w:val="28"/>
          <w:szCs w:val="28"/>
          <w:lang w:val="uk-UA" w:eastAsia="ru-RU"/>
        </w:rPr>
        <w:t>-ѣ</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ѣ</w:t>
      </w:r>
      <w:r w:rsidRPr="004C3F94">
        <w:rPr>
          <w:rFonts w:ascii="Times New Roman" w:eastAsia="Times New Roman" w:hAnsi="Times New Roman" w:cs="Times New Roman"/>
          <w:i/>
          <w:sz w:val="28"/>
          <w:szCs w:val="28"/>
          <w:lang w:val="uk-UA" w:eastAsia="ru-RU"/>
        </w:rPr>
        <w:t>ло</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ѣ</w:t>
      </w:r>
      <w:r w:rsidRPr="004C3F94">
        <w:rPr>
          <w:rFonts w:ascii="Times New Roman" w:eastAsia="Times New Roman" w:hAnsi="Times New Roman" w:cs="Times New Roman"/>
          <w:i/>
          <w:iCs/>
          <w:sz w:val="28"/>
          <w:szCs w:val="28"/>
          <w:lang w:val="uk-UA" w:eastAsia="ru-RU"/>
        </w:rPr>
        <w:t>сєцъ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ѣ</w:t>
      </w:r>
      <w:r w:rsidRPr="004C3F94">
        <w:rPr>
          <w:rFonts w:ascii="Times New Roman" w:eastAsia="Times New Roman" w:hAnsi="Times New Roman" w:cs="Times New Roman"/>
          <w:i/>
          <w:iCs/>
          <w:sz w:val="28"/>
          <w:szCs w:val="28"/>
          <w:lang w:val="uk-UA" w:eastAsia="ru-RU"/>
        </w:rPr>
        <w:t xml:space="preserve">тить </w:t>
      </w:r>
      <w:r w:rsidRPr="004C3F94">
        <w:rPr>
          <w:rFonts w:ascii="Times New Roman" w:eastAsia="Times New Roman" w:hAnsi="Times New Roman" w:cs="Times New Roman"/>
          <w:sz w:val="28"/>
          <w:szCs w:val="28"/>
          <w:lang w:val="uk-UA" w:eastAsia="ru-RU"/>
        </w:rPr>
        <w:t>(ЭМ, с. 42);</w:t>
      </w:r>
    </w:p>
    <w:p w14:paraId="452C67DE"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цв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цв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ла</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iCs/>
          <w:sz w:val="28"/>
          <w:szCs w:val="28"/>
          <w:lang w:val="uk-UA" w:eastAsia="ru-RU"/>
        </w:rPr>
        <w:t>тоб</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(ЭМ, с. 39).</w:t>
      </w:r>
    </w:p>
    <w:p w14:paraId="539983B8" w14:textId="77777777" w:rsidR="002A2E95" w:rsidRPr="004C3F94" w:rsidRDefault="002A2E95" w:rsidP="00501C7A">
      <w:pPr>
        <w:spacing w:after="0" w:line="360" w:lineRule="auto"/>
        <w:ind w:firstLine="709"/>
        <w:jc w:val="both"/>
        <w:rPr>
          <w:rFonts w:ascii="Times New Roman" w:eastAsia="Times New Roman" w:hAnsi="Times New Roman" w:cs="Times New Roman"/>
          <w:iCs/>
          <w:sz w:val="28"/>
          <w:szCs w:val="28"/>
          <w:lang w:val="uk-UA" w:eastAsia="ru-RU"/>
        </w:rPr>
      </w:pPr>
      <w:r w:rsidRPr="004C3F94">
        <w:rPr>
          <w:rFonts w:ascii="Times New Roman" w:eastAsia="Times New Roman" w:hAnsi="Times New Roman" w:cs="Times New Roman"/>
          <w:sz w:val="28"/>
          <w:szCs w:val="28"/>
          <w:lang w:val="uk-UA" w:eastAsia="ru-RU"/>
        </w:rPr>
        <w:t xml:space="preserve">Не під наголосом </w:t>
      </w:r>
      <w:r w:rsidRPr="004C3F94">
        <w:rPr>
          <w:rFonts w:ascii="Times New Roman" w:eastAsia="Times New Roman" w:hAnsi="Times New Roman" w:cs="Times New Roman"/>
          <w:i/>
          <w:iCs/>
          <w:sz w:val="28"/>
          <w:szCs w:val="28"/>
          <w:lang w:val="uk-UA" w:eastAsia="ru-RU"/>
        </w:rPr>
        <w:t xml:space="preserve">*ě </w:t>
      </w:r>
      <w:r w:rsidRPr="004C3F94">
        <w:rPr>
          <w:rFonts w:ascii="Times New Roman" w:eastAsia="Times New Roman" w:hAnsi="Times New Roman" w:cs="Times New Roman"/>
          <w:iCs/>
          <w:sz w:val="28"/>
          <w:szCs w:val="28"/>
          <w:lang w:val="uk-UA" w:eastAsia="ru-RU"/>
        </w:rPr>
        <w:t xml:space="preserve">функціонував як: </w:t>
      </w:r>
    </w:p>
    <w:p w14:paraId="435EFC0A" w14:textId="77777777" w:rsidR="002A2E95" w:rsidRPr="004C3F94" w:rsidRDefault="002A2E95" w:rsidP="00501C7A">
      <w:pPr>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Cs/>
          <w:sz w:val="28"/>
          <w:szCs w:val="28"/>
          <w:lang w:val="uk-UA" w:eastAsia="ru-RU"/>
        </w:rPr>
        <w:t xml:space="preserve">монофтонг </w:t>
      </w:r>
      <w:r w:rsidRPr="004C3F94">
        <w:rPr>
          <w:rFonts w:ascii="Times New Roman" w:eastAsia="Times New Roman" w:hAnsi="Times New Roman" w:cs="Times New Roman"/>
          <w:i/>
          <w:iCs/>
          <w:sz w:val="28"/>
          <w:szCs w:val="28"/>
          <w:lang w:val="uk-UA" w:eastAsia="ru-RU"/>
        </w:rPr>
        <w:t>е</w:t>
      </w:r>
      <w:r w:rsidRPr="004C3F94">
        <w:rPr>
          <w:rFonts w:ascii="Times New Roman" w:eastAsia="Times New Roman" w:hAnsi="Times New Roman" w:cs="Times New Roman"/>
          <w:iCs/>
          <w:sz w:val="28"/>
          <w:szCs w:val="28"/>
          <w:lang w:val="uk-UA" w:eastAsia="ru-RU"/>
        </w:rPr>
        <w:t xml:space="preserve">: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ску</w:t>
      </w:r>
      <w:r w:rsidRPr="004C3F94">
        <w:rPr>
          <w:rFonts w:ascii="Times New Roman" w:eastAsia="Times New Roman" w:hAnsi="Times New Roman" w:cs="Times New Roman"/>
          <w:sz w:val="28"/>
          <w:szCs w:val="28"/>
          <w:lang w:val="uk-UA" w:eastAsia="ru-RU"/>
        </w:rPr>
        <w:t xml:space="preserve"> (ЭМ, с. 406), </w:t>
      </w:r>
      <w:r w:rsidRPr="004C3F94">
        <w:rPr>
          <w:rFonts w:ascii="Times New Roman" w:eastAsia="Times New Roman" w:hAnsi="Times New Roman" w:cs="Times New Roman"/>
          <w:i/>
          <w:sz w:val="28"/>
          <w:szCs w:val="28"/>
          <w:lang w:val="uk-UA" w:eastAsia="ru-RU"/>
        </w:rPr>
        <w:t>кавн</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рцуахъ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сн</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ги </w:t>
      </w:r>
      <w:r w:rsidRPr="004C3F94">
        <w:rPr>
          <w:rFonts w:ascii="Times New Roman" w:eastAsia="Times New Roman" w:hAnsi="Times New Roman" w:cs="Times New Roman"/>
          <w:sz w:val="28"/>
          <w:szCs w:val="28"/>
          <w:lang w:val="uk-UA" w:eastAsia="ru-RU"/>
        </w:rPr>
        <w:t xml:space="preserve">(ЭМ, с. 25), </w:t>
      </w:r>
      <w:r w:rsidRPr="004C3F94">
        <w:rPr>
          <w:rFonts w:ascii="Times New Roman" w:eastAsia="Times New Roman" w:hAnsi="Times New Roman" w:cs="Times New Roman"/>
          <w:i/>
          <w:sz w:val="28"/>
          <w:szCs w:val="28"/>
          <w:lang w:val="uk-UA" w:eastAsia="ru-RU"/>
        </w:rPr>
        <w:t>выб</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гла </w:t>
      </w:r>
      <w:r w:rsidRPr="004C3F94">
        <w:rPr>
          <w:rFonts w:ascii="Times New Roman" w:eastAsia="Times New Roman" w:hAnsi="Times New Roman" w:cs="Times New Roman"/>
          <w:sz w:val="28"/>
          <w:szCs w:val="28"/>
          <w:lang w:val="uk-UA" w:eastAsia="ru-RU"/>
        </w:rPr>
        <w:t xml:space="preserve">(ЭМ, с. 23, 46); </w:t>
      </w:r>
    </w:p>
    <w:p w14:paraId="2DF7EF70" w14:textId="043DAED5" w:rsidR="002A2E95" w:rsidRPr="004C3F94" w:rsidRDefault="002A2E95" w:rsidP="00501C7A">
      <w:pPr>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дифтонг [͜іе]: </w:t>
      </w:r>
      <w:r w:rsidRPr="004C3F94">
        <w:rPr>
          <w:rFonts w:ascii="Times New Roman" w:eastAsia="Times New Roman" w:hAnsi="Times New Roman" w:cs="Times New Roman"/>
          <w:i/>
          <w:iCs/>
          <w:sz w:val="28"/>
          <w:szCs w:val="28"/>
          <w:lang w:val="uk-UA" w:eastAsia="ru-RU"/>
        </w:rPr>
        <w:t>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логривенькій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ти раненько</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iCs/>
          <w:sz w:val="28"/>
          <w:szCs w:val="28"/>
          <w:lang w:val="uk-UA" w:eastAsia="ru-RU"/>
        </w:rPr>
        <w:t>на св</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чу</w:t>
      </w:r>
      <w:r w:rsidRPr="004C3F94">
        <w:rPr>
          <w:rFonts w:ascii="Times New Roman" w:eastAsia="Times New Roman" w:hAnsi="Times New Roman" w:cs="Times New Roman"/>
          <w:sz w:val="28"/>
          <w:szCs w:val="28"/>
          <w:lang w:val="uk-UA" w:eastAsia="ru-RU"/>
        </w:rPr>
        <w:t xml:space="preserve"> (ЭМ, с. 38), </w:t>
      </w:r>
      <w:r w:rsidRPr="004C3F94">
        <w:rPr>
          <w:rFonts w:ascii="Times New Roman" w:eastAsia="Times New Roman" w:hAnsi="Times New Roman" w:cs="Times New Roman"/>
          <w:i/>
          <w:iCs/>
          <w:sz w:val="28"/>
          <w:szCs w:val="28"/>
          <w:lang w:val="uk-UA" w:eastAsia="ru-RU"/>
        </w:rPr>
        <w:t>не ос</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длае</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позаймавъ л</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са поголуосныйи</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с</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 xml:space="preserve">дломъ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sz w:val="28"/>
          <w:szCs w:val="28"/>
          <w:lang w:val="uk-UA" w:eastAsia="ru-RU"/>
        </w:rPr>
        <w:t>зацв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те поле</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спод</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вайсє</w:t>
      </w:r>
      <w:r w:rsidRPr="004C3F94">
        <w:rPr>
          <w:rFonts w:ascii="Times New Roman" w:eastAsia="Times New Roman" w:hAnsi="Times New Roman" w:cs="Times New Roman"/>
          <w:sz w:val="28"/>
          <w:szCs w:val="28"/>
          <w:lang w:val="uk-UA" w:eastAsia="ru-RU"/>
        </w:rPr>
        <w:t xml:space="preserve"> (ЭМ, с.</w:t>
      </w:r>
      <w:r w:rsidR="00264599"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 xml:space="preserve">77); </w:t>
      </w:r>
      <w:r w:rsidRPr="004C3F94">
        <w:rPr>
          <w:rFonts w:ascii="Times New Roman" w:eastAsia="Times New Roman" w:hAnsi="Times New Roman" w:cs="Times New Roman"/>
          <w:i/>
          <w:iCs/>
          <w:sz w:val="28"/>
          <w:szCs w:val="28"/>
          <w:lang w:val="uk-UA" w:eastAsia="ru-RU"/>
        </w:rPr>
        <w:t>по неб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церковк</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sz w:val="28"/>
          <w:szCs w:val="28"/>
          <w:lang w:val="uk-UA" w:eastAsia="ru-RU"/>
        </w:rPr>
        <w:t xml:space="preserve"> (ЭМ, с. 48).</w:t>
      </w:r>
    </w:p>
    <w:p w14:paraId="1BA9736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Фольклорні записи з південних східнополіських говірок засвідчують розвиток ікавізму:</w:t>
      </w:r>
    </w:p>
    <w:p w14:paraId="4EBE1156"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наголошена позиція: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дна</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на 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лому</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лыйи</w:t>
      </w:r>
      <w:r w:rsidRPr="004C3F94">
        <w:rPr>
          <w:rFonts w:ascii="Times New Roman" w:eastAsia="Times New Roman" w:hAnsi="Times New Roman" w:cs="Times New Roman"/>
          <w:sz w:val="28"/>
          <w:szCs w:val="28"/>
          <w:lang w:val="uk-UA" w:eastAsia="ru-RU"/>
        </w:rPr>
        <w:t xml:space="preserve"> (ЭМ, с. 55),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лымъ</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bCs/>
          <w:i/>
          <w:sz w:val="28"/>
          <w:szCs w:val="28"/>
          <w:lang w:val="uk-UA" w:eastAsia="ru-RU"/>
        </w:rPr>
        <w:t>л</w:t>
      </w:r>
      <w:r w:rsidRPr="004C3F94">
        <w:rPr>
          <w:rFonts w:ascii="Times New Roman" w:eastAsia="Times New Roman" w:hAnsi="Times New Roman" w:cs="Times New Roman"/>
          <w:i/>
          <w:sz w:val="28"/>
          <w:szCs w:val="28"/>
          <w:lang w:val="uk-UA" w:eastAsia="ru-RU"/>
        </w:rPr>
        <w:t>ыхъ</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къ</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рно</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зъ 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рною</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ры</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ття</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sz w:val="28"/>
          <w:szCs w:val="28"/>
          <w:lang w:val="uk-UA" w:eastAsia="ru-RU"/>
        </w:rPr>
        <w:t>гор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лочку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ва</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вка</w:t>
      </w:r>
      <w:r w:rsidRPr="004C3F94">
        <w:rPr>
          <w:rFonts w:ascii="Times New Roman" w:eastAsia="Times New Roman" w:hAnsi="Times New Roman" w:cs="Times New Roman"/>
          <w:sz w:val="28"/>
          <w:szCs w:val="28"/>
          <w:lang w:val="uk-UA" w:eastAsia="ru-RU"/>
        </w:rPr>
        <w:t xml:space="preserve"> (ЭМ, с. 22, 316),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вко</w:t>
      </w:r>
      <w:r w:rsidRPr="004C3F94">
        <w:rPr>
          <w:rFonts w:ascii="Times New Roman" w:eastAsia="Times New Roman" w:hAnsi="Times New Roman" w:cs="Times New Roman"/>
          <w:sz w:val="28"/>
          <w:szCs w:val="28"/>
          <w:lang w:val="uk-UA" w:eastAsia="ru-RU"/>
        </w:rPr>
        <w:t xml:space="preserve"> (ЭМ, с. 22, 316),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вонька</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по 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воньку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вочко</w:t>
      </w:r>
      <w:r w:rsidRPr="004C3F94">
        <w:rPr>
          <w:rFonts w:ascii="Times New Roman" w:eastAsia="Times New Roman" w:hAnsi="Times New Roman" w:cs="Times New Roman"/>
          <w:sz w:val="28"/>
          <w:szCs w:val="28"/>
          <w:lang w:val="uk-UA" w:eastAsia="ru-RU"/>
        </w:rPr>
        <w:t xml:space="preserve"> (ЭМ, с. 27, 84),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вчына</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sz w:val="28"/>
          <w:szCs w:val="28"/>
          <w:lang w:val="uk-UA" w:eastAsia="ru-RU"/>
        </w:rPr>
        <w:t>въ 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вы</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зъ 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ткамы</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точкы </w:t>
      </w:r>
      <w:r w:rsidRPr="004C3F94">
        <w:rPr>
          <w:rFonts w:ascii="Times New Roman" w:eastAsia="Times New Roman" w:hAnsi="Times New Roman" w:cs="Times New Roman"/>
          <w:sz w:val="28"/>
          <w:szCs w:val="28"/>
          <w:lang w:val="uk-UA" w:eastAsia="ru-RU"/>
        </w:rPr>
        <w:t xml:space="preserve">(ЭМ, с. 37), </w:t>
      </w:r>
      <w:r w:rsidRPr="004C3F94">
        <w:rPr>
          <w:rFonts w:ascii="Times New Roman" w:eastAsia="Times New Roman" w:hAnsi="Times New Roman" w:cs="Times New Roman"/>
          <w:i/>
          <w:sz w:val="28"/>
          <w:szCs w:val="28"/>
          <w:lang w:val="uk-UA" w:eastAsia="ru-RU"/>
        </w:rPr>
        <w:t>зъ 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тьмы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звел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кв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точкы</w:t>
      </w:r>
      <w:r w:rsidRPr="004C3F94">
        <w:rPr>
          <w:rFonts w:ascii="Times New Roman" w:eastAsia="Times New Roman" w:hAnsi="Times New Roman" w:cs="Times New Roman"/>
          <w:sz w:val="28"/>
          <w:szCs w:val="28"/>
          <w:lang w:val="uk-UA" w:eastAsia="ru-RU"/>
        </w:rPr>
        <w:t xml:space="preserve"> (ЭМ, с. 37), </w:t>
      </w:r>
      <w:r w:rsidRPr="004C3F94">
        <w:rPr>
          <w:rFonts w:ascii="Times New Roman" w:eastAsia="Times New Roman" w:hAnsi="Times New Roman" w:cs="Times New Roman"/>
          <w:i/>
          <w:sz w:val="28"/>
          <w:szCs w:val="28"/>
          <w:lang w:val="uk-UA" w:eastAsia="ru-RU"/>
        </w:rPr>
        <w:t>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зла</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sz w:val="28"/>
          <w:szCs w:val="28"/>
          <w:lang w:val="uk-UA" w:eastAsia="ru-RU"/>
        </w:rPr>
        <w:t>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съ</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sz w:val="28"/>
          <w:szCs w:val="28"/>
          <w:lang w:val="uk-UA" w:eastAsia="ru-RU"/>
        </w:rPr>
        <w:t>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то</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до м</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сяця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нев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стка</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нев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стку-неробуитницю</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нев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сткы</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нем</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рану </w:t>
      </w:r>
      <w:r w:rsidRPr="004C3F94">
        <w:rPr>
          <w:rFonts w:ascii="Times New Roman" w:eastAsia="Times New Roman" w:hAnsi="Times New Roman" w:cs="Times New Roman"/>
          <w:sz w:val="28"/>
          <w:szCs w:val="28"/>
          <w:lang w:val="uk-UA" w:eastAsia="ru-RU"/>
        </w:rPr>
        <w:t xml:space="preserve">(ЭМ, с. 22),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шкы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повел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ла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sz w:val="28"/>
          <w:szCs w:val="28"/>
          <w:lang w:val="uk-UA" w:eastAsia="ru-RU"/>
        </w:rPr>
        <w:t xml:space="preserve">до </w:t>
      </w:r>
      <w:r w:rsidRPr="004C3F94">
        <w:rPr>
          <w:rFonts w:ascii="Times New Roman" w:eastAsia="Times New Roman" w:hAnsi="Times New Roman" w:cs="Times New Roman"/>
          <w:i/>
          <w:sz w:val="28"/>
          <w:szCs w:val="28"/>
          <w:lang w:val="uk-UA" w:eastAsia="ru-RU"/>
        </w:rPr>
        <w:lastRenderedPageBreak/>
        <w:t>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чкы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у 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тлонька</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тъ </w:t>
      </w:r>
      <w:r w:rsidRPr="004C3F94">
        <w:rPr>
          <w:rFonts w:ascii="Times New Roman" w:eastAsia="Times New Roman" w:hAnsi="Times New Roman" w:cs="Times New Roman"/>
          <w:sz w:val="28"/>
          <w:szCs w:val="28"/>
          <w:lang w:val="uk-UA" w:eastAsia="ru-RU"/>
        </w:rPr>
        <w:t xml:space="preserve">(ЭМ, с. 40),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но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хл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ба</w:t>
      </w:r>
      <w:r w:rsidRPr="004C3F94">
        <w:rPr>
          <w:rFonts w:ascii="Times New Roman" w:eastAsia="Times New Roman" w:hAnsi="Times New Roman" w:cs="Times New Roman"/>
          <w:sz w:val="28"/>
          <w:szCs w:val="28"/>
          <w:lang w:val="uk-UA" w:eastAsia="ru-RU"/>
        </w:rPr>
        <w:t xml:space="preserve"> (ЭМ, с. 635);  </w:t>
      </w:r>
    </w:p>
    <w:p w14:paraId="6CABE9EE" w14:textId="591F65B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ненаголошена позиція: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нокъ</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нчаться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тры </w:t>
      </w:r>
      <w:r w:rsidRPr="004C3F94">
        <w:rPr>
          <w:rFonts w:ascii="Times New Roman" w:eastAsia="Times New Roman" w:hAnsi="Times New Roman" w:cs="Times New Roman"/>
          <w:sz w:val="28"/>
          <w:szCs w:val="28"/>
          <w:lang w:val="uk-UA" w:eastAsia="ru-RU"/>
        </w:rPr>
        <w:t xml:space="preserve">(ЭМ, с. 41),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вчаточкамъ</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вчынонька</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вчынонько </w:t>
      </w:r>
      <w:r w:rsidRPr="004C3F94">
        <w:rPr>
          <w:rFonts w:ascii="Times New Roman" w:eastAsia="Times New Roman" w:hAnsi="Times New Roman" w:cs="Times New Roman"/>
          <w:sz w:val="28"/>
          <w:szCs w:val="28"/>
          <w:lang w:val="uk-UA" w:eastAsia="ru-RU"/>
        </w:rPr>
        <w:t xml:space="preserve">(ЭМ, с. 63),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вчыноньку</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выця </w:t>
      </w:r>
      <w:r w:rsidRPr="004C3F94">
        <w:rPr>
          <w:rFonts w:ascii="Times New Roman" w:eastAsia="Times New Roman" w:hAnsi="Times New Roman" w:cs="Times New Roman"/>
          <w:sz w:val="28"/>
          <w:szCs w:val="28"/>
          <w:lang w:val="uk-UA" w:eastAsia="ru-RU"/>
        </w:rPr>
        <w:t xml:space="preserve">(ЭМ, с. 635), </w:t>
      </w:r>
      <w:r w:rsidRPr="004C3F94">
        <w:rPr>
          <w:rFonts w:ascii="Times New Roman" w:eastAsia="Times New Roman" w:hAnsi="Times New Roman" w:cs="Times New Roman"/>
          <w:i/>
          <w:sz w:val="28"/>
          <w:szCs w:val="28"/>
          <w:lang w:val="uk-UA" w:eastAsia="ru-RU"/>
        </w:rPr>
        <w:t>зв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зда</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тахъ </w:t>
      </w:r>
      <w:r w:rsidRPr="004C3F94">
        <w:rPr>
          <w:rFonts w:ascii="Times New Roman" w:eastAsia="Times New Roman" w:hAnsi="Times New Roman" w:cs="Times New Roman"/>
          <w:sz w:val="28"/>
          <w:szCs w:val="28"/>
          <w:lang w:val="uk-UA" w:eastAsia="ru-RU"/>
        </w:rPr>
        <w:t xml:space="preserve">(ЭМ, с. 40), </w:t>
      </w:r>
      <w:r w:rsidRPr="004C3F94">
        <w:rPr>
          <w:rFonts w:ascii="Times New Roman" w:eastAsia="Times New Roman" w:hAnsi="Times New Roman" w:cs="Times New Roman"/>
          <w:i/>
          <w:sz w:val="28"/>
          <w:szCs w:val="28"/>
          <w:lang w:val="uk-UA" w:eastAsia="ru-RU"/>
        </w:rPr>
        <w:t>въ 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у св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тлыцю</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длае</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длаешь</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с</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длаю</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сн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жокъ</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не сс</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длае</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сьв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тлыцю</w:t>
      </w:r>
      <w:r w:rsidRPr="004C3F94">
        <w:rPr>
          <w:rFonts w:ascii="Times New Roman" w:eastAsia="Times New Roman" w:hAnsi="Times New Roman" w:cs="Times New Roman"/>
          <w:sz w:val="28"/>
          <w:szCs w:val="28"/>
          <w:lang w:val="uk-UA" w:eastAsia="ru-RU"/>
        </w:rPr>
        <w:t xml:space="preserve"> (ЭМ, с. 10).</w:t>
      </w:r>
    </w:p>
    <w:p w14:paraId="248DF6A6" w14:textId="77777777" w:rsidR="00BA0E2A" w:rsidRPr="004C3F94" w:rsidRDefault="00BA0E2A" w:rsidP="00501C7A">
      <w:pPr>
        <w:spacing w:after="0" w:line="360" w:lineRule="auto"/>
        <w:ind w:firstLine="709"/>
        <w:jc w:val="both"/>
        <w:rPr>
          <w:rFonts w:ascii="Times New Roman" w:eastAsia="Times New Roman" w:hAnsi="Times New Roman" w:cs="Times New Roman"/>
          <w:sz w:val="28"/>
          <w:szCs w:val="28"/>
          <w:lang w:val="uk-UA" w:eastAsia="ru-RU"/>
        </w:rPr>
      </w:pPr>
    </w:p>
    <w:p w14:paraId="46BF0495"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9" w:name="_Toc55500990"/>
      <w:r w:rsidRPr="004C3F94">
        <w:rPr>
          <w:rFonts w:ascii="Times New Roman" w:eastAsia="Times New Roman" w:hAnsi="Times New Roman" w:cs="Times New Roman"/>
          <w:b/>
          <w:bCs/>
          <w:color w:val="auto"/>
          <w:sz w:val="28"/>
          <w:szCs w:val="28"/>
          <w:lang w:val="uk-UA" w:eastAsia="ru-RU"/>
        </w:rPr>
        <w:t>2.1.2. Рефлекси *о</w:t>
      </w:r>
      <w:bookmarkEnd w:id="9"/>
    </w:p>
    <w:p w14:paraId="291F959B" w14:textId="77777777"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етнографічних записах із півночі говору до рис вокалізму належить розвиток наголошеного </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як [͜уо] в новому закритому складі (</w:t>
      </w:r>
      <w:r w:rsidRPr="004C3F94">
        <w:rPr>
          <w:rFonts w:ascii="Times New Roman" w:eastAsia="Times New Roman" w:hAnsi="Times New Roman" w:cs="Times New Roman"/>
          <w:i/>
          <w:iCs/>
          <w:sz w:val="28"/>
          <w:szCs w:val="28"/>
          <w:lang w:val="uk-UA" w:eastAsia="ru-RU"/>
        </w:rPr>
        <w:t>б</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 xml:space="preserve">ръ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б</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льшаго</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въ в</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йско</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на вх</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дщину</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гол</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вки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гол</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вку</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гр</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зная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дв</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ръ</w:t>
      </w:r>
      <w:r w:rsidRPr="004C3F94">
        <w:rPr>
          <w:rFonts w:ascii="Times New Roman" w:eastAsia="Times New Roman" w:hAnsi="Times New Roman" w:cs="Times New Roman"/>
          <w:sz w:val="28"/>
          <w:szCs w:val="28"/>
          <w:lang w:val="uk-UA" w:eastAsia="ru-RU"/>
        </w:rPr>
        <w:t xml:space="preserve"> (ЭМ, с. 12, 51), </w:t>
      </w:r>
      <w:r w:rsidRPr="004C3F94">
        <w:rPr>
          <w:rFonts w:ascii="Times New Roman" w:eastAsia="Times New Roman" w:hAnsi="Times New Roman" w:cs="Times New Roman"/>
          <w:i/>
          <w:sz w:val="28"/>
          <w:szCs w:val="28"/>
          <w:lang w:val="uk-UA" w:eastAsia="ru-RU"/>
        </w:rPr>
        <w:t>др</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бнымъ</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й</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 xml:space="preserve">нъ </w:t>
      </w:r>
      <w:r w:rsidRPr="004C3F94">
        <w:rPr>
          <w:rFonts w:ascii="Times New Roman" w:eastAsia="Times New Roman" w:hAnsi="Times New Roman" w:cs="Times New Roman"/>
          <w:sz w:val="28"/>
          <w:szCs w:val="28"/>
          <w:lang w:val="uk-UA" w:eastAsia="ru-RU"/>
        </w:rPr>
        <w:t xml:space="preserve">(ЭМ, с. 38), </w:t>
      </w:r>
      <w:r w:rsidRPr="004C3F94">
        <w:rPr>
          <w:rFonts w:ascii="Times New Roman" w:eastAsia="Times New Roman" w:hAnsi="Times New Roman" w:cs="Times New Roman"/>
          <w:i/>
          <w:sz w:val="28"/>
          <w:szCs w:val="28"/>
          <w:lang w:val="uk-UA" w:eastAsia="ru-RU"/>
        </w:rPr>
        <w:t>комар</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съ корол</w:t>
      </w:r>
      <w:r w:rsidRPr="004C3F94">
        <w:rPr>
          <w:rFonts w:ascii="Times New Roman" w:eastAsia="Times New Roman" w:hAnsi="Times New Roman" w:cs="Times New Roman"/>
          <w:bCs/>
          <w:i/>
          <w:sz w:val="28"/>
          <w:szCs w:val="28"/>
          <w:lang w:val="uk-UA" w:eastAsia="ru-RU"/>
        </w:rPr>
        <w:t>ь</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внойу</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по корол</w:t>
      </w:r>
      <w:r w:rsidRPr="004C3F94">
        <w:rPr>
          <w:rFonts w:ascii="Times New Roman" w:eastAsia="Times New Roman" w:hAnsi="Times New Roman" w:cs="Times New Roman"/>
          <w:bCs/>
          <w:i/>
          <w:sz w:val="28"/>
          <w:szCs w:val="28"/>
          <w:lang w:val="uk-UA" w:eastAsia="ru-RU"/>
        </w:rPr>
        <w:t>ь</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вну </w:t>
      </w:r>
      <w:r w:rsidRPr="004C3F94">
        <w:rPr>
          <w:rFonts w:ascii="Times New Roman" w:eastAsia="Times New Roman" w:hAnsi="Times New Roman" w:cs="Times New Roman"/>
          <w:sz w:val="28"/>
          <w:szCs w:val="28"/>
          <w:lang w:val="uk-UA" w:eastAsia="ru-RU"/>
        </w:rPr>
        <w:t xml:space="preserve">(ЭМ, с. 12), </w:t>
      </w:r>
      <w:r w:rsidRPr="004C3F94">
        <w:rPr>
          <w:rFonts w:ascii="Times New Roman" w:eastAsia="Times New Roman" w:hAnsi="Times New Roman" w:cs="Times New Roman"/>
          <w:i/>
          <w:iCs/>
          <w:sz w:val="28"/>
          <w:szCs w:val="28"/>
          <w:lang w:val="uk-UA" w:eastAsia="ru-RU"/>
        </w:rPr>
        <w:t>к</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пъ</w:t>
      </w:r>
      <w:r w:rsidRPr="004C3F94">
        <w:rPr>
          <w:rFonts w:ascii="Times New Roman" w:eastAsia="Times New Roman" w:hAnsi="Times New Roman" w:cs="Times New Roman"/>
          <w:sz w:val="28"/>
          <w:szCs w:val="28"/>
          <w:lang w:val="uk-UA" w:eastAsia="ru-RU"/>
        </w:rPr>
        <w:t xml:space="preserve"> (ЭМ, с. 53), </w:t>
      </w:r>
      <w:r w:rsidRPr="004C3F94">
        <w:rPr>
          <w:rFonts w:ascii="Times New Roman" w:eastAsia="Times New Roman" w:hAnsi="Times New Roman" w:cs="Times New Roman"/>
          <w:i/>
          <w:iCs/>
          <w:sz w:val="28"/>
          <w:szCs w:val="28"/>
          <w:lang w:val="uk-UA" w:eastAsia="ru-RU"/>
        </w:rPr>
        <w:t>на Мик</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льщину</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м</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12, 62), </w:t>
      </w:r>
      <w:r w:rsidRPr="004C3F94">
        <w:rPr>
          <w:rFonts w:ascii="Times New Roman" w:eastAsia="Times New Roman" w:hAnsi="Times New Roman" w:cs="Times New Roman"/>
          <w:i/>
          <w:sz w:val="28"/>
          <w:szCs w:val="28"/>
          <w:lang w:val="uk-UA" w:eastAsia="ru-RU"/>
        </w:rPr>
        <w:t>у одн</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пан</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мъ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iCs/>
          <w:sz w:val="28"/>
          <w:szCs w:val="28"/>
          <w:lang w:val="uk-UA" w:eastAsia="ru-RU"/>
        </w:rPr>
        <w:t>пир</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 xml:space="preserve">гъ </w:t>
      </w:r>
      <w:r w:rsidRPr="004C3F94">
        <w:rPr>
          <w:rFonts w:ascii="Times New Roman" w:eastAsia="Times New Roman" w:hAnsi="Times New Roman" w:cs="Times New Roman"/>
          <w:sz w:val="28"/>
          <w:szCs w:val="28"/>
          <w:lang w:val="uk-UA" w:eastAsia="ru-RU"/>
        </w:rPr>
        <w:t xml:space="preserve">(ЭМ, с. 51), </w:t>
      </w:r>
      <w:r w:rsidRPr="004C3F94">
        <w:rPr>
          <w:rFonts w:ascii="Times New Roman" w:eastAsia="Times New Roman" w:hAnsi="Times New Roman" w:cs="Times New Roman"/>
          <w:i/>
          <w:sz w:val="28"/>
          <w:szCs w:val="28"/>
          <w:lang w:val="uk-UA" w:eastAsia="ru-RU"/>
        </w:rPr>
        <w:t>погол</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сныйи </w:t>
      </w:r>
      <w:r w:rsidRPr="004C3F94">
        <w:rPr>
          <w:rFonts w:ascii="Times New Roman" w:eastAsia="Times New Roman" w:hAnsi="Times New Roman" w:cs="Times New Roman"/>
          <w:sz w:val="28"/>
          <w:szCs w:val="28"/>
          <w:lang w:val="uk-UA" w:eastAsia="ru-RU"/>
        </w:rPr>
        <w:t xml:space="preserve">(ЭМ, с. 12),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зно </w:t>
      </w:r>
      <w:r w:rsidRPr="004C3F94">
        <w:rPr>
          <w:rFonts w:ascii="Times New Roman" w:eastAsia="Times New Roman" w:hAnsi="Times New Roman" w:cs="Times New Roman"/>
          <w:sz w:val="28"/>
          <w:szCs w:val="28"/>
          <w:lang w:val="uk-UA" w:eastAsia="ru-RU"/>
        </w:rPr>
        <w:t xml:space="preserve">(ЭМ, с. 26),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дная</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рукавц</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мъ</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sz w:val="28"/>
          <w:szCs w:val="28"/>
          <w:lang w:val="uk-UA" w:eastAsia="ru-RU"/>
        </w:rPr>
        <w:t>на свай</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sz w:val="28"/>
          <w:szCs w:val="28"/>
          <w:lang w:val="uk-UA" w:eastAsia="ru-RU"/>
        </w:rPr>
        <w:t>семип</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льна</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сп</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 xml:space="preserve">дъ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iCs/>
          <w:sz w:val="28"/>
          <w:szCs w:val="28"/>
          <w:lang w:val="uk-UA" w:eastAsia="ru-RU"/>
        </w:rPr>
        <w:t>стар</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мъ</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за ст</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лъ</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на т</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й</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sz w:val="28"/>
          <w:szCs w:val="28"/>
          <w:lang w:val="uk-UA" w:eastAsia="ru-RU"/>
        </w:rPr>
        <w:t>по т</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льки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в т</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мъ</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iCs/>
          <w:sz w:val="28"/>
          <w:szCs w:val="28"/>
          <w:lang w:val="uk-UA" w:eastAsia="ru-RU"/>
        </w:rPr>
        <w:t>на т</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мъ</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sz w:val="28"/>
          <w:szCs w:val="28"/>
          <w:lang w:val="uk-UA" w:eastAsia="ru-RU"/>
        </w:rPr>
        <w:t>у т</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цар</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 та у відкритому складі (</w:t>
      </w:r>
      <w:r w:rsidRPr="004C3F94">
        <w:rPr>
          <w:rFonts w:ascii="Times New Roman" w:eastAsia="Times New Roman" w:hAnsi="Times New Roman" w:cs="Times New Roman"/>
          <w:i/>
          <w:sz w:val="28"/>
          <w:szCs w:val="28"/>
          <w:lang w:val="uk-UA" w:eastAsia="ru-RU"/>
        </w:rPr>
        <w:t>гол</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 xml:space="preserve">вочку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путк</w:t>
      </w:r>
      <w:r w:rsidRPr="004C3F94">
        <w:rPr>
          <w:rFonts w:ascii="Times New Roman" w:eastAsia="Times New Roman" w:hAnsi="Times New Roman" w:cs="Times New Roman"/>
          <w:b/>
          <w:bCs/>
          <w:i/>
          <w:iCs/>
          <w:sz w:val="28"/>
          <w:szCs w:val="28"/>
          <w:lang w:val="uk-UA" w:eastAsia="ru-RU"/>
        </w:rPr>
        <w:t>уо</w:t>
      </w:r>
      <w:r w:rsidRPr="004C3F94">
        <w:rPr>
          <w:rFonts w:ascii="Times New Roman" w:eastAsia="Times New Roman" w:hAnsi="Times New Roman" w:cs="Times New Roman"/>
          <w:i/>
          <w:iCs/>
          <w:sz w:val="28"/>
          <w:szCs w:val="28"/>
          <w:lang w:val="uk-UA" w:eastAsia="ru-RU"/>
        </w:rPr>
        <w:t>вачки</w:t>
      </w:r>
      <w:r w:rsidRPr="004C3F94">
        <w:rPr>
          <w:rFonts w:ascii="Times New Roman" w:eastAsia="Times New Roman" w:hAnsi="Times New Roman" w:cs="Times New Roman"/>
          <w:sz w:val="28"/>
          <w:szCs w:val="28"/>
          <w:lang w:val="uk-UA" w:eastAsia="ru-RU"/>
        </w:rPr>
        <w:t xml:space="preserve"> (ЭМ, с. 71).</w:t>
      </w:r>
    </w:p>
    <w:p w14:paraId="3BBB2E1B"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Випадки вживання наголошеного [о] (&lt;*о) не часті: </w:t>
      </w:r>
      <w:r w:rsidRPr="004C3F94">
        <w:rPr>
          <w:rFonts w:ascii="Times New Roman" w:eastAsia="Times New Roman" w:hAnsi="Times New Roman" w:cs="Times New Roman"/>
          <w:i/>
          <w:iCs/>
          <w:sz w:val="28"/>
          <w:szCs w:val="28"/>
          <w:lang w:val="uk-UA" w:eastAsia="ru-RU"/>
        </w:rPr>
        <w:t>въ дв</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ръ</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i/>
          <w:sz w:val="28"/>
          <w:szCs w:val="28"/>
          <w:lang w:val="uk-UA" w:eastAsia="ru-RU"/>
        </w:rPr>
        <w:t>г</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 xml:space="preserve">домъ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sz w:val="28"/>
          <w:szCs w:val="28"/>
          <w:lang w:val="uk-UA" w:eastAsia="ru-RU"/>
        </w:rPr>
        <w:t>гол</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вку</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друж</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къ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Исусомъ Христ</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iCs/>
          <w:sz w:val="28"/>
          <w:szCs w:val="28"/>
          <w:lang w:val="uk-UA" w:eastAsia="ru-RU"/>
        </w:rPr>
        <w:t>к</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нь</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куст</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 xml:space="preserve">мъ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iCs/>
          <w:sz w:val="28"/>
          <w:szCs w:val="28"/>
          <w:lang w:val="uk-UA" w:eastAsia="ru-RU"/>
        </w:rPr>
        <w:t>на й</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мъ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домъ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Рожеств</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iCs/>
          <w:sz w:val="28"/>
          <w:szCs w:val="28"/>
          <w:lang w:val="uk-UA" w:eastAsia="ru-RU"/>
        </w:rPr>
        <w:t>сіе въ пор</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га</w:t>
      </w:r>
      <w:r w:rsidRPr="004C3F94">
        <w:rPr>
          <w:rFonts w:ascii="Times New Roman" w:eastAsia="Times New Roman" w:hAnsi="Times New Roman" w:cs="Times New Roman"/>
          <w:sz w:val="28"/>
          <w:szCs w:val="28"/>
          <w:lang w:val="uk-UA" w:eastAsia="ru-RU"/>
        </w:rPr>
        <w:t xml:space="preserve"> (ЭМ, с. 43). </w:t>
      </w:r>
    </w:p>
    <w:p w14:paraId="16E490A3" w14:textId="09124E61"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Дещо менш активно представлені [уо]-рефлекси ненаголошеного *о (</w:t>
      </w:r>
      <w:r w:rsidRPr="004C3F94">
        <w:rPr>
          <w:rFonts w:ascii="Times New Roman" w:eastAsia="Times New Roman" w:hAnsi="Times New Roman" w:cs="Times New Roman"/>
          <w:i/>
          <w:sz w:val="28"/>
          <w:szCs w:val="28"/>
          <w:lang w:val="uk-UA" w:eastAsia="ru-RU"/>
        </w:rPr>
        <w:t>да мещанскимъ сын</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къ красн</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 панянцы</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на друг</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sz w:val="28"/>
          <w:szCs w:val="28"/>
          <w:lang w:val="uk-UA" w:eastAsia="ru-RU"/>
        </w:rPr>
        <w:t>на жовт</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406), </w:t>
      </w:r>
      <w:r w:rsidRPr="004C3F94">
        <w:rPr>
          <w:rFonts w:ascii="Times New Roman" w:eastAsia="Times New Roman" w:hAnsi="Times New Roman" w:cs="Times New Roman"/>
          <w:i/>
          <w:sz w:val="28"/>
          <w:szCs w:val="28"/>
          <w:lang w:val="uk-UA" w:eastAsia="ru-RU"/>
        </w:rPr>
        <w:t>на перв</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sz w:val="28"/>
          <w:szCs w:val="28"/>
          <w:lang w:val="uk-UA" w:eastAsia="ru-RU"/>
        </w:rPr>
        <w:t>на трейть</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lastRenderedPageBreak/>
        <w:t xml:space="preserve">(ЭМ, с. 77), </w:t>
      </w:r>
      <w:r w:rsidRPr="004C3F94">
        <w:rPr>
          <w:rFonts w:ascii="Times New Roman" w:eastAsia="Times New Roman" w:hAnsi="Times New Roman" w:cs="Times New Roman"/>
          <w:i/>
          <w:sz w:val="28"/>
          <w:szCs w:val="28"/>
          <w:lang w:val="uk-UA" w:eastAsia="ru-RU"/>
        </w:rPr>
        <w:t>у  друг</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у перв</w:t>
      </w:r>
      <w:r w:rsidRPr="004C3F94">
        <w:rPr>
          <w:rFonts w:ascii="Times New Roman" w:eastAsia="Times New Roman" w:hAnsi="Times New Roman" w:cs="Times New Roman"/>
          <w:b/>
          <w:i/>
          <w:sz w:val="28"/>
          <w:szCs w:val="28"/>
          <w:lang w:val="uk-UA" w:eastAsia="ru-RU"/>
        </w:rPr>
        <w:t>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406)), якщо порівняти їх із [о]-рефлексами (</w:t>
      </w:r>
      <w:r w:rsidRPr="004C3F94">
        <w:rPr>
          <w:rFonts w:ascii="Times New Roman" w:eastAsia="Times New Roman" w:hAnsi="Times New Roman" w:cs="Times New Roman"/>
          <w:i/>
          <w:sz w:val="28"/>
          <w:szCs w:val="28"/>
          <w:lang w:val="uk-UA" w:eastAsia="ru-RU"/>
        </w:rPr>
        <w:t>вечер</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зьму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за пахар</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за декан</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на горду в</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йну</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зъ гордойи в</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йны</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не сп</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ймае</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пирож</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къ</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 xml:space="preserve">шла </w:t>
      </w:r>
      <w:r w:rsidRPr="004C3F94">
        <w:rPr>
          <w:rFonts w:ascii="Times New Roman" w:eastAsia="Times New Roman" w:hAnsi="Times New Roman" w:cs="Times New Roman"/>
          <w:sz w:val="28"/>
          <w:szCs w:val="28"/>
          <w:lang w:val="uk-UA" w:eastAsia="ru-RU"/>
        </w:rPr>
        <w:t xml:space="preserve">(ЭМ, с. 71), </w:t>
      </w:r>
      <w:r w:rsidRPr="004C3F94">
        <w:rPr>
          <w:rFonts w:ascii="Times New Roman" w:eastAsia="Times New Roman" w:hAnsi="Times New Roman" w:cs="Times New Roman"/>
          <w:i/>
          <w:sz w:val="28"/>
          <w:szCs w:val="28"/>
          <w:lang w:val="uk-UA" w:eastAsia="ru-RU"/>
        </w:rPr>
        <w:t>ст</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жочки</w:t>
      </w:r>
      <w:r w:rsidRPr="004C3F94">
        <w:rPr>
          <w:rFonts w:ascii="Times New Roman" w:eastAsia="Times New Roman" w:hAnsi="Times New Roman" w:cs="Times New Roman"/>
          <w:sz w:val="28"/>
          <w:szCs w:val="28"/>
          <w:lang w:val="uk-UA" w:eastAsia="ru-RU"/>
        </w:rPr>
        <w:t xml:space="preserve"> (ЭМ, с. 49)</w:t>
      </w:r>
      <w:r w:rsidR="00BA0E2A"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p>
    <w:p w14:paraId="598D73FC"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перехідних східнополіських говірках до південно-східних українських континуантами наголошеного </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виступає голосний [͜уі], графічно переданий через </w:t>
      </w:r>
      <w:r w:rsidRPr="004C3F94">
        <w:rPr>
          <w:rFonts w:ascii="Times New Roman" w:eastAsia="Times New Roman" w:hAnsi="Times New Roman" w:cs="Times New Roman"/>
          <w:i/>
          <w:iCs/>
          <w:sz w:val="28"/>
          <w:szCs w:val="28"/>
          <w:lang w:val="uk-UA" w:eastAsia="ru-RU"/>
        </w:rPr>
        <w:t>уи</w:t>
      </w:r>
      <w:r w:rsidRPr="004C3F94">
        <w:rPr>
          <w:rFonts w:ascii="Times New Roman" w:eastAsia="Times New Roman" w:hAnsi="Times New Roman" w:cs="Times New Roman"/>
          <w:sz w:val="28"/>
          <w:szCs w:val="28"/>
          <w:lang w:val="uk-UA" w:eastAsia="ru-RU"/>
        </w:rPr>
        <w:t xml:space="preserve"> та </w:t>
      </w:r>
      <w:r w:rsidRPr="004C3F94">
        <w:rPr>
          <w:rFonts w:ascii="Times New Roman" w:eastAsia="Times New Roman" w:hAnsi="Times New Roman" w:cs="Times New Roman"/>
          <w:i/>
          <w:iCs/>
          <w:sz w:val="28"/>
          <w:szCs w:val="28"/>
          <w:lang w:val="uk-UA" w:eastAsia="ru-RU"/>
        </w:rPr>
        <w:t>уі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 xml:space="preserve">лечку </w:t>
      </w:r>
      <w:r w:rsidRPr="004C3F94">
        <w:rPr>
          <w:rFonts w:ascii="Times New Roman" w:eastAsia="Times New Roman" w:hAnsi="Times New Roman" w:cs="Times New Roman"/>
          <w:sz w:val="28"/>
          <w:szCs w:val="28"/>
          <w:lang w:val="uk-UA" w:eastAsia="ru-RU"/>
        </w:rPr>
        <w:t xml:space="preserve">(ЭМ, с. 59), </w:t>
      </w:r>
      <w:r w:rsidRPr="004C3F94">
        <w:rPr>
          <w:rFonts w:ascii="Times New Roman" w:eastAsia="Times New Roman" w:hAnsi="Times New Roman" w:cs="Times New Roman"/>
          <w:i/>
          <w:sz w:val="28"/>
          <w:szCs w:val="28"/>
          <w:lang w:val="uk-UA" w:eastAsia="ru-RU"/>
        </w:rPr>
        <w:t>г</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рка</w:t>
      </w:r>
      <w:r w:rsidRPr="004C3F94">
        <w:rPr>
          <w:rFonts w:ascii="Times New Roman" w:eastAsia="Times New Roman" w:hAnsi="Times New Roman" w:cs="Times New Roman"/>
          <w:sz w:val="28"/>
          <w:szCs w:val="28"/>
          <w:lang w:val="uk-UA" w:eastAsia="ru-RU"/>
        </w:rPr>
        <w:t xml:space="preserve"> (ЭМ, с. 56), </w:t>
      </w:r>
      <w:r w:rsidRPr="004C3F94">
        <w:rPr>
          <w:rFonts w:ascii="Times New Roman" w:eastAsia="Times New Roman" w:hAnsi="Times New Roman" w:cs="Times New Roman"/>
          <w:i/>
          <w:sz w:val="28"/>
          <w:szCs w:val="28"/>
          <w:lang w:val="uk-UA" w:eastAsia="ru-RU"/>
        </w:rPr>
        <w:t>дор</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женькы</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невистку-нероб</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тницю</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нероб</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тниця</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рой</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 xml:space="preserve">дна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лько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лькы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м</w:t>
      </w:r>
      <w:r w:rsidRPr="004C3F94">
        <w:rPr>
          <w:rFonts w:ascii="Times New Roman" w:eastAsia="Times New Roman" w:hAnsi="Times New Roman" w:cs="Times New Roman"/>
          <w:b/>
          <w:i/>
          <w:sz w:val="28"/>
          <w:szCs w:val="28"/>
          <w:lang w:val="uk-UA" w:eastAsia="ru-RU"/>
        </w:rPr>
        <w:t>уі</w:t>
      </w:r>
      <w:r w:rsidRPr="004C3F94">
        <w:rPr>
          <w:rFonts w:ascii="Times New Roman" w:eastAsia="Times New Roman" w:hAnsi="Times New Roman" w:cs="Times New Roman"/>
          <w:i/>
          <w:sz w:val="28"/>
          <w:szCs w:val="28"/>
          <w:lang w:val="uk-UA" w:eastAsia="ru-RU"/>
        </w:rPr>
        <w:t xml:space="preserve">й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на чуж</w:t>
      </w:r>
      <w:r w:rsidRPr="004C3F94">
        <w:rPr>
          <w:rFonts w:ascii="Times New Roman" w:eastAsia="Times New Roman" w:hAnsi="Times New Roman" w:cs="Times New Roman"/>
          <w:b/>
          <w:i/>
          <w:sz w:val="28"/>
          <w:szCs w:val="28"/>
          <w:lang w:val="uk-UA" w:eastAsia="ru-RU"/>
        </w:rPr>
        <w:t>уі</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89, 405), </w:t>
      </w:r>
      <w:r w:rsidRPr="004C3F94">
        <w:rPr>
          <w:rFonts w:ascii="Times New Roman" w:eastAsia="Times New Roman" w:hAnsi="Times New Roman" w:cs="Times New Roman"/>
          <w:i/>
          <w:sz w:val="28"/>
          <w:szCs w:val="28"/>
          <w:lang w:val="uk-UA" w:eastAsia="ru-RU"/>
        </w:rPr>
        <w:t>не ст</w:t>
      </w:r>
      <w:r w:rsidRPr="004C3F94">
        <w:rPr>
          <w:rFonts w:ascii="Times New Roman" w:eastAsia="Times New Roman" w:hAnsi="Times New Roman" w:cs="Times New Roman"/>
          <w:b/>
          <w:i/>
          <w:sz w:val="28"/>
          <w:szCs w:val="28"/>
          <w:lang w:val="uk-UA" w:eastAsia="ru-RU"/>
        </w:rPr>
        <w:t>уі</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86); ненаголошеного – [͜уі] та [і]: </w:t>
      </w:r>
      <w:r w:rsidRPr="004C3F94">
        <w:rPr>
          <w:rFonts w:ascii="Times New Roman" w:eastAsia="Times New Roman" w:hAnsi="Times New Roman" w:cs="Times New Roman"/>
          <w:i/>
          <w:sz w:val="28"/>
          <w:szCs w:val="28"/>
          <w:lang w:val="uk-UA" w:eastAsia="ru-RU"/>
        </w:rPr>
        <w:t>на наш</w:t>
      </w:r>
      <w:r w:rsidRPr="004C3F94">
        <w:rPr>
          <w:rFonts w:ascii="Times New Roman" w:eastAsia="Times New Roman" w:hAnsi="Times New Roman" w:cs="Times New Roman"/>
          <w:b/>
          <w:i/>
          <w:sz w:val="28"/>
          <w:szCs w:val="28"/>
          <w:lang w:val="uk-UA" w:eastAsia="ru-RU"/>
        </w:rPr>
        <w:t>уі</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68, 88, 89</w:t>
      </w:r>
      <w:r w:rsidRPr="004C3F94">
        <w:rPr>
          <w:rFonts w:ascii="Times New Roman" w:eastAsia="Times New Roman" w:hAnsi="Times New Roman" w:cs="Times New Roman"/>
          <w:i/>
          <w:sz w:val="28"/>
          <w:szCs w:val="28"/>
          <w:lang w:val="uk-UA" w:eastAsia="ru-RU"/>
        </w:rPr>
        <w:t>), въ холодн</w:t>
      </w:r>
      <w:r w:rsidRPr="004C3F94">
        <w:rPr>
          <w:rFonts w:ascii="Times New Roman" w:eastAsia="Times New Roman" w:hAnsi="Times New Roman" w:cs="Times New Roman"/>
          <w:b/>
          <w:i/>
          <w:sz w:val="28"/>
          <w:szCs w:val="28"/>
          <w:lang w:val="uk-UA" w:eastAsia="ru-RU"/>
        </w:rPr>
        <w:t>уі</w:t>
      </w:r>
      <w:r w:rsidRPr="004C3F94">
        <w:rPr>
          <w:rFonts w:ascii="Times New Roman" w:eastAsia="Times New Roman" w:hAnsi="Times New Roman" w:cs="Times New Roman"/>
          <w:i/>
          <w:sz w:val="28"/>
          <w:szCs w:val="28"/>
          <w:lang w:val="uk-UA" w:eastAsia="ru-RU"/>
        </w:rPr>
        <w:t>й води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к</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нь</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за г</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роньку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не сп</w:t>
      </w:r>
      <w:r w:rsidRPr="004C3F94">
        <w:rPr>
          <w:rFonts w:ascii="Times New Roman" w:eastAsia="Times New Roman" w:hAnsi="Times New Roman" w:cs="Times New Roman"/>
          <w:b/>
          <w:i/>
          <w:sz w:val="28"/>
          <w:szCs w:val="28"/>
          <w:lang w:val="uk-UA" w:eastAsia="ru-RU"/>
        </w:rPr>
        <w:t>і</w:t>
      </w:r>
      <w:r w:rsidRPr="004C3F94">
        <w:rPr>
          <w:rFonts w:ascii="Times New Roman" w:eastAsia="Times New Roman" w:hAnsi="Times New Roman" w:cs="Times New Roman"/>
          <w:i/>
          <w:sz w:val="28"/>
          <w:szCs w:val="28"/>
          <w:lang w:val="uk-UA" w:eastAsia="ru-RU"/>
        </w:rPr>
        <w:t>ймае</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исп</w:t>
      </w:r>
      <w:r w:rsidRPr="004C3F94">
        <w:rPr>
          <w:rFonts w:ascii="Times New Roman" w:eastAsia="Times New Roman" w:hAnsi="Times New Roman" w:cs="Times New Roman"/>
          <w:b/>
          <w:i/>
          <w:sz w:val="28"/>
          <w:szCs w:val="28"/>
          <w:lang w:val="uk-UA" w:eastAsia="ru-RU"/>
        </w:rPr>
        <w:t>і</w:t>
      </w:r>
      <w:r w:rsidRPr="004C3F94">
        <w:rPr>
          <w:rFonts w:ascii="Times New Roman" w:eastAsia="Times New Roman" w:hAnsi="Times New Roman" w:cs="Times New Roman"/>
          <w:i/>
          <w:sz w:val="28"/>
          <w:szCs w:val="28"/>
          <w:lang w:val="uk-UA" w:eastAsia="ru-RU"/>
        </w:rPr>
        <w:t>ймаю</w:t>
      </w:r>
      <w:r w:rsidRPr="004C3F94">
        <w:rPr>
          <w:rFonts w:ascii="Times New Roman" w:eastAsia="Times New Roman" w:hAnsi="Times New Roman" w:cs="Times New Roman"/>
          <w:sz w:val="28"/>
          <w:szCs w:val="28"/>
          <w:lang w:val="uk-UA" w:eastAsia="ru-RU"/>
        </w:rPr>
        <w:t xml:space="preserve"> (ЭМ, с. 44). Однак здебільшого </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 xml:space="preserve"> як </w:t>
      </w:r>
      <w:r w:rsidRPr="004C3F94">
        <w:rPr>
          <w:rFonts w:ascii="Times New Roman" w:eastAsia="Times New Roman" w:hAnsi="Times New Roman" w:cs="Times New Roman"/>
          <w:i/>
          <w:sz w:val="28"/>
          <w:szCs w:val="28"/>
          <w:lang w:val="uk-UA" w:eastAsia="ru-RU"/>
        </w:rPr>
        <w:t>і</w:t>
      </w:r>
      <w:r w:rsidRPr="004C3F94">
        <w:rPr>
          <w:rFonts w:ascii="Times New Roman" w:eastAsia="Times New Roman" w:hAnsi="Times New Roman" w:cs="Times New Roman"/>
          <w:sz w:val="28"/>
          <w:szCs w:val="28"/>
          <w:lang w:val="uk-UA" w:eastAsia="ru-RU"/>
        </w:rPr>
        <w:t xml:space="preserve"> в наголошеній та ненаголошеній позиціях представлено в текстах з південної частини східнополіського говору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і</w:t>
      </w:r>
      <w:r w:rsidRPr="004C3F94">
        <w:rPr>
          <w:rFonts w:ascii="Times New Roman" w:eastAsia="Times New Roman" w:hAnsi="Times New Roman" w:cs="Times New Roman"/>
          <w:i/>
          <w:sz w:val="28"/>
          <w:szCs w:val="28"/>
          <w:lang w:val="uk-UA" w:eastAsia="ru-RU"/>
        </w:rPr>
        <w:t xml:space="preserve">йсько </w:t>
      </w:r>
      <w:r w:rsidRPr="004C3F94">
        <w:rPr>
          <w:rFonts w:ascii="Times New Roman" w:eastAsia="Times New Roman" w:hAnsi="Times New Roman" w:cs="Times New Roman"/>
          <w:sz w:val="28"/>
          <w:szCs w:val="28"/>
          <w:lang w:val="uk-UA" w:eastAsia="ru-RU"/>
        </w:rPr>
        <w:t xml:space="preserve">(ЭМ, с. 41),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нъ</w:t>
      </w:r>
      <w:r w:rsidRPr="004C3F94">
        <w:rPr>
          <w:rFonts w:ascii="Times New Roman" w:eastAsia="Times New Roman" w:hAnsi="Times New Roman" w:cs="Times New Roman"/>
          <w:sz w:val="28"/>
          <w:szCs w:val="28"/>
          <w:lang w:val="uk-UA" w:eastAsia="ru-RU"/>
        </w:rPr>
        <w:t xml:space="preserve"> (ЭМ, с. 31),</w:t>
      </w:r>
      <w:r w:rsidRPr="004C3F94">
        <w:rPr>
          <w:rFonts w:ascii="Times New Roman" w:eastAsia="Times New Roman" w:hAnsi="Times New Roman" w:cs="Times New Roman"/>
          <w:i/>
          <w:sz w:val="28"/>
          <w:szCs w:val="28"/>
          <w:lang w:val="uk-UA" w:eastAsia="ru-RU"/>
        </w:rPr>
        <w:t xml:space="preserve"> г</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рко</w:t>
      </w:r>
      <w:r w:rsidRPr="004C3F94">
        <w:rPr>
          <w:rFonts w:ascii="Times New Roman" w:eastAsia="Times New Roman" w:hAnsi="Times New Roman" w:cs="Times New Roman"/>
          <w:sz w:val="28"/>
          <w:szCs w:val="28"/>
          <w:lang w:val="uk-UA" w:eastAsia="ru-RU"/>
        </w:rPr>
        <w:t xml:space="preserve"> (ЭМ, с. 331),</w:t>
      </w:r>
      <w:r w:rsidRPr="004C3F94">
        <w:rPr>
          <w:rFonts w:ascii="Times New Roman" w:eastAsia="Times New Roman" w:hAnsi="Times New Roman" w:cs="Times New Roman"/>
          <w:i/>
          <w:sz w:val="28"/>
          <w:szCs w:val="28"/>
          <w:lang w:val="uk-UA" w:eastAsia="ru-RU"/>
        </w:rPr>
        <w:t xml:space="preserve"> гол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вонькы</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дв</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ръ</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др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бнымы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м</w:t>
      </w:r>
      <w:r w:rsidRPr="004C3F94">
        <w:rPr>
          <w:rFonts w:ascii="Times New Roman" w:eastAsia="Times New Roman" w:hAnsi="Times New Roman" w:cs="Times New Roman"/>
          <w:b/>
          <w:i/>
          <w:sz w:val="28"/>
          <w:szCs w:val="28"/>
          <w:lang w:val="uk-UA" w:eastAsia="ru-RU"/>
        </w:rPr>
        <w:t>і</w:t>
      </w:r>
      <w:r w:rsidRPr="004C3F94">
        <w:rPr>
          <w:rFonts w:ascii="Times New Roman" w:eastAsia="Times New Roman" w:hAnsi="Times New Roman" w:cs="Times New Roman"/>
          <w:i/>
          <w:sz w:val="28"/>
          <w:szCs w:val="28"/>
          <w:lang w:val="uk-UA" w:eastAsia="ru-RU"/>
        </w:rPr>
        <w:t xml:space="preserve">й </w:t>
      </w:r>
      <w:r w:rsidRPr="004C3F94">
        <w:rPr>
          <w:rFonts w:ascii="Times New Roman" w:eastAsia="Times New Roman" w:hAnsi="Times New Roman" w:cs="Times New Roman"/>
          <w:sz w:val="28"/>
          <w:szCs w:val="28"/>
          <w:lang w:val="uk-UA" w:eastAsia="ru-RU"/>
        </w:rPr>
        <w:t xml:space="preserve">(ЭМ, с. 63, 253), </w:t>
      </w:r>
      <w:r w:rsidRPr="004C3F94">
        <w:rPr>
          <w:rFonts w:ascii="Times New Roman" w:eastAsia="Times New Roman" w:hAnsi="Times New Roman" w:cs="Times New Roman"/>
          <w:i/>
          <w:sz w:val="28"/>
          <w:szCs w:val="28"/>
          <w:lang w:val="uk-UA" w:eastAsia="ru-RU"/>
        </w:rPr>
        <w:t>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ченьку</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дъ</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сто пуд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bCs/>
          <w:i/>
          <w:sz w:val="28"/>
          <w:szCs w:val="28"/>
          <w:lang w:val="uk-UA" w:eastAsia="ru-RU"/>
        </w:rPr>
        <w:t>и</w:t>
      </w:r>
      <w:r w:rsidRPr="004C3F94">
        <w:rPr>
          <w:rFonts w:ascii="Times New Roman" w:eastAsia="Times New Roman" w:hAnsi="Times New Roman" w:cs="Times New Roman"/>
          <w:i/>
          <w:sz w:val="28"/>
          <w:szCs w:val="28"/>
          <w:lang w:val="uk-UA" w:eastAsia="ru-RU"/>
        </w:rPr>
        <w:t>конця</w:t>
      </w:r>
      <w:r w:rsidRPr="004C3F94">
        <w:rPr>
          <w:rFonts w:ascii="Times New Roman" w:eastAsia="Times New Roman" w:hAnsi="Times New Roman" w:cs="Times New Roman"/>
          <w:sz w:val="28"/>
          <w:szCs w:val="28"/>
          <w:lang w:val="uk-UA" w:eastAsia="ru-RU"/>
        </w:rPr>
        <w:t xml:space="preserve"> (ЭМ, с. 46, 253), </w:t>
      </w:r>
      <w:r w:rsidRPr="004C3F94">
        <w:rPr>
          <w:rFonts w:ascii="Times New Roman" w:eastAsia="Times New Roman" w:hAnsi="Times New Roman" w:cs="Times New Roman"/>
          <w:i/>
          <w:sz w:val="28"/>
          <w:szCs w:val="28"/>
          <w:lang w:val="uk-UA" w:eastAsia="ru-RU"/>
        </w:rPr>
        <w:t>г</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ркее</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жыд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въ 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дъ</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сок</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лъ</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хлопц</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въ </w:t>
      </w:r>
      <w:r w:rsidRPr="004C3F94">
        <w:rPr>
          <w:rFonts w:ascii="Times New Roman" w:eastAsia="Times New Roman" w:hAnsi="Times New Roman" w:cs="Times New Roman"/>
          <w:sz w:val="28"/>
          <w:szCs w:val="28"/>
          <w:lang w:val="uk-UA" w:eastAsia="ru-RU"/>
        </w:rPr>
        <w:t xml:space="preserve">(ЭМ, с. 89), </w:t>
      </w:r>
      <w:r w:rsidRPr="004C3F94">
        <w:rPr>
          <w:rFonts w:ascii="Times New Roman" w:eastAsia="Times New Roman" w:hAnsi="Times New Roman" w:cs="Times New Roman"/>
          <w:i/>
          <w:sz w:val="28"/>
          <w:szCs w:val="28"/>
          <w:lang w:val="uk-UA" w:eastAsia="ru-RU"/>
        </w:rPr>
        <w:t>часочк</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 158),</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i/>
          <w:sz w:val="28"/>
          <w:szCs w:val="28"/>
          <w:lang w:val="uk-UA" w:eastAsia="ru-RU"/>
        </w:rPr>
        <w:t>янгол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40))</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за</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спорадичного</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вживання</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i/>
          <w:sz w:val="28"/>
          <w:szCs w:val="28"/>
          <w:lang w:val="uk-UA" w:eastAsia="ru-RU"/>
        </w:rPr>
        <w:t>спок</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(ЭМ,  с</w:t>
      </w:r>
      <w:r w:rsidRPr="004C3F94">
        <w:rPr>
          <w:rFonts w:ascii="Times New Roman" w:eastAsia="Times New Roman" w:hAnsi="Times New Roman" w:cs="Times New Roman"/>
          <w:spacing w:val="-20"/>
          <w:sz w:val="28"/>
          <w:szCs w:val="28"/>
          <w:lang w:val="uk-UA" w:eastAsia="ru-RU"/>
        </w:rPr>
        <w:t>. </w:t>
      </w:r>
      <w:r w:rsidRPr="004C3F94">
        <w:rPr>
          <w:rFonts w:ascii="Times New Roman" w:eastAsia="Times New Roman" w:hAnsi="Times New Roman" w:cs="Times New Roman"/>
          <w:sz w:val="28"/>
          <w:szCs w:val="28"/>
          <w:lang w:val="uk-UA" w:eastAsia="ru-RU"/>
        </w:rPr>
        <w:t>32).</w:t>
      </w:r>
    </w:p>
    <w:p w14:paraId="22A78249" w14:textId="772E63FE"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Відповідником ненаголошеного </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в префіксі </w:t>
      </w:r>
      <w:r w:rsidRPr="004C3F94">
        <w:rPr>
          <w:rFonts w:ascii="Times New Roman" w:eastAsia="Times New Roman" w:hAnsi="Times New Roman" w:cs="Times New Roman"/>
          <w:i/>
          <w:iCs/>
          <w:sz w:val="28"/>
          <w:szCs w:val="28"/>
          <w:lang w:val="uk-UA" w:eastAsia="ru-RU"/>
        </w:rPr>
        <w:t>під</w:t>
      </w:r>
      <w:r w:rsidRPr="004C3F94">
        <w:rPr>
          <w:rFonts w:ascii="Times New Roman" w:eastAsia="Times New Roman" w:hAnsi="Times New Roman" w:cs="Times New Roman"/>
          <w:sz w:val="28"/>
          <w:szCs w:val="28"/>
          <w:lang w:val="uk-UA" w:eastAsia="ru-RU"/>
        </w:rPr>
        <w:t xml:space="preserve">- і в співзвучному прийменнику в текстах із різних діалектних зон переважно є [у]: </w:t>
      </w:r>
      <w:r w:rsidRPr="004C3F94">
        <w:rPr>
          <w:rFonts w:ascii="Times New Roman" w:eastAsia="Times New Roman" w:hAnsi="Times New Roman" w:cs="Times New Roman"/>
          <w:i/>
          <w:iCs/>
          <w:sz w:val="28"/>
          <w:szCs w:val="28"/>
          <w:lang w:val="uk-UA" w:eastAsia="ru-RU"/>
        </w:rPr>
        <w:t>по 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дъ небесами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i/>
          <w:sz w:val="28"/>
          <w:szCs w:val="28"/>
          <w:lang w:val="uk-UA" w:eastAsia="ru-RU"/>
        </w:rPr>
        <w:t>дговарувала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дпала</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 xml:space="preserve">пудъ </w:t>
      </w:r>
      <w:r w:rsidRPr="004C3F94">
        <w:rPr>
          <w:rFonts w:ascii="Times New Roman" w:eastAsia="Times New Roman" w:hAnsi="Times New Roman" w:cs="Times New Roman"/>
          <w:sz w:val="28"/>
          <w:szCs w:val="28"/>
          <w:lang w:val="uk-UA" w:eastAsia="ru-RU"/>
        </w:rPr>
        <w:t xml:space="preserve">(ЭМ, с. 76),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дъ бокомъ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дъ калиную</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дъ спуодъ</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дъ чирвоную</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ткуовачки</w:t>
      </w:r>
      <w:r w:rsidRPr="004C3F94">
        <w:rPr>
          <w:rFonts w:ascii="Times New Roman" w:eastAsia="Times New Roman" w:hAnsi="Times New Roman" w:cs="Times New Roman"/>
          <w:sz w:val="28"/>
          <w:szCs w:val="28"/>
          <w:lang w:val="uk-UA" w:eastAsia="ru-RU"/>
        </w:rPr>
        <w:t xml:space="preserve"> (ЭМ, с. 71). На думку М. Лесева, вживання ненаголошеного [у] на місці *о – це «староукраїнська звукова прикмета, відрізняє вона північноукраїнські говірки від білоруських з одного боку та від південноукраїнських з другого» </w:t>
      </w:r>
      <w:r w:rsidR="00264599" w:rsidRPr="004C3F94">
        <w:rPr>
          <w:rFonts w:ascii="Times New Roman" w:eastAsia="Times New Roman" w:hAnsi="Times New Roman" w:cs="Times New Roman"/>
          <w:sz w:val="28"/>
          <w:szCs w:val="28"/>
          <w:lang w:val="uk-UA" w:eastAsia="ru-RU"/>
        </w:rPr>
        <w:t>[</w:t>
      </w:r>
      <w:r w:rsidR="00264599" w:rsidRPr="004C3F94">
        <w:rPr>
          <w:rFonts w:ascii="Times New Roman" w:eastAsia="Times New Roman" w:hAnsi="Times New Roman" w:cs="Times New Roman"/>
          <w:sz w:val="28"/>
          <w:szCs w:val="28"/>
          <w:lang w:val="uk-UA" w:eastAsia="ru-RU"/>
        </w:rPr>
        <w:fldChar w:fldCharType="begin"/>
      </w:r>
      <w:r w:rsidR="00264599" w:rsidRPr="004C3F94">
        <w:rPr>
          <w:rFonts w:ascii="Times New Roman" w:eastAsia="Times New Roman" w:hAnsi="Times New Roman" w:cs="Times New Roman"/>
          <w:sz w:val="28"/>
          <w:szCs w:val="28"/>
          <w:lang w:val="uk-UA" w:eastAsia="ru-RU"/>
        </w:rPr>
        <w:instrText xml:space="preserve"> REF _Ref55415800 \r \h </w:instrText>
      </w:r>
      <w:r w:rsidR="00DB21C6" w:rsidRPr="004C3F94">
        <w:rPr>
          <w:rFonts w:ascii="Times New Roman" w:eastAsia="Times New Roman" w:hAnsi="Times New Roman" w:cs="Times New Roman"/>
          <w:sz w:val="28"/>
          <w:szCs w:val="28"/>
          <w:lang w:val="uk-UA" w:eastAsia="ru-RU"/>
        </w:rPr>
        <w:instrText xml:space="preserve"> \* MERGEFORMAT </w:instrText>
      </w:r>
      <w:r w:rsidR="00264599" w:rsidRPr="004C3F94">
        <w:rPr>
          <w:rFonts w:ascii="Times New Roman" w:eastAsia="Times New Roman" w:hAnsi="Times New Roman" w:cs="Times New Roman"/>
          <w:sz w:val="28"/>
          <w:szCs w:val="28"/>
          <w:lang w:val="uk-UA" w:eastAsia="ru-RU"/>
        </w:rPr>
      </w:r>
      <w:r w:rsidR="00264599"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40</w:t>
      </w:r>
      <w:r w:rsidR="00264599"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с. 41</w:t>
      </w:r>
      <w:r w:rsidR="00264599"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Континуантами ненаголошеного *о, крім [у], в уснопоетичних творах із півдня діалекту виступають [і] та [͜уі]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дъ викномъ</w:t>
      </w:r>
      <w:r w:rsidRPr="004C3F94">
        <w:rPr>
          <w:rFonts w:ascii="Times New Roman" w:eastAsia="Times New Roman" w:hAnsi="Times New Roman" w:cs="Times New Roman"/>
          <w:sz w:val="28"/>
          <w:szCs w:val="28"/>
          <w:lang w:val="uk-UA" w:eastAsia="ru-RU"/>
        </w:rPr>
        <w:t xml:space="preserve"> (ЭМ, с. 36),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дъ тымъ же деревомъ</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 xml:space="preserve">с. 41);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 xml:space="preserve">дъ </w:t>
      </w:r>
      <w:r w:rsidRPr="004C3F94">
        <w:rPr>
          <w:rFonts w:ascii="Times New Roman" w:eastAsia="Times New Roman" w:hAnsi="Times New Roman" w:cs="Times New Roman"/>
          <w:sz w:val="28"/>
          <w:szCs w:val="28"/>
          <w:lang w:val="uk-UA" w:eastAsia="ru-RU"/>
        </w:rPr>
        <w:t>(ЭМ, с. 86)), із півночі – [о]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bCs/>
          <w:i/>
          <w:sz w:val="28"/>
          <w:szCs w:val="28"/>
          <w:lang w:val="uk-UA" w:eastAsia="ru-RU"/>
        </w:rPr>
        <w:t>о</w:t>
      </w:r>
      <w:r w:rsidRPr="004C3F94">
        <w:rPr>
          <w:rFonts w:ascii="Times New Roman" w:eastAsia="Times New Roman" w:hAnsi="Times New Roman" w:cs="Times New Roman"/>
          <w:i/>
          <w:sz w:val="28"/>
          <w:szCs w:val="28"/>
          <w:lang w:val="uk-UA" w:eastAsia="ru-RU"/>
        </w:rPr>
        <w:t>дъ оріѣшковымъ кустомъ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съ п</w:t>
      </w:r>
      <w:r w:rsidRPr="004C3F94">
        <w:rPr>
          <w:rFonts w:ascii="Times New Roman" w:eastAsia="Times New Roman" w:hAnsi="Times New Roman" w:cs="Times New Roman"/>
          <w:b/>
          <w:bCs/>
          <w:i/>
          <w:sz w:val="28"/>
          <w:szCs w:val="28"/>
          <w:lang w:val="uk-UA" w:eastAsia="ru-RU"/>
        </w:rPr>
        <w:t>о</w:t>
      </w:r>
      <w:r w:rsidRPr="004C3F94">
        <w:rPr>
          <w:rFonts w:ascii="Times New Roman" w:eastAsia="Times New Roman" w:hAnsi="Times New Roman" w:cs="Times New Roman"/>
          <w:i/>
          <w:sz w:val="28"/>
          <w:szCs w:val="28"/>
          <w:lang w:val="uk-UA" w:eastAsia="ru-RU"/>
        </w:rPr>
        <w:t>дъ ліѣсу</w:t>
      </w:r>
      <w:r w:rsidRPr="004C3F94">
        <w:rPr>
          <w:rFonts w:ascii="Times New Roman" w:eastAsia="Times New Roman" w:hAnsi="Times New Roman" w:cs="Times New Roman"/>
          <w:sz w:val="28"/>
          <w:szCs w:val="28"/>
          <w:lang w:val="uk-UA" w:eastAsia="ru-RU"/>
        </w:rPr>
        <w:t xml:space="preserve"> (ЭМ, с. 390)).</w:t>
      </w:r>
    </w:p>
    <w:p w14:paraId="0F3DE80A"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Поліську рефлексацію [е] (&lt; *о) засвідчено в назві птаха </w:t>
      </w:r>
      <w:r w:rsidRPr="004C3F94">
        <w:rPr>
          <w:rFonts w:ascii="Times New Roman" w:eastAsia="Times New Roman" w:hAnsi="Times New Roman" w:cs="Times New Roman"/>
          <w:i/>
          <w:iCs/>
          <w:sz w:val="28"/>
          <w:szCs w:val="28"/>
          <w:lang w:val="uk-UA" w:eastAsia="ru-RU"/>
        </w:rPr>
        <w:t>Cuculus</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зюля</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iCs/>
          <w:sz w:val="28"/>
          <w:szCs w:val="28"/>
          <w:lang w:val="uk-UA" w:eastAsia="ru-RU"/>
        </w:rPr>
        <w:t>на з</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зюленьку</w:t>
      </w:r>
      <w:r w:rsidRPr="004C3F94">
        <w:rPr>
          <w:rFonts w:ascii="Times New Roman" w:eastAsia="Times New Roman" w:hAnsi="Times New Roman" w:cs="Times New Roman"/>
          <w:sz w:val="28"/>
          <w:szCs w:val="28"/>
          <w:lang w:val="uk-UA" w:eastAsia="ru-RU"/>
        </w:rPr>
        <w:t xml:space="preserve"> (ЭМ, с. 48). </w:t>
      </w:r>
    </w:p>
    <w:p w14:paraId="4F698A70" w14:textId="568DC9C2"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Таку рису як «акання» аналізовані фольклорні тексти відбивають рідко й непослідовно: «</w:t>
      </w:r>
      <w:r w:rsidRPr="004C3F94">
        <w:rPr>
          <w:rFonts w:ascii="Times New Roman" w:eastAsia="Times New Roman" w:hAnsi="Times New Roman" w:cs="Times New Roman"/>
          <w:i/>
          <w:iCs/>
          <w:sz w:val="28"/>
          <w:szCs w:val="28"/>
          <w:lang w:val="uk-UA" w:eastAsia="ru-RU"/>
        </w:rPr>
        <w:t>Що съ подъ ліѣсу, ліѣсу темн</w:t>
      </w:r>
      <w:r w:rsidRPr="004C3F94">
        <w:rPr>
          <w:rFonts w:ascii="Times New Roman" w:eastAsia="Times New Roman" w:hAnsi="Times New Roman" w:cs="Times New Roman"/>
          <w:b/>
          <w:i/>
          <w:iCs/>
          <w:sz w:val="28"/>
          <w:szCs w:val="28"/>
          <w:lang w:val="uk-UA" w:eastAsia="ru-RU"/>
        </w:rPr>
        <w:t>о</w:t>
      </w:r>
      <w:r w:rsidRPr="004C3F94">
        <w:rPr>
          <w:rFonts w:ascii="Times New Roman" w:eastAsia="Times New Roman" w:hAnsi="Times New Roman" w:cs="Times New Roman"/>
          <w:i/>
          <w:iCs/>
          <w:sz w:val="28"/>
          <w:szCs w:val="28"/>
          <w:lang w:val="uk-UA" w:eastAsia="ru-RU"/>
        </w:rPr>
        <w:t>го, / Мимо садику зелен</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го</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менш</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го ховать</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буольш</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го карать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х</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зяйину</w:t>
      </w:r>
      <w:r w:rsidRPr="004C3F94">
        <w:rPr>
          <w:rFonts w:ascii="Times New Roman" w:eastAsia="Times New Roman" w:hAnsi="Times New Roman" w:cs="Times New Roman"/>
          <w:sz w:val="28"/>
          <w:szCs w:val="28"/>
          <w:lang w:val="uk-UA" w:eastAsia="ru-RU"/>
        </w:rPr>
        <w:t xml:space="preserve"> (ЭМ, с. 6) – </w:t>
      </w:r>
      <w:r w:rsidRPr="004C3F94">
        <w:rPr>
          <w:rFonts w:ascii="Times New Roman" w:eastAsia="Times New Roman" w:hAnsi="Times New Roman" w:cs="Times New Roman"/>
          <w:i/>
          <w:iCs/>
          <w:sz w:val="28"/>
          <w:szCs w:val="28"/>
          <w:lang w:val="uk-UA" w:eastAsia="ru-RU"/>
        </w:rPr>
        <w:t>х</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зяйину</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въ м</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настырь</w:t>
      </w:r>
      <w:r w:rsidRPr="004C3F94">
        <w:rPr>
          <w:rFonts w:ascii="Times New Roman" w:eastAsia="Times New Roman" w:hAnsi="Times New Roman" w:cs="Times New Roman"/>
          <w:sz w:val="28"/>
          <w:szCs w:val="28"/>
          <w:lang w:val="uk-UA" w:eastAsia="ru-RU"/>
        </w:rPr>
        <w:t xml:space="preserve"> (ЭМ, с. 10).</w:t>
      </w:r>
    </w:p>
    <w:p w14:paraId="18820DDE" w14:textId="77777777" w:rsidR="00BA0E2A" w:rsidRPr="004C3F94" w:rsidRDefault="00BA0E2A" w:rsidP="00707E39">
      <w:pPr>
        <w:spacing w:after="0" w:line="360" w:lineRule="auto"/>
        <w:ind w:firstLine="709"/>
        <w:jc w:val="both"/>
        <w:rPr>
          <w:rFonts w:ascii="Times New Roman" w:eastAsia="Times New Roman" w:hAnsi="Times New Roman" w:cs="Times New Roman"/>
          <w:b/>
          <w:bCs/>
          <w:i/>
          <w:iCs/>
          <w:sz w:val="28"/>
          <w:szCs w:val="28"/>
          <w:lang w:val="uk-UA" w:eastAsia="ru-RU"/>
        </w:rPr>
      </w:pPr>
    </w:p>
    <w:p w14:paraId="1EF0C4C1"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0" w:name="_Toc55500991"/>
      <w:r w:rsidRPr="004C3F94">
        <w:rPr>
          <w:rFonts w:ascii="Times New Roman" w:eastAsia="Times New Roman" w:hAnsi="Times New Roman" w:cs="Times New Roman"/>
          <w:b/>
          <w:bCs/>
          <w:color w:val="auto"/>
          <w:sz w:val="28"/>
          <w:szCs w:val="28"/>
          <w:lang w:val="uk-UA" w:eastAsia="ru-RU"/>
        </w:rPr>
        <w:t>2.1.3. Рефлекси *ǫ</w:t>
      </w:r>
      <w:bookmarkEnd w:id="10"/>
    </w:p>
    <w:p w14:paraId="15B8E054" w14:textId="0496583B" w:rsidR="002A2E95" w:rsidRPr="004C3F94" w:rsidRDefault="00706B1D" w:rsidP="00707E39">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 досліджуваних</w:t>
      </w:r>
      <w:r w:rsidR="002A2E95" w:rsidRPr="004C3F94">
        <w:rPr>
          <w:rFonts w:ascii="Times New Roman" w:eastAsia="Times New Roman" w:hAnsi="Times New Roman" w:cs="Times New Roman"/>
          <w:sz w:val="28"/>
          <w:szCs w:val="28"/>
          <w:lang w:val="uk-UA" w:eastAsia="ru-RU"/>
        </w:rPr>
        <w:t xml:space="preserve"> наративах відповідниками </w:t>
      </w:r>
      <w:r w:rsidR="002A2E95" w:rsidRPr="004C3F94">
        <w:rPr>
          <w:rFonts w:ascii="Times New Roman" w:eastAsia="Times New Roman" w:hAnsi="Times New Roman" w:cs="Times New Roman"/>
          <w:i/>
          <w:iCs/>
          <w:sz w:val="28"/>
          <w:szCs w:val="28"/>
          <w:lang w:val="uk-UA" w:eastAsia="ru-RU"/>
        </w:rPr>
        <w:t>*ǫ</w:t>
      </w:r>
      <w:r w:rsidR="002A2E95" w:rsidRPr="004C3F94">
        <w:rPr>
          <w:rFonts w:ascii="Times New Roman" w:eastAsia="Times New Roman" w:hAnsi="Times New Roman" w:cs="Times New Roman"/>
          <w:sz w:val="28"/>
          <w:szCs w:val="28"/>
          <w:lang w:val="uk-UA" w:eastAsia="ru-RU"/>
        </w:rPr>
        <w:t xml:space="preserve"> виступають голосні [у] (</w:t>
      </w:r>
      <w:r w:rsidR="002A2E95" w:rsidRPr="004C3F94">
        <w:rPr>
          <w:rFonts w:ascii="Times New Roman" w:eastAsia="Times New Roman" w:hAnsi="Times New Roman" w:cs="Times New Roman"/>
          <w:i/>
          <w:iCs/>
          <w:sz w:val="28"/>
          <w:szCs w:val="28"/>
          <w:lang w:val="uk-UA" w:eastAsia="ru-RU"/>
        </w:rPr>
        <w:t>д</w:t>
      </w:r>
      <w:r w:rsidR="002A2E95" w:rsidRPr="004C3F94">
        <w:rPr>
          <w:rFonts w:ascii="Times New Roman" w:eastAsia="Times New Roman" w:hAnsi="Times New Roman" w:cs="Times New Roman"/>
          <w:b/>
          <w:bCs/>
          <w:i/>
          <w:iCs/>
          <w:sz w:val="28"/>
          <w:szCs w:val="28"/>
          <w:lang w:val="uk-UA" w:eastAsia="ru-RU"/>
        </w:rPr>
        <w:t>у</w:t>
      </w:r>
      <w:r w:rsidR="002A2E95" w:rsidRPr="004C3F94">
        <w:rPr>
          <w:rFonts w:ascii="Times New Roman" w:eastAsia="Times New Roman" w:hAnsi="Times New Roman" w:cs="Times New Roman"/>
          <w:i/>
          <w:iCs/>
          <w:sz w:val="28"/>
          <w:szCs w:val="28"/>
          <w:lang w:val="uk-UA" w:eastAsia="ru-RU"/>
        </w:rPr>
        <w:t>бровы</w:t>
      </w:r>
      <w:r w:rsidR="002A2E95" w:rsidRPr="004C3F94">
        <w:rPr>
          <w:rFonts w:ascii="Times New Roman" w:eastAsia="Times New Roman" w:hAnsi="Times New Roman" w:cs="Times New Roman"/>
          <w:sz w:val="28"/>
          <w:szCs w:val="28"/>
          <w:lang w:val="uk-UA" w:eastAsia="ru-RU"/>
        </w:rPr>
        <w:t xml:space="preserve"> (ЭМ, с. 51)), [і] (</w:t>
      </w:r>
      <w:r w:rsidR="002A2E95" w:rsidRPr="004C3F94">
        <w:rPr>
          <w:rFonts w:ascii="Times New Roman" w:eastAsia="Times New Roman" w:hAnsi="Times New Roman" w:cs="Times New Roman"/>
          <w:i/>
          <w:sz w:val="28"/>
          <w:szCs w:val="28"/>
          <w:lang w:val="uk-UA" w:eastAsia="ru-RU"/>
        </w:rPr>
        <w:t>зам</w:t>
      </w:r>
      <w:r w:rsidR="002A2E95" w:rsidRPr="004C3F94">
        <w:rPr>
          <w:rFonts w:ascii="Times New Roman" w:eastAsia="Times New Roman" w:hAnsi="Times New Roman" w:cs="Times New Roman"/>
          <w:b/>
          <w:i/>
          <w:sz w:val="28"/>
          <w:szCs w:val="28"/>
          <w:lang w:val="uk-UA" w:eastAsia="ru-RU"/>
        </w:rPr>
        <w:t>и</w:t>
      </w:r>
      <w:r w:rsidR="002A2E95" w:rsidRPr="004C3F94">
        <w:rPr>
          <w:rFonts w:ascii="Times New Roman" w:eastAsia="Times New Roman" w:hAnsi="Times New Roman" w:cs="Times New Roman"/>
          <w:i/>
          <w:sz w:val="28"/>
          <w:szCs w:val="28"/>
          <w:lang w:val="uk-UA" w:eastAsia="ru-RU"/>
        </w:rPr>
        <w:t xml:space="preserve">жъ </w:t>
      </w:r>
      <w:r w:rsidR="002A2E95" w:rsidRPr="004C3F94">
        <w:rPr>
          <w:rFonts w:ascii="Times New Roman" w:eastAsia="Times New Roman" w:hAnsi="Times New Roman" w:cs="Times New Roman"/>
          <w:sz w:val="28"/>
          <w:szCs w:val="28"/>
          <w:lang w:val="uk-UA" w:eastAsia="ru-RU"/>
        </w:rPr>
        <w:t>(ЭМ, с. 331)) та [͜уі] (</w:t>
      </w:r>
      <w:r w:rsidR="002A2E95" w:rsidRPr="004C3F94">
        <w:rPr>
          <w:rFonts w:ascii="Times New Roman" w:eastAsia="Times New Roman" w:hAnsi="Times New Roman" w:cs="Times New Roman"/>
          <w:i/>
          <w:sz w:val="28"/>
          <w:szCs w:val="28"/>
          <w:lang w:val="uk-UA" w:eastAsia="ru-RU"/>
        </w:rPr>
        <w:t>дубр</w:t>
      </w:r>
      <w:r w:rsidR="002A2E95" w:rsidRPr="004C3F94">
        <w:rPr>
          <w:rFonts w:ascii="Times New Roman" w:eastAsia="Times New Roman" w:hAnsi="Times New Roman" w:cs="Times New Roman"/>
          <w:b/>
          <w:i/>
          <w:sz w:val="28"/>
          <w:szCs w:val="28"/>
          <w:lang w:val="uk-UA" w:eastAsia="ru-RU"/>
        </w:rPr>
        <w:t>уи</w:t>
      </w:r>
      <w:r w:rsidR="002A2E95" w:rsidRPr="004C3F94">
        <w:rPr>
          <w:rFonts w:ascii="Times New Roman" w:eastAsia="Times New Roman" w:hAnsi="Times New Roman" w:cs="Times New Roman"/>
          <w:i/>
          <w:sz w:val="28"/>
          <w:szCs w:val="28"/>
          <w:lang w:val="uk-UA" w:eastAsia="ru-RU"/>
        </w:rPr>
        <w:t>вонько</w:t>
      </w:r>
      <w:r w:rsidR="002A2E95" w:rsidRPr="004C3F94">
        <w:rPr>
          <w:rFonts w:ascii="Times New Roman" w:eastAsia="Times New Roman" w:hAnsi="Times New Roman" w:cs="Times New Roman"/>
          <w:sz w:val="28"/>
          <w:szCs w:val="28"/>
          <w:lang w:val="uk-UA" w:eastAsia="ru-RU"/>
        </w:rPr>
        <w:t xml:space="preserve"> (ЭМ, с. 84)).</w:t>
      </w:r>
    </w:p>
    <w:p w14:paraId="7082C38A" w14:textId="77777777"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Континуантом</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*ǫ</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в іменнику </w:t>
      </w:r>
      <w:r w:rsidRPr="004C3F94">
        <w:rPr>
          <w:rFonts w:ascii="Times New Roman" w:eastAsia="Times New Roman" w:hAnsi="Times New Roman" w:cs="Times New Roman"/>
          <w:i/>
          <w:iCs/>
          <w:sz w:val="28"/>
          <w:szCs w:val="28"/>
          <w:lang w:val="uk-UA" w:eastAsia="ru-RU"/>
        </w:rPr>
        <w:t>сусід</w:t>
      </w:r>
      <w:r w:rsidRPr="004C3F94">
        <w:rPr>
          <w:rFonts w:ascii="Times New Roman" w:eastAsia="Times New Roman" w:hAnsi="Times New Roman" w:cs="Times New Roman"/>
          <w:sz w:val="28"/>
          <w:szCs w:val="28"/>
          <w:lang w:val="uk-UA" w:eastAsia="ru-RU"/>
        </w:rPr>
        <w:t xml:space="preserve"> відзначено [у]: </w:t>
      </w:r>
      <w:r w:rsidRPr="004C3F94">
        <w:rPr>
          <w:rFonts w:ascii="Times New Roman" w:eastAsia="Times New Roman" w:hAnsi="Times New Roman" w:cs="Times New Roman"/>
          <w:i/>
          <w:iCs/>
          <w:sz w:val="28"/>
          <w:szCs w:val="28"/>
          <w:lang w:val="uk-UA" w:eastAsia="ru-RU"/>
        </w:rPr>
        <w:t>с</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сидонькы</w:t>
      </w:r>
      <w:r w:rsidRPr="004C3F94">
        <w:rPr>
          <w:rFonts w:ascii="Times New Roman" w:eastAsia="Times New Roman" w:hAnsi="Times New Roman" w:cs="Times New Roman"/>
          <w:sz w:val="28"/>
          <w:szCs w:val="28"/>
          <w:lang w:val="uk-UA" w:eastAsia="ru-RU"/>
        </w:rPr>
        <w:t xml:space="preserve"> (ЭМ, с. 316).</w:t>
      </w:r>
    </w:p>
    <w:p w14:paraId="63947AD8"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b/>
          <w:bCs/>
          <w:i/>
          <w:iCs/>
          <w:sz w:val="28"/>
          <w:szCs w:val="28"/>
          <w:lang w:val="uk-UA" w:eastAsia="ru-RU"/>
        </w:rPr>
      </w:pPr>
    </w:p>
    <w:p w14:paraId="52399818"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1" w:name="_Toc55500992"/>
      <w:r w:rsidRPr="004C3F94">
        <w:rPr>
          <w:rFonts w:ascii="Times New Roman" w:eastAsia="Times New Roman" w:hAnsi="Times New Roman" w:cs="Times New Roman"/>
          <w:b/>
          <w:bCs/>
          <w:color w:val="auto"/>
          <w:sz w:val="28"/>
          <w:szCs w:val="28"/>
          <w:lang w:val="uk-UA" w:eastAsia="ru-RU"/>
        </w:rPr>
        <w:t>2.1.4. Рефлекси *ę, *’а</w:t>
      </w:r>
      <w:bookmarkEnd w:id="11"/>
      <w:r w:rsidRPr="004C3F94">
        <w:rPr>
          <w:rFonts w:ascii="Times New Roman" w:eastAsia="Times New Roman" w:hAnsi="Times New Roman" w:cs="Times New Roman"/>
          <w:b/>
          <w:bCs/>
          <w:color w:val="auto"/>
          <w:sz w:val="28"/>
          <w:szCs w:val="28"/>
          <w:lang w:val="uk-UA" w:eastAsia="ru-RU"/>
        </w:rPr>
        <w:tab/>
      </w:r>
    </w:p>
    <w:p w14:paraId="068CB294"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східнополіських фольклорних текстах рефлексами етимологічних ненаголошених вокалів </w:t>
      </w:r>
      <w:r w:rsidRPr="004C3F94">
        <w:rPr>
          <w:rFonts w:ascii="Times New Roman" w:eastAsia="Times New Roman" w:hAnsi="Times New Roman" w:cs="Times New Roman"/>
          <w:i/>
          <w:iCs/>
          <w:sz w:val="28"/>
          <w:szCs w:val="28"/>
          <w:lang w:val="uk-UA" w:eastAsia="ru-RU"/>
        </w:rPr>
        <w:t xml:space="preserve">*ę, *’а </w:t>
      </w:r>
      <w:r w:rsidRPr="004C3F94">
        <w:rPr>
          <w:rFonts w:ascii="Times New Roman" w:eastAsia="Times New Roman" w:hAnsi="Times New Roman" w:cs="Times New Roman"/>
          <w:sz w:val="28"/>
          <w:szCs w:val="28"/>
          <w:lang w:val="uk-UA" w:eastAsia="ru-RU"/>
        </w:rPr>
        <w:t xml:space="preserve">виступають голосні [е] та [а]: </w:t>
      </w:r>
      <w:r w:rsidRPr="004C3F94">
        <w:rPr>
          <w:rFonts w:ascii="Times New Roman" w:eastAsia="Times New Roman" w:hAnsi="Times New Roman" w:cs="Times New Roman"/>
          <w:i/>
          <w:sz w:val="28"/>
          <w:szCs w:val="28"/>
          <w:lang w:val="uk-UA" w:eastAsia="ru-RU"/>
        </w:rPr>
        <w:t>вз</w:t>
      </w:r>
      <w:r w:rsidRPr="004C3F94">
        <w:rPr>
          <w:rFonts w:ascii="Times New Roman" w:eastAsia="Times New Roman" w:hAnsi="Times New Roman" w:cs="Times New Roman"/>
          <w:b/>
          <w:bCs/>
          <w:i/>
          <w:sz w:val="28"/>
          <w:szCs w:val="28"/>
          <w:lang w:val="uk-UA" w:eastAsia="ru-RU"/>
        </w:rPr>
        <w:t>е</w:t>
      </w:r>
      <w:r w:rsidRPr="004C3F94">
        <w:rPr>
          <w:rFonts w:ascii="Times New Roman" w:eastAsia="Times New Roman" w:hAnsi="Times New Roman" w:cs="Times New Roman"/>
          <w:i/>
          <w:sz w:val="28"/>
          <w:szCs w:val="28"/>
          <w:lang w:val="uk-UA" w:eastAsia="ru-RU"/>
        </w:rPr>
        <w:t>ла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зн</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ли</w:t>
      </w:r>
      <w:r w:rsidRPr="004C3F94">
        <w:rPr>
          <w:rFonts w:ascii="Times New Roman" w:eastAsia="Times New Roman" w:hAnsi="Times New Roman" w:cs="Times New Roman"/>
          <w:sz w:val="28"/>
          <w:szCs w:val="28"/>
          <w:lang w:val="uk-UA" w:eastAsia="ru-RU"/>
        </w:rPr>
        <w:t xml:space="preserve"> (ЭМ, с. 52), </w:t>
      </w:r>
      <w:r w:rsidRPr="004C3F94">
        <w:rPr>
          <w:rFonts w:ascii="Times New Roman" w:eastAsia="Times New Roman" w:hAnsi="Times New Roman" w:cs="Times New Roman"/>
          <w:i/>
          <w:iCs/>
          <w:sz w:val="28"/>
          <w:szCs w:val="28"/>
          <w:lang w:val="uk-UA" w:eastAsia="ru-RU"/>
        </w:rPr>
        <w:t>міѣс</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цъ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мѣс</w:t>
      </w:r>
      <w:r w:rsidRPr="004C3F94">
        <w:rPr>
          <w:rFonts w:ascii="Times New Roman" w:eastAsia="Times New Roman" w:hAnsi="Times New Roman" w:cs="Times New Roman"/>
          <w:b/>
          <w:bCs/>
          <w:i/>
          <w:iCs/>
          <w:sz w:val="28"/>
          <w:szCs w:val="28"/>
          <w:lang w:val="uk-UA" w:eastAsia="ru-RU"/>
        </w:rPr>
        <w:t>є</w:t>
      </w:r>
      <w:r w:rsidRPr="004C3F94">
        <w:rPr>
          <w:rFonts w:ascii="Times New Roman" w:eastAsia="Times New Roman" w:hAnsi="Times New Roman" w:cs="Times New Roman"/>
          <w:i/>
          <w:iCs/>
          <w:sz w:val="28"/>
          <w:szCs w:val="28"/>
          <w:lang w:val="uk-UA" w:eastAsia="ru-RU"/>
        </w:rPr>
        <w:t>цъ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ти</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тымъ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ткуй</w:t>
      </w:r>
      <w:r w:rsidRPr="004C3F94">
        <w:rPr>
          <w:rFonts w:ascii="Times New Roman" w:eastAsia="Times New Roman" w:hAnsi="Times New Roman" w:cs="Times New Roman"/>
          <w:sz w:val="28"/>
          <w:szCs w:val="28"/>
          <w:lang w:val="uk-UA" w:eastAsia="ru-RU"/>
        </w:rPr>
        <w:t xml:space="preserve">  (ЭМ, с. 43),</w:t>
      </w:r>
      <w:r w:rsidRPr="004C3F94">
        <w:rPr>
          <w:rFonts w:ascii="Times New Roman" w:eastAsia="Times New Roman" w:hAnsi="Times New Roman" w:cs="Times New Roman"/>
          <w:i/>
          <w:sz w:val="28"/>
          <w:szCs w:val="28"/>
          <w:lang w:val="uk-UA" w:eastAsia="ru-RU"/>
        </w:rPr>
        <w:t xml:space="preserve"> уз</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ла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міѣс</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цъ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sz w:val="28"/>
          <w:szCs w:val="28"/>
          <w:lang w:val="uk-UA" w:eastAsia="ru-RU"/>
        </w:rPr>
        <w:t>мис</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св</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 xml:space="preserve">тый </w:t>
      </w:r>
      <w:r w:rsidRPr="004C3F94">
        <w:rPr>
          <w:rFonts w:ascii="Times New Roman" w:eastAsia="Times New Roman" w:hAnsi="Times New Roman" w:cs="Times New Roman"/>
          <w:sz w:val="28"/>
          <w:szCs w:val="28"/>
          <w:lang w:val="uk-UA" w:eastAsia="ru-RU"/>
        </w:rPr>
        <w:t xml:space="preserve">(ЭМ, с. 23), </w:t>
      </w:r>
      <w:r w:rsidRPr="004C3F94">
        <w:rPr>
          <w:rFonts w:ascii="Times New Roman" w:eastAsia="Times New Roman" w:hAnsi="Times New Roman" w:cs="Times New Roman"/>
          <w:i/>
          <w:iCs/>
          <w:sz w:val="28"/>
          <w:szCs w:val="28"/>
          <w:lang w:val="uk-UA" w:eastAsia="ru-RU"/>
        </w:rPr>
        <w:t xml:space="preserve"> св</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 xml:space="preserve">тымы </w:t>
      </w:r>
      <w:r w:rsidRPr="004C3F94">
        <w:rPr>
          <w:rFonts w:ascii="Times New Roman" w:eastAsia="Times New Roman" w:hAnsi="Times New Roman" w:cs="Times New Roman"/>
          <w:sz w:val="28"/>
          <w:szCs w:val="28"/>
          <w:lang w:val="uk-UA" w:eastAsia="ru-RU"/>
        </w:rPr>
        <w:t xml:space="preserve">(ЭМ, с. 6), </w:t>
      </w:r>
      <w:r w:rsidRPr="004C3F94">
        <w:rPr>
          <w:rFonts w:ascii="Times New Roman" w:eastAsia="Times New Roman" w:hAnsi="Times New Roman" w:cs="Times New Roman"/>
          <w:i/>
          <w:sz w:val="28"/>
          <w:szCs w:val="28"/>
          <w:lang w:val="uk-UA" w:eastAsia="ru-RU"/>
        </w:rPr>
        <w:t>р</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i/>
          <w:sz w:val="28"/>
          <w:szCs w:val="28"/>
          <w:lang w:val="uk-UA" w:eastAsia="ru-RU"/>
        </w:rPr>
        <w:t>беньке</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i/>
          <w:sz w:val="28"/>
          <w:szCs w:val="28"/>
          <w:lang w:val="uk-UA" w:eastAsia="ru-RU"/>
        </w:rPr>
        <w:t>тый вечиръ</w:t>
      </w:r>
      <w:r w:rsidRPr="004C3F94">
        <w:rPr>
          <w:rFonts w:ascii="Times New Roman" w:eastAsia="Times New Roman" w:hAnsi="Times New Roman" w:cs="Times New Roman"/>
          <w:sz w:val="28"/>
          <w:szCs w:val="28"/>
          <w:lang w:val="uk-UA" w:eastAsia="ru-RU"/>
        </w:rPr>
        <w:t xml:space="preserve"> (ЭМ,  с. 11, 13),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i/>
          <w:sz w:val="28"/>
          <w:szCs w:val="28"/>
          <w:lang w:val="uk-UA" w:eastAsia="ru-RU"/>
        </w:rPr>
        <w:t>тымъ Рожествомъ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св</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i/>
          <w:sz w:val="28"/>
          <w:szCs w:val="28"/>
          <w:lang w:val="uk-UA" w:eastAsia="ru-RU"/>
        </w:rPr>
        <w:t>тымъ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вечеромъ</w:t>
      </w:r>
      <w:r w:rsidRPr="004C3F94">
        <w:rPr>
          <w:rFonts w:ascii="Times New Roman" w:eastAsia="Times New Roman" w:hAnsi="Times New Roman" w:cs="Times New Roman"/>
          <w:sz w:val="28"/>
          <w:szCs w:val="28"/>
          <w:lang w:val="uk-UA" w:eastAsia="ru-RU"/>
        </w:rPr>
        <w:t xml:space="preserve"> (ЭМ, с. 24). </w:t>
      </w:r>
    </w:p>
    <w:p w14:paraId="5EAB93C8"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Засвідчено варіантність форм з [е] та [а] після попереднього [й]: </w:t>
      </w:r>
    </w:p>
    <w:p w14:paraId="77514C73"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къ очерецъ</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къ</w:t>
      </w:r>
      <w:r w:rsidRPr="004C3F94">
        <w:rPr>
          <w:rFonts w:ascii="Times New Roman" w:eastAsia="Times New Roman" w:hAnsi="Times New Roman" w:cs="Times New Roman"/>
          <w:sz w:val="28"/>
          <w:szCs w:val="28"/>
          <w:lang w:val="uk-UA" w:eastAsia="ru-RU"/>
        </w:rPr>
        <w:t xml:space="preserve"> (ЭМ, с. 10, 31, 158, 405), </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нголи</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 xml:space="preserve">нголивъ </w:t>
      </w:r>
      <w:r w:rsidRPr="004C3F94">
        <w:rPr>
          <w:rFonts w:ascii="Times New Roman" w:eastAsia="Times New Roman" w:hAnsi="Times New Roman" w:cs="Times New Roman"/>
          <w:sz w:val="28"/>
          <w:szCs w:val="28"/>
          <w:lang w:val="uk-UA" w:eastAsia="ru-RU"/>
        </w:rPr>
        <w:t xml:space="preserve">(ЭМ, с. 40), </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нголямы</w:t>
      </w:r>
      <w:r w:rsidRPr="004C3F94">
        <w:rPr>
          <w:rFonts w:ascii="Times New Roman" w:eastAsia="Times New Roman" w:hAnsi="Times New Roman" w:cs="Times New Roman"/>
          <w:sz w:val="28"/>
          <w:szCs w:val="28"/>
          <w:lang w:val="uk-UA" w:eastAsia="ru-RU"/>
        </w:rPr>
        <w:t xml:space="preserve"> (ЭМ, с. 6);</w:t>
      </w:r>
    </w:p>
    <w:p w14:paraId="58651B00" w14:textId="53BA3C9C" w:rsidR="002A2E95" w:rsidRPr="004C3F94" w:rsidRDefault="002A2E95" w:rsidP="00707E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къ міѣсяцъ свіѣтитъ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sz w:val="28"/>
          <w:szCs w:val="28"/>
          <w:lang w:val="uk-UA" w:eastAsia="ru-RU"/>
        </w:rPr>
        <w:t xml:space="preserve">Нема у пана такого жупана, / </w:t>
      </w:r>
      <w:r w:rsidRPr="004C3F94">
        <w:rPr>
          <w:rFonts w:ascii="Times New Roman" w:eastAsia="Times New Roman" w:hAnsi="Times New Roman" w:cs="Times New Roman"/>
          <w:b/>
          <w:bCs/>
          <w:i/>
          <w:sz w:val="28"/>
          <w:szCs w:val="28"/>
          <w:lang w:val="uk-UA" w:eastAsia="ru-RU"/>
        </w:rPr>
        <w:t>екъ</w:t>
      </w:r>
      <w:r w:rsidRPr="004C3F94">
        <w:rPr>
          <w:rFonts w:ascii="Times New Roman" w:eastAsia="Times New Roman" w:hAnsi="Times New Roman" w:cs="Times New Roman"/>
          <w:i/>
          <w:sz w:val="28"/>
          <w:szCs w:val="28"/>
          <w:lang w:val="uk-UA" w:eastAsia="ru-RU"/>
        </w:rPr>
        <w:t xml:space="preserve"> у панича, панича Ивана. </w:t>
      </w:r>
      <w:r w:rsidR="00BA0E2A"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i/>
          <w:sz w:val="28"/>
          <w:szCs w:val="28"/>
          <w:lang w:val="uk-UA" w:eastAsia="ru-RU"/>
        </w:rPr>
        <w:t>Нема у діѣвки такоіѣ квіѣтки, /</w:t>
      </w:r>
      <w:r w:rsidRPr="004C3F94">
        <w:rPr>
          <w:rFonts w:ascii="Times New Roman" w:eastAsia="Times New Roman" w:hAnsi="Times New Roman" w:cs="Times New Roman"/>
          <w:b/>
          <w:bCs/>
          <w:i/>
          <w:sz w:val="28"/>
          <w:szCs w:val="28"/>
          <w:lang w:val="uk-UA" w:eastAsia="ru-RU"/>
        </w:rPr>
        <w:t xml:space="preserve"> Е</w:t>
      </w:r>
      <w:r w:rsidRPr="004C3F94">
        <w:rPr>
          <w:rFonts w:ascii="Times New Roman" w:eastAsia="Times New Roman" w:hAnsi="Times New Roman" w:cs="Times New Roman"/>
          <w:bCs/>
          <w:i/>
          <w:sz w:val="28"/>
          <w:szCs w:val="28"/>
          <w:lang w:val="uk-UA" w:eastAsia="ru-RU"/>
        </w:rPr>
        <w:t>къ</w:t>
      </w:r>
      <w:r w:rsidRPr="004C3F94">
        <w:rPr>
          <w:rFonts w:ascii="Times New Roman" w:eastAsia="Times New Roman" w:hAnsi="Times New Roman" w:cs="Times New Roman"/>
          <w:b/>
          <w:bCs/>
          <w:i/>
          <w:sz w:val="28"/>
          <w:szCs w:val="28"/>
          <w:lang w:val="uk-UA" w:eastAsia="ru-RU"/>
        </w:rPr>
        <w:t xml:space="preserve"> </w:t>
      </w:r>
      <w:r w:rsidRPr="004C3F94">
        <w:rPr>
          <w:rFonts w:ascii="Times New Roman" w:eastAsia="Times New Roman" w:hAnsi="Times New Roman" w:cs="Times New Roman"/>
          <w:i/>
          <w:sz w:val="28"/>
          <w:szCs w:val="28"/>
          <w:lang w:val="uk-UA" w:eastAsia="ru-RU"/>
        </w:rPr>
        <w:t>у панича, въ панича Ивана</w:t>
      </w:r>
      <w:r w:rsidRPr="004C3F94">
        <w:rPr>
          <w:rFonts w:ascii="Times New Roman" w:eastAsia="Times New Roman" w:hAnsi="Times New Roman" w:cs="Times New Roman"/>
          <w:sz w:val="28"/>
          <w:szCs w:val="28"/>
          <w:lang w:val="uk-UA" w:eastAsia="ru-RU"/>
        </w:rPr>
        <w:t>» (ЭМ, с. 45), «</w:t>
      </w:r>
      <w:r w:rsidRPr="004C3F94">
        <w:rPr>
          <w:rFonts w:ascii="Times New Roman" w:eastAsia="Times New Roman" w:hAnsi="Times New Roman" w:cs="Times New Roman"/>
          <w:i/>
          <w:sz w:val="28"/>
          <w:szCs w:val="28"/>
          <w:lang w:val="uk-UA" w:eastAsia="ru-RU"/>
        </w:rPr>
        <w:t xml:space="preserve">Тамъ и жито росте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къ очеретъ, /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къ стожки,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къ божки, /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 xml:space="preserve">къ  пирожочки,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къ соколочки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къ стояла</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 xml:space="preserve">въ  </w:t>
      </w:r>
      <w:r w:rsidRPr="004C3F94">
        <w:rPr>
          <w:rFonts w:ascii="Times New Roman" w:eastAsia="Times New Roman" w:hAnsi="Times New Roman" w:cs="Times New Roman"/>
          <w:b/>
          <w:i/>
          <w:sz w:val="28"/>
          <w:szCs w:val="28"/>
          <w:lang w:val="uk-UA" w:eastAsia="ru-RU"/>
        </w:rPr>
        <w:t>є</w:t>
      </w:r>
      <w:r w:rsidRPr="004C3F94">
        <w:rPr>
          <w:rFonts w:ascii="Times New Roman" w:eastAsia="Times New Roman" w:hAnsi="Times New Roman" w:cs="Times New Roman"/>
          <w:i/>
          <w:sz w:val="28"/>
          <w:szCs w:val="28"/>
          <w:lang w:val="uk-UA" w:eastAsia="ru-RU"/>
        </w:rPr>
        <w:t>слехъ</w:t>
      </w:r>
      <w:r w:rsidRPr="004C3F94">
        <w:rPr>
          <w:rFonts w:ascii="Times New Roman" w:eastAsia="Times New Roman" w:hAnsi="Times New Roman" w:cs="Times New Roman"/>
          <w:sz w:val="28"/>
          <w:szCs w:val="28"/>
          <w:lang w:val="uk-UA" w:eastAsia="ru-RU"/>
        </w:rPr>
        <w:t xml:space="preserve"> (ЭМ, с. 31).</w:t>
      </w:r>
    </w:p>
    <w:p w14:paraId="39C9B640"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2" w:name="_Toc55500993"/>
      <w:r w:rsidRPr="004C3F94">
        <w:rPr>
          <w:rFonts w:ascii="Times New Roman" w:eastAsia="Times New Roman" w:hAnsi="Times New Roman" w:cs="Times New Roman"/>
          <w:b/>
          <w:bCs/>
          <w:color w:val="auto"/>
          <w:sz w:val="28"/>
          <w:szCs w:val="28"/>
          <w:lang w:val="uk-UA" w:eastAsia="ru-RU"/>
        </w:rPr>
        <w:lastRenderedPageBreak/>
        <w:t>2.1.5. Рефлекси *е</w:t>
      </w:r>
      <w:bookmarkEnd w:id="12"/>
    </w:p>
    <w:p w14:paraId="0A619AA2"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Занотовано такі лексикалізовані рефлекси наголошеного голосного *е:</w:t>
      </w:r>
    </w:p>
    <w:p w14:paraId="5D75E31C"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sz w:val="28"/>
          <w:szCs w:val="28"/>
          <w:lang w:val="uk-UA" w:eastAsia="ru-RU"/>
        </w:rPr>
        <w:t>-іе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пост</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ль</w:t>
      </w:r>
      <w:r w:rsidRPr="004C3F94">
        <w:rPr>
          <w:rFonts w:ascii="Times New Roman" w:eastAsia="Times New Roman" w:hAnsi="Times New Roman" w:cs="Times New Roman"/>
          <w:sz w:val="28"/>
          <w:szCs w:val="28"/>
          <w:lang w:val="uk-UA" w:eastAsia="ru-RU"/>
        </w:rPr>
        <w:t xml:space="preserve"> (ЭМ, с. 46);</w:t>
      </w:r>
    </w:p>
    <w:p w14:paraId="0E969419"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sz w:val="28"/>
          <w:szCs w:val="28"/>
          <w:lang w:val="uk-UA" w:eastAsia="ru-RU"/>
        </w:rPr>
        <w:t>-уи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зъ ж</w:t>
      </w:r>
      <w:r w:rsidRPr="004C3F94">
        <w:rPr>
          <w:rFonts w:ascii="Times New Roman" w:eastAsia="Times New Roman" w:hAnsi="Times New Roman" w:cs="Times New Roman"/>
          <w:b/>
          <w:i/>
          <w:sz w:val="28"/>
          <w:szCs w:val="28"/>
          <w:lang w:val="uk-UA" w:eastAsia="ru-RU"/>
        </w:rPr>
        <w:t>уи</w:t>
      </w:r>
      <w:r w:rsidRPr="004C3F94">
        <w:rPr>
          <w:rFonts w:ascii="Times New Roman" w:eastAsia="Times New Roman" w:hAnsi="Times New Roman" w:cs="Times New Roman"/>
          <w:i/>
          <w:sz w:val="28"/>
          <w:szCs w:val="28"/>
          <w:lang w:val="uk-UA" w:eastAsia="ru-RU"/>
        </w:rPr>
        <w:t>нкою</w:t>
      </w:r>
      <w:r w:rsidRPr="004C3F94">
        <w:rPr>
          <w:rFonts w:ascii="Times New Roman" w:eastAsia="Times New Roman" w:hAnsi="Times New Roman" w:cs="Times New Roman"/>
          <w:sz w:val="28"/>
          <w:szCs w:val="28"/>
          <w:lang w:val="uk-UA" w:eastAsia="ru-RU"/>
        </w:rPr>
        <w:t xml:space="preserve"> (ЭМ, с. 6).</w:t>
      </w:r>
    </w:p>
    <w:p w14:paraId="41BC3E47"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південних східнополіських говірках у наголошеній позиції в новому закритому складі </w:t>
      </w:r>
      <w:r w:rsidRPr="004C3F94">
        <w:rPr>
          <w:rFonts w:ascii="Times New Roman" w:eastAsia="Times New Roman" w:hAnsi="Times New Roman" w:cs="Times New Roman"/>
          <w:i/>
          <w:iCs/>
          <w:sz w:val="28"/>
          <w:szCs w:val="28"/>
          <w:lang w:val="uk-UA" w:eastAsia="ru-RU"/>
        </w:rPr>
        <w:t>*е</w:t>
      </w:r>
      <w:r w:rsidRPr="004C3F94">
        <w:rPr>
          <w:rFonts w:ascii="Times New Roman" w:eastAsia="Times New Roman" w:hAnsi="Times New Roman" w:cs="Times New Roman"/>
          <w:sz w:val="28"/>
          <w:szCs w:val="28"/>
          <w:lang w:val="uk-UA" w:eastAsia="ru-RU"/>
        </w:rPr>
        <w:t xml:space="preserve">, як і в літературній мові та говорах південно-східного наріччя, реалізується в </w:t>
      </w:r>
      <w:r w:rsidRPr="004C3F94">
        <w:rPr>
          <w:rFonts w:ascii="Times New Roman" w:eastAsia="Times New Roman" w:hAnsi="Times New Roman" w:cs="Times New Roman"/>
          <w:i/>
          <w:iCs/>
          <w:sz w:val="28"/>
          <w:szCs w:val="28"/>
          <w:lang w:val="uk-UA" w:eastAsia="ru-RU"/>
        </w:rPr>
        <w:t>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зав</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въ</w:t>
      </w:r>
      <w:r w:rsidRPr="004C3F94">
        <w:rPr>
          <w:rFonts w:ascii="Times New Roman" w:eastAsia="Times New Roman" w:hAnsi="Times New Roman" w:cs="Times New Roman"/>
          <w:sz w:val="28"/>
          <w:szCs w:val="28"/>
          <w:lang w:val="uk-UA" w:eastAsia="ru-RU"/>
        </w:rPr>
        <w:t xml:space="preserve"> (ЭМ, с. 253).</w:t>
      </w:r>
    </w:p>
    <w:p w14:paraId="6DADF04C"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У ненаголошеній позиції після шиплячого в закритому складі *е реалізується в [</w:t>
      </w:r>
      <w:r w:rsidRPr="004C3F94">
        <w:rPr>
          <w:rFonts w:ascii="Times New Roman" w:eastAsia="Times New Roman" w:hAnsi="Times New Roman" w:cs="Times New Roman"/>
          <w:iCs/>
          <w:sz w:val="28"/>
          <w:szCs w:val="28"/>
          <w:lang w:val="uk-UA" w:eastAsia="ru-RU"/>
        </w:rPr>
        <w:t>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веч</w:t>
      </w:r>
      <w:r w:rsidRPr="004C3F94">
        <w:rPr>
          <w:rFonts w:ascii="Times New Roman" w:eastAsia="Times New Roman" w:hAnsi="Times New Roman" w:cs="Times New Roman"/>
          <w:b/>
          <w:bCs/>
          <w:i/>
          <w:sz w:val="28"/>
          <w:szCs w:val="28"/>
          <w:lang w:val="uk-UA" w:eastAsia="ru-RU"/>
        </w:rPr>
        <w:t>е</w:t>
      </w:r>
      <w:r w:rsidRPr="004C3F94">
        <w:rPr>
          <w:rFonts w:ascii="Times New Roman" w:eastAsia="Times New Roman" w:hAnsi="Times New Roman" w:cs="Times New Roman"/>
          <w:i/>
          <w:sz w:val="28"/>
          <w:szCs w:val="28"/>
          <w:lang w:val="uk-UA" w:eastAsia="ru-RU"/>
        </w:rPr>
        <w:t>ръ</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Cs/>
          <w:sz w:val="28"/>
          <w:szCs w:val="28"/>
          <w:lang w:val="uk-UA" w:eastAsia="ru-RU"/>
        </w:rPr>
        <w:t>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веч</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ръ</w:t>
      </w:r>
      <w:r w:rsidRPr="004C3F94">
        <w:rPr>
          <w:rFonts w:ascii="Times New Roman" w:eastAsia="Times New Roman" w:hAnsi="Times New Roman" w:cs="Times New Roman"/>
          <w:sz w:val="28"/>
          <w:szCs w:val="28"/>
          <w:lang w:val="uk-UA" w:eastAsia="ru-RU"/>
        </w:rPr>
        <w:t xml:space="preserve"> (ЭМ, с. 41, 71)), [</w:t>
      </w:r>
      <w:r w:rsidRPr="004C3F94">
        <w:rPr>
          <w:rFonts w:ascii="Times New Roman" w:eastAsia="Times New Roman" w:hAnsi="Times New Roman" w:cs="Times New Roman"/>
          <w:iCs/>
          <w:sz w:val="28"/>
          <w:szCs w:val="28"/>
          <w:lang w:val="uk-UA" w:eastAsia="ru-RU"/>
        </w:rPr>
        <w:t>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веч</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ръ</w:t>
      </w:r>
      <w:r w:rsidRPr="004C3F94">
        <w:rPr>
          <w:rFonts w:ascii="Times New Roman" w:eastAsia="Times New Roman" w:hAnsi="Times New Roman" w:cs="Times New Roman"/>
          <w:sz w:val="28"/>
          <w:szCs w:val="28"/>
          <w:lang w:val="uk-UA" w:eastAsia="ru-RU"/>
        </w:rPr>
        <w:t xml:space="preserve"> (ЭМ, с. 44)).</w:t>
      </w:r>
    </w:p>
    <w:p w14:paraId="44E890E4" w14:textId="77777777" w:rsidR="002A2E95" w:rsidRPr="004C3F94" w:rsidRDefault="002A2E95" w:rsidP="00707E39">
      <w:pPr>
        <w:tabs>
          <w:tab w:val="left" w:pos="3540"/>
        </w:tabs>
        <w:spacing w:after="0" w:line="360" w:lineRule="auto"/>
        <w:ind w:firstLine="709"/>
        <w:jc w:val="both"/>
        <w:rPr>
          <w:rFonts w:ascii="Times New Roman" w:eastAsia="Times New Roman" w:hAnsi="Times New Roman" w:cs="Times New Roman"/>
          <w:b/>
          <w:bCs/>
          <w:i/>
          <w:iCs/>
          <w:sz w:val="28"/>
          <w:szCs w:val="28"/>
          <w:lang w:val="uk-UA" w:eastAsia="ru-RU"/>
        </w:rPr>
      </w:pPr>
    </w:p>
    <w:p w14:paraId="290B4948"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3" w:name="_Toc55500994"/>
      <w:r w:rsidRPr="004C3F94">
        <w:rPr>
          <w:rFonts w:ascii="Times New Roman" w:eastAsia="Times New Roman" w:hAnsi="Times New Roman" w:cs="Times New Roman"/>
          <w:b/>
          <w:bCs/>
          <w:color w:val="auto"/>
          <w:sz w:val="28"/>
          <w:szCs w:val="28"/>
          <w:lang w:val="uk-UA" w:eastAsia="ru-RU"/>
        </w:rPr>
        <w:t>2.1.6. Рефлекси редукованих та [ы]</w:t>
      </w:r>
      <w:bookmarkEnd w:id="13"/>
      <w:r w:rsidRPr="004C3F94">
        <w:rPr>
          <w:rFonts w:ascii="Times New Roman" w:eastAsia="Times New Roman" w:hAnsi="Times New Roman" w:cs="Times New Roman"/>
          <w:b/>
          <w:bCs/>
          <w:color w:val="auto"/>
          <w:sz w:val="28"/>
          <w:szCs w:val="28"/>
          <w:lang w:val="uk-UA" w:eastAsia="ru-RU"/>
        </w:rPr>
        <w:t xml:space="preserve"> </w:t>
      </w:r>
    </w:p>
    <w:p w14:paraId="31070974" w14:textId="77777777" w:rsidR="002A2E95" w:rsidRPr="004C3F94" w:rsidRDefault="002A2E95" w:rsidP="00707E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відповідник редукованого в ненаголошеній структурі </w:t>
      </w:r>
      <w:r w:rsidRPr="004C3F94">
        <w:rPr>
          <w:rFonts w:ascii="Times New Roman" w:eastAsia="Times New Roman" w:hAnsi="Times New Roman" w:cs="Times New Roman"/>
          <w:i/>
          <w:iCs/>
          <w:sz w:val="28"/>
          <w:szCs w:val="28"/>
          <w:lang w:val="uk-UA" w:eastAsia="ru-RU"/>
        </w:rPr>
        <w:t>*tlьt</w:t>
      </w:r>
      <w:r w:rsidRPr="004C3F94">
        <w:rPr>
          <w:rFonts w:ascii="Times New Roman" w:eastAsia="Times New Roman" w:hAnsi="Times New Roman" w:cs="Times New Roman"/>
          <w:sz w:val="28"/>
          <w:szCs w:val="28"/>
          <w:lang w:val="uk-UA" w:eastAsia="ru-RU"/>
        </w:rPr>
        <w:t xml:space="preserve"> у слові </w:t>
      </w:r>
      <w:r w:rsidRPr="004C3F94">
        <w:rPr>
          <w:rFonts w:ascii="Times New Roman" w:eastAsia="Times New Roman" w:hAnsi="Times New Roman" w:cs="Times New Roman"/>
          <w:i/>
          <w:iCs/>
          <w:sz w:val="28"/>
          <w:szCs w:val="28"/>
          <w:lang w:val="uk-UA" w:eastAsia="ru-RU"/>
        </w:rPr>
        <w:t>сльоза</w:t>
      </w:r>
      <w:r w:rsidRPr="004C3F94">
        <w:rPr>
          <w:rFonts w:ascii="Times New Roman" w:eastAsia="Times New Roman" w:hAnsi="Times New Roman" w:cs="Times New Roman"/>
          <w:sz w:val="28"/>
          <w:szCs w:val="28"/>
          <w:lang w:val="uk-UA" w:eastAsia="ru-RU"/>
        </w:rPr>
        <w:t xml:space="preserve"> в наративах із північних східнополіських говірок засвідчено голосний [е] (</w:t>
      </w:r>
      <w:r w:rsidRPr="004C3F94">
        <w:rPr>
          <w:rFonts w:ascii="Times New Roman" w:eastAsia="Times New Roman" w:hAnsi="Times New Roman" w:cs="Times New Roman"/>
          <w:i/>
          <w:iCs/>
          <w:sz w:val="28"/>
          <w:szCs w:val="28"/>
          <w:lang w:val="uk-UA" w:eastAsia="ru-RU"/>
        </w:rPr>
        <w:t>сл</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зу</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iCs/>
          <w:sz w:val="28"/>
          <w:szCs w:val="28"/>
          <w:lang w:val="uk-UA" w:eastAsia="ru-RU"/>
        </w:rPr>
        <w:t>сл</w:t>
      </w:r>
      <w:r w:rsidRPr="004C3F94">
        <w:rPr>
          <w:rFonts w:ascii="Times New Roman" w:eastAsia="Times New Roman" w:hAnsi="Times New Roman" w:cs="Times New Roman"/>
          <w:b/>
          <w:bCs/>
          <w:i/>
          <w:iCs/>
          <w:sz w:val="28"/>
          <w:szCs w:val="28"/>
          <w:lang w:val="uk-UA" w:eastAsia="ru-RU"/>
        </w:rPr>
        <w:t>є</w:t>
      </w:r>
      <w:r w:rsidRPr="004C3F94">
        <w:rPr>
          <w:rFonts w:ascii="Times New Roman" w:eastAsia="Times New Roman" w:hAnsi="Times New Roman" w:cs="Times New Roman"/>
          <w:i/>
          <w:iCs/>
          <w:sz w:val="28"/>
          <w:szCs w:val="28"/>
          <w:lang w:val="uk-UA" w:eastAsia="ru-RU"/>
        </w:rPr>
        <w:t xml:space="preserve">зы </w:t>
      </w:r>
      <w:r w:rsidRPr="004C3F94">
        <w:rPr>
          <w:rFonts w:ascii="Times New Roman" w:eastAsia="Times New Roman" w:hAnsi="Times New Roman" w:cs="Times New Roman"/>
          <w:sz w:val="28"/>
          <w:szCs w:val="28"/>
          <w:lang w:val="uk-UA" w:eastAsia="ru-RU"/>
        </w:rPr>
        <w:t xml:space="preserve">(ЭМ, с. 39)), із південних – [і] та [о]: </w:t>
      </w:r>
      <w:r w:rsidRPr="004C3F94">
        <w:rPr>
          <w:rFonts w:ascii="Times New Roman" w:eastAsia="Times New Roman" w:hAnsi="Times New Roman" w:cs="Times New Roman"/>
          <w:i/>
          <w:iCs/>
          <w:sz w:val="28"/>
          <w:szCs w:val="28"/>
          <w:lang w:val="uk-UA" w:eastAsia="ru-RU"/>
        </w:rPr>
        <w:t>сл</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зьмы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сль</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замы</w:t>
      </w:r>
      <w:r w:rsidRPr="004C3F94">
        <w:rPr>
          <w:rFonts w:ascii="Times New Roman" w:eastAsia="Times New Roman" w:hAnsi="Times New Roman" w:cs="Times New Roman"/>
          <w:sz w:val="28"/>
          <w:szCs w:val="28"/>
          <w:lang w:val="uk-UA" w:eastAsia="ru-RU"/>
        </w:rPr>
        <w:t xml:space="preserve"> (ЭМ, с. 10).</w:t>
      </w:r>
    </w:p>
    <w:p w14:paraId="760266C0" w14:textId="77777777" w:rsidR="002A2E95" w:rsidRPr="004C3F94" w:rsidRDefault="002A2E95" w:rsidP="00501C7A">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сполуці </w:t>
      </w:r>
      <w:r w:rsidRPr="004C3F94">
        <w:rPr>
          <w:rFonts w:ascii="Times New Roman" w:eastAsia="Times New Roman" w:hAnsi="Times New Roman" w:cs="Times New Roman"/>
          <w:i/>
          <w:iCs/>
          <w:sz w:val="28"/>
          <w:szCs w:val="28"/>
          <w:lang w:val="uk-UA" w:eastAsia="ru-RU"/>
        </w:rPr>
        <w:t>*tlъt</w:t>
      </w:r>
      <w:r w:rsidRPr="004C3F94">
        <w:rPr>
          <w:rFonts w:ascii="Times New Roman" w:eastAsia="Times New Roman" w:hAnsi="Times New Roman" w:cs="Times New Roman"/>
          <w:sz w:val="28"/>
          <w:szCs w:val="28"/>
          <w:lang w:val="uk-UA" w:eastAsia="ru-RU"/>
        </w:rPr>
        <w:t xml:space="preserve"> у слові </w:t>
      </w:r>
      <w:r w:rsidRPr="004C3F94">
        <w:rPr>
          <w:rFonts w:ascii="Times New Roman" w:eastAsia="Times New Roman" w:hAnsi="Times New Roman" w:cs="Times New Roman"/>
          <w:i/>
          <w:iCs/>
          <w:sz w:val="28"/>
          <w:szCs w:val="28"/>
          <w:lang w:val="uk-UA" w:eastAsia="ru-RU"/>
        </w:rPr>
        <w:t>яблуко</w:t>
      </w:r>
      <w:r w:rsidRPr="004C3F94">
        <w:rPr>
          <w:rFonts w:ascii="Times New Roman" w:eastAsia="Times New Roman" w:hAnsi="Times New Roman" w:cs="Times New Roman"/>
          <w:sz w:val="28"/>
          <w:szCs w:val="28"/>
          <w:lang w:val="uk-UA" w:eastAsia="ru-RU"/>
        </w:rPr>
        <w:t xml:space="preserve"> в записах із полісько-середньонаддніпрянського суміжжя редукований реалізується в голосному [у]: </w:t>
      </w:r>
      <w:r w:rsidRPr="004C3F94">
        <w:rPr>
          <w:rFonts w:ascii="Times New Roman" w:eastAsia="Times New Roman" w:hAnsi="Times New Roman" w:cs="Times New Roman"/>
          <w:i/>
          <w:iCs/>
          <w:sz w:val="28"/>
          <w:szCs w:val="28"/>
          <w:lang w:val="uk-UA" w:eastAsia="ru-RU"/>
        </w:rPr>
        <w:t>ябл</w:t>
      </w:r>
      <w:r w:rsidRPr="004C3F94">
        <w:rPr>
          <w:rFonts w:ascii="Times New Roman" w:eastAsia="Times New Roman" w:hAnsi="Times New Roman" w:cs="Times New Roman"/>
          <w:b/>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чка </w:t>
      </w:r>
      <w:r w:rsidRPr="004C3F94">
        <w:rPr>
          <w:rFonts w:ascii="Times New Roman" w:eastAsia="Times New Roman" w:hAnsi="Times New Roman" w:cs="Times New Roman"/>
          <w:sz w:val="28"/>
          <w:szCs w:val="28"/>
          <w:lang w:val="uk-UA" w:eastAsia="ru-RU"/>
        </w:rPr>
        <w:t>(ЭМ, с. 10, 31).</w:t>
      </w:r>
    </w:p>
    <w:p w14:paraId="552CDC1E" w14:textId="77777777" w:rsidR="002A2E95" w:rsidRPr="004C3F94" w:rsidRDefault="002A2E95" w:rsidP="00501C7A">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Відзначено перехід </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в [і] після сонорного в словоформі </w:t>
      </w:r>
      <w:r w:rsidRPr="004C3F94">
        <w:rPr>
          <w:rFonts w:ascii="Times New Roman" w:eastAsia="Times New Roman" w:hAnsi="Times New Roman" w:cs="Times New Roman"/>
          <w:i/>
          <w:iCs/>
          <w:sz w:val="28"/>
          <w:szCs w:val="28"/>
          <w:lang w:val="uk-UA" w:eastAsia="ru-RU"/>
        </w:rPr>
        <w:t>бр</w:t>
      </w:r>
      <w:r w:rsidRPr="004C3F94">
        <w:rPr>
          <w:rFonts w:ascii="Times New Roman" w:eastAsia="Times New Roman" w:hAnsi="Times New Roman" w:cs="Times New Roman"/>
          <w:b/>
          <w:i/>
          <w:iCs/>
          <w:sz w:val="28"/>
          <w:szCs w:val="28"/>
          <w:lang w:val="uk-UA" w:eastAsia="ru-RU"/>
        </w:rPr>
        <w:t>и</w:t>
      </w:r>
      <w:r w:rsidRPr="004C3F94">
        <w:rPr>
          <w:rFonts w:ascii="Times New Roman" w:eastAsia="Times New Roman" w:hAnsi="Times New Roman" w:cs="Times New Roman"/>
          <w:i/>
          <w:iCs/>
          <w:sz w:val="28"/>
          <w:szCs w:val="28"/>
          <w:lang w:val="uk-UA" w:eastAsia="ru-RU"/>
        </w:rPr>
        <w:t>вонькы</w:t>
      </w:r>
      <w:r w:rsidRPr="004C3F94">
        <w:rPr>
          <w:rFonts w:ascii="Times New Roman" w:eastAsia="Times New Roman" w:hAnsi="Times New Roman" w:cs="Times New Roman"/>
          <w:sz w:val="28"/>
          <w:szCs w:val="28"/>
          <w:lang w:val="uk-UA" w:eastAsia="ru-RU"/>
        </w:rPr>
        <w:t xml:space="preserve"> (ЭМ, с. 158).</w:t>
      </w:r>
    </w:p>
    <w:p w14:paraId="35055B38" w14:textId="77777777" w:rsidR="002A2E95" w:rsidRPr="004C3F94" w:rsidRDefault="002A2E95" w:rsidP="00501C7A">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У наголошеній позиції [ь] може набувати звучання [͜іе]: «</w:t>
      </w:r>
      <w:r w:rsidRPr="004C3F94">
        <w:rPr>
          <w:rFonts w:ascii="Times New Roman" w:eastAsia="Times New Roman" w:hAnsi="Times New Roman" w:cs="Times New Roman"/>
          <w:i/>
          <w:iCs/>
          <w:sz w:val="28"/>
          <w:szCs w:val="28"/>
          <w:lang w:val="uk-UA" w:eastAsia="ru-RU"/>
        </w:rPr>
        <w:t>Селез</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i/>
          <w:iCs/>
          <w:sz w:val="28"/>
          <w:szCs w:val="28"/>
          <w:lang w:val="uk-UA" w:eastAsia="ru-RU"/>
        </w:rPr>
        <w:t>нька потопае, / А уточка кряче</w:t>
      </w:r>
      <w:r w:rsidRPr="004C3F94">
        <w:rPr>
          <w:rFonts w:ascii="Times New Roman" w:eastAsia="Times New Roman" w:hAnsi="Times New Roman" w:cs="Times New Roman"/>
          <w:sz w:val="28"/>
          <w:szCs w:val="28"/>
          <w:lang w:val="uk-UA" w:eastAsia="ru-RU"/>
        </w:rPr>
        <w:t>» (ЭМ, с. 77)</w:t>
      </w:r>
    </w:p>
    <w:p w14:paraId="29893189" w14:textId="24FADF18" w:rsidR="002A2E95" w:rsidRPr="004C3F94" w:rsidRDefault="002A2E95" w:rsidP="00501C7A">
      <w:pPr>
        <w:tabs>
          <w:tab w:val="left" w:pos="3540"/>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Фольклорні тексти засвідчують типову для української мови сполуку [ли] у формах прикметника </w:t>
      </w:r>
      <w:r w:rsidRPr="004C3F94">
        <w:rPr>
          <w:rFonts w:ascii="Times New Roman" w:eastAsia="Times New Roman" w:hAnsi="Times New Roman" w:cs="Times New Roman"/>
          <w:i/>
          <w:iCs/>
          <w:sz w:val="28"/>
          <w:szCs w:val="28"/>
          <w:lang w:val="uk-UA" w:eastAsia="ru-RU"/>
        </w:rPr>
        <w:t>глибокий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г</w:t>
      </w:r>
      <w:r w:rsidRPr="004C3F94">
        <w:rPr>
          <w:rFonts w:ascii="Times New Roman" w:eastAsia="Times New Roman" w:hAnsi="Times New Roman" w:cs="Times New Roman"/>
          <w:b/>
          <w:bCs/>
          <w:i/>
          <w:iCs/>
          <w:sz w:val="28"/>
          <w:szCs w:val="28"/>
          <w:lang w:val="uk-UA" w:eastAsia="ru-RU"/>
        </w:rPr>
        <w:t>лы</w:t>
      </w:r>
      <w:r w:rsidRPr="004C3F94">
        <w:rPr>
          <w:rFonts w:ascii="Times New Roman" w:eastAsia="Times New Roman" w:hAnsi="Times New Roman" w:cs="Times New Roman"/>
          <w:i/>
          <w:iCs/>
          <w:sz w:val="28"/>
          <w:szCs w:val="28"/>
          <w:lang w:val="uk-UA" w:eastAsia="ru-RU"/>
        </w:rPr>
        <w:t>бока</w:t>
      </w:r>
      <w:r w:rsidRPr="004C3F94">
        <w:rPr>
          <w:rFonts w:ascii="Times New Roman" w:eastAsia="Times New Roman" w:hAnsi="Times New Roman" w:cs="Times New Roman"/>
          <w:sz w:val="28"/>
          <w:szCs w:val="28"/>
          <w:lang w:val="uk-UA" w:eastAsia="ru-RU"/>
        </w:rPr>
        <w:t xml:space="preserve"> (ЭМ, с. 316).</w:t>
      </w:r>
    </w:p>
    <w:p w14:paraId="474D6A2B" w14:textId="77777777" w:rsidR="00FB7E14" w:rsidRPr="004C3F94" w:rsidRDefault="00FB7E14" w:rsidP="00501C7A">
      <w:pPr>
        <w:tabs>
          <w:tab w:val="left" w:pos="3540"/>
        </w:tabs>
        <w:spacing w:after="0" w:line="360" w:lineRule="auto"/>
        <w:ind w:firstLine="709"/>
        <w:jc w:val="both"/>
        <w:rPr>
          <w:rFonts w:ascii="Times New Roman" w:eastAsia="Times New Roman" w:hAnsi="Times New Roman" w:cs="Times New Roman"/>
          <w:sz w:val="28"/>
          <w:szCs w:val="28"/>
          <w:lang w:val="uk-UA" w:eastAsia="ru-RU"/>
        </w:rPr>
      </w:pPr>
    </w:p>
    <w:p w14:paraId="5E30381F"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4" w:name="_Toc55500995"/>
      <w:r w:rsidRPr="004C3F94">
        <w:rPr>
          <w:rFonts w:ascii="Times New Roman" w:eastAsia="Times New Roman" w:hAnsi="Times New Roman" w:cs="Times New Roman"/>
          <w:b/>
          <w:bCs/>
          <w:color w:val="auto"/>
          <w:sz w:val="28"/>
          <w:szCs w:val="28"/>
          <w:lang w:val="uk-UA" w:eastAsia="ru-RU"/>
        </w:rPr>
        <w:t>2.1.7. Приставні голосні</w:t>
      </w:r>
      <w:bookmarkEnd w:id="14"/>
    </w:p>
    <w:p w14:paraId="5F03CBE8" w14:textId="7FEED446" w:rsidR="002A2E95" w:rsidRPr="004C3F94" w:rsidRDefault="002A2E95" w:rsidP="00FB7E14">
      <w:pPr>
        <w:spacing w:after="0" w:line="360" w:lineRule="auto"/>
        <w:ind w:firstLine="709"/>
        <w:jc w:val="both"/>
        <w:rPr>
          <w:rFonts w:ascii="Times New Roman" w:eastAsia="Times New Roman" w:hAnsi="Times New Roman" w:cs="Times New Roman"/>
          <w:sz w:val="24"/>
          <w:szCs w:val="24"/>
          <w:lang w:val="uk-UA" w:eastAsia="ru-RU"/>
        </w:rPr>
      </w:pPr>
      <w:r w:rsidRPr="004C3F94">
        <w:rPr>
          <w:rFonts w:ascii="Times New Roman" w:eastAsia="Times New Roman" w:hAnsi="Times New Roman" w:cs="Times New Roman"/>
          <w:sz w:val="28"/>
          <w:szCs w:val="28"/>
          <w:lang w:val="uk-UA" w:eastAsia="ru-RU"/>
        </w:rPr>
        <w:t xml:space="preserve">У дієслівних формах унаявнено приставний голосний [і]: </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грае</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b/>
          <w:bCs/>
          <w:i/>
          <w:sz w:val="28"/>
          <w:szCs w:val="28"/>
          <w:lang w:val="uk-UA" w:eastAsia="ru-RU"/>
        </w:rPr>
        <w:t>і</w:t>
      </w:r>
      <w:r w:rsidRPr="004C3F94">
        <w:rPr>
          <w:rFonts w:ascii="Times New Roman" w:eastAsia="Times New Roman" w:hAnsi="Times New Roman" w:cs="Times New Roman"/>
          <w:i/>
          <w:sz w:val="28"/>
          <w:szCs w:val="28"/>
          <w:lang w:val="uk-UA" w:eastAsia="ru-RU"/>
        </w:rPr>
        <w:t>ѣде</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b/>
          <w:bCs/>
          <w:i/>
          <w:sz w:val="28"/>
          <w:szCs w:val="28"/>
          <w:lang w:val="uk-UA" w:eastAsia="ru-RU"/>
        </w:rPr>
        <w:t>і</w:t>
      </w:r>
      <w:r w:rsidRPr="004C3F94">
        <w:rPr>
          <w:rFonts w:ascii="Times New Roman" w:eastAsia="Times New Roman" w:hAnsi="Times New Roman" w:cs="Times New Roman"/>
          <w:i/>
          <w:sz w:val="28"/>
          <w:szCs w:val="28"/>
          <w:lang w:val="uk-UA" w:eastAsia="ru-RU"/>
        </w:rPr>
        <w:t>ѣдетъ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b/>
          <w:bCs/>
          <w:i/>
          <w:sz w:val="28"/>
          <w:szCs w:val="28"/>
          <w:lang w:val="uk-UA" w:eastAsia="ru-RU"/>
        </w:rPr>
        <w:t>и</w:t>
      </w:r>
      <w:r w:rsidRPr="004C3F94">
        <w:rPr>
          <w:rFonts w:ascii="Times New Roman" w:eastAsia="Times New Roman" w:hAnsi="Times New Roman" w:cs="Times New Roman"/>
          <w:i/>
          <w:sz w:val="28"/>
          <w:szCs w:val="28"/>
          <w:lang w:val="uk-UA" w:eastAsia="ru-RU"/>
        </w:rPr>
        <w:t>скажу</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спіймаю</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b/>
          <w:bCs/>
          <w:i/>
          <w:sz w:val="28"/>
          <w:szCs w:val="28"/>
          <w:lang w:val="uk-UA" w:eastAsia="ru-RU"/>
        </w:rPr>
        <w:t>и</w:t>
      </w:r>
      <w:r w:rsidRPr="004C3F94">
        <w:rPr>
          <w:rFonts w:ascii="Times New Roman" w:eastAsia="Times New Roman" w:hAnsi="Times New Roman" w:cs="Times New Roman"/>
          <w:i/>
          <w:sz w:val="28"/>
          <w:szCs w:val="28"/>
          <w:lang w:val="uk-UA" w:eastAsia="ru-RU"/>
        </w:rPr>
        <w:t>споймавъ</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b/>
          <w:bCs/>
          <w:i/>
          <w:sz w:val="28"/>
          <w:szCs w:val="28"/>
          <w:lang w:val="uk-UA" w:eastAsia="ru-RU"/>
        </w:rPr>
        <w:t>и</w:t>
      </w:r>
      <w:r w:rsidRPr="004C3F94">
        <w:rPr>
          <w:rFonts w:ascii="Times New Roman" w:eastAsia="Times New Roman" w:hAnsi="Times New Roman" w:cs="Times New Roman"/>
          <w:i/>
          <w:sz w:val="28"/>
          <w:szCs w:val="28"/>
          <w:lang w:val="uk-UA" w:eastAsia="ru-RU"/>
        </w:rPr>
        <w:t>споймае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споймаю</w:t>
      </w:r>
      <w:r w:rsidRPr="004C3F94">
        <w:rPr>
          <w:rFonts w:ascii="Times New Roman" w:eastAsia="Times New Roman" w:hAnsi="Times New Roman" w:cs="Times New Roman"/>
          <w:sz w:val="28"/>
          <w:szCs w:val="28"/>
          <w:lang w:val="uk-UA" w:eastAsia="ru-RU"/>
        </w:rPr>
        <w:t xml:space="preserve"> (ЭМ, с. 46).</w:t>
      </w:r>
    </w:p>
    <w:p w14:paraId="2FB27D31"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5" w:name="_Toc55500996"/>
      <w:r w:rsidRPr="004C3F94">
        <w:rPr>
          <w:rFonts w:ascii="Times New Roman" w:eastAsia="Times New Roman" w:hAnsi="Times New Roman" w:cs="Times New Roman"/>
          <w:b/>
          <w:bCs/>
          <w:color w:val="auto"/>
          <w:sz w:val="28"/>
          <w:szCs w:val="28"/>
          <w:lang w:val="uk-UA" w:eastAsia="ru-RU"/>
        </w:rPr>
        <w:lastRenderedPageBreak/>
        <w:t>2.2. Консонантизм</w:t>
      </w:r>
      <w:bookmarkEnd w:id="15"/>
    </w:p>
    <w:p w14:paraId="6D798894"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6" w:name="_Toc55500997"/>
      <w:r w:rsidRPr="004C3F94">
        <w:rPr>
          <w:rFonts w:ascii="Times New Roman" w:eastAsia="Times New Roman" w:hAnsi="Times New Roman" w:cs="Times New Roman"/>
          <w:b/>
          <w:bCs/>
          <w:color w:val="auto"/>
          <w:sz w:val="28"/>
          <w:szCs w:val="28"/>
          <w:lang w:val="uk-UA" w:eastAsia="ru-RU"/>
        </w:rPr>
        <w:t>2.2.1. Кореляція твердості – м’якості приголосних фонем</w:t>
      </w:r>
      <w:bookmarkEnd w:id="16"/>
    </w:p>
    <w:p w14:paraId="6A79966A" w14:textId="5515B3FE"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опрацьованих текстах із наддеснянської східнополіської смуги словоформи мають переважно твердий [ц]: </w:t>
      </w:r>
      <w:r w:rsidRPr="004C3F94">
        <w:rPr>
          <w:rFonts w:ascii="Times New Roman" w:eastAsia="Times New Roman" w:hAnsi="Times New Roman" w:cs="Times New Roman"/>
          <w:i/>
          <w:sz w:val="28"/>
          <w:szCs w:val="28"/>
          <w:lang w:val="uk-UA" w:eastAsia="ru-RU"/>
        </w:rPr>
        <w:t>батюш</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безъ сон</w:t>
      </w:r>
      <w:r w:rsidRPr="004C3F94">
        <w:rPr>
          <w:rFonts w:ascii="Times New Roman" w:eastAsia="Times New Roman" w:hAnsi="Times New Roman" w:cs="Times New Roman"/>
          <w:b/>
          <w:bCs/>
          <w:i/>
          <w:iCs/>
          <w:sz w:val="28"/>
          <w:szCs w:val="28"/>
          <w:lang w:val="uk-UA" w:eastAsia="ru-RU"/>
        </w:rPr>
        <w:t>ц</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Богороди</w:t>
      </w:r>
      <w:r w:rsidRPr="004C3F94">
        <w:rPr>
          <w:rFonts w:ascii="Times New Roman" w:eastAsia="Times New Roman" w:hAnsi="Times New Roman" w:cs="Times New Roman"/>
          <w:b/>
          <w:bCs/>
          <w:i/>
          <w:iCs/>
          <w:sz w:val="28"/>
          <w:szCs w:val="28"/>
          <w:lang w:val="uk-UA" w:eastAsia="ru-RU"/>
        </w:rPr>
        <w:t>ц</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голуб</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sz w:val="28"/>
          <w:szCs w:val="28"/>
          <w:lang w:val="uk-UA" w:eastAsia="ru-RU"/>
        </w:rPr>
        <w:t>матуш</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міѣся</w:t>
      </w:r>
      <w:r w:rsidRPr="004C3F94">
        <w:rPr>
          <w:rFonts w:ascii="Times New Roman" w:eastAsia="Times New Roman" w:hAnsi="Times New Roman" w:cs="Times New Roman"/>
          <w:b/>
          <w:bCs/>
          <w:i/>
          <w:iCs/>
          <w:sz w:val="28"/>
          <w:szCs w:val="28"/>
          <w:lang w:val="uk-UA" w:eastAsia="ru-RU"/>
        </w:rPr>
        <w:t xml:space="preserve">цъ </w:t>
      </w:r>
      <w:r w:rsidRPr="004C3F94">
        <w:rPr>
          <w:rFonts w:ascii="Times New Roman" w:eastAsia="Times New Roman" w:hAnsi="Times New Roman" w:cs="Times New Roman"/>
          <w:sz w:val="28"/>
          <w:szCs w:val="28"/>
          <w:lang w:val="uk-UA" w:eastAsia="ru-RU"/>
        </w:rPr>
        <w:t xml:space="preserve">(ЭМ, с. 42), </w:t>
      </w:r>
      <w:r w:rsidRPr="004C3F94">
        <w:rPr>
          <w:rFonts w:ascii="Times New Roman" w:eastAsia="Times New Roman" w:hAnsi="Times New Roman" w:cs="Times New Roman"/>
          <w:i/>
          <w:sz w:val="28"/>
          <w:szCs w:val="28"/>
          <w:lang w:val="uk-UA" w:eastAsia="ru-RU"/>
        </w:rPr>
        <w:t>недіѣлень</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очере</w:t>
      </w:r>
      <w:r w:rsidRPr="004C3F94">
        <w:rPr>
          <w:rFonts w:ascii="Times New Roman" w:eastAsia="Times New Roman" w:hAnsi="Times New Roman" w:cs="Times New Roman"/>
          <w:b/>
          <w:bCs/>
          <w:i/>
          <w:iCs/>
          <w:sz w:val="28"/>
          <w:szCs w:val="28"/>
          <w:lang w:val="uk-UA" w:eastAsia="ru-RU"/>
        </w:rPr>
        <w:t>ц</w:t>
      </w:r>
      <w:r w:rsidRPr="004C3F94">
        <w:rPr>
          <w:rFonts w:ascii="Times New Roman" w:eastAsia="Times New Roman" w:hAnsi="Times New Roman" w:cs="Times New Roman"/>
          <w:b/>
          <w:i/>
          <w:iCs/>
          <w:sz w:val="28"/>
          <w:szCs w:val="28"/>
          <w:lang w:val="uk-UA" w:eastAsia="ru-RU"/>
        </w:rPr>
        <w:t>ъ</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панян</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печальни</w:t>
      </w:r>
      <w:r w:rsidRPr="004C3F94">
        <w:rPr>
          <w:rFonts w:ascii="Times New Roman" w:eastAsia="Times New Roman" w:hAnsi="Times New Roman" w:cs="Times New Roman"/>
          <w:b/>
          <w:i/>
          <w:sz w:val="28"/>
          <w:szCs w:val="28"/>
          <w:lang w:val="uk-UA" w:eastAsia="ru-RU"/>
        </w:rPr>
        <w:t>ца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sz w:val="28"/>
          <w:szCs w:val="28"/>
          <w:lang w:val="uk-UA" w:eastAsia="ru-RU"/>
        </w:rPr>
        <w:t>по донеч</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sz w:val="28"/>
          <w:szCs w:val="28"/>
          <w:lang w:val="uk-UA" w:eastAsia="ru-RU"/>
        </w:rPr>
        <w:t>ріѣчень</w:t>
      </w:r>
      <w:r w:rsidRPr="004C3F94">
        <w:rPr>
          <w:rFonts w:ascii="Times New Roman" w:eastAsia="Times New Roman" w:hAnsi="Times New Roman" w:cs="Times New Roman"/>
          <w:b/>
          <w:i/>
          <w:sz w:val="28"/>
          <w:szCs w:val="28"/>
          <w:lang w:val="uk-UA" w:eastAsia="ru-RU"/>
        </w:rPr>
        <w:t>цы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23), </w:t>
      </w:r>
      <w:r w:rsidRPr="004C3F94">
        <w:rPr>
          <w:rFonts w:ascii="Times New Roman" w:eastAsia="Times New Roman" w:hAnsi="Times New Roman" w:cs="Times New Roman"/>
          <w:i/>
          <w:iCs/>
          <w:sz w:val="28"/>
          <w:szCs w:val="28"/>
          <w:lang w:val="uk-UA" w:eastAsia="ru-RU"/>
        </w:rPr>
        <w:t>сукен</w:t>
      </w:r>
      <w:r w:rsidRPr="004C3F94">
        <w:rPr>
          <w:rFonts w:ascii="Times New Roman" w:eastAsia="Times New Roman" w:hAnsi="Times New Roman" w:cs="Times New Roman"/>
          <w:b/>
          <w:bCs/>
          <w:i/>
          <w:iCs/>
          <w:sz w:val="28"/>
          <w:szCs w:val="28"/>
          <w:lang w:val="uk-UA" w:eastAsia="ru-RU"/>
        </w:rPr>
        <w:t>ц</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23), але </w:t>
      </w:r>
      <w:r w:rsidRPr="004C3F94">
        <w:rPr>
          <w:rFonts w:ascii="Times New Roman" w:eastAsia="Times New Roman" w:hAnsi="Times New Roman" w:cs="Times New Roman"/>
          <w:i/>
          <w:iCs/>
          <w:sz w:val="28"/>
          <w:szCs w:val="28"/>
          <w:lang w:val="uk-UA" w:eastAsia="ru-RU"/>
        </w:rPr>
        <w:t>да Миколь</w:t>
      </w:r>
      <w:r w:rsidRPr="004C3F94">
        <w:rPr>
          <w:rFonts w:ascii="Times New Roman" w:eastAsia="Times New Roman" w:hAnsi="Times New Roman" w:cs="Times New Roman"/>
          <w:b/>
          <w:bCs/>
          <w:i/>
          <w:iCs/>
          <w:sz w:val="28"/>
          <w:szCs w:val="28"/>
          <w:lang w:val="uk-UA" w:eastAsia="ru-RU"/>
        </w:rPr>
        <w:t>ци</w:t>
      </w:r>
      <w:r w:rsidRPr="004C3F94">
        <w:rPr>
          <w:rFonts w:ascii="Times New Roman" w:eastAsia="Times New Roman" w:hAnsi="Times New Roman" w:cs="Times New Roman"/>
          <w:sz w:val="28"/>
          <w:szCs w:val="28"/>
          <w:lang w:val="uk-UA" w:eastAsia="ru-RU"/>
        </w:rPr>
        <w:t xml:space="preserve"> (</w:t>
      </w:r>
      <w:r w:rsidR="00BA0E2A"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sz w:val="28"/>
          <w:szCs w:val="28"/>
          <w:lang w:val="uk-UA" w:eastAsia="ru-RU"/>
        </w:rPr>
        <w:t xml:space="preserve">, с. 71); із південного ареалу – [ц’]: </w:t>
      </w:r>
      <w:r w:rsidRPr="004C3F94">
        <w:rPr>
          <w:rFonts w:ascii="Times New Roman" w:eastAsia="Times New Roman" w:hAnsi="Times New Roman" w:cs="Times New Roman"/>
          <w:i/>
          <w:sz w:val="28"/>
          <w:szCs w:val="28"/>
          <w:lang w:val="uk-UA" w:eastAsia="ru-RU"/>
        </w:rPr>
        <w:t>викон</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46, 253), </w:t>
      </w:r>
      <w:r w:rsidRPr="004C3F94">
        <w:rPr>
          <w:rFonts w:ascii="Times New Roman" w:eastAsia="Times New Roman" w:hAnsi="Times New Roman" w:cs="Times New Roman"/>
          <w:i/>
          <w:sz w:val="28"/>
          <w:szCs w:val="28"/>
          <w:lang w:val="uk-UA" w:eastAsia="ru-RU"/>
        </w:rPr>
        <w:t>въ паси</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 </w:t>
      </w:r>
      <w:r w:rsidRPr="004C3F94">
        <w:rPr>
          <w:rFonts w:ascii="Times New Roman" w:eastAsia="Times New Roman" w:hAnsi="Times New Roman" w:cs="Times New Roman"/>
          <w:i/>
          <w:sz w:val="28"/>
          <w:szCs w:val="28"/>
          <w:lang w:val="uk-UA" w:eastAsia="ru-RU"/>
        </w:rPr>
        <w:t>двор</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дивы</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жалибны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колод</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крыны</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купе</w:t>
      </w:r>
      <w:r w:rsidRPr="004C3F94">
        <w:rPr>
          <w:rFonts w:ascii="Times New Roman" w:eastAsia="Times New Roman" w:hAnsi="Times New Roman" w:cs="Times New Roman"/>
          <w:b/>
          <w:i/>
          <w:sz w:val="28"/>
          <w:szCs w:val="28"/>
          <w:lang w:val="uk-UA" w:eastAsia="ru-RU"/>
        </w:rPr>
        <w:t>ць</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кыслы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мат</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мися</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на молод</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sz w:val="28"/>
          <w:szCs w:val="28"/>
          <w:lang w:val="uk-UA" w:eastAsia="ru-RU"/>
        </w:rPr>
        <w:t>на осы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76), </w:t>
      </w:r>
      <w:r w:rsidRPr="004C3F94">
        <w:rPr>
          <w:rFonts w:ascii="Times New Roman" w:eastAsia="Times New Roman" w:hAnsi="Times New Roman" w:cs="Times New Roman"/>
          <w:i/>
          <w:sz w:val="28"/>
          <w:szCs w:val="28"/>
          <w:lang w:val="uk-UA" w:eastAsia="ru-RU"/>
        </w:rPr>
        <w:t>на ули</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на улы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62, 71, 89), </w:t>
      </w:r>
      <w:r w:rsidRPr="004C3F94">
        <w:rPr>
          <w:rFonts w:ascii="Times New Roman" w:eastAsia="Times New Roman" w:hAnsi="Times New Roman" w:cs="Times New Roman"/>
          <w:i/>
          <w:sz w:val="28"/>
          <w:szCs w:val="28"/>
          <w:lang w:val="uk-UA" w:eastAsia="ru-RU"/>
        </w:rPr>
        <w:t>на юлы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68, 88), </w:t>
      </w:r>
      <w:r w:rsidRPr="004C3F94">
        <w:rPr>
          <w:rFonts w:ascii="Times New Roman" w:eastAsia="Times New Roman" w:hAnsi="Times New Roman" w:cs="Times New Roman"/>
          <w:i/>
          <w:sz w:val="28"/>
          <w:szCs w:val="28"/>
          <w:lang w:val="uk-UA" w:eastAsia="ru-RU"/>
        </w:rPr>
        <w:t>не кукуибни</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84), </w:t>
      </w:r>
      <w:r w:rsidRPr="004C3F94">
        <w:rPr>
          <w:rFonts w:ascii="Times New Roman" w:eastAsia="Times New Roman" w:hAnsi="Times New Roman" w:cs="Times New Roman"/>
          <w:i/>
          <w:sz w:val="28"/>
          <w:szCs w:val="28"/>
          <w:lang w:val="uk-UA" w:eastAsia="ru-RU"/>
        </w:rPr>
        <w:t>невистку-неробуитни</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неробуитни</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84), </w:t>
      </w:r>
      <w:r w:rsidRPr="004C3F94">
        <w:rPr>
          <w:rFonts w:ascii="Times New Roman" w:eastAsia="Times New Roman" w:hAnsi="Times New Roman" w:cs="Times New Roman"/>
          <w:i/>
          <w:sz w:val="28"/>
          <w:szCs w:val="28"/>
          <w:lang w:val="uk-UA" w:eastAsia="ru-RU"/>
        </w:rPr>
        <w:t>одыны</w:t>
      </w:r>
      <w:r w:rsidRPr="004C3F94">
        <w:rPr>
          <w:rFonts w:ascii="Times New Roman" w:eastAsia="Times New Roman" w:hAnsi="Times New Roman" w:cs="Times New Roman"/>
          <w:b/>
          <w:bCs/>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по води</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пшены</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sz w:val="28"/>
          <w:szCs w:val="28"/>
          <w:lang w:val="uk-UA" w:eastAsia="ru-RU"/>
        </w:rPr>
        <w:t>сестры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10, 27), </w:t>
      </w:r>
      <w:r w:rsidRPr="004C3F94">
        <w:rPr>
          <w:rFonts w:ascii="Times New Roman" w:eastAsia="Times New Roman" w:hAnsi="Times New Roman" w:cs="Times New Roman"/>
          <w:i/>
          <w:sz w:val="28"/>
          <w:szCs w:val="28"/>
          <w:lang w:val="uk-UA" w:eastAsia="ru-RU"/>
        </w:rPr>
        <w:t>сестры</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сестры</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слов</w:t>
      </w:r>
      <w:r w:rsidRPr="004C3F94">
        <w:rPr>
          <w:rFonts w:ascii="Times New Roman" w:eastAsia="Times New Roman" w:hAnsi="Times New Roman" w:cs="Times New Roman"/>
          <w:b/>
          <w:i/>
          <w:sz w:val="28"/>
          <w:szCs w:val="28"/>
          <w:lang w:val="uk-UA" w:eastAsia="ru-RU"/>
        </w:rPr>
        <w:t>ця</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сьвитлы</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у свитлы</w:t>
      </w:r>
      <w:r w:rsidRPr="004C3F94">
        <w:rPr>
          <w:rFonts w:ascii="Times New Roman" w:eastAsia="Times New Roman" w:hAnsi="Times New Roman" w:cs="Times New Roman"/>
          <w:b/>
          <w:i/>
          <w:sz w:val="28"/>
          <w:szCs w:val="28"/>
          <w:lang w:val="uk-UA" w:eastAsia="ru-RU"/>
        </w:rPr>
        <w:t>цю</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хлоп</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хлоп</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89). </w:t>
      </w:r>
    </w:p>
    <w:p w14:paraId="558C5C10" w14:textId="2623EBFC"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Із-поміж явищ фонетики, що відтворюють консонантизм говірок, є поширення словоформ із твердим [р]: </w:t>
      </w:r>
      <w:r w:rsidRPr="004C3F94">
        <w:rPr>
          <w:rFonts w:ascii="Times New Roman" w:eastAsia="Times New Roman" w:hAnsi="Times New Roman" w:cs="Times New Roman"/>
          <w:i/>
          <w:iCs/>
          <w:sz w:val="28"/>
          <w:szCs w:val="28"/>
          <w:lang w:val="uk-UA" w:eastAsia="ru-RU"/>
        </w:rPr>
        <w:t>бу</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къ</w:t>
      </w:r>
      <w:r w:rsidRPr="004C3F94">
        <w:rPr>
          <w:rFonts w:ascii="Times New Roman" w:eastAsia="Times New Roman" w:hAnsi="Times New Roman" w:cs="Times New Roman"/>
          <w:sz w:val="28"/>
          <w:szCs w:val="28"/>
          <w:lang w:val="uk-UA" w:eastAsia="ru-RU"/>
        </w:rPr>
        <w:t xml:space="preserve"> (ЭМ, с. 52), </w:t>
      </w:r>
      <w:r w:rsidRPr="004C3F94">
        <w:rPr>
          <w:rFonts w:ascii="Times New Roman" w:eastAsia="Times New Roman" w:hAnsi="Times New Roman" w:cs="Times New Roman"/>
          <w:i/>
          <w:iCs/>
          <w:sz w:val="28"/>
          <w:szCs w:val="28"/>
          <w:lang w:val="uk-UA" w:eastAsia="ru-RU"/>
        </w:rPr>
        <w:t>вече</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52), </w:t>
      </w:r>
      <w:r w:rsidRPr="004C3F94">
        <w:rPr>
          <w:rFonts w:ascii="Times New Roman" w:eastAsia="Times New Roman" w:hAnsi="Times New Roman" w:cs="Times New Roman"/>
          <w:i/>
          <w:iCs/>
          <w:sz w:val="28"/>
          <w:szCs w:val="28"/>
          <w:lang w:val="uk-UA" w:eastAsia="ru-RU"/>
        </w:rPr>
        <w:t>зо</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о</w:t>
      </w:r>
      <w:r w:rsidRPr="004C3F94">
        <w:rPr>
          <w:rFonts w:ascii="Times New Roman" w:eastAsia="Times New Roman" w:hAnsi="Times New Roman" w:cs="Times New Roman"/>
          <w:i/>
          <w:iCs/>
          <w:sz w:val="28"/>
          <w:szCs w:val="28"/>
          <w:lang w:val="uk-UA" w:eastAsia="ru-RU"/>
        </w:rPr>
        <w:t>чка</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на</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жавсє</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iCs/>
          <w:sz w:val="28"/>
          <w:szCs w:val="28"/>
          <w:lang w:val="uk-UA" w:eastAsia="ru-RU"/>
        </w:rPr>
        <w:t>на</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жаеця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не міѣ</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не</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переміѣ</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а</w:t>
      </w:r>
      <w:r w:rsidRPr="004C3F94">
        <w:rPr>
          <w:rFonts w:ascii="Times New Roman" w:eastAsia="Times New Roman" w:hAnsi="Times New Roman" w:cs="Times New Roman"/>
          <w:i/>
          <w:iCs/>
          <w:sz w:val="28"/>
          <w:szCs w:val="28"/>
          <w:lang w:val="uk-UA" w:eastAsia="ru-RU"/>
        </w:rPr>
        <w:t>ла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пудгова</w:t>
      </w:r>
      <w:r w:rsidRPr="004C3F94">
        <w:rPr>
          <w:rFonts w:ascii="Times New Roman" w:eastAsia="Times New Roman" w:hAnsi="Times New Roman" w:cs="Times New Roman"/>
          <w:b/>
          <w:i/>
          <w:sz w:val="28"/>
          <w:szCs w:val="28"/>
          <w:lang w:val="uk-UA" w:eastAsia="ru-RU"/>
        </w:rPr>
        <w:t>р</w:t>
      </w:r>
      <w:r w:rsidRPr="004C3F94">
        <w:rPr>
          <w:rFonts w:ascii="Times New Roman" w:eastAsia="Times New Roman" w:hAnsi="Times New Roman" w:cs="Times New Roman"/>
          <w:i/>
          <w:sz w:val="28"/>
          <w:szCs w:val="28"/>
          <w:lang w:val="uk-UA" w:eastAsia="ru-RU"/>
        </w:rPr>
        <w:t>увала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ца</w:t>
      </w:r>
      <w:r w:rsidRPr="004C3F94">
        <w:rPr>
          <w:rFonts w:ascii="Times New Roman" w:eastAsia="Times New Roman" w:hAnsi="Times New Roman" w:cs="Times New Roman"/>
          <w:b/>
          <w:bCs/>
          <w:i/>
          <w:iCs/>
          <w:sz w:val="28"/>
          <w:szCs w:val="28"/>
          <w:lang w:val="uk-UA" w:eastAsia="ru-RU"/>
        </w:rPr>
        <w:t>р</w:t>
      </w:r>
      <w:r w:rsidRPr="004C3F94">
        <w:rPr>
          <w:rFonts w:ascii="Times New Roman" w:eastAsia="Times New Roman" w:hAnsi="Times New Roman" w:cs="Times New Roman"/>
          <w:b/>
          <w:i/>
          <w:iCs/>
          <w:sz w:val="28"/>
          <w:szCs w:val="28"/>
          <w:lang w:val="uk-UA" w:eastAsia="ru-RU"/>
        </w:rPr>
        <w:t>ъ</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(ЭМ, с.</w:t>
      </w:r>
      <w:r w:rsidR="00BA0E2A"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 xml:space="preserve">49). Проте у низці випадків маємо хитання у відбитті опозиції /р/ – /р’/ у межах однієї говірки: </w:t>
      </w:r>
    </w:p>
    <w:p w14:paraId="04B4BFD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 Мрин: </w:t>
      </w:r>
      <w:r w:rsidRPr="004C3F94">
        <w:rPr>
          <w:rFonts w:ascii="Times New Roman" w:eastAsia="Times New Roman" w:hAnsi="Times New Roman" w:cs="Times New Roman"/>
          <w:i/>
          <w:sz w:val="28"/>
          <w:szCs w:val="28"/>
          <w:lang w:val="uk-UA" w:eastAsia="ru-RU"/>
        </w:rPr>
        <w:t>го</w:t>
      </w:r>
      <w:r w:rsidRPr="004C3F94">
        <w:rPr>
          <w:rFonts w:ascii="Times New Roman" w:eastAsia="Times New Roman" w:hAnsi="Times New Roman" w:cs="Times New Roman"/>
          <w:b/>
          <w:i/>
          <w:sz w:val="28"/>
          <w:szCs w:val="28"/>
          <w:lang w:val="uk-UA" w:eastAsia="ru-RU"/>
        </w:rPr>
        <w:t>ря</w:t>
      </w:r>
      <w:r w:rsidRPr="004C3F94">
        <w:rPr>
          <w:rFonts w:ascii="Times New Roman" w:eastAsia="Times New Roman" w:hAnsi="Times New Roman" w:cs="Times New Roman"/>
          <w:i/>
          <w:sz w:val="28"/>
          <w:szCs w:val="28"/>
          <w:lang w:val="uk-UA" w:eastAsia="ru-RU"/>
        </w:rPr>
        <w:t xml:space="preserve">чою </w:t>
      </w:r>
      <w:r w:rsidRPr="004C3F94">
        <w:rPr>
          <w:rFonts w:ascii="Times New Roman" w:eastAsia="Times New Roman" w:hAnsi="Times New Roman" w:cs="Times New Roman"/>
          <w:sz w:val="28"/>
          <w:szCs w:val="28"/>
          <w:lang w:val="uk-UA" w:eastAsia="ru-RU"/>
        </w:rPr>
        <w:t xml:space="preserve">(ЭМ, с. 86) –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ро</w:t>
      </w:r>
      <w:r w:rsidRPr="004C3F94">
        <w:rPr>
          <w:rFonts w:ascii="Times New Roman" w:eastAsia="Times New Roman" w:hAnsi="Times New Roman" w:cs="Times New Roman"/>
          <w:i/>
          <w:sz w:val="28"/>
          <w:szCs w:val="28"/>
          <w:lang w:val="uk-UA" w:eastAsia="ru-RU"/>
        </w:rPr>
        <w:t>ма</w:t>
      </w:r>
      <w:r w:rsidRPr="004C3F94">
        <w:rPr>
          <w:rFonts w:ascii="Times New Roman" w:eastAsia="Times New Roman" w:hAnsi="Times New Roman" w:cs="Times New Roman"/>
          <w:sz w:val="28"/>
          <w:szCs w:val="28"/>
          <w:lang w:val="uk-UA" w:eastAsia="ru-RU"/>
        </w:rPr>
        <w:t xml:space="preserve"> (ЭМ, с. 6);</w:t>
      </w:r>
    </w:p>
    <w:p w14:paraId="252F348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 Рожновка:  </w:t>
      </w:r>
      <w:r w:rsidRPr="004C3F94">
        <w:rPr>
          <w:rFonts w:ascii="Times New Roman" w:eastAsia="Times New Roman" w:hAnsi="Times New Roman" w:cs="Times New Roman"/>
          <w:i/>
          <w:sz w:val="28"/>
          <w:szCs w:val="28"/>
          <w:lang w:val="uk-UA" w:eastAsia="ru-RU"/>
        </w:rPr>
        <w:t>господа</w:t>
      </w:r>
      <w:r w:rsidRPr="004C3F94">
        <w:rPr>
          <w:rFonts w:ascii="Times New Roman" w:eastAsia="Times New Roman" w:hAnsi="Times New Roman" w:cs="Times New Roman"/>
          <w:b/>
          <w:i/>
          <w:sz w:val="28"/>
          <w:szCs w:val="28"/>
          <w:lang w:val="uk-UA" w:eastAsia="ru-RU"/>
        </w:rPr>
        <w:t>рь</w:t>
      </w:r>
      <w:r w:rsidRPr="004C3F94">
        <w:rPr>
          <w:rFonts w:ascii="Times New Roman" w:eastAsia="Times New Roman" w:hAnsi="Times New Roman" w:cs="Times New Roman"/>
          <w:sz w:val="28"/>
          <w:szCs w:val="28"/>
          <w:lang w:val="uk-UA" w:eastAsia="ru-RU"/>
        </w:rPr>
        <w:t xml:space="preserve"> (ЭМ, с. 37), </w:t>
      </w:r>
      <w:r w:rsidRPr="004C3F94">
        <w:rPr>
          <w:rFonts w:ascii="Times New Roman" w:eastAsia="Times New Roman" w:hAnsi="Times New Roman" w:cs="Times New Roman"/>
          <w:b/>
          <w:bCs/>
          <w:i/>
          <w:sz w:val="28"/>
          <w:szCs w:val="28"/>
          <w:lang w:val="uk-UA" w:eastAsia="ru-RU"/>
        </w:rPr>
        <w:t>р</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i/>
          <w:sz w:val="28"/>
          <w:szCs w:val="28"/>
          <w:lang w:val="uk-UA" w:eastAsia="ru-RU"/>
        </w:rPr>
        <w:t>туваты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рь</w:t>
      </w:r>
      <w:r w:rsidRPr="004C3F94">
        <w:rPr>
          <w:rFonts w:ascii="Times New Roman" w:eastAsia="Times New Roman" w:hAnsi="Times New Roman" w:cs="Times New Roman"/>
          <w:i/>
          <w:sz w:val="28"/>
          <w:szCs w:val="28"/>
          <w:lang w:val="uk-UA" w:eastAsia="ru-RU"/>
        </w:rPr>
        <w:t>ома</w:t>
      </w:r>
      <w:r w:rsidRPr="004C3F94">
        <w:rPr>
          <w:rFonts w:ascii="Times New Roman" w:eastAsia="Times New Roman" w:hAnsi="Times New Roman" w:cs="Times New Roman"/>
          <w:sz w:val="28"/>
          <w:szCs w:val="28"/>
          <w:lang w:val="uk-UA" w:eastAsia="ru-RU"/>
        </w:rPr>
        <w:t xml:space="preserve"> (ЭМ, с. 70) – </w:t>
      </w:r>
      <w:r w:rsidRPr="004C3F94">
        <w:rPr>
          <w:rFonts w:ascii="Times New Roman" w:eastAsia="Times New Roman" w:hAnsi="Times New Roman" w:cs="Times New Roman"/>
          <w:i/>
          <w:sz w:val="28"/>
          <w:szCs w:val="28"/>
          <w:lang w:val="uk-UA" w:eastAsia="ru-RU"/>
        </w:rPr>
        <w:t>неми</w:t>
      </w:r>
      <w:r w:rsidRPr="004C3F94">
        <w:rPr>
          <w:rFonts w:ascii="Times New Roman" w:eastAsia="Times New Roman" w:hAnsi="Times New Roman" w:cs="Times New Roman"/>
          <w:b/>
          <w:i/>
          <w:sz w:val="28"/>
          <w:szCs w:val="28"/>
          <w:lang w:val="uk-UA" w:eastAsia="ru-RU"/>
        </w:rPr>
        <w:t>ра</w:t>
      </w:r>
      <w:r w:rsidRPr="004C3F94">
        <w:rPr>
          <w:rFonts w:ascii="Times New Roman" w:eastAsia="Times New Roman" w:hAnsi="Times New Roman" w:cs="Times New Roman"/>
          <w:i/>
          <w:sz w:val="28"/>
          <w:szCs w:val="28"/>
          <w:lang w:val="uk-UA" w:eastAsia="ru-RU"/>
        </w:rPr>
        <w:t>ну</w:t>
      </w:r>
      <w:r w:rsidRPr="004C3F94">
        <w:rPr>
          <w:rFonts w:ascii="Times New Roman" w:eastAsia="Times New Roman" w:hAnsi="Times New Roman" w:cs="Times New Roman"/>
          <w:sz w:val="28"/>
          <w:szCs w:val="28"/>
          <w:lang w:val="uk-UA" w:eastAsia="ru-RU"/>
        </w:rPr>
        <w:t xml:space="preserve"> (ЭМ,  с. 22);</w:t>
      </w:r>
    </w:p>
    <w:p w14:paraId="1EFFE296"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 Рудка: </w:t>
      </w:r>
      <w:r w:rsidRPr="004C3F94">
        <w:rPr>
          <w:rFonts w:ascii="Times New Roman" w:eastAsia="Times New Roman" w:hAnsi="Times New Roman" w:cs="Times New Roman"/>
          <w:i/>
          <w:sz w:val="28"/>
          <w:szCs w:val="28"/>
          <w:lang w:val="uk-UA" w:eastAsia="ru-RU"/>
        </w:rPr>
        <w:t>га</w:t>
      </w:r>
      <w:r w:rsidRPr="004C3F94">
        <w:rPr>
          <w:rFonts w:ascii="Times New Roman" w:eastAsia="Times New Roman" w:hAnsi="Times New Roman" w:cs="Times New Roman"/>
          <w:b/>
          <w:bCs/>
          <w:i/>
          <w:sz w:val="28"/>
          <w:szCs w:val="28"/>
          <w:lang w:val="uk-UA" w:eastAsia="ru-RU"/>
        </w:rPr>
        <w:t>р</w:t>
      </w:r>
      <w:r w:rsidRPr="004C3F94">
        <w:rPr>
          <w:rFonts w:ascii="Times New Roman" w:eastAsia="Times New Roman" w:hAnsi="Times New Roman" w:cs="Times New Roman"/>
          <w:i/>
          <w:sz w:val="28"/>
          <w:szCs w:val="28"/>
          <w:lang w:val="uk-UA" w:eastAsia="ru-RU"/>
        </w:rPr>
        <w:t>ячу</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не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міѣ</w:t>
      </w:r>
      <w:r w:rsidRPr="004C3F94">
        <w:rPr>
          <w:rFonts w:ascii="Times New Roman" w:eastAsia="Times New Roman" w:hAnsi="Times New Roman" w:cs="Times New Roman"/>
          <w:b/>
          <w:bCs/>
          <w:i/>
          <w:sz w:val="28"/>
          <w:szCs w:val="28"/>
          <w:lang w:val="uk-UA" w:eastAsia="ru-RU"/>
        </w:rPr>
        <w:t>ря</w:t>
      </w:r>
      <w:r w:rsidRPr="004C3F94">
        <w:rPr>
          <w:rFonts w:ascii="Times New Roman" w:eastAsia="Times New Roman" w:hAnsi="Times New Roman" w:cs="Times New Roman"/>
          <w:i/>
          <w:sz w:val="28"/>
          <w:szCs w:val="28"/>
          <w:lang w:val="uk-UA" w:eastAsia="ru-RU"/>
        </w:rPr>
        <w:t>ного</w:t>
      </w:r>
      <w:r w:rsidRPr="004C3F94">
        <w:rPr>
          <w:rFonts w:ascii="Times New Roman" w:eastAsia="Times New Roman" w:hAnsi="Times New Roman" w:cs="Times New Roman"/>
          <w:sz w:val="28"/>
          <w:szCs w:val="28"/>
          <w:lang w:val="uk-UA" w:eastAsia="ru-RU"/>
        </w:rPr>
        <w:t xml:space="preserve"> (ЭМ,  с. 21) – з</w:t>
      </w:r>
      <w:r w:rsidRPr="004C3F94">
        <w:rPr>
          <w:rFonts w:ascii="Times New Roman" w:eastAsia="Times New Roman" w:hAnsi="Times New Roman" w:cs="Times New Roman"/>
          <w:i/>
          <w:sz w:val="28"/>
          <w:szCs w:val="28"/>
          <w:lang w:val="uk-UA" w:eastAsia="ru-RU"/>
        </w:rPr>
        <w:t>а паха</w:t>
      </w:r>
      <w:r w:rsidRPr="004C3F94">
        <w:rPr>
          <w:rFonts w:ascii="Times New Roman" w:eastAsia="Times New Roman" w:hAnsi="Times New Roman" w:cs="Times New Roman"/>
          <w:b/>
          <w:i/>
          <w:sz w:val="28"/>
          <w:szCs w:val="28"/>
          <w:lang w:val="uk-UA" w:eastAsia="ru-RU"/>
        </w:rPr>
        <w:t>ра</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за паха</w:t>
      </w:r>
      <w:r w:rsidRPr="004C3F94">
        <w:rPr>
          <w:rFonts w:ascii="Times New Roman" w:eastAsia="Times New Roman" w:hAnsi="Times New Roman" w:cs="Times New Roman"/>
          <w:b/>
          <w:i/>
          <w:sz w:val="28"/>
          <w:szCs w:val="28"/>
          <w:lang w:val="uk-UA" w:eastAsia="ru-RU"/>
        </w:rPr>
        <w:t>ро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переміѣ</w:t>
      </w:r>
      <w:r w:rsidRPr="004C3F94">
        <w:rPr>
          <w:rFonts w:ascii="Times New Roman" w:eastAsia="Times New Roman" w:hAnsi="Times New Roman" w:cs="Times New Roman"/>
          <w:b/>
          <w:bCs/>
          <w:i/>
          <w:sz w:val="28"/>
          <w:szCs w:val="28"/>
          <w:lang w:val="uk-UA" w:eastAsia="ru-RU"/>
        </w:rPr>
        <w:t>р</w:t>
      </w:r>
      <w:r w:rsidRPr="004C3F94">
        <w:rPr>
          <w:rFonts w:ascii="Times New Roman" w:eastAsia="Times New Roman" w:hAnsi="Times New Roman" w:cs="Times New Roman"/>
          <w:b/>
          <w:i/>
          <w:sz w:val="28"/>
          <w:szCs w:val="28"/>
          <w:lang w:val="uk-UA" w:eastAsia="ru-RU"/>
        </w:rPr>
        <w:t>а</w:t>
      </w:r>
      <w:r w:rsidRPr="004C3F94">
        <w:rPr>
          <w:rFonts w:ascii="Times New Roman" w:eastAsia="Times New Roman" w:hAnsi="Times New Roman" w:cs="Times New Roman"/>
          <w:i/>
          <w:sz w:val="28"/>
          <w:szCs w:val="28"/>
          <w:lang w:val="uk-UA" w:eastAsia="ru-RU"/>
        </w:rPr>
        <w:t>ла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sz w:val="28"/>
          <w:szCs w:val="28"/>
          <w:lang w:val="uk-UA" w:eastAsia="ru-RU"/>
        </w:rPr>
        <w:t>т</w:t>
      </w:r>
      <w:r w:rsidRPr="004C3F94">
        <w:rPr>
          <w:rFonts w:ascii="Times New Roman" w:eastAsia="Times New Roman" w:hAnsi="Times New Roman" w:cs="Times New Roman"/>
          <w:b/>
          <w:i/>
          <w:sz w:val="28"/>
          <w:szCs w:val="28"/>
          <w:lang w:val="uk-UA" w:eastAsia="ru-RU"/>
        </w:rPr>
        <w:t>ро</w:t>
      </w:r>
      <w:r w:rsidRPr="004C3F94">
        <w:rPr>
          <w:rFonts w:ascii="Times New Roman" w:eastAsia="Times New Roman" w:hAnsi="Times New Roman" w:cs="Times New Roman"/>
          <w:i/>
          <w:sz w:val="28"/>
          <w:szCs w:val="28"/>
          <w:lang w:val="uk-UA" w:eastAsia="ru-RU"/>
        </w:rPr>
        <w:t>хъ</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ца</w:t>
      </w:r>
      <w:r w:rsidRPr="004C3F94">
        <w:rPr>
          <w:rFonts w:ascii="Times New Roman" w:eastAsia="Times New Roman" w:hAnsi="Times New Roman" w:cs="Times New Roman"/>
          <w:b/>
          <w:i/>
          <w:sz w:val="28"/>
          <w:szCs w:val="28"/>
          <w:lang w:val="uk-UA" w:eastAsia="ru-RU"/>
        </w:rPr>
        <w:t>руо</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24).</w:t>
      </w:r>
    </w:p>
    <w:p w14:paraId="59A45468"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У реєстрі фонетичних рис говірок, суміжних із середньонаддніпрянськими говірками, зауважено м’який [р’]: </w:t>
      </w:r>
      <w:r w:rsidRPr="004C3F94">
        <w:rPr>
          <w:rFonts w:ascii="Times New Roman" w:eastAsia="Times New Roman" w:hAnsi="Times New Roman" w:cs="Times New Roman"/>
          <w:i/>
          <w:sz w:val="28"/>
          <w:szCs w:val="28"/>
          <w:lang w:val="uk-UA" w:eastAsia="ru-RU"/>
        </w:rPr>
        <w:t>манасты</w:t>
      </w:r>
      <w:r w:rsidRPr="004C3F94">
        <w:rPr>
          <w:rFonts w:ascii="Times New Roman" w:eastAsia="Times New Roman" w:hAnsi="Times New Roman" w:cs="Times New Roman"/>
          <w:b/>
          <w:i/>
          <w:sz w:val="28"/>
          <w:szCs w:val="28"/>
          <w:lang w:val="uk-UA" w:eastAsia="ru-RU"/>
        </w:rPr>
        <w:t>рь</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ца</w:t>
      </w:r>
      <w:r w:rsidRPr="004C3F94">
        <w:rPr>
          <w:rFonts w:ascii="Times New Roman" w:eastAsia="Times New Roman" w:hAnsi="Times New Roman" w:cs="Times New Roman"/>
          <w:b/>
          <w:i/>
          <w:sz w:val="28"/>
          <w:szCs w:val="28"/>
          <w:lang w:val="uk-UA" w:eastAsia="ru-RU"/>
        </w:rPr>
        <w:t>рь</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ца</w:t>
      </w:r>
      <w:r w:rsidRPr="004C3F94">
        <w:rPr>
          <w:rFonts w:ascii="Times New Roman" w:eastAsia="Times New Roman" w:hAnsi="Times New Roman" w:cs="Times New Roman"/>
          <w:b/>
          <w:i/>
          <w:sz w:val="28"/>
          <w:szCs w:val="28"/>
          <w:lang w:val="uk-UA" w:eastAsia="ru-RU"/>
        </w:rPr>
        <w:t>ря</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31).</w:t>
      </w:r>
    </w:p>
    <w:p w14:paraId="1046F14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Твердість [ч] послідовно передана через графеми </w:t>
      </w:r>
      <w:r w:rsidRPr="004C3F94">
        <w:rPr>
          <w:rFonts w:ascii="Times New Roman" w:eastAsia="Times New Roman" w:hAnsi="Times New Roman" w:cs="Times New Roman"/>
          <w:i/>
          <w:sz w:val="28"/>
          <w:szCs w:val="28"/>
          <w:lang w:val="uk-UA" w:eastAsia="ru-RU"/>
        </w:rPr>
        <w:t>чъ, чы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до</w:t>
      </w:r>
      <w:r w:rsidRPr="004C3F94">
        <w:rPr>
          <w:rFonts w:ascii="Times New Roman" w:eastAsia="Times New Roman" w:hAnsi="Times New Roman" w:cs="Times New Roman"/>
          <w:b/>
          <w:i/>
          <w:sz w:val="28"/>
          <w:szCs w:val="28"/>
          <w:lang w:val="uk-UA" w:eastAsia="ru-RU"/>
        </w:rPr>
        <w:t>чъ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корельови</w:t>
      </w:r>
      <w:r w:rsidRPr="004C3F94">
        <w:rPr>
          <w:rFonts w:ascii="Times New Roman" w:eastAsia="Times New Roman" w:hAnsi="Times New Roman" w:cs="Times New Roman"/>
          <w:b/>
          <w:bCs/>
          <w:i/>
          <w:sz w:val="28"/>
          <w:szCs w:val="28"/>
          <w:lang w:val="uk-UA" w:eastAsia="ru-RU"/>
        </w:rPr>
        <w:t>чъ</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sz w:val="28"/>
          <w:szCs w:val="28"/>
          <w:lang w:val="uk-UA" w:eastAsia="ru-RU"/>
        </w:rPr>
        <w:t>королеви</w:t>
      </w:r>
      <w:r w:rsidRPr="004C3F94">
        <w:rPr>
          <w:rFonts w:ascii="Times New Roman" w:eastAsia="Times New Roman" w:hAnsi="Times New Roman" w:cs="Times New Roman"/>
          <w:b/>
          <w:bCs/>
          <w:i/>
          <w:sz w:val="28"/>
          <w:szCs w:val="28"/>
          <w:lang w:val="uk-UA" w:eastAsia="ru-RU"/>
        </w:rPr>
        <w:t>чъ</w:t>
      </w:r>
      <w:r w:rsidRPr="004C3F94">
        <w:rPr>
          <w:rFonts w:ascii="Times New Roman" w:eastAsia="Times New Roman" w:hAnsi="Times New Roman" w:cs="Times New Roman"/>
          <w:sz w:val="28"/>
          <w:szCs w:val="28"/>
          <w:lang w:val="uk-UA" w:eastAsia="ru-RU"/>
        </w:rPr>
        <w:t xml:space="preserve"> (ЭМ, с. 21), </w:t>
      </w:r>
      <w:r w:rsidRPr="004C3F94">
        <w:rPr>
          <w:rFonts w:ascii="Times New Roman" w:eastAsia="Times New Roman" w:hAnsi="Times New Roman" w:cs="Times New Roman"/>
          <w:i/>
          <w:sz w:val="28"/>
          <w:szCs w:val="28"/>
          <w:lang w:val="uk-UA" w:eastAsia="ru-RU"/>
        </w:rPr>
        <w:t>не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пла</w:t>
      </w:r>
      <w:r w:rsidRPr="004C3F94">
        <w:rPr>
          <w:rFonts w:ascii="Times New Roman" w:eastAsia="Times New Roman" w:hAnsi="Times New Roman" w:cs="Times New Roman"/>
          <w:b/>
          <w:i/>
          <w:sz w:val="28"/>
          <w:szCs w:val="28"/>
          <w:lang w:val="uk-UA" w:eastAsia="ru-RU"/>
        </w:rPr>
        <w:t>чъ</w:t>
      </w:r>
      <w:r w:rsidRPr="004C3F94">
        <w:rPr>
          <w:rFonts w:ascii="Times New Roman" w:eastAsia="Times New Roman" w:hAnsi="Times New Roman" w:cs="Times New Roman"/>
          <w:sz w:val="28"/>
          <w:szCs w:val="28"/>
          <w:lang w:val="uk-UA" w:eastAsia="ru-RU"/>
        </w:rPr>
        <w:t xml:space="preserve"> (ЭМ, с. 77, 253, 316), </w:t>
      </w:r>
      <w:r w:rsidRPr="004C3F94">
        <w:rPr>
          <w:rFonts w:ascii="Times New Roman" w:eastAsia="Times New Roman" w:hAnsi="Times New Roman" w:cs="Times New Roman"/>
          <w:i/>
          <w:sz w:val="28"/>
          <w:szCs w:val="28"/>
          <w:lang w:val="uk-UA" w:eastAsia="ru-RU"/>
        </w:rPr>
        <w:t>но</w:t>
      </w:r>
      <w:r w:rsidRPr="004C3F94">
        <w:rPr>
          <w:rFonts w:ascii="Times New Roman" w:eastAsia="Times New Roman" w:hAnsi="Times New Roman" w:cs="Times New Roman"/>
          <w:b/>
          <w:i/>
          <w:sz w:val="28"/>
          <w:szCs w:val="28"/>
          <w:lang w:val="uk-UA" w:eastAsia="ru-RU"/>
        </w:rPr>
        <w:t>чъ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хо</w:t>
      </w:r>
      <w:r w:rsidRPr="004C3F94">
        <w:rPr>
          <w:rFonts w:ascii="Times New Roman" w:eastAsia="Times New Roman" w:hAnsi="Times New Roman" w:cs="Times New Roman"/>
          <w:b/>
          <w:i/>
          <w:sz w:val="28"/>
          <w:szCs w:val="28"/>
          <w:lang w:val="uk-UA" w:eastAsia="ru-RU"/>
        </w:rPr>
        <w:t>чъ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27, 63, 635); </w:t>
      </w:r>
      <w:r w:rsidRPr="004C3F94">
        <w:rPr>
          <w:rFonts w:ascii="Times New Roman" w:eastAsia="Times New Roman" w:hAnsi="Times New Roman" w:cs="Times New Roman"/>
          <w:b/>
          <w:i/>
          <w:sz w:val="28"/>
          <w:szCs w:val="28"/>
          <w:lang w:val="uk-UA" w:eastAsia="ru-RU"/>
        </w:rPr>
        <w:t>чы</w:t>
      </w:r>
      <w:r w:rsidRPr="004C3F94">
        <w:rPr>
          <w:rFonts w:ascii="Times New Roman" w:eastAsia="Times New Roman" w:hAnsi="Times New Roman" w:cs="Times New Roman"/>
          <w:sz w:val="28"/>
          <w:szCs w:val="28"/>
          <w:lang w:val="uk-UA" w:eastAsia="ru-RU"/>
        </w:rPr>
        <w:t xml:space="preserve"> (ЭМ, с. 405),</w:t>
      </w:r>
      <w:r w:rsidRPr="004C3F94">
        <w:rPr>
          <w:rFonts w:ascii="Times New Roman" w:eastAsia="Times New Roman" w:hAnsi="Times New Roman" w:cs="Times New Roman"/>
          <w:b/>
          <w:i/>
          <w:sz w:val="28"/>
          <w:szCs w:val="28"/>
          <w:lang w:val="uk-UA" w:eastAsia="ru-RU"/>
        </w:rPr>
        <w:t xml:space="preserve"> чы</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405).</w:t>
      </w:r>
    </w:p>
    <w:p w14:paraId="0CA3D072"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На Ніжинщині записувачі у фольклорних текстах зафіксували м’який [л’]: </w:t>
      </w:r>
      <w:r w:rsidRPr="004C3F94">
        <w:rPr>
          <w:rFonts w:ascii="Times New Roman" w:eastAsia="Times New Roman" w:hAnsi="Times New Roman" w:cs="Times New Roman"/>
          <w:i/>
          <w:sz w:val="28"/>
          <w:szCs w:val="28"/>
          <w:lang w:val="uk-UA" w:eastAsia="ru-RU"/>
        </w:rPr>
        <w:t>янго</w:t>
      </w:r>
      <w:r w:rsidRPr="004C3F94">
        <w:rPr>
          <w:rFonts w:ascii="Times New Roman" w:eastAsia="Times New Roman" w:hAnsi="Times New Roman" w:cs="Times New Roman"/>
          <w:b/>
          <w:i/>
          <w:sz w:val="28"/>
          <w:szCs w:val="28"/>
          <w:lang w:val="uk-UA" w:eastAsia="ru-RU"/>
        </w:rPr>
        <w:t>ль</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янго</w:t>
      </w:r>
      <w:r w:rsidRPr="004C3F94">
        <w:rPr>
          <w:rFonts w:ascii="Times New Roman" w:eastAsia="Times New Roman" w:hAnsi="Times New Roman" w:cs="Times New Roman"/>
          <w:b/>
          <w:i/>
          <w:sz w:val="28"/>
          <w:szCs w:val="28"/>
          <w:lang w:val="uk-UA" w:eastAsia="ru-RU"/>
        </w:rPr>
        <w:t>ля</w:t>
      </w:r>
      <w:r w:rsidRPr="004C3F94">
        <w:rPr>
          <w:rFonts w:ascii="Times New Roman" w:eastAsia="Times New Roman" w:hAnsi="Times New Roman" w:cs="Times New Roman"/>
          <w:i/>
          <w:sz w:val="28"/>
          <w:szCs w:val="28"/>
          <w:lang w:val="uk-UA" w:eastAsia="ru-RU"/>
        </w:rPr>
        <w:t>мы</w:t>
      </w:r>
      <w:r w:rsidRPr="004C3F94">
        <w:rPr>
          <w:rFonts w:ascii="Times New Roman" w:eastAsia="Times New Roman" w:hAnsi="Times New Roman" w:cs="Times New Roman"/>
          <w:sz w:val="28"/>
          <w:szCs w:val="28"/>
          <w:lang w:val="uk-UA" w:eastAsia="ru-RU"/>
        </w:rPr>
        <w:t xml:space="preserve"> (ЭМ, с. 6). На Борзнянщині, навпаки, – твердий альвеолярний боковий апроксимант [л]: </w:t>
      </w:r>
      <w:r w:rsidRPr="004C3F94">
        <w:rPr>
          <w:rFonts w:ascii="Times New Roman" w:eastAsia="Times New Roman" w:hAnsi="Times New Roman" w:cs="Times New Roman"/>
          <w:i/>
          <w:sz w:val="28"/>
          <w:szCs w:val="28"/>
          <w:lang w:val="uk-UA" w:eastAsia="ru-RU"/>
        </w:rPr>
        <w:t>бо</w:t>
      </w:r>
      <w:r w:rsidRPr="004C3F94">
        <w:rPr>
          <w:rFonts w:ascii="Times New Roman" w:eastAsia="Times New Roman" w:hAnsi="Times New Roman" w:cs="Times New Roman"/>
          <w:b/>
          <w:i/>
          <w:sz w:val="28"/>
          <w:szCs w:val="28"/>
          <w:lang w:val="uk-UA" w:eastAsia="ru-RU"/>
        </w:rPr>
        <w:t>л</w:t>
      </w:r>
      <w:r w:rsidRPr="004C3F94">
        <w:rPr>
          <w:rFonts w:ascii="Times New Roman" w:eastAsia="Times New Roman" w:hAnsi="Times New Roman" w:cs="Times New Roman"/>
          <w:i/>
          <w:sz w:val="28"/>
          <w:szCs w:val="28"/>
          <w:lang w:val="uk-UA" w:eastAsia="ru-RU"/>
        </w:rPr>
        <w:t>но</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предво</w:t>
      </w:r>
      <w:r w:rsidRPr="004C3F94">
        <w:rPr>
          <w:rFonts w:ascii="Times New Roman" w:eastAsia="Times New Roman" w:hAnsi="Times New Roman" w:cs="Times New Roman"/>
          <w:b/>
          <w:i/>
          <w:sz w:val="28"/>
          <w:szCs w:val="28"/>
          <w:lang w:val="uk-UA" w:eastAsia="ru-RU"/>
        </w:rPr>
        <w:t>л</w:t>
      </w:r>
      <w:r w:rsidRPr="004C3F94">
        <w:rPr>
          <w:rFonts w:ascii="Times New Roman" w:eastAsia="Times New Roman" w:hAnsi="Times New Roman" w:cs="Times New Roman"/>
          <w:i/>
          <w:sz w:val="28"/>
          <w:szCs w:val="28"/>
          <w:lang w:val="uk-UA" w:eastAsia="ru-RU"/>
        </w:rPr>
        <w:t>но</w:t>
      </w:r>
      <w:r w:rsidRPr="004C3F94">
        <w:rPr>
          <w:rFonts w:ascii="Times New Roman" w:eastAsia="Times New Roman" w:hAnsi="Times New Roman" w:cs="Times New Roman"/>
          <w:sz w:val="28"/>
          <w:szCs w:val="28"/>
          <w:lang w:val="uk-UA" w:eastAsia="ru-RU"/>
        </w:rPr>
        <w:t xml:space="preserve"> (ЭМ, с. 635).</w:t>
      </w:r>
    </w:p>
    <w:p w14:paraId="0380651B" w14:textId="77777777" w:rsidR="002A2E95" w:rsidRPr="004C3F94" w:rsidRDefault="002A2E95" w:rsidP="00707E39">
      <w:pPr>
        <w:widowControl w:val="0"/>
        <w:autoSpaceDE w:val="0"/>
        <w:autoSpaceDN w:val="0"/>
        <w:adjustRightInd w:val="0"/>
        <w:spacing w:after="0" w:line="360" w:lineRule="auto"/>
        <w:ind w:firstLine="709"/>
        <w:rPr>
          <w:rFonts w:ascii="Times New Roman" w:eastAsia="Times New Roman" w:hAnsi="Times New Roman" w:cs="Times New Roman"/>
          <w:b/>
          <w:i/>
          <w:iCs/>
          <w:sz w:val="28"/>
          <w:szCs w:val="28"/>
          <w:lang w:val="uk-UA" w:eastAsia="ru-RU"/>
        </w:rPr>
      </w:pPr>
    </w:p>
    <w:p w14:paraId="6FB37F6B"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7" w:name="_Toc55500998"/>
      <w:r w:rsidRPr="004C3F94">
        <w:rPr>
          <w:rFonts w:ascii="Times New Roman" w:eastAsia="Times New Roman" w:hAnsi="Times New Roman" w:cs="Times New Roman"/>
          <w:b/>
          <w:bCs/>
          <w:color w:val="auto"/>
          <w:sz w:val="28"/>
          <w:szCs w:val="28"/>
          <w:lang w:val="uk-UA" w:eastAsia="ru-RU"/>
        </w:rPr>
        <w:t>2.2.2. Вставний [р]</w:t>
      </w:r>
      <w:bookmarkEnd w:id="17"/>
    </w:p>
    <w:p w14:paraId="542C1811" w14:textId="3CB4B15A" w:rsidR="002A2E95" w:rsidRPr="004C3F94" w:rsidRDefault="002A2E95" w:rsidP="00707E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текстах форми іменника </w:t>
      </w:r>
      <w:r w:rsidRPr="004C3F94">
        <w:rPr>
          <w:rFonts w:ascii="Times New Roman" w:eastAsia="Times New Roman" w:hAnsi="Times New Roman" w:cs="Times New Roman"/>
          <w:i/>
          <w:sz w:val="28"/>
          <w:szCs w:val="28"/>
          <w:lang w:val="uk-UA" w:eastAsia="ru-RU"/>
        </w:rPr>
        <w:t>дощ</w:t>
      </w:r>
      <w:r w:rsidRPr="004C3F94">
        <w:rPr>
          <w:rFonts w:ascii="Times New Roman" w:eastAsia="Times New Roman" w:hAnsi="Times New Roman" w:cs="Times New Roman"/>
          <w:sz w:val="28"/>
          <w:szCs w:val="28"/>
          <w:lang w:val="uk-UA" w:eastAsia="ru-RU"/>
        </w:rPr>
        <w:t xml:space="preserve"> унаявнено як зі вставним приголосним [р], так і без нього: </w:t>
      </w:r>
      <w:r w:rsidRPr="004C3F94">
        <w:rPr>
          <w:rFonts w:ascii="Times New Roman" w:eastAsia="Times New Roman" w:hAnsi="Times New Roman" w:cs="Times New Roman"/>
          <w:i/>
          <w:sz w:val="28"/>
          <w:szCs w:val="28"/>
          <w:lang w:val="uk-UA" w:eastAsia="ru-RU"/>
        </w:rPr>
        <w:t>зъ до</w:t>
      </w:r>
      <w:r w:rsidRPr="004C3F94">
        <w:rPr>
          <w:rFonts w:ascii="Times New Roman" w:eastAsia="Times New Roman" w:hAnsi="Times New Roman" w:cs="Times New Roman"/>
          <w:b/>
          <w:i/>
          <w:sz w:val="28"/>
          <w:szCs w:val="28"/>
          <w:lang w:val="uk-UA" w:eastAsia="ru-RU"/>
        </w:rPr>
        <w:t>р</w:t>
      </w:r>
      <w:r w:rsidRPr="004C3F94">
        <w:rPr>
          <w:rFonts w:ascii="Times New Roman" w:eastAsia="Times New Roman" w:hAnsi="Times New Roman" w:cs="Times New Roman"/>
          <w:i/>
          <w:sz w:val="28"/>
          <w:szCs w:val="28"/>
          <w:lang w:val="uk-UA" w:eastAsia="ru-RU"/>
        </w:rPr>
        <w:t>щами</w:t>
      </w:r>
      <w:r w:rsidRPr="004C3F94">
        <w:rPr>
          <w:rFonts w:ascii="Times New Roman" w:eastAsia="Times New Roman" w:hAnsi="Times New Roman" w:cs="Times New Roman"/>
          <w:sz w:val="28"/>
          <w:szCs w:val="28"/>
          <w:lang w:val="uk-UA" w:eastAsia="ru-RU"/>
        </w:rPr>
        <w:t xml:space="preserve"> (ЭМ, с. 390) – </w:t>
      </w:r>
      <w:r w:rsidRPr="004C3F94">
        <w:rPr>
          <w:rFonts w:ascii="Times New Roman" w:eastAsia="Times New Roman" w:hAnsi="Times New Roman" w:cs="Times New Roman"/>
          <w:i/>
          <w:sz w:val="28"/>
          <w:szCs w:val="28"/>
          <w:lang w:val="uk-UA" w:eastAsia="ru-RU"/>
        </w:rPr>
        <w:t>дощи</w:t>
      </w:r>
      <w:r w:rsidRPr="004C3F94">
        <w:rPr>
          <w:rFonts w:ascii="Times New Roman" w:eastAsia="Times New Roman" w:hAnsi="Times New Roman" w:cs="Times New Roman"/>
          <w:sz w:val="28"/>
          <w:szCs w:val="28"/>
          <w:lang w:val="uk-UA" w:eastAsia="ru-RU"/>
        </w:rPr>
        <w:t xml:space="preserve"> (ЭМ, с. 41). Перші кваліфікують як периферійні архаїзми української мови [</w:t>
      </w:r>
      <w:r w:rsidR="00264599" w:rsidRPr="004C3F94">
        <w:rPr>
          <w:rFonts w:ascii="Times New Roman" w:eastAsia="Times New Roman" w:hAnsi="Times New Roman" w:cs="Times New Roman"/>
          <w:sz w:val="28"/>
          <w:szCs w:val="28"/>
          <w:lang w:val="uk-UA" w:eastAsia="ru-RU"/>
        </w:rPr>
        <w:fldChar w:fldCharType="begin"/>
      </w:r>
      <w:r w:rsidR="00264599" w:rsidRPr="004C3F94">
        <w:rPr>
          <w:rFonts w:ascii="Times New Roman" w:eastAsia="Times New Roman" w:hAnsi="Times New Roman" w:cs="Times New Roman"/>
          <w:sz w:val="28"/>
          <w:szCs w:val="28"/>
          <w:lang w:val="uk-UA" w:eastAsia="ru-RU"/>
        </w:rPr>
        <w:instrText xml:space="preserve"> REF _Ref55415437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264599" w:rsidRPr="004C3F94">
        <w:rPr>
          <w:rFonts w:ascii="Times New Roman" w:eastAsia="Times New Roman" w:hAnsi="Times New Roman" w:cs="Times New Roman"/>
          <w:sz w:val="28"/>
          <w:szCs w:val="28"/>
          <w:lang w:val="uk-UA" w:eastAsia="ru-RU"/>
        </w:rPr>
      </w:r>
      <w:r w:rsidR="00264599"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42</w:t>
      </w:r>
      <w:r w:rsidR="00264599" w:rsidRPr="004C3F94">
        <w:rPr>
          <w:rFonts w:ascii="Times New Roman" w:eastAsia="Times New Roman" w:hAnsi="Times New Roman" w:cs="Times New Roman"/>
          <w:sz w:val="28"/>
          <w:szCs w:val="28"/>
          <w:lang w:val="uk-UA" w:eastAsia="ru-RU"/>
        </w:rPr>
        <w:fldChar w:fldCharType="end"/>
      </w:r>
      <w:r w:rsidR="00264599"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90; </w:t>
      </w:r>
      <w:r w:rsidR="00264599" w:rsidRPr="004C3F94">
        <w:rPr>
          <w:rFonts w:ascii="Times New Roman" w:eastAsia="Times New Roman" w:hAnsi="Times New Roman" w:cs="Times New Roman"/>
          <w:sz w:val="28"/>
          <w:szCs w:val="28"/>
          <w:lang w:val="uk-UA" w:eastAsia="ru-RU"/>
        </w:rPr>
        <w:fldChar w:fldCharType="begin"/>
      </w:r>
      <w:r w:rsidR="00264599" w:rsidRPr="004C3F94">
        <w:rPr>
          <w:rFonts w:ascii="Times New Roman" w:eastAsia="Times New Roman" w:hAnsi="Times New Roman" w:cs="Times New Roman"/>
          <w:sz w:val="28"/>
          <w:szCs w:val="28"/>
          <w:lang w:val="uk-UA" w:eastAsia="ru-RU"/>
        </w:rPr>
        <w:instrText xml:space="preserve"> REF _Ref55415868 \r \h </w:instrText>
      </w:r>
      <w:r w:rsidR="00DB21C6" w:rsidRPr="004C3F94">
        <w:rPr>
          <w:rFonts w:ascii="Times New Roman" w:eastAsia="Times New Roman" w:hAnsi="Times New Roman" w:cs="Times New Roman"/>
          <w:sz w:val="28"/>
          <w:szCs w:val="28"/>
          <w:lang w:val="uk-UA" w:eastAsia="ru-RU"/>
        </w:rPr>
        <w:instrText xml:space="preserve"> \* MERGEFORMAT </w:instrText>
      </w:r>
      <w:r w:rsidR="00264599" w:rsidRPr="004C3F94">
        <w:rPr>
          <w:rFonts w:ascii="Times New Roman" w:eastAsia="Times New Roman" w:hAnsi="Times New Roman" w:cs="Times New Roman"/>
          <w:sz w:val="28"/>
          <w:szCs w:val="28"/>
          <w:lang w:val="uk-UA" w:eastAsia="ru-RU"/>
        </w:rPr>
      </w:r>
      <w:r w:rsidR="00264599"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77</w:t>
      </w:r>
      <w:r w:rsidR="00264599" w:rsidRPr="004C3F94">
        <w:rPr>
          <w:rFonts w:ascii="Times New Roman" w:eastAsia="Times New Roman" w:hAnsi="Times New Roman" w:cs="Times New Roman"/>
          <w:sz w:val="28"/>
          <w:szCs w:val="28"/>
          <w:lang w:val="uk-UA" w:eastAsia="ru-RU"/>
        </w:rPr>
        <w:fldChar w:fldCharType="end"/>
      </w:r>
      <w:r w:rsidR="00264599"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129</w:t>
      </w:r>
      <w:r w:rsidR="00A2799C"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00A2799C"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132]. </w:t>
      </w:r>
    </w:p>
    <w:p w14:paraId="3AA4291B" w14:textId="77777777" w:rsidR="002A2E95" w:rsidRPr="004C3F94" w:rsidRDefault="002A2E95" w:rsidP="00707E39">
      <w:pPr>
        <w:spacing w:after="0" w:line="360" w:lineRule="auto"/>
        <w:ind w:firstLine="709"/>
        <w:rPr>
          <w:rFonts w:ascii="Times New Roman" w:eastAsia="Times New Roman" w:hAnsi="Times New Roman" w:cs="Times New Roman"/>
          <w:b/>
          <w:i/>
          <w:iCs/>
          <w:sz w:val="28"/>
          <w:szCs w:val="28"/>
          <w:lang w:val="uk-UA" w:eastAsia="ru-RU"/>
        </w:rPr>
      </w:pPr>
    </w:p>
    <w:p w14:paraId="46C9BDFC"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8" w:name="_Toc55500999"/>
      <w:r w:rsidRPr="004C3F94">
        <w:rPr>
          <w:rFonts w:ascii="Times New Roman" w:eastAsia="Times New Roman" w:hAnsi="Times New Roman" w:cs="Times New Roman"/>
          <w:b/>
          <w:bCs/>
          <w:color w:val="auto"/>
          <w:sz w:val="28"/>
          <w:szCs w:val="28"/>
          <w:lang w:val="uk-UA" w:eastAsia="ru-RU"/>
        </w:rPr>
        <w:t>2.2.3. Приголосний [й]</w:t>
      </w:r>
      <w:bookmarkEnd w:id="18"/>
    </w:p>
    <w:p w14:paraId="448A49D5" w14:textId="638698DA"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Через відсутність передумови до асиміляції після голосного [о] (&lt;*о) в парадигмі дієслова </w:t>
      </w:r>
      <w:r w:rsidRPr="004C3F94">
        <w:rPr>
          <w:rFonts w:ascii="Times New Roman" w:eastAsia="Times New Roman" w:hAnsi="Times New Roman" w:cs="Times New Roman"/>
          <w:i/>
          <w:sz w:val="28"/>
          <w:szCs w:val="28"/>
          <w:lang w:val="uk-UA" w:eastAsia="ru-RU"/>
        </w:rPr>
        <w:t>піти</w:t>
      </w:r>
      <w:r w:rsidRPr="004C3F94">
        <w:rPr>
          <w:rFonts w:ascii="Times New Roman" w:eastAsia="Times New Roman" w:hAnsi="Times New Roman" w:cs="Times New Roman"/>
          <w:sz w:val="28"/>
          <w:szCs w:val="28"/>
          <w:lang w:val="uk-UA" w:eastAsia="ru-RU"/>
        </w:rPr>
        <w:t xml:space="preserve"> збережено архаїчний [й]: </w:t>
      </w:r>
      <w:r w:rsidRPr="004C3F94">
        <w:rPr>
          <w:rFonts w:ascii="Times New Roman" w:eastAsia="Times New Roman" w:hAnsi="Times New Roman" w:cs="Times New Roman"/>
          <w:i/>
          <w:iCs/>
          <w:sz w:val="28"/>
          <w:szCs w:val="28"/>
          <w:lang w:val="uk-UA" w:eastAsia="ru-RU"/>
        </w:rPr>
        <w:t>по</w:t>
      </w:r>
      <w:r w:rsidRPr="004C3F94">
        <w:rPr>
          <w:rFonts w:ascii="Times New Roman" w:eastAsia="Times New Roman" w:hAnsi="Times New Roman" w:cs="Times New Roman"/>
          <w:b/>
          <w:bCs/>
          <w:i/>
          <w:iCs/>
          <w:sz w:val="28"/>
          <w:szCs w:val="28"/>
          <w:lang w:val="uk-UA" w:eastAsia="ru-RU"/>
        </w:rPr>
        <w:t>й</w:t>
      </w:r>
      <w:r w:rsidRPr="004C3F94">
        <w:rPr>
          <w:rFonts w:ascii="Times New Roman" w:eastAsia="Times New Roman" w:hAnsi="Times New Roman" w:cs="Times New Roman"/>
          <w:i/>
          <w:iCs/>
          <w:sz w:val="28"/>
          <w:szCs w:val="28"/>
          <w:lang w:val="uk-UA" w:eastAsia="ru-RU"/>
        </w:rPr>
        <w:t>ду</w:t>
      </w:r>
      <w:r w:rsidRPr="004C3F94">
        <w:rPr>
          <w:rFonts w:ascii="Times New Roman" w:eastAsia="Times New Roman" w:hAnsi="Times New Roman" w:cs="Times New Roman"/>
          <w:sz w:val="28"/>
          <w:szCs w:val="28"/>
          <w:lang w:val="uk-UA" w:eastAsia="ru-RU"/>
        </w:rPr>
        <w:t xml:space="preserve"> (ЭМ, с. 44, 52, 62);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демъ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шла</w:t>
      </w:r>
      <w:r w:rsidRPr="004C3F94">
        <w:rPr>
          <w:rFonts w:ascii="Times New Roman" w:eastAsia="Times New Roman" w:hAnsi="Times New Roman" w:cs="Times New Roman"/>
          <w:sz w:val="28"/>
          <w:szCs w:val="28"/>
          <w:lang w:val="uk-UA" w:eastAsia="ru-RU"/>
        </w:rPr>
        <w:t xml:space="preserve"> (ЭМ, с. 331), що харакетрно також для низки сучасних східнополіських говірок </w:t>
      </w:r>
      <w:r w:rsidR="009B700D"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АУМ, т. І, к. 135</w:t>
      </w:r>
      <w:r w:rsidR="009B700D"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Унаслідок переходу *о в [і] наступний середньоязиковий зливається із голосним переднього ряду: </w:t>
      </w:r>
      <w:r w:rsidRPr="004C3F94">
        <w:rPr>
          <w:rFonts w:ascii="Times New Roman" w:eastAsia="Times New Roman" w:hAnsi="Times New Roman" w:cs="Times New Roman"/>
          <w:i/>
          <w:sz w:val="28"/>
          <w:szCs w:val="28"/>
          <w:lang w:val="uk-UA" w:eastAsia="ru-RU"/>
        </w:rPr>
        <w:t>п</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шовъ</w:t>
      </w:r>
      <w:r w:rsidRPr="004C3F94">
        <w:rPr>
          <w:rFonts w:ascii="Times New Roman" w:eastAsia="Times New Roman" w:hAnsi="Times New Roman" w:cs="Times New Roman"/>
          <w:sz w:val="28"/>
          <w:szCs w:val="28"/>
          <w:lang w:val="uk-UA" w:eastAsia="ru-RU"/>
        </w:rPr>
        <w:t xml:space="preserve"> (ЭМ, с. 70). Приголосний [й] виявлено також у формах </w:t>
      </w:r>
      <w:r w:rsidRPr="004C3F94">
        <w:rPr>
          <w:rFonts w:ascii="Times New Roman" w:eastAsia="Times New Roman" w:hAnsi="Times New Roman" w:cs="Times New Roman"/>
          <w:i/>
          <w:sz w:val="28"/>
          <w:szCs w:val="28"/>
          <w:lang w:val="uk-UA" w:eastAsia="ru-RU"/>
        </w:rPr>
        <w:t>вы</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шла</w:t>
      </w:r>
      <w:r w:rsidRPr="004C3F94">
        <w:rPr>
          <w:rFonts w:ascii="Times New Roman" w:eastAsia="Times New Roman" w:hAnsi="Times New Roman" w:cs="Times New Roman"/>
          <w:sz w:val="28"/>
          <w:szCs w:val="28"/>
          <w:lang w:val="uk-UA" w:eastAsia="ru-RU"/>
        </w:rPr>
        <w:t xml:space="preserve"> (ЭМ, с. 26, 63), </w:t>
      </w:r>
      <w:r w:rsidRPr="004C3F94">
        <w:rPr>
          <w:rFonts w:ascii="Times New Roman" w:eastAsia="Times New Roman" w:hAnsi="Times New Roman" w:cs="Times New Roman"/>
          <w:i/>
          <w:sz w:val="28"/>
          <w:szCs w:val="28"/>
          <w:lang w:val="uk-UA" w:eastAsia="ru-RU"/>
        </w:rPr>
        <w:t>пры</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шло </w:t>
      </w:r>
      <w:r w:rsidRPr="004C3F94">
        <w:rPr>
          <w:rFonts w:ascii="Times New Roman" w:eastAsia="Times New Roman" w:hAnsi="Times New Roman" w:cs="Times New Roman"/>
          <w:sz w:val="28"/>
          <w:szCs w:val="28"/>
          <w:lang w:val="uk-UA" w:eastAsia="ru-RU"/>
        </w:rPr>
        <w:t xml:space="preserve">(ЭМ, с. 635), </w:t>
      </w:r>
      <w:r w:rsidRPr="004C3F94">
        <w:rPr>
          <w:rFonts w:ascii="Times New Roman" w:eastAsia="Times New Roman" w:hAnsi="Times New Roman" w:cs="Times New Roman"/>
          <w:i/>
          <w:sz w:val="28"/>
          <w:szCs w:val="28"/>
          <w:lang w:val="uk-UA" w:eastAsia="ru-RU"/>
        </w:rPr>
        <w:t>пры</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шлы</w:t>
      </w:r>
      <w:r w:rsidRPr="004C3F94">
        <w:rPr>
          <w:rFonts w:ascii="Times New Roman" w:eastAsia="Times New Roman" w:hAnsi="Times New Roman" w:cs="Times New Roman"/>
          <w:sz w:val="28"/>
          <w:szCs w:val="28"/>
          <w:lang w:val="uk-UA" w:eastAsia="ru-RU"/>
        </w:rPr>
        <w:t xml:space="preserve"> (ЭМ, с. 316), хоч у текстах із південного східнополіського ареалу його не спостережено: </w:t>
      </w:r>
      <w:r w:rsidRPr="004C3F94">
        <w:rPr>
          <w:rFonts w:ascii="Times New Roman" w:eastAsia="Times New Roman" w:hAnsi="Times New Roman" w:cs="Times New Roman"/>
          <w:i/>
          <w:sz w:val="28"/>
          <w:szCs w:val="28"/>
          <w:lang w:val="uk-UA" w:eastAsia="ru-RU"/>
        </w:rPr>
        <w:t>вышла</w:t>
      </w:r>
      <w:r w:rsidRPr="004C3F94">
        <w:rPr>
          <w:rFonts w:ascii="Times New Roman" w:eastAsia="Times New Roman" w:hAnsi="Times New Roman" w:cs="Times New Roman"/>
          <w:sz w:val="28"/>
          <w:szCs w:val="28"/>
          <w:lang w:val="uk-UA" w:eastAsia="ru-RU"/>
        </w:rPr>
        <w:t xml:space="preserve"> (ЭМ, с. 23, 46), </w:t>
      </w:r>
      <w:r w:rsidRPr="004C3F94">
        <w:rPr>
          <w:rFonts w:ascii="Times New Roman" w:eastAsia="Times New Roman" w:hAnsi="Times New Roman" w:cs="Times New Roman"/>
          <w:i/>
          <w:sz w:val="28"/>
          <w:szCs w:val="28"/>
          <w:lang w:val="uk-UA" w:eastAsia="ru-RU"/>
        </w:rPr>
        <w:t>прышло</w:t>
      </w:r>
      <w:r w:rsidRPr="004C3F94">
        <w:rPr>
          <w:rFonts w:ascii="Times New Roman" w:eastAsia="Times New Roman" w:hAnsi="Times New Roman" w:cs="Times New Roman"/>
          <w:sz w:val="28"/>
          <w:szCs w:val="28"/>
          <w:lang w:val="uk-UA" w:eastAsia="ru-RU"/>
        </w:rPr>
        <w:t xml:space="preserve"> (ЭМ, с. 22).</w:t>
      </w:r>
      <w:r w:rsidRPr="004C3F94">
        <w:rPr>
          <w:rFonts w:ascii="Times New Roman" w:eastAsia="Times New Roman" w:hAnsi="Times New Roman" w:cs="Times New Roman"/>
          <w:i/>
          <w:sz w:val="28"/>
          <w:szCs w:val="28"/>
          <w:lang w:val="uk-UA" w:eastAsia="ru-RU"/>
        </w:rPr>
        <w:t xml:space="preserve"> </w:t>
      </w:r>
    </w:p>
    <w:p w14:paraId="083F4FB1"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реєстрі фонетичних рис говірок є виділення [й] після губних перед наступним [а] (&lt;*/ę/). Графічно це передано через уживання </w:t>
      </w:r>
      <w:r w:rsidRPr="004C3F94">
        <w:rPr>
          <w:rFonts w:ascii="Times New Roman" w:eastAsia="Times New Roman" w:hAnsi="Times New Roman" w:cs="Times New Roman"/>
          <w:i/>
          <w:iCs/>
          <w:sz w:val="28"/>
          <w:szCs w:val="28"/>
          <w:lang w:val="uk-UA" w:eastAsia="ru-RU"/>
        </w:rPr>
        <w:t>ь</w:t>
      </w:r>
      <w:r w:rsidRPr="004C3F94">
        <w:rPr>
          <w:rFonts w:ascii="Times New Roman" w:eastAsia="Times New Roman" w:hAnsi="Times New Roman" w:cs="Times New Roman"/>
          <w:sz w:val="28"/>
          <w:szCs w:val="28"/>
          <w:lang w:val="uk-UA" w:eastAsia="ru-RU"/>
        </w:rPr>
        <w:t xml:space="preserve"> та </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після </w:t>
      </w:r>
      <w:r w:rsidRPr="004C3F94">
        <w:rPr>
          <w:rFonts w:ascii="Times New Roman" w:eastAsia="Times New Roman" w:hAnsi="Times New Roman" w:cs="Times New Roman"/>
          <w:sz w:val="28"/>
          <w:szCs w:val="28"/>
          <w:lang w:val="uk-UA" w:eastAsia="ru-RU"/>
        </w:rPr>
        <w:lastRenderedPageBreak/>
        <w:t xml:space="preserve">лабіальних перед [а]: </w:t>
      </w:r>
      <w:r w:rsidRPr="004C3F94">
        <w:rPr>
          <w:rFonts w:ascii="Times New Roman" w:eastAsia="Times New Roman" w:hAnsi="Times New Roman" w:cs="Times New Roman"/>
          <w:i/>
          <w:sz w:val="28"/>
          <w:szCs w:val="28"/>
          <w:lang w:val="uk-UA" w:eastAsia="ru-RU"/>
        </w:rPr>
        <w:t>за</w:t>
      </w:r>
      <w:r w:rsidRPr="004C3F94">
        <w:rPr>
          <w:rFonts w:ascii="Times New Roman" w:eastAsia="Times New Roman" w:hAnsi="Times New Roman" w:cs="Times New Roman"/>
          <w:b/>
          <w:i/>
          <w:sz w:val="28"/>
          <w:szCs w:val="28"/>
          <w:lang w:val="uk-UA" w:eastAsia="ru-RU"/>
        </w:rPr>
        <w:t>въя</w:t>
      </w:r>
      <w:r w:rsidRPr="004C3F94">
        <w:rPr>
          <w:rFonts w:ascii="Times New Roman" w:eastAsia="Times New Roman" w:hAnsi="Times New Roman" w:cs="Times New Roman"/>
          <w:i/>
          <w:sz w:val="28"/>
          <w:szCs w:val="28"/>
          <w:lang w:val="uk-UA" w:eastAsia="ru-RU"/>
        </w:rPr>
        <w:t>жы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b/>
          <w:i/>
          <w:iCs/>
          <w:sz w:val="28"/>
          <w:szCs w:val="28"/>
          <w:lang w:val="uk-UA" w:eastAsia="ru-RU"/>
        </w:rPr>
        <w:t>м</w:t>
      </w:r>
      <w:r w:rsidRPr="004C3F94">
        <w:rPr>
          <w:rFonts w:ascii="Times New Roman" w:eastAsia="Times New Roman" w:hAnsi="Times New Roman" w:cs="Times New Roman"/>
          <w:b/>
          <w:bCs/>
          <w:i/>
          <w:iCs/>
          <w:sz w:val="28"/>
          <w:szCs w:val="28"/>
          <w:lang w:val="uk-UA" w:eastAsia="ru-RU"/>
        </w:rPr>
        <w:t>ья</w:t>
      </w:r>
      <w:r w:rsidRPr="004C3F94">
        <w:rPr>
          <w:rFonts w:ascii="Times New Roman" w:eastAsia="Times New Roman" w:hAnsi="Times New Roman" w:cs="Times New Roman"/>
          <w:i/>
          <w:iCs/>
          <w:sz w:val="28"/>
          <w:szCs w:val="28"/>
          <w:lang w:val="uk-UA" w:eastAsia="ru-RU"/>
        </w:rPr>
        <w:t>ты</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b/>
          <w:i/>
          <w:sz w:val="28"/>
          <w:szCs w:val="28"/>
          <w:lang w:val="uk-UA" w:eastAsia="ru-RU"/>
        </w:rPr>
        <w:t>пъя</w:t>
      </w:r>
      <w:r w:rsidRPr="004C3F94">
        <w:rPr>
          <w:rFonts w:ascii="Times New Roman" w:eastAsia="Times New Roman" w:hAnsi="Times New Roman" w:cs="Times New Roman"/>
          <w:i/>
          <w:sz w:val="28"/>
          <w:szCs w:val="28"/>
          <w:lang w:val="uk-UA" w:eastAsia="ru-RU"/>
        </w:rPr>
        <w:t xml:space="preserve">ть </w:t>
      </w:r>
      <w:r w:rsidRPr="004C3F94">
        <w:rPr>
          <w:rFonts w:ascii="Times New Roman" w:eastAsia="Times New Roman" w:hAnsi="Times New Roman" w:cs="Times New Roman"/>
          <w:sz w:val="28"/>
          <w:szCs w:val="28"/>
          <w:lang w:val="uk-UA" w:eastAsia="ru-RU"/>
        </w:rPr>
        <w:t xml:space="preserve">(ЭМ, с. 158), </w:t>
      </w:r>
      <w:r w:rsidRPr="004C3F94">
        <w:rPr>
          <w:rFonts w:ascii="Times New Roman" w:eastAsia="Times New Roman" w:hAnsi="Times New Roman" w:cs="Times New Roman"/>
          <w:i/>
          <w:sz w:val="28"/>
          <w:szCs w:val="28"/>
          <w:lang w:val="uk-UA" w:eastAsia="ru-RU"/>
        </w:rPr>
        <w:t>полы</w:t>
      </w:r>
      <w:r w:rsidRPr="004C3F94">
        <w:rPr>
          <w:rFonts w:ascii="Times New Roman" w:eastAsia="Times New Roman" w:hAnsi="Times New Roman" w:cs="Times New Roman"/>
          <w:b/>
          <w:bCs/>
          <w:i/>
          <w:sz w:val="28"/>
          <w:szCs w:val="28"/>
          <w:lang w:val="uk-UA" w:eastAsia="ru-RU"/>
        </w:rPr>
        <w:t>въя</w:t>
      </w:r>
      <w:r w:rsidRPr="004C3F94">
        <w:rPr>
          <w:rFonts w:ascii="Times New Roman" w:eastAsia="Times New Roman" w:hAnsi="Times New Roman" w:cs="Times New Roman"/>
          <w:i/>
          <w:sz w:val="28"/>
          <w:szCs w:val="28"/>
          <w:lang w:val="uk-UA" w:eastAsia="ru-RU"/>
        </w:rPr>
        <w:t>ни</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пры</w:t>
      </w:r>
      <w:r w:rsidRPr="004C3F94">
        <w:rPr>
          <w:rFonts w:ascii="Times New Roman" w:eastAsia="Times New Roman" w:hAnsi="Times New Roman" w:cs="Times New Roman"/>
          <w:b/>
          <w:i/>
          <w:sz w:val="28"/>
          <w:szCs w:val="28"/>
          <w:lang w:val="uk-UA" w:eastAsia="ru-RU"/>
        </w:rPr>
        <w:t>въя</w:t>
      </w:r>
      <w:r w:rsidRPr="004C3F94">
        <w:rPr>
          <w:rFonts w:ascii="Times New Roman" w:eastAsia="Times New Roman" w:hAnsi="Times New Roman" w:cs="Times New Roman"/>
          <w:i/>
          <w:sz w:val="28"/>
          <w:szCs w:val="28"/>
          <w:lang w:val="uk-UA" w:eastAsia="ru-RU"/>
        </w:rPr>
        <w:t xml:space="preserve">залы </w:t>
      </w:r>
      <w:r w:rsidRPr="004C3F94">
        <w:rPr>
          <w:rFonts w:ascii="Times New Roman" w:eastAsia="Times New Roman" w:hAnsi="Times New Roman" w:cs="Times New Roman"/>
          <w:sz w:val="28"/>
          <w:szCs w:val="28"/>
          <w:lang w:val="uk-UA" w:eastAsia="ru-RU"/>
        </w:rPr>
        <w:t>(ЭМ, с. 62).</w:t>
      </w:r>
    </w:p>
    <w:p w14:paraId="7FE0EE92"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частині фольклорних текстів засвідчено [й] у структурах числівника </w:t>
      </w:r>
      <w:r w:rsidRPr="004C3F94">
        <w:rPr>
          <w:rFonts w:ascii="Times New Roman" w:eastAsia="Times New Roman" w:hAnsi="Times New Roman" w:cs="Times New Roman"/>
          <w:i/>
          <w:sz w:val="28"/>
          <w:szCs w:val="28"/>
          <w:lang w:val="uk-UA" w:eastAsia="ru-RU"/>
        </w:rPr>
        <w:t>третій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тре</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ти </w:t>
      </w:r>
      <w:r w:rsidRPr="004C3F94">
        <w:rPr>
          <w:rFonts w:ascii="Times New Roman" w:eastAsia="Times New Roman" w:hAnsi="Times New Roman" w:cs="Times New Roman"/>
          <w:sz w:val="28"/>
          <w:szCs w:val="28"/>
          <w:lang w:val="uk-UA" w:eastAsia="ru-RU"/>
        </w:rPr>
        <w:t xml:space="preserve">(ЭМ, с. 6), </w:t>
      </w:r>
      <w:r w:rsidRPr="004C3F94">
        <w:rPr>
          <w:rFonts w:ascii="Times New Roman" w:eastAsia="Times New Roman" w:hAnsi="Times New Roman" w:cs="Times New Roman"/>
          <w:i/>
          <w:sz w:val="28"/>
          <w:szCs w:val="28"/>
          <w:lang w:val="uk-UA" w:eastAsia="ru-RU"/>
        </w:rPr>
        <w:t>на тре</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тьуой</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sz w:val="28"/>
          <w:szCs w:val="28"/>
          <w:lang w:val="uk-UA" w:eastAsia="ru-RU"/>
        </w:rPr>
        <w:t>у тре</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темъ</w:t>
      </w:r>
      <w:r w:rsidRPr="004C3F94">
        <w:rPr>
          <w:rFonts w:ascii="Times New Roman" w:eastAsia="Times New Roman" w:hAnsi="Times New Roman" w:cs="Times New Roman"/>
          <w:sz w:val="28"/>
          <w:szCs w:val="28"/>
          <w:lang w:val="uk-UA" w:eastAsia="ru-RU"/>
        </w:rPr>
        <w:t xml:space="preserve"> (ЭМ, с. 407). Редукціїю приголосного зауважено в наративах із південного східнополіського ареалу: </w:t>
      </w:r>
      <w:r w:rsidRPr="004C3F94">
        <w:rPr>
          <w:rFonts w:ascii="Times New Roman" w:eastAsia="Times New Roman" w:hAnsi="Times New Roman" w:cs="Times New Roman"/>
          <w:i/>
          <w:sz w:val="28"/>
          <w:szCs w:val="28"/>
          <w:lang w:val="uk-UA" w:eastAsia="ru-RU"/>
        </w:rPr>
        <w:t>третього</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sz w:val="28"/>
          <w:szCs w:val="28"/>
          <w:lang w:val="uk-UA" w:eastAsia="ru-RU"/>
        </w:rPr>
        <w:t>третій</w:t>
      </w:r>
      <w:r w:rsidRPr="004C3F94">
        <w:rPr>
          <w:rFonts w:ascii="Times New Roman" w:eastAsia="Times New Roman" w:hAnsi="Times New Roman" w:cs="Times New Roman"/>
          <w:sz w:val="28"/>
          <w:szCs w:val="28"/>
          <w:lang w:val="uk-UA" w:eastAsia="ru-RU"/>
        </w:rPr>
        <w:t xml:space="preserve"> (ЭМ, с. 316).</w:t>
      </w:r>
    </w:p>
    <w:p w14:paraId="732D5CDC" w14:textId="77777777"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Спостережено асимілятивне подовження приголосних: </w:t>
      </w:r>
      <w:r w:rsidRPr="004C3F94">
        <w:rPr>
          <w:rFonts w:ascii="Times New Roman" w:eastAsia="Times New Roman" w:hAnsi="Times New Roman" w:cs="Times New Roman"/>
          <w:i/>
          <w:sz w:val="28"/>
          <w:szCs w:val="28"/>
          <w:lang w:val="uk-UA" w:eastAsia="ru-RU"/>
        </w:rPr>
        <w:t>зи</w:t>
      </w:r>
      <w:r w:rsidRPr="004C3F94">
        <w:rPr>
          <w:rFonts w:ascii="Times New Roman" w:eastAsia="Times New Roman" w:hAnsi="Times New Roman" w:cs="Times New Roman"/>
          <w:b/>
          <w:i/>
          <w:sz w:val="28"/>
          <w:szCs w:val="28"/>
          <w:lang w:val="uk-UA" w:eastAsia="ru-RU"/>
        </w:rPr>
        <w:t>лл</w:t>
      </w:r>
      <w:r w:rsidRPr="004C3F94">
        <w:rPr>
          <w:rFonts w:ascii="Times New Roman" w:eastAsia="Times New Roman" w:hAnsi="Times New Roman" w:cs="Times New Roman"/>
          <w:i/>
          <w:sz w:val="28"/>
          <w:szCs w:val="28"/>
          <w:lang w:val="uk-UA" w:eastAsia="ru-RU"/>
        </w:rPr>
        <w:t>ечокъ</w:t>
      </w:r>
      <w:r w:rsidRPr="004C3F94">
        <w:rPr>
          <w:rFonts w:ascii="Times New Roman" w:eastAsia="Times New Roman" w:hAnsi="Times New Roman" w:cs="Times New Roman"/>
          <w:sz w:val="28"/>
          <w:szCs w:val="28"/>
          <w:lang w:val="uk-UA" w:eastAsia="ru-RU"/>
        </w:rPr>
        <w:t xml:space="preserve"> (ЭМ, с. 84).</w:t>
      </w:r>
    </w:p>
    <w:p w14:paraId="2E504DA6" w14:textId="77777777" w:rsidR="002A2E95" w:rsidRPr="004C3F94" w:rsidRDefault="002A2E95" w:rsidP="00707E39">
      <w:pPr>
        <w:spacing w:after="0" w:line="360" w:lineRule="auto"/>
        <w:ind w:firstLine="709"/>
        <w:rPr>
          <w:rFonts w:ascii="Times New Roman" w:eastAsia="Times New Roman" w:hAnsi="Times New Roman" w:cs="Times New Roman"/>
          <w:b/>
          <w:i/>
          <w:iCs/>
          <w:sz w:val="28"/>
          <w:szCs w:val="28"/>
          <w:lang w:val="uk-UA" w:eastAsia="ru-RU"/>
        </w:rPr>
      </w:pPr>
    </w:p>
    <w:p w14:paraId="59BF982B"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19" w:name="_Toc55501000"/>
      <w:r w:rsidRPr="004C3F94">
        <w:rPr>
          <w:rFonts w:ascii="Times New Roman" w:eastAsia="Times New Roman" w:hAnsi="Times New Roman" w:cs="Times New Roman"/>
          <w:b/>
          <w:bCs/>
          <w:color w:val="auto"/>
          <w:sz w:val="28"/>
          <w:szCs w:val="28"/>
          <w:lang w:val="uk-UA" w:eastAsia="ru-RU"/>
        </w:rPr>
        <w:t>2.2.4. Сполучення *gv, *kv</w:t>
      </w:r>
      <w:bookmarkEnd w:id="19"/>
    </w:p>
    <w:p w14:paraId="263D92AC" w14:textId="77777777"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наративах відображено наслідки другої перехідної палаталізації у сполуках </w:t>
      </w:r>
      <w:r w:rsidRPr="004C3F94">
        <w:rPr>
          <w:rFonts w:ascii="Times New Roman" w:eastAsia="Times New Roman" w:hAnsi="Times New Roman" w:cs="Times New Roman"/>
          <w:i/>
          <w:iCs/>
          <w:sz w:val="28"/>
          <w:szCs w:val="28"/>
          <w:lang w:val="uk-UA" w:eastAsia="ru-RU"/>
        </w:rPr>
        <w:t>*kv</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*gv</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зв</w:t>
      </w:r>
      <w:r w:rsidRPr="004C3F94">
        <w:rPr>
          <w:rFonts w:ascii="Times New Roman" w:eastAsia="Times New Roman" w:hAnsi="Times New Roman" w:cs="Times New Roman"/>
          <w:i/>
          <w:sz w:val="28"/>
          <w:szCs w:val="28"/>
          <w:lang w:val="uk-UA" w:eastAsia="ru-RU"/>
        </w:rPr>
        <w:t>изда</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за</w:t>
      </w:r>
      <w:r w:rsidRPr="004C3F94">
        <w:rPr>
          <w:rFonts w:ascii="Times New Roman" w:eastAsia="Times New Roman" w:hAnsi="Times New Roman" w:cs="Times New Roman"/>
          <w:b/>
          <w:i/>
          <w:sz w:val="28"/>
          <w:szCs w:val="28"/>
          <w:lang w:val="uk-UA" w:eastAsia="ru-RU"/>
        </w:rPr>
        <w:t>цв</w:t>
      </w:r>
      <w:r w:rsidRPr="004C3F94">
        <w:rPr>
          <w:rFonts w:ascii="Times New Roman" w:eastAsia="Times New Roman" w:hAnsi="Times New Roman" w:cs="Times New Roman"/>
          <w:i/>
          <w:sz w:val="28"/>
          <w:szCs w:val="28"/>
          <w:lang w:val="uk-UA" w:eastAsia="ru-RU"/>
        </w:rPr>
        <w:t>іѣте</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b/>
          <w:i/>
          <w:sz w:val="28"/>
          <w:szCs w:val="28"/>
          <w:lang w:val="uk-UA" w:eastAsia="ru-RU"/>
        </w:rPr>
        <w:t>цв</w:t>
      </w:r>
      <w:r w:rsidRPr="004C3F94">
        <w:rPr>
          <w:rFonts w:ascii="Times New Roman" w:eastAsia="Times New Roman" w:hAnsi="Times New Roman" w:cs="Times New Roman"/>
          <w:i/>
          <w:sz w:val="28"/>
          <w:szCs w:val="28"/>
          <w:lang w:val="uk-UA" w:eastAsia="ru-RU"/>
        </w:rPr>
        <w:t>ила</w:t>
      </w:r>
      <w:r w:rsidRPr="004C3F94">
        <w:rPr>
          <w:rFonts w:ascii="Times New Roman" w:eastAsia="Times New Roman" w:hAnsi="Times New Roman" w:cs="Times New Roman"/>
          <w:sz w:val="28"/>
          <w:szCs w:val="28"/>
          <w:lang w:val="uk-UA" w:eastAsia="ru-RU"/>
        </w:rPr>
        <w:t xml:space="preserve"> (ЭМ, с. 26, 405), </w:t>
      </w:r>
      <w:r w:rsidRPr="004C3F94">
        <w:rPr>
          <w:rFonts w:ascii="Times New Roman" w:eastAsia="Times New Roman" w:hAnsi="Times New Roman" w:cs="Times New Roman"/>
          <w:b/>
          <w:i/>
          <w:sz w:val="28"/>
          <w:szCs w:val="28"/>
          <w:lang w:val="uk-UA" w:eastAsia="ru-RU"/>
        </w:rPr>
        <w:t>цв</w:t>
      </w:r>
      <w:r w:rsidRPr="004C3F94">
        <w:rPr>
          <w:rFonts w:ascii="Times New Roman" w:eastAsia="Times New Roman" w:hAnsi="Times New Roman" w:cs="Times New Roman"/>
          <w:i/>
          <w:sz w:val="28"/>
          <w:szCs w:val="28"/>
          <w:lang w:val="uk-UA" w:eastAsia="ru-RU"/>
        </w:rPr>
        <w:t>ите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цв</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i/>
          <w:sz w:val="28"/>
          <w:szCs w:val="28"/>
          <w:lang w:val="uk-UA" w:eastAsia="ru-RU"/>
        </w:rPr>
        <w:t>томъ</w:t>
      </w:r>
      <w:r w:rsidRPr="004C3F94">
        <w:rPr>
          <w:rFonts w:ascii="Times New Roman" w:eastAsia="Times New Roman" w:hAnsi="Times New Roman" w:cs="Times New Roman"/>
          <w:sz w:val="28"/>
          <w:szCs w:val="28"/>
          <w:lang w:val="uk-UA" w:eastAsia="ru-RU"/>
        </w:rPr>
        <w:t xml:space="preserve"> (ЭМ, с. 13), але </w:t>
      </w:r>
      <w:r w:rsidRPr="004C3F94">
        <w:rPr>
          <w:rFonts w:ascii="Times New Roman" w:eastAsia="Times New Roman" w:hAnsi="Times New Roman" w:cs="Times New Roman"/>
          <w:b/>
          <w:i/>
          <w:sz w:val="28"/>
          <w:szCs w:val="28"/>
          <w:lang w:val="uk-UA" w:eastAsia="ru-RU"/>
        </w:rPr>
        <w:t>кв</w:t>
      </w:r>
      <w:r w:rsidRPr="004C3F94">
        <w:rPr>
          <w:rFonts w:ascii="Times New Roman" w:eastAsia="Times New Roman" w:hAnsi="Times New Roman" w:cs="Times New Roman"/>
          <w:i/>
          <w:sz w:val="28"/>
          <w:szCs w:val="28"/>
          <w:lang w:val="uk-UA" w:eastAsia="ru-RU"/>
        </w:rPr>
        <w:t>иточкы</w:t>
      </w:r>
      <w:r w:rsidRPr="004C3F94">
        <w:rPr>
          <w:rFonts w:ascii="Times New Roman" w:eastAsia="Times New Roman" w:hAnsi="Times New Roman" w:cs="Times New Roman"/>
          <w:sz w:val="28"/>
          <w:szCs w:val="28"/>
          <w:lang w:val="uk-UA" w:eastAsia="ru-RU"/>
        </w:rPr>
        <w:t xml:space="preserve"> (ЭМ, с. 37), </w:t>
      </w:r>
      <w:r w:rsidRPr="004C3F94">
        <w:rPr>
          <w:rFonts w:ascii="Times New Roman" w:eastAsia="Times New Roman" w:hAnsi="Times New Roman" w:cs="Times New Roman"/>
          <w:b/>
          <w:bCs/>
          <w:i/>
          <w:iCs/>
          <w:sz w:val="28"/>
          <w:szCs w:val="28"/>
          <w:lang w:val="uk-UA" w:eastAsia="ru-RU"/>
        </w:rPr>
        <w:t>кв</w:t>
      </w:r>
      <w:r w:rsidRPr="004C3F94">
        <w:rPr>
          <w:rFonts w:ascii="Times New Roman" w:eastAsia="Times New Roman" w:hAnsi="Times New Roman" w:cs="Times New Roman"/>
          <w:i/>
          <w:sz w:val="28"/>
          <w:szCs w:val="28"/>
          <w:lang w:val="uk-UA" w:eastAsia="ru-RU"/>
        </w:rPr>
        <w:t xml:space="preserve">іѣтки </w:t>
      </w:r>
      <w:r w:rsidRPr="004C3F94">
        <w:rPr>
          <w:rFonts w:ascii="Times New Roman" w:eastAsia="Times New Roman" w:hAnsi="Times New Roman" w:cs="Times New Roman"/>
          <w:iCs/>
          <w:sz w:val="28"/>
          <w:szCs w:val="28"/>
          <w:lang w:val="uk-UA" w:eastAsia="ru-RU"/>
        </w:rPr>
        <w:t>(ЭМ, с. 45),</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bCs/>
          <w:i/>
          <w:sz w:val="28"/>
          <w:szCs w:val="28"/>
          <w:lang w:val="uk-UA" w:eastAsia="ru-RU"/>
        </w:rPr>
        <w:t>кв</w:t>
      </w:r>
      <w:r w:rsidRPr="004C3F94">
        <w:rPr>
          <w:rFonts w:ascii="Times New Roman" w:eastAsia="Times New Roman" w:hAnsi="Times New Roman" w:cs="Times New Roman"/>
          <w:i/>
          <w:sz w:val="28"/>
          <w:szCs w:val="28"/>
          <w:lang w:val="uk-UA" w:eastAsia="ru-RU"/>
        </w:rPr>
        <w:t xml:space="preserve">іѣтку </w:t>
      </w:r>
      <w:r w:rsidRPr="004C3F94">
        <w:rPr>
          <w:rFonts w:ascii="Times New Roman" w:eastAsia="Times New Roman" w:hAnsi="Times New Roman" w:cs="Times New Roman"/>
          <w:iCs/>
          <w:sz w:val="28"/>
          <w:szCs w:val="28"/>
          <w:lang w:val="uk-UA" w:eastAsia="ru-RU"/>
        </w:rPr>
        <w:t>(ЭМ, с. 45).</w:t>
      </w:r>
    </w:p>
    <w:p w14:paraId="23309D4A" w14:textId="77777777" w:rsidR="002A2E95" w:rsidRPr="004C3F94" w:rsidRDefault="002A2E95" w:rsidP="00707E39">
      <w:pPr>
        <w:spacing w:after="0" w:line="360" w:lineRule="auto"/>
        <w:ind w:firstLine="709"/>
        <w:rPr>
          <w:rFonts w:ascii="Times New Roman" w:eastAsia="Times New Roman" w:hAnsi="Times New Roman" w:cs="Times New Roman"/>
          <w:b/>
          <w:bCs/>
          <w:i/>
          <w:iCs/>
          <w:sz w:val="28"/>
          <w:szCs w:val="28"/>
          <w:lang w:val="uk-UA" w:eastAsia="ru-RU"/>
        </w:rPr>
      </w:pPr>
    </w:p>
    <w:p w14:paraId="1B0EDA54"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0" w:name="_Toc55501001"/>
      <w:r w:rsidRPr="004C3F94">
        <w:rPr>
          <w:rFonts w:ascii="Times New Roman" w:eastAsia="Times New Roman" w:hAnsi="Times New Roman" w:cs="Times New Roman"/>
          <w:b/>
          <w:bCs/>
          <w:color w:val="auto"/>
          <w:sz w:val="28"/>
          <w:szCs w:val="28"/>
          <w:lang w:val="uk-UA" w:eastAsia="ru-RU"/>
        </w:rPr>
        <w:t>2.2.5. Протетичні приголосні</w:t>
      </w:r>
      <w:bookmarkEnd w:id="20"/>
    </w:p>
    <w:p w14:paraId="23DA9612" w14:textId="77777777" w:rsidR="002A2E95" w:rsidRPr="004C3F94" w:rsidRDefault="002A2E95" w:rsidP="00707E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Задля уникнення роззіву (збігу голосних на межі слів) у говорах української мови нерідко вживають неетимологічні приголосні. Це явище засвідчують і фольклорні тексти: </w:t>
      </w:r>
      <w:r w:rsidRPr="004C3F94">
        <w:rPr>
          <w:rFonts w:ascii="Times New Roman" w:eastAsia="Times New Roman" w:hAnsi="Times New Roman" w:cs="Times New Roman"/>
          <w:i/>
          <w:iCs/>
          <w:sz w:val="28"/>
          <w:szCs w:val="28"/>
          <w:lang w:val="uk-UA" w:eastAsia="ru-RU"/>
        </w:rPr>
        <w:t xml:space="preserve">на </w:t>
      </w:r>
      <w:r w:rsidRPr="004C3F94">
        <w:rPr>
          <w:rFonts w:ascii="Times New Roman" w:eastAsia="Times New Roman" w:hAnsi="Times New Roman" w:cs="Times New Roman"/>
          <w:b/>
          <w:bCs/>
          <w:i/>
          <w:iCs/>
          <w:sz w:val="28"/>
          <w:szCs w:val="28"/>
          <w:lang w:val="uk-UA" w:eastAsia="ru-RU"/>
        </w:rPr>
        <w:t>в</w:t>
      </w:r>
      <w:r w:rsidRPr="004C3F94">
        <w:rPr>
          <w:rFonts w:ascii="Times New Roman" w:eastAsia="Times New Roman" w:hAnsi="Times New Roman" w:cs="Times New Roman"/>
          <w:i/>
          <w:iCs/>
          <w:sz w:val="28"/>
          <w:szCs w:val="28"/>
          <w:lang w:val="uk-UA" w:eastAsia="ru-RU"/>
        </w:rPr>
        <w:t>очи</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 xml:space="preserve">на </w:t>
      </w:r>
      <w:r w:rsidRPr="004C3F94">
        <w:rPr>
          <w:rFonts w:ascii="Times New Roman" w:eastAsia="Times New Roman" w:hAnsi="Times New Roman" w:cs="Times New Roman"/>
          <w:b/>
          <w:bCs/>
          <w:i/>
          <w:iCs/>
          <w:sz w:val="28"/>
          <w:szCs w:val="28"/>
          <w:lang w:val="uk-UA" w:eastAsia="ru-RU"/>
        </w:rPr>
        <w:t>ю</w:t>
      </w:r>
      <w:r w:rsidRPr="004C3F94">
        <w:rPr>
          <w:rFonts w:ascii="Times New Roman" w:eastAsia="Times New Roman" w:hAnsi="Times New Roman" w:cs="Times New Roman"/>
          <w:i/>
          <w:iCs/>
          <w:sz w:val="28"/>
          <w:szCs w:val="28"/>
          <w:lang w:val="uk-UA" w:eastAsia="ru-RU"/>
        </w:rPr>
        <w:t>лыци</w:t>
      </w:r>
      <w:r w:rsidRPr="004C3F94">
        <w:rPr>
          <w:rFonts w:ascii="Times New Roman" w:eastAsia="Times New Roman" w:hAnsi="Times New Roman" w:cs="Times New Roman"/>
          <w:sz w:val="28"/>
          <w:szCs w:val="28"/>
          <w:lang w:val="uk-UA" w:eastAsia="ru-RU"/>
        </w:rPr>
        <w:t xml:space="preserve"> (ЭМ, с. 68). Однак часто нотуємо безпротетичні структури: </w:t>
      </w:r>
      <w:r w:rsidRPr="004C3F94">
        <w:rPr>
          <w:rFonts w:ascii="Times New Roman" w:eastAsia="Times New Roman" w:hAnsi="Times New Roman" w:cs="Times New Roman"/>
          <w:i/>
          <w:iCs/>
          <w:sz w:val="28"/>
          <w:szCs w:val="28"/>
          <w:lang w:val="uk-UA" w:eastAsia="ru-RU"/>
        </w:rPr>
        <w:t xml:space="preserve">на улыци </w:t>
      </w:r>
      <w:r w:rsidRPr="004C3F94">
        <w:rPr>
          <w:rFonts w:ascii="Times New Roman" w:eastAsia="Times New Roman" w:hAnsi="Times New Roman" w:cs="Times New Roman"/>
          <w:sz w:val="28"/>
          <w:szCs w:val="28"/>
          <w:lang w:val="uk-UA" w:eastAsia="ru-RU"/>
        </w:rPr>
        <w:t xml:space="preserve">(ЭМ, с. 62, 71, 89), </w:t>
      </w:r>
      <w:r w:rsidRPr="004C3F94">
        <w:rPr>
          <w:rFonts w:ascii="Times New Roman" w:eastAsia="Times New Roman" w:hAnsi="Times New Roman" w:cs="Times New Roman"/>
          <w:i/>
          <w:iCs/>
          <w:sz w:val="28"/>
          <w:szCs w:val="28"/>
          <w:lang w:val="uk-UA" w:eastAsia="ru-RU"/>
        </w:rPr>
        <w:t>оріѣшковымъ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острой</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 xml:space="preserve">улицей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улычкы</w:t>
      </w:r>
      <w:r w:rsidRPr="004C3F94">
        <w:rPr>
          <w:rFonts w:ascii="Times New Roman" w:eastAsia="Times New Roman" w:hAnsi="Times New Roman" w:cs="Times New Roman"/>
          <w:sz w:val="28"/>
          <w:szCs w:val="28"/>
          <w:lang w:val="uk-UA" w:eastAsia="ru-RU"/>
        </w:rPr>
        <w:t xml:space="preserve"> (ЭМ, с. 62). </w:t>
      </w:r>
    </w:p>
    <w:p w14:paraId="13BBE3F1" w14:textId="77777777" w:rsidR="002A2E95" w:rsidRPr="004C3F94" w:rsidRDefault="002A2E95" w:rsidP="00707E39">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Початковий неетимологічний [в] відзначено перед [і] у словоформах </w:t>
      </w:r>
      <w:r w:rsidRPr="004C3F94">
        <w:rPr>
          <w:rFonts w:ascii="Times New Roman" w:eastAsia="Times New Roman" w:hAnsi="Times New Roman" w:cs="Times New Roman"/>
          <w:b/>
          <w:bCs/>
          <w:i/>
          <w:iCs/>
          <w:sz w:val="28"/>
          <w:szCs w:val="28"/>
          <w:lang w:val="uk-UA" w:eastAsia="ru-RU"/>
        </w:rPr>
        <w:t>в</w:t>
      </w:r>
      <w:r w:rsidRPr="004C3F94">
        <w:rPr>
          <w:rFonts w:ascii="Times New Roman" w:eastAsia="Times New Roman" w:hAnsi="Times New Roman" w:cs="Times New Roman"/>
          <w:i/>
          <w:iCs/>
          <w:sz w:val="28"/>
          <w:szCs w:val="28"/>
          <w:lang w:val="uk-UA" w:eastAsia="ru-RU"/>
        </w:rPr>
        <w:t xml:space="preserve">икномъ </w:t>
      </w:r>
      <w:r w:rsidRPr="004C3F94">
        <w:rPr>
          <w:rFonts w:ascii="Times New Roman" w:eastAsia="Times New Roman" w:hAnsi="Times New Roman" w:cs="Times New Roman"/>
          <w:sz w:val="28"/>
          <w:szCs w:val="28"/>
          <w:lang w:val="uk-UA" w:eastAsia="ru-RU"/>
        </w:rPr>
        <w:t xml:space="preserve">(ЭМ, с. 36), </w:t>
      </w:r>
      <w:r w:rsidRPr="004C3F94">
        <w:rPr>
          <w:rFonts w:ascii="Times New Roman" w:eastAsia="Times New Roman" w:hAnsi="Times New Roman" w:cs="Times New Roman"/>
          <w:b/>
          <w:bCs/>
          <w:i/>
          <w:iCs/>
          <w:sz w:val="28"/>
          <w:szCs w:val="28"/>
          <w:lang w:val="uk-UA" w:eastAsia="ru-RU"/>
        </w:rPr>
        <w:t>в</w:t>
      </w:r>
      <w:r w:rsidRPr="004C3F94">
        <w:rPr>
          <w:rFonts w:ascii="Times New Roman" w:eastAsia="Times New Roman" w:hAnsi="Times New Roman" w:cs="Times New Roman"/>
          <w:i/>
          <w:iCs/>
          <w:sz w:val="28"/>
          <w:szCs w:val="28"/>
          <w:lang w:val="uk-UA" w:eastAsia="ru-RU"/>
        </w:rPr>
        <w:t>иконця</w:t>
      </w:r>
      <w:r w:rsidRPr="004C3F94">
        <w:rPr>
          <w:rFonts w:ascii="Times New Roman" w:eastAsia="Times New Roman" w:hAnsi="Times New Roman" w:cs="Times New Roman"/>
          <w:sz w:val="28"/>
          <w:szCs w:val="28"/>
          <w:lang w:val="uk-UA" w:eastAsia="ru-RU"/>
        </w:rPr>
        <w:t xml:space="preserve"> (ЭМ, с. 46, 253), проте перед [о] його не унаявнено: </w:t>
      </w:r>
      <w:r w:rsidRPr="004C3F94">
        <w:rPr>
          <w:rFonts w:ascii="Times New Roman" w:eastAsia="Times New Roman" w:hAnsi="Times New Roman" w:cs="Times New Roman"/>
          <w:i/>
          <w:iCs/>
          <w:sz w:val="28"/>
          <w:szCs w:val="28"/>
          <w:lang w:val="uk-UA" w:eastAsia="ru-RU"/>
        </w:rPr>
        <w:t xml:space="preserve">въ друге оконца </w:t>
      </w:r>
      <w:r w:rsidRPr="004C3F94">
        <w:rPr>
          <w:rFonts w:ascii="Times New Roman" w:eastAsia="Times New Roman" w:hAnsi="Times New Roman" w:cs="Times New Roman"/>
          <w:sz w:val="28"/>
          <w:szCs w:val="28"/>
          <w:lang w:val="uk-UA" w:eastAsia="ru-RU"/>
        </w:rPr>
        <w:t xml:space="preserve">(ЭМ, с. 39), </w:t>
      </w:r>
      <w:r w:rsidRPr="004C3F94">
        <w:rPr>
          <w:rFonts w:ascii="Times New Roman" w:eastAsia="Times New Roman" w:hAnsi="Times New Roman" w:cs="Times New Roman"/>
          <w:i/>
          <w:iCs/>
          <w:sz w:val="28"/>
          <w:szCs w:val="28"/>
          <w:lang w:val="uk-UA" w:eastAsia="ru-RU"/>
        </w:rPr>
        <w:t>оконечко</w:t>
      </w:r>
      <w:r w:rsidRPr="004C3F94">
        <w:rPr>
          <w:rFonts w:ascii="Times New Roman" w:eastAsia="Times New Roman" w:hAnsi="Times New Roman" w:cs="Times New Roman"/>
          <w:sz w:val="28"/>
          <w:szCs w:val="28"/>
          <w:lang w:val="uk-UA" w:eastAsia="ru-RU"/>
        </w:rPr>
        <w:t xml:space="preserve"> (ЭМ, с.  11).</w:t>
      </w:r>
    </w:p>
    <w:p w14:paraId="2A245F42" w14:textId="77777777" w:rsidR="002A2E95" w:rsidRPr="004C3F94" w:rsidRDefault="002A2E95" w:rsidP="00707E39">
      <w:pPr>
        <w:spacing w:after="0" w:line="360" w:lineRule="auto"/>
        <w:ind w:firstLine="709"/>
        <w:rPr>
          <w:rFonts w:ascii="Times New Roman" w:eastAsia="Times New Roman" w:hAnsi="Times New Roman" w:cs="Times New Roman"/>
          <w:b/>
          <w:bCs/>
          <w:i/>
          <w:iCs/>
          <w:sz w:val="28"/>
          <w:szCs w:val="28"/>
          <w:lang w:val="uk-UA" w:eastAsia="ru-RU"/>
        </w:rPr>
      </w:pPr>
    </w:p>
    <w:p w14:paraId="50671E20"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1" w:name="_Toc55501002"/>
      <w:r w:rsidRPr="004C3F94">
        <w:rPr>
          <w:rFonts w:ascii="Times New Roman" w:eastAsia="Times New Roman" w:hAnsi="Times New Roman" w:cs="Times New Roman"/>
          <w:b/>
          <w:bCs/>
          <w:color w:val="auto"/>
          <w:sz w:val="28"/>
          <w:szCs w:val="28"/>
          <w:lang w:val="uk-UA" w:eastAsia="ru-RU"/>
        </w:rPr>
        <w:t>2.2.6. Повноголосся</w:t>
      </w:r>
      <w:bookmarkEnd w:id="21"/>
    </w:p>
    <w:p w14:paraId="1EFB7F7A" w14:textId="77777777" w:rsidR="002A2E95" w:rsidRPr="004C3F94" w:rsidRDefault="002A2E95" w:rsidP="00707E39">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текстах східнополіського фольклору ужито переважно повноголосі варіанти слів: </w:t>
      </w:r>
      <w:r w:rsidRPr="004C3F94">
        <w:rPr>
          <w:rFonts w:ascii="Times New Roman" w:eastAsia="Times New Roman" w:hAnsi="Times New Roman" w:cs="Times New Roman"/>
          <w:i/>
          <w:iCs/>
          <w:sz w:val="28"/>
          <w:szCs w:val="28"/>
          <w:lang w:val="uk-UA" w:eastAsia="ru-RU"/>
        </w:rPr>
        <w:t>б</w:t>
      </w:r>
      <w:r w:rsidRPr="004C3F94">
        <w:rPr>
          <w:rFonts w:ascii="Times New Roman" w:eastAsia="Times New Roman" w:hAnsi="Times New Roman" w:cs="Times New Roman"/>
          <w:b/>
          <w:i/>
          <w:iCs/>
          <w:sz w:val="28"/>
          <w:szCs w:val="28"/>
          <w:lang w:val="uk-UA" w:eastAsia="ru-RU"/>
        </w:rPr>
        <w:t>ере</w:t>
      </w:r>
      <w:r w:rsidRPr="004C3F94">
        <w:rPr>
          <w:rFonts w:ascii="Times New Roman" w:eastAsia="Times New Roman" w:hAnsi="Times New Roman" w:cs="Times New Roman"/>
          <w:i/>
          <w:iCs/>
          <w:sz w:val="28"/>
          <w:szCs w:val="28"/>
          <w:lang w:val="uk-UA" w:eastAsia="ru-RU"/>
        </w:rPr>
        <w:t>гъ</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в</w:t>
      </w:r>
      <w:r w:rsidRPr="004C3F94">
        <w:rPr>
          <w:rFonts w:ascii="Times New Roman" w:eastAsia="Times New Roman" w:hAnsi="Times New Roman" w:cs="Times New Roman"/>
          <w:b/>
          <w:i/>
          <w:iCs/>
          <w:sz w:val="28"/>
          <w:szCs w:val="28"/>
          <w:lang w:val="uk-UA" w:eastAsia="ru-RU"/>
        </w:rPr>
        <w:t>оро</w:t>
      </w:r>
      <w:r w:rsidRPr="004C3F94">
        <w:rPr>
          <w:rFonts w:ascii="Times New Roman" w:eastAsia="Times New Roman" w:hAnsi="Times New Roman" w:cs="Times New Roman"/>
          <w:i/>
          <w:iCs/>
          <w:sz w:val="28"/>
          <w:szCs w:val="28"/>
          <w:lang w:val="uk-UA" w:eastAsia="ru-RU"/>
        </w:rPr>
        <w:t>та</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у в</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тяхъ</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г</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ва</w:t>
      </w:r>
      <w:r w:rsidRPr="004C3F94">
        <w:rPr>
          <w:rFonts w:ascii="Times New Roman" w:eastAsia="Times New Roman" w:hAnsi="Times New Roman" w:cs="Times New Roman"/>
          <w:sz w:val="28"/>
          <w:szCs w:val="28"/>
          <w:lang w:val="uk-UA" w:eastAsia="ru-RU"/>
        </w:rPr>
        <w:t xml:space="preserve"> (ЭМ, с. 62, 562), </w:t>
      </w:r>
      <w:r w:rsidRPr="004C3F94">
        <w:rPr>
          <w:rFonts w:ascii="Times New Roman" w:eastAsia="Times New Roman" w:hAnsi="Times New Roman" w:cs="Times New Roman"/>
          <w:i/>
          <w:iCs/>
          <w:sz w:val="28"/>
          <w:szCs w:val="28"/>
          <w:lang w:val="uk-UA" w:eastAsia="ru-RU"/>
        </w:rPr>
        <w:t>г</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дъ</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iCs/>
          <w:sz w:val="28"/>
          <w:szCs w:val="28"/>
          <w:lang w:val="uk-UA" w:eastAsia="ru-RU"/>
        </w:rPr>
        <w:t>г</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 xml:space="preserve">ду </w:t>
      </w:r>
      <w:r w:rsidRPr="004C3F94">
        <w:rPr>
          <w:rFonts w:ascii="Times New Roman" w:eastAsia="Times New Roman" w:hAnsi="Times New Roman" w:cs="Times New Roman"/>
          <w:sz w:val="28"/>
          <w:szCs w:val="28"/>
          <w:lang w:val="uk-UA" w:eastAsia="ru-RU"/>
        </w:rPr>
        <w:t xml:space="preserve">(ЭМ, с. 23), </w:t>
      </w:r>
      <w:r w:rsidRPr="004C3F94">
        <w:rPr>
          <w:rFonts w:ascii="Times New Roman" w:eastAsia="Times New Roman" w:hAnsi="Times New Roman" w:cs="Times New Roman"/>
          <w:i/>
          <w:iCs/>
          <w:sz w:val="28"/>
          <w:szCs w:val="28"/>
          <w:lang w:val="uk-UA" w:eastAsia="ru-RU"/>
        </w:rPr>
        <w:t>на к</w:t>
      </w:r>
      <w:r w:rsidRPr="004C3F94">
        <w:rPr>
          <w:rFonts w:ascii="Times New Roman" w:eastAsia="Times New Roman" w:hAnsi="Times New Roman" w:cs="Times New Roman"/>
          <w:b/>
          <w:i/>
          <w:iCs/>
          <w:sz w:val="28"/>
          <w:szCs w:val="28"/>
          <w:lang w:val="uk-UA" w:eastAsia="ru-RU"/>
        </w:rPr>
        <w:t>оло</w:t>
      </w:r>
      <w:r w:rsidRPr="004C3F94">
        <w:rPr>
          <w:rFonts w:ascii="Times New Roman" w:eastAsia="Times New Roman" w:hAnsi="Times New Roman" w:cs="Times New Roman"/>
          <w:i/>
          <w:iCs/>
          <w:sz w:val="28"/>
          <w:szCs w:val="28"/>
          <w:lang w:val="uk-UA" w:eastAsia="ru-RU"/>
        </w:rPr>
        <w:t>дци</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 xml:space="preserve">с. 158), </w:t>
      </w:r>
      <w:r w:rsidRPr="004C3F94">
        <w:rPr>
          <w:rFonts w:ascii="Times New Roman" w:eastAsia="Times New Roman" w:hAnsi="Times New Roman" w:cs="Times New Roman"/>
          <w:i/>
          <w:iCs/>
          <w:sz w:val="28"/>
          <w:szCs w:val="28"/>
          <w:lang w:val="uk-UA" w:eastAsia="ru-RU"/>
        </w:rPr>
        <w:t>к</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левичъ</w:t>
      </w:r>
      <w:r w:rsidRPr="004C3F94">
        <w:rPr>
          <w:rFonts w:ascii="Times New Roman" w:eastAsia="Times New Roman" w:hAnsi="Times New Roman" w:cs="Times New Roman"/>
          <w:sz w:val="28"/>
          <w:szCs w:val="28"/>
          <w:lang w:val="uk-UA" w:eastAsia="ru-RU"/>
        </w:rPr>
        <w:t xml:space="preserve"> (ЭМ, с. 21), </w:t>
      </w:r>
      <w:r w:rsidRPr="004C3F94">
        <w:rPr>
          <w:rFonts w:ascii="Times New Roman" w:eastAsia="Times New Roman" w:hAnsi="Times New Roman" w:cs="Times New Roman"/>
          <w:i/>
          <w:iCs/>
          <w:sz w:val="28"/>
          <w:szCs w:val="28"/>
          <w:lang w:val="uk-UA" w:eastAsia="ru-RU"/>
        </w:rPr>
        <w:t>к</w:t>
      </w:r>
      <w:r w:rsidRPr="004C3F94">
        <w:rPr>
          <w:rFonts w:ascii="Times New Roman" w:eastAsia="Times New Roman" w:hAnsi="Times New Roman" w:cs="Times New Roman"/>
          <w:b/>
          <w:i/>
          <w:iCs/>
          <w:sz w:val="28"/>
          <w:szCs w:val="28"/>
          <w:lang w:val="uk-UA" w:eastAsia="ru-RU"/>
        </w:rPr>
        <w:t>оро</w:t>
      </w:r>
      <w:r w:rsidRPr="004C3F94">
        <w:rPr>
          <w:rFonts w:ascii="Times New Roman" w:eastAsia="Times New Roman" w:hAnsi="Times New Roman" w:cs="Times New Roman"/>
          <w:i/>
          <w:iCs/>
          <w:sz w:val="28"/>
          <w:szCs w:val="28"/>
          <w:lang w:val="uk-UA" w:eastAsia="ru-RU"/>
        </w:rPr>
        <w:t>ль</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да</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дого</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м</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дъ</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на м</w:t>
      </w:r>
      <w:r w:rsidRPr="004C3F94">
        <w:rPr>
          <w:rFonts w:ascii="Times New Roman" w:eastAsia="Times New Roman" w:hAnsi="Times New Roman" w:cs="Times New Roman"/>
          <w:b/>
          <w:i/>
          <w:iCs/>
          <w:sz w:val="28"/>
          <w:szCs w:val="28"/>
          <w:lang w:val="uk-UA" w:eastAsia="ru-RU"/>
        </w:rPr>
        <w:t>оло</w:t>
      </w:r>
      <w:r w:rsidRPr="004C3F94">
        <w:rPr>
          <w:rFonts w:ascii="Times New Roman" w:eastAsia="Times New Roman" w:hAnsi="Times New Roman" w:cs="Times New Roman"/>
          <w:i/>
          <w:iCs/>
          <w:sz w:val="28"/>
          <w:szCs w:val="28"/>
          <w:lang w:val="uk-UA" w:eastAsia="ru-RU"/>
        </w:rPr>
        <w:t>дця</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iCs/>
          <w:sz w:val="28"/>
          <w:szCs w:val="28"/>
          <w:lang w:val="uk-UA" w:eastAsia="ru-RU"/>
        </w:rPr>
        <w:t>зъ м</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зами</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п</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сята</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с</w:t>
      </w:r>
      <w:r w:rsidRPr="004C3F94">
        <w:rPr>
          <w:rFonts w:ascii="Times New Roman" w:eastAsia="Times New Roman" w:hAnsi="Times New Roman" w:cs="Times New Roman"/>
          <w:b/>
          <w:bCs/>
          <w:i/>
          <w:iCs/>
          <w:sz w:val="28"/>
          <w:szCs w:val="28"/>
          <w:lang w:val="uk-UA" w:eastAsia="ru-RU"/>
        </w:rPr>
        <w:t>ере</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х</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 xml:space="preserve">дъ </w:t>
      </w:r>
      <w:r w:rsidRPr="004C3F94">
        <w:rPr>
          <w:rFonts w:ascii="Times New Roman" w:eastAsia="Times New Roman" w:hAnsi="Times New Roman" w:cs="Times New Roman"/>
          <w:sz w:val="28"/>
          <w:szCs w:val="28"/>
          <w:lang w:val="uk-UA" w:eastAsia="ru-RU"/>
        </w:rPr>
        <w:t xml:space="preserve">(ЭМ, с. 635), </w:t>
      </w:r>
      <w:r w:rsidRPr="004C3F94">
        <w:rPr>
          <w:rFonts w:ascii="Times New Roman" w:eastAsia="Times New Roman" w:hAnsi="Times New Roman" w:cs="Times New Roman"/>
          <w:i/>
          <w:iCs/>
          <w:sz w:val="28"/>
          <w:szCs w:val="28"/>
          <w:lang w:val="uk-UA" w:eastAsia="ru-RU"/>
        </w:rPr>
        <w:t>х</w:t>
      </w:r>
      <w:r w:rsidRPr="004C3F94">
        <w:rPr>
          <w:rFonts w:ascii="Times New Roman" w:eastAsia="Times New Roman" w:hAnsi="Times New Roman" w:cs="Times New Roman"/>
          <w:b/>
          <w:bCs/>
          <w:i/>
          <w:iCs/>
          <w:sz w:val="28"/>
          <w:szCs w:val="28"/>
          <w:lang w:val="uk-UA" w:eastAsia="ru-RU"/>
        </w:rPr>
        <w:t>оро</w:t>
      </w:r>
      <w:r w:rsidRPr="004C3F94">
        <w:rPr>
          <w:rFonts w:ascii="Times New Roman" w:eastAsia="Times New Roman" w:hAnsi="Times New Roman" w:cs="Times New Roman"/>
          <w:i/>
          <w:iCs/>
          <w:sz w:val="28"/>
          <w:szCs w:val="28"/>
          <w:lang w:val="uk-UA" w:eastAsia="ru-RU"/>
        </w:rPr>
        <w:t xml:space="preserve">нить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ч</w:t>
      </w:r>
      <w:r w:rsidRPr="004C3F94">
        <w:rPr>
          <w:rFonts w:ascii="Times New Roman" w:eastAsia="Times New Roman" w:hAnsi="Times New Roman" w:cs="Times New Roman"/>
          <w:b/>
          <w:bCs/>
          <w:i/>
          <w:iCs/>
          <w:sz w:val="28"/>
          <w:szCs w:val="28"/>
          <w:lang w:val="uk-UA" w:eastAsia="ru-RU"/>
        </w:rPr>
        <w:t>ере</w:t>
      </w:r>
      <w:r w:rsidRPr="004C3F94">
        <w:rPr>
          <w:rFonts w:ascii="Times New Roman" w:eastAsia="Times New Roman" w:hAnsi="Times New Roman" w:cs="Times New Roman"/>
          <w:i/>
          <w:iCs/>
          <w:sz w:val="28"/>
          <w:szCs w:val="28"/>
          <w:lang w:val="uk-UA" w:eastAsia="ru-RU"/>
        </w:rPr>
        <w:t>вати</w:t>
      </w:r>
      <w:r w:rsidRPr="004C3F94">
        <w:rPr>
          <w:rFonts w:ascii="Times New Roman" w:eastAsia="Times New Roman" w:hAnsi="Times New Roman" w:cs="Times New Roman"/>
          <w:sz w:val="28"/>
          <w:szCs w:val="28"/>
          <w:lang w:val="uk-UA" w:eastAsia="ru-RU"/>
        </w:rPr>
        <w:t xml:space="preserve"> (ЭМ, с. 89). Тільки у записах із північного ареалу поруч із повноголосими структурами засвідчено неповноголосий варіант із [ло]: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bCs/>
          <w:i/>
          <w:iCs/>
          <w:sz w:val="28"/>
          <w:szCs w:val="28"/>
          <w:lang w:val="uk-UA" w:eastAsia="ru-RU"/>
        </w:rPr>
        <w:t>оло</w:t>
      </w:r>
      <w:r w:rsidRPr="004C3F94">
        <w:rPr>
          <w:rFonts w:ascii="Times New Roman" w:eastAsia="Times New Roman" w:hAnsi="Times New Roman" w:cs="Times New Roman"/>
          <w:i/>
          <w:iCs/>
          <w:sz w:val="28"/>
          <w:szCs w:val="28"/>
          <w:lang w:val="uk-UA" w:eastAsia="ru-RU"/>
        </w:rPr>
        <w:t xml:space="preserve">тые </w:t>
      </w:r>
      <w:r w:rsidRPr="004C3F94">
        <w:rPr>
          <w:rFonts w:ascii="Times New Roman" w:eastAsia="Times New Roman" w:hAnsi="Times New Roman" w:cs="Times New Roman"/>
          <w:sz w:val="28"/>
          <w:szCs w:val="28"/>
          <w:lang w:val="uk-UA" w:eastAsia="ru-RU"/>
        </w:rPr>
        <w:t xml:space="preserve">(ЭМ, с. 42) –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bCs/>
          <w:i/>
          <w:iCs/>
          <w:sz w:val="28"/>
          <w:szCs w:val="28"/>
          <w:lang w:val="uk-UA" w:eastAsia="ru-RU"/>
        </w:rPr>
        <w:t>ло</w:t>
      </w:r>
      <w:r w:rsidRPr="004C3F94">
        <w:rPr>
          <w:rFonts w:ascii="Times New Roman" w:eastAsia="Times New Roman" w:hAnsi="Times New Roman" w:cs="Times New Roman"/>
          <w:i/>
          <w:iCs/>
          <w:sz w:val="28"/>
          <w:szCs w:val="28"/>
          <w:lang w:val="uk-UA" w:eastAsia="ru-RU"/>
        </w:rPr>
        <w:t xml:space="preserve">томъ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i/>
          <w:iCs/>
          <w:sz w:val="28"/>
          <w:szCs w:val="28"/>
          <w:lang w:val="uk-UA" w:eastAsia="ru-RU"/>
        </w:rPr>
        <w:t>оло</w:t>
      </w:r>
      <w:r w:rsidRPr="004C3F94">
        <w:rPr>
          <w:rFonts w:ascii="Times New Roman" w:eastAsia="Times New Roman" w:hAnsi="Times New Roman" w:cs="Times New Roman"/>
          <w:i/>
          <w:iCs/>
          <w:sz w:val="28"/>
          <w:szCs w:val="28"/>
          <w:lang w:val="uk-UA" w:eastAsia="ru-RU"/>
        </w:rPr>
        <w:t>тыми</w:t>
      </w:r>
      <w:r w:rsidRPr="004C3F94">
        <w:rPr>
          <w:rFonts w:ascii="Times New Roman" w:eastAsia="Times New Roman" w:hAnsi="Times New Roman" w:cs="Times New Roman"/>
          <w:sz w:val="28"/>
          <w:szCs w:val="28"/>
          <w:lang w:val="uk-UA" w:eastAsia="ru-RU"/>
        </w:rPr>
        <w:t xml:space="preserve"> (ЭМ, с. 12) –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i/>
          <w:iCs/>
          <w:sz w:val="28"/>
          <w:szCs w:val="28"/>
          <w:lang w:val="uk-UA" w:eastAsia="ru-RU"/>
        </w:rPr>
        <w:t>ло</w:t>
      </w:r>
      <w:r w:rsidRPr="004C3F94">
        <w:rPr>
          <w:rFonts w:ascii="Times New Roman" w:eastAsia="Times New Roman" w:hAnsi="Times New Roman" w:cs="Times New Roman"/>
          <w:i/>
          <w:iCs/>
          <w:sz w:val="28"/>
          <w:szCs w:val="28"/>
          <w:lang w:val="uk-UA" w:eastAsia="ru-RU"/>
        </w:rPr>
        <w:t>та</w:t>
      </w:r>
      <w:r w:rsidRPr="004C3F94">
        <w:rPr>
          <w:rFonts w:ascii="Times New Roman" w:eastAsia="Times New Roman" w:hAnsi="Times New Roman" w:cs="Times New Roman"/>
          <w:sz w:val="28"/>
          <w:szCs w:val="28"/>
          <w:lang w:val="uk-UA" w:eastAsia="ru-RU"/>
        </w:rPr>
        <w:t xml:space="preserve"> (ЭМ, с. 12, 21),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bCs/>
          <w:i/>
          <w:iCs/>
          <w:sz w:val="28"/>
          <w:szCs w:val="28"/>
          <w:lang w:val="uk-UA" w:eastAsia="ru-RU"/>
        </w:rPr>
        <w:t>ло</w:t>
      </w:r>
      <w:r w:rsidRPr="004C3F94">
        <w:rPr>
          <w:rFonts w:ascii="Times New Roman" w:eastAsia="Times New Roman" w:hAnsi="Times New Roman" w:cs="Times New Roman"/>
          <w:i/>
          <w:iCs/>
          <w:sz w:val="28"/>
          <w:szCs w:val="28"/>
          <w:lang w:val="uk-UA" w:eastAsia="ru-RU"/>
        </w:rPr>
        <w:t xml:space="preserve">течка </w:t>
      </w:r>
      <w:r w:rsidRPr="004C3F94">
        <w:rPr>
          <w:rFonts w:ascii="Times New Roman" w:eastAsia="Times New Roman" w:hAnsi="Times New Roman" w:cs="Times New Roman"/>
          <w:sz w:val="28"/>
          <w:szCs w:val="28"/>
          <w:lang w:val="uk-UA" w:eastAsia="ru-RU"/>
        </w:rPr>
        <w:t xml:space="preserve">(ЭМ, с. 22),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i/>
          <w:iCs/>
          <w:sz w:val="28"/>
          <w:szCs w:val="28"/>
          <w:lang w:val="uk-UA" w:eastAsia="ru-RU"/>
        </w:rPr>
        <w:t>лот</w:t>
      </w:r>
      <w:r w:rsidRPr="004C3F94">
        <w:rPr>
          <w:rFonts w:ascii="Times New Roman" w:eastAsia="Times New Roman" w:hAnsi="Times New Roman" w:cs="Times New Roman"/>
          <w:i/>
          <w:iCs/>
          <w:sz w:val="28"/>
          <w:szCs w:val="28"/>
          <w:lang w:val="uk-UA" w:eastAsia="ru-RU"/>
        </w:rPr>
        <w:t>ечко</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з</w:t>
      </w:r>
      <w:r w:rsidRPr="004C3F94">
        <w:rPr>
          <w:rFonts w:ascii="Times New Roman" w:eastAsia="Times New Roman" w:hAnsi="Times New Roman" w:cs="Times New Roman"/>
          <w:b/>
          <w:bCs/>
          <w:i/>
          <w:iCs/>
          <w:sz w:val="28"/>
          <w:szCs w:val="28"/>
          <w:lang w:val="uk-UA" w:eastAsia="ru-RU"/>
        </w:rPr>
        <w:t>ло</w:t>
      </w:r>
      <w:r w:rsidRPr="004C3F94">
        <w:rPr>
          <w:rFonts w:ascii="Times New Roman" w:eastAsia="Times New Roman" w:hAnsi="Times New Roman" w:cs="Times New Roman"/>
          <w:i/>
          <w:iCs/>
          <w:sz w:val="28"/>
          <w:szCs w:val="28"/>
          <w:lang w:val="uk-UA" w:eastAsia="ru-RU"/>
        </w:rPr>
        <w:t>томъ</w:t>
      </w:r>
      <w:r w:rsidRPr="004C3F94">
        <w:rPr>
          <w:rFonts w:ascii="Times New Roman" w:eastAsia="Times New Roman" w:hAnsi="Times New Roman" w:cs="Times New Roman"/>
          <w:sz w:val="28"/>
          <w:szCs w:val="28"/>
          <w:lang w:val="uk-UA" w:eastAsia="ru-RU"/>
        </w:rPr>
        <w:t xml:space="preserve"> (ЭМ, с. 24).</w:t>
      </w:r>
    </w:p>
    <w:p w14:paraId="31563A98" w14:textId="77777777" w:rsidR="002A2E95" w:rsidRPr="004C3F94" w:rsidRDefault="002A2E95" w:rsidP="00707E39">
      <w:pPr>
        <w:spacing w:after="0" w:line="360" w:lineRule="auto"/>
        <w:ind w:firstLine="709"/>
        <w:rPr>
          <w:rFonts w:ascii="Times New Roman" w:eastAsia="Times New Roman" w:hAnsi="Times New Roman" w:cs="Times New Roman"/>
          <w:b/>
          <w:i/>
          <w:iCs/>
          <w:sz w:val="28"/>
          <w:szCs w:val="28"/>
          <w:lang w:val="uk-UA" w:eastAsia="ru-RU"/>
        </w:rPr>
      </w:pPr>
    </w:p>
    <w:p w14:paraId="5412B9CD" w14:textId="77777777" w:rsidR="002A2E95" w:rsidRPr="004C3F94" w:rsidRDefault="002A2E95" w:rsidP="00707E3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2" w:name="_Toc55501003"/>
      <w:r w:rsidRPr="004C3F94">
        <w:rPr>
          <w:rFonts w:ascii="Times New Roman" w:eastAsia="Times New Roman" w:hAnsi="Times New Roman" w:cs="Times New Roman"/>
          <w:b/>
          <w:bCs/>
          <w:color w:val="auto"/>
          <w:sz w:val="28"/>
          <w:szCs w:val="28"/>
          <w:lang w:val="uk-UA" w:eastAsia="ru-RU"/>
        </w:rPr>
        <w:t>2.2.7. Сполуки [гы], [кы], [хы]</w:t>
      </w:r>
      <w:bookmarkEnd w:id="22"/>
    </w:p>
    <w:p w14:paraId="6D6ECC7B" w14:textId="77777777" w:rsidR="002A2E95" w:rsidRPr="004C3F94" w:rsidRDefault="002A2E95" w:rsidP="00707E39">
      <w:pPr>
        <w:tabs>
          <w:tab w:val="left" w:pos="4253"/>
        </w:tabs>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етнографічних записах Б. Грінченка лівобережнополіську діалектну основу мають сполуки [гі], [кі], [хі], які графічно було передано через </w:t>
      </w:r>
      <w:r w:rsidRPr="004C3F94">
        <w:rPr>
          <w:rFonts w:ascii="Times New Roman" w:eastAsia="Times New Roman" w:hAnsi="Times New Roman" w:cs="Times New Roman"/>
          <w:i/>
          <w:sz w:val="28"/>
          <w:szCs w:val="28"/>
          <w:lang w:val="uk-UA" w:eastAsia="ru-RU"/>
        </w:rPr>
        <w:t xml:space="preserve">ги, </w:t>
      </w:r>
      <w:r w:rsidRPr="004C3F94">
        <w:rPr>
          <w:rFonts w:ascii="Times New Roman" w:eastAsia="Times New Roman" w:hAnsi="Times New Roman" w:cs="Times New Roman"/>
          <w:bCs/>
          <w:i/>
          <w:sz w:val="28"/>
          <w:szCs w:val="28"/>
          <w:lang w:val="uk-UA" w:eastAsia="ru-RU"/>
        </w:rPr>
        <w:t>ки, кі, хи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сне</w:t>
      </w:r>
      <w:r w:rsidRPr="004C3F94">
        <w:rPr>
          <w:rFonts w:ascii="Times New Roman" w:eastAsia="Times New Roman" w:hAnsi="Times New Roman" w:cs="Times New Roman"/>
          <w:b/>
          <w:i/>
          <w:sz w:val="28"/>
          <w:szCs w:val="28"/>
          <w:lang w:val="uk-UA" w:eastAsia="ru-RU"/>
        </w:rPr>
        <w:t>ги</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 </w:t>
      </w:r>
      <w:r w:rsidRPr="004C3F94">
        <w:rPr>
          <w:rFonts w:ascii="Times New Roman" w:eastAsia="Times New Roman" w:hAnsi="Times New Roman" w:cs="Times New Roman"/>
          <w:i/>
          <w:iCs/>
          <w:sz w:val="28"/>
          <w:szCs w:val="28"/>
          <w:lang w:val="uk-UA" w:eastAsia="ru-RU"/>
        </w:rPr>
        <w:t>бож</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божоч</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sz w:val="28"/>
          <w:szCs w:val="28"/>
          <w:lang w:val="uk-UA" w:eastAsia="ru-RU"/>
        </w:rPr>
        <w:t>віѣрнень</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i/>
          <w:sz w:val="28"/>
          <w:szCs w:val="28"/>
          <w:lang w:val="uk-UA" w:eastAsia="ru-RU"/>
        </w:rPr>
        <w:t xml:space="preserve"> дружокъ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віѣстонь</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воли</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sz w:val="28"/>
          <w:szCs w:val="28"/>
          <w:lang w:val="uk-UA" w:eastAsia="ru-RU"/>
        </w:rPr>
        <w:t>голуов</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гроши</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діѣв</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13, 45), </w:t>
      </w:r>
      <w:r w:rsidRPr="004C3F94">
        <w:rPr>
          <w:rFonts w:ascii="Times New Roman" w:eastAsia="Times New Roman" w:hAnsi="Times New Roman" w:cs="Times New Roman"/>
          <w:i/>
          <w:iCs/>
          <w:sz w:val="28"/>
          <w:szCs w:val="28"/>
          <w:lang w:val="uk-UA" w:eastAsia="ru-RU"/>
        </w:rPr>
        <w:t>діѣвоч</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діѣт</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 </w:t>
      </w:r>
      <w:r w:rsidRPr="004C3F94">
        <w:rPr>
          <w:rFonts w:ascii="Times New Roman" w:eastAsia="Times New Roman" w:hAnsi="Times New Roman" w:cs="Times New Roman"/>
          <w:i/>
          <w:sz w:val="28"/>
          <w:szCs w:val="28"/>
          <w:lang w:val="uk-UA" w:eastAsia="ru-RU"/>
        </w:rPr>
        <w:t>загадоч</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13), </w:t>
      </w:r>
      <w:r w:rsidRPr="004C3F94">
        <w:rPr>
          <w:rFonts w:ascii="Times New Roman" w:eastAsia="Times New Roman" w:hAnsi="Times New Roman" w:cs="Times New Roman"/>
          <w:i/>
          <w:iCs/>
          <w:sz w:val="28"/>
          <w:szCs w:val="28"/>
          <w:lang w:val="uk-UA" w:eastAsia="ru-RU"/>
        </w:rPr>
        <w:t>инды</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51),</w:t>
      </w:r>
      <w:r w:rsidRPr="004C3F94">
        <w:rPr>
          <w:rFonts w:ascii="Times New Roman" w:eastAsia="Times New Roman" w:hAnsi="Times New Roman" w:cs="Times New Roman"/>
          <w:i/>
          <w:sz w:val="28"/>
          <w:szCs w:val="28"/>
          <w:lang w:val="uk-UA" w:eastAsia="ru-RU"/>
        </w:rPr>
        <w:t xml:space="preserve"> калиноч</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13),  </w:t>
      </w:r>
      <w:r w:rsidRPr="004C3F94">
        <w:rPr>
          <w:rFonts w:ascii="Times New Roman" w:eastAsia="Times New Roman" w:hAnsi="Times New Roman" w:cs="Times New Roman"/>
          <w:i/>
          <w:iCs/>
          <w:sz w:val="28"/>
          <w:szCs w:val="28"/>
          <w:lang w:val="uk-UA" w:eastAsia="ru-RU"/>
        </w:rPr>
        <w:t>квіѣт</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45), </w:t>
      </w:r>
      <w:r w:rsidRPr="004C3F94">
        <w:rPr>
          <w:rFonts w:ascii="Times New Roman" w:eastAsia="Times New Roman" w:hAnsi="Times New Roman" w:cs="Times New Roman"/>
          <w:i/>
          <w:sz w:val="28"/>
          <w:szCs w:val="28"/>
          <w:lang w:val="uk-UA" w:eastAsia="ru-RU"/>
        </w:rPr>
        <w:t>книж</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комари</w:t>
      </w:r>
      <w:r w:rsidRPr="004C3F94">
        <w:rPr>
          <w:rFonts w:ascii="Times New Roman" w:eastAsia="Times New Roman" w:hAnsi="Times New Roman" w:cs="Times New Roman"/>
          <w:b/>
          <w:bCs/>
          <w:i/>
          <w:sz w:val="28"/>
          <w:szCs w:val="28"/>
          <w:lang w:val="uk-UA" w:eastAsia="ru-RU"/>
        </w:rPr>
        <w:t>ки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iCs/>
          <w:sz w:val="28"/>
          <w:szCs w:val="28"/>
          <w:lang w:val="uk-UA" w:eastAsia="ru-RU"/>
        </w:rPr>
        <w:t>мед</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 </w:t>
      </w:r>
      <w:r w:rsidRPr="004C3F94">
        <w:rPr>
          <w:rFonts w:ascii="Times New Roman" w:eastAsia="Times New Roman" w:hAnsi="Times New Roman" w:cs="Times New Roman"/>
          <w:i/>
          <w:iCs/>
          <w:sz w:val="28"/>
          <w:szCs w:val="28"/>
          <w:lang w:val="uk-UA" w:eastAsia="ru-RU"/>
        </w:rPr>
        <w:t>пирожоч</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пол</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406), </w:t>
      </w:r>
      <w:r w:rsidRPr="004C3F94">
        <w:rPr>
          <w:rFonts w:ascii="Times New Roman" w:eastAsia="Times New Roman" w:hAnsi="Times New Roman" w:cs="Times New Roman"/>
          <w:i/>
          <w:iCs/>
          <w:sz w:val="28"/>
          <w:szCs w:val="28"/>
          <w:lang w:val="uk-UA" w:eastAsia="ru-RU"/>
        </w:rPr>
        <w:t>пречухан</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53), </w:t>
      </w:r>
      <w:r w:rsidRPr="004C3F94">
        <w:rPr>
          <w:rFonts w:ascii="Times New Roman" w:eastAsia="Times New Roman" w:hAnsi="Times New Roman" w:cs="Times New Roman"/>
          <w:i/>
          <w:sz w:val="28"/>
          <w:szCs w:val="28"/>
          <w:lang w:val="uk-UA" w:eastAsia="ru-RU"/>
        </w:rPr>
        <w:t>пташеч</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iCs/>
          <w:sz w:val="28"/>
          <w:szCs w:val="28"/>
          <w:lang w:val="uk-UA" w:eastAsia="ru-RU"/>
        </w:rPr>
        <w:t>путкуовач</w:t>
      </w:r>
      <w:r w:rsidRPr="004C3F94">
        <w:rPr>
          <w:rFonts w:ascii="Times New Roman" w:eastAsia="Times New Roman" w:hAnsi="Times New Roman" w:cs="Times New Roman"/>
          <w:b/>
          <w:bCs/>
          <w:i/>
          <w:iCs/>
          <w:sz w:val="28"/>
          <w:szCs w:val="28"/>
          <w:lang w:val="uk-UA" w:eastAsia="ru-RU"/>
        </w:rPr>
        <w:t xml:space="preserve">ки </w:t>
      </w:r>
      <w:r w:rsidRPr="004C3F94">
        <w:rPr>
          <w:rFonts w:ascii="Times New Roman" w:eastAsia="Times New Roman" w:hAnsi="Times New Roman" w:cs="Times New Roman"/>
          <w:sz w:val="28"/>
          <w:szCs w:val="28"/>
          <w:lang w:val="uk-UA" w:eastAsia="ru-RU"/>
        </w:rPr>
        <w:t xml:space="preserve">(ЭМ, с. 71), </w:t>
      </w:r>
      <w:r w:rsidRPr="004C3F94">
        <w:rPr>
          <w:rFonts w:ascii="Times New Roman" w:eastAsia="Times New Roman" w:hAnsi="Times New Roman" w:cs="Times New Roman"/>
          <w:i/>
          <w:sz w:val="28"/>
          <w:szCs w:val="28"/>
          <w:lang w:val="uk-UA" w:eastAsia="ru-RU"/>
        </w:rPr>
        <w:t>славонь</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11), </w:t>
      </w:r>
      <w:r w:rsidRPr="004C3F94">
        <w:rPr>
          <w:rFonts w:ascii="Times New Roman" w:eastAsia="Times New Roman" w:hAnsi="Times New Roman" w:cs="Times New Roman"/>
          <w:i/>
          <w:iCs/>
          <w:sz w:val="28"/>
          <w:szCs w:val="28"/>
          <w:lang w:val="uk-UA" w:eastAsia="ru-RU"/>
        </w:rPr>
        <w:t>смы</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i/>
          <w:iCs/>
          <w:sz w:val="28"/>
          <w:szCs w:val="28"/>
          <w:lang w:val="uk-UA" w:eastAsia="ru-RU"/>
        </w:rPr>
        <w:t>соколоч</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49),</w:t>
      </w:r>
      <w:r w:rsidRPr="004C3F94">
        <w:rPr>
          <w:rFonts w:ascii="Times New Roman" w:eastAsia="Times New Roman" w:hAnsi="Times New Roman" w:cs="Times New Roman"/>
          <w:i/>
          <w:iCs/>
          <w:sz w:val="28"/>
          <w:szCs w:val="28"/>
          <w:lang w:val="uk-UA" w:eastAsia="ru-RU"/>
        </w:rPr>
        <w:t xml:space="preserve"> стожоч</w:t>
      </w:r>
      <w:r w:rsidRPr="004C3F94">
        <w:rPr>
          <w:rFonts w:ascii="Times New Roman" w:eastAsia="Times New Roman" w:hAnsi="Times New Roman" w:cs="Times New Roman"/>
          <w:b/>
          <w:bCs/>
          <w:i/>
          <w:iCs/>
          <w:sz w:val="28"/>
          <w:szCs w:val="28"/>
          <w:lang w:val="uk-UA" w:eastAsia="ru-RU"/>
        </w:rPr>
        <w:t>ки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стож</w:t>
      </w:r>
      <w:r w:rsidRPr="004C3F94">
        <w:rPr>
          <w:rFonts w:ascii="Times New Roman" w:eastAsia="Times New Roman" w:hAnsi="Times New Roman" w:cs="Times New Roman"/>
          <w:b/>
          <w:bCs/>
          <w:i/>
          <w:iCs/>
          <w:sz w:val="28"/>
          <w:szCs w:val="28"/>
          <w:lang w:val="uk-UA" w:eastAsia="ru-RU"/>
        </w:rPr>
        <w:t xml:space="preserve">ки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стріѣл</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13), </w:t>
      </w:r>
      <w:r w:rsidRPr="004C3F94">
        <w:rPr>
          <w:rFonts w:ascii="Times New Roman" w:eastAsia="Times New Roman" w:hAnsi="Times New Roman" w:cs="Times New Roman"/>
          <w:i/>
          <w:sz w:val="28"/>
          <w:szCs w:val="28"/>
          <w:lang w:val="uk-UA" w:eastAsia="ru-RU"/>
        </w:rPr>
        <w:t>стріѣлоч</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(ЭМ, с. 13),</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i/>
          <w:sz w:val="28"/>
          <w:szCs w:val="28"/>
          <w:lang w:val="uk-UA" w:eastAsia="ru-RU"/>
        </w:rPr>
        <w:t>туоль</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 xml:space="preserve">у </w:t>
      </w:r>
      <w:r w:rsidRPr="004C3F94">
        <w:rPr>
          <w:rFonts w:ascii="Times New Roman" w:eastAsia="Times New Roman" w:hAnsi="Times New Roman" w:cs="Times New Roman"/>
          <w:b/>
          <w:bCs/>
          <w:i/>
          <w:iCs/>
          <w:sz w:val="28"/>
          <w:szCs w:val="28"/>
          <w:lang w:val="uk-UA" w:eastAsia="ru-RU"/>
        </w:rPr>
        <w:t>Кі</w:t>
      </w:r>
      <w:r w:rsidRPr="004C3F94">
        <w:rPr>
          <w:rFonts w:ascii="Times New Roman" w:eastAsia="Times New Roman" w:hAnsi="Times New Roman" w:cs="Times New Roman"/>
          <w:i/>
          <w:iCs/>
          <w:sz w:val="28"/>
          <w:szCs w:val="28"/>
          <w:lang w:val="uk-UA" w:eastAsia="ru-RU"/>
        </w:rPr>
        <w:t>йиви</w:t>
      </w:r>
      <w:r w:rsidRPr="004C3F94">
        <w:rPr>
          <w:rFonts w:ascii="Times New Roman" w:eastAsia="Times New Roman" w:hAnsi="Times New Roman" w:cs="Times New Roman"/>
          <w:sz w:val="28"/>
          <w:szCs w:val="28"/>
          <w:lang w:val="uk-UA" w:eastAsia="ru-RU"/>
        </w:rPr>
        <w:t xml:space="preserve"> (ЭМ, с. 53); </w:t>
      </w:r>
      <w:r w:rsidRPr="004C3F94">
        <w:rPr>
          <w:rFonts w:ascii="Times New Roman" w:eastAsia="Times New Roman" w:hAnsi="Times New Roman" w:cs="Times New Roman"/>
          <w:i/>
          <w:iCs/>
          <w:sz w:val="28"/>
          <w:szCs w:val="28"/>
          <w:lang w:val="uk-UA" w:eastAsia="ru-RU"/>
        </w:rPr>
        <w:t>біѣлогривень</w:t>
      </w:r>
      <w:r w:rsidRPr="004C3F94">
        <w:rPr>
          <w:rFonts w:ascii="Times New Roman" w:eastAsia="Times New Roman" w:hAnsi="Times New Roman" w:cs="Times New Roman"/>
          <w:b/>
          <w:bCs/>
          <w:i/>
          <w:iCs/>
          <w:sz w:val="28"/>
          <w:szCs w:val="28"/>
          <w:lang w:val="uk-UA" w:eastAsia="ru-RU"/>
        </w:rPr>
        <w:t>кі</w:t>
      </w:r>
      <w:r w:rsidRPr="004C3F94">
        <w:rPr>
          <w:rFonts w:ascii="Times New Roman" w:eastAsia="Times New Roman" w:hAnsi="Times New Roman" w:cs="Times New Roman"/>
          <w:i/>
          <w:iCs/>
          <w:sz w:val="28"/>
          <w:szCs w:val="28"/>
          <w:lang w:val="uk-UA" w:eastAsia="ru-RU"/>
        </w:rPr>
        <w:t>й</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малень</w:t>
      </w:r>
      <w:r w:rsidRPr="004C3F94">
        <w:rPr>
          <w:rFonts w:ascii="Times New Roman" w:eastAsia="Times New Roman" w:hAnsi="Times New Roman" w:cs="Times New Roman"/>
          <w:b/>
          <w:bCs/>
          <w:i/>
          <w:iCs/>
          <w:sz w:val="28"/>
          <w:szCs w:val="28"/>
          <w:lang w:val="uk-UA" w:eastAsia="ru-RU"/>
        </w:rPr>
        <w:t>кі</w:t>
      </w:r>
      <w:r w:rsidRPr="004C3F94">
        <w:rPr>
          <w:rFonts w:ascii="Times New Roman" w:eastAsia="Times New Roman" w:hAnsi="Times New Roman" w:cs="Times New Roman"/>
          <w:i/>
          <w:iCs/>
          <w:sz w:val="28"/>
          <w:szCs w:val="28"/>
          <w:lang w:val="uk-UA" w:eastAsia="ru-RU"/>
        </w:rPr>
        <w:t>й</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морози</w:t>
      </w:r>
      <w:r w:rsidRPr="004C3F94">
        <w:rPr>
          <w:rFonts w:ascii="Times New Roman" w:eastAsia="Times New Roman" w:hAnsi="Times New Roman" w:cs="Times New Roman"/>
          <w:b/>
          <w:i/>
          <w:sz w:val="28"/>
          <w:szCs w:val="28"/>
          <w:lang w:val="uk-UA" w:eastAsia="ru-RU"/>
        </w:rPr>
        <w:t>хи</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b/>
          <w:bCs/>
          <w:i/>
          <w:sz w:val="28"/>
          <w:szCs w:val="28"/>
          <w:lang w:val="uk-UA" w:eastAsia="ru-RU"/>
        </w:rPr>
        <w:t>хи</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sz w:val="28"/>
          <w:szCs w:val="28"/>
          <w:lang w:val="uk-UA" w:eastAsia="ru-RU"/>
        </w:rPr>
        <w:t>при</w:t>
      </w:r>
      <w:r w:rsidRPr="004C3F94">
        <w:rPr>
          <w:rFonts w:ascii="Times New Roman" w:eastAsia="Times New Roman" w:hAnsi="Times New Roman" w:cs="Times New Roman"/>
          <w:b/>
          <w:i/>
          <w:sz w:val="28"/>
          <w:szCs w:val="28"/>
          <w:lang w:val="uk-UA" w:eastAsia="ru-RU"/>
        </w:rPr>
        <w:t>хи</w:t>
      </w:r>
      <w:r w:rsidRPr="004C3F94">
        <w:rPr>
          <w:rFonts w:ascii="Times New Roman" w:eastAsia="Times New Roman" w:hAnsi="Times New Roman" w:cs="Times New Roman"/>
          <w:i/>
          <w:sz w:val="28"/>
          <w:szCs w:val="28"/>
          <w:lang w:val="uk-UA" w:eastAsia="ru-RU"/>
        </w:rPr>
        <w:t>лиласе</w:t>
      </w:r>
      <w:r w:rsidRPr="004C3F94">
        <w:rPr>
          <w:rFonts w:ascii="Times New Roman" w:eastAsia="Times New Roman" w:hAnsi="Times New Roman" w:cs="Times New Roman"/>
          <w:sz w:val="28"/>
          <w:szCs w:val="28"/>
          <w:lang w:val="uk-UA" w:eastAsia="ru-RU"/>
        </w:rPr>
        <w:t xml:space="preserve"> (ЭМ, с. 390).</w:t>
      </w:r>
    </w:p>
    <w:p w14:paraId="4EA770CF"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текстах із південних східнополіських говірок зміна [ы] голосним [і] після </w:t>
      </w:r>
      <w:r w:rsidRPr="004C3F94">
        <w:rPr>
          <w:rFonts w:ascii="Times New Roman" w:eastAsia="Times New Roman" w:hAnsi="Times New Roman" w:cs="Times New Roman"/>
          <w:i/>
          <w:sz w:val="28"/>
          <w:szCs w:val="28"/>
          <w:lang w:val="uk-UA" w:eastAsia="ru-RU"/>
        </w:rPr>
        <w:t>г</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х</w:t>
      </w:r>
      <w:r w:rsidRPr="004C3F94">
        <w:rPr>
          <w:rFonts w:ascii="Times New Roman" w:eastAsia="Times New Roman" w:hAnsi="Times New Roman" w:cs="Times New Roman"/>
          <w:sz w:val="28"/>
          <w:szCs w:val="28"/>
          <w:lang w:val="uk-UA" w:eastAsia="ru-RU"/>
        </w:rPr>
        <w:t xml:space="preserve"> невідома: </w:t>
      </w:r>
      <w:r w:rsidRPr="004C3F94">
        <w:rPr>
          <w:rFonts w:ascii="Times New Roman" w:eastAsia="Times New Roman" w:hAnsi="Times New Roman" w:cs="Times New Roman"/>
          <w:i/>
          <w:sz w:val="28"/>
          <w:szCs w:val="28"/>
          <w:lang w:val="uk-UA" w:eastAsia="ru-RU"/>
        </w:rPr>
        <w:t>въ дру</w:t>
      </w:r>
      <w:r w:rsidRPr="004C3F94">
        <w:rPr>
          <w:rFonts w:ascii="Times New Roman" w:eastAsia="Times New Roman" w:hAnsi="Times New Roman" w:cs="Times New Roman"/>
          <w:b/>
          <w:i/>
          <w:sz w:val="28"/>
          <w:szCs w:val="28"/>
          <w:lang w:val="uk-UA" w:eastAsia="ru-RU"/>
        </w:rPr>
        <w:t>гы</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за</w:t>
      </w:r>
      <w:r w:rsidRPr="004C3F94">
        <w:rPr>
          <w:rFonts w:ascii="Times New Roman" w:eastAsia="Times New Roman" w:hAnsi="Times New Roman" w:cs="Times New Roman"/>
          <w:b/>
          <w:i/>
          <w:sz w:val="28"/>
          <w:szCs w:val="28"/>
          <w:lang w:val="uk-UA" w:eastAsia="ru-RU"/>
        </w:rPr>
        <w:t>гы</w:t>
      </w:r>
      <w:r w:rsidRPr="004C3F94">
        <w:rPr>
          <w:rFonts w:ascii="Times New Roman" w:eastAsia="Times New Roman" w:hAnsi="Times New Roman" w:cs="Times New Roman"/>
          <w:i/>
          <w:sz w:val="28"/>
          <w:szCs w:val="28"/>
          <w:lang w:val="uk-UA" w:eastAsia="ru-RU"/>
        </w:rPr>
        <w:t>нуты</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sz w:val="28"/>
          <w:szCs w:val="28"/>
          <w:lang w:val="uk-UA" w:eastAsia="ru-RU"/>
        </w:rPr>
        <w:t>башма</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sz w:val="28"/>
          <w:szCs w:val="28"/>
          <w:lang w:val="uk-UA" w:eastAsia="ru-RU"/>
        </w:rPr>
        <w:t>браты</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бривонь</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sz w:val="28"/>
          <w:szCs w:val="28"/>
          <w:lang w:val="uk-UA" w:eastAsia="ru-RU"/>
        </w:rPr>
        <w:t>высок</w:t>
      </w:r>
      <w:r w:rsidRPr="004C3F94">
        <w:rPr>
          <w:rFonts w:ascii="Times New Roman" w:eastAsia="Times New Roman" w:hAnsi="Times New Roman" w:cs="Times New Roman"/>
          <w:b/>
          <w:i/>
          <w:sz w:val="28"/>
          <w:szCs w:val="28"/>
          <w:lang w:val="uk-UA" w:eastAsia="ru-RU"/>
        </w:rPr>
        <w:t>ый</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sz w:val="28"/>
          <w:szCs w:val="28"/>
          <w:lang w:val="uk-UA" w:eastAsia="ru-RU"/>
        </w:rPr>
        <w:t>голивонь</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гол</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дви литеч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дві доч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див</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89), </w:t>
      </w:r>
      <w:r w:rsidRPr="004C3F94">
        <w:rPr>
          <w:rFonts w:ascii="Times New Roman" w:eastAsia="Times New Roman" w:hAnsi="Times New Roman" w:cs="Times New Roman"/>
          <w:i/>
          <w:sz w:val="28"/>
          <w:szCs w:val="28"/>
          <w:lang w:val="uk-UA" w:eastAsia="ru-RU"/>
        </w:rPr>
        <w:t>диточ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37), </w:t>
      </w:r>
      <w:r w:rsidRPr="004C3F94">
        <w:rPr>
          <w:rFonts w:ascii="Times New Roman" w:eastAsia="Times New Roman" w:hAnsi="Times New Roman" w:cs="Times New Roman"/>
          <w:i/>
          <w:sz w:val="28"/>
          <w:szCs w:val="28"/>
          <w:lang w:val="uk-UA" w:eastAsia="ru-RU"/>
        </w:rPr>
        <w:t>доруижень</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82), </w:t>
      </w:r>
      <w:r w:rsidRPr="004C3F94">
        <w:rPr>
          <w:rFonts w:ascii="Times New Roman" w:eastAsia="Times New Roman" w:hAnsi="Times New Roman" w:cs="Times New Roman"/>
          <w:i/>
          <w:sz w:val="28"/>
          <w:szCs w:val="28"/>
          <w:lang w:val="uk-UA" w:eastAsia="ru-RU"/>
        </w:rPr>
        <w:t>застижеч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квиточ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37), </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вала </w:t>
      </w:r>
      <w:r w:rsidRPr="004C3F94">
        <w:rPr>
          <w:rFonts w:ascii="Times New Roman" w:eastAsia="Times New Roman" w:hAnsi="Times New Roman" w:cs="Times New Roman"/>
          <w:sz w:val="28"/>
          <w:szCs w:val="28"/>
          <w:lang w:val="uk-UA" w:eastAsia="ru-RU"/>
        </w:rPr>
        <w:t xml:space="preserve">(ЭМ, с. 158), </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мъ</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слыци</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лав</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 </w:t>
      </w:r>
      <w:r w:rsidRPr="004C3F94">
        <w:rPr>
          <w:rFonts w:ascii="Times New Roman" w:eastAsia="Times New Roman" w:hAnsi="Times New Roman" w:cs="Times New Roman"/>
          <w:i/>
          <w:sz w:val="28"/>
          <w:szCs w:val="28"/>
          <w:lang w:val="uk-UA" w:eastAsia="ru-RU"/>
        </w:rPr>
        <w:t>маточ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мыленьк</w:t>
      </w:r>
      <w:r w:rsidRPr="004C3F94">
        <w:rPr>
          <w:rFonts w:ascii="Times New Roman" w:eastAsia="Times New Roman" w:hAnsi="Times New Roman" w:cs="Times New Roman"/>
          <w:b/>
          <w:i/>
          <w:sz w:val="28"/>
          <w:szCs w:val="28"/>
          <w:lang w:val="uk-UA" w:eastAsia="ru-RU"/>
        </w:rPr>
        <w:t>ый</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мыс</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невист</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ночов</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lastRenderedPageBreak/>
        <w:t>обрызоч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sz w:val="28"/>
          <w:szCs w:val="28"/>
          <w:lang w:val="uk-UA" w:eastAsia="ru-RU"/>
        </w:rPr>
        <w:t>остаточ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пароб</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sz w:val="28"/>
          <w:szCs w:val="28"/>
          <w:lang w:val="uk-UA" w:eastAsia="ru-RU"/>
        </w:rPr>
        <w:t>пиш</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подароч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нуты</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sz w:val="28"/>
          <w:szCs w:val="28"/>
          <w:lang w:val="uk-UA" w:eastAsia="ru-RU"/>
        </w:rPr>
        <w:t>порич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до рич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ру</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sz w:val="28"/>
          <w:szCs w:val="28"/>
          <w:lang w:val="uk-UA" w:eastAsia="ru-RU"/>
        </w:rPr>
        <w:t>рушныч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сусидонь</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сывовис</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телыч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sz w:val="28"/>
          <w:szCs w:val="28"/>
          <w:lang w:val="uk-UA" w:eastAsia="ru-RU"/>
        </w:rPr>
        <w:t>тиль</w:t>
      </w:r>
      <w:r w:rsidRPr="004C3F94">
        <w:rPr>
          <w:rFonts w:ascii="Times New Roman" w:eastAsia="Times New Roman" w:hAnsi="Times New Roman" w:cs="Times New Roman"/>
          <w:b/>
          <w:i/>
          <w:sz w:val="28"/>
          <w:szCs w:val="28"/>
          <w:lang w:val="uk-UA" w:eastAsia="ru-RU"/>
        </w:rPr>
        <w:t xml:space="preserve">кы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туиль</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улыч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черевыч</w:t>
      </w:r>
      <w:r w:rsidRPr="004C3F94">
        <w:rPr>
          <w:rFonts w:ascii="Times New Roman" w:eastAsia="Times New Roman" w:hAnsi="Times New Roman" w:cs="Times New Roman"/>
          <w:b/>
          <w:i/>
          <w:sz w:val="28"/>
          <w:szCs w:val="28"/>
          <w:lang w:val="uk-UA" w:eastAsia="ru-RU"/>
        </w:rPr>
        <w:t>кы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sz w:val="28"/>
          <w:szCs w:val="28"/>
          <w:lang w:val="uk-UA" w:eastAsia="ru-RU"/>
        </w:rPr>
        <w:t>вер</w:t>
      </w:r>
      <w:r w:rsidRPr="004C3F94">
        <w:rPr>
          <w:rFonts w:ascii="Times New Roman" w:eastAsia="Times New Roman" w:hAnsi="Times New Roman" w:cs="Times New Roman"/>
          <w:b/>
          <w:i/>
          <w:sz w:val="28"/>
          <w:szCs w:val="28"/>
          <w:lang w:val="uk-UA" w:eastAsia="ru-RU"/>
        </w:rPr>
        <w:t>хы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71), </w:t>
      </w:r>
      <w:r w:rsidRPr="004C3F94">
        <w:rPr>
          <w:rFonts w:ascii="Times New Roman" w:eastAsia="Times New Roman" w:hAnsi="Times New Roman" w:cs="Times New Roman"/>
          <w:b/>
          <w:i/>
          <w:sz w:val="28"/>
          <w:szCs w:val="28"/>
          <w:lang w:val="uk-UA" w:eastAsia="ru-RU"/>
        </w:rPr>
        <w:t>хы</w:t>
      </w:r>
      <w:r w:rsidRPr="004C3F94">
        <w:rPr>
          <w:rFonts w:ascii="Times New Roman" w:eastAsia="Times New Roman" w:hAnsi="Times New Roman" w:cs="Times New Roman"/>
          <w:i/>
          <w:sz w:val="28"/>
          <w:szCs w:val="28"/>
          <w:lang w:val="uk-UA" w:eastAsia="ru-RU"/>
        </w:rPr>
        <w:t>ба</w:t>
      </w:r>
      <w:r w:rsidRPr="004C3F94">
        <w:rPr>
          <w:rFonts w:ascii="Times New Roman" w:eastAsia="Times New Roman" w:hAnsi="Times New Roman" w:cs="Times New Roman"/>
          <w:sz w:val="28"/>
          <w:szCs w:val="28"/>
          <w:lang w:val="uk-UA" w:eastAsia="ru-RU"/>
        </w:rPr>
        <w:t xml:space="preserve"> (ЭМ, с. 76). </w:t>
      </w:r>
    </w:p>
    <w:p w14:paraId="089FA539" w14:textId="77777777" w:rsidR="002A2E95" w:rsidRPr="004C3F94" w:rsidRDefault="002A2E95" w:rsidP="00D85390">
      <w:pPr>
        <w:spacing w:after="0" w:line="360" w:lineRule="auto"/>
        <w:ind w:firstLine="709"/>
        <w:rPr>
          <w:rFonts w:ascii="Times New Roman" w:eastAsia="Times New Roman" w:hAnsi="Times New Roman" w:cs="Times New Roman"/>
          <w:b/>
          <w:i/>
          <w:iCs/>
          <w:sz w:val="28"/>
          <w:szCs w:val="28"/>
          <w:lang w:val="uk-UA" w:eastAsia="ru-RU"/>
        </w:rPr>
      </w:pPr>
    </w:p>
    <w:p w14:paraId="6F921E06" w14:textId="77777777" w:rsidR="002A2E95" w:rsidRPr="004C3F94" w:rsidRDefault="002A2E95" w:rsidP="00D85390">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3" w:name="_Toc55501004"/>
      <w:r w:rsidRPr="004C3F94">
        <w:rPr>
          <w:rFonts w:ascii="Times New Roman" w:eastAsia="Times New Roman" w:hAnsi="Times New Roman" w:cs="Times New Roman"/>
          <w:b/>
          <w:bCs/>
          <w:color w:val="auto"/>
          <w:sz w:val="28"/>
          <w:szCs w:val="28"/>
          <w:lang w:val="uk-UA" w:eastAsia="ru-RU"/>
        </w:rPr>
        <w:t>2.2.8. Субституція приголосних</w:t>
      </w:r>
      <w:bookmarkEnd w:id="23"/>
    </w:p>
    <w:p w14:paraId="5396AD5C" w14:textId="7B049D2A" w:rsidR="002A2E95" w:rsidRPr="004C3F94" w:rsidRDefault="002A2E95" w:rsidP="00D85390">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До характерних рис східнополіських говірок ХІХ ст. вчені відносять передавання [ж] через [з] [</w:t>
      </w:r>
      <w:r w:rsidR="00015595" w:rsidRPr="004C3F94">
        <w:rPr>
          <w:rFonts w:ascii="Times New Roman" w:eastAsia="Times New Roman" w:hAnsi="Times New Roman" w:cs="Times New Roman"/>
          <w:sz w:val="28"/>
          <w:szCs w:val="28"/>
          <w:lang w:val="uk-UA" w:eastAsia="ru-RU"/>
        </w:rPr>
        <w:fldChar w:fldCharType="begin"/>
      </w:r>
      <w:r w:rsidR="00015595" w:rsidRPr="004C3F94">
        <w:rPr>
          <w:rFonts w:ascii="Times New Roman" w:eastAsia="Times New Roman" w:hAnsi="Times New Roman" w:cs="Times New Roman"/>
          <w:sz w:val="28"/>
          <w:szCs w:val="28"/>
          <w:lang w:val="uk-UA" w:eastAsia="ru-RU"/>
        </w:rPr>
        <w:instrText xml:space="preserve"> REF _Ref55415913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15595" w:rsidRPr="004C3F94">
        <w:rPr>
          <w:rFonts w:ascii="Times New Roman" w:eastAsia="Times New Roman" w:hAnsi="Times New Roman" w:cs="Times New Roman"/>
          <w:sz w:val="28"/>
          <w:szCs w:val="28"/>
          <w:lang w:val="uk-UA" w:eastAsia="ru-RU"/>
        </w:rPr>
      </w:r>
      <w:r w:rsidR="00015595"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50</w:t>
      </w:r>
      <w:r w:rsidR="00015595" w:rsidRPr="004C3F94">
        <w:rPr>
          <w:rFonts w:ascii="Times New Roman" w:eastAsia="Times New Roman" w:hAnsi="Times New Roman" w:cs="Times New Roman"/>
          <w:sz w:val="28"/>
          <w:szCs w:val="28"/>
          <w:lang w:val="uk-UA" w:eastAsia="ru-RU"/>
        </w:rPr>
        <w:fldChar w:fldCharType="end"/>
      </w:r>
      <w:r w:rsidR="00015595"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488], що відбито в аналізованих текстах: </w:t>
      </w:r>
      <w:r w:rsidRPr="004C3F94">
        <w:rPr>
          <w:rFonts w:ascii="Times New Roman" w:eastAsia="Times New Roman" w:hAnsi="Times New Roman" w:cs="Times New Roman"/>
          <w:b/>
          <w:i/>
          <w:sz w:val="28"/>
          <w:szCs w:val="28"/>
          <w:lang w:val="uk-UA" w:eastAsia="ru-RU"/>
        </w:rPr>
        <w:t>з</w:t>
      </w:r>
      <w:r w:rsidRPr="004C3F94">
        <w:rPr>
          <w:rFonts w:ascii="Times New Roman" w:eastAsia="Times New Roman" w:hAnsi="Times New Roman" w:cs="Times New Roman"/>
          <w:i/>
          <w:sz w:val="28"/>
          <w:szCs w:val="28"/>
          <w:lang w:val="uk-UA" w:eastAsia="ru-RU"/>
        </w:rPr>
        <w:t>еліѣзомъ</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кони зар</w:t>
      </w:r>
      <w:r w:rsidRPr="004C3F94">
        <w:rPr>
          <w:rFonts w:ascii="Times New Roman" w:eastAsia="Times New Roman" w:hAnsi="Times New Roman" w:cs="Times New Roman"/>
          <w:b/>
          <w:i/>
          <w:sz w:val="28"/>
          <w:szCs w:val="28"/>
          <w:lang w:val="uk-UA" w:eastAsia="ru-RU"/>
        </w:rPr>
        <w:t>з</w:t>
      </w:r>
      <w:r w:rsidRPr="004C3F94">
        <w:rPr>
          <w:rFonts w:ascii="Times New Roman" w:eastAsia="Times New Roman" w:hAnsi="Times New Roman" w:cs="Times New Roman"/>
          <w:i/>
          <w:sz w:val="28"/>
          <w:szCs w:val="28"/>
          <w:lang w:val="uk-UA" w:eastAsia="ru-RU"/>
        </w:rPr>
        <w:t>али</w:t>
      </w:r>
      <w:r w:rsidRPr="004C3F94">
        <w:rPr>
          <w:rFonts w:ascii="Times New Roman" w:eastAsia="Times New Roman" w:hAnsi="Times New Roman" w:cs="Times New Roman"/>
          <w:sz w:val="28"/>
          <w:szCs w:val="28"/>
          <w:lang w:val="uk-UA" w:eastAsia="ru-RU"/>
        </w:rPr>
        <w:t xml:space="preserve"> (ЭМ, с. 406).</w:t>
      </w:r>
    </w:p>
    <w:p w14:paraId="568592E3" w14:textId="77777777" w:rsidR="002A2E95" w:rsidRPr="004C3F94" w:rsidRDefault="002A2E95" w:rsidP="00D85390">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Зрідка засвідчуємо зміну [c’] на [з’], що відбулося, ймовірно, внаслідок прогресивної дистактної асиміляції: </w:t>
      </w:r>
      <w:r w:rsidRPr="004C3F94">
        <w:rPr>
          <w:rFonts w:ascii="Times New Roman" w:eastAsia="Times New Roman" w:hAnsi="Times New Roman" w:cs="Times New Roman"/>
          <w:i/>
          <w:sz w:val="28"/>
          <w:szCs w:val="28"/>
          <w:lang w:val="uk-UA" w:eastAsia="ru-RU"/>
        </w:rPr>
        <w:t>за</w:t>
      </w:r>
      <w:r w:rsidRPr="004C3F94">
        <w:rPr>
          <w:rFonts w:ascii="Times New Roman" w:eastAsia="Times New Roman" w:hAnsi="Times New Roman" w:cs="Times New Roman"/>
          <w:b/>
          <w:i/>
          <w:sz w:val="28"/>
          <w:szCs w:val="28"/>
          <w:lang w:val="uk-UA" w:eastAsia="ru-RU"/>
        </w:rPr>
        <w:t>з</w:t>
      </w:r>
      <w:r w:rsidRPr="004C3F94">
        <w:rPr>
          <w:rFonts w:ascii="Times New Roman" w:eastAsia="Times New Roman" w:hAnsi="Times New Roman" w:cs="Times New Roman"/>
          <w:i/>
          <w:sz w:val="28"/>
          <w:szCs w:val="28"/>
          <w:lang w:val="uk-UA" w:eastAsia="ru-RU"/>
        </w:rPr>
        <w:t>яють ворота</w:t>
      </w:r>
      <w:r w:rsidRPr="004C3F94">
        <w:rPr>
          <w:rFonts w:ascii="Times New Roman" w:eastAsia="Times New Roman" w:hAnsi="Times New Roman" w:cs="Times New Roman"/>
          <w:sz w:val="28"/>
          <w:szCs w:val="28"/>
          <w:lang w:val="uk-UA" w:eastAsia="ru-RU"/>
        </w:rPr>
        <w:t xml:space="preserve"> (ЭМ, с. 12).</w:t>
      </w:r>
    </w:p>
    <w:p w14:paraId="5D6100F4" w14:textId="77777777" w:rsidR="002A2E95" w:rsidRPr="004C3F94" w:rsidRDefault="002A2E95" w:rsidP="00D85390">
      <w:pPr>
        <w:spacing w:after="0" w:line="360" w:lineRule="auto"/>
        <w:ind w:firstLine="709"/>
        <w:rPr>
          <w:rFonts w:ascii="Times New Roman" w:eastAsia="Times New Roman" w:hAnsi="Times New Roman" w:cs="Times New Roman"/>
          <w:b/>
          <w:i/>
          <w:iCs/>
          <w:sz w:val="28"/>
          <w:szCs w:val="28"/>
          <w:lang w:val="uk-UA" w:eastAsia="ru-RU"/>
        </w:rPr>
      </w:pPr>
    </w:p>
    <w:p w14:paraId="6D6E7F75" w14:textId="77777777" w:rsidR="002A2E95" w:rsidRPr="004C3F94" w:rsidRDefault="002A2E95" w:rsidP="00D85390">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4" w:name="_Toc55501005"/>
      <w:r w:rsidRPr="004C3F94">
        <w:rPr>
          <w:rFonts w:ascii="Times New Roman" w:eastAsia="Times New Roman" w:hAnsi="Times New Roman" w:cs="Times New Roman"/>
          <w:b/>
          <w:bCs/>
          <w:color w:val="auto"/>
          <w:sz w:val="28"/>
          <w:szCs w:val="28"/>
          <w:lang w:val="uk-UA" w:eastAsia="ru-RU"/>
        </w:rPr>
        <w:t>2.2.9. Комбінаторні звукові зміни</w:t>
      </w:r>
      <w:bookmarkEnd w:id="24"/>
    </w:p>
    <w:p w14:paraId="431C9E25" w14:textId="5D630130" w:rsidR="002A2E95" w:rsidRPr="004C3F94" w:rsidRDefault="002A2E95" w:rsidP="00D85390">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i/>
          <w:iCs/>
          <w:sz w:val="28"/>
          <w:szCs w:val="28"/>
          <w:lang w:val="uk-UA" w:eastAsia="ru-RU"/>
        </w:rPr>
        <w:t xml:space="preserve">Асиміляція. </w:t>
      </w:r>
      <w:r w:rsidR="00886A29" w:rsidRPr="004C3F94">
        <w:rPr>
          <w:rFonts w:ascii="Times New Roman" w:eastAsia="Times New Roman" w:hAnsi="Times New Roman" w:cs="Times New Roman"/>
          <w:bCs/>
          <w:sz w:val="28"/>
          <w:szCs w:val="28"/>
          <w:lang w:val="uk-UA" w:eastAsia="ru-RU"/>
        </w:rPr>
        <w:t>В аналізованих текстах виявлено, що в</w:t>
      </w:r>
      <w:r w:rsidRPr="004C3F94">
        <w:rPr>
          <w:rFonts w:ascii="Times New Roman" w:eastAsia="Times New Roman" w:hAnsi="Times New Roman" w:cs="Times New Roman"/>
          <w:sz w:val="28"/>
          <w:szCs w:val="28"/>
          <w:lang w:val="uk-UA" w:eastAsia="ru-RU"/>
        </w:rPr>
        <w:t xml:space="preserve">наслідок контактної регресивної асиміляції дзвінкі приголосні перед глухими, окрім шиплячих, оглушуються: </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b/>
          <w:i/>
          <w:sz w:val="28"/>
          <w:szCs w:val="28"/>
          <w:lang w:val="uk-UA" w:eastAsia="ru-RU"/>
        </w:rPr>
        <w:t>сп</w:t>
      </w:r>
      <w:r w:rsidRPr="004C3F94">
        <w:rPr>
          <w:rFonts w:ascii="Times New Roman" w:eastAsia="Times New Roman" w:hAnsi="Times New Roman" w:cs="Times New Roman"/>
          <w:i/>
          <w:sz w:val="28"/>
          <w:szCs w:val="28"/>
          <w:lang w:val="uk-UA" w:eastAsia="ru-RU"/>
        </w:rPr>
        <w:t>іймаю</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b/>
          <w:i/>
          <w:sz w:val="28"/>
          <w:szCs w:val="28"/>
          <w:lang w:val="uk-UA" w:eastAsia="ru-RU"/>
        </w:rPr>
        <w:t>сп</w:t>
      </w:r>
      <w:r w:rsidRPr="004C3F94">
        <w:rPr>
          <w:rFonts w:ascii="Times New Roman" w:eastAsia="Times New Roman" w:hAnsi="Times New Roman" w:cs="Times New Roman"/>
          <w:i/>
          <w:sz w:val="28"/>
          <w:szCs w:val="28"/>
          <w:lang w:val="uk-UA" w:eastAsia="ru-RU"/>
        </w:rPr>
        <w:t>оймае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с</w:t>
      </w:r>
      <w:r w:rsidRPr="004C3F94">
        <w:rPr>
          <w:rFonts w:ascii="Times New Roman" w:eastAsia="Times New Roman" w:hAnsi="Times New Roman" w:cs="Times New Roman"/>
          <w:i/>
          <w:sz w:val="28"/>
          <w:szCs w:val="28"/>
          <w:lang w:val="uk-UA" w:eastAsia="ru-RU"/>
        </w:rPr>
        <w:t>войимъ</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sz w:val="28"/>
          <w:szCs w:val="28"/>
          <w:lang w:val="uk-UA" w:eastAsia="ru-RU"/>
        </w:rPr>
        <w:t>ро</w:t>
      </w:r>
      <w:r w:rsidRPr="004C3F94">
        <w:rPr>
          <w:rFonts w:ascii="Times New Roman" w:eastAsia="Times New Roman" w:hAnsi="Times New Roman" w:cs="Times New Roman"/>
          <w:b/>
          <w:i/>
          <w:sz w:val="28"/>
          <w:szCs w:val="28"/>
          <w:lang w:val="uk-UA" w:eastAsia="ru-RU"/>
        </w:rPr>
        <w:t>ск</w:t>
      </w:r>
      <w:r w:rsidRPr="004C3F94">
        <w:rPr>
          <w:rFonts w:ascii="Times New Roman" w:eastAsia="Times New Roman" w:hAnsi="Times New Roman" w:cs="Times New Roman"/>
          <w:i/>
          <w:sz w:val="28"/>
          <w:szCs w:val="28"/>
          <w:lang w:val="uk-UA" w:eastAsia="ru-RU"/>
        </w:rPr>
        <w:t>аряка</w:t>
      </w:r>
      <w:r w:rsidRPr="004C3F94">
        <w:rPr>
          <w:rFonts w:ascii="Times New Roman" w:eastAsia="Times New Roman" w:hAnsi="Times New Roman" w:cs="Times New Roman"/>
          <w:sz w:val="28"/>
          <w:szCs w:val="28"/>
          <w:lang w:val="uk-UA" w:eastAsia="ru-RU"/>
        </w:rPr>
        <w:t xml:space="preserve"> (ЭМ, с. 68), </w:t>
      </w:r>
      <w:r w:rsidRPr="004C3F94">
        <w:rPr>
          <w:rFonts w:ascii="Times New Roman" w:eastAsia="Times New Roman" w:hAnsi="Times New Roman" w:cs="Times New Roman"/>
          <w:i/>
          <w:sz w:val="28"/>
          <w:szCs w:val="28"/>
          <w:lang w:val="uk-UA" w:eastAsia="ru-RU"/>
        </w:rPr>
        <w:t>ро</w:t>
      </w:r>
      <w:r w:rsidRPr="004C3F94">
        <w:rPr>
          <w:rFonts w:ascii="Times New Roman" w:eastAsia="Times New Roman" w:hAnsi="Times New Roman" w:cs="Times New Roman"/>
          <w:b/>
          <w:i/>
          <w:sz w:val="28"/>
          <w:szCs w:val="28"/>
          <w:lang w:val="uk-UA" w:eastAsia="ru-RU"/>
        </w:rPr>
        <w:t>сп</w:t>
      </w:r>
      <w:r w:rsidRPr="004C3F94">
        <w:rPr>
          <w:rFonts w:ascii="Times New Roman" w:eastAsia="Times New Roman" w:hAnsi="Times New Roman" w:cs="Times New Roman"/>
          <w:i/>
          <w:sz w:val="28"/>
          <w:szCs w:val="28"/>
          <w:lang w:val="uk-UA" w:eastAsia="ru-RU"/>
        </w:rPr>
        <w:t>ускаты</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sz w:val="28"/>
          <w:szCs w:val="28"/>
          <w:lang w:val="uk-UA" w:eastAsia="ru-RU"/>
        </w:rPr>
        <w:t>ро</w:t>
      </w:r>
      <w:r w:rsidRPr="004C3F94">
        <w:rPr>
          <w:rFonts w:ascii="Times New Roman" w:eastAsia="Times New Roman" w:hAnsi="Times New Roman" w:cs="Times New Roman"/>
          <w:b/>
          <w:i/>
          <w:sz w:val="28"/>
          <w:szCs w:val="28"/>
          <w:lang w:val="uk-UA" w:eastAsia="ru-RU"/>
        </w:rPr>
        <w:t>ст</w:t>
      </w:r>
      <w:r w:rsidRPr="004C3F94">
        <w:rPr>
          <w:rFonts w:ascii="Times New Roman" w:eastAsia="Times New Roman" w:hAnsi="Times New Roman" w:cs="Times New Roman"/>
          <w:i/>
          <w:sz w:val="28"/>
          <w:szCs w:val="28"/>
          <w:lang w:val="uk-UA" w:eastAsia="ru-RU"/>
        </w:rPr>
        <w:t>ане</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к</w:t>
      </w:r>
      <w:r w:rsidRPr="004C3F94">
        <w:rPr>
          <w:rFonts w:ascii="Times New Roman" w:eastAsia="Times New Roman" w:hAnsi="Times New Roman" w:cs="Times New Roman"/>
          <w:i/>
          <w:sz w:val="28"/>
          <w:szCs w:val="28"/>
          <w:lang w:val="uk-UA" w:eastAsia="ru-RU"/>
        </w:rPr>
        <w:t>алиночки</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к</w:t>
      </w:r>
      <w:r w:rsidRPr="004C3F94">
        <w:rPr>
          <w:rFonts w:ascii="Times New Roman" w:eastAsia="Times New Roman" w:hAnsi="Times New Roman" w:cs="Times New Roman"/>
          <w:i/>
          <w:sz w:val="28"/>
          <w:szCs w:val="28"/>
          <w:lang w:val="uk-UA" w:eastAsia="ru-RU"/>
        </w:rPr>
        <w:t>онемъ</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к</w:t>
      </w:r>
      <w:r w:rsidRPr="004C3F94">
        <w:rPr>
          <w:rFonts w:ascii="Times New Roman" w:eastAsia="Times New Roman" w:hAnsi="Times New Roman" w:cs="Times New Roman"/>
          <w:i/>
          <w:sz w:val="28"/>
          <w:szCs w:val="28"/>
          <w:lang w:val="uk-UA" w:eastAsia="ru-RU"/>
        </w:rPr>
        <w:t>орольуовнойу</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п</w:t>
      </w:r>
      <w:r w:rsidRPr="004C3F94">
        <w:rPr>
          <w:rFonts w:ascii="Times New Roman" w:eastAsia="Times New Roman" w:hAnsi="Times New Roman" w:cs="Times New Roman"/>
          <w:i/>
          <w:sz w:val="28"/>
          <w:szCs w:val="28"/>
          <w:lang w:val="uk-UA" w:eastAsia="ru-RU"/>
        </w:rPr>
        <w:t>разнычкомъ</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b/>
          <w:i/>
          <w:sz w:val="28"/>
          <w:szCs w:val="28"/>
          <w:lang w:val="uk-UA" w:eastAsia="ru-RU"/>
        </w:rPr>
        <w:t>съ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т</w:t>
      </w:r>
      <w:r w:rsidRPr="004C3F94">
        <w:rPr>
          <w:rFonts w:ascii="Times New Roman" w:eastAsia="Times New Roman" w:hAnsi="Times New Roman" w:cs="Times New Roman"/>
          <w:i/>
          <w:sz w:val="28"/>
          <w:szCs w:val="28"/>
          <w:lang w:val="uk-UA" w:eastAsia="ru-RU"/>
        </w:rPr>
        <w:t>рома</w:t>
      </w:r>
      <w:r w:rsidRPr="004C3F94">
        <w:rPr>
          <w:rFonts w:ascii="Times New Roman" w:eastAsia="Times New Roman" w:hAnsi="Times New Roman" w:cs="Times New Roman"/>
          <w:sz w:val="28"/>
          <w:szCs w:val="28"/>
          <w:lang w:val="uk-UA" w:eastAsia="ru-RU"/>
        </w:rPr>
        <w:t xml:space="preserve"> (ЭМ, с. 6) – </w:t>
      </w:r>
      <w:r w:rsidRPr="004C3F94">
        <w:rPr>
          <w:rFonts w:ascii="Times New Roman" w:eastAsia="Times New Roman" w:hAnsi="Times New Roman" w:cs="Times New Roman"/>
          <w:i/>
          <w:sz w:val="28"/>
          <w:szCs w:val="28"/>
          <w:lang w:val="uk-UA" w:eastAsia="ru-RU"/>
        </w:rPr>
        <w:t>тя</w:t>
      </w:r>
      <w:r w:rsidRPr="004C3F94">
        <w:rPr>
          <w:rFonts w:ascii="Times New Roman" w:eastAsia="Times New Roman" w:hAnsi="Times New Roman" w:cs="Times New Roman"/>
          <w:b/>
          <w:i/>
          <w:sz w:val="28"/>
          <w:szCs w:val="28"/>
          <w:lang w:val="uk-UA" w:eastAsia="ru-RU"/>
        </w:rPr>
        <w:t>жк</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ва</w:t>
      </w:r>
      <w:r w:rsidRPr="004C3F94">
        <w:rPr>
          <w:rFonts w:ascii="Times New Roman" w:eastAsia="Times New Roman" w:hAnsi="Times New Roman" w:cs="Times New Roman"/>
          <w:b/>
          <w:i/>
          <w:sz w:val="28"/>
          <w:szCs w:val="28"/>
          <w:lang w:val="uk-UA" w:eastAsia="ru-RU"/>
        </w:rPr>
        <w:t>жк</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 xml:space="preserve"> (ЭМ, с. 71). Дзвінкість передньоязикових приголосних перед дзвінкими та сонорними зберігається: </w:t>
      </w:r>
      <w:r w:rsidRPr="004C3F94">
        <w:rPr>
          <w:rFonts w:ascii="Times New Roman" w:eastAsia="Times New Roman" w:hAnsi="Times New Roman" w:cs="Times New Roman"/>
          <w:i/>
          <w:sz w:val="28"/>
          <w:szCs w:val="28"/>
          <w:lang w:val="uk-UA" w:eastAsia="ru-RU"/>
        </w:rPr>
        <w:t>бе</w:t>
      </w:r>
      <w:r w:rsidRPr="004C3F94">
        <w:rPr>
          <w:rFonts w:ascii="Times New Roman" w:eastAsia="Times New Roman" w:hAnsi="Times New Roman" w:cs="Times New Roman"/>
          <w:b/>
          <w:i/>
          <w:sz w:val="28"/>
          <w:szCs w:val="28"/>
          <w:lang w:val="uk-UA" w:eastAsia="ru-RU"/>
        </w:rPr>
        <w:t>зъ в</w:t>
      </w:r>
      <w:r w:rsidRPr="004C3F94">
        <w:rPr>
          <w:rFonts w:ascii="Times New Roman" w:eastAsia="Times New Roman" w:hAnsi="Times New Roman" w:cs="Times New Roman"/>
          <w:i/>
          <w:sz w:val="28"/>
          <w:szCs w:val="28"/>
          <w:lang w:val="uk-UA" w:eastAsia="ru-RU"/>
        </w:rPr>
        <w:t>іѣтру</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b/>
          <w:i/>
          <w:sz w:val="28"/>
          <w:szCs w:val="28"/>
          <w:lang w:val="uk-UA" w:eastAsia="ru-RU"/>
        </w:rPr>
        <w:t>зъ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д</w:t>
      </w:r>
      <w:r w:rsidRPr="004C3F94">
        <w:rPr>
          <w:rFonts w:ascii="Times New Roman" w:eastAsia="Times New Roman" w:hAnsi="Times New Roman" w:cs="Times New Roman"/>
          <w:i/>
          <w:sz w:val="28"/>
          <w:szCs w:val="28"/>
          <w:lang w:val="uk-UA" w:eastAsia="ru-RU"/>
        </w:rPr>
        <w:t>вора</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b/>
          <w:i/>
          <w:sz w:val="28"/>
          <w:szCs w:val="28"/>
          <w:lang w:val="uk-UA" w:eastAsia="ru-RU"/>
        </w:rPr>
        <w:t>зъ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м</w:t>
      </w:r>
      <w:r w:rsidRPr="004C3F94">
        <w:rPr>
          <w:rFonts w:ascii="Times New Roman" w:eastAsia="Times New Roman" w:hAnsi="Times New Roman" w:cs="Times New Roman"/>
          <w:i/>
          <w:sz w:val="28"/>
          <w:szCs w:val="28"/>
          <w:lang w:val="uk-UA" w:eastAsia="ru-RU"/>
        </w:rPr>
        <w:t>іѣсяцамъ</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sz w:val="28"/>
          <w:szCs w:val="28"/>
          <w:lang w:val="uk-UA" w:eastAsia="ru-RU"/>
        </w:rPr>
        <w:t>ро</w:t>
      </w:r>
      <w:r w:rsidRPr="004C3F94">
        <w:rPr>
          <w:rFonts w:ascii="Times New Roman" w:eastAsia="Times New Roman" w:hAnsi="Times New Roman" w:cs="Times New Roman"/>
          <w:b/>
          <w:i/>
          <w:sz w:val="28"/>
          <w:szCs w:val="28"/>
          <w:lang w:val="uk-UA" w:eastAsia="ru-RU"/>
        </w:rPr>
        <w:t>зр</w:t>
      </w:r>
      <w:r w:rsidRPr="004C3F94">
        <w:rPr>
          <w:rFonts w:ascii="Times New Roman" w:eastAsia="Times New Roman" w:hAnsi="Times New Roman" w:cs="Times New Roman"/>
          <w:i/>
          <w:sz w:val="28"/>
          <w:szCs w:val="28"/>
          <w:lang w:val="uk-UA" w:eastAsia="ru-RU"/>
        </w:rPr>
        <w:t>аялы</w:t>
      </w:r>
      <w:r w:rsidRPr="004C3F94">
        <w:rPr>
          <w:rFonts w:ascii="Times New Roman" w:eastAsia="Times New Roman" w:hAnsi="Times New Roman" w:cs="Times New Roman"/>
          <w:sz w:val="28"/>
          <w:szCs w:val="28"/>
          <w:lang w:val="uk-UA" w:eastAsia="ru-RU"/>
        </w:rPr>
        <w:t xml:space="preserve"> (ЭМ, с. 76). </w:t>
      </w:r>
    </w:p>
    <w:p w14:paraId="3BEBC7FC"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i/>
          <w:iCs/>
          <w:sz w:val="28"/>
          <w:szCs w:val="28"/>
          <w:lang w:val="uk-UA" w:eastAsia="ru-RU"/>
        </w:rPr>
        <w:t xml:space="preserve">Дисиміляція. </w:t>
      </w:r>
      <w:r w:rsidRPr="004C3F94">
        <w:rPr>
          <w:rFonts w:ascii="Times New Roman" w:eastAsia="Times New Roman" w:hAnsi="Times New Roman" w:cs="Times New Roman"/>
          <w:sz w:val="28"/>
          <w:szCs w:val="28"/>
          <w:lang w:val="uk-UA" w:eastAsia="ru-RU"/>
        </w:rPr>
        <w:t xml:space="preserve">У низці випадків регресивної дисиміляції за способом творення зазнали сполуки [кр]: </w:t>
      </w:r>
      <w:r w:rsidRPr="004C3F94">
        <w:rPr>
          <w:rFonts w:ascii="Times New Roman" w:eastAsia="Times New Roman" w:hAnsi="Times New Roman" w:cs="Times New Roman"/>
          <w:b/>
          <w:i/>
          <w:sz w:val="28"/>
          <w:szCs w:val="28"/>
          <w:lang w:val="uk-UA" w:eastAsia="ru-RU"/>
        </w:rPr>
        <w:t>хр</w:t>
      </w:r>
      <w:r w:rsidRPr="004C3F94">
        <w:rPr>
          <w:rFonts w:ascii="Times New Roman" w:eastAsia="Times New Roman" w:hAnsi="Times New Roman" w:cs="Times New Roman"/>
          <w:i/>
          <w:sz w:val="28"/>
          <w:szCs w:val="28"/>
          <w:lang w:val="uk-UA" w:eastAsia="ru-RU"/>
        </w:rPr>
        <w:t>ыста</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b/>
          <w:bCs/>
          <w:i/>
          <w:iCs/>
          <w:sz w:val="28"/>
          <w:szCs w:val="28"/>
          <w:lang w:val="uk-UA" w:eastAsia="ru-RU"/>
        </w:rPr>
        <w:t>Хр</w:t>
      </w:r>
      <w:r w:rsidRPr="004C3F94">
        <w:rPr>
          <w:rFonts w:ascii="Times New Roman" w:eastAsia="Times New Roman" w:hAnsi="Times New Roman" w:cs="Times New Roman"/>
          <w:i/>
          <w:iCs/>
          <w:sz w:val="28"/>
          <w:szCs w:val="28"/>
          <w:lang w:val="uk-UA" w:eastAsia="ru-RU"/>
        </w:rPr>
        <w:t>ыстови</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b/>
          <w:bCs/>
          <w:i/>
          <w:iCs/>
          <w:sz w:val="28"/>
          <w:szCs w:val="28"/>
          <w:lang w:val="uk-UA" w:eastAsia="ru-RU"/>
        </w:rPr>
        <w:t>Хр</w:t>
      </w:r>
      <w:r w:rsidRPr="004C3F94">
        <w:rPr>
          <w:rFonts w:ascii="Times New Roman" w:eastAsia="Times New Roman" w:hAnsi="Times New Roman" w:cs="Times New Roman"/>
          <w:i/>
          <w:iCs/>
          <w:sz w:val="28"/>
          <w:szCs w:val="28"/>
          <w:lang w:val="uk-UA" w:eastAsia="ru-RU"/>
        </w:rPr>
        <w:t>ыста</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b/>
          <w:bCs/>
          <w:i/>
          <w:iCs/>
          <w:sz w:val="28"/>
          <w:szCs w:val="28"/>
          <w:lang w:val="uk-UA" w:eastAsia="ru-RU"/>
        </w:rPr>
        <w:t>Хр</w:t>
      </w:r>
      <w:r w:rsidRPr="004C3F94">
        <w:rPr>
          <w:rFonts w:ascii="Times New Roman" w:eastAsia="Times New Roman" w:hAnsi="Times New Roman" w:cs="Times New Roman"/>
          <w:i/>
          <w:iCs/>
          <w:sz w:val="28"/>
          <w:szCs w:val="28"/>
          <w:lang w:val="uk-UA" w:eastAsia="ru-RU"/>
        </w:rPr>
        <w:t>ысту</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b/>
          <w:bCs/>
          <w:i/>
          <w:iCs/>
          <w:sz w:val="28"/>
          <w:szCs w:val="28"/>
          <w:lang w:val="uk-UA" w:eastAsia="ru-RU"/>
        </w:rPr>
        <w:t>Хр</w:t>
      </w:r>
      <w:r w:rsidRPr="004C3F94">
        <w:rPr>
          <w:rFonts w:ascii="Times New Roman" w:eastAsia="Times New Roman" w:hAnsi="Times New Roman" w:cs="Times New Roman"/>
          <w:i/>
          <w:iCs/>
          <w:sz w:val="28"/>
          <w:szCs w:val="28"/>
          <w:lang w:val="uk-UA" w:eastAsia="ru-RU"/>
        </w:rPr>
        <w:t>ыстосъ</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iCs/>
          <w:sz w:val="28"/>
          <w:szCs w:val="28"/>
          <w:lang w:val="uk-UA" w:eastAsia="ru-RU"/>
        </w:rPr>
        <w:t>по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Хр</w:t>
      </w:r>
      <w:r w:rsidRPr="004C3F94">
        <w:rPr>
          <w:rFonts w:ascii="Times New Roman" w:eastAsia="Times New Roman" w:hAnsi="Times New Roman" w:cs="Times New Roman"/>
          <w:i/>
          <w:iCs/>
          <w:sz w:val="28"/>
          <w:szCs w:val="28"/>
          <w:lang w:val="uk-UA" w:eastAsia="ru-RU"/>
        </w:rPr>
        <w:t>ысту</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 xml:space="preserve">золотымъ </w:t>
      </w:r>
      <w:r w:rsidRPr="004C3F94">
        <w:rPr>
          <w:rFonts w:ascii="Times New Roman" w:eastAsia="Times New Roman" w:hAnsi="Times New Roman" w:cs="Times New Roman"/>
          <w:b/>
          <w:i/>
          <w:sz w:val="28"/>
          <w:szCs w:val="28"/>
          <w:lang w:val="uk-UA" w:eastAsia="ru-RU"/>
        </w:rPr>
        <w:t>хр</w:t>
      </w:r>
      <w:r w:rsidRPr="004C3F94">
        <w:rPr>
          <w:rFonts w:ascii="Times New Roman" w:eastAsia="Times New Roman" w:hAnsi="Times New Roman" w:cs="Times New Roman"/>
          <w:i/>
          <w:sz w:val="28"/>
          <w:szCs w:val="28"/>
          <w:lang w:val="uk-UA" w:eastAsia="ru-RU"/>
        </w:rPr>
        <w:t xml:space="preserve">естом </w:t>
      </w:r>
      <w:r w:rsidRPr="004C3F94">
        <w:rPr>
          <w:rFonts w:ascii="Times New Roman" w:eastAsia="Times New Roman" w:hAnsi="Times New Roman" w:cs="Times New Roman"/>
          <w:b/>
          <w:i/>
          <w:sz w:val="28"/>
          <w:szCs w:val="28"/>
          <w:lang w:val="uk-UA" w:eastAsia="ru-RU"/>
        </w:rPr>
        <w:t>хр</w:t>
      </w:r>
      <w:r w:rsidRPr="004C3F94">
        <w:rPr>
          <w:rFonts w:ascii="Times New Roman" w:eastAsia="Times New Roman" w:hAnsi="Times New Roman" w:cs="Times New Roman"/>
          <w:i/>
          <w:sz w:val="28"/>
          <w:szCs w:val="28"/>
          <w:lang w:val="uk-UA" w:eastAsia="ru-RU"/>
        </w:rPr>
        <w:t>истила</w:t>
      </w:r>
      <w:r w:rsidRPr="004C3F94">
        <w:rPr>
          <w:rFonts w:ascii="Times New Roman" w:eastAsia="Times New Roman" w:hAnsi="Times New Roman" w:cs="Times New Roman"/>
          <w:sz w:val="28"/>
          <w:szCs w:val="28"/>
          <w:lang w:val="uk-UA" w:eastAsia="ru-RU"/>
        </w:rPr>
        <w:t xml:space="preserve"> (ЭМ, с. 49), але </w:t>
      </w:r>
      <w:r w:rsidRPr="004C3F94">
        <w:rPr>
          <w:rFonts w:ascii="Times New Roman" w:eastAsia="Times New Roman" w:hAnsi="Times New Roman" w:cs="Times New Roman"/>
          <w:b/>
          <w:i/>
          <w:sz w:val="28"/>
          <w:szCs w:val="28"/>
          <w:lang w:val="uk-UA" w:eastAsia="ru-RU"/>
        </w:rPr>
        <w:t>кр</w:t>
      </w:r>
      <w:r w:rsidRPr="004C3F94">
        <w:rPr>
          <w:rFonts w:ascii="Times New Roman" w:eastAsia="Times New Roman" w:hAnsi="Times New Roman" w:cs="Times New Roman"/>
          <w:i/>
          <w:sz w:val="28"/>
          <w:szCs w:val="28"/>
          <w:lang w:val="uk-UA" w:eastAsia="ru-RU"/>
        </w:rPr>
        <w:t xml:space="preserve">естомъ Божимъ </w:t>
      </w:r>
      <w:r w:rsidRPr="004C3F94">
        <w:rPr>
          <w:rFonts w:ascii="Times New Roman" w:eastAsia="Times New Roman" w:hAnsi="Times New Roman" w:cs="Times New Roman"/>
          <w:b/>
          <w:i/>
          <w:sz w:val="28"/>
          <w:szCs w:val="28"/>
          <w:lang w:val="uk-UA" w:eastAsia="ru-RU"/>
        </w:rPr>
        <w:t>кр</w:t>
      </w:r>
      <w:r w:rsidRPr="004C3F94">
        <w:rPr>
          <w:rFonts w:ascii="Times New Roman" w:eastAsia="Times New Roman" w:hAnsi="Times New Roman" w:cs="Times New Roman"/>
          <w:i/>
          <w:sz w:val="28"/>
          <w:szCs w:val="28"/>
          <w:lang w:val="uk-UA" w:eastAsia="ru-RU"/>
        </w:rPr>
        <w:t xml:space="preserve">естила </w:t>
      </w:r>
      <w:r w:rsidRPr="004C3F94">
        <w:rPr>
          <w:rFonts w:ascii="Times New Roman" w:eastAsia="Times New Roman" w:hAnsi="Times New Roman" w:cs="Times New Roman"/>
          <w:sz w:val="28"/>
          <w:szCs w:val="28"/>
          <w:lang w:val="uk-UA" w:eastAsia="ru-RU"/>
        </w:rPr>
        <w:t xml:space="preserve">(ЭМ, с. 49); [чн]: </w:t>
      </w:r>
      <w:r w:rsidRPr="004C3F94">
        <w:rPr>
          <w:rFonts w:ascii="Times New Roman" w:eastAsia="Times New Roman" w:hAnsi="Times New Roman" w:cs="Times New Roman"/>
          <w:i/>
          <w:sz w:val="28"/>
          <w:szCs w:val="28"/>
          <w:lang w:val="uk-UA" w:eastAsia="ru-RU"/>
        </w:rPr>
        <w:t>ру</w:t>
      </w:r>
      <w:r w:rsidRPr="004C3F94">
        <w:rPr>
          <w:rFonts w:ascii="Times New Roman" w:eastAsia="Times New Roman" w:hAnsi="Times New Roman" w:cs="Times New Roman"/>
          <w:b/>
          <w:i/>
          <w:sz w:val="28"/>
          <w:szCs w:val="28"/>
          <w:lang w:val="uk-UA" w:eastAsia="ru-RU"/>
        </w:rPr>
        <w:t>шн</w:t>
      </w:r>
      <w:r w:rsidRPr="004C3F94">
        <w:rPr>
          <w:rFonts w:ascii="Times New Roman" w:eastAsia="Times New Roman" w:hAnsi="Times New Roman" w:cs="Times New Roman"/>
          <w:i/>
          <w:sz w:val="28"/>
          <w:szCs w:val="28"/>
          <w:lang w:val="uk-UA" w:eastAsia="ru-RU"/>
        </w:rPr>
        <w:t>ычкы</w:t>
      </w:r>
      <w:r w:rsidRPr="004C3F94">
        <w:rPr>
          <w:rFonts w:ascii="Times New Roman" w:eastAsia="Times New Roman" w:hAnsi="Times New Roman" w:cs="Times New Roman"/>
          <w:sz w:val="28"/>
          <w:szCs w:val="28"/>
          <w:lang w:val="uk-UA" w:eastAsia="ru-RU"/>
        </w:rPr>
        <w:t xml:space="preserve"> (ЭМ, с. 316), але </w:t>
      </w:r>
      <w:r w:rsidRPr="004C3F94">
        <w:rPr>
          <w:rFonts w:ascii="Times New Roman" w:eastAsia="Times New Roman" w:hAnsi="Times New Roman" w:cs="Times New Roman"/>
          <w:i/>
          <w:sz w:val="28"/>
          <w:szCs w:val="28"/>
          <w:lang w:val="uk-UA" w:eastAsia="ru-RU"/>
        </w:rPr>
        <w:t>ру</w:t>
      </w:r>
      <w:r w:rsidRPr="004C3F94">
        <w:rPr>
          <w:rFonts w:ascii="Times New Roman" w:eastAsia="Times New Roman" w:hAnsi="Times New Roman" w:cs="Times New Roman"/>
          <w:b/>
          <w:bCs/>
          <w:i/>
          <w:sz w:val="28"/>
          <w:szCs w:val="28"/>
          <w:lang w:val="uk-UA" w:eastAsia="ru-RU"/>
        </w:rPr>
        <w:t>чн</w:t>
      </w:r>
      <w:r w:rsidRPr="004C3F94">
        <w:rPr>
          <w:rFonts w:ascii="Times New Roman" w:eastAsia="Times New Roman" w:hAnsi="Times New Roman" w:cs="Times New Roman"/>
          <w:i/>
          <w:sz w:val="28"/>
          <w:szCs w:val="28"/>
          <w:lang w:val="uk-UA" w:eastAsia="ru-RU"/>
        </w:rPr>
        <w:t>ичокъ</w:t>
      </w:r>
      <w:r w:rsidRPr="004C3F94">
        <w:rPr>
          <w:rFonts w:ascii="Times New Roman" w:eastAsia="Times New Roman" w:hAnsi="Times New Roman" w:cs="Times New Roman"/>
          <w:sz w:val="28"/>
          <w:szCs w:val="28"/>
          <w:lang w:val="uk-UA" w:eastAsia="ru-RU"/>
        </w:rPr>
        <w:t xml:space="preserve"> (ЭМ, с. 39).</w:t>
      </w:r>
    </w:p>
    <w:p w14:paraId="5F63E084" w14:textId="7B0E3B6E"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i/>
          <w:iCs/>
          <w:sz w:val="28"/>
          <w:szCs w:val="28"/>
          <w:lang w:val="uk-UA" w:eastAsia="ru-RU"/>
        </w:rPr>
        <w:lastRenderedPageBreak/>
        <w:t xml:space="preserve">Афереза. </w:t>
      </w:r>
      <w:r w:rsidRPr="004C3F94">
        <w:rPr>
          <w:rFonts w:ascii="Times New Roman" w:eastAsia="Times New Roman" w:hAnsi="Times New Roman" w:cs="Times New Roman"/>
          <w:sz w:val="28"/>
          <w:szCs w:val="28"/>
          <w:lang w:val="uk-UA" w:eastAsia="ru-RU"/>
        </w:rPr>
        <w:t>За спостереженнями Ю. Шевельова, «у північноукраїнському наріччі, особливо на Східному Поліссі, розвинулася афереза, що заторкує ненаголошений звук о-, якщо попереднє слово закінчується на голосний: не’дчинив, до’кна» [</w:t>
      </w:r>
      <w:r w:rsidR="00015595" w:rsidRPr="004C3F94">
        <w:rPr>
          <w:rFonts w:ascii="Times New Roman" w:eastAsia="Times New Roman" w:hAnsi="Times New Roman" w:cs="Times New Roman"/>
          <w:sz w:val="28"/>
          <w:szCs w:val="28"/>
          <w:lang w:val="uk-UA" w:eastAsia="ru-RU"/>
        </w:rPr>
        <w:fldChar w:fldCharType="begin"/>
      </w:r>
      <w:r w:rsidR="00015595" w:rsidRPr="004C3F94">
        <w:rPr>
          <w:rFonts w:ascii="Times New Roman" w:eastAsia="Times New Roman" w:hAnsi="Times New Roman" w:cs="Times New Roman"/>
          <w:sz w:val="28"/>
          <w:szCs w:val="28"/>
          <w:lang w:val="uk-UA" w:eastAsia="ru-RU"/>
        </w:rPr>
        <w:instrText xml:space="preserve"> REF _Ref55415927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15595" w:rsidRPr="004C3F94">
        <w:rPr>
          <w:rFonts w:ascii="Times New Roman" w:eastAsia="Times New Roman" w:hAnsi="Times New Roman" w:cs="Times New Roman"/>
          <w:sz w:val="28"/>
          <w:szCs w:val="28"/>
          <w:lang w:val="uk-UA" w:eastAsia="ru-RU"/>
        </w:rPr>
      </w:r>
      <w:r w:rsidR="00015595"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91</w:t>
      </w:r>
      <w:r w:rsidR="00015595" w:rsidRPr="004C3F94">
        <w:rPr>
          <w:rFonts w:ascii="Times New Roman" w:eastAsia="Times New Roman" w:hAnsi="Times New Roman" w:cs="Times New Roman"/>
          <w:sz w:val="28"/>
          <w:szCs w:val="28"/>
          <w:lang w:val="uk-UA" w:eastAsia="ru-RU"/>
        </w:rPr>
        <w:fldChar w:fldCharType="end"/>
      </w:r>
      <w:r w:rsidR="00015595"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576]. У досліджуваних тексах засвідчено кілька випадків цього явища: </w:t>
      </w:r>
      <w:r w:rsidRPr="004C3F94">
        <w:rPr>
          <w:rFonts w:ascii="Times New Roman" w:eastAsia="Times New Roman" w:hAnsi="Times New Roman" w:cs="Times New Roman"/>
          <w:i/>
          <w:sz w:val="28"/>
          <w:szCs w:val="28"/>
          <w:lang w:val="uk-UA" w:eastAsia="ru-RU"/>
        </w:rPr>
        <w:t xml:space="preserve">сльозамы </w:t>
      </w:r>
      <w:r w:rsidRPr="004C3F94">
        <w:rPr>
          <w:rFonts w:ascii="Times New Roman" w:eastAsia="Times New Roman" w:hAnsi="Times New Roman" w:cs="Times New Roman"/>
          <w:b/>
          <w:i/>
          <w:sz w:val="28"/>
          <w:szCs w:val="28"/>
          <w:lang w:val="uk-UA" w:eastAsia="ru-RU"/>
        </w:rPr>
        <w:t>’бильюсь</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 xml:space="preserve">одъ чорту </w:t>
      </w:r>
      <w:r w:rsidRPr="004C3F94">
        <w:rPr>
          <w:rFonts w:ascii="Times New Roman" w:eastAsia="Times New Roman" w:hAnsi="Times New Roman" w:cs="Times New Roman"/>
          <w:b/>
          <w:i/>
          <w:sz w:val="28"/>
          <w:szCs w:val="28"/>
          <w:lang w:val="uk-UA" w:eastAsia="ru-RU"/>
        </w:rPr>
        <w:t>’дпроважу</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sz w:val="28"/>
          <w:szCs w:val="28"/>
          <w:lang w:val="uk-UA" w:eastAsia="ru-RU"/>
        </w:rPr>
        <w:t xml:space="preserve">що в мене сестрыци – на </w:t>
      </w:r>
      <w:r w:rsidRPr="004C3F94">
        <w:rPr>
          <w:rFonts w:ascii="Times New Roman" w:eastAsia="Times New Roman" w:hAnsi="Times New Roman" w:cs="Times New Roman"/>
          <w:b/>
          <w:i/>
          <w:sz w:val="28"/>
          <w:szCs w:val="28"/>
          <w:lang w:val="uk-UA" w:eastAsia="ru-RU"/>
        </w:rPr>
        <w:t>’ддаваньнячко</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27). </w:t>
      </w:r>
    </w:p>
    <w:p w14:paraId="15A91D38"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i/>
          <w:iCs/>
          <w:sz w:val="28"/>
          <w:szCs w:val="28"/>
          <w:lang w:val="uk-UA" w:eastAsia="ru-RU"/>
        </w:rPr>
        <w:t xml:space="preserve">Спрощенння. </w:t>
      </w:r>
      <w:r w:rsidRPr="004C3F94">
        <w:rPr>
          <w:rFonts w:ascii="Times New Roman" w:eastAsia="Times New Roman" w:hAnsi="Times New Roman" w:cs="Times New Roman"/>
          <w:sz w:val="28"/>
          <w:szCs w:val="28"/>
          <w:lang w:val="uk-UA" w:eastAsia="ru-RU"/>
        </w:rPr>
        <w:t>Українська живомовна традиція наявна в спрощенні груп приголосних:</w:t>
      </w:r>
    </w:p>
    <w:p w14:paraId="13D2AB16" w14:textId="77777777" w:rsidR="002A2E95" w:rsidRPr="004C3F94" w:rsidRDefault="002A2E95" w:rsidP="00501C7A">
      <w:pPr>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[рдц] → [рц]: </w:t>
      </w:r>
      <w:r w:rsidRPr="004C3F94">
        <w:rPr>
          <w:rFonts w:ascii="Times New Roman" w:eastAsia="Times New Roman" w:hAnsi="Times New Roman" w:cs="Times New Roman"/>
          <w:i/>
          <w:sz w:val="28"/>
          <w:szCs w:val="28"/>
          <w:lang w:val="uk-UA" w:eastAsia="ru-RU"/>
        </w:rPr>
        <w:t>се</w:t>
      </w:r>
      <w:r w:rsidRPr="004C3F94">
        <w:rPr>
          <w:rFonts w:ascii="Times New Roman" w:eastAsia="Times New Roman" w:hAnsi="Times New Roman" w:cs="Times New Roman"/>
          <w:b/>
          <w:i/>
          <w:sz w:val="28"/>
          <w:szCs w:val="28"/>
          <w:lang w:val="uk-UA" w:eastAsia="ru-RU"/>
        </w:rPr>
        <w:t>рц</w:t>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 xml:space="preserve"> (ЭМ, с. 82, 331);</w:t>
      </w:r>
    </w:p>
    <w:p w14:paraId="13FA383F" w14:textId="77777777" w:rsidR="002A2E95" w:rsidRPr="004C3F94" w:rsidRDefault="002A2E95" w:rsidP="00501C7A">
      <w:pPr>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[лнц] → [нц]: </w:t>
      </w:r>
      <w:r w:rsidRPr="004C3F94">
        <w:rPr>
          <w:rFonts w:ascii="Times New Roman" w:eastAsia="Times New Roman" w:hAnsi="Times New Roman" w:cs="Times New Roman"/>
          <w:i/>
          <w:sz w:val="28"/>
          <w:szCs w:val="28"/>
          <w:lang w:val="uk-UA" w:eastAsia="ru-RU"/>
        </w:rPr>
        <w:t>со</w:t>
      </w:r>
      <w:r w:rsidRPr="004C3F94">
        <w:rPr>
          <w:rFonts w:ascii="Times New Roman" w:eastAsia="Times New Roman" w:hAnsi="Times New Roman" w:cs="Times New Roman"/>
          <w:b/>
          <w:i/>
          <w:sz w:val="28"/>
          <w:szCs w:val="28"/>
          <w:lang w:val="uk-UA" w:eastAsia="ru-RU"/>
        </w:rPr>
        <w:t>нц</w:t>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 xml:space="preserve"> (ЭМ, с. 562);</w:t>
      </w:r>
    </w:p>
    <w:p w14:paraId="014C86C8" w14:textId="77777777" w:rsidR="002A2E95" w:rsidRPr="004C3F94" w:rsidRDefault="002A2E95" w:rsidP="00501C7A">
      <w:pPr>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[здн] → [зн]: </w:t>
      </w:r>
      <w:r w:rsidRPr="004C3F94">
        <w:rPr>
          <w:rFonts w:ascii="Times New Roman" w:eastAsia="Times New Roman" w:hAnsi="Times New Roman" w:cs="Times New Roman"/>
          <w:i/>
          <w:sz w:val="28"/>
          <w:szCs w:val="28"/>
          <w:lang w:val="uk-UA" w:eastAsia="ru-RU"/>
        </w:rPr>
        <w:t>съ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пра</w:t>
      </w:r>
      <w:r w:rsidRPr="004C3F94">
        <w:rPr>
          <w:rFonts w:ascii="Times New Roman" w:eastAsia="Times New Roman" w:hAnsi="Times New Roman" w:cs="Times New Roman"/>
          <w:b/>
          <w:bCs/>
          <w:i/>
          <w:sz w:val="28"/>
          <w:szCs w:val="28"/>
          <w:lang w:val="uk-UA" w:eastAsia="ru-RU"/>
        </w:rPr>
        <w:t>зн</w:t>
      </w:r>
      <w:r w:rsidRPr="004C3F94">
        <w:rPr>
          <w:rFonts w:ascii="Times New Roman" w:eastAsia="Times New Roman" w:hAnsi="Times New Roman" w:cs="Times New Roman"/>
          <w:i/>
          <w:sz w:val="28"/>
          <w:szCs w:val="28"/>
          <w:lang w:val="uk-UA" w:eastAsia="ru-RU"/>
        </w:rPr>
        <w:t>ычкомъ</w:t>
      </w:r>
      <w:r w:rsidRPr="004C3F94">
        <w:rPr>
          <w:rFonts w:ascii="Times New Roman" w:eastAsia="Times New Roman" w:hAnsi="Times New Roman" w:cs="Times New Roman"/>
          <w:sz w:val="28"/>
          <w:szCs w:val="28"/>
          <w:lang w:val="uk-UA" w:eastAsia="ru-RU"/>
        </w:rPr>
        <w:t xml:space="preserve"> (ЭМ, с. 35); </w:t>
      </w:r>
    </w:p>
    <w:p w14:paraId="6FDB5B7A" w14:textId="77777777" w:rsidR="002A2E95" w:rsidRPr="004C3F94" w:rsidRDefault="002A2E95" w:rsidP="00501C7A">
      <w:pPr>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[вcтв] → [ст]: </w:t>
      </w:r>
      <w:r w:rsidRPr="004C3F94">
        <w:rPr>
          <w:rFonts w:ascii="Times New Roman" w:eastAsia="Times New Roman" w:hAnsi="Times New Roman" w:cs="Times New Roman"/>
          <w:i/>
          <w:sz w:val="28"/>
          <w:szCs w:val="28"/>
          <w:lang w:val="uk-UA" w:eastAsia="ru-RU"/>
        </w:rPr>
        <w:t>здра</w:t>
      </w:r>
      <w:r w:rsidRPr="004C3F94">
        <w:rPr>
          <w:rFonts w:ascii="Times New Roman" w:eastAsia="Times New Roman" w:hAnsi="Times New Roman" w:cs="Times New Roman"/>
          <w:b/>
          <w:i/>
          <w:sz w:val="28"/>
          <w:szCs w:val="28"/>
          <w:lang w:val="uk-UA" w:eastAsia="ru-RU"/>
        </w:rPr>
        <w:t>ст</w:t>
      </w:r>
      <w:r w:rsidRPr="004C3F94">
        <w:rPr>
          <w:rFonts w:ascii="Times New Roman" w:eastAsia="Times New Roman" w:hAnsi="Times New Roman" w:cs="Times New Roman"/>
          <w:i/>
          <w:sz w:val="28"/>
          <w:szCs w:val="28"/>
          <w:lang w:val="uk-UA" w:eastAsia="ru-RU"/>
        </w:rPr>
        <w:t>уйте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вамъ</w:t>
      </w:r>
      <w:r w:rsidRPr="004C3F94">
        <w:rPr>
          <w:rFonts w:ascii="Times New Roman" w:eastAsia="Times New Roman" w:hAnsi="Times New Roman" w:cs="Times New Roman"/>
          <w:sz w:val="28"/>
          <w:szCs w:val="28"/>
          <w:lang w:val="uk-UA" w:eastAsia="ru-RU"/>
        </w:rPr>
        <w:t xml:space="preserve"> (ЭМ, с. 39);</w:t>
      </w:r>
    </w:p>
    <w:p w14:paraId="4D5159B2" w14:textId="3A316475" w:rsidR="002A2E95" w:rsidRPr="004C3F94" w:rsidRDefault="002A2E95" w:rsidP="00501C7A">
      <w:pPr>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[рстн] → [</w:t>
      </w:r>
      <w:r w:rsidR="00886A29" w:rsidRPr="004C3F94">
        <w:rPr>
          <w:rFonts w:ascii="Times New Roman" w:eastAsia="Times New Roman" w:hAnsi="Times New Roman" w:cs="Times New Roman"/>
          <w:sz w:val="28"/>
          <w:szCs w:val="28"/>
          <w:lang w:val="uk-UA" w:eastAsia="ru-RU"/>
        </w:rPr>
        <w:t>р</w:t>
      </w:r>
      <w:r w:rsidRPr="004C3F94">
        <w:rPr>
          <w:rFonts w:ascii="Times New Roman" w:eastAsia="Times New Roman" w:hAnsi="Times New Roman" w:cs="Times New Roman"/>
          <w:sz w:val="28"/>
          <w:szCs w:val="28"/>
          <w:lang w:val="uk-UA" w:eastAsia="ru-RU"/>
        </w:rPr>
        <w:t xml:space="preserve">сн]: </w:t>
      </w:r>
      <w:r w:rsidRPr="004C3F94">
        <w:rPr>
          <w:rFonts w:ascii="Times New Roman" w:eastAsia="Times New Roman" w:hAnsi="Times New Roman" w:cs="Times New Roman"/>
          <w:i/>
          <w:sz w:val="28"/>
          <w:szCs w:val="28"/>
          <w:lang w:val="uk-UA" w:eastAsia="ru-RU"/>
        </w:rPr>
        <w:t>пе</w:t>
      </w:r>
      <w:r w:rsidRPr="004C3F94">
        <w:rPr>
          <w:rFonts w:ascii="Times New Roman" w:eastAsia="Times New Roman" w:hAnsi="Times New Roman" w:cs="Times New Roman"/>
          <w:b/>
          <w:i/>
          <w:sz w:val="28"/>
          <w:szCs w:val="28"/>
          <w:lang w:val="uk-UA" w:eastAsia="ru-RU"/>
        </w:rPr>
        <w:t>рсн</w:t>
      </w:r>
      <w:r w:rsidRPr="004C3F94">
        <w:rPr>
          <w:rFonts w:ascii="Times New Roman" w:eastAsia="Times New Roman" w:hAnsi="Times New Roman" w:cs="Times New Roman"/>
          <w:i/>
          <w:sz w:val="28"/>
          <w:szCs w:val="28"/>
          <w:lang w:val="uk-UA" w:eastAsia="ru-RU"/>
        </w:rPr>
        <w:t>ями</w:t>
      </w:r>
      <w:r w:rsidRPr="004C3F94">
        <w:rPr>
          <w:rFonts w:ascii="Times New Roman" w:eastAsia="Times New Roman" w:hAnsi="Times New Roman" w:cs="Times New Roman"/>
          <w:sz w:val="28"/>
          <w:szCs w:val="28"/>
          <w:lang w:val="uk-UA" w:eastAsia="ru-RU"/>
        </w:rPr>
        <w:t xml:space="preserve"> (ЭМ, с. 12).</w:t>
      </w:r>
    </w:p>
    <w:p w14:paraId="44EAE924"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Тексти віддзеркалюють спрощення африкати [͡дж] та звукосполуки [жд] в [ж]:  </w:t>
      </w:r>
      <w:r w:rsidRPr="004C3F94">
        <w:rPr>
          <w:rFonts w:ascii="Times New Roman" w:eastAsia="Times New Roman" w:hAnsi="Times New Roman" w:cs="Times New Roman"/>
          <w:i/>
          <w:sz w:val="28"/>
          <w:szCs w:val="28"/>
          <w:lang w:val="uk-UA" w:eastAsia="ru-RU"/>
        </w:rPr>
        <w:t>похо</w:t>
      </w:r>
      <w:r w:rsidRPr="004C3F94">
        <w:rPr>
          <w:rFonts w:ascii="Times New Roman" w:eastAsia="Times New Roman" w:hAnsi="Times New Roman" w:cs="Times New Roman"/>
          <w:b/>
          <w:i/>
          <w:sz w:val="28"/>
          <w:szCs w:val="28"/>
          <w:lang w:val="uk-UA" w:eastAsia="ru-RU"/>
        </w:rPr>
        <w:t>дж</w:t>
      </w:r>
      <w:r w:rsidRPr="004C3F94">
        <w:rPr>
          <w:rFonts w:ascii="Times New Roman" w:eastAsia="Times New Roman" w:hAnsi="Times New Roman" w:cs="Times New Roman"/>
          <w:i/>
          <w:sz w:val="28"/>
          <w:szCs w:val="28"/>
          <w:lang w:val="uk-UA" w:eastAsia="ru-RU"/>
        </w:rPr>
        <w:t>ено</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побро</w:t>
      </w:r>
      <w:r w:rsidRPr="004C3F94">
        <w:rPr>
          <w:rFonts w:ascii="Times New Roman" w:eastAsia="Times New Roman" w:hAnsi="Times New Roman" w:cs="Times New Roman"/>
          <w:b/>
          <w:i/>
          <w:sz w:val="28"/>
          <w:szCs w:val="28"/>
          <w:lang w:val="uk-UA" w:eastAsia="ru-RU"/>
        </w:rPr>
        <w:t>дж</w:t>
      </w:r>
      <w:r w:rsidRPr="004C3F94">
        <w:rPr>
          <w:rFonts w:ascii="Times New Roman" w:eastAsia="Times New Roman" w:hAnsi="Times New Roman" w:cs="Times New Roman"/>
          <w:i/>
          <w:sz w:val="28"/>
          <w:szCs w:val="28"/>
          <w:lang w:val="uk-UA" w:eastAsia="ru-RU"/>
        </w:rPr>
        <w:t>ено</w:t>
      </w:r>
      <w:r w:rsidRPr="004C3F94">
        <w:rPr>
          <w:rFonts w:ascii="Times New Roman" w:eastAsia="Times New Roman" w:hAnsi="Times New Roman" w:cs="Times New Roman"/>
          <w:sz w:val="28"/>
          <w:szCs w:val="28"/>
          <w:lang w:val="uk-UA" w:eastAsia="ru-RU"/>
        </w:rPr>
        <w:t xml:space="preserve"> (ЭМ, с. 316) – </w:t>
      </w:r>
      <w:r w:rsidRPr="004C3F94">
        <w:rPr>
          <w:rFonts w:ascii="Times New Roman" w:eastAsia="Times New Roman" w:hAnsi="Times New Roman" w:cs="Times New Roman"/>
          <w:i/>
          <w:sz w:val="28"/>
          <w:szCs w:val="28"/>
          <w:lang w:val="uk-UA" w:eastAsia="ru-RU"/>
        </w:rPr>
        <w:t>’дпрова</w:t>
      </w:r>
      <w:r w:rsidRPr="004C3F94">
        <w:rPr>
          <w:rFonts w:ascii="Times New Roman" w:eastAsia="Times New Roman" w:hAnsi="Times New Roman" w:cs="Times New Roman"/>
          <w:b/>
          <w:i/>
          <w:sz w:val="28"/>
          <w:szCs w:val="28"/>
          <w:lang w:val="uk-UA" w:eastAsia="ru-RU"/>
        </w:rPr>
        <w:t>ж</w:t>
      </w:r>
      <w:r w:rsidRPr="004C3F94">
        <w:rPr>
          <w:rFonts w:ascii="Times New Roman" w:eastAsia="Times New Roman" w:hAnsi="Times New Roman" w:cs="Times New Roman"/>
          <w:i/>
          <w:sz w:val="28"/>
          <w:szCs w:val="28"/>
          <w:lang w:val="uk-UA" w:eastAsia="ru-RU"/>
        </w:rPr>
        <w:t xml:space="preserve">у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sz w:val="28"/>
          <w:szCs w:val="28"/>
          <w:lang w:val="uk-UA" w:eastAsia="ru-RU"/>
        </w:rPr>
        <w:t>дойиз</w:t>
      </w:r>
      <w:r w:rsidRPr="004C3F94">
        <w:rPr>
          <w:rFonts w:ascii="Times New Roman" w:eastAsia="Times New Roman" w:hAnsi="Times New Roman" w:cs="Times New Roman"/>
          <w:b/>
          <w:bCs/>
          <w:i/>
          <w:sz w:val="28"/>
          <w:szCs w:val="28"/>
          <w:lang w:val="uk-UA" w:eastAsia="ru-RU"/>
        </w:rPr>
        <w:t>ж</w:t>
      </w:r>
      <w:r w:rsidRPr="004C3F94">
        <w:rPr>
          <w:rFonts w:ascii="Times New Roman" w:eastAsia="Times New Roman" w:hAnsi="Times New Roman" w:cs="Times New Roman"/>
          <w:i/>
          <w:sz w:val="28"/>
          <w:szCs w:val="28"/>
          <w:lang w:val="uk-UA" w:eastAsia="ru-RU"/>
        </w:rPr>
        <w:t>аю</w:t>
      </w:r>
      <w:r w:rsidRPr="004C3F94">
        <w:rPr>
          <w:rFonts w:ascii="Times New Roman" w:eastAsia="Times New Roman" w:hAnsi="Times New Roman" w:cs="Times New Roman"/>
          <w:sz w:val="28"/>
          <w:szCs w:val="28"/>
          <w:lang w:val="uk-UA" w:eastAsia="ru-RU"/>
        </w:rPr>
        <w:t xml:space="preserve"> (ЭМ, с. 253);</w:t>
      </w:r>
      <w:r w:rsidRPr="004C3F94">
        <w:rPr>
          <w:rFonts w:ascii="Times New Roman" w:eastAsia="Times New Roman" w:hAnsi="Times New Roman" w:cs="Times New Roman"/>
          <w:i/>
          <w:sz w:val="28"/>
          <w:szCs w:val="28"/>
          <w:lang w:val="uk-UA" w:eastAsia="ru-RU"/>
        </w:rPr>
        <w:t xml:space="preserve"> Ро</w:t>
      </w:r>
      <w:r w:rsidRPr="004C3F94">
        <w:rPr>
          <w:rFonts w:ascii="Times New Roman" w:eastAsia="Times New Roman" w:hAnsi="Times New Roman" w:cs="Times New Roman"/>
          <w:b/>
          <w:i/>
          <w:sz w:val="28"/>
          <w:szCs w:val="28"/>
          <w:lang w:val="uk-UA" w:eastAsia="ru-RU"/>
        </w:rPr>
        <w:t>ж</w:t>
      </w:r>
      <w:r w:rsidRPr="004C3F94">
        <w:rPr>
          <w:rFonts w:ascii="Times New Roman" w:eastAsia="Times New Roman" w:hAnsi="Times New Roman" w:cs="Times New Roman"/>
          <w:i/>
          <w:sz w:val="28"/>
          <w:szCs w:val="28"/>
          <w:lang w:val="uk-UA" w:eastAsia="ru-RU"/>
        </w:rPr>
        <w:t>ествомъ</w:t>
      </w:r>
      <w:r w:rsidRPr="004C3F94">
        <w:rPr>
          <w:rFonts w:ascii="Times New Roman" w:eastAsia="Times New Roman" w:hAnsi="Times New Roman" w:cs="Times New Roman"/>
          <w:sz w:val="28"/>
          <w:szCs w:val="28"/>
          <w:lang w:val="uk-UA" w:eastAsia="ru-RU"/>
        </w:rPr>
        <w:t xml:space="preserve"> (с. 24, 32).</w:t>
      </w:r>
    </w:p>
    <w:p w14:paraId="02FEDE00" w14:textId="77777777" w:rsidR="002A2E95" w:rsidRPr="004C3F94" w:rsidRDefault="002A2E95" w:rsidP="00501C7A">
      <w:pPr>
        <w:spacing w:after="0" w:line="360" w:lineRule="auto"/>
        <w:ind w:firstLine="709"/>
        <w:jc w:val="both"/>
        <w:rPr>
          <w:rFonts w:ascii="Times New Roman" w:eastAsia="Times New Roman" w:hAnsi="Times New Roman" w:cs="Times New Roman"/>
          <w:b/>
          <w:bCs/>
          <w:sz w:val="28"/>
          <w:szCs w:val="28"/>
          <w:lang w:val="uk-UA" w:eastAsia="ru-RU"/>
        </w:rPr>
      </w:pPr>
    </w:p>
    <w:p w14:paraId="06976A43" w14:textId="77777777" w:rsidR="002A2E95" w:rsidRPr="004C3F94" w:rsidRDefault="002A2E95" w:rsidP="00D85390">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5" w:name="_Toc55501006"/>
      <w:r w:rsidRPr="004C3F94">
        <w:rPr>
          <w:rFonts w:ascii="Times New Roman" w:eastAsia="Times New Roman" w:hAnsi="Times New Roman" w:cs="Times New Roman"/>
          <w:b/>
          <w:bCs/>
          <w:color w:val="auto"/>
          <w:sz w:val="28"/>
          <w:szCs w:val="28"/>
          <w:lang w:val="uk-UA" w:eastAsia="ru-RU"/>
        </w:rPr>
        <w:t>2.3. Словотвір</w:t>
      </w:r>
      <w:bookmarkEnd w:id="25"/>
    </w:p>
    <w:p w14:paraId="79D45206" w14:textId="6C0AEFCE"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Учені відзначають, що демінутивна лексика займає особливе місце у фольклорних текстах і є маркером фольклорності [</w:t>
      </w:r>
      <w:r w:rsidR="00015595" w:rsidRPr="004C3F94">
        <w:rPr>
          <w:rFonts w:ascii="Times New Roman" w:eastAsia="Times New Roman" w:hAnsi="Times New Roman" w:cs="Times New Roman"/>
          <w:sz w:val="28"/>
          <w:szCs w:val="28"/>
          <w:lang w:val="uk-UA" w:eastAsia="ru-RU"/>
        </w:rPr>
        <w:fldChar w:fldCharType="begin"/>
      </w:r>
      <w:r w:rsidR="00015595" w:rsidRPr="004C3F94">
        <w:rPr>
          <w:rFonts w:ascii="Times New Roman" w:eastAsia="Times New Roman" w:hAnsi="Times New Roman" w:cs="Times New Roman"/>
          <w:sz w:val="28"/>
          <w:szCs w:val="28"/>
          <w:lang w:val="uk-UA" w:eastAsia="ru-RU"/>
        </w:rPr>
        <w:instrText xml:space="preserve"> REF _Ref55415946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15595" w:rsidRPr="004C3F94">
        <w:rPr>
          <w:rFonts w:ascii="Times New Roman" w:eastAsia="Times New Roman" w:hAnsi="Times New Roman" w:cs="Times New Roman"/>
          <w:sz w:val="28"/>
          <w:szCs w:val="28"/>
          <w:lang w:val="uk-UA" w:eastAsia="ru-RU"/>
        </w:rPr>
      </w:r>
      <w:r w:rsidR="00015595"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52</w:t>
      </w:r>
      <w:r w:rsidR="00015595" w:rsidRPr="004C3F94">
        <w:rPr>
          <w:rFonts w:ascii="Times New Roman" w:eastAsia="Times New Roman" w:hAnsi="Times New Roman" w:cs="Times New Roman"/>
          <w:sz w:val="28"/>
          <w:szCs w:val="28"/>
          <w:lang w:val="uk-UA" w:eastAsia="ru-RU"/>
        </w:rPr>
        <w:fldChar w:fldCharType="end"/>
      </w:r>
      <w:r w:rsidR="00015595"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202]. </w:t>
      </w:r>
    </w:p>
    <w:p w14:paraId="615B9E2A"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Словотворчим центром суб’єктивної оцінки якості виступає суфікс </w:t>
      </w:r>
      <w:r w:rsidRPr="004C3F94">
        <w:rPr>
          <w:rFonts w:ascii="Times New Roman" w:eastAsia="Times New Roman" w:hAnsi="Times New Roman" w:cs="Times New Roman"/>
          <w:i/>
          <w:iCs/>
          <w:sz w:val="28"/>
          <w:szCs w:val="28"/>
          <w:lang w:val="uk-UA" w:eastAsia="ru-RU"/>
        </w:rPr>
        <w:t>-еньк</w:t>
      </w:r>
      <w:r w:rsidRPr="004C3F94">
        <w:rPr>
          <w:rFonts w:ascii="Times New Roman" w:eastAsia="Times New Roman" w:hAnsi="Times New Roman" w:cs="Times New Roman"/>
          <w:sz w:val="28"/>
          <w:szCs w:val="28"/>
          <w:lang w:val="uk-UA" w:eastAsia="ru-RU"/>
        </w:rPr>
        <w:t xml:space="preserve">. Демінутив в ад’єктивах та означальних адвербативах поширює основи, посилюючи значеннєвий  відтінок денотатів, створюючи додатковий емоційний фон: </w:t>
      </w:r>
      <w:r w:rsidRPr="004C3F94">
        <w:rPr>
          <w:rFonts w:ascii="Times New Roman" w:eastAsia="Times New Roman" w:hAnsi="Times New Roman" w:cs="Times New Roman"/>
          <w:i/>
          <w:iCs/>
          <w:sz w:val="28"/>
          <w:szCs w:val="28"/>
          <w:lang w:val="uk-UA" w:eastAsia="ru-RU"/>
        </w:rPr>
        <w:t>жовт</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зелен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88),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88), </w:t>
      </w:r>
      <w:r w:rsidRPr="004C3F94">
        <w:rPr>
          <w:rFonts w:ascii="Times New Roman" w:eastAsia="Times New Roman" w:hAnsi="Times New Roman" w:cs="Times New Roman"/>
          <w:i/>
          <w:iCs/>
          <w:sz w:val="28"/>
          <w:szCs w:val="28"/>
          <w:lang w:val="uk-UA" w:eastAsia="ru-RU"/>
        </w:rPr>
        <w:t>мыл</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ому </w:t>
      </w:r>
      <w:r w:rsidRPr="004C3F94">
        <w:rPr>
          <w:rFonts w:ascii="Times New Roman" w:eastAsia="Times New Roman" w:hAnsi="Times New Roman" w:cs="Times New Roman"/>
          <w:sz w:val="28"/>
          <w:szCs w:val="28"/>
          <w:lang w:val="uk-UA" w:eastAsia="ru-RU"/>
        </w:rPr>
        <w:t xml:space="preserve">(ЭМ, с. 71), </w:t>
      </w:r>
      <w:r w:rsidRPr="004C3F94">
        <w:rPr>
          <w:rFonts w:ascii="Times New Roman" w:eastAsia="Times New Roman" w:hAnsi="Times New Roman" w:cs="Times New Roman"/>
          <w:i/>
          <w:iCs/>
          <w:sz w:val="28"/>
          <w:szCs w:val="28"/>
          <w:lang w:val="uk-UA" w:eastAsia="ru-RU"/>
        </w:rPr>
        <w:t>мыл</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ый </w:t>
      </w:r>
      <w:r w:rsidRPr="004C3F94">
        <w:rPr>
          <w:rFonts w:ascii="Times New Roman" w:eastAsia="Times New Roman" w:hAnsi="Times New Roman" w:cs="Times New Roman"/>
          <w:sz w:val="28"/>
          <w:szCs w:val="28"/>
          <w:lang w:val="uk-UA" w:eastAsia="ru-RU"/>
        </w:rPr>
        <w:t xml:space="preserve">(ЭМ, с. 63), </w:t>
      </w:r>
      <w:r w:rsidRPr="004C3F94">
        <w:rPr>
          <w:rFonts w:ascii="Times New Roman" w:eastAsia="Times New Roman" w:hAnsi="Times New Roman" w:cs="Times New Roman"/>
          <w:i/>
          <w:iCs/>
          <w:sz w:val="28"/>
          <w:szCs w:val="28"/>
          <w:lang w:val="uk-UA" w:eastAsia="ru-RU"/>
        </w:rPr>
        <w:t>разумн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розумн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ран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22, 50), </w:t>
      </w:r>
      <w:r w:rsidRPr="004C3F94">
        <w:rPr>
          <w:rFonts w:ascii="Times New Roman" w:eastAsia="Times New Roman" w:hAnsi="Times New Roman" w:cs="Times New Roman"/>
          <w:i/>
          <w:iCs/>
          <w:sz w:val="28"/>
          <w:szCs w:val="28"/>
          <w:lang w:val="uk-UA" w:eastAsia="ru-RU"/>
        </w:rPr>
        <w:t>ряб</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35), </w:t>
      </w:r>
      <w:r w:rsidRPr="004C3F94">
        <w:rPr>
          <w:rFonts w:ascii="Times New Roman" w:eastAsia="Times New Roman" w:hAnsi="Times New Roman" w:cs="Times New Roman"/>
          <w:i/>
          <w:iCs/>
          <w:sz w:val="28"/>
          <w:szCs w:val="28"/>
          <w:lang w:val="uk-UA" w:eastAsia="ru-RU"/>
        </w:rPr>
        <w:t>темн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ойи</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хут</w:t>
      </w:r>
      <w:r w:rsidRPr="004C3F94">
        <w:rPr>
          <w:rFonts w:ascii="Times New Roman" w:eastAsia="Times New Roman" w:hAnsi="Times New Roman" w:cs="Times New Roman"/>
          <w:b/>
          <w:bCs/>
          <w:i/>
          <w:iCs/>
          <w:sz w:val="28"/>
          <w:szCs w:val="28"/>
          <w:lang w:val="uk-UA" w:eastAsia="ru-RU"/>
        </w:rPr>
        <w:t>ень</w:t>
      </w:r>
      <w:r w:rsidRPr="004C3F94">
        <w:rPr>
          <w:rFonts w:ascii="Times New Roman" w:eastAsia="Times New Roman" w:hAnsi="Times New Roman" w:cs="Times New Roman"/>
          <w:i/>
          <w:iCs/>
          <w:sz w:val="28"/>
          <w:szCs w:val="28"/>
          <w:lang w:val="uk-UA" w:eastAsia="ru-RU"/>
        </w:rPr>
        <w:t xml:space="preserve">ко </w:t>
      </w:r>
      <w:r w:rsidRPr="004C3F94">
        <w:rPr>
          <w:rFonts w:ascii="Times New Roman" w:eastAsia="Times New Roman" w:hAnsi="Times New Roman" w:cs="Times New Roman"/>
          <w:sz w:val="28"/>
          <w:szCs w:val="28"/>
          <w:lang w:val="uk-UA" w:eastAsia="ru-RU"/>
        </w:rPr>
        <w:t xml:space="preserve">(ЭМ, с. 21, 23); надає відтінок зменшеності: </w:t>
      </w:r>
      <w:r w:rsidRPr="004C3F94">
        <w:rPr>
          <w:rFonts w:ascii="Times New Roman" w:eastAsia="Times New Roman" w:hAnsi="Times New Roman" w:cs="Times New Roman"/>
          <w:i/>
          <w:iCs/>
          <w:sz w:val="28"/>
          <w:szCs w:val="28"/>
          <w:lang w:val="uk-UA" w:eastAsia="ru-RU"/>
        </w:rPr>
        <w:t>корот</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а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iCs/>
          <w:sz w:val="28"/>
          <w:szCs w:val="28"/>
          <w:lang w:val="uk-UA" w:eastAsia="ru-RU"/>
        </w:rPr>
        <w:t>мал</w:t>
      </w:r>
      <w:r w:rsidRPr="004C3F94">
        <w:rPr>
          <w:rFonts w:ascii="Times New Roman" w:eastAsia="Times New Roman" w:hAnsi="Times New Roman" w:cs="Times New Roman"/>
          <w:b/>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21, 22, 23, 35),</w:t>
      </w:r>
      <w:r w:rsidRPr="004C3F94">
        <w:rPr>
          <w:rFonts w:ascii="Times New Roman" w:eastAsia="Times New Roman" w:hAnsi="Times New Roman" w:cs="Times New Roman"/>
          <w:i/>
          <w:iCs/>
          <w:sz w:val="28"/>
          <w:szCs w:val="28"/>
          <w:lang w:val="uk-UA" w:eastAsia="ru-RU"/>
        </w:rPr>
        <w:t xml:space="preserve"> тон</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уз</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77).</w:t>
      </w:r>
    </w:p>
    <w:p w14:paraId="12CF94D7" w14:textId="7A9EB3FC"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Аналізовані фольклорні тексти позначені активним функціонуванням іменників із суфіксами суб’єктивної оцінки, що надають словам особливого звучання, відтінку пестливості, інтимності, ніжності тощо [</w:t>
      </w:r>
      <w:r w:rsidR="00015595" w:rsidRPr="004C3F94">
        <w:rPr>
          <w:rFonts w:ascii="Times New Roman" w:eastAsia="Times New Roman" w:hAnsi="Times New Roman" w:cs="Times New Roman"/>
          <w:sz w:val="28"/>
          <w:szCs w:val="28"/>
          <w:lang w:val="uk-UA" w:eastAsia="ru-RU"/>
        </w:rPr>
        <w:fldChar w:fldCharType="begin"/>
      </w:r>
      <w:r w:rsidR="00015595" w:rsidRPr="004C3F94">
        <w:rPr>
          <w:rFonts w:ascii="Times New Roman" w:eastAsia="Times New Roman" w:hAnsi="Times New Roman" w:cs="Times New Roman"/>
          <w:sz w:val="28"/>
          <w:szCs w:val="28"/>
          <w:lang w:val="uk-UA" w:eastAsia="ru-RU"/>
        </w:rPr>
        <w:instrText xml:space="preserve"> REF _Ref55415958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15595" w:rsidRPr="004C3F94">
        <w:rPr>
          <w:rFonts w:ascii="Times New Roman" w:eastAsia="Times New Roman" w:hAnsi="Times New Roman" w:cs="Times New Roman"/>
          <w:sz w:val="28"/>
          <w:szCs w:val="28"/>
          <w:lang w:val="uk-UA" w:eastAsia="ru-RU"/>
        </w:rPr>
      </w:r>
      <w:r w:rsidR="00015595"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10</w:t>
      </w:r>
      <w:r w:rsidR="00015595" w:rsidRPr="004C3F94">
        <w:rPr>
          <w:rFonts w:ascii="Times New Roman" w:eastAsia="Times New Roman" w:hAnsi="Times New Roman" w:cs="Times New Roman"/>
          <w:sz w:val="28"/>
          <w:szCs w:val="28"/>
          <w:lang w:val="uk-UA" w:eastAsia="ru-RU"/>
        </w:rPr>
        <w:fldChar w:fldCharType="end"/>
      </w:r>
      <w:r w:rsidR="00015595"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25</w:t>
      </w:r>
      <w:r w:rsidR="00015595" w:rsidRPr="004C3F94">
        <w:rPr>
          <w:rFonts w:ascii="Times New Roman" w:eastAsia="Times New Roman" w:hAnsi="Times New Roman" w:cs="Times New Roman"/>
          <w:sz w:val="28"/>
          <w:szCs w:val="28"/>
          <w:lang w:val="uk-UA" w:eastAsia="ru-RU"/>
        </w:rPr>
        <w:t xml:space="preserve"> – </w:t>
      </w:r>
      <w:r w:rsidRPr="004C3F94">
        <w:rPr>
          <w:rFonts w:ascii="Times New Roman" w:eastAsia="Times New Roman" w:hAnsi="Times New Roman" w:cs="Times New Roman"/>
          <w:sz w:val="28"/>
          <w:szCs w:val="28"/>
          <w:lang w:val="uk-UA" w:eastAsia="ru-RU"/>
        </w:rPr>
        <w:t xml:space="preserve">27]: </w:t>
      </w:r>
    </w:p>
    <w:p w14:paraId="408DBEF1"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-еньк-(-еньц-):</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бат</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iCs/>
          <w:sz w:val="28"/>
          <w:szCs w:val="28"/>
          <w:lang w:val="uk-UA" w:eastAsia="ru-RU"/>
        </w:rPr>
        <w:t>дол</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у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iCs/>
          <w:sz w:val="28"/>
          <w:szCs w:val="28"/>
          <w:lang w:val="uk-UA" w:eastAsia="ru-RU"/>
        </w:rPr>
        <w:t>доруиж</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ы </w:t>
      </w:r>
      <w:r w:rsidRPr="004C3F94">
        <w:rPr>
          <w:rFonts w:ascii="Times New Roman" w:eastAsia="Times New Roman" w:hAnsi="Times New Roman" w:cs="Times New Roman"/>
          <w:sz w:val="28"/>
          <w:szCs w:val="28"/>
          <w:lang w:val="uk-UA" w:eastAsia="ru-RU"/>
        </w:rPr>
        <w:t xml:space="preserve">(ЭМ, с. 82), </w:t>
      </w:r>
      <w:r w:rsidRPr="004C3F94">
        <w:rPr>
          <w:rFonts w:ascii="Times New Roman" w:eastAsia="Times New Roman" w:hAnsi="Times New Roman" w:cs="Times New Roman"/>
          <w:i/>
          <w:iCs/>
          <w:sz w:val="28"/>
          <w:szCs w:val="28"/>
          <w:lang w:val="uk-UA" w:eastAsia="ru-RU"/>
        </w:rPr>
        <w:t>зезюл</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iCs/>
          <w:sz w:val="28"/>
          <w:szCs w:val="28"/>
          <w:lang w:val="uk-UA" w:eastAsia="ru-RU"/>
        </w:rPr>
        <w:t>козач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70, 82), </w:t>
      </w:r>
      <w:r w:rsidRPr="004C3F94">
        <w:rPr>
          <w:rFonts w:ascii="Times New Roman" w:eastAsia="Times New Roman" w:hAnsi="Times New Roman" w:cs="Times New Roman"/>
          <w:i/>
          <w:iCs/>
          <w:sz w:val="28"/>
          <w:szCs w:val="28"/>
          <w:lang w:val="uk-UA" w:eastAsia="ru-RU"/>
        </w:rPr>
        <w:t>козач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62, 69, 71), </w:t>
      </w:r>
      <w:r w:rsidRPr="004C3F94">
        <w:rPr>
          <w:rFonts w:ascii="Times New Roman" w:eastAsia="Times New Roman" w:hAnsi="Times New Roman" w:cs="Times New Roman"/>
          <w:i/>
          <w:iCs/>
          <w:sz w:val="28"/>
          <w:szCs w:val="28"/>
          <w:lang w:val="uk-UA" w:eastAsia="ru-RU"/>
        </w:rPr>
        <w:t>коныч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iCs/>
          <w:sz w:val="28"/>
          <w:szCs w:val="28"/>
          <w:lang w:val="uk-UA" w:eastAsia="ru-RU"/>
        </w:rPr>
        <w:t>къ лич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iCs/>
          <w:sz w:val="28"/>
          <w:szCs w:val="28"/>
          <w:lang w:val="uk-UA" w:eastAsia="ru-RU"/>
        </w:rPr>
        <w:t>ниж</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амы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iCs/>
          <w:sz w:val="28"/>
          <w:szCs w:val="28"/>
          <w:lang w:val="uk-UA" w:eastAsia="ru-RU"/>
        </w:rPr>
        <w:t>нич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у </w:t>
      </w:r>
      <w:r w:rsidRPr="004C3F94">
        <w:rPr>
          <w:rFonts w:ascii="Times New Roman" w:eastAsia="Times New Roman" w:hAnsi="Times New Roman" w:cs="Times New Roman"/>
          <w:sz w:val="28"/>
          <w:szCs w:val="28"/>
          <w:lang w:val="uk-UA" w:eastAsia="ru-RU"/>
        </w:rPr>
        <w:t xml:space="preserve">(ЭМ, с. 635), </w:t>
      </w:r>
      <w:r w:rsidRPr="004C3F94">
        <w:rPr>
          <w:rFonts w:ascii="Times New Roman" w:eastAsia="Times New Roman" w:hAnsi="Times New Roman" w:cs="Times New Roman"/>
          <w:i/>
          <w:iCs/>
          <w:sz w:val="28"/>
          <w:szCs w:val="28"/>
          <w:lang w:val="uk-UA" w:eastAsia="ru-RU"/>
        </w:rPr>
        <w:t>ріѣч</w:t>
      </w:r>
      <w:r w:rsidRPr="004C3F94">
        <w:rPr>
          <w:rFonts w:ascii="Times New Roman" w:eastAsia="Times New Roman" w:hAnsi="Times New Roman" w:cs="Times New Roman"/>
          <w:b/>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рож</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iCs/>
          <w:sz w:val="28"/>
          <w:szCs w:val="28"/>
          <w:lang w:val="uk-UA" w:eastAsia="ru-RU"/>
        </w:rPr>
        <w:t>рож</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iCs/>
          <w:sz w:val="28"/>
          <w:szCs w:val="28"/>
          <w:lang w:val="uk-UA" w:eastAsia="ru-RU"/>
        </w:rPr>
        <w:t>селезі</w:t>
      </w:r>
      <w:r w:rsidRPr="004C3F94">
        <w:rPr>
          <w:rFonts w:ascii="Times New Roman" w:eastAsia="Times New Roman" w:hAnsi="Times New Roman" w:cs="Times New Roman"/>
          <w:b/>
          <w:bCs/>
          <w:i/>
          <w:iCs/>
          <w:sz w:val="28"/>
          <w:szCs w:val="28"/>
          <w:lang w:val="uk-UA" w:eastAsia="ru-RU"/>
        </w:rPr>
        <w:t>ѣньк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серд</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серд</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споднич</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 xml:space="preserve">а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iCs/>
          <w:sz w:val="28"/>
          <w:szCs w:val="28"/>
          <w:lang w:val="uk-UA" w:eastAsia="ru-RU"/>
        </w:rPr>
        <w:t>до тест</w:t>
      </w:r>
      <w:r w:rsidRPr="004C3F94">
        <w:rPr>
          <w:rFonts w:ascii="Times New Roman" w:eastAsia="Times New Roman" w:hAnsi="Times New Roman" w:cs="Times New Roman"/>
          <w:b/>
          <w:bCs/>
          <w:i/>
          <w:iCs/>
          <w:sz w:val="28"/>
          <w:szCs w:val="28"/>
          <w:lang w:val="uk-UA" w:eastAsia="ru-RU"/>
        </w:rPr>
        <w:t>еньк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iCs/>
          <w:sz w:val="28"/>
          <w:szCs w:val="28"/>
          <w:lang w:val="uk-UA" w:eastAsia="ru-RU"/>
        </w:rPr>
        <w:t>недіѣл</w:t>
      </w:r>
      <w:r w:rsidRPr="004C3F94">
        <w:rPr>
          <w:rFonts w:ascii="Times New Roman" w:eastAsia="Times New Roman" w:hAnsi="Times New Roman" w:cs="Times New Roman"/>
          <w:b/>
          <w:i/>
          <w:iCs/>
          <w:sz w:val="28"/>
          <w:szCs w:val="28"/>
          <w:lang w:val="uk-UA" w:eastAsia="ru-RU"/>
        </w:rPr>
        <w:t>еньц</w:t>
      </w:r>
      <w:r w:rsidRPr="004C3F94">
        <w:rPr>
          <w:rFonts w:ascii="Times New Roman" w:eastAsia="Times New Roman" w:hAnsi="Times New Roman" w:cs="Times New Roman"/>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ріѣч</w:t>
      </w:r>
      <w:r w:rsidRPr="004C3F94">
        <w:rPr>
          <w:rFonts w:ascii="Times New Roman" w:eastAsia="Times New Roman" w:hAnsi="Times New Roman" w:cs="Times New Roman"/>
          <w:b/>
          <w:i/>
          <w:iCs/>
          <w:sz w:val="28"/>
          <w:szCs w:val="28"/>
          <w:lang w:val="uk-UA" w:eastAsia="ru-RU"/>
        </w:rPr>
        <w:t>еньц</w:t>
      </w:r>
      <w:r w:rsidRPr="004C3F94">
        <w:rPr>
          <w:rFonts w:ascii="Times New Roman" w:eastAsia="Times New Roman" w:hAnsi="Times New Roman" w:cs="Times New Roman"/>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23); </w:t>
      </w:r>
    </w:p>
    <w:p w14:paraId="18E2FE4B" w14:textId="77777777" w:rsidR="002A2E95" w:rsidRPr="004C3F94" w:rsidRDefault="002A2E95" w:rsidP="00501C7A">
      <w:pPr>
        <w:spacing w:after="0" w:line="360" w:lineRule="auto"/>
        <w:ind w:firstLine="709"/>
        <w:jc w:val="both"/>
        <w:rPr>
          <w:rFonts w:ascii="Times New Roman" w:eastAsia="Times New Roman" w:hAnsi="Times New Roman" w:cs="Times New Roman"/>
          <w:sz w:val="24"/>
          <w:szCs w:val="24"/>
          <w:lang w:val="uk-UA" w:eastAsia="ru-RU"/>
        </w:rPr>
      </w:pP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брив</w:t>
      </w:r>
      <w:r w:rsidRPr="004C3F94">
        <w:rPr>
          <w:rFonts w:ascii="Times New Roman" w:eastAsia="Times New Roman" w:hAnsi="Times New Roman" w:cs="Times New Roman"/>
          <w:b/>
          <w:i/>
          <w:iCs/>
          <w:sz w:val="28"/>
          <w:szCs w:val="28"/>
          <w:lang w:val="uk-UA" w:eastAsia="ru-RU"/>
        </w:rPr>
        <w:t>оньк</w:t>
      </w:r>
      <w:r w:rsidRPr="004C3F94">
        <w:rPr>
          <w:rFonts w:ascii="Times New Roman" w:eastAsia="Times New Roman" w:hAnsi="Times New Roman" w:cs="Times New Roman"/>
          <w:i/>
          <w:iCs/>
          <w:sz w:val="28"/>
          <w:szCs w:val="28"/>
          <w:lang w:val="uk-UA" w:eastAsia="ru-RU"/>
        </w:rPr>
        <w:t xml:space="preserve">ы </w:t>
      </w:r>
      <w:r w:rsidRPr="004C3F94">
        <w:rPr>
          <w:rFonts w:ascii="Times New Roman" w:eastAsia="Times New Roman" w:hAnsi="Times New Roman" w:cs="Times New Roman"/>
          <w:sz w:val="28"/>
          <w:szCs w:val="28"/>
          <w:lang w:val="uk-UA" w:eastAsia="ru-RU"/>
        </w:rPr>
        <w:t xml:space="preserve">(ЭМ, с. 158), </w:t>
      </w:r>
      <w:r w:rsidRPr="004C3F94">
        <w:rPr>
          <w:rFonts w:ascii="Times New Roman" w:eastAsia="Times New Roman" w:hAnsi="Times New Roman" w:cs="Times New Roman"/>
          <w:i/>
          <w:iCs/>
          <w:sz w:val="28"/>
          <w:szCs w:val="28"/>
          <w:lang w:val="uk-UA" w:eastAsia="ru-RU"/>
        </w:rPr>
        <w:t>віѣст</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 xml:space="preserve">и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iCs/>
          <w:sz w:val="28"/>
          <w:szCs w:val="28"/>
          <w:lang w:val="uk-UA" w:eastAsia="ru-RU"/>
        </w:rPr>
        <w:t>гир</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 xml:space="preserve">у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iCs/>
          <w:sz w:val="28"/>
          <w:szCs w:val="28"/>
          <w:lang w:val="uk-UA" w:eastAsia="ru-RU"/>
        </w:rPr>
        <w:t>голов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голуб</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iCs/>
          <w:sz w:val="28"/>
          <w:szCs w:val="28"/>
          <w:lang w:val="uk-UA" w:eastAsia="ru-RU"/>
        </w:rPr>
        <w:t>дерев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 xml:space="preserve">о </w:t>
      </w:r>
      <w:r w:rsidRPr="004C3F94">
        <w:rPr>
          <w:rFonts w:ascii="Times New Roman" w:eastAsia="Times New Roman" w:hAnsi="Times New Roman" w:cs="Times New Roman"/>
          <w:sz w:val="28"/>
          <w:szCs w:val="28"/>
          <w:lang w:val="uk-UA" w:eastAsia="ru-RU"/>
        </w:rPr>
        <w:t xml:space="preserve">(ЭМ, с. 10), </w:t>
      </w:r>
      <w:r w:rsidRPr="004C3F94">
        <w:rPr>
          <w:rFonts w:ascii="Times New Roman" w:eastAsia="Times New Roman" w:hAnsi="Times New Roman" w:cs="Times New Roman"/>
          <w:i/>
          <w:iCs/>
          <w:sz w:val="28"/>
          <w:szCs w:val="28"/>
          <w:lang w:val="uk-UA" w:eastAsia="ru-RU"/>
        </w:rPr>
        <w:t>див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див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дивчын</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iCs/>
          <w:sz w:val="28"/>
          <w:szCs w:val="28"/>
          <w:lang w:val="uk-UA" w:eastAsia="ru-RU"/>
        </w:rPr>
        <w:t>дивчын</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 xml:space="preserve">о </w:t>
      </w:r>
      <w:r w:rsidRPr="004C3F94">
        <w:rPr>
          <w:rFonts w:ascii="Times New Roman" w:eastAsia="Times New Roman" w:hAnsi="Times New Roman" w:cs="Times New Roman"/>
          <w:sz w:val="28"/>
          <w:szCs w:val="28"/>
          <w:lang w:val="uk-UA" w:eastAsia="ru-RU"/>
        </w:rPr>
        <w:t xml:space="preserve">(ЭМ, с. 63), </w:t>
      </w:r>
      <w:r w:rsidRPr="004C3F94">
        <w:rPr>
          <w:rFonts w:ascii="Times New Roman" w:eastAsia="Times New Roman" w:hAnsi="Times New Roman" w:cs="Times New Roman"/>
          <w:i/>
          <w:iCs/>
          <w:sz w:val="28"/>
          <w:szCs w:val="28"/>
          <w:lang w:val="uk-UA" w:eastAsia="ru-RU"/>
        </w:rPr>
        <w:t>дивчын</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дубруив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iCs/>
          <w:sz w:val="28"/>
          <w:szCs w:val="28"/>
          <w:lang w:val="uk-UA" w:eastAsia="ru-RU"/>
        </w:rPr>
        <w:t>въ подол</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ахъ</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iCs/>
          <w:sz w:val="28"/>
          <w:szCs w:val="28"/>
          <w:lang w:val="uk-UA" w:eastAsia="ru-RU"/>
        </w:rPr>
        <w:t>на порад</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свитл</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сусид</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удыв</w:t>
      </w:r>
      <w:r w:rsidRPr="004C3F94">
        <w:rPr>
          <w:rFonts w:ascii="Times New Roman" w:eastAsia="Times New Roman" w:hAnsi="Times New Roman" w:cs="Times New Roman"/>
          <w:b/>
          <w:bCs/>
          <w:i/>
          <w:iCs/>
          <w:sz w:val="28"/>
          <w:szCs w:val="28"/>
          <w:lang w:val="uk-UA" w:eastAsia="ru-RU"/>
        </w:rPr>
        <w:t>оньк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10); </w:t>
      </w:r>
    </w:p>
    <w:p w14:paraId="57423572" w14:textId="77777777" w:rsidR="002A2E95" w:rsidRPr="004C3F94" w:rsidRDefault="002A2E95" w:rsidP="00501C7A">
      <w:pPr>
        <w:spacing w:after="0" w:line="360" w:lineRule="auto"/>
        <w:ind w:firstLine="709"/>
        <w:jc w:val="both"/>
        <w:rPr>
          <w:rFonts w:ascii="Times New Roman" w:eastAsia="Times New Roman" w:hAnsi="Times New Roman" w:cs="Times New Roman"/>
          <w:sz w:val="24"/>
          <w:szCs w:val="24"/>
          <w:lang w:val="uk-UA" w:eastAsia="ru-RU"/>
        </w:rPr>
      </w:pP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барвин</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омъ</w:t>
      </w:r>
      <w:r w:rsidRPr="004C3F94">
        <w:rPr>
          <w:rFonts w:ascii="Times New Roman" w:eastAsia="Times New Roman" w:hAnsi="Times New Roman" w:cs="Times New Roman"/>
          <w:sz w:val="28"/>
          <w:szCs w:val="28"/>
          <w:lang w:val="uk-UA" w:eastAsia="ru-RU"/>
        </w:rPr>
        <w:t xml:space="preserve"> (ЭМ, с. 27), </w:t>
      </w:r>
      <w:r w:rsidRPr="004C3F94">
        <w:rPr>
          <w:rFonts w:ascii="Times New Roman" w:eastAsia="Times New Roman" w:hAnsi="Times New Roman" w:cs="Times New Roman"/>
          <w:i/>
          <w:iCs/>
          <w:sz w:val="28"/>
          <w:szCs w:val="28"/>
          <w:lang w:val="uk-UA" w:eastAsia="ru-RU"/>
        </w:rPr>
        <w:t>бож</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верб</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iCs/>
          <w:sz w:val="28"/>
          <w:szCs w:val="28"/>
          <w:lang w:val="uk-UA" w:eastAsia="ru-RU"/>
        </w:rPr>
        <w:t>Гал</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iCs/>
          <w:sz w:val="28"/>
          <w:szCs w:val="28"/>
          <w:lang w:val="uk-UA" w:eastAsia="ru-RU"/>
        </w:rPr>
        <w:t>Ганн</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26, 77), </w:t>
      </w:r>
      <w:r w:rsidRPr="004C3F94">
        <w:rPr>
          <w:rFonts w:ascii="Times New Roman" w:eastAsia="Times New Roman" w:hAnsi="Times New Roman" w:cs="Times New Roman"/>
          <w:i/>
          <w:iCs/>
          <w:sz w:val="28"/>
          <w:szCs w:val="28"/>
          <w:lang w:val="uk-UA" w:eastAsia="ru-RU"/>
        </w:rPr>
        <w:t>голуов</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горил</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див</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27, 84), </w:t>
      </w:r>
      <w:r w:rsidRPr="004C3F94">
        <w:rPr>
          <w:rFonts w:ascii="Times New Roman" w:eastAsia="Times New Roman" w:hAnsi="Times New Roman" w:cs="Times New Roman"/>
          <w:i/>
          <w:iCs/>
          <w:sz w:val="28"/>
          <w:szCs w:val="28"/>
          <w:lang w:val="uk-UA" w:eastAsia="ru-RU"/>
        </w:rPr>
        <w:t>дуб</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 xml:space="preserve">у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дум</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 xml:space="preserve">и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журав</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загад</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калин</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 xml:space="preserve">и </w:t>
      </w:r>
      <w:r w:rsidRPr="004C3F94">
        <w:rPr>
          <w:rFonts w:ascii="Times New Roman" w:eastAsia="Times New Roman" w:hAnsi="Times New Roman" w:cs="Times New Roman"/>
          <w:sz w:val="28"/>
          <w:szCs w:val="28"/>
          <w:lang w:val="uk-UA" w:eastAsia="ru-RU"/>
        </w:rPr>
        <w:t xml:space="preserve">(ЭМ, с. 13), </w:t>
      </w:r>
      <w:r w:rsidRPr="004C3F94">
        <w:rPr>
          <w:rFonts w:ascii="Times New Roman" w:eastAsia="Times New Roman" w:hAnsi="Times New Roman" w:cs="Times New Roman"/>
          <w:i/>
          <w:iCs/>
          <w:sz w:val="28"/>
          <w:szCs w:val="28"/>
          <w:lang w:val="uk-UA" w:eastAsia="ru-RU"/>
        </w:rPr>
        <w:t>мам</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невіѣхн</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 xml:space="preserve">а </w:t>
      </w:r>
      <w:r w:rsidRPr="004C3F94">
        <w:rPr>
          <w:rFonts w:ascii="Times New Roman" w:eastAsia="Times New Roman" w:hAnsi="Times New Roman" w:cs="Times New Roman"/>
          <w:sz w:val="28"/>
          <w:szCs w:val="28"/>
          <w:lang w:val="uk-UA" w:eastAsia="ru-RU"/>
        </w:rPr>
        <w:t xml:space="preserve">(ЭМ, с. 12), </w:t>
      </w:r>
      <w:r w:rsidRPr="004C3F94">
        <w:rPr>
          <w:rFonts w:ascii="Times New Roman" w:eastAsia="Times New Roman" w:hAnsi="Times New Roman" w:cs="Times New Roman"/>
          <w:i/>
          <w:iCs/>
          <w:sz w:val="28"/>
          <w:szCs w:val="28"/>
          <w:lang w:val="uk-UA" w:eastAsia="ru-RU"/>
        </w:rPr>
        <w:t>панн</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стож</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стріѣл</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тат</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човн</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ширин</w:t>
      </w:r>
      <w:r w:rsidRPr="004C3F94">
        <w:rPr>
          <w:rFonts w:ascii="Times New Roman" w:eastAsia="Times New Roman" w:hAnsi="Times New Roman" w:cs="Times New Roman"/>
          <w:b/>
          <w:i/>
          <w:iCs/>
          <w:sz w:val="28"/>
          <w:szCs w:val="28"/>
          <w:lang w:val="uk-UA" w:eastAsia="ru-RU"/>
        </w:rPr>
        <w:t>очк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шынкар</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яворе-явор</w:t>
      </w:r>
      <w:r w:rsidRPr="004C3F94">
        <w:rPr>
          <w:rFonts w:ascii="Times New Roman" w:eastAsia="Times New Roman" w:hAnsi="Times New Roman" w:cs="Times New Roman"/>
          <w:b/>
          <w:bCs/>
          <w:i/>
          <w:iCs/>
          <w:sz w:val="28"/>
          <w:szCs w:val="28"/>
          <w:lang w:val="uk-UA" w:eastAsia="ru-RU"/>
        </w:rPr>
        <w:t>очк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59);  </w:t>
      </w:r>
    </w:p>
    <w:p w14:paraId="22094B14"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 xml:space="preserve">-ечк-: </w:t>
      </w:r>
      <w:r w:rsidRPr="004C3F94">
        <w:rPr>
          <w:rFonts w:ascii="Times New Roman" w:eastAsia="Times New Roman" w:hAnsi="Times New Roman" w:cs="Times New Roman"/>
          <w:i/>
          <w:iCs/>
          <w:sz w:val="28"/>
          <w:szCs w:val="28"/>
          <w:lang w:val="uk-UA" w:eastAsia="ru-RU"/>
        </w:rPr>
        <w:t>гуил</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iCs/>
          <w:sz w:val="28"/>
          <w:szCs w:val="28"/>
          <w:lang w:val="uk-UA" w:eastAsia="ru-RU"/>
        </w:rPr>
        <w:t>жит</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 13, 26), </w:t>
      </w:r>
      <w:r w:rsidRPr="004C3F94">
        <w:rPr>
          <w:rFonts w:ascii="Times New Roman" w:eastAsia="Times New Roman" w:hAnsi="Times New Roman" w:cs="Times New Roman"/>
          <w:i/>
          <w:iCs/>
          <w:sz w:val="28"/>
          <w:szCs w:val="28"/>
          <w:lang w:val="uk-UA" w:eastAsia="ru-RU"/>
        </w:rPr>
        <w:t>злот</w:t>
      </w:r>
      <w:r w:rsidRPr="004C3F94">
        <w:rPr>
          <w:rFonts w:ascii="Times New Roman" w:eastAsia="Times New Roman" w:hAnsi="Times New Roman" w:cs="Times New Roman"/>
          <w:b/>
          <w:i/>
          <w:iCs/>
          <w:sz w:val="28"/>
          <w:szCs w:val="28"/>
          <w:lang w:val="uk-UA" w:eastAsia="ru-RU"/>
        </w:rPr>
        <w:t>ечк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нага</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iCs/>
          <w:sz w:val="28"/>
          <w:szCs w:val="28"/>
          <w:lang w:val="uk-UA" w:eastAsia="ru-RU"/>
        </w:rPr>
        <w:t>ов</w:t>
      </w:r>
      <w:r w:rsidRPr="004C3F94">
        <w:rPr>
          <w:rFonts w:ascii="Times New Roman" w:eastAsia="Times New Roman" w:hAnsi="Times New Roman" w:cs="Times New Roman"/>
          <w:b/>
          <w:i/>
          <w:iCs/>
          <w:sz w:val="28"/>
          <w:szCs w:val="28"/>
          <w:lang w:val="uk-UA" w:eastAsia="ru-RU"/>
        </w:rPr>
        <w:t>ечк</w:t>
      </w:r>
      <w:r w:rsidRPr="004C3F94">
        <w:rPr>
          <w:rFonts w:ascii="Times New Roman" w:eastAsia="Times New Roman" w:hAnsi="Times New Roman" w:cs="Times New Roman"/>
          <w:i/>
          <w:iCs/>
          <w:sz w:val="28"/>
          <w:szCs w:val="28"/>
          <w:lang w:val="uk-UA" w:eastAsia="ru-RU"/>
        </w:rPr>
        <w:t>амы</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iCs/>
          <w:sz w:val="28"/>
          <w:szCs w:val="28"/>
          <w:lang w:val="uk-UA" w:eastAsia="ru-RU"/>
        </w:rPr>
        <w:t>окон</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iCs/>
          <w:sz w:val="28"/>
          <w:szCs w:val="28"/>
          <w:lang w:val="uk-UA" w:eastAsia="ru-RU"/>
        </w:rPr>
        <w:t>платт</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 xml:space="preserve">о </w:t>
      </w:r>
      <w:r w:rsidRPr="004C3F94">
        <w:rPr>
          <w:rFonts w:ascii="Times New Roman" w:eastAsia="Times New Roman" w:hAnsi="Times New Roman" w:cs="Times New Roman"/>
          <w:sz w:val="28"/>
          <w:szCs w:val="28"/>
          <w:lang w:val="uk-UA" w:eastAsia="ru-RU"/>
        </w:rPr>
        <w:t xml:space="preserve">(ЭМ, с. 35), </w:t>
      </w:r>
      <w:r w:rsidRPr="004C3F94">
        <w:rPr>
          <w:rFonts w:ascii="Times New Roman" w:eastAsia="Times New Roman" w:hAnsi="Times New Roman" w:cs="Times New Roman"/>
          <w:i/>
          <w:iCs/>
          <w:sz w:val="28"/>
          <w:szCs w:val="28"/>
          <w:lang w:val="uk-UA" w:eastAsia="ru-RU"/>
        </w:rPr>
        <w:t>пташ</w:t>
      </w:r>
      <w:r w:rsidRPr="004C3F94">
        <w:rPr>
          <w:rFonts w:ascii="Times New Roman" w:eastAsia="Times New Roman" w:hAnsi="Times New Roman" w:cs="Times New Roman"/>
          <w:b/>
          <w:i/>
          <w:iCs/>
          <w:sz w:val="28"/>
          <w:szCs w:val="28"/>
          <w:lang w:val="uk-UA" w:eastAsia="ru-RU"/>
        </w:rPr>
        <w:t>ечк</w:t>
      </w:r>
      <w:r w:rsidRPr="004C3F94">
        <w:rPr>
          <w:rFonts w:ascii="Times New Roman" w:eastAsia="Times New Roman" w:hAnsi="Times New Roman" w:cs="Times New Roman"/>
          <w:i/>
          <w:iCs/>
          <w:sz w:val="28"/>
          <w:szCs w:val="28"/>
          <w:lang w:val="uk-UA" w:eastAsia="ru-RU"/>
        </w:rPr>
        <w:t xml:space="preserve">и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iCs/>
          <w:sz w:val="28"/>
          <w:szCs w:val="28"/>
          <w:lang w:val="uk-UA" w:eastAsia="ru-RU"/>
        </w:rPr>
        <w:t>рож</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27), </w:t>
      </w:r>
      <w:r w:rsidRPr="004C3F94">
        <w:rPr>
          <w:rFonts w:ascii="Times New Roman" w:eastAsia="Times New Roman" w:hAnsi="Times New Roman" w:cs="Times New Roman"/>
          <w:i/>
          <w:iCs/>
          <w:sz w:val="28"/>
          <w:szCs w:val="28"/>
          <w:lang w:val="uk-UA" w:eastAsia="ru-RU"/>
        </w:rPr>
        <w:t>сон</w:t>
      </w:r>
      <w:r w:rsidRPr="004C3F94">
        <w:rPr>
          <w:rFonts w:ascii="Times New Roman" w:eastAsia="Times New Roman" w:hAnsi="Times New Roman" w:cs="Times New Roman"/>
          <w:b/>
          <w:bCs/>
          <w:i/>
          <w:iCs/>
          <w:sz w:val="28"/>
          <w:szCs w:val="28"/>
          <w:lang w:val="uk-UA" w:eastAsia="ru-RU"/>
        </w:rPr>
        <w:t>ечк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82);</w:t>
      </w:r>
    </w:p>
    <w:p w14:paraId="599210FC"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Людмил</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рушныч</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свекор</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iCs/>
          <w:sz w:val="28"/>
          <w:szCs w:val="28"/>
          <w:lang w:val="uk-UA" w:eastAsia="ru-RU"/>
        </w:rPr>
        <w:t>Степан</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улыч</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 xml:space="preserve">ы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iCs/>
          <w:sz w:val="28"/>
          <w:szCs w:val="28"/>
          <w:lang w:val="uk-UA" w:eastAsia="ru-RU"/>
        </w:rPr>
        <w:t>шабель</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 xml:space="preserve">а </w:t>
      </w:r>
      <w:r w:rsidRPr="004C3F94">
        <w:rPr>
          <w:rFonts w:ascii="Times New Roman" w:eastAsia="Times New Roman" w:hAnsi="Times New Roman" w:cs="Times New Roman"/>
          <w:sz w:val="28"/>
          <w:szCs w:val="28"/>
          <w:lang w:val="uk-UA" w:eastAsia="ru-RU"/>
        </w:rPr>
        <w:t>(ЭМ, с. 407),</w:t>
      </w:r>
      <w:r w:rsidRPr="004C3F94">
        <w:rPr>
          <w:rFonts w:ascii="Times New Roman" w:eastAsia="Times New Roman" w:hAnsi="Times New Roman" w:cs="Times New Roman"/>
          <w:i/>
          <w:iCs/>
          <w:sz w:val="28"/>
          <w:szCs w:val="28"/>
          <w:lang w:val="uk-UA" w:eastAsia="ru-RU"/>
        </w:rPr>
        <w:t xml:space="preserve"> съ шабель</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ой</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iCs/>
          <w:sz w:val="28"/>
          <w:szCs w:val="28"/>
          <w:lang w:val="uk-UA" w:eastAsia="ru-RU"/>
        </w:rPr>
        <w:t>яблуч</w:t>
      </w:r>
      <w:r w:rsidRPr="004C3F94">
        <w:rPr>
          <w:rFonts w:ascii="Times New Roman" w:eastAsia="Times New Roman" w:hAnsi="Times New Roman" w:cs="Times New Roman"/>
          <w:b/>
          <w:bCs/>
          <w:i/>
          <w:iCs/>
          <w:sz w:val="28"/>
          <w:szCs w:val="28"/>
          <w:lang w:val="uk-UA" w:eastAsia="ru-RU"/>
        </w:rPr>
        <w:t>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10);</w:t>
      </w:r>
    </w:p>
    <w:p w14:paraId="53A281C4"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lastRenderedPageBreak/>
        <w:t xml:space="preserve">-ок-: </w:t>
      </w:r>
      <w:r w:rsidRPr="004C3F94">
        <w:rPr>
          <w:rFonts w:ascii="Times New Roman" w:eastAsia="Times New Roman" w:hAnsi="Times New Roman" w:cs="Times New Roman"/>
          <w:i/>
          <w:iCs/>
          <w:sz w:val="28"/>
          <w:szCs w:val="28"/>
          <w:lang w:val="uk-UA" w:eastAsia="ru-RU"/>
        </w:rPr>
        <w:t>журавлыч</w:t>
      </w:r>
      <w:r w:rsidRPr="004C3F94">
        <w:rPr>
          <w:rFonts w:ascii="Times New Roman" w:eastAsia="Times New Roman" w:hAnsi="Times New Roman" w:cs="Times New Roman"/>
          <w:b/>
          <w:bCs/>
          <w:i/>
          <w:iCs/>
          <w:sz w:val="28"/>
          <w:szCs w:val="28"/>
          <w:lang w:val="uk-UA" w:eastAsia="ru-RU"/>
        </w:rPr>
        <w:t>ок</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луч</w:t>
      </w:r>
      <w:r w:rsidRPr="004C3F94">
        <w:rPr>
          <w:rFonts w:ascii="Times New Roman" w:eastAsia="Times New Roman" w:hAnsi="Times New Roman" w:cs="Times New Roman"/>
          <w:b/>
          <w:bCs/>
          <w:i/>
          <w:iCs/>
          <w:sz w:val="28"/>
          <w:szCs w:val="28"/>
          <w:lang w:val="uk-UA" w:eastAsia="ru-RU"/>
        </w:rPr>
        <w:t>ок</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морож</w:t>
      </w:r>
      <w:r w:rsidRPr="004C3F94">
        <w:rPr>
          <w:rFonts w:ascii="Times New Roman" w:eastAsia="Times New Roman" w:hAnsi="Times New Roman" w:cs="Times New Roman"/>
          <w:b/>
          <w:bCs/>
          <w:i/>
          <w:iCs/>
          <w:sz w:val="28"/>
          <w:szCs w:val="28"/>
          <w:lang w:val="uk-UA" w:eastAsia="ru-RU"/>
        </w:rPr>
        <w:t>ок</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сниж</w:t>
      </w:r>
      <w:r w:rsidRPr="004C3F94">
        <w:rPr>
          <w:rFonts w:ascii="Times New Roman" w:eastAsia="Times New Roman" w:hAnsi="Times New Roman" w:cs="Times New Roman"/>
          <w:b/>
          <w:bCs/>
          <w:i/>
          <w:iCs/>
          <w:sz w:val="28"/>
          <w:szCs w:val="28"/>
          <w:lang w:val="uk-UA" w:eastAsia="ru-RU"/>
        </w:rPr>
        <w:t>ок</w:t>
      </w:r>
      <w:r w:rsidRPr="004C3F94">
        <w:rPr>
          <w:rFonts w:ascii="Times New Roman" w:eastAsia="Times New Roman" w:hAnsi="Times New Roman" w:cs="Times New Roman"/>
          <w:i/>
          <w:iCs/>
          <w:sz w:val="28"/>
          <w:szCs w:val="28"/>
          <w:lang w:val="uk-UA" w:eastAsia="ru-RU"/>
        </w:rPr>
        <w:t>ъ</w:t>
      </w:r>
      <w:r w:rsidRPr="004C3F94">
        <w:rPr>
          <w:rFonts w:ascii="Times New Roman" w:eastAsia="Times New Roman" w:hAnsi="Times New Roman" w:cs="Times New Roman"/>
          <w:sz w:val="28"/>
          <w:szCs w:val="28"/>
          <w:lang w:val="uk-UA" w:eastAsia="ru-RU"/>
        </w:rPr>
        <w:t xml:space="preserve"> (ЭМ, с. 71).</w:t>
      </w:r>
    </w:p>
    <w:p w14:paraId="1C591D76"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Деякі суфікси зменшеності-експресивності, що репрезентують експресивно-емоційні відтінки, у досліджуваних наративах представлені обмежено: </w:t>
      </w:r>
    </w:p>
    <w:p w14:paraId="21CC08DE"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-чик-: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хлоп</w:t>
      </w:r>
      <w:r w:rsidRPr="004C3F94">
        <w:rPr>
          <w:rFonts w:ascii="Times New Roman" w:eastAsia="Times New Roman" w:hAnsi="Times New Roman" w:cs="Times New Roman"/>
          <w:b/>
          <w:bCs/>
          <w:i/>
          <w:iCs/>
          <w:sz w:val="28"/>
          <w:szCs w:val="28"/>
          <w:lang w:val="uk-UA" w:eastAsia="ru-RU"/>
        </w:rPr>
        <w:t>чик</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червон</w:t>
      </w:r>
      <w:r w:rsidRPr="004C3F94">
        <w:rPr>
          <w:rFonts w:ascii="Times New Roman" w:eastAsia="Times New Roman" w:hAnsi="Times New Roman" w:cs="Times New Roman"/>
          <w:b/>
          <w:bCs/>
          <w:i/>
          <w:iCs/>
          <w:sz w:val="28"/>
          <w:szCs w:val="28"/>
          <w:lang w:val="uk-UA" w:eastAsia="ru-RU"/>
        </w:rPr>
        <w:t>чык</w:t>
      </w:r>
      <w:r w:rsidRPr="004C3F94">
        <w:rPr>
          <w:rFonts w:ascii="Times New Roman" w:eastAsia="Times New Roman" w:hAnsi="Times New Roman" w:cs="Times New Roman"/>
          <w:i/>
          <w:iCs/>
          <w:sz w:val="28"/>
          <w:szCs w:val="28"/>
          <w:lang w:val="uk-UA" w:eastAsia="ru-RU"/>
        </w:rPr>
        <w:t xml:space="preserve">а </w:t>
      </w:r>
      <w:r w:rsidRPr="004C3F94">
        <w:rPr>
          <w:rFonts w:ascii="Times New Roman" w:eastAsia="Times New Roman" w:hAnsi="Times New Roman" w:cs="Times New Roman"/>
          <w:sz w:val="28"/>
          <w:szCs w:val="28"/>
          <w:lang w:val="uk-UA" w:eastAsia="ru-RU"/>
        </w:rPr>
        <w:t>(ЭМ, с. 35);</w:t>
      </w:r>
    </w:p>
    <w:p w14:paraId="2B7CEDB0"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b/>
          <w:bCs/>
          <w:i/>
          <w:iCs/>
          <w:sz w:val="28"/>
          <w:szCs w:val="28"/>
          <w:lang w:val="uk-UA" w:eastAsia="ru-RU"/>
        </w:rPr>
        <w:t>аньнячк-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’ддав</w:t>
      </w:r>
      <w:r w:rsidRPr="004C3F94">
        <w:rPr>
          <w:rFonts w:ascii="Times New Roman" w:eastAsia="Times New Roman" w:hAnsi="Times New Roman" w:cs="Times New Roman"/>
          <w:b/>
          <w:bCs/>
          <w:i/>
          <w:iCs/>
          <w:sz w:val="28"/>
          <w:szCs w:val="28"/>
          <w:lang w:val="uk-UA" w:eastAsia="ru-RU"/>
        </w:rPr>
        <w:t>аньнячк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27);</w:t>
      </w:r>
    </w:p>
    <w:p w14:paraId="72B745E3"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-иньнячк-: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жен</w:t>
      </w:r>
      <w:r w:rsidRPr="004C3F94">
        <w:rPr>
          <w:rFonts w:ascii="Times New Roman" w:eastAsia="Times New Roman" w:hAnsi="Times New Roman" w:cs="Times New Roman"/>
          <w:b/>
          <w:bCs/>
          <w:i/>
          <w:iCs/>
          <w:sz w:val="28"/>
          <w:szCs w:val="28"/>
          <w:lang w:val="uk-UA" w:eastAsia="ru-RU"/>
        </w:rPr>
        <w:t>иньнячк</w:t>
      </w:r>
      <w:r w:rsidRPr="004C3F94">
        <w:rPr>
          <w:rFonts w:ascii="Times New Roman" w:eastAsia="Times New Roman" w:hAnsi="Times New Roman" w:cs="Times New Roman"/>
          <w:i/>
          <w:iCs/>
          <w:sz w:val="28"/>
          <w:szCs w:val="28"/>
          <w:lang w:val="uk-UA" w:eastAsia="ru-RU"/>
        </w:rPr>
        <w:t xml:space="preserve">о </w:t>
      </w:r>
      <w:r w:rsidRPr="004C3F94">
        <w:rPr>
          <w:rFonts w:ascii="Times New Roman" w:eastAsia="Times New Roman" w:hAnsi="Times New Roman" w:cs="Times New Roman"/>
          <w:sz w:val="28"/>
          <w:szCs w:val="28"/>
          <w:lang w:val="uk-UA" w:eastAsia="ru-RU"/>
        </w:rPr>
        <w:t>(ЭМ, с. 27);</w:t>
      </w:r>
    </w:p>
    <w:p w14:paraId="7C010435"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-ейк-: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гулянн</w:t>
      </w:r>
      <w:r w:rsidRPr="004C3F94">
        <w:rPr>
          <w:rFonts w:ascii="Times New Roman" w:eastAsia="Times New Roman" w:hAnsi="Times New Roman" w:cs="Times New Roman"/>
          <w:b/>
          <w:bCs/>
          <w:i/>
          <w:iCs/>
          <w:sz w:val="28"/>
          <w:szCs w:val="28"/>
          <w:lang w:val="uk-UA" w:eastAsia="ru-RU"/>
        </w:rPr>
        <w:t>ейк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62);</w:t>
      </w:r>
    </w:p>
    <w:p w14:paraId="4E0B5113"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-енк-: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корол</w:t>
      </w:r>
      <w:r w:rsidRPr="004C3F94">
        <w:rPr>
          <w:rFonts w:ascii="Times New Roman" w:eastAsia="Times New Roman" w:hAnsi="Times New Roman" w:cs="Times New Roman"/>
          <w:b/>
          <w:bCs/>
          <w:i/>
          <w:iCs/>
          <w:sz w:val="28"/>
          <w:szCs w:val="28"/>
          <w:lang w:val="uk-UA" w:eastAsia="ru-RU"/>
        </w:rPr>
        <w:t>енк</w:t>
      </w:r>
      <w:r w:rsidRPr="004C3F94">
        <w:rPr>
          <w:rFonts w:ascii="Times New Roman" w:eastAsia="Times New Roman" w:hAnsi="Times New Roman" w:cs="Times New Roman"/>
          <w:i/>
          <w:iCs/>
          <w:sz w:val="28"/>
          <w:szCs w:val="28"/>
          <w:lang w:val="uk-UA" w:eastAsia="ru-RU"/>
        </w:rPr>
        <w:t>о</w:t>
      </w:r>
      <w:r w:rsidRPr="004C3F94">
        <w:rPr>
          <w:rFonts w:ascii="Times New Roman" w:eastAsia="Times New Roman" w:hAnsi="Times New Roman" w:cs="Times New Roman"/>
          <w:sz w:val="28"/>
          <w:szCs w:val="28"/>
          <w:lang w:val="uk-UA" w:eastAsia="ru-RU"/>
        </w:rPr>
        <w:t xml:space="preserve"> (ЭМ, с. 22);</w:t>
      </w:r>
    </w:p>
    <w:p w14:paraId="23322E6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-ечок-: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береж</w:t>
      </w:r>
      <w:r w:rsidRPr="004C3F94">
        <w:rPr>
          <w:rFonts w:ascii="Times New Roman" w:eastAsia="Times New Roman" w:hAnsi="Times New Roman" w:cs="Times New Roman"/>
          <w:b/>
          <w:i/>
          <w:iCs/>
          <w:sz w:val="28"/>
          <w:szCs w:val="28"/>
          <w:lang w:val="uk-UA" w:eastAsia="ru-RU"/>
        </w:rPr>
        <w:t>ечокъ</w:t>
      </w:r>
      <w:r w:rsidRPr="004C3F94">
        <w:rPr>
          <w:rFonts w:ascii="Times New Roman" w:eastAsia="Times New Roman" w:hAnsi="Times New Roman" w:cs="Times New Roman"/>
          <w:sz w:val="28"/>
          <w:szCs w:val="28"/>
          <w:lang w:val="uk-UA" w:eastAsia="ru-RU"/>
        </w:rPr>
        <w:t xml:space="preserve"> (ЭМ, с. 405);</w:t>
      </w:r>
    </w:p>
    <w:p w14:paraId="572BF459"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-иця-: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сестр</w:t>
      </w:r>
      <w:r w:rsidRPr="004C3F94">
        <w:rPr>
          <w:rFonts w:ascii="Times New Roman" w:eastAsia="Times New Roman" w:hAnsi="Times New Roman" w:cs="Times New Roman"/>
          <w:b/>
          <w:bCs/>
          <w:i/>
          <w:iCs/>
          <w:sz w:val="28"/>
          <w:szCs w:val="28"/>
          <w:lang w:val="uk-UA" w:eastAsia="ru-RU"/>
        </w:rPr>
        <w:t>ыця</w:t>
      </w:r>
      <w:r w:rsidRPr="004C3F94">
        <w:rPr>
          <w:rFonts w:ascii="Times New Roman" w:eastAsia="Times New Roman" w:hAnsi="Times New Roman" w:cs="Times New Roman"/>
          <w:i/>
          <w:iCs/>
          <w:sz w:val="28"/>
          <w:szCs w:val="28"/>
          <w:lang w:val="uk-UA" w:eastAsia="ru-RU"/>
        </w:rPr>
        <w:t>мы</w:t>
      </w:r>
      <w:r w:rsidRPr="004C3F94">
        <w:rPr>
          <w:rFonts w:ascii="Times New Roman" w:eastAsia="Times New Roman" w:hAnsi="Times New Roman" w:cs="Times New Roman"/>
          <w:sz w:val="28"/>
          <w:szCs w:val="28"/>
          <w:lang w:val="uk-UA" w:eastAsia="ru-RU"/>
        </w:rPr>
        <w:t xml:space="preserve"> (ЭМ, с. 27);</w:t>
      </w:r>
    </w:p>
    <w:p w14:paraId="4C49D1A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-ичк-: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брат</w:t>
      </w:r>
      <w:r w:rsidRPr="004C3F94">
        <w:rPr>
          <w:rFonts w:ascii="Times New Roman" w:eastAsia="Times New Roman" w:hAnsi="Times New Roman" w:cs="Times New Roman"/>
          <w:b/>
          <w:bCs/>
          <w:i/>
          <w:iCs/>
          <w:sz w:val="28"/>
          <w:szCs w:val="28"/>
          <w:lang w:val="uk-UA" w:eastAsia="ru-RU"/>
        </w:rPr>
        <w:t>ичк</w:t>
      </w:r>
      <w:r w:rsidRPr="004C3F94">
        <w:rPr>
          <w:rFonts w:ascii="Times New Roman" w:eastAsia="Times New Roman" w:hAnsi="Times New Roman" w:cs="Times New Roman"/>
          <w:i/>
          <w:iCs/>
          <w:sz w:val="28"/>
          <w:szCs w:val="28"/>
          <w:lang w:val="uk-UA" w:eastAsia="ru-RU"/>
        </w:rPr>
        <w:t>амы</w:t>
      </w:r>
      <w:r w:rsidRPr="004C3F94">
        <w:rPr>
          <w:rFonts w:ascii="Times New Roman" w:eastAsia="Times New Roman" w:hAnsi="Times New Roman" w:cs="Times New Roman"/>
          <w:sz w:val="28"/>
          <w:szCs w:val="28"/>
          <w:lang w:val="uk-UA" w:eastAsia="ru-RU"/>
        </w:rPr>
        <w:t xml:space="preserve"> (ЭМ, с. 27);</w:t>
      </w:r>
    </w:p>
    <w:p w14:paraId="46FBB20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-ушк-: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спын</w:t>
      </w:r>
      <w:r w:rsidRPr="004C3F94">
        <w:rPr>
          <w:rFonts w:ascii="Times New Roman" w:eastAsia="Times New Roman" w:hAnsi="Times New Roman" w:cs="Times New Roman"/>
          <w:b/>
          <w:bCs/>
          <w:i/>
          <w:iCs/>
          <w:sz w:val="28"/>
          <w:szCs w:val="28"/>
          <w:lang w:val="uk-UA" w:eastAsia="ru-RU"/>
        </w:rPr>
        <w:t>ушк</w:t>
      </w:r>
      <w:r w:rsidRPr="004C3F94">
        <w:rPr>
          <w:rFonts w:ascii="Times New Roman" w:eastAsia="Times New Roman" w:hAnsi="Times New Roman" w:cs="Times New Roman"/>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635).</w:t>
      </w:r>
    </w:p>
    <w:p w14:paraId="40EA8F23" w14:textId="77777777" w:rsidR="002A2E95" w:rsidRPr="004C3F94" w:rsidRDefault="002A2E95" w:rsidP="00501C7A">
      <w:pPr>
        <w:spacing w:after="0" w:line="360" w:lineRule="auto"/>
        <w:ind w:firstLine="709"/>
        <w:jc w:val="both"/>
        <w:rPr>
          <w:rFonts w:ascii="Times New Roman" w:eastAsia="Times New Roman" w:hAnsi="Times New Roman" w:cs="Times New Roman"/>
          <w:b/>
          <w:bCs/>
          <w:sz w:val="28"/>
          <w:szCs w:val="28"/>
          <w:lang w:val="uk-UA" w:eastAsia="ru-RU"/>
        </w:rPr>
      </w:pPr>
    </w:p>
    <w:p w14:paraId="01821992" w14:textId="77777777" w:rsidR="002A2E95" w:rsidRPr="004C3F94" w:rsidRDefault="002A2E95" w:rsidP="009F17D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6" w:name="_Toc55501007"/>
      <w:r w:rsidRPr="004C3F94">
        <w:rPr>
          <w:rFonts w:ascii="Times New Roman" w:eastAsia="Times New Roman" w:hAnsi="Times New Roman" w:cs="Times New Roman"/>
          <w:b/>
          <w:bCs/>
          <w:color w:val="auto"/>
          <w:sz w:val="28"/>
          <w:szCs w:val="28"/>
          <w:lang w:val="uk-UA" w:eastAsia="ru-RU"/>
        </w:rPr>
        <w:t>2.4. Морфологія</w:t>
      </w:r>
      <w:bookmarkEnd w:id="26"/>
    </w:p>
    <w:p w14:paraId="771BA012" w14:textId="77777777" w:rsidR="002A2E95" w:rsidRPr="004C3F94" w:rsidRDefault="002A2E95" w:rsidP="009F17D9">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7" w:name="_Toc55501008"/>
      <w:r w:rsidRPr="004C3F94">
        <w:rPr>
          <w:rFonts w:ascii="Times New Roman" w:eastAsia="Times New Roman" w:hAnsi="Times New Roman" w:cs="Times New Roman"/>
          <w:b/>
          <w:bCs/>
          <w:color w:val="auto"/>
          <w:sz w:val="28"/>
          <w:szCs w:val="28"/>
          <w:lang w:val="uk-UA" w:eastAsia="ru-RU"/>
        </w:rPr>
        <w:t>2.4.1. Словозміна іменників</w:t>
      </w:r>
      <w:bookmarkEnd w:id="27"/>
    </w:p>
    <w:p w14:paraId="79D8CEEB"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Родовий відмінок однини іменників І відміни м’якої групи оформлений флексією </w:t>
      </w:r>
      <w:r w:rsidRPr="004C3F94">
        <w:rPr>
          <w:rFonts w:ascii="Times New Roman" w:eastAsia="Times New Roman" w:hAnsi="Times New Roman" w:cs="Times New Roman"/>
          <w:i/>
          <w:sz w:val="28"/>
          <w:szCs w:val="28"/>
          <w:lang w:val="uk-UA" w:eastAsia="ru-RU"/>
        </w:rPr>
        <w:t>-і</w:t>
      </w:r>
      <w:r w:rsidRPr="004C3F94">
        <w:rPr>
          <w:rFonts w:ascii="Times New Roman" w:eastAsia="Times New Roman" w:hAnsi="Times New Roman" w:cs="Times New Roman"/>
          <w:iCs/>
          <w:sz w:val="28"/>
          <w:szCs w:val="28"/>
          <w:lang w:val="uk-UA" w:eastAsia="ru-RU"/>
        </w:rPr>
        <w:t xml:space="preserve"> (графічно позначену як </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iCs/>
          <w:sz w:val="28"/>
          <w:szCs w:val="28"/>
          <w:lang w:val="uk-UA" w:eastAsia="ru-RU"/>
        </w:rPr>
        <w:t>)</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до земл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12, 42).</w:t>
      </w:r>
    </w:p>
    <w:p w14:paraId="0D8706D5"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говірках наддеснянської східнополіської смуги специфіку давального відмінка однини іменників *-jā-основ вирізняє флексія </w:t>
      </w:r>
      <w:r w:rsidRPr="004C3F94">
        <w:rPr>
          <w:rFonts w:ascii="Times New Roman" w:eastAsia="Times New Roman" w:hAnsi="Times New Roman" w:cs="Times New Roman"/>
          <w:i/>
          <w:sz w:val="28"/>
          <w:szCs w:val="28"/>
          <w:lang w:val="uk-UA" w:eastAsia="ru-RU"/>
        </w:rPr>
        <w:t xml:space="preserve">-и </w:t>
      </w:r>
      <w:r w:rsidRPr="004C3F94">
        <w:rPr>
          <w:rFonts w:ascii="Times New Roman" w:eastAsia="Times New Roman" w:hAnsi="Times New Roman" w:cs="Times New Roman"/>
          <w:iCs/>
          <w:sz w:val="28"/>
          <w:szCs w:val="28"/>
          <w:lang w:val="uk-UA" w:eastAsia="ru-RU"/>
        </w:rPr>
        <w:t xml:space="preserve">(яку передано графемою </w:t>
      </w:r>
      <w:r w:rsidRPr="004C3F94">
        <w:rPr>
          <w:rFonts w:ascii="Times New Roman" w:eastAsia="Times New Roman" w:hAnsi="Times New Roman" w:cs="Times New Roman"/>
          <w:i/>
          <w:sz w:val="28"/>
          <w:szCs w:val="28"/>
          <w:lang w:val="uk-UA" w:eastAsia="ru-RU"/>
        </w:rPr>
        <w:t>ы</w:t>
      </w:r>
      <w:r w:rsidRPr="004C3F94">
        <w:rPr>
          <w:rFonts w:ascii="Times New Roman" w:eastAsia="Times New Roman" w:hAnsi="Times New Roman" w:cs="Times New Roman"/>
          <w:iCs/>
          <w:sz w:val="28"/>
          <w:szCs w:val="28"/>
          <w:lang w:val="uk-UA" w:eastAsia="ru-RU"/>
        </w:rPr>
        <w:t>)</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къ панянц</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46). </w:t>
      </w:r>
    </w:p>
    <w:p w14:paraId="101DDDCB"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іменниках І відміни в орудному відмінку однини в одних і тих же говірках нерідко варіюються флексії </w:t>
      </w:r>
      <w:r w:rsidRPr="004C3F94">
        <w:rPr>
          <w:rFonts w:ascii="Times New Roman" w:eastAsia="Times New Roman" w:hAnsi="Times New Roman" w:cs="Times New Roman"/>
          <w:i/>
          <w:sz w:val="28"/>
          <w:szCs w:val="28"/>
          <w:lang w:val="uk-UA" w:eastAsia="ru-RU"/>
        </w:rPr>
        <w:t>-ою(-ую)</w:t>
      </w:r>
      <w:r w:rsidRPr="004C3F94">
        <w:rPr>
          <w:rFonts w:ascii="Times New Roman" w:eastAsia="Times New Roman" w:hAnsi="Times New Roman" w:cs="Times New Roman"/>
          <w:sz w:val="28"/>
          <w:szCs w:val="28"/>
          <w:lang w:val="uk-UA" w:eastAsia="ru-RU"/>
        </w:rPr>
        <w:t xml:space="preserve"> та </w:t>
      </w:r>
      <w:r w:rsidRPr="004C3F94">
        <w:rPr>
          <w:rFonts w:ascii="Times New Roman" w:eastAsia="Times New Roman" w:hAnsi="Times New Roman" w:cs="Times New Roman"/>
          <w:i/>
          <w:sz w:val="28"/>
          <w:szCs w:val="28"/>
          <w:lang w:val="uk-UA" w:eastAsia="ru-RU"/>
        </w:rPr>
        <w:t>-ой(-ей)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пудъ калин</w:t>
      </w:r>
      <w:r w:rsidRPr="004C3F94">
        <w:rPr>
          <w:rFonts w:ascii="Times New Roman" w:eastAsia="Times New Roman" w:hAnsi="Times New Roman" w:cs="Times New Roman"/>
          <w:b/>
          <w:bCs/>
          <w:i/>
          <w:sz w:val="28"/>
          <w:szCs w:val="28"/>
          <w:lang w:val="uk-UA" w:eastAsia="ru-RU"/>
        </w:rPr>
        <w:t>ую</w:t>
      </w:r>
      <w:r w:rsidRPr="004C3F94">
        <w:rPr>
          <w:rFonts w:ascii="Times New Roman" w:eastAsia="Times New Roman" w:hAnsi="Times New Roman" w:cs="Times New Roman"/>
          <w:i/>
          <w:sz w:val="28"/>
          <w:szCs w:val="28"/>
          <w:lang w:val="uk-UA" w:eastAsia="ru-RU"/>
        </w:rPr>
        <w:t>, пудъ чирвон</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43) – </w:t>
      </w:r>
      <w:r w:rsidRPr="004C3F94">
        <w:rPr>
          <w:rFonts w:ascii="Times New Roman" w:eastAsia="Times New Roman" w:hAnsi="Times New Roman" w:cs="Times New Roman"/>
          <w:i/>
          <w:sz w:val="28"/>
          <w:szCs w:val="28"/>
          <w:lang w:val="uk-UA" w:eastAsia="ru-RU"/>
        </w:rPr>
        <w:t>ой тамъ стояла вороная стада, / мижъ таею стад</w:t>
      </w:r>
      <w:r w:rsidRPr="004C3F94">
        <w:rPr>
          <w:rFonts w:ascii="Times New Roman" w:eastAsia="Times New Roman" w:hAnsi="Times New Roman" w:cs="Times New Roman"/>
          <w:b/>
          <w:bCs/>
          <w:i/>
          <w:sz w:val="28"/>
          <w:szCs w:val="28"/>
          <w:lang w:val="uk-UA" w:eastAsia="ru-RU"/>
        </w:rPr>
        <w:t>ой</w:t>
      </w:r>
      <w:r w:rsidRPr="004C3F94">
        <w:rPr>
          <w:rFonts w:ascii="Times New Roman" w:eastAsia="Times New Roman" w:hAnsi="Times New Roman" w:cs="Times New Roman"/>
          <w:i/>
          <w:sz w:val="28"/>
          <w:szCs w:val="28"/>
          <w:lang w:val="uk-UA" w:eastAsia="ru-RU"/>
        </w:rPr>
        <w:t xml:space="preserve"> сивъ конь маленькій</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Шовковою трав</w:t>
      </w:r>
      <w:r w:rsidRPr="004C3F94">
        <w:rPr>
          <w:rFonts w:ascii="Times New Roman" w:eastAsia="Times New Roman" w:hAnsi="Times New Roman" w:cs="Times New Roman"/>
          <w:b/>
          <w:i/>
          <w:sz w:val="28"/>
          <w:szCs w:val="28"/>
          <w:lang w:val="uk-UA" w:eastAsia="ru-RU"/>
        </w:rPr>
        <w:t>ой</w:t>
      </w:r>
      <w:r w:rsidRPr="004C3F94">
        <w:rPr>
          <w:rFonts w:ascii="Times New Roman" w:eastAsia="Times New Roman" w:hAnsi="Times New Roman" w:cs="Times New Roman"/>
          <w:i/>
          <w:sz w:val="28"/>
          <w:szCs w:val="28"/>
          <w:lang w:val="uk-UA" w:eastAsia="ru-RU"/>
        </w:rPr>
        <w:t>; / Шовковою трав</w:t>
      </w:r>
      <w:r w:rsidRPr="004C3F94">
        <w:rPr>
          <w:rFonts w:ascii="Times New Roman" w:eastAsia="Times New Roman" w:hAnsi="Times New Roman" w:cs="Times New Roman"/>
          <w:b/>
          <w:i/>
          <w:sz w:val="28"/>
          <w:szCs w:val="28"/>
          <w:lang w:val="uk-UA" w:eastAsia="ru-RU"/>
        </w:rPr>
        <w:t xml:space="preserve">ою </w:t>
      </w:r>
      <w:r w:rsidRPr="004C3F94">
        <w:rPr>
          <w:rFonts w:ascii="Times New Roman" w:eastAsia="Times New Roman" w:hAnsi="Times New Roman" w:cs="Times New Roman"/>
          <w:i/>
          <w:sz w:val="28"/>
          <w:szCs w:val="28"/>
          <w:lang w:val="uk-UA" w:eastAsia="ru-RU"/>
        </w:rPr>
        <w:t>– / Трав</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i/>
          <w:sz w:val="28"/>
          <w:szCs w:val="28"/>
          <w:lang w:val="uk-UA" w:eastAsia="ru-RU"/>
        </w:rPr>
        <w:t>-мурав</w:t>
      </w:r>
      <w:r w:rsidRPr="004C3F94">
        <w:rPr>
          <w:rFonts w:ascii="Times New Roman" w:eastAsia="Times New Roman" w:hAnsi="Times New Roman" w:cs="Times New Roman"/>
          <w:b/>
          <w:i/>
          <w:sz w:val="28"/>
          <w:szCs w:val="28"/>
          <w:lang w:val="uk-UA" w:eastAsia="ru-RU"/>
        </w:rPr>
        <w:t>ой</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съ корольуовн</w:t>
      </w:r>
      <w:r w:rsidRPr="004C3F94">
        <w:rPr>
          <w:rFonts w:ascii="Times New Roman" w:eastAsia="Times New Roman" w:hAnsi="Times New Roman" w:cs="Times New Roman"/>
          <w:b/>
          <w:i/>
          <w:sz w:val="28"/>
          <w:szCs w:val="28"/>
          <w:lang w:val="uk-UA" w:eastAsia="ru-RU"/>
        </w:rPr>
        <w:t>ойу</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ріѣчк</w:t>
      </w:r>
      <w:r w:rsidRPr="004C3F94">
        <w:rPr>
          <w:rFonts w:ascii="Times New Roman" w:eastAsia="Times New Roman" w:hAnsi="Times New Roman" w:cs="Times New Roman"/>
          <w:b/>
          <w:bCs/>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46) – </w:t>
      </w:r>
      <w:r w:rsidRPr="004C3F94">
        <w:rPr>
          <w:rFonts w:ascii="Times New Roman" w:eastAsia="Times New Roman" w:hAnsi="Times New Roman" w:cs="Times New Roman"/>
          <w:i/>
          <w:sz w:val="28"/>
          <w:szCs w:val="28"/>
          <w:lang w:val="uk-UA" w:eastAsia="ru-RU"/>
        </w:rPr>
        <w:t>улиц</w:t>
      </w:r>
      <w:r w:rsidRPr="004C3F94">
        <w:rPr>
          <w:rFonts w:ascii="Times New Roman" w:eastAsia="Times New Roman" w:hAnsi="Times New Roman" w:cs="Times New Roman"/>
          <w:b/>
          <w:i/>
          <w:sz w:val="28"/>
          <w:szCs w:val="28"/>
          <w:lang w:val="uk-UA" w:eastAsia="ru-RU"/>
        </w:rPr>
        <w:t>ей</w:t>
      </w:r>
      <w:r w:rsidRPr="004C3F94">
        <w:rPr>
          <w:rFonts w:ascii="Times New Roman" w:eastAsia="Times New Roman" w:hAnsi="Times New Roman" w:cs="Times New Roman"/>
          <w:i/>
          <w:sz w:val="28"/>
          <w:szCs w:val="28"/>
          <w:lang w:val="uk-UA" w:eastAsia="ru-RU"/>
        </w:rPr>
        <w:t xml:space="preserve"> тесной</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съ шабельк</w:t>
      </w:r>
      <w:r w:rsidRPr="004C3F94">
        <w:rPr>
          <w:rFonts w:ascii="Times New Roman" w:eastAsia="Times New Roman" w:hAnsi="Times New Roman" w:cs="Times New Roman"/>
          <w:b/>
          <w:i/>
          <w:sz w:val="28"/>
          <w:szCs w:val="28"/>
          <w:lang w:val="uk-UA" w:eastAsia="ru-RU"/>
        </w:rPr>
        <w:t>ой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острой</w:t>
      </w:r>
      <w:r w:rsidRPr="004C3F94">
        <w:rPr>
          <w:rFonts w:ascii="Times New Roman" w:eastAsia="Times New Roman" w:hAnsi="Times New Roman" w:cs="Times New Roman"/>
          <w:sz w:val="28"/>
          <w:szCs w:val="28"/>
          <w:lang w:val="uk-UA" w:eastAsia="ru-RU"/>
        </w:rPr>
        <w:t xml:space="preserve"> (ЭМ, с. 407). У наративах із південних східнополіських говірок послідовно виступає закінчення </w:t>
      </w:r>
      <w:r w:rsidRPr="004C3F94">
        <w:rPr>
          <w:rFonts w:ascii="Times New Roman" w:eastAsia="Times New Roman" w:hAnsi="Times New Roman" w:cs="Times New Roman"/>
          <w:i/>
          <w:sz w:val="28"/>
          <w:szCs w:val="28"/>
          <w:lang w:val="uk-UA" w:eastAsia="ru-RU"/>
        </w:rPr>
        <w:t>-ою</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зъ велыкою худоб</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зъ вирною дружын</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удов</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w:t>
      </w:r>
      <w:r w:rsidRPr="004C3F94">
        <w:rPr>
          <w:rFonts w:ascii="Times New Roman" w:eastAsia="Times New Roman" w:hAnsi="Times New Roman" w:cs="Times New Roman"/>
          <w:sz w:val="28"/>
          <w:szCs w:val="28"/>
          <w:lang w:val="uk-UA" w:eastAsia="ru-RU"/>
        </w:rPr>
        <w:lastRenderedPageBreak/>
        <w:t xml:space="preserve">с. 331), </w:t>
      </w:r>
      <w:r w:rsidRPr="004C3F94">
        <w:rPr>
          <w:rFonts w:ascii="Times New Roman" w:eastAsia="Times New Roman" w:hAnsi="Times New Roman" w:cs="Times New Roman"/>
          <w:i/>
          <w:sz w:val="28"/>
          <w:szCs w:val="28"/>
          <w:lang w:val="uk-UA" w:eastAsia="ru-RU"/>
        </w:rPr>
        <w:t>урод</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дружын</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i/>
          <w:sz w:val="28"/>
          <w:szCs w:val="28"/>
          <w:lang w:val="uk-UA" w:eastAsia="ru-RU"/>
        </w:rPr>
        <w:t xml:space="preserve"> зваты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надъ вод</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горячою зол</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печын</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i/>
          <w:sz w:val="28"/>
          <w:szCs w:val="28"/>
          <w:lang w:val="uk-UA" w:eastAsia="ru-RU"/>
        </w:rPr>
        <w:t xml:space="preserve"> годуваты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за гор</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sz w:val="28"/>
          <w:szCs w:val="28"/>
          <w:lang w:val="uk-UA" w:eastAsia="ru-RU"/>
        </w:rPr>
        <w:t>зъ жуинк</w:t>
      </w:r>
      <w:r w:rsidRPr="004C3F94">
        <w:rPr>
          <w:rFonts w:ascii="Times New Roman" w:eastAsia="Times New Roman" w:hAnsi="Times New Roman" w:cs="Times New Roman"/>
          <w:b/>
          <w:i/>
          <w:sz w:val="28"/>
          <w:szCs w:val="28"/>
          <w:lang w:val="uk-UA" w:eastAsia="ru-RU"/>
        </w:rPr>
        <w:t>ою</w:t>
      </w:r>
      <w:r w:rsidRPr="004C3F94">
        <w:rPr>
          <w:rFonts w:ascii="Times New Roman" w:eastAsia="Times New Roman" w:hAnsi="Times New Roman" w:cs="Times New Roman"/>
          <w:sz w:val="28"/>
          <w:szCs w:val="28"/>
          <w:lang w:val="uk-UA" w:eastAsia="ru-RU"/>
        </w:rPr>
        <w:t xml:space="preserve"> (ЭМ, с. 6). Внаслідок аналогійного впливу іменників *-ā, </w:t>
      </w:r>
      <w:r w:rsidRPr="004C3F94">
        <w:rPr>
          <w:rFonts w:ascii="Times New Roman" w:eastAsia="Times New Roman" w:hAnsi="Times New Roman" w:cs="Times New Roman"/>
          <w:sz w:val="28"/>
          <w:szCs w:val="28"/>
          <w:lang w:val="uk-UA" w:eastAsia="ru-RU"/>
        </w:rPr>
        <w:br/>
        <w:t>*-jā-основ ця флексія поширилася й на окремі субстантиви ІІ відміни середнього роду, які реалізуються у формі жіночого роду: «</w:t>
      </w:r>
      <w:r w:rsidRPr="004C3F94">
        <w:rPr>
          <w:rFonts w:ascii="Times New Roman" w:eastAsia="Times New Roman" w:hAnsi="Times New Roman" w:cs="Times New Roman"/>
          <w:i/>
          <w:iCs/>
          <w:sz w:val="28"/>
          <w:szCs w:val="28"/>
          <w:lang w:val="uk-UA" w:eastAsia="ru-RU"/>
        </w:rPr>
        <w:t>Ходило стад</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i/>
          <w:iCs/>
          <w:sz w:val="28"/>
          <w:szCs w:val="28"/>
          <w:lang w:val="uk-UA" w:eastAsia="ru-RU"/>
        </w:rPr>
        <w:t xml:space="preserve"> все вороные, / Мижъ тою стад</w:t>
      </w:r>
      <w:r w:rsidRPr="004C3F94">
        <w:rPr>
          <w:rFonts w:ascii="Times New Roman" w:eastAsia="Times New Roman" w:hAnsi="Times New Roman" w:cs="Times New Roman"/>
          <w:b/>
          <w:bCs/>
          <w:i/>
          <w:iCs/>
          <w:sz w:val="28"/>
          <w:szCs w:val="28"/>
          <w:lang w:val="uk-UA" w:eastAsia="ru-RU"/>
        </w:rPr>
        <w:t>ою</w:t>
      </w:r>
      <w:r w:rsidRPr="004C3F94">
        <w:rPr>
          <w:rFonts w:ascii="Times New Roman" w:eastAsia="Times New Roman" w:hAnsi="Times New Roman" w:cs="Times New Roman"/>
          <w:i/>
          <w:iCs/>
          <w:sz w:val="28"/>
          <w:szCs w:val="28"/>
          <w:lang w:val="uk-UA" w:eastAsia="ru-RU"/>
        </w:rPr>
        <w:t xml:space="preserve"> одинъ сивы куонь</w:t>
      </w:r>
      <w:r w:rsidRPr="004C3F94">
        <w:rPr>
          <w:rFonts w:ascii="Times New Roman" w:eastAsia="Times New Roman" w:hAnsi="Times New Roman" w:cs="Times New Roman"/>
          <w:sz w:val="28"/>
          <w:szCs w:val="28"/>
          <w:lang w:val="uk-UA" w:eastAsia="ru-RU"/>
        </w:rPr>
        <w:t>» (ЭМ, с. 46).</w:t>
      </w:r>
    </w:p>
    <w:p w14:paraId="64D2620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місцевому відмінку однини іменники І відміни твердої і м’якої груп набули флексії </w:t>
      </w:r>
      <w:r w:rsidRPr="004C3F94">
        <w:rPr>
          <w:rFonts w:ascii="Times New Roman" w:eastAsia="Times New Roman" w:hAnsi="Times New Roman" w:cs="Times New Roman"/>
          <w:i/>
          <w:sz w:val="28"/>
          <w:szCs w:val="28"/>
          <w:lang w:val="uk-UA" w:eastAsia="ru-RU"/>
        </w:rPr>
        <w:t>-і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въ холоднуій вод</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на чужуій сторон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на юлыц</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68, 88), </w:t>
      </w:r>
      <w:r w:rsidRPr="004C3F94">
        <w:rPr>
          <w:rFonts w:ascii="Times New Roman" w:eastAsia="Times New Roman" w:hAnsi="Times New Roman" w:cs="Times New Roman"/>
          <w:i/>
          <w:sz w:val="28"/>
          <w:szCs w:val="28"/>
          <w:lang w:val="uk-UA" w:eastAsia="ru-RU"/>
        </w:rPr>
        <w:t>на осыц</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кыслыц</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на дороз</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на верб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sz w:val="28"/>
          <w:szCs w:val="28"/>
          <w:lang w:val="uk-UA" w:eastAsia="ru-RU"/>
        </w:rPr>
        <w:t>а на верб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 груши </w:t>
      </w:r>
      <w:r w:rsidRPr="004C3F94">
        <w:rPr>
          <w:rFonts w:ascii="Times New Roman" w:eastAsia="Times New Roman" w:hAnsi="Times New Roman" w:cs="Times New Roman"/>
          <w:sz w:val="28"/>
          <w:szCs w:val="28"/>
          <w:lang w:val="uk-UA" w:eastAsia="ru-RU"/>
        </w:rPr>
        <w:t xml:space="preserve">(ЭМ, с. 76), </w:t>
      </w:r>
      <w:r w:rsidRPr="004C3F94">
        <w:rPr>
          <w:rFonts w:ascii="Times New Roman" w:eastAsia="Times New Roman" w:hAnsi="Times New Roman" w:cs="Times New Roman"/>
          <w:i/>
          <w:sz w:val="28"/>
          <w:szCs w:val="28"/>
          <w:lang w:val="uk-UA" w:eastAsia="ru-RU"/>
        </w:rPr>
        <w:t>на высокій гор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на</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земл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32).</w:t>
      </w:r>
    </w:p>
    <w:p w14:paraId="76068F1C"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Іменники середнього роду у формі називного відмінка однини унаявнено з давнім закінченням </w:t>
      </w:r>
      <w:r w:rsidRPr="004C3F94">
        <w:rPr>
          <w:rFonts w:ascii="Times New Roman" w:eastAsia="Times New Roman" w:hAnsi="Times New Roman" w:cs="Times New Roman"/>
          <w:i/>
          <w:iCs/>
          <w:sz w:val="28"/>
          <w:szCs w:val="28"/>
          <w:lang w:val="uk-UA" w:eastAsia="ru-RU"/>
        </w:rPr>
        <w:t>-е</w:t>
      </w:r>
      <w:r w:rsidRPr="004C3F94">
        <w:rPr>
          <w:rFonts w:ascii="Times New Roman" w:eastAsia="Times New Roman" w:hAnsi="Times New Roman" w:cs="Times New Roman"/>
          <w:sz w:val="28"/>
          <w:szCs w:val="28"/>
          <w:lang w:val="uk-UA" w:eastAsia="ru-RU"/>
        </w:rPr>
        <w:t xml:space="preserve"> і подовженим м’яким приголосним перед ним: </w:t>
      </w:r>
      <w:r w:rsidRPr="004C3F94">
        <w:rPr>
          <w:rFonts w:ascii="Times New Roman" w:eastAsia="Times New Roman" w:hAnsi="Times New Roman" w:cs="Times New Roman"/>
          <w:i/>
          <w:iCs/>
          <w:sz w:val="28"/>
          <w:szCs w:val="28"/>
          <w:lang w:val="uk-UA" w:eastAsia="ru-RU"/>
        </w:rPr>
        <w:t>приси</w:t>
      </w:r>
      <w:r w:rsidRPr="004C3F94">
        <w:rPr>
          <w:rFonts w:ascii="Times New Roman" w:eastAsia="Times New Roman" w:hAnsi="Times New Roman" w:cs="Times New Roman"/>
          <w:b/>
          <w:bCs/>
          <w:i/>
          <w:iCs/>
          <w:sz w:val="28"/>
          <w:szCs w:val="28"/>
          <w:lang w:val="uk-UA" w:eastAsia="ru-RU"/>
        </w:rPr>
        <w:t>ллє</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sz w:val="28"/>
          <w:szCs w:val="28"/>
          <w:lang w:val="uk-UA" w:eastAsia="ru-RU"/>
        </w:rPr>
        <w:t>житт</w:t>
      </w:r>
      <w:r w:rsidRPr="004C3F94">
        <w:rPr>
          <w:rFonts w:ascii="Times New Roman" w:eastAsia="Times New Roman" w:hAnsi="Times New Roman" w:cs="Times New Roman"/>
          <w:b/>
          <w:i/>
          <w:sz w:val="28"/>
          <w:szCs w:val="28"/>
          <w:lang w:val="uk-UA" w:eastAsia="ru-RU"/>
        </w:rPr>
        <w:t>є</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635); на півдні діалекту – із флексією </w:t>
      </w:r>
      <w:r w:rsidRPr="004C3F94">
        <w:rPr>
          <w:rFonts w:ascii="Times New Roman" w:eastAsia="Times New Roman" w:hAnsi="Times New Roman" w:cs="Times New Roman"/>
          <w:i/>
          <w:sz w:val="28"/>
          <w:szCs w:val="28"/>
          <w:lang w:val="uk-UA" w:eastAsia="ru-RU"/>
        </w:rPr>
        <w:t>-я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витт</w:t>
      </w:r>
      <w:r w:rsidRPr="004C3F94">
        <w:rPr>
          <w:rFonts w:ascii="Times New Roman" w:eastAsia="Times New Roman" w:hAnsi="Times New Roman" w:cs="Times New Roman"/>
          <w:b/>
          <w:bCs/>
          <w:i/>
          <w:sz w:val="28"/>
          <w:szCs w:val="28"/>
          <w:lang w:val="uk-UA" w:eastAsia="ru-RU"/>
        </w:rPr>
        <w:t>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59). Зрідка відзначаємо архаїчні форми: </w:t>
      </w:r>
      <w:r w:rsidRPr="004C3F94">
        <w:rPr>
          <w:rFonts w:ascii="Times New Roman" w:eastAsia="Times New Roman" w:hAnsi="Times New Roman" w:cs="Times New Roman"/>
          <w:i/>
          <w:sz w:val="28"/>
          <w:szCs w:val="28"/>
          <w:lang w:val="uk-UA" w:eastAsia="ru-RU"/>
        </w:rPr>
        <w:t>здоро</w:t>
      </w:r>
      <w:r w:rsidRPr="004C3F94">
        <w:rPr>
          <w:rFonts w:ascii="Times New Roman" w:eastAsia="Times New Roman" w:hAnsi="Times New Roman" w:cs="Times New Roman"/>
          <w:b/>
          <w:i/>
          <w:sz w:val="28"/>
          <w:szCs w:val="28"/>
          <w:lang w:val="uk-UA" w:eastAsia="ru-RU"/>
        </w:rPr>
        <w:t>въе</w:t>
      </w:r>
      <w:r w:rsidRPr="004C3F94">
        <w:rPr>
          <w:rFonts w:ascii="Times New Roman" w:eastAsia="Times New Roman" w:hAnsi="Times New Roman" w:cs="Times New Roman"/>
          <w:sz w:val="28"/>
          <w:szCs w:val="28"/>
          <w:lang w:val="uk-UA" w:eastAsia="ru-RU"/>
        </w:rPr>
        <w:t xml:space="preserve"> (ЭМ, с. 44).</w:t>
      </w:r>
    </w:p>
    <w:p w14:paraId="74AD21B3"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Для родового відмінка однини чоловічого роду (збірні назви) властиве закінчення -у: </w:t>
      </w:r>
      <w:r w:rsidRPr="004C3F94">
        <w:rPr>
          <w:rFonts w:ascii="Times New Roman" w:eastAsia="Times New Roman" w:hAnsi="Times New Roman" w:cs="Times New Roman"/>
          <w:i/>
          <w:sz w:val="28"/>
          <w:szCs w:val="28"/>
          <w:lang w:val="uk-UA" w:eastAsia="ru-RU"/>
        </w:rPr>
        <w:t>мед</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воск</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sz w:val="28"/>
          <w:szCs w:val="28"/>
          <w:lang w:val="uk-UA" w:eastAsia="ru-RU"/>
        </w:rPr>
        <w:t xml:space="preserve"> (ЭМ, с. 6). Зрідка його вжито в іменниках – назвах істот: </w:t>
      </w:r>
      <w:r w:rsidRPr="004C3F94">
        <w:rPr>
          <w:rFonts w:ascii="Times New Roman" w:eastAsia="Times New Roman" w:hAnsi="Times New Roman" w:cs="Times New Roman"/>
          <w:i/>
          <w:iCs/>
          <w:sz w:val="28"/>
          <w:szCs w:val="28"/>
          <w:lang w:val="uk-UA" w:eastAsia="ru-RU"/>
        </w:rPr>
        <w:t>одъ чорт</w:t>
      </w:r>
      <w:r w:rsidRPr="004C3F94">
        <w:rPr>
          <w:rFonts w:ascii="Times New Roman" w:eastAsia="Times New Roman" w:hAnsi="Times New Roman" w:cs="Times New Roman"/>
          <w:b/>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’дпроважу </w:t>
      </w:r>
      <w:r w:rsidRPr="004C3F94">
        <w:rPr>
          <w:rFonts w:ascii="Times New Roman" w:eastAsia="Times New Roman" w:hAnsi="Times New Roman" w:cs="Times New Roman"/>
          <w:sz w:val="28"/>
          <w:szCs w:val="28"/>
          <w:lang w:val="uk-UA" w:eastAsia="ru-RU"/>
        </w:rPr>
        <w:t xml:space="preserve"> (ЭМ, с. 70).</w:t>
      </w:r>
    </w:p>
    <w:p w14:paraId="30F2CC09"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фольклорному фактажі зі Східного Полісся в давальному відмінку однини іменників *-ŏ, *-jŏ-основ спостережено давні закінчення </w:t>
      </w:r>
      <w:r w:rsidRPr="004C3F94">
        <w:rPr>
          <w:rFonts w:ascii="Times New Roman" w:eastAsia="Times New Roman" w:hAnsi="Times New Roman" w:cs="Times New Roman"/>
          <w:i/>
          <w:sz w:val="28"/>
          <w:szCs w:val="28"/>
          <w:lang w:val="uk-UA" w:eastAsia="ru-RU"/>
        </w:rPr>
        <w:t>-у, -ю</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батьк</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кон</w:t>
      </w:r>
      <w:r w:rsidRPr="004C3F94">
        <w:rPr>
          <w:rFonts w:ascii="Times New Roman" w:eastAsia="Times New Roman" w:hAnsi="Times New Roman" w:cs="Times New Roman"/>
          <w:b/>
          <w:i/>
          <w:sz w:val="28"/>
          <w:szCs w:val="28"/>
          <w:lang w:val="uk-UA" w:eastAsia="ru-RU"/>
        </w:rPr>
        <w:t>ю</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пан</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sz w:val="28"/>
          <w:szCs w:val="28"/>
          <w:lang w:val="uk-UA" w:eastAsia="ru-RU"/>
        </w:rPr>
        <w:t>хазяйин</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sz w:val="28"/>
          <w:szCs w:val="28"/>
          <w:lang w:val="uk-UA" w:eastAsia="ru-RU"/>
        </w:rPr>
        <w:t xml:space="preserve"> (ЭМ, с. 6). І лише в текстах із полісько-середньонаддніпрянського діалектного суміжжя вжито закінчення іменників *-ŭ-основ -</w:t>
      </w:r>
      <w:r w:rsidRPr="004C3F94">
        <w:rPr>
          <w:rFonts w:ascii="Times New Roman" w:eastAsia="Times New Roman" w:hAnsi="Times New Roman" w:cs="Times New Roman"/>
          <w:i/>
          <w:sz w:val="28"/>
          <w:szCs w:val="28"/>
          <w:lang w:val="uk-UA" w:eastAsia="ru-RU"/>
        </w:rPr>
        <w:t>ови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Хрыст</w:t>
      </w:r>
      <w:r w:rsidRPr="004C3F94">
        <w:rPr>
          <w:rFonts w:ascii="Times New Roman" w:eastAsia="Times New Roman" w:hAnsi="Times New Roman" w:cs="Times New Roman"/>
          <w:b/>
          <w:i/>
          <w:sz w:val="28"/>
          <w:szCs w:val="28"/>
          <w:lang w:val="uk-UA" w:eastAsia="ru-RU"/>
        </w:rPr>
        <w:t>ови</w:t>
      </w:r>
      <w:r w:rsidRPr="004C3F94">
        <w:rPr>
          <w:rFonts w:ascii="Times New Roman" w:eastAsia="Times New Roman" w:hAnsi="Times New Roman" w:cs="Times New Roman"/>
          <w:sz w:val="28"/>
          <w:szCs w:val="28"/>
          <w:lang w:val="uk-UA" w:eastAsia="ru-RU"/>
        </w:rPr>
        <w:t xml:space="preserve"> (ЭМ, с. 31, 32).</w:t>
      </w:r>
    </w:p>
    <w:p w14:paraId="6D8A406C"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Грамему орудного відмінка однини іменників чоловічого роду мішаної групи репрезентуює флексія </w:t>
      </w:r>
      <w:r w:rsidRPr="004C3F94">
        <w:rPr>
          <w:rFonts w:ascii="Times New Roman" w:eastAsia="Times New Roman" w:hAnsi="Times New Roman" w:cs="Times New Roman"/>
          <w:i/>
          <w:sz w:val="28"/>
          <w:szCs w:val="28"/>
          <w:lang w:val="uk-UA" w:eastAsia="ru-RU"/>
        </w:rPr>
        <w:t>-ом</w:t>
      </w:r>
      <w:r w:rsidRPr="004C3F94">
        <w:rPr>
          <w:rFonts w:ascii="Times New Roman" w:eastAsia="Times New Roman" w:hAnsi="Times New Roman" w:cs="Times New Roman"/>
          <w:sz w:val="28"/>
          <w:szCs w:val="28"/>
          <w:lang w:val="uk-UA" w:eastAsia="ru-RU"/>
        </w:rPr>
        <w:t xml:space="preserve">, що витворилася за аналогією до твердої групи: </w:t>
      </w:r>
      <w:r w:rsidRPr="004C3F94">
        <w:rPr>
          <w:rFonts w:ascii="Times New Roman" w:eastAsia="Times New Roman" w:hAnsi="Times New Roman" w:cs="Times New Roman"/>
          <w:i/>
          <w:iCs/>
          <w:sz w:val="28"/>
          <w:szCs w:val="28"/>
          <w:lang w:val="uk-UA" w:eastAsia="ru-RU"/>
        </w:rPr>
        <w:t>Я тые замки огнемъ попалю, / Я тые ключи меч</w:t>
      </w:r>
      <w:r w:rsidRPr="004C3F94">
        <w:rPr>
          <w:rFonts w:ascii="Times New Roman" w:eastAsia="Times New Roman" w:hAnsi="Times New Roman" w:cs="Times New Roman"/>
          <w:b/>
          <w:bCs/>
          <w:i/>
          <w:iCs/>
          <w:sz w:val="28"/>
          <w:szCs w:val="28"/>
          <w:lang w:val="uk-UA" w:eastAsia="ru-RU"/>
        </w:rPr>
        <w:t>омъ</w:t>
      </w:r>
      <w:r w:rsidRPr="004C3F94">
        <w:rPr>
          <w:rFonts w:ascii="Times New Roman" w:eastAsia="Times New Roman" w:hAnsi="Times New Roman" w:cs="Times New Roman"/>
          <w:i/>
          <w:iCs/>
          <w:sz w:val="28"/>
          <w:szCs w:val="28"/>
          <w:lang w:val="uk-UA" w:eastAsia="ru-RU"/>
        </w:rPr>
        <w:t xml:space="preserve"> помечу, / Таки карельуовну за себе озму</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Меч</w:t>
      </w:r>
      <w:r w:rsidRPr="004C3F94">
        <w:rPr>
          <w:rFonts w:ascii="Times New Roman" w:eastAsia="Times New Roman" w:hAnsi="Times New Roman" w:cs="Times New Roman"/>
          <w:b/>
          <w:bCs/>
          <w:i/>
          <w:iCs/>
          <w:sz w:val="28"/>
          <w:szCs w:val="28"/>
          <w:lang w:val="uk-UA" w:eastAsia="ru-RU"/>
        </w:rPr>
        <w:t>омъ</w:t>
      </w:r>
      <w:r w:rsidRPr="004C3F94">
        <w:rPr>
          <w:rFonts w:ascii="Times New Roman" w:eastAsia="Times New Roman" w:hAnsi="Times New Roman" w:cs="Times New Roman"/>
          <w:i/>
          <w:iCs/>
          <w:sz w:val="28"/>
          <w:szCs w:val="28"/>
          <w:lang w:val="uk-UA" w:eastAsia="ru-RU"/>
        </w:rPr>
        <w:t xml:space="preserve"> помечу, конемъ</w:t>
      </w:r>
      <w:r w:rsidRPr="004C3F94">
        <w:rPr>
          <w:rFonts w:ascii="Times New Roman" w:eastAsia="Times New Roman" w:hAnsi="Times New Roman" w:cs="Times New Roman"/>
          <w:b/>
          <w:bCs/>
          <w:i/>
          <w:iCs/>
          <w:sz w:val="28"/>
          <w:szCs w:val="28"/>
          <w:lang w:val="uk-UA" w:eastAsia="ru-RU"/>
        </w:rPr>
        <w:t xml:space="preserve"> </w:t>
      </w:r>
      <w:r w:rsidRPr="004C3F94">
        <w:rPr>
          <w:rFonts w:ascii="Times New Roman" w:eastAsia="Times New Roman" w:hAnsi="Times New Roman" w:cs="Times New Roman"/>
          <w:i/>
          <w:iCs/>
          <w:sz w:val="28"/>
          <w:szCs w:val="28"/>
          <w:lang w:val="uk-UA" w:eastAsia="ru-RU"/>
        </w:rPr>
        <w:t>потопчу</w:t>
      </w:r>
      <w:r w:rsidRPr="004C3F94">
        <w:rPr>
          <w:rFonts w:ascii="Times New Roman" w:eastAsia="Times New Roman" w:hAnsi="Times New Roman" w:cs="Times New Roman"/>
          <w:sz w:val="28"/>
          <w:szCs w:val="28"/>
          <w:lang w:val="uk-UA" w:eastAsia="ru-RU"/>
        </w:rPr>
        <w:t xml:space="preserve"> (ЭМ, с. 44). У м’якому варіанті відмінування іменники закінчуються на </w:t>
      </w:r>
      <w:r w:rsidRPr="004C3F94">
        <w:rPr>
          <w:rFonts w:ascii="Times New Roman" w:eastAsia="Times New Roman" w:hAnsi="Times New Roman" w:cs="Times New Roman"/>
          <w:i/>
          <w:sz w:val="28"/>
          <w:szCs w:val="28"/>
          <w:lang w:val="uk-UA" w:eastAsia="ru-RU"/>
        </w:rPr>
        <w:t>-емъ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съ кон</w:t>
      </w:r>
      <w:r w:rsidRPr="004C3F94">
        <w:rPr>
          <w:rFonts w:ascii="Times New Roman" w:eastAsia="Times New Roman" w:hAnsi="Times New Roman" w:cs="Times New Roman"/>
          <w:b/>
          <w:bCs/>
          <w:i/>
          <w:iCs/>
          <w:sz w:val="28"/>
          <w:szCs w:val="28"/>
          <w:lang w:val="uk-UA" w:eastAsia="ru-RU"/>
        </w:rPr>
        <w:t>емъ</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кон</w:t>
      </w:r>
      <w:r w:rsidRPr="004C3F94">
        <w:rPr>
          <w:rFonts w:ascii="Times New Roman" w:eastAsia="Times New Roman" w:hAnsi="Times New Roman" w:cs="Times New Roman"/>
          <w:b/>
          <w:bCs/>
          <w:i/>
          <w:iCs/>
          <w:sz w:val="28"/>
          <w:szCs w:val="28"/>
          <w:lang w:val="uk-UA" w:eastAsia="ru-RU"/>
        </w:rPr>
        <w:t>емъ</w:t>
      </w:r>
      <w:r w:rsidRPr="004C3F94">
        <w:rPr>
          <w:rFonts w:ascii="Times New Roman" w:eastAsia="Times New Roman" w:hAnsi="Times New Roman" w:cs="Times New Roman"/>
          <w:i/>
          <w:iCs/>
          <w:sz w:val="28"/>
          <w:szCs w:val="28"/>
          <w:lang w:val="uk-UA" w:eastAsia="ru-RU"/>
        </w:rPr>
        <w:t xml:space="preserve"> потопчу</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огн</w:t>
      </w:r>
      <w:r w:rsidRPr="004C3F94">
        <w:rPr>
          <w:rFonts w:ascii="Times New Roman" w:eastAsia="Times New Roman" w:hAnsi="Times New Roman" w:cs="Times New Roman"/>
          <w:b/>
          <w:bCs/>
          <w:i/>
          <w:iCs/>
          <w:sz w:val="28"/>
          <w:szCs w:val="28"/>
          <w:lang w:val="uk-UA" w:eastAsia="ru-RU"/>
        </w:rPr>
        <w:t>емъ</w:t>
      </w:r>
      <w:r w:rsidRPr="004C3F94">
        <w:rPr>
          <w:rFonts w:ascii="Times New Roman" w:eastAsia="Times New Roman" w:hAnsi="Times New Roman" w:cs="Times New Roman"/>
          <w:i/>
          <w:iCs/>
          <w:sz w:val="28"/>
          <w:szCs w:val="28"/>
          <w:lang w:val="uk-UA" w:eastAsia="ru-RU"/>
        </w:rPr>
        <w:t xml:space="preserve"> попалю</w:t>
      </w:r>
      <w:r w:rsidRPr="004C3F94">
        <w:rPr>
          <w:rFonts w:ascii="Times New Roman" w:eastAsia="Times New Roman" w:hAnsi="Times New Roman" w:cs="Times New Roman"/>
          <w:sz w:val="28"/>
          <w:szCs w:val="28"/>
          <w:lang w:val="uk-UA" w:eastAsia="ru-RU"/>
        </w:rPr>
        <w:t xml:space="preserve"> (ЭМ, с. 43). У ненаголошеній позиції після [ц] голосний [е] модифікується в [а], у зв’язку з чим витворилася фіналь </w:t>
      </w:r>
      <w:r w:rsidRPr="004C3F94">
        <w:rPr>
          <w:rFonts w:ascii="Times New Roman" w:eastAsia="Times New Roman" w:hAnsi="Times New Roman" w:cs="Times New Roman"/>
          <w:sz w:val="28"/>
          <w:szCs w:val="28"/>
          <w:lang w:val="uk-UA" w:eastAsia="ru-RU"/>
        </w:rPr>
        <w:br/>
      </w:r>
      <w:r w:rsidRPr="004C3F94">
        <w:rPr>
          <w:rFonts w:ascii="Times New Roman" w:eastAsia="Times New Roman" w:hAnsi="Times New Roman" w:cs="Times New Roman"/>
          <w:i/>
          <w:sz w:val="28"/>
          <w:szCs w:val="28"/>
          <w:lang w:val="uk-UA" w:eastAsia="ru-RU"/>
        </w:rPr>
        <w:lastRenderedPageBreak/>
        <w:t>-амъ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изъ міѣсяц</w:t>
      </w:r>
      <w:r w:rsidRPr="004C3F94">
        <w:rPr>
          <w:rFonts w:ascii="Times New Roman" w:eastAsia="Times New Roman" w:hAnsi="Times New Roman" w:cs="Times New Roman"/>
          <w:b/>
          <w:bCs/>
          <w:i/>
          <w:sz w:val="28"/>
          <w:szCs w:val="28"/>
          <w:lang w:val="uk-UA" w:eastAsia="ru-RU"/>
        </w:rPr>
        <w:t>амъ</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(ЭМ, с. 43).</w:t>
      </w:r>
    </w:p>
    <w:p w14:paraId="6BD6503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говіркових виявах місцевого відмінка однини іменників чоловічого і середнього родів центральне місце посідає закінчення </w:t>
      </w:r>
      <w:r w:rsidRPr="004C3F94">
        <w:rPr>
          <w:rFonts w:ascii="Times New Roman" w:eastAsia="Times New Roman" w:hAnsi="Times New Roman" w:cs="Times New Roman"/>
          <w:i/>
          <w:sz w:val="28"/>
          <w:szCs w:val="28"/>
          <w:lang w:val="uk-UA" w:eastAsia="ru-RU"/>
        </w:rPr>
        <w:t>-і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въ гор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въ мор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въ пол</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sz w:val="28"/>
          <w:szCs w:val="28"/>
          <w:lang w:val="uk-UA" w:eastAsia="ru-RU"/>
        </w:rPr>
        <w:t>на двор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на дн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на його двор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sz w:val="28"/>
          <w:szCs w:val="28"/>
          <w:lang w:val="uk-UA" w:eastAsia="ru-RU"/>
        </w:rPr>
        <w:t>на колодц</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sz w:val="28"/>
          <w:szCs w:val="28"/>
          <w:lang w:val="uk-UA" w:eastAsia="ru-RU"/>
        </w:rPr>
        <w:t>на кон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на мор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59, 82), </w:t>
      </w:r>
      <w:r w:rsidRPr="004C3F94">
        <w:rPr>
          <w:rFonts w:ascii="Times New Roman" w:eastAsia="Times New Roman" w:hAnsi="Times New Roman" w:cs="Times New Roman"/>
          <w:i/>
          <w:sz w:val="28"/>
          <w:szCs w:val="28"/>
          <w:lang w:val="uk-UA" w:eastAsia="ru-RU"/>
        </w:rPr>
        <w:t>на покут</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на пороз</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на похват</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у мор</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у пол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въ неб</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31). Водночас відзначимо закінчення </w:t>
      </w:r>
      <w:r w:rsidRPr="004C3F94">
        <w:rPr>
          <w:rFonts w:ascii="Times New Roman" w:eastAsia="Times New Roman" w:hAnsi="Times New Roman" w:cs="Times New Roman"/>
          <w:i/>
          <w:sz w:val="28"/>
          <w:szCs w:val="28"/>
          <w:lang w:val="uk-UA" w:eastAsia="ru-RU"/>
        </w:rPr>
        <w:t>-у</w:t>
      </w:r>
      <w:r w:rsidRPr="004C3F94">
        <w:rPr>
          <w:rFonts w:ascii="Times New Roman" w:eastAsia="Times New Roman" w:hAnsi="Times New Roman" w:cs="Times New Roman"/>
          <w:sz w:val="28"/>
          <w:szCs w:val="28"/>
          <w:lang w:val="uk-UA" w:eastAsia="ru-RU"/>
        </w:rPr>
        <w:t>, яке в одних випадках (</w:t>
      </w:r>
      <w:r w:rsidRPr="004C3F94">
        <w:rPr>
          <w:rFonts w:ascii="Times New Roman" w:eastAsia="Times New Roman" w:hAnsi="Times New Roman" w:cs="Times New Roman"/>
          <w:i/>
          <w:sz w:val="28"/>
          <w:szCs w:val="28"/>
          <w:lang w:val="uk-UA" w:eastAsia="ru-RU"/>
        </w:rPr>
        <w:t>у дом</w:t>
      </w:r>
      <w:r w:rsidRPr="004C3F94">
        <w:rPr>
          <w:rFonts w:ascii="Times New Roman" w:eastAsia="Times New Roman" w:hAnsi="Times New Roman" w:cs="Times New Roman"/>
          <w:b/>
          <w:bCs/>
          <w:i/>
          <w:sz w:val="28"/>
          <w:szCs w:val="28"/>
          <w:lang w:val="uk-UA" w:eastAsia="ru-RU"/>
        </w:rPr>
        <w:t>у</w:t>
      </w:r>
      <w:r w:rsidRPr="004C3F94">
        <w:rPr>
          <w:rFonts w:ascii="Times New Roman" w:eastAsia="Times New Roman" w:hAnsi="Times New Roman" w:cs="Times New Roman"/>
          <w:sz w:val="28"/>
          <w:szCs w:val="28"/>
          <w:lang w:val="uk-UA" w:eastAsia="ru-RU"/>
        </w:rPr>
        <w:t xml:space="preserve"> (ЭМ, с. 28)) зберіглося з давньої системи відмінюванння, а в іншому (</w:t>
      </w:r>
      <w:r w:rsidRPr="004C3F94">
        <w:rPr>
          <w:rFonts w:ascii="Times New Roman" w:eastAsia="Times New Roman" w:hAnsi="Times New Roman" w:cs="Times New Roman"/>
          <w:i/>
          <w:sz w:val="28"/>
          <w:szCs w:val="28"/>
          <w:lang w:val="uk-UA" w:eastAsia="ru-RU"/>
        </w:rPr>
        <w:t>А въ саду саду да й виноград</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23)) розвинулося внаслідок аналогійного впливу іменників *-ŭ-основ. </w:t>
      </w:r>
    </w:p>
    <w:p w14:paraId="17CF4371"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записах зі східнополіського мовного простору у формах орудного відмінка однини серед іменників *-ĭ-основ занотовано </w:t>
      </w:r>
      <w:r w:rsidRPr="004C3F94">
        <w:rPr>
          <w:rFonts w:ascii="Times New Roman" w:eastAsia="Times New Roman" w:hAnsi="Times New Roman" w:cs="Times New Roman"/>
          <w:i/>
          <w:iCs/>
          <w:sz w:val="28"/>
          <w:szCs w:val="28"/>
          <w:lang w:val="uk-UA" w:eastAsia="ru-RU"/>
        </w:rPr>
        <w:t>ноч</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316) й </w:t>
      </w:r>
      <w:r w:rsidRPr="004C3F94">
        <w:rPr>
          <w:rFonts w:ascii="Times New Roman" w:eastAsia="Times New Roman" w:hAnsi="Times New Roman" w:cs="Times New Roman"/>
          <w:i/>
          <w:iCs/>
          <w:sz w:val="28"/>
          <w:szCs w:val="28"/>
          <w:lang w:val="uk-UA" w:eastAsia="ru-RU"/>
        </w:rPr>
        <w:t>сол</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635), які засвідчують різні тенденції розвитку флексійного [*і] після шиплячих та передньоязикових. </w:t>
      </w:r>
    </w:p>
    <w:p w14:paraId="055AFF3A"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текстах із південного східнополіського ареалу простежено функціонування форм кличного відмінка однини із закінченнями </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 xml:space="preserve"> (для іменників І відміни твердої групи), </w:t>
      </w:r>
      <w:r w:rsidRPr="004C3F94">
        <w:rPr>
          <w:rFonts w:ascii="Times New Roman" w:eastAsia="Times New Roman" w:hAnsi="Times New Roman" w:cs="Times New Roman"/>
          <w:i/>
          <w:sz w:val="28"/>
          <w:szCs w:val="28"/>
          <w:lang w:val="uk-UA" w:eastAsia="ru-RU"/>
        </w:rPr>
        <w:t>-у</w:t>
      </w:r>
      <w:r w:rsidRPr="004C3F94">
        <w:rPr>
          <w:rFonts w:ascii="Times New Roman" w:eastAsia="Times New Roman" w:hAnsi="Times New Roman" w:cs="Times New Roman"/>
          <w:sz w:val="28"/>
          <w:szCs w:val="28"/>
          <w:lang w:val="uk-UA" w:eastAsia="ru-RU"/>
        </w:rPr>
        <w:t xml:space="preserve"> (для іменників ІІ відміни твердої групи), </w:t>
      </w:r>
      <w:r w:rsidRPr="004C3F94">
        <w:rPr>
          <w:rFonts w:ascii="Times New Roman" w:eastAsia="Times New Roman" w:hAnsi="Times New Roman" w:cs="Times New Roman"/>
          <w:sz w:val="28"/>
          <w:szCs w:val="28"/>
          <w:lang w:val="uk-UA" w:eastAsia="ru-RU"/>
        </w:rPr>
        <w:br/>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 xml:space="preserve"> (для іменників ІІ відміни мішаної і твердої груп), </w:t>
      </w:r>
      <w:r w:rsidRPr="004C3F94">
        <w:rPr>
          <w:rFonts w:ascii="Times New Roman" w:eastAsia="Times New Roman" w:hAnsi="Times New Roman" w:cs="Times New Roman"/>
          <w:i/>
          <w:sz w:val="28"/>
          <w:szCs w:val="28"/>
          <w:lang w:val="uk-UA" w:eastAsia="ru-RU"/>
        </w:rPr>
        <w:t>-ю</w:t>
      </w:r>
      <w:r w:rsidRPr="004C3F94">
        <w:rPr>
          <w:rFonts w:ascii="Times New Roman" w:eastAsia="Times New Roman" w:hAnsi="Times New Roman" w:cs="Times New Roman"/>
          <w:sz w:val="28"/>
          <w:szCs w:val="28"/>
          <w:lang w:val="uk-UA" w:eastAsia="ru-RU"/>
        </w:rPr>
        <w:t xml:space="preserve"> (для іменників ІІ відміни м’якої групи): «</w:t>
      </w:r>
      <w:r w:rsidRPr="004C3F94">
        <w:rPr>
          <w:rFonts w:ascii="Times New Roman" w:eastAsia="Times New Roman" w:hAnsi="Times New Roman" w:cs="Times New Roman"/>
          <w:i/>
          <w:sz w:val="28"/>
          <w:szCs w:val="28"/>
          <w:lang w:val="uk-UA" w:eastAsia="ru-RU"/>
        </w:rPr>
        <w:t xml:space="preserve">Ой не хвастай та, </w:t>
      </w:r>
      <w:r w:rsidRPr="004C3F94">
        <w:rPr>
          <w:rFonts w:ascii="Times New Roman" w:eastAsia="Times New Roman" w:hAnsi="Times New Roman" w:cs="Times New Roman"/>
          <w:b/>
          <w:i/>
          <w:sz w:val="28"/>
          <w:szCs w:val="28"/>
          <w:lang w:val="uk-UA" w:eastAsia="ru-RU"/>
        </w:rPr>
        <w:t>Галочко</w:t>
      </w:r>
      <w:r w:rsidRPr="004C3F94">
        <w:rPr>
          <w:rFonts w:ascii="Times New Roman" w:eastAsia="Times New Roman" w:hAnsi="Times New Roman" w:cs="Times New Roman"/>
          <w:i/>
          <w:sz w:val="28"/>
          <w:szCs w:val="28"/>
          <w:lang w:val="uk-UA" w:eastAsia="ru-RU"/>
        </w:rPr>
        <w:t>, / Червонымъ намыстомъ</w:t>
      </w:r>
      <w:r w:rsidRPr="004C3F94">
        <w:rPr>
          <w:rFonts w:ascii="Times New Roman" w:eastAsia="Times New Roman" w:hAnsi="Times New Roman" w:cs="Times New Roman"/>
          <w:sz w:val="28"/>
          <w:szCs w:val="28"/>
          <w:lang w:val="uk-UA" w:eastAsia="ru-RU"/>
        </w:rPr>
        <w:t>» (ЭМ, с. 76); «</w:t>
      </w:r>
      <w:r w:rsidRPr="004C3F94">
        <w:rPr>
          <w:rFonts w:ascii="Times New Roman" w:eastAsia="Times New Roman" w:hAnsi="Times New Roman" w:cs="Times New Roman"/>
          <w:i/>
          <w:sz w:val="28"/>
          <w:szCs w:val="28"/>
          <w:lang w:val="uk-UA" w:eastAsia="ru-RU"/>
        </w:rPr>
        <w:t xml:space="preserve">Ой не хвастай, </w:t>
      </w:r>
      <w:r w:rsidRPr="004C3F94">
        <w:rPr>
          <w:rFonts w:ascii="Times New Roman" w:eastAsia="Times New Roman" w:hAnsi="Times New Roman" w:cs="Times New Roman"/>
          <w:b/>
          <w:i/>
          <w:sz w:val="28"/>
          <w:szCs w:val="28"/>
          <w:lang w:val="uk-UA" w:eastAsia="ru-RU"/>
        </w:rPr>
        <w:t>Мыхайлыку</w:t>
      </w:r>
      <w:r w:rsidRPr="004C3F94">
        <w:rPr>
          <w:rFonts w:ascii="Times New Roman" w:eastAsia="Times New Roman" w:hAnsi="Times New Roman" w:cs="Times New Roman"/>
          <w:i/>
          <w:sz w:val="28"/>
          <w:szCs w:val="28"/>
          <w:lang w:val="uk-UA" w:eastAsia="ru-RU"/>
        </w:rPr>
        <w:t>, / Кучерявым чубомъ</w:t>
      </w:r>
      <w:r w:rsidRPr="004C3F94">
        <w:rPr>
          <w:rFonts w:ascii="Times New Roman" w:eastAsia="Times New Roman" w:hAnsi="Times New Roman" w:cs="Times New Roman"/>
          <w:sz w:val="28"/>
          <w:szCs w:val="28"/>
          <w:lang w:val="uk-UA" w:eastAsia="ru-RU"/>
        </w:rPr>
        <w:t>» (ЭМ, с. 76), «</w:t>
      </w:r>
      <w:r w:rsidRPr="004C3F94">
        <w:rPr>
          <w:rFonts w:ascii="Times New Roman" w:eastAsia="Times New Roman" w:hAnsi="Times New Roman" w:cs="Times New Roman"/>
          <w:i/>
          <w:sz w:val="28"/>
          <w:szCs w:val="28"/>
          <w:lang w:val="uk-UA" w:eastAsia="ru-RU"/>
        </w:rPr>
        <w:t xml:space="preserve">Ой зеленая та </w:t>
      </w:r>
      <w:r w:rsidRPr="004C3F94">
        <w:rPr>
          <w:rFonts w:ascii="Times New Roman" w:eastAsia="Times New Roman" w:hAnsi="Times New Roman" w:cs="Times New Roman"/>
          <w:b/>
          <w:i/>
          <w:sz w:val="28"/>
          <w:szCs w:val="28"/>
          <w:lang w:val="uk-UA" w:eastAsia="ru-RU"/>
        </w:rPr>
        <w:t>дубруивонько</w:t>
      </w:r>
      <w:r w:rsidRPr="004C3F94">
        <w:rPr>
          <w:rFonts w:ascii="Times New Roman" w:eastAsia="Times New Roman" w:hAnsi="Times New Roman" w:cs="Times New Roman"/>
          <w:i/>
          <w:sz w:val="28"/>
          <w:szCs w:val="28"/>
          <w:lang w:val="uk-UA" w:eastAsia="ru-RU"/>
        </w:rPr>
        <w:t>!</w:t>
      </w:r>
      <w:r w:rsidRPr="004C3F94">
        <w:rPr>
          <w:rFonts w:ascii="Times New Roman" w:eastAsia="Times New Roman" w:hAnsi="Times New Roman" w:cs="Times New Roman"/>
          <w:sz w:val="28"/>
          <w:szCs w:val="28"/>
          <w:lang w:val="uk-UA" w:eastAsia="ru-RU"/>
        </w:rPr>
        <w:t>» (ЭМ, с. 84), «</w:t>
      </w:r>
      <w:r w:rsidRPr="004C3F94">
        <w:rPr>
          <w:rFonts w:ascii="Times New Roman" w:eastAsia="Times New Roman" w:hAnsi="Times New Roman" w:cs="Times New Roman"/>
          <w:i/>
          <w:sz w:val="28"/>
          <w:szCs w:val="28"/>
          <w:lang w:val="uk-UA" w:eastAsia="ru-RU"/>
        </w:rPr>
        <w:t xml:space="preserve">Ой ополы жъ мене, моя </w:t>
      </w:r>
      <w:r w:rsidRPr="004C3F94">
        <w:rPr>
          <w:rFonts w:ascii="Times New Roman" w:eastAsia="Times New Roman" w:hAnsi="Times New Roman" w:cs="Times New Roman"/>
          <w:b/>
          <w:i/>
          <w:sz w:val="28"/>
          <w:szCs w:val="28"/>
          <w:lang w:val="uk-UA" w:eastAsia="ru-RU"/>
        </w:rPr>
        <w:t>дивочко</w:t>
      </w:r>
      <w:r w:rsidRPr="004C3F94">
        <w:rPr>
          <w:rFonts w:ascii="Times New Roman" w:eastAsia="Times New Roman" w:hAnsi="Times New Roman" w:cs="Times New Roman"/>
          <w:i/>
          <w:sz w:val="28"/>
          <w:szCs w:val="28"/>
          <w:lang w:val="uk-UA" w:eastAsia="ru-RU"/>
        </w:rPr>
        <w:t>!</w:t>
      </w:r>
      <w:r w:rsidRPr="004C3F94">
        <w:rPr>
          <w:rFonts w:ascii="Times New Roman" w:eastAsia="Times New Roman" w:hAnsi="Times New Roman" w:cs="Times New Roman"/>
          <w:sz w:val="28"/>
          <w:szCs w:val="28"/>
          <w:lang w:val="uk-UA" w:eastAsia="ru-RU"/>
        </w:rPr>
        <w:t>» (ЭМ, с. 84), «</w:t>
      </w:r>
      <w:r w:rsidRPr="004C3F94">
        <w:rPr>
          <w:rFonts w:ascii="Times New Roman" w:eastAsia="Times New Roman" w:hAnsi="Times New Roman" w:cs="Times New Roman"/>
          <w:i/>
          <w:sz w:val="28"/>
          <w:szCs w:val="28"/>
          <w:lang w:val="uk-UA" w:eastAsia="ru-RU"/>
        </w:rPr>
        <w:t xml:space="preserve">Ой не стуій, </w:t>
      </w:r>
      <w:r w:rsidRPr="004C3F94">
        <w:rPr>
          <w:rFonts w:ascii="Times New Roman" w:eastAsia="Times New Roman" w:hAnsi="Times New Roman" w:cs="Times New Roman"/>
          <w:b/>
          <w:i/>
          <w:sz w:val="28"/>
          <w:szCs w:val="28"/>
          <w:lang w:val="uk-UA" w:eastAsia="ru-RU"/>
        </w:rPr>
        <w:t>вербочко,</w:t>
      </w:r>
      <w:r w:rsidRPr="004C3F94">
        <w:rPr>
          <w:rFonts w:ascii="Times New Roman" w:eastAsia="Times New Roman" w:hAnsi="Times New Roman" w:cs="Times New Roman"/>
          <w:i/>
          <w:sz w:val="28"/>
          <w:szCs w:val="28"/>
          <w:lang w:val="uk-UA" w:eastAsia="ru-RU"/>
        </w:rPr>
        <w:t xml:space="preserve"> надъ водою, / А бо гуирка вода пуидъ тобою</w:t>
      </w:r>
      <w:r w:rsidRPr="004C3F94">
        <w:rPr>
          <w:rFonts w:ascii="Times New Roman" w:eastAsia="Times New Roman" w:hAnsi="Times New Roman" w:cs="Times New Roman"/>
          <w:sz w:val="28"/>
          <w:szCs w:val="28"/>
          <w:lang w:val="uk-UA" w:eastAsia="ru-RU"/>
        </w:rPr>
        <w:t>» (ЭМ, с. 86), «</w:t>
      </w:r>
      <w:r w:rsidRPr="004C3F94">
        <w:rPr>
          <w:rFonts w:ascii="Times New Roman" w:eastAsia="Times New Roman" w:hAnsi="Times New Roman" w:cs="Times New Roman"/>
          <w:i/>
          <w:sz w:val="28"/>
          <w:szCs w:val="28"/>
          <w:lang w:val="uk-UA" w:eastAsia="ru-RU"/>
        </w:rPr>
        <w:t xml:space="preserve">Ой ты, </w:t>
      </w:r>
      <w:r w:rsidRPr="004C3F94">
        <w:rPr>
          <w:rFonts w:ascii="Times New Roman" w:eastAsia="Times New Roman" w:hAnsi="Times New Roman" w:cs="Times New Roman"/>
          <w:b/>
          <w:bCs/>
          <w:i/>
          <w:sz w:val="28"/>
          <w:szCs w:val="28"/>
          <w:lang w:val="uk-UA" w:eastAsia="ru-RU"/>
        </w:rPr>
        <w:t>яворе-яворочку</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iCs/>
          <w:sz w:val="28"/>
          <w:szCs w:val="28"/>
          <w:lang w:val="uk-UA" w:eastAsia="ru-RU"/>
        </w:rPr>
        <w:t>(ЭМ, с. 59),</w:t>
      </w:r>
      <w:r w:rsidRPr="004C3F94">
        <w:rPr>
          <w:rFonts w:ascii="Times New Roman" w:eastAsia="Times New Roman" w:hAnsi="Times New Roman" w:cs="Times New Roman"/>
          <w:i/>
          <w:sz w:val="28"/>
          <w:szCs w:val="28"/>
          <w:lang w:val="uk-UA" w:eastAsia="ru-RU"/>
        </w:rPr>
        <w:t xml:space="preserve"> «Ой продавай, </w:t>
      </w:r>
      <w:r w:rsidRPr="004C3F94">
        <w:rPr>
          <w:rFonts w:ascii="Times New Roman" w:eastAsia="Times New Roman" w:hAnsi="Times New Roman" w:cs="Times New Roman"/>
          <w:b/>
          <w:bCs/>
          <w:i/>
          <w:sz w:val="28"/>
          <w:szCs w:val="28"/>
          <w:lang w:val="uk-UA" w:eastAsia="ru-RU"/>
        </w:rPr>
        <w:t>козеченьку</w:t>
      </w:r>
      <w:r w:rsidRPr="004C3F94">
        <w:rPr>
          <w:rFonts w:ascii="Times New Roman" w:eastAsia="Times New Roman" w:hAnsi="Times New Roman" w:cs="Times New Roman"/>
          <w:i/>
          <w:sz w:val="28"/>
          <w:szCs w:val="28"/>
          <w:lang w:val="uk-UA" w:eastAsia="ru-RU"/>
        </w:rPr>
        <w:t xml:space="preserve">, / волы та коровы / Та й вызволяй дивчыноньку / Зъ сьойейи неволи. / Ой продавай, </w:t>
      </w:r>
      <w:r w:rsidRPr="004C3F94">
        <w:rPr>
          <w:rFonts w:ascii="Times New Roman" w:eastAsia="Times New Roman" w:hAnsi="Times New Roman" w:cs="Times New Roman"/>
          <w:b/>
          <w:bCs/>
          <w:i/>
          <w:sz w:val="28"/>
          <w:szCs w:val="28"/>
          <w:lang w:val="uk-UA" w:eastAsia="ru-RU"/>
        </w:rPr>
        <w:t>козаченьку</w:t>
      </w:r>
      <w:r w:rsidRPr="004C3F94">
        <w:rPr>
          <w:rFonts w:ascii="Times New Roman" w:eastAsia="Times New Roman" w:hAnsi="Times New Roman" w:cs="Times New Roman"/>
          <w:i/>
          <w:sz w:val="28"/>
          <w:szCs w:val="28"/>
          <w:lang w:val="uk-UA" w:eastAsia="ru-RU"/>
        </w:rPr>
        <w:t>, / Бычкы та телычкы / Та й вызволяй дивчыноньку / Зъ сьоейи улычкы</w:t>
      </w:r>
      <w:r w:rsidRPr="004C3F94">
        <w:rPr>
          <w:rFonts w:ascii="Times New Roman" w:eastAsia="Times New Roman" w:hAnsi="Times New Roman" w:cs="Times New Roman"/>
          <w:sz w:val="28"/>
          <w:szCs w:val="28"/>
          <w:lang w:val="uk-UA" w:eastAsia="ru-RU"/>
        </w:rPr>
        <w:t>» (ЭМ, с. 62), «</w:t>
      </w:r>
      <w:r w:rsidRPr="004C3F94">
        <w:rPr>
          <w:rFonts w:ascii="Times New Roman" w:eastAsia="Times New Roman" w:hAnsi="Times New Roman" w:cs="Times New Roman"/>
          <w:i/>
          <w:sz w:val="28"/>
          <w:szCs w:val="28"/>
          <w:lang w:val="uk-UA" w:eastAsia="ru-RU"/>
        </w:rPr>
        <w:t xml:space="preserve">Ой пошлы, </w:t>
      </w:r>
      <w:r w:rsidRPr="004C3F94">
        <w:rPr>
          <w:rFonts w:ascii="Times New Roman" w:eastAsia="Times New Roman" w:hAnsi="Times New Roman" w:cs="Times New Roman"/>
          <w:b/>
          <w:bCs/>
          <w:i/>
          <w:sz w:val="28"/>
          <w:szCs w:val="28"/>
          <w:lang w:val="uk-UA" w:eastAsia="ru-RU"/>
        </w:rPr>
        <w:t>Боже</w:t>
      </w:r>
      <w:r w:rsidRPr="004C3F94">
        <w:rPr>
          <w:rFonts w:ascii="Times New Roman" w:eastAsia="Times New Roman" w:hAnsi="Times New Roman" w:cs="Times New Roman"/>
          <w:i/>
          <w:sz w:val="28"/>
          <w:szCs w:val="28"/>
          <w:lang w:val="uk-UA" w:eastAsia="ru-RU"/>
        </w:rPr>
        <w:t>, пану Степану / Пану Степану у поли долю</w:t>
      </w:r>
      <w:r w:rsidRPr="004C3F94">
        <w:rPr>
          <w:rFonts w:ascii="Times New Roman" w:eastAsia="Times New Roman" w:hAnsi="Times New Roman" w:cs="Times New Roman"/>
          <w:sz w:val="28"/>
          <w:szCs w:val="28"/>
          <w:lang w:val="uk-UA" w:eastAsia="ru-RU"/>
        </w:rPr>
        <w:t>» (ЭМ, с. 6), «</w:t>
      </w:r>
      <w:r w:rsidRPr="004C3F94">
        <w:rPr>
          <w:rFonts w:ascii="Times New Roman" w:eastAsia="Times New Roman" w:hAnsi="Times New Roman" w:cs="Times New Roman"/>
          <w:i/>
          <w:sz w:val="28"/>
          <w:szCs w:val="28"/>
          <w:lang w:val="uk-UA" w:eastAsia="ru-RU"/>
        </w:rPr>
        <w:t xml:space="preserve">Ой пошлы, </w:t>
      </w:r>
      <w:r w:rsidRPr="004C3F94">
        <w:rPr>
          <w:rFonts w:ascii="Times New Roman" w:eastAsia="Times New Roman" w:hAnsi="Times New Roman" w:cs="Times New Roman"/>
          <w:b/>
          <w:bCs/>
          <w:i/>
          <w:sz w:val="28"/>
          <w:szCs w:val="28"/>
          <w:lang w:val="uk-UA" w:eastAsia="ru-RU"/>
        </w:rPr>
        <w:t>Боже</w:t>
      </w:r>
      <w:r w:rsidRPr="004C3F94">
        <w:rPr>
          <w:rFonts w:ascii="Times New Roman" w:eastAsia="Times New Roman" w:hAnsi="Times New Roman" w:cs="Times New Roman"/>
          <w:i/>
          <w:sz w:val="28"/>
          <w:szCs w:val="28"/>
          <w:lang w:val="uk-UA" w:eastAsia="ru-RU"/>
        </w:rPr>
        <w:t>, пану хазяйину, / Пану хозяйину въ пасици долю</w:t>
      </w:r>
      <w:r w:rsidRPr="004C3F94">
        <w:rPr>
          <w:rFonts w:ascii="Times New Roman" w:eastAsia="Times New Roman" w:hAnsi="Times New Roman" w:cs="Times New Roman"/>
          <w:sz w:val="28"/>
          <w:szCs w:val="28"/>
          <w:lang w:val="uk-UA" w:eastAsia="ru-RU"/>
        </w:rPr>
        <w:t>» (ЭМ, с. 6), «</w:t>
      </w:r>
      <w:r w:rsidRPr="004C3F94">
        <w:rPr>
          <w:rFonts w:ascii="Times New Roman" w:eastAsia="Times New Roman" w:hAnsi="Times New Roman" w:cs="Times New Roman"/>
          <w:i/>
          <w:sz w:val="28"/>
          <w:szCs w:val="28"/>
          <w:lang w:val="uk-UA" w:eastAsia="ru-RU"/>
        </w:rPr>
        <w:t xml:space="preserve">Ой пошлы, </w:t>
      </w:r>
      <w:r w:rsidRPr="004C3F94">
        <w:rPr>
          <w:rFonts w:ascii="Times New Roman" w:eastAsia="Times New Roman" w:hAnsi="Times New Roman" w:cs="Times New Roman"/>
          <w:b/>
          <w:i/>
          <w:sz w:val="28"/>
          <w:szCs w:val="28"/>
          <w:lang w:val="uk-UA" w:eastAsia="ru-RU"/>
        </w:rPr>
        <w:t>Боже,</w:t>
      </w:r>
      <w:r w:rsidRPr="004C3F94">
        <w:rPr>
          <w:rFonts w:ascii="Times New Roman" w:eastAsia="Times New Roman" w:hAnsi="Times New Roman" w:cs="Times New Roman"/>
          <w:i/>
          <w:sz w:val="28"/>
          <w:szCs w:val="28"/>
          <w:lang w:val="uk-UA" w:eastAsia="ru-RU"/>
        </w:rPr>
        <w:t xml:space="preserve"> сьому хазяйину у дому долю: / Зъ жуинкою жыты й зъ диткамы добре</w:t>
      </w:r>
      <w:r w:rsidRPr="004C3F94">
        <w:rPr>
          <w:rFonts w:ascii="Times New Roman" w:eastAsia="Times New Roman" w:hAnsi="Times New Roman" w:cs="Times New Roman"/>
          <w:sz w:val="28"/>
          <w:szCs w:val="28"/>
          <w:lang w:val="uk-UA" w:eastAsia="ru-RU"/>
        </w:rPr>
        <w:t>» (ЭМ, с. 6), «</w:t>
      </w:r>
      <w:r w:rsidRPr="004C3F94">
        <w:rPr>
          <w:rFonts w:ascii="Times New Roman" w:eastAsia="Times New Roman" w:hAnsi="Times New Roman" w:cs="Times New Roman"/>
          <w:i/>
          <w:sz w:val="28"/>
          <w:szCs w:val="28"/>
          <w:lang w:val="uk-UA" w:eastAsia="ru-RU"/>
        </w:rPr>
        <w:t xml:space="preserve">Ой </w:t>
      </w:r>
      <w:r w:rsidRPr="004C3F94">
        <w:rPr>
          <w:rFonts w:ascii="Times New Roman" w:eastAsia="Times New Roman" w:hAnsi="Times New Roman" w:cs="Times New Roman"/>
          <w:b/>
          <w:i/>
          <w:sz w:val="28"/>
          <w:szCs w:val="28"/>
          <w:lang w:val="uk-UA" w:eastAsia="ru-RU"/>
        </w:rPr>
        <w:t>коню</w:t>
      </w:r>
      <w:r w:rsidRPr="004C3F94">
        <w:rPr>
          <w:rFonts w:ascii="Times New Roman" w:eastAsia="Times New Roman" w:hAnsi="Times New Roman" w:cs="Times New Roman"/>
          <w:i/>
          <w:sz w:val="28"/>
          <w:szCs w:val="28"/>
          <w:lang w:val="uk-UA" w:eastAsia="ru-RU"/>
        </w:rPr>
        <w:t xml:space="preserve"> мій, </w:t>
      </w:r>
      <w:r w:rsidRPr="004C3F94">
        <w:rPr>
          <w:rFonts w:ascii="Times New Roman" w:eastAsia="Times New Roman" w:hAnsi="Times New Roman" w:cs="Times New Roman"/>
          <w:b/>
          <w:bCs/>
          <w:i/>
          <w:sz w:val="28"/>
          <w:szCs w:val="28"/>
          <w:lang w:val="uk-UA" w:eastAsia="ru-RU"/>
        </w:rPr>
        <w:t>коню</w:t>
      </w:r>
      <w:r w:rsidRPr="004C3F94">
        <w:rPr>
          <w:rFonts w:ascii="Times New Roman" w:eastAsia="Times New Roman" w:hAnsi="Times New Roman" w:cs="Times New Roman"/>
          <w:i/>
          <w:sz w:val="28"/>
          <w:szCs w:val="28"/>
          <w:lang w:val="uk-UA" w:eastAsia="ru-RU"/>
        </w:rPr>
        <w:t>, / Да завивъ ты мене / У чужу сторону!</w:t>
      </w:r>
      <w:r w:rsidRPr="004C3F94">
        <w:rPr>
          <w:rFonts w:ascii="Times New Roman" w:eastAsia="Times New Roman" w:hAnsi="Times New Roman" w:cs="Times New Roman"/>
          <w:sz w:val="28"/>
          <w:szCs w:val="28"/>
          <w:lang w:val="uk-UA" w:eastAsia="ru-RU"/>
        </w:rPr>
        <w:t>» (ЭМ, с. 253), «</w:t>
      </w:r>
      <w:r w:rsidRPr="004C3F94">
        <w:rPr>
          <w:rFonts w:ascii="Times New Roman" w:eastAsia="Times New Roman" w:hAnsi="Times New Roman" w:cs="Times New Roman"/>
          <w:i/>
          <w:sz w:val="28"/>
          <w:szCs w:val="28"/>
          <w:lang w:val="uk-UA" w:eastAsia="ru-RU"/>
        </w:rPr>
        <w:t xml:space="preserve">Ой не гуды, </w:t>
      </w:r>
      <w:r w:rsidRPr="004C3F94">
        <w:rPr>
          <w:rFonts w:ascii="Times New Roman" w:eastAsia="Times New Roman" w:hAnsi="Times New Roman" w:cs="Times New Roman"/>
          <w:b/>
          <w:bCs/>
          <w:i/>
          <w:sz w:val="28"/>
          <w:szCs w:val="28"/>
          <w:lang w:val="uk-UA" w:eastAsia="ru-RU"/>
        </w:rPr>
        <w:t>голубоньку</w:t>
      </w:r>
      <w:r w:rsidRPr="004C3F94">
        <w:rPr>
          <w:rFonts w:ascii="Times New Roman" w:eastAsia="Times New Roman" w:hAnsi="Times New Roman" w:cs="Times New Roman"/>
          <w:i/>
          <w:sz w:val="28"/>
          <w:szCs w:val="28"/>
          <w:lang w:val="uk-UA" w:eastAsia="ru-RU"/>
        </w:rPr>
        <w:t xml:space="preserve">, / Не клопочы </w:t>
      </w:r>
      <w:r w:rsidRPr="004C3F94">
        <w:rPr>
          <w:rFonts w:ascii="Times New Roman" w:eastAsia="Times New Roman" w:hAnsi="Times New Roman" w:cs="Times New Roman"/>
          <w:i/>
          <w:sz w:val="28"/>
          <w:szCs w:val="28"/>
          <w:lang w:val="uk-UA" w:eastAsia="ru-RU"/>
        </w:rPr>
        <w:lastRenderedPageBreak/>
        <w:t>голивонькы</w:t>
      </w:r>
      <w:r w:rsidRPr="004C3F94">
        <w:rPr>
          <w:rFonts w:ascii="Times New Roman" w:eastAsia="Times New Roman" w:hAnsi="Times New Roman" w:cs="Times New Roman"/>
          <w:sz w:val="28"/>
          <w:szCs w:val="28"/>
          <w:lang w:val="uk-UA" w:eastAsia="ru-RU"/>
        </w:rPr>
        <w:t>» (ЭМ, с. 331), «</w:t>
      </w:r>
      <w:r w:rsidRPr="004C3F94">
        <w:rPr>
          <w:rFonts w:ascii="Times New Roman" w:eastAsia="Times New Roman" w:hAnsi="Times New Roman" w:cs="Times New Roman"/>
          <w:i/>
          <w:sz w:val="28"/>
          <w:szCs w:val="28"/>
          <w:lang w:val="uk-UA" w:eastAsia="ru-RU"/>
        </w:rPr>
        <w:t xml:space="preserve">Змылуйсь, </w:t>
      </w:r>
      <w:r w:rsidRPr="004C3F94">
        <w:rPr>
          <w:rFonts w:ascii="Times New Roman" w:eastAsia="Times New Roman" w:hAnsi="Times New Roman" w:cs="Times New Roman"/>
          <w:b/>
          <w:bCs/>
          <w:i/>
          <w:sz w:val="28"/>
          <w:szCs w:val="28"/>
          <w:lang w:val="uk-UA" w:eastAsia="ru-RU"/>
        </w:rPr>
        <w:t>Боже</w:t>
      </w:r>
      <w:r w:rsidRPr="004C3F94">
        <w:rPr>
          <w:rFonts w:ascii="Times New Roman" w:eastAsia="Times New Roman" w:hAnsi="Times New Roman" w:cs="Times New Roman"/>
          <w:i/>
          <w:sz w:val="28"/>
          <w:szCs w:val="28"/>
          <w:lang w:val="uk-UA" w:eastAsia="ru-RU"/>
        </w:rPr>
        <w:t>, надо мною, / Зоставъ мене удовою, / Хорошою уродою</w:t>
      </w:r>
      <w:r w:rsidRPr="004C3F94">
        <w:rPr>
          <w:rFonts w:ascii="Times New Roman" w:eastAsia="Times New Roman" w:hAnsi="Times New Roman" w:cs="Times New Roman"/>
          <w:sz w:val="28"/>
          <w:szCs w:val="28"/>
          <w:lang w:val="uk-UA" w:eastAsia="ru-RU"/>
        </w:rPr>
        <w:t>» (ЭМ, с. 331), «</w:t>
      </w:r>
      <w:r w:rsidRPr="004C3F94">
        <w:rPr>
          <w:rFonts w:ascii="Times New Roman" w:eastAsia="Times New Roman" w:hAnsi="Times New Roman" w:cs="Times New Roman"/>
          <w:i/>
          <w:sz w:val="28"/>
          <w:szCs w:val="28"/>
          <w:lang w:val="uk-UA" w:eastAsia="ru-RU"/>
        </w:rPr>
        <w:t xml:space="preserve">Не плачъ, </w:t>
      </w:r>
      <w:r w:rsidRPr="004C3F94">
        <w:rPr>
          <w:rFonts w:ascii="Times New Roman" w:eastAsia="Times New Roman" w:hAnsi="Times New Roman" w:cs="Times New Roman"/>
          <w:b/>
          <w:bCs/>
          <w:i/>
          <w:sz w:val="28"/>
          <w:szCs w:val="28"/>
          <w:lang w:val="uk-UA" w:eastAsia="ru-RU"/>
        </w:rPr>
        <w:t>дивко</w:t>
      </w:r>
      <w:r w:rsidRPr="004C3F94">
        <w:rPr>
          <w:rFonts w:ascii="Times New Roman" w:eastAsia="Times New Roman" w:hAnsi="Times New Roman" w:cs="Times New Roman"/>
          <w:i/>
          <w:sz w:val="28"/>
          <w:szCs w:val="28"/>
          <w:lang w:val="uk-UA" w:eastAsia="ru-RU"/>
        </w:rPr>
        <w:t>, да не плачъ, дурна, / Да така твоя доля</w:t>
      </w:r>
      <w:r w:rsidRPr="004C3F94">
        <w:rPr>
          <w:rFonts w:ascii="Times New Roman" w:eastAsia="Times New Roman" w:hAnsi="Times New Roman" w:cs="Times New Roman"/>
          <w:sz w:val="28"/>
          <w:szCs w:val="28"/>
          <w:lang w:val="uk-UA" w:eastAsia="ru-RU"/>
        </w:rPr>
        <w:t>» (ЭМ, с. 316), «</w:t>
      </w:r>
      <w:r w:rsidRPr="004C3F94">
        <w:rPr>
          <w:rFonts w:ascii="Times New Roman" w:eastAsia="Times New Roman" w:hAnsi="Times New Roman" w:cs="Times New Roman"/>
          <w:i/>
          <w:sz w:val="28"/>
          <w:szCs w:val="28"/>
          <w:lang w:val="uk-UA" w:eastAsia="ru-RU"/>
        </w:rPr>
        <w:t xml:space="preserve">Ой не стеляй мене, </w:t>
      </w:r>
      <w:r w:rsidRPr="004C3F94">
        <w:rPr>
          <w:rFonts w:ascii="Times New Roman" w:eastAsia="Times New Roman" w:hAnsi="Times New Roman" w:cs="Times New Roman"/>
          <w:b/>
          <w:i/>
          <w:sz w:val="28"/>
          <w:szCs w:val="28"/>
          <w:lang w:val="uk-UA" w:eastAsia="ru-RU"/>
        </w:rPr>
        <w:t>пане Иване</w:t>
      </w:r>
      <w:r w:rsidRPr="004C3F94">
        <w:rPr>
          <w:rFonts w:ascii="Times New Roman" w:eastAsia="Times New Roman" w:hAnsi="Times New Roman" w:cs="Times New Roman"/>
          <w:sz w:val="28"/>
          <w:szCs w:val="28"/>
          <w:lang w:val="uk-UA" w:eastAsia="ru-RU"/>
        </w:rPr>
        <w:t>» (ЭМ, с. 41), «</w:t>
      </w:r>
      <w:r w:rsidRPr="004C3F94">
        <w:rPr>
          <w:rFonts w:ascii="Times New Roman" w:eastAsia="Times New Roman" w:hAnsi="Times New Roman" w:cs="Times New Roman"/>
          <w:b/>
          <w:bCs/>
          <w:i/>
          <w:sz w:val="28"/>
          <w:szCs w:val="28"/>
          <w:lang w:val="uk-UA" w:eastAsia="ru-RU"/>
        </w:rPr>
        <w:t>Дивко Оленко</w:t>
      </w:r>
      <w:r w:rsidRPr="004C3F94">
        <w:rPr>
          <w:rFonts w:ascii="Times New Roman" w:eastAsia="Times New Roman" w:hAnsi="Times New Roman" w:cs="Times New Roman"/>
          <w:i/>
          <w:sz w:val="28"/>
          <w:szCs w:val="28"/>
          <w:lang w:val="uk-UA" w:eastAsia="ru-RU"/>
        </w:rPr>
        <w:t>, вставай раненько</w:t>
      </w:r>
      <w:r w:rsidRPr="004C3F94">
        <w:rPr>
          <w:rFonts w:ascii="Times New Roman" w:eastAsia="Times New Roman" w:hAnsi="Times New Roman" w:cs="Times New Roman"/>
          <w:sz w:val="28"/>
          <w:szCs w:val="28"/>
          <w:lang w:val="uk-UA" w:eastAsia="ru-RU"/>
        </w:rPr>
        <w:t>» (ЭМ, с. 22), «</w:t>
      </w:r>
      <w:r w:rsidRPr="004C3F94">
        <w:rPr>
          <w:rFonts w:ascii="Times New Roman" w:eastAsia="Times New Roman" w:hAnsi="Times New Roman" w:cs="Times New Roman"/>
          <w:i/>
          <w:sz w:val="28"/>
          <w:szCs w:val="28"/>
          <w:lang w:val="uk-UA" w:eastAsia="ru-RU"/>
        </w:rPr>
        <w:t xml:space="preserve">Чого, </w:t>
      </w:r>
      <w:r w:rsidRPr="004C3F94">
        <w:rPr>
          <w:rFonts w:ascii="Times New Roman" w:eastAsia="Times New Roman" w:hAnsi="Times New Roman" w:cs="Times New Roman"/>
          <w:b/>
          <w:bCs/>
          <w:i/>
          <w:sz w:val="28"/>
          <w:szCs w:val="28"/>
          <w:lang w:val="uk-UA" w:eastAsia="ru-RU"/>
        </w:rPr>
        <w:t>рожечко,</w:t>
      </w:r>
      <w:r w:rsidRPr="004C3F94">
        <w:rPr>
          <w:rFonts w:ascii="Times New Roman" w:eastAsia="Times New Roman" w:hAnsi="Times New Roman" w:cs="Times New Roman"/>
          <w:i/>
          <w:sz w:val="28"/>
          <w:szCs w:val="28"/>
          <w:lang w:val="uk-UA" w:eastAsia="ru-RU"/>
        </w:rPr>
        <w:t xml:space="preserve"> въ городи сама? / </w:t>
      </w:r>
      <w:r w:rsidRPr="004C3F94">
        <w:rPr>
          <w:rFonts w:ascii="Times New Roman" w:eastAsia="Times New Roman" w:hAnsi="Times New Roman" w:cs="Times New Roman"/>
          <w:b/>
          <w:bCs/>
          <w:i/>
          <w:sz w:val="28"/>
          <w:szCs w:val="28"/>
          <w:lang w:val="uk-UA" w:eastAsia="ru-RU"/>
        </w:rPr>
        <w:t>Рожо</w:t>
      </w:r>
      <w:r w:rsidRPr="004C3F94">
        <w:rPr>
          <w:rFonts w:ascii="Times New Roman" w:eastAsia="Times New Roman" w:hAnsi="Times New Roman" w:cs="Times New Roman"/>
          <w:i/>
          <w:sz w:val="28"/>
          <w:szCs w:val="28"/>
          <w:lang w:val="uk-UA" w:eastAsia="ru-RU"/>
        </w:rPr>
        <w:t xml:space="preserve"> моя, </w:t>
      </w:r>
      <w:r w:rsidRPr="004C3F94">
        <w:rPr>
          <w:rFonts w:ascii="Times New Roman" w:eastAsia="Times New Roman" w:hAnsi="Times New Roman" w:cs="Times New Roman"/>
          <w:b/>
          <w:bCs/>
          <w:i/>
          <w:sz w:val="28"/>
          <w:szCs w:val="28"/>
          <w:lang w:val="uk-UA" w:eastAsia="ru-RU"/>
        </w:rPr>
        <w:t>рожо</w:t>
      </w:r>
      <w:r w:rsidRPr="004C3F94">
        <w:rPr>
          <w:rFonts w:ascii="Times New Roman" w:eastAsia="Times New Roman" w:hAnsi="Times New Roman" w:cs="Times New Roman"/>
          <w:i/>
          <w:sz w:val="28"/>
          <w:szCs w:val="28"/>
          <w:lang w:val="uk-UA" w:eastAsia="ru-RU"/>
        </w:rPr>
        <w:t xml:space="preserve"> червоная, / Багровая!</w:t>
      </w:r>
      <w:r w:rsidRPr="004C3F94">
        <w:rPr>
          <w:rFonts w:ascii="Times New Roman" w:eastAsia="Times New Roman" w:hAnsi="Times New Roman" w:cs="Times New Roman"/>
          <w:sz w:val="28"/>
          <w:szCs w:val="28"/>
          <w:lang w:val="uk-UA" w:eastAsia="ru-RU"/>
        </w:rPr>
        <w:t>» (ЭМ, с. 27), «</w:t>
      </w:r>
      <w:r w:rsidRPr="004C3F94">
        <w:rPr>
          <w:rFonts w:ascii="Times New Roman" w:eastAsia="Times New Roman" w:hAnsi="Times New Roman" w:cs="Times New Roman"/>
          <w:i/>
          <w:sz w:val="28"/>
          <w:szCs w:val="28"/>
          <w:lang w:val="uk-UA" w:eastAsia="ru-RU"/>
        </w:rPr>
        <w:t xml:space="preserve">Чого, </w:t>
      </w:r>
      <w:r w:rsidRPr="004C3F94">
        <w:rPr>
          <w:rFonts w:ascii="Times New Roman" w:eastAsia="Times New Roman" w:hAnsi="Times New Roman" w:cs="Times New Roman"/>
          <w:b/>
          <w:i/>
          <w:sz w:val="28"/>
          <w:szCs w:val="28"/>
          <w:lang w:val="uk-UA" w:eastAsia="ru-RU"/>
        </w:rPr>
        <w:t>дивочко,</w:t>
      </w:r>
      <w:r w:rsidRPr="004C3F94">
        <w:rPr>
          <w:rFonts w:ascii="Times New Roman" w:eastAsia="Times New Roman" w:hAnsi="Times New Roman" w:cs="Times New Roman"/>
          <w:i/>
          <w:sz w:val="28"/>
          <w:szCs w:val="28"/>
          <w:lang w:val="uk-UA" w:eastAsia="ru-RU"/>
        </w:rPr>
        <w:t xml:space="preserve"> ты въ батька одна?</w:t>
      </w:r>
      <w:r w:rsidRPr="004C3F94">
        <w:rPr>
          <w:rFonts w:ascii="Times New Roman" w:eastAsia="Times New Roman" w:hAnsi="Times New Roman" w:cs="Times New Roman"/>
          <w:sz w:val="28"/>
          <w:szCs w:val="28"/>
          <w:lang w:val="uk-UA" w:eastAsia="ru-RU"/>
        </w:rPr>
        <w:t>» (ЭМ, с. 27), «</w:t>
      </w:r>
      <w:r w:rsidRPr="004C3F94">
        <w:rPr>
          <w:rFonts w:ascii="Times New Roman" w:eastAsia="Times New Roman" w:hAnsi="Times New Roman" w:cs="Times New Roman"/>
          <w:i/>
          <w:sz w:val="28"/>
          <w:szCs w:val="28"/>
          <w:lang w:val="uk-UA" w:eastAsia="ru-RU"/>
        </w:rPr>
        <w:t xml:space="preserve">Розвывайся, </w:t>
      </w:r>
      <w:r w:rsidRPr="004C3F94">
        <w:rPr>
          <w:rFonts w:ascii="Times New Roman" w:eastAsia="Times New Roman" w:hAnsi="Times New Roman" w:cs="Times New Roman"/>
          <w:b/>
          <w:i/>
          <w:sz w:val="28"/>
          <w:szCs w:val="28"/>
          <w:lang w:val="uk-UA" w:eastAsia="ru-RU"/>
        </w:rPr>
        <w:t>кремено</w:t>
      </w:r>
      <w:r w:rsidRPr="004C3F94">
        <w:rPr>
          <w:rFonts w:ascii="Times New Roman" w:eastAsia="Times New Roman" w:hAnsi="Times New Roman" w:cs="Times New Roman"/>
          <w:i/>
          <w:sz w:val="28"/>
          <w:szCs w:val="28"/>
          <w:lang w:val="uk-UA" w:eastAsia="ru-RU"/>
        </w:rPr>
        <w:t xml:space="preserve">, веселыся, </w:t>
      </w:r>
      <w:r w:rsidRPr="004C3F94">
        <w:rPr>
          <w:rFonts w:ascii="Times New Roman" w:eastAsia="Times New Roman" w:hAnsi="Times New Roman" w:cs="Times New Roman"/>
          <w:b/>
          <w:i/>
          <w:sz w:val="28"/>
          <w:szCs w:val="28"/>
          <w:lang w:val="uk-UA" w:eastAsia="ru-RU"/>
        </w:rPr>
        <w:t>дружыно</w:t>
      </w:r>
      <w:r w:rsidRPr="004C3F94">
        <w:rPr>
          <w:rFonts w:ascii="Times New Roman" w:eastAsia="Times New Roman" w:hAnsi="Times New Roman" w:cs="Times New Roman"/>
          <w:i/>
          <w:sz w:val="28"/>
          <w:szCs w:val="28"/>
          <w:lang w:val="uk-UA" w:eastAsia="ru-RU"/>
        </w:rPr>
        <w:t>, / Хрыстови</w:t>
      </w:r>
      <w:r w:rsidRPr="004C3F94">
        <w:rPr>
          <w:rFonts w:ascii="Times New Roman" w:eastAsia="Times New Roman" w:hAnsi="Times New Roman" w:cs="Times New Roman"/>
          <w:sz w:val="28"/>
          <w:szCs w:val="28"/>
          <w:lang w:val="uk-UA" w:eastAsia="ru-RU"/>
        </w:rPr>
        <w:t>» (ЭМ, с. 31), «</w:t>
      </w:r>
      <w:r w:rsidRPr="004C3F94">
        <w:rPr>
          <w:rFonts w:ascii="Times New Roman" w:eastAsia="Times New Roman" w:hAnsi="Times New Roman" w:cs="Times New Roman"/>
          <w:i/>
          <w:sz w:val="28"/>
          <w:szCs w:val="28"/>
          <w:lang w:val="uk-UA" w:eastAsia="ru-RU"/>
        </w:rPr>
        <w:t xml:space="preserve">Не престань, </w:t>
      </w:r>
      <w:r w:rsidRPr="004C3F94">
        <w:rPr>
          <w:rFonts w:ascii="Times New Roman" w:eastAsia="Times New Roman" w:hAnsi="Times New Roman" w:cs="Times New Roman"/>
          <w:b/>
          <w:i/>
          <w:sz w:val="28"/>
          <w:szCs w:val="28"/>
          <w:lang w:val="uk-UA" w:eastAsia="ru-RU"/>
        </w:rPr>
        <w:t>старче,</w:t>
      </w:r>
      <w:r w:rsidRPr="004C3F94">
        <w:rPr>
          <w:rFonts w:ascii="Times New Roman" w:eastAsia="Times New Roman" w:hAnsi="Times New Roman" w:cs="Times New Roman"/>
          <w:i/>
          <w:sz w:val="28"/>
          <w:szCs w:val="28"/>
          <w:lang w:val="uk-UA" w:eastAsia="ru-RU"/>
        </w:rPr>
        <w:t xml:space="preserve"> пыльнуваты / Та ввыкай Хрыста сповываты</w:t>
      </w:r>
      <w:r w:rsidRPr="004C3F94">
        <w:rPr>
          <w:rFonts w:ascii="Times New Roman" w:eastAsia="Times New Roman" w:hAnsi="Times New Roman" w:cs="Times New Roman"/>
          <w:sz w:val="28"/>
          <w:szCs w:val="28"/>
          <w:lang w:val="uk-UA" w:eastAsia="ru-RU"/>
        </w:rPr>
        <w:t xml:space="preserve">» (ЭМ, с. 32). </w:t>
      </w:r>
    </w:p>
    <w:p w14:paraId="0EFDF7E4"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перехідних до південних українських та північних східнополіських говірках у звертаннях паралельно з формами кличного відмінка могли послуговуватися й формами називного відмінка. Порівн.: </w:t>
      </w:r>
    </w:p>
    <w:p w14:paraId="401B929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 Мрин: </w:t>
      </w:r>
      <w:r w:rsidRPr="004C3F94">
        <w:rPr>
          <w:rFonts w:ascii="Times New Roman" w:eastAsia="Times New Roman" w:hAnsi="Times New Roman" w:cs="Times New Roman"/>
          <w:i/>
          <w:sz w:val="28"/>
          <w:szCs w:val="28"/>
          <w:lang w:val="uk-UA" w:eastAsia="ru-RU"/>
        </w:rPr>
        <w:t xml:space="preserve">прыспорай, </w:t>
      </w:r>
      <w:r w:rsidRPr="004C3F94">
        <w:rPr>
          <w:rFonts w:ascii="Times New Roman" w:eastAsia="Times New Roman" w:hAnsi="Times New Roman" w:cs="Times New Roman"/>
          <w:b/>
          <w:i/>
          <w:sz w:val="28"/>
          <w:szCs w:val="28"/>
          <w:lang w:val="uk-UA" w:eastAsia="ru-RU"/>
        </w:rPr>
        <w:t>Боже</w:t>
      </w:r>
      <w:r w:rsidRPr="004C3F94">
        <w:rPr>
          <w:rFonts w:ascii="Times New Roman" w:eastAsia="Times New Roman" w:hAnsi="Times New Roman" w:cs="Times New Roman"/>
          <w:i/>
          <w:sz w:val="28"/>
          <w:szCs w:val="28"/>
          <w:lang w:val="uk-UA" w:eastAsia="ru-RU"/>
        </w:rPr>
        <w:t>, ночи</w:t>
      </w:r>
      <w:r w:rsidRPr="004C3F94">
        <w:rPr>
          <w:rFonts w:ascii="Times New Roman" w:eastAsia="Times New Roman" w:hAnsi="Times New Roman" w:cs="Times New Roman"/>
          <w:sz w:val="28"/>
          <w:szCs w:val="28"/>
          <w:lang w:val="uk-UA" w:eastAsia="ru-RU"/>
        </w:rPr>
        <w:t xml:space="preserve"> (ЭМ,  с. 158) – </w:t>
      </w:r>
      <w:r w:rsidRPr="004C3F94">
        <w:rPr>
          <w:rFonts w:ascii="Times New Roman" w:eastAsia="Times New Roman" w:hAnsi="Times New Roman" w:cs="Times New Roman"/>
          <w:i/>
          <w:sz w:val="28"/>
          <w:szCs w:val="28"/>
          <w:lang w:val="uk-UA" w:eastAsia="ru-RU"/>
        </w:rPr>
        <w:t xml:space="preserve">пойдемъ, </w:t>
      </w:r>
      <w:r w:rsidRPr="004C3F94">
        <w:rPr>
          <w:rFonts w:ascii="Times New Roman" w:eastAsia="Times New Roman" w:hAnsi="Times New Roman" w:cs="Times New Roman"/>
          <w:b/>
          <w:i/>
          <w:sz w:val="28"/>
          <w:szCs w:val="28"/>
          <w:lang w:val="uk-UA" w:eastAsia="ru-RU"/>
        </w:rPr>
        <w:t>сестрыця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(ЭМ,  с. 405), «</w:t>
      </w:r>
      <w:r w:rsidRPr="004C3F94">
        <w:rPr>
          <w:rFonts w:ascii="Times New Roman" w:eastAsia="Times New Roman" w:hAnsi="Times New Roman" w:cs="Times New Roman"/>
          <w:i/>
          <w:sz w:val="28"/>
          <w:szCs w:val="28"/>
          <w:lang w:val="uk-UA" w:eastAsia="ru-RU"/>
        </w:rPr>
        <w:t xml:space="preserve">Ой стань же, </w:t>
      </w:r>
      <w:r w:rsidRPr="004C3F94">
        <w:rPr>
          <w:rFonts w:ascii="Times New Roman" w:eastAsia="Times New Roman" w:hAnsi="Times New Roman" w:cs="Times New Roman"/>
          <w:b/>
          <w:i/>
          <w:sz w:val="28"/>
          <w:szCs w:val="28"/>
          <w:lang w:val="uk-UA" w:eastAsia="ru-RU"/>
        </w:rPr>
        <w:t>сестра</w:t>
      </w:r>
      <w:r w:rsidRPr="004C3F94">
        <w:rPr>
          <w:rFonts w:ascii="Times New Roman" w:eastAsia="Times New Roman" w:hAnsi="Times New Roman" w:cs="Times New Roman"/>
          <w:i/>
          <w:sz w:val="28"/>
          <w:szCs w:val="28"/>
          <w:lang w:val="uk-UA" w:eastAsia="ru-RU"/>
        </w:rPr>
        <w:t xml:space="preserve">, / У ту лодочку нову, / Достань-же, </w:t>
      </w:r>
      <w:r w:rsidRPr="004C3F94">
        <w:rPr>
          <w:rFonts w:ascii="Times New Roman" w:eastAsia="Times New Roman" w:hAnsi="Times New Roman" w:cs="Times New Roman"/>
          <w:b/>
          <w:i/>
          <w:sz w:val="28"/>
          <w:szCs w:val="28"/>
          <w:lang w:val="uk-UA" w:eastAsia="ru-RU"/>
        </w:rPr>
        <w:t>сестра</w:t>
      </w:r>
      <w:r w:rsidRPr="004C3F94">
        <w:rPr>
          <w:rFonts w:ascii="Times New Roman" w:eastAsia="Times New Roman" w:hAnsi="Times New Roman" w:cs="Times New Roman"/>
          <w:i/>
          <w:sz w:val="28"/>
          <w:szCs w:val="28"/>
          <w:lang w:val="uk-UA" w:eastAsia="ru-RU"/>
        </w:rPr>
        <w:t>!</w:t>
      </w:r>
      <w:r w:rsidRPr="004C3F94">
        <w:rPr>
          <w:rFonts w:ascii="Times New Roman" w:eastAsia="Times New Roman" w:hAnsi="Times New Roman" w:cs="Times New Roman"/>
          <w:sz w:val="28"/>
          <w:szCs w:val="28"/>
          <w:lang w:val="uk-UA" w:eastAsia="ru-RU"/>
        </w:rPr>
        <w:t>» (ЭМ,  с. 405); «</w:t>
      </w:r>
      <w:r w:rsidRPr="004C3F94">
        <w:rPr>
          <w:rFonts w:ascii="Times New Roman" w:eastAsia="Times New Roman" w:hAnsi="Times New Roman" w:cs="Times New Roman"/>
          <w:i/>
          <w:sz w:val="28"/>
          <w:szCs w:val="28"/>
          <w:lang w:val="uk-UA" w:eastAsia="ru-RU"/>
        </w:rPr>
        <w:t xml:space="preserve">Ой скажы, руидна </w:t>
      </w:r>
      <w:r w:rsidRPr="004C3F94">
        <w:rPr>
          <w:rFonts w:ascii="Times New Roman" w:eastAsia="Times New Roman" w:hAnsi="Times New Roman" w:cs="Times New Roman"/>
          <w:b/>
          <w:i/>
          <w:sz w:val="28"/>
          <w:szCs w:val="28"/>
          <w:lang w:val="uk-UA" w:eastAsia="ru-RU"/>
        </w:rPr>
        <w:t>сестра</w:t>
      </w:r>
      <w:r w:rsidRPr="004C3F94">
        <w:rPr>
          <w:rFonts w:ascii="Times New Roman" w:eastAsia="Times New Roman" w:hAnsi="Times New Roman" w:cs="Times New Roman"/>
          <w:b/>
          <w:sz w:val="28"/>
          <w:szCs w:val="28"/>
          <w:lang w:val="uk-UA" w:eastAsia="ru-RU"/>
        </w:rPr>
        <w:t>»</w:t>
      </w:r>
      <w:r w:rsidRPr="004C3F94">
        <w:rPr>
          <w:rFonts w:ascii="Times New Roman" w:eastAsia="Times New Roman" w:hAnsi="Times New Roman" w:cs="Times New Roman"/>
          <w:sz w:val="28"/>
          <w:szCs w:val="28"/>
          <w:lang w:val="uk-UA" w:eastAsia="ru-RU"/>
        </w:rPr>
        <w:t xml:space="preserve"> (ЭМ,  с. 405);</w:t>
      </w:r>
    </w:p>
    <w:p w14:paraId="7CD262A5"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с. Рудка: «</w:t>
      </w:r>
      <w:r w:rsidRPr="004C3F94">
        <w:rPr>
          <w:rFonts w:ascii="Times New Roman" w:eastAsia="Times New Roman" w:hAnsi="Times New Roman" w:cs="Times New Roman"/>
          <w:i/>
          <w:sz w:val="28"/>
          <w:szCs w:val="28"/>
          <w:lang w:val="uk-UA" w:eastAsia="ru-RU"/>
        </w:rPr>
        <w:t xml:space="preserve">Плывы, плывы, </w:t>
      </w:r>
      <w:r w:rsidRPr="004C3F94">
        <w:rPr>
          <w:rFonts w:ascii="Times New Roman" w:eastAsia="Times New Roman" w:hAnsi="Times New Roman" w:cs="Times New Roman"/>
          <w:b/>
          <w:i/>
          <w:sz w:val="28"/>
          <w:szCs w:val="28"/>
          <w:lang w:val="uk-UA" w:eastAsia="ru-RU"/>
        </w:rPr>
        <w:t>огалю</w:t>
      </w:r>
      <w:r w:rsidRPr="004C3F94">
        <w:rPr>
          <w:rFonts w:ascii="Times New Roman" w:eastAsia="Times New Roman" w:hAnsi="Times New Roman" w:cs="Times New Roman"/>
          <w:i/>
          <w:sz w:val="28"/>
          <w:szCs w:val="28"/>
          <w:lang w:val="uk-UA" w:eastAsia="ru-RU"/>
        </w:rPr>
        <w:t>, къ славному городу</w:t>
      </w:r>
      <w:r w:rsidRPr="004C3F94">
        <w:rPr>
          <w:rFonts w:ascii="Times New Roman" w:eastAsia="Times New Roman" w:hAnsi="Times New Roman" w:cs="Times New Roman"/>
          <w:sz w:val="28"/>
          <w:szCs w:val="28"/>
          <w:lang w:val="uk-UA" w:eastAsia="ru-RU"/>
        </w:rPr>
        <w:t>» (ЭМ,  с. 23), «</w:t>
      </w:r>
      <w:r w:rsidRPr="004C3F94">
        <w:rPr>
          <w:rFonts w:ascii="Times New Roman" w:eastAsia="Times New Roman" w:hAnsi="Times New Roman" w:cs="Times New Roman"/>
          <w:i/>
          <w:sz w:val="28"/>
          <w:szCs w:val="28"/>
          <w:lang w:val="uk-UA" w:eastAsia="ru-RU"/>
        </w:rPr>
        <w:t xml:space="preserve">Да й накажи, </w:t>
      </w:r>
      <w:r w:rsidRPr="004C3F94">
        <w:rPr>
          <w:rFonts w:ascii="Times New Roman" w:eastAsia="Times New Roman" w:hAnsi="Times New Roman" w:cs="Times New Roman"/>
          <w:b/>
          <w:i/>
          <w:sz w:val="28"/>
          <w:szCs w:val="28"/>
          <w:lang w:val="uk-UA" w:eastAsia="ru-RU"/>
        </w:rPr>
        <w:t>огалю</w:t>
      </w:r>
      <w:r w:rsidRPr="004C3F94">
        <w:rPr>
          <w:rFonts w:ascii="Times New Roman" w:eastAsia="Times New Roman" w:hAnsi="Times New Roman" w:cs="Times New Roman"/>
          <w:i/>
          <w:sz w:val="28"/>
          <w:szCs w:val="28"/>
          <w:lang w:val="uk-UA" w:eastAsia="ru-RU"/>
        </w:rPr>
        <w:t>, царуомъ да пануомъ</w:t>
      </w:r>
      <w:r w:rsidRPr="004C3F94">
        <w:rPr>
          <w:rFonts w:ascii="Times New Roman" w:eastAsia="Times New Roman" w:hAnsi="Times New Roman" w:cs="Times New Roman"/>
          <w:sz w:val="28"/>
          <w:szCs w:val="28"/>
          <w:lang w:val="uk-UA" w:eastAsia="ru-RU"/>
        </w:rPr>
        <w:t>» (ЭМ,  с. 24), «</w:t>
      </w:r>
      <w:r w:rsidRPr="004C3F94">
        <w:rPr>
          <w:rFonts w:ascii="Times New Roman" w:eastAsia="Times New Roman" w:hAnsi="Times New Roman" w:cs="Times New Roman"/>
          <w:i/>
          <w:sz w:val="28"/>
          <w:szCs w:val="28"/>
          <w:lang w:val="uk-UA" w:eastAsia="ru-RU"/>
        </w:rPr>
        <w:t xml:space="preserve">Не плачъ, не плачъ да, </w:t>
      </w:r>
      <w:r w:rsidRPr="004C3F94">
        <w:rPr>
          <w:rFonts w:ascii="Times New Roman" w:eastAsia="Times New Roman" w:hAnsi="Times New Roman" w:cs="Times New Roman"/>
          <w:b/>
          <w:bCs/>
          <w:i/>
          <w:sz w:val="28"/>
          <w:szCs w:val="28"/>
          <w:lang w:val="uk-UA" w:eastAsia="ru-RU"/>
        </w:rPr>
        <w:t>Ганночко</w:t>
      </w:r>
      <w:r w:rsidRPr="004C3F94">
        <w:rPr>
          <w:rFonts w:ascii="Times New Roman" w:eastAsia="Times New Roman" w:hAnsi="Times New Roman" w:cs="Times New Roman"/>
          <w:i/>
          <w:sz w:val="28"/>
          <w:szCs w:val="28"/>
          <w:lang w:val="uk-UA" w:eastAsia="ru-RU"/>
        </w:rPr>
        <w:t>, / У жаль не вдавайсє</w:t>
      </w:r>
      <w:r w:rsidRPr="004C3F94">
        <w:rPr>
          <w:rFonts w:ascii="Times New Roman" w:eastAsia="Times New Roman" w:hAnsi="Times New Roman" w:cs="Times New Roman"/>
          <w:sz w:val="28"/>
          <w:szCs w:val="28"/>
          <w:lang w:val="uk-UA" w:eastAsia="ru-RU"/>
        </w:rPr>
        <w:t xml:space="preserve">» (ЭМ,  с. 77) – </w:t>
      </w:r>
      <w:r w:rsidRPr="004C3F94">
        <w:rPr>
          <w:rFonts w:ascii="Times New Roman" w:eastAsia="Times New Roman" w:hAnsi="Times New Roman" w:cs="Times New Roman"/>
          <w:i/>
          <w:sz w:val="28"/>
          <w:szCs w:val="28"/>
          <w:lang w:val="uk-UA" w:eastAsia="ru-RU"/>
        </w:rPr>
        <w:t xml:space="preserve">оте жъ табіѣ, </w:t>
      </w:r>
      <w:r w:rsidRPr="004C3F94">
        <w:rPr>
          <w:rFonts w:ascii="Times New Roman" w:eastAsia="Times New Roman" w:hAnsi="Times New Roman" w:cs="Times New Roman"/>
          <w:b/>
          <w:i/>
          <w:sz w:val="28"/>
          <w:szCs w:val="28"/>
          <w:lang w:val="uk-UA" w:eastAsia="ru-RU"/>
        </w:rPr>
        <w:t>мамочка</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 xml:space="preserve">Мы жъ тебе, </w:t>
      </w:r>
      <w:r w:rsidRPr="004C3F94">
        <w:rPr>
          <w:rFonts w:ascii="Times New Roman" w:eastAsia="Times New Roman" w:hAnsi="Times New Roman" w:cs="Times New Roman"/>
          <w:b/>
          <w:i/>
          <w:sz w:val="28"/>
          <w:szCs w:val="28"/>
          <w:lang w:val="uk-UA" w:eastAsia="ru-RU"/>
        </w:rPr>
        <w:t>Ганночка</w:t>
      </w:r>
      <w:r w:rsidRPr="004C3F94">
        <w:rPr>
          <w:rFonts w:ascii="Times New Roman" w:eastAsia="Times New Roman" w:hAnsi="Times New Roman" w:cs="Times New Roman"/>
          <w:i/>
          <w:sz w:val="28"/>
          <w:szCs w:val="28"/>
          <w:lang w:val="uk-UA" w:eastAsia="ru-RU"/>
        </w:rPr>
        <w:t>, не зневажаемъ</w:t>
      </w:r>
      <w:r w:rsidRPr="004C3F94">
        <w:rPr>
          <w:rFonts w:ascii="Times New Roman" w:eastAsia="Times New Roman" w:hAnsi="Times New Roman" w:cs="Times New Roman"/>
          <w:sz w:val="28"/>
          <w:szCs w:val="28"/>
          <w:lang w:val="uk-UA" w:eastAsia="ru-RU"/>
        </w:rPr>
        <w:t>» (с. 24), «</w:t>
      </w:r>
      <w:r w:rsidRPr="004C3F94">
        <w:rPr>
          <w:rFonts w:ascii="Times New Roman" w:eastAsia="Times New Roman" w:hAnsi="Times New Roman" w:cs="Times New Roman"/>
          <w:i/>
          <w:sz w:val="28"/>
          <w:szCs w:val="28"/>
          <w:lang w:val="uk-UA" w:eastAsia="ru-RU"/>
        </w:rPr>
        <w:t xml:space="preserve">Служили мы, </w:t>
      </w:r>
      <w:r w:rsidRPr="004C3F94">
        <w:rPr>
          <w:rFonts w:ascii="Times New Roman" w:eastAsia="Times New Roman" w:hAnsi="Times New Roman" w:cs="Times New Roman"/>
          <w:b/>
          <w:i/>
          <w:sz w:val="28"/>
          <w:szCs w:val="28"/>
          <w:lang w:val="uk-UA" w:eastAsia="ru-RU"/>
        </w:rPr>
        <w:t>матушка</w:t>
      </w:r>
      <w:r w:rsidRPr="004C3F94">
        <w:rPr>
          <w:rFonts w:ascii="Times New Roman" w:eastAsia="Times New Roman" w:hAnsi="Times New Roman" w:cs="Times New Roman"/>
          <w:i/>
          <w:sz w:val="28"/>
          <w:szCs w:val="28"/>
          <w:lang w:val="uk-UA" w:eastAsia="ru-RU"/>
        </w:rPr>
        <w:t xml:space="preserve">, у однуомъ полку, / Ходили мы, </w:t>
      </w:r>
      <w:r w:rsidRPr="004C3F94">
        <w:rPr>
          <w:rFonts w:ascii="Times New Roman" w:eastAsia="Times New Roman" w:hAnsi="Times New Roman" w:cs="Times New Roman"/>
          <w:b/>
          <w:i/>
          <w:sz w:val="28"/>
          <w:szCs w:val="28"/>
          <w:lang w:val="uk-UA" w:eastAsia="ru-RU"/>
        </w:rPr>
        <w:t>матушка</w:t>
      </w:r>
      <w:r w:rsidRPr="004C3F94">
        <w:rPr>
          <w:rFonts w:ascii="Times New Roman" w:eastAsia="Times New Roman" w:hAnsi="Times New Roman" w:cs="Times New Roman"/>
          <w:i/>
          <w:sz w:val="28"/>
          <w:szCs w:val="28"/>
          <w:lang w:val="uk-UA" w:eastAsia="ru-RU"/>
        </w:rPr>
        <w:t xml:space="preserve">, на одну гульню, / Любили мы, </w:t>
      </w:r>
      <w:r w:rsidRPr="004C3F94">
        <w:rPr>
          <w:rFonts w:ascii="Times New Roman" w:eastAsia="Times New Roman" w:hAnsi="Times New Roman" w:cs="Times New Roman"/>
          <w:b/>
          <w:i/>
          <w:sz w:val="28"/>
          <w:szCs w:val="28"/>
          <w:lang w:val="uk-UA" w:eastAsia="ru-RU"/>
        </w:rPr>
        <w:t>матушка</w:t>
      </w:r>
      <w:r w:rsidRPr="004C3F94">
        <w:rPr>
          <w:rFonts w:ascii="Times New Roman" w:eastAsia="Times New Roman" w:hAnsi="Times New Roman" w:cs="Times New Roman"/>
          <w:i/>
          <w:sz w:val="28"/>
          <w:szCs w:val="28"/>
          <w:lang w:val="uk-UA" w:eastAsia="ru-RU"/>
        </w:rPr>
        <w:t xml:space="preserve">, діѣвочку одну / Ишли жъ бо мы, </w:t>
      </w:r>
      <w:r w:rsidRPr="004C3F94">
        <w:rPr>
          <w:rFonts w:ascii="Times New Roman" w:eastAsia="Times New Roman" w:hAnsi="Times New Roman" w:cs="Times New Roman"/>
          <w:b/>
          <w:i/>
          <w:sz w:val="28"/>
          <w:szCs w:val="28"/>
          <w:lang w:val="uk-UA" w:eastAsia="ru-RU"/>
        </w:rPr>
        <w:t>матушка,</w:t>
      </w:r>
      <w:r w:rsidRPr="004C3F94">
        <w:rPr>
          <w:rFonts w:ascii="Times New Roman" w:eastAsia="Times New Roman" w:hAnsi="Times New Roman" w:cs="Times New Roman"/>
          <w:i/>
          <w:sz w:val="28"/>
          <w:szCs w:val="28"/>
          <w:lang w:val="uk-UA" w:eastAsia="ru-RU"/>
        </w:rPr>
        <w:t xml:space="preserve"> улицей тесной, / Улицей тесной/ съ шабелькой острой. / Шабелька схитнуласе, головку стяла</w:t>
      </w:r>
      <w:r w:rsidRPr="004C3F94">
        <w:rPr>
          <w:rFonts w:ascii="Times New Roman" w:eastAsia="Times New Roman" w:hAnsi="Times New Roman" w:cs="Times New Roman"/>
          <w:sz w:val="28"/>
          <w:szCs w:val="28"/>
          <w:lang w:val="uk-UA" w:eastAsia="ru-RU"/>
        </w:rPr>
        <w:t xml:space="preserve">» (ЭМ, с. 407). </w:t>
      </w:r>
    </w:p>
    <w:p w14:paraId="2E1F46F5"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 і в літературній мові, у множині форма кличного відмінка збігається з формою називного: «</w:t>
      </w:r>
      <w:r w:rsidRPr="004C3F94">
        <w:rPr>
          <w:rFonts w:ascii="Times New Roman" w:eastAsia="Times New Roman" w:hAnsi="Times New Roman" w:cs="Times New Roman"/>
          <w:i/>
          <w:sz w:val="28"/>
          <w:szCs w:val="28"/>
          <w:lang w:val="uk-UA" w:eastAsia="ru-RU"/>
        </w:rPr>
        <w:t xml:space="preserve">Вы, </w:t>
      </w:r>
      <w:r w:rsidRPr="004C3F94">
        <w:rPr>
          <w:rFonts w:ascii="Times New Roman" w:eastAsia="Times New Roman" w:hAnsi="Times New Roman" w:cs="Times New Roman"/>
          <w:b/>
          <w:i/>
          <w:sz w:val="28"/>
          <w:szCs w:val="28"/>
          <w:lang w:val="uk-UA" w:eastAsia="ru-RU"/>
        </w:rPr>
        <w:t>сестрыци жалибныци</w:t>
      </w:r>
      <w:r w:rsidRPr="004C3F94">
        <w:rPr>
          <w:rFonts w:ascii="Times New Roman" w:eastAsia="Times New Roman" w:hAnsi="Times New Roman" w:cs="Times New Roman"/>
          <w:i/>
          <w:sz w:val="28"/>
          <w:szCs w:val="28"/>
          <w:lang w:val="uk-UA" w:eastAsia="ru-RU"/>
        </w:rPr>
        <w:t>, жалуйте мене</w:t>
      </w:r>
      <w:r w:rsidRPr="004C3F94">
        <w:rPr>
          <w:rFonts w:ascii="Times New Roman" w:eastAsia="Times New Roman" w:hAnsi="Times New Roman" w:cs="Times New Roman"/>
          <w:sz w:val="28"/>
          <w:szCs w:val="28"/>
          <w:lang w:val="uk-UA" w:eastAsia="ru-RU"/>
        </w:rPr>
        <w:t>» (ЭМ,  с. 10).</w:t>
      </w:r>
    </w:p>
    <w:p w14:paraId="00F1F7F4"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Зрідка засвідчуємо оформлення іменників у називному відмінку однини за зразком кличного: «</w:t>
      </w:r>
      <w:r w:rsidRPr="004C3F94">
        <w:rPr>
          <w:rFonts w:ascii="Times New Roman" w:eastAsia="Times New Roman" w:hAnsi="Times New Roman" w:cs="Times New Roman"/>
          <w:i/>
          <w:sz w:val="28"/>
          <w:szCs w:val="28"/>
          <w:lang w:val="uk-UA" w:eastAsia="ru-RU"/>
        </w:rPr>
        <w:t xml:space="preserve">А у туомъ човничку злишній </w:t>
      </w:r>
      <w:r w:rsidRPr="004C3F94">
        <w:rPr>
          <w:rFonts w:ascii="Times New Roman" w:eastAsia="Times New Roman" w:hAnsi="Times New Roman" w:cs="Times New Roman"/>
          <w:b/>
          <w:bCs/>
          <w:i/>
          <w:sz w:val="28"/>
          <w:szCs w:val="28"/>
          <w:lang w:val="uk-UA" w:eastAsia="ru-RU"/>
        </w:rPr>
        <w:t>паничу</w:t>
      </w:r>
      <w:r w:rsidRPr="004C3F94">
        <w:rPr>
          <w:rFonts w:ascii="Times New Roman" w:eastAsia="Times New Roman" w:hAnsi="Times New Roman" w:cs="Times New Roman"/>
          <w:i/>
          <w:sz w:val="28"/>
          <w:szCs w:val="28"/>
          <w:lang w:val="uk-UA" w:eastAsia="ru-RU"/>
        </w:rPr>
        <w:t xml:space="preserve">, / Злишній </w:t>
      </w:r>
      <w:r w:rsidRPr="004C3F94">
        <w:rPr>
          <w:rFonts w:ascii="Times New Roman" w:eastAsia="Times New Roman" w:hAnsi="Times New Roman" w:cs="Times New Roman"/>
          <w:b/>
          <w:i/>
          <w:sz w:val="28"/>
          <w:szCs w:val="28"/>
          <w:lang w:val="uk-UA" w:eastAsia="ru-RU"/>
        </w:rPr>
        <w:t>паничу</w:t>
      </w:r>
      <w:r w:rsidRPr="004C3F94">
        <w:rPr>
          <w:rFonts w:ascii="Times New Roman" w:eastAsia="Times New Roman" w:hAnsi="Times New Roman" w:cs="Times New Roman"/>
          <w:i/>
          <w:sz w:val="28"/>
          <w:szCs w:val="28"/>
          <w:lang w:val="uk-UA" w:eastAsia="ru-RU"/>
        </w:rPr>
        <w:t xml:space="preserve">,  молодій </w:t>
      </w:r>
      <w:r w:rsidRPr="004C3F94">
        <w:rPr>
          <w:rFonts w:ascii="Times New Roman" w:eastAsia="Times New Roman" w:hAnsi="Times New Roman" w:cs="Times New Roman"/>
          <w:b/>
          <w:i/>
          <w:sz w:val="28"/>
          <w:szCs w:val="28"/>
          <w:lang w:val="uk-UA" w:eastAsia="ru-RU"/>
        </w:rPr>
        <w:t>Михалю</w:t>
      </w:r>
      <w:r w:rsidRPr="004C3F94">
        <w:rPr>
          <w:rFonts w:ascii="Times New Roman" w:eastAsia="Times New Roman" w:hAnsi="Times New Roman" w:cs="Times New Roman"/>
          <w:i/>
          <w:sz w:val="28"/>
          <w:szCs w:val="28"/>
          <w:lang w:val="uk-UA" w:eastAsia="ru-RU"/>
        </w:rPr>
        <w:t>, / Струже стріѣлочки усе съ калиночки</w:t>
      </w:r>
      <w:r w:rsidRPr="004C3F94">
        <w:rPr>
          <w:rFonts w:ascii="Times New Roman" w:eastAsia="Times New Roman" w:hAnsi="Times New Roman" w:cs="Times New Roman"/>
          <w:sz w:val="28"/>
          <w:szCs w:val="28"/>
          <w:lang w:val="uk-UA" w:eastAsia="ru-RU"/>
        </w:rPr>
        <w:t>» (ЭМ,  с. 13), «</w:t>
      </w:r>
      <w:r w:rsidRPr="004C3F94">
        <w:rPr>
          <w:rFonts w:ascii="Times New Roman" w:eastAsia="Times New Roman" w:hAnsi="Times New Roman" w:cs="Times New Roman"/>
          <w:i/>
          <w:sz w:val="28"/>
          <w:szCs w:val="28"/>
          <w:lang w:val="uk-UA" w:eastAsia="ru-RU"/>
        </w:rPr>
        <w:t xml:space="preserve">Да й обозвався злишни </w:t>
      </w:r>
      <w:r w:rsidRPr="004C3F94">
        <w:rPr>
          <w:rFonts w:ascii="Times New Roman" w:eastAsia="Times New Roman" w:hAnsi="Times New Roman" w:cs="Times New Roman"/>
          <w:b/>
          <w:bCs/>
          <w:i/>
          <w:sz w:val="28"/>
          <w:szCs w:val="28"/>
          <w:lang w:val="uk-UA" w:eastAsia="ru-RU"/>
        </w:rPr>
        <w:t>паничу</w:t>
      </w:r>
      <w:r w:rsidRPr="004C3F94">
        <w:rPr>
          <w:rFonts w:ascii="Times New Roman" w:eastAsia="Times New Roman" w:hAnsi="Times New Roman" w:cs="Times New Roman"/>
          <w:i/>
          <w:sz w:val="28"/>
          <w:szCs w:val="28"/>
          <w:lang w:val="uk-UA" w:eastAsia="ru-RU"/>
        </w:rPr>
        <w:t xml:space="preserve">, / Злишни </w:t>
      </w:r>
      <w:r w:rsidRPr="004C3F94">
        <w:rPr>
          <w:rFonts w:ascii="Times New Roman" w:eastAsia="Times New Roman" w:hAnsi="Times New Roman" w:cs="Times New Roman"/>
          <w:b/>
          <w:bCs/>
          <w:i/>
          <w:sz w:val="28"/>
          <w:szCs w:val="28"/>
          <w:lang w:val="uk-UA" w:eastAsia="ru-RU"/>
        </w:rPr>
        <w:t>паничу</w:t>
      </w:r>
      <w:r w:rsidRPr="004C3F94">
        <w:rPr>
          <w:rFonts w:ascii="Times New Roman" w:eastAsia="Times New Roman" w:hAnsi="Times New Roman" w:cs="Times New Roman"/>
          <w:i/>
          <w:sz w:val="28"/>
          <w:szCs w:val="28"/>
          <w:lang w:val="uk-UA" w:eastAsia="ru-RU"/>
        </w:rPr>
        <w:t xml:space="preserve">, паничу </w:t>
      </w:r>
      <w:r w:rsidRPr="004C3F94">
        <w:rPr>
          <w:rFonts w:ascii="Times New Roman" w:eastAsia="Times New Roman" w:hAnsi="Times New Roman" w:cs="Times New Roman"/>
          <w:b/>
          <w:bCs/>
          <w:i/>
          <w:iCs/>
          <w:sz w:val="28"/>
          <w:szCs w:val="28"/>
          <w:lang w:val="uk-UA" w:eastAsia="ru-RU"/>
        </w:rPr>
        <w:t>Данилко</w:t>
      </w:r>
      <w:r w:rsidRPr="004C3F94">
        <w:rPr>
          <w:rFonts w:ascii="Times New Roman" w:eastAsia="Times New Roman" w:hAnsi="Times New Roman" w:cs="Times New Roman"/>
          <w:sz w:val="28"/>
          <w:szCs w:val="28"/>
          <w:lang w:val="uk-UA" w:eastAsia="ru-RU"/>
        </w:rPr>
        <w:t>» (ЭМ,  с. 46).</w:t>
      </w:r>
    </w:p>
    <w:p w14:paraId="5DC20209"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називному відмінку множинні іменники в північних говірках мають закінчення </w:t>
      </w:r>
      <w:r w:rsidRPr="004C3F94">
        <w:rPr>
          <w:rFonts w:ascii="Times New Roman" w:eastAsia="Times New Roman" w:hAnsi="Times New Roman" w:cs="Times New Roman"/>
          <w:i/>
          <w:sz w:val="28"/>
          <w:szCs w:val="28"/>
          <w:lang w:val="uk-UA" w:eastAsia="ru-RU"/>
        </w:rPr>
        <w:t>-і</w:t>
      </w:r>
      <w:r w:rsidRPr="004C3F94">
        <w:rPr>
          <w:rFonts w:ascii="Times New Roman" w:eastAsia="Times New Roman" w:hAnsi="Times New Roman" w:cs="Times New Roman"/>
          <w:sz w:val="28"/>
          <w:szCs w:val="28"/>
          <w:lang w:val="uk-UA" w:eastAsia="ru-RU"/>
        </w:rPr>
        <w:t xml:space="preserve"> – </w:t>
      </w:r>
      <w:r w:rsidRPr="004C3F94">
        <w:rPr>
          <w:rFonts w:ascii="Times New Roman" w:eastAsia="Times New Roman" w:hAnsi="Times New Roman" w:cs="Times New Roman"/>
          <w:i/>
          <w:iCs/>
          <w:sz w:val="28"/>
          <w:szCs w:val="28"/>
          <w:lang w:val="uk-UA" w:eastAsia="ru-RU"/>
        </w:rPr>
        <w:t>гус</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51), у південних – </w:t>
      </w:r>
      <w:r w:rsidRPr="004C3F94">
        <w:rPr>
          <w:rFonts w:ascii="Times New Roman" w:eastAsia="Times New Roman" w:hAnsi="Times New Roman" w:cs="Times New Roman"/>
          <w:i/>
          <w:sz w:val="28"/>
          <w:szCs w:val="28"/>
          <w:lang w:val="uk-UA" w:eastAsia="ru-RU"/>
        </w:rPr>
        <w:t>-ы</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sz w:val="28"/>
          <w:szCs w:val="28"/>
          <w:lang w:val="uk-UA" w:eastAsia="ru-RU"/>
        </w:rPr>
        <w:t xml:space="preserve"> гус</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89). Такі флексії </w:t>
      </w:r>
      <w:r w:rsidRPr="004C3F94">
        <w:rPr>
          <w:rFonts w:ascii="Times New Roman" w:eastAsia="Times New Roman" w:hAnsi="Times New Roman" w:cs="Times New Roman"/>
          <w:sz w:val="28"/>
          <w:szCs w:val="28"/>
          <w:lang w:val="uk-UA" w:eastAsia="ru-RU"/>
        </w:rPr>
        <w:lastRenderedPageBreak/>
        <w:t xml:space="preserve">характерні й для субстантивів ІІ відміни у формі множини: </w:t>
      </w:r>
      <w:r w:rsidRPr="004C3F94">
        <w:rPr>
          <w:rFonts w:ascii="Times New Roman" w:eastAsia="Times New Roman" w:hAnsi="Times New Roman" w:cs="Times New Roman"/>
          <w:i/>
          <w:sz w:val="28"/>
          <w:szCs w:val="28"/>
          <w:lang w:val="uk-UA" w:eastAsia="ru-RU"/>
        </w:rPr>
        <w:t>лес</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12), </w:t>
      </w:r>
      <w:r w:rsidRPr="004C3F94">
        <w:rPr>
          <w:rFonts w:ascii="Times New Roman" w:eastAsia="Times New Roman" w:hAnsi="Times New Roman" w:cs="Times New Roman"/>
          <w:i/>
          <w:sz w:val="28"/>
          <w:szCs w:val="28"/>
          <w:lang w:val="uk-UA" w:eastAsia="ru-RU"/>
        </w:rPr>
        <w:t>снег</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25). Натомість в говірках із різних діалектних зон послідовно вживають форму </w:t>
      </w:r>
      <w:r w:rsidRPr="004C3F94">
        <w:rPr>
          <w:rFonts w:ascii="Times New Roman" w:eastAsia="Times New Roman" w:hAnsi="Times New Roman" w:cs="Times New Roman"/>
          <w:i/>
          <w:iCs/>
          <w:sz w:val="28"/>
          <w:szCs w:val="28"/>
          <w:lang w:val="uk-UA" w:eastAsia="ru-RU"/>
        </w:rPr>
        <w:t>люд</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12, 42, 76, 253) із фінальним </w:t>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w:t>
      </w:r>
    </w:p>
    <w:p w14:paraId="76D50E86"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Флексійним репрезентантом родового відмінка множини іменників типу </w:t>
      </w:r>
      <w:r w:rsidRPr="004C3F94">
        <w:rPr>
          <w:rFonts w:ascii="Times New Roman" w:eastAsia="Times New Roman" w:hAnsi="Times New Roman" w:cs="Times New Roman"/>
          <w:i/>
          <w:sz w:val="28"/>
          <w:szCs w:val="28"/>
          <w:lang w:val="uk-UA" w:eastAsia="ru-RU"/>
        </w:rPr>
        <w:t>коні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гроші</w:t>
      </w:r>
      <w:r w:rsidRPr="004C3F94">
        <w:rPr>
          <w:rFonts w:ascii="Times New Roman" w:eastAsia="Times New Roman" w:hAnsi="Times New Roman" w:cs="Times New Roman"/>
          <w:sz w:val="28"/>
          <w:szCs w:val="28"/>
          <w:lang w:val="uk-UA" w:eastAsia="ru-RU"/>
        </w:rPr>
        <w:t xml:space="preserve"> виступає </w:t>
      </w:r>
      <w:r w:rsidRPr="004C3F94">
        <w:rPr>
          <w:rFonts w:ascii="Times New Roman" w:eastAsia="Times New Roman" w:hAnsi="Times New Roman" w:cs="Times New Roman"/>
          <w:i/>
          <w:sz w:val="28"/>
          <w:szCs w:val="28"/>
          <w:lang w:val="uk-UA" w:eastAsia="ru-RU"/>
        </w:rPr>
        <w:t>-ей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грош</w:t>
      </w:r>
      <w:r w:rsidRPr="004C3F94">
        <w:rPr>
          <w:rFonts w:ascii="Times New Roman" w:eastAsia="Times New Roman" w:hAnsi="Times New Roman" w:cs="Times New Roman"/>
          <w:b/>
          <w:i/>
          <w:sz w:val="28"/>
          <w:szCs w:val="28"/>
          <w:lang w:val="uk-UA" w:eastAsia="ru-RU"/>
        </w:rPr>
        <w:t>ей</w:t>
      </w:r>
      <w:r w:rsidRPr="004C3F94">
        <w:rPr>
          <w:rFonts w:ascii="Times New Roman" w:eastAsia="Times New Roman" w:hAnsi="Times New Roman" w:cs="Times New Roman"/>
          <w:sz w:val="28"/>
          <w:szCs w:val="28"/>
          <w:lang w:val="uk-UA" w:eastAsia="ru-RU"/>
        </w:rPr>
        <w:t xml:space="preserve"> (ЭМ,  с. 21, 22), </w:t>
      </w:r>
      <w:r w:rsidRPr="004C3F94">
        <w:rPr>
          <w:rFonts w:ascii="Times New Roman" w:eastAsia="Times New Roman" w:hAnsi="Times New Roman" w:cs="Times New Roman"/>
          <w:i/>
          <w:sz w:val="28"/>
          <w:szCs w:val="28"/>
          <w:lang w:val="uk-UA" w:eastAsia="ru-RU"/>
        </w:rPr>
        <w:t>кон</w:t>
      </w:r>
      <w:r w:rsidRPr="004C3F94">
        <w:rPr>
          <w:rFonts w:ascii="Times New Roman" w:eastAsia="Times New Roman" w:hAnsi="Times New Roman" w:cs="Times New Roman"/>
          <w:b/>
          <w:bCs/>
          <w:i/>
          <w:sz w:val="28"/>
          <w:szCs w:val="28"/>
          <w:lang w:val="uk-UA" w:eastAsia="ru-RU"/>
        </w:rPr>
        <w:t>ей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пара</w:t>
      </w:r>
      <w:r w:rsidRPr="004C3F94">
        <w:rPr>
          <w:rFonts w:ascii="Times New Roman" w:eastAsia="Times New Roman" w:hAnsi="Times New Roman" w:cs="Times New Roman"/>
          <w:sz w:val="28"/>
          <w:szCs w:val="28"/>
          <w:lang w:val="uk-UA" w:eastAsia="ru-RU"/>
        </w:rPr>
        <w:t xml:space="preserve"> (ЭМ, с. 42); давального відмінка субстантива </w:t>
      </w:r>
      <w:r w:rsidRPr="004C3F94">
        <w:rPr>
          <w:rFonts w:ascii="Times New Roman" w:eastAsia="Times New Roman" w:hAnsi="Times New Roman" w:cs="Times New Roman"/>
          <w:i/>
          <w:sz w:val="28"/>
          <w:szCs w:val="28"/>
          <w:lang w:val="uk-UA" w:eastAsia="ru-RU"/>
        </w:rPr>
        <w:t>люди</w:t>
      </w:r>
      <w:r w:rsidRPr="004C3F94">
        <w:rPr>
          <w:rFonts w:ascii="Times New Roman" w:eastAsia="Times New Roman" w:hAnsi="Times New Roman" w:cs="Times New Roman"/>
          <w:sz w:val="28"/>
          <w:szCs w:val="28"/>
          <w:lang w:val="uk-UA" w:eastAsia="ru-RU"/>
        </w:rPr>
        <w:t xml:space="preserve"> – </w:t>
      </w:r>
      <w:r w:rsidRPr="004C3F94">
        <w:rPr>
          <w:rFonts w:ascii="Times New Roman" w:eastAsia="Times New Roman" w:hAnsi="Times New Roman" w:cs="Times New Roman"/>
          <w:i/>
          <w:sz w:val="28"/>
          <w:szCs w:val="28"/>
          <w:lang w:val="uk-UA" w:eastAsia="ru-RU"/>
        </w:rPr>
        <w:t>-ямъ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люд</w:t>
      </w:r>
      <w:r w:rsidRPr="004C3F94">
        <w:rPr>
          <w:rFonts w:ascii="Times New Roman" w:eastAsia="Times New Roman" w:hAnsi="Times New Roman" w:cs="Times New Roman"/>
          <w:b/>
          <w:i/>
          <w:sz w:val="28"/>
          <w:szCs w:val="28"/>
          <w:lang w:val="uk-UA" w:eastAsia="ru-RU"/>
        </w:rPr>
        <w:t>ямъ</w:t>
      </w:r>
      <w:r w:rsidRPr="004C3F94">
        <w:rPr>
          <w:rFonts w:ascii="Times New Roman" w:eastAsia="Times New Roman" w:hAnsi="Times New Roman" w:cs="Times New Roman"/>
          <w:sz w:val="28"/>
          <w:szCs w:val="28"/>
          <w:lang w:val="uk-UA" w:eastAsia="ru-RU"/>
        </w:rPr>
        <w:t xml:space="preserve"> (ЭМ,  с. 44).</w:t>
      </w:r>
    </w:p>
    <w:p w14:paraId="669B2EA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вияв ненаголошеного </w:t>
      </w:r>
      <w:r w:rsidRPr="004C3F94">
        <w:rPr>
          <w:rFonts w:ascii="Times New Roman" w:eastAsia="Times New Roman" w:hAnsi="Times New Roman" w:cs="Times New Roman"/>
          <w:i/>
          <w:sz w:val="28"/>
          <w:szCs w:val="28"/>
          <w:lang w:val="uk-UA" w:eastAsia="ru-RU"/>
        </w:rPr>
        <w:t>*о</w:t>
      </w:r>
      <w:r w:rsidRPr="004C3F94">
        <w:rPr>
          <w:rFonts w:ascii="Times New Roman" w:eastAsia="Times New Roman" w:hAnsi="Times New Roman" w:cs="Times New Roman"/>
          <w:sz w:val="28"/>
          <w:szCs w:val="28"/>
          <w:lang w:val="uk-UA" w:eastAsia="ru-RU"/>
        </w:rPr>
        <w:t xml:space="preserve"> представлено </w:t>
      </w:r>
      <w:r w:rsidRPr="004C3F94">
        <w:rPr>
          <w:rFonts w:ascii="Times New Roman" w:eastAsia="Times New Roman" w:hAnsi="Times New Roman" w:cs="Times New Roman"/>
          <w:i/>
          <w:sz w:val="28"/>
          <w:szCs w:val="28"/>
          <w:lang w:val="uk-UA" w:eastAsia="ru-RU"/>
        </w:rPr>
        <w:t>-у</w:t>
      </w:r>
      <w:r w:rsidRPr="004C3F94">
        <w:rPr>
          <w:rFonts w:ascii="Times New Roman" w:eastAsia="Times New Roman" w:hAnsi="Times New Roman" w:cs="Times New Roman"/>
          <w:sz w:val="28"/>
          <w:szCs w:val="28"/>
          <w:lang w:val="uk-UA" w:eastAsia="ru-RU"/>
        </w:rPr>
        <w:t xml:space="preserve"> в закінченні орудного відмінка множини іменників ІІ відміни: </w:t>
      </w:r>
      <w:r w:rsidRPr="004C3F94">
        <w:rPr>
          <w:rFonts w:ascii="Times New Roman" w:eastAsia="Times New Roman" w:hAnsi="Times New Roman" w:cs="Times New Roman"/>
          <w:i/>
          <w:sz w:val="28"/>
          <w:szCs w:val="28"/>
          <w:lang w:val="uk-UA" w:eastAsia="ru-RU"/>
        </w:rPr>
        <w:t>съ тихъ руче</w:t>
      </w:r>
      <w:r w:rsidRPr="004C3F94">
        <w:rPr>
          <w:rFonts w:ascii="Times New Roman" w:eastAsia="Times New Roman" w:hAnsi="Times New Roman" w:cs="Times New Roman"/>
          <w:b/>
          <w:bCs/>
          <w:i/>
          <w:sz w:val="28"/>
          <w:szCs w:val="28"/>
          <w:lang w:val="uk-UA" w:eastAsia="ru-RU"/>
        </w:rPr>
        <w:t>ю</w:t>
      </w:r>
      <w:r w:rsidRPr="004C3F94">
        <w:rPr>
          <w:rFonts w:ascii="Times New Roman" w:eastAsia="Times New Roman" w:hAnsi="Times New Roman" w:cs="Times New Roman"/>
          <w:i/>
          <w:sz w:val="28"/>
          <w:szCs w:val="28"/>
          <w:lang w:val="uk-UA" w:eastAsia="ru-RU"/>
        </w:rPr>
        <w:t>въ</w:t>
      </w:r>
      <w:r w:rsidRPr="004C3F94">
        <w:rPr>
          <w:rFonts w:ascii="Times New Roman" w:eastAsia="Times New Roman" w:hAnsi="Times New Roman" w:cs="Times New Roman"/>
          <w:sz w:val="28"/>
          <w:szCs w:val="28"/>
          <w:lang w:val="uk-UA" w:eastAsia="ru-RU"/>
        </w:rPr>
        <w:t xml:space="preserve"> (ЭМ, с. 39). </w:t>
      </w:r>
    </w:p>
    <w:p w14:paraId="6A58AB61"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місцевому відмінку множини іменники І та ІІ відмін твердої групи засвідчено із фіналлю </w:t>
      </w:r>
      <w:r w:rsidRPr="004C3F94">
        <w:rPr>
          <w:rFonts w:ascii="Times New Roman" w:eastAsia="Times New Roman" w:hAnsi="Times New Roman" w:cs="Times New Roman"/>
          <w:i/>
          <w:sz w:val="28"/>
          <w:szCs w:val="28"/>
          <w:lang w:val="uk-UA" w:eastAsia="ru-RU"/>
        </w:rPr>
        <w:t>-ахъ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по верх</w:t>
      </w:r>
      <w:r w:rsidRPr="004C3F94">
        <w:rPr>
          <w:rFonts w:ascii="Times New Roman" w:eastAsia="Times New Roman" w:hAnsi="Times New Roman" w:cs="Times New Roman"/>
          <w:b/>
          <w:bCs/>
          <w:i/>
          <w:sz w:val="28"/>
          <w:szCs w:val="28"/>
          <w:lang w:val="uk-UA" w:eastAsia="ru-RU"/>
        </w:rPr>
        <w:t>ахъ</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гор</w:t>
      </w:r>
      <w:r w:rsidRPr="004C3F94">
        <w:rPr>
          <w:rFonts w:ascii="Times New Roman" w:eastAsia="Times New Roman" w:hAnsi="Times New Roman" w:cs="Times New Roman"/>
          <w:b/>
          <w:i/>
          <w:sz w:val="28"/>
          <w:szCs w:val="28"/>
          <w:lang w:val="uk-UA" w:eastAsia="ru-RU"/>
        </w:rPr>
        <w:t>ахъ</w:t>
      </w:r>
      <w:r w:rsidRPr="004C3F94">
        <w:rPr>
          <w:rFonts w:ascii="Times New Roman" w:eastAsia="Times New Roman" w:hAnsi="Times New Roman" w:cs="Times New Roman"/>
          <w:sz w:val="28"/>
          <w:szCs w:val="28"/>
          <w:lang w:val="uk-UA" w:eastAsia="ru-RU"/>
        </w:rPr>
        <w:t xml:space="preserve"> (ЭМ, с. 25),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город</w:t>
      </w:r>
      <w:r w:rsidRPr="004C3F94">
        <w:rPr>
          <w:rFonts w:ascii="Times New Roman" w:eastAsia="Times New Roman" w:hAnsi="Times New Roman" w:cs="Times New Roman"/>
          <w:b/>
          <w:i/>
          <w:sz w:val="28"/>
          <w:szCs w:val="28"/>
          <w:lang w:val="uk-UA" w:eastAsia="ru-RU"/>
        </w:rPr>
        <w:t>ахъ</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по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долин</w:t>
      </w:r>
      <w:r w:rsidRPr="004C3F94">
        <w:rPr>
          <w:rFonts w:ascii="Times New Roman" w:eastAsia="Times New Roman" w:hAnsi="Times New Roman" w:cs="Times New Roman"/>
          <w:b/>
          <w:i/>
          <w:sz w:val="28"/>
          <w:szCs w:val="28"/>
          <w:lang w:val="uk-UA" w:eastAsia="ru-RU"/>
        </w:rPr>
        <w:t>ахъ</w:t>
      </w:r>
      <w:r w:rsidRPr="004C3F94">
        <w:rPr>
          <w:rFonts w:ascii="Times New Roman" w:eastAsia="Times New Roman" w:hAnsi="Times New Roman" w:cs="Times New Roman"/>
          <w:sz w:val="28"/>
          <w:szCs w:val="28"/>
          <w:lang w:val="uk-UA" w:eastAsia="ru-RU"/>
        </w:rPr>
        <w:t xml:space="preserve"> (ЭМ, с. 25). </w:t>
      </w:r>
    </w:p>
    <w:p w14:paraId="66B3A0B9" w14:textId="77777777" w:rsidR="002A2E95" w:rsidRPr="004C3F94" w:rsidRDefault="002A2E95" w:rsidP="00501C7A">
      <w:pPr>
        <w:spacing w:after="0" w:line="360" w:lineRule="auto"/>
        <w:ind w:firstLine="709"/>
        <w:rPr>
          <w:rFonts w:ascii="Times New Roman" w:eastAsia="Times New Roman" w:hAnsi="Times New Roman" w:cs="Times New Roman"/>
          <w:sz w:val="28"/>
          <w:szCs w:val="28"/>
          <w:lang w:val="uk-UA" w:eastAsia="ru-RU"/>
        </w:rPr>
      </w:pPr>
    </w:p>
    <w:p w14:paraId="1429B60C" w14:textId="77777777" w:rsidR="002A2E95" w:rsidRPr="004C3F94" w:rsidRDefault="002A2E95" w:rsidP="00546BF7">
      <w:pPr>
        <w:pStyle w:val="1"/>
        <w:spacing w:before="0" w:line="360" w:lineRule="auto"/>
        <w:ind w:firstLine="709"/>
        <w:jc w:val="both"/>
        <w:rPr>
          <w:rFonts w:ascii="Times New Roman" w:eastAsia="Times New Roman" w:hAnsi="Times New Roman" w:cs="Times New Roman"/>
          <w:b/>
          <w:bCs/>
          <w:color w:val="auto"/>
          <w:sz w:val="28"/>
          <w:szCs w:val="28"/>
          <w:lang w:val="uk-UA" w:eastAsia="ru-RU"/>
        </w:rPr>
      </w:pPr>
      <w:bookmarkStart w:id="28" w:name="_Toc55501009"/>
      <w:r w:rsidRPr="004C3F94">
        <w:rPr>
          <w:rFonts w:ascii="Times New Roman" w:eastAsia="Times New Roman" w:hAnsi="Times New Roman" w:cs="Times New Roman"/>
          <w:b/>
          <w:bCs/>
          <w:color w:val="auto"/>
          <w:sz w:val="28"/>
          <w:szCs w:val="28"/>
          <w:lang w:val="uk-UA" w:eastAsia="ru-RU"/>
        </w:rPr>
        <w:t>2.4.2. Словозміна прикметників</w:t>
      </w:r>
      <w:bookmarkEnd w:id="28"/>
    </w:p>
    <w:p w14:paraId="1F399FDC" w14:textId="647DC19D"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Називний відмінок однини чоловічого роду прикметників (а також числівників і займенників, співвідносних із прикметниками; субстантивованих прикметників) характеризують паралельні форми – з кінцевим </w:t>
      </w:r>
      <w:r w:rsidRPr="004C3F94">
        <w:rPr>
          <w:rFonts w:ascii="Times New Roman" w:eastAsia="Times New Roman" w:hAnsi="Times New Roman" w:cs="Times New Roman"/>
          <w:i/>
          <w:iCs/>
          <w:sz w:val="28"/>
          <w:szCs w:val="28"/>
          <w:lang w:val="uk-UA" w:eastAsia="ru-RU"/>
        </w:rPr>
        <w:t xml:space="preserve">й </w:t>
      </w:r>
      <w:r w:rsidRPr="004C3F94">
        <w:rPr>
          <w:rFonts w:ascii="Times New Roman" w:eastAsia="Times New Roman" w:hAnsi="Times New Roman" w:cs="Times New Roman"/>
          <w:sz w:val="28"/>
          <w:szCs w:val="28"/>
          <w:lang w:val="uk-UA" w:eastAsia="ru-RU"/>
        </w:rPr>
        <w:t>та без нього</w:t>
      </w:r>
      <w:r w:rsidR="00A93BC5"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віѣрненьк</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дружокъ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друг</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янголь</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жовтеньк</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вощокъ</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злишн</w:t>
      </w:r>
      <w:r w:rsidRPr="004C3F94">
        <w:rPr>
          <w:rFonts w:ascii="Times New Roman" w:eastAsia="Times New Roman" w:hAnsi="Times New Roman" w:cs="Times New Roman"/>
          <w:b/>
          <w:bCs/>
          <w:i/>
          <w:iCs/>
          <w:sz w:val="28"/>
          <w:szCs w:val="28"/>
          <w:lang w:val="uk-UA" w:eastAsia="ru-RU"/>
        </w:rPr>
        <w:t xml:space="preserve">и </w:t>
      </w:r>
      <w:r w:rsidRPr="004C3F94">
        <w:rPr>
          <w:rFonts w:ascii="Times New Roman" w:eastAsia="Times New Roman" w:hAnsi="Times New Roman" w:cs="Times New Roman"/>
          <w:i/>
          <w:iCs/>
          <w:sz w:val="28"/>
          <w:szCs w:val="28"/>
          <w:lang w:val="uk-UA" w:eastAsia="ru-RU"/>
        </w:rPr>
        <w:t>паничу</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краснѣйш</w:t>
      </w:r>
      <w:r w:rsidRPr="004C3F94">
        <w:rPr>
          <w:rFonts w:ascii="Times New Roman" w:eastAsia="Times New Roman" w:hAnsi="Times New Roman" w:cs="Times New Roman"/>
          <w:b/>
          <w:bCs/>
          <w:i/>
          <w:iCs/>
          <w:sz w:val="28"/>
          <w:szCs w:val="28"/>
          <w:lang w:val="uk-UA" w:eastAsia="ru-RU"/>
        </w:rPr>
        <w:t xml:space="preserve">и </w:t>
      </w:r>
      <w:r w:rsidRPr="004C3F94">
        <w:rPr>
          <w:rFonts w:ascii="Times New Roman" w:eastAsia="Times New Roman" w:hAnsi="Times New Roman" w:cs="Times New Roman"/>
          <w:i/>
          <w:iCs/>
          <w:sz w:val="28"/>
          <w:szCs w:val="28"/>
          <w:lang w:val="uk-UA" w:eastAsia="ru-RU"/>
        </w:rPr>
        <w:t>буде</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 xml:space="preserve">ы </w:t>
      </w:r>
      <w:r w:rsidRPr="004C3F94">
        <w:rPr>
          <w:rFonts w:ascii="Times New Roman" w:eastAsia="Times New Roman" w:hAnsi="Times New Roman" w:cs="Times New Roman"/>
          <w:i/>
          <w:iCs/>
          <w:sz w:val="28"/>
          <w:szCs w:val="28"/>
          <w:lang w:val="uk-UA" w:eastAsia="ru-RU"/>
        </w:rPr>
        <w:t>Миколка</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перв</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i/>
          <w:iCs/>
          <w:sz w:val="28"/>
          <w:szCs w:val="28"/>
          <w:lang w:val="uk-UA" w:eastAsia="ru-RU"/>
        </w:rPr>
        <w:t xml:space="preserve"> янголь</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повн</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i/>
          <w:iCs/>
          <w:sz w:val="28"/>
          <w:szCs w:val="28"/>
          <w:lang w:val="uk-UA" w:eastAsia="ru-RU"/>
        </w:rPr>
        <w:t xml:space="preserve"> гвоздычокъ</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сив</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i/>
          <w:iCs/>
          <w:sz w:val="28"/>
          <w:szCs w:val="28"/>
          <w:lang w:val="uk-UA" w:eastAsia="ru-RU"/>
        </w:rPr>
        <w:t xml:space="preserve"> куонь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iCs/>
          <w:sz w:val="28"/>
          <w:szCs w:val="28"/>
          <w:lang w:val="uk-UA" w:eastAsia="ru-RU"/>
        </w:rPr>
        <w:t>трейт</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янголь</w:t>
      </w:r>
      <w:r w:rsidRPr="004C3F94">
        <w:rPr>
          <w:rFonts w:ascii="Times New Roman" w:eastAsia="Times New Roman" w:hAnsi="Times New Roman" w:cs="Times New Roman"/>
          <w:sz w:val="28"/>
          <w:szCs w:val="28"/>
          <w:lang w:val="uk-UA" w:eastAsia="ru-RU"/>
        </w:rPr>
        <w:t xml:space="preserve"> (ЭМ, с. 6) – </w:t>
      </w:r>
      <w:r w:rsidRPr="004C3F94">
        <w:rPr>
          <w:rFonts w:ascii="Times New Roman" w:eastAsia="Times New Roman" w:hAnsi="Times New Roman" w:cs="Times New Roman"/>
          <w:i/>
          <w:iCs/>
          <w:sz w:val="28"/>
          <w:szCs w:val="28"/>
          <w:lang w:val="uk-UA" w:eastAsia="ru-RU"/>
        </w:rPr>
        <w:t>голуб</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жупанъ</w:t>
      </w:r>
      <w:r w:rsidRPr="004C3F94">
        <w:rPr>
          <w:rFonts w:ascii="Times New Roman" w:eastAsia="Times New Roman" w:hAnsi="Times New Roman" w:cs="Times New Roman"/>
          <w:sz w:val="28"/>
          <w:szCs w:val="28"/>
          <w:lang w:val="uk-UA" w:eastAsia="ru-RU"/>
        </w:rPr>
        <w:t xml:space="preserve"> (ЭМ, с. 45), </w:t>
      </w:r>
      <w:r w:rsidRPr="004C3F94">
        <w:rPr>
          <w:rFonts w:ascii="Times New Roman" w:eastAsia="Times New Roman" w:hAnsi="Times New Roman" w:cs="Times New Roman"/>
          <w:i/>
          <w:iCs/>
          <w:sz w:val="28"/>
          <w:szCs w:val="28"/>
          <w:lang w:val="uk-UA" w:eastAsia="ru-RU"/>
        </w:rPr>
        <w:t>бувай здоров</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38, 43), </w:t>
      </w:r>
      <w:r w:rsidRPr="004C3F94">
        <w:rPr>
          <w:rFonts w:ascii="Times New Roman" w:eastAsia="Times New Roman" w:hAnsi="Times New Roman" w:cs="Times New Roman"/>
          <w:i/>
          <w:iCs/>
          <w:sz w:val="28"/>
          <w:szCs w:val="28"/>
          <w:lang w:val="uk-UA" w:eastAsia="ru-RU"/>
        </w:rPr>
        <w:t>светкуй здоров</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золот</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кружочокъ</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Иванко</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Михайло</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свят</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вечиръ</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собака лыс</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въ друг</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разъ</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высок</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лисъ</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iCs/>
          <w:sz w:val="28"/>
          <w:szCs w:val="28"/>
          <w:lang w:val="uk-UA" w:eastAsia="ru-RU"/>
        </w:rPr>
        <w:t>высок</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стовпъ</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iCs/>
          <w:sz w:val="28"/>
          <w:szCs w:val="28"/>
          <w:lang w:val="uk-UA" w:eastAsia="ru-RU"/>
        </w:rPr>
        <w:t>добр</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вечиръ</w:t>
      </w:r>
      <w:r w:rsidRPr="004C3F94">
        <w:rPr>
          <w:rFonts w:ascii="Times New Roman" w:eastAsia="Times New Roman" w:hAnsi="Times New Roman" w:cs="Times New Roman"/>
          <w:sz w:val="28"/>
          <w:szCs w:val="28"/>
          <w:lang w:val="uk-UA" w:eastAsia="ru-RU"/>
        </w:rPr>
        <w:t xml:space="preserve"> (ЭМ, с. 37, 40, 41, 46), </w:t>
      </w:r>
      <w:r w:rsidRPr="004C3F94">
        <w:rPr>
          <w:rFonts w:ascii="Times New Roman" w:eastAsia="Times New Roman" w:hAnsi="Times New Roman" w:cs="Times New Roman"/>
          <w:i/>
          <w:iCs/>
          <w:sz w:val="28"/>
          <w:szCs w:val="28"/>
          <w:lang w:val="uk-UA" w:eastAsia="ru-RU"/>
        </w:rPr>
        <w:t>добр</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вечоръ</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зелен</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садъ</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iCs/>
          <w:sz w:val="28"/>
          <w:szCs w:val="28"/>
          <w:lang w:val="uk-UA" w:eastAsia="ru-RU"/>
        </w:rPr>
        <w:t>злишн</w:t>
      </w:r>
      <w:r w:rsidRPr="004C3F94">
        <w:rPr>
          <w:rFonts w:ascii="Times New Roman" w:eastAsia="Times New Roman" w:hAnsi="Times New Roman" w:cs="Times New Roman"/>
          <w:b/>
          <w:bCs/>
          <w:i/>
          <w:iCs/>
          <w:sz w:val="28"/>
          <w:szCs w:val="28"/>
          <w:lang w:val="uk-UA" w:eastAsia="ru-RU"/>
        </w:rPr>
        <w:t>ій</w:t>
      </w:r>
      <w:r w:rsidRPr="004C3F94">
        <w:rPr>
          <w:rFonts w:ascii="Times New Roman" w:eastAsia="Times New Roman" w:hAnsi="Times New Roman" w:cs="Times New Roman"/>
          <w:i/>
          <w:iCs/>
          <w:sz w:val="28"/>
          <w:szCs w:val="28"/>
          <w:lang w:val="uk-UA" w:eastAsia="ru-RU"/>
        </w:rPr>
        <w:t xml:space="preserve"> паничу</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кинь ворон</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мій мыленьк</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63, 253),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ій</w:t>
      </w:r>
      <w:r w:rsidRPr="004C3F94">
        <w:rPr>
          <w:rFonts w:ascii="Times New Roman" w:eastAsia="Times New Roman" w:hAnsi="Times New Roman" w:cs="Times New Roman"/>
          <w:i/>
          <w:iCs/>
          <w:sz w:val="28"/>
          <w:szCs w:val="28"/>
          <w:lang w:val="uk-UA" w:eastAsia="ru-RU"/>
        </w:rPr>
        <w:t xml:space="preserve"> Михалю</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молод</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короленко</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свят</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вечеръ</w:t>
      </w:r>
      <w:r w:rsidRPr="004C3F94">
        <w:rPr>
          <w:rFonts w:ascii="Times New Roman" w:eastAsia="Times New Roman" w:hAnsi="Times New Roman" w:cs="Times New Roman"/>
          <w:sz w:val="28"/>
          <w:szCs w:val="28"/>
          <w:lang w:val="uk-UA" w:eastAsia="ru-RU"/>
        </w:rPr>
        <w:t xml:space="preserve"> (ЭМ,  с. 6, 11, 21, 23, 25), </w:t>
      </w:r>
      <w:r w:rsidRPr="004C3F94">
        <w:rPr>
          <w:rFonts w:ascii="Times New Roman" w:eastAsia="Times New Roman" w:hAnsi="Times New Roman" w:cs="Times New Roman"/>
          <w:i/>
          <w:iCs/>
          <w:sz w:val="28"/>
          <w:szCs w:val="28"/>
          <w:lang w:val="uk-UA" w:eastAsia="ru-RU"/>
        </w:rPr>
        <w:t>свят</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вечиръ</w:t>
      </w:r>
      <w:r w:rsidRPr="004C3F94">
        <w:rPr>
          <w:rFonts w:ascii="Times New Roman" w:eastAsia="Times New Roman" w:hAnsi="Times New Roman" w:cs="Times New Roman"/>
          <w:sz w:val="28"/>
          <w:szCs w:val="28"/>
          <w:lang w:val="uk-UA" w:eastAsia="ru-RU"/>
        </w:rPr>
        <w:t xml:space="preserve"> (ЭМ,  с. 11), </w:t>
      </w:r>
      <w:r w:rsidRPr="004C3F94">
        <w:rPr>
          <w:rFonts w:ascii="Times New Roman" w:eastAsia="Times New Roman" w:hAnsi="Times New Roman" w:cs="Times New Roman"/>
          <w:i/>
          <w:iCs/>
          <w:sz w:val="28"/>
          <w:szCs w:val="28"/>
          <w:lang w:val="uk-UA" w:eastAsia="ru-RU"/>
        </w:rPr>
        <w:t>свят</w:t>
      </w:r>
      <w:r w:rsidRPr="004C3F94">
        <w:rPr>
          <w:rFonts w:ascii="Times New Roman" w:eastAsia="Times New Roman" w:hAnsi="Times New Roman" w:cs="Times New Roman"/>
          <w:b/>
          <w:bCs/>
          <w:i/>
          <w:iCs/>
          <w:sz w:val="28"/>
          <w:szCs w:val="28"/>
          <w:lang w:val="uk-UA" w:eastAsia="ru-RU"/>
        </w:rPr>
        <w:t xml:space="preserve">ый </w:t>
      </w:r>
      <w:r w:rsidRPr="004C3F94">
        <w:rPr>
          <w:rFonts w:ascii="Times New Roman" w:eastAsia="Times New Roman" w:hAnsi="Times New Roman" w:cs="Times New Roman"/>
          <w:i/>
          <w:iCs/>
          <w:sz w:val="28"/>
          <w:szCs w:val="28"/>
          <w:lang w:val="uk-UA" w:eastAsia="ru-RU"/>
        </w:rPr>
        <w:t>вечоръ</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щедры</w:t>
      </w:r>
      <w:r w:rsidRPr="004C3F94">
        <w:rPr>
          <w:rFonts w:ascii="Times New Roman" w:eastAsia="Times New Roman" w:hAnsi="Times New Roman" w:cs="Times New Roman"/>
          <w:b/>
          <w:bCs/>
          <w:i/>
          <w:iCs/>
          <w:sz w:val="28"/>
          <w:szCs w:val="28"/>
          <w:lang w:val="uk-UA" w:eastAsia="ru-RU"/>
        </w:rPr>
        <w:t>й</w:t>
      </w:r>
      <w:r w:rsidRPr="004C3F94">
        <w:rPr>
          <w:rFonts w:ascii="Times New Roman" w:eastAsia="Times New Roman" w:hAnsi="Times New Roman" w:cs="Times New Roman"/>
          <w:i/>
          <w:iCs/>
          <w:sz w:val="28"/>
          <w:szCs w:val="28"/>
          <w:lang w:val="uk-UA" w:eastAsia="ru-RU"/>
        </w:rPr>
        <w:t xml:space="preserve"> вечиръ</w:t>
      </w:r>
      <w:r w:rsidRPr="004C3F94">
        <w:rPr>
          <w:rFonts w:ascii="Times New Roman" w:eastAsia="Times New Roman" w:hAnsi="Times New Roman" w:cs="Times New Roman"/>
          <w:sz w:val="28"/>
          <w:szCs w:val="28"/>
          <w:lang w:val="uk-UA" w:eastAsia="ru-RU"/>
        </w:rPr>
        <w:t xml:space="preserve"> (ЭМ, с. 37, 40, 41, 46), </w:t>
      </w:r>
      <w:r w:rsidRPr="004C3F94">
        <w:rPr>
          <w:rFonts w:ascii="Times New Roman" w:eastAsia="Times New Roman" w:hAnsi="Times New Roman" w:cs="Times New Roman"/>
          <w:i/>
          <w:iCs/>
          <w:sz w:val="28"/>
          <w:szCs w:val="28"/>
          <w:lang w:val="uk-UA" w:eastAsia="ru-RU"/>
        </w:rPr>
        <w:t>щедр</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вечоръ</w:t>
      </w:r>
      <w:r w:rsidRPr="004C3F94">
        <w:rPr>
          <w:rFonts w:ascii="Times New Roman" w:eastAsia="Times New Roman" w:hAnsi="Times New Roman" w:cs="Times New Roman"/>
          <w:sz w:val="28"/>
          <w:szCs w:val="28"/>
          <w:lang w:val="uk-UA" w:eastAsia="ru-RU"/>
        </w:rPr>
        <w:t xml:space="preserve"> (ЭМ, с. 44)) з перевагою закінчення -</w:t>
      </w:r>
      <w:r w:rsidRPr="004C3F94">
        <w:rPr>
          <w:rFonts w:ascii="Times New Roman" w:eastAsia="Times New Roman" w:hAnsi="Times New Roman" w:cs="Times New Roman"/>
          <w:i/>
          <w:iCs/>
          <w:sz w:val="28"/>
          <w:szCs w:val="28"/>
          <w:lang w:val="uk-UA" w:eastAsia="ru-RU"/>
        </w:rPr>
        <w:t xml:space="preserve">ий </w:t>
      </w:r>
      <w:r w:rsidRPr="004C3F94">
        <w:rPr>
          <w:rFonts w:ascii="Times New Roman" w:eastAsia="Times New Roman" w:hAnsi="Times New Roman" w:cs="Times New Roman"/>
          <w:sz w:val="28"/>
          <w:szCs w:val="28"/>
          <w:lang w:val="uk-UA" w:eastAsia="ru-RU"/>
        </w:rPr>
        <w:t xml:space="preserve">на півдні говору: </w:t>
      </w:r>
      <w:r w:rsidRPr="004C3F94">
        <w:rPr>
          <w:rFonts w:ascii="Times New Roman" w:eastAsia="Times New Roman" w:hAnsi="Times New Roman" w:cs="Times New Roman"/>
          <w:i/>
          <w:iCs/>
          <w:sz w:val="28"/>
          <w:szCs w:val="28"/>
          <w:lang w:val="uk-UA" w:eastAsia="ru-RU"/>
        </w:rPr>
        <w:t>багат</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купець</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вбог</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ридъ</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 xml:space="preserve">с. 31), </w:t>
      </w:r>
      <w:r w:rsidRPr="004C3F94">
        <w:rPr>
          <w:rFonts w:ascii="Times New Roman" w:eastAsia="Times New Roman" w:hAnsi="Times New Roman" w:cs="Times New Roman"/>
          <w:i/>
          <w:iCs/>
          <w:sz w:val="28"/>
          <w:szCs w:val="28"/>
          <w:lang w:val="uk-UA" w:eastAsia="ru-RU"/>
        </w:rPr>
        <w:t>муій мыл</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нов</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i/>
          <w:iCs/>
          <w:sz w:val="28"/>
          <w:szCs w:val="28"/>
          <w:lang w:val="uk-UA" w:eastAsia="ru-RU"/>
        </w:rPr>
        <w:t xml:space="preserve"> царь</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предвичн</w:t>
      </w:r>
      <w:r w:rsidRPr="004C3F94">
        <w:rPr>
          <w:rFonts w:ascii="Times New Roman" w:eastAsia="Times New Roman" w:hAnsi="Times New Roman" w:cs="Times New Roman"/>
          <w:b/>
          <w:bCs/>
          <w:i/>
          <w:iCs/>
          <w:sz w:val="28"/>
          <w:szCs w:val="28"/>
          <w:lang w:val="uk-UA" w:eastAsia="ru-RU"/>
        </w:rPr>
        <w:t>ый</w:t>
      </w:r>
      <w:r w:rsidRPr="004C3F94">
        <w:rPr>
          <w:rFonts w:ascii="Times New Roman" w:eastAsia="Times New Roman" w:hAnsi="Times New Roman" w:cs="Times New Roman"/>
          <w:sz w:val="28"/>
          <w:szCs w:val="28"/>
          <w:lang w:val="uk-UA" w:eastAsia="ru-RU"/>
        </w:rPr>
        <w:t xml:space="preserve"> (ЭМ, с. 31).</w:t>
      </w:r>
    </w:p>
    <w:p w14:paraId="00B688ED"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Редукція кінцевого </w:t>
      </w:r>
      <w:r w:rsidRPr="004C3F94">
        <w:rPr>
          <w:rFonts w:ascii="Times New Roman" w:eastAsia="Times New Roman" w:hAnsi="Times New Roman" w:cs="Times New Roman"/>
          <w:i/>
          <w:iCs/>
          <w:sz w:val="28"/>
          <w:szCs w:val="28"/>
          <w:lang w:val="uk-UA" w:eastAsia="ru-RU"/>
        </w:rPr>
        <w:t>й</w:t>
      </w:r>
      <w:r w:rsidRPr="004C3F94">
        <w:rPr>
          <w:rFonts w:ascii="Times New Roman" w:eastAsia="Times New Roman" w:hAnsi="Times New Roman" w:cs="Times New Roman"/>
          <w:sz w:val="28"/>
          <w:szCs w:val="28"/>
          <w:lang w:val="uk-UA" w:eastAsia="ru-RU"/>
        </w:rPr>
        <w:t xml:space="preserve"> відсутня в прикметниках чоловічого роду, що мають флексію </w:t>
      </w:r>
      <w:r w:rsidRPr="004C3F94">
        <w:rPr>
          <w:rFonts w:ascii="Times New Roman" w:eastAsia="Times New Roman" w:hAnsi="Times New Roman" w:cs="Times New Roman"/>
          <w:i/>
          <w:iCs/>
          <w:sz w:val="28"/>
          <w:szCs w:val="28"/>
          <w:lang w:val="uk-UA" w:eastAsia="ru-RU"/>
        </w:rPr>
        <w:t>-ой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морськ</w:t>
      </w:r>
      <w:r w:rsidRPr="004C3F94">
        <w:rPr>
          <w:rFonts w:ascii="Times New Roman" w:eastAsia="Times New Roman" w:hAnsi="Times New Roman" w:cs="Times New Roman"/>
          <w:b/>
          <w:bCs/>
          <w:i/>
          <w:iCs/>
          <w:sz w:val="28"/>
          <w:szCs w:val="28"/>
          <w:lang w:val="uk-UA" w:eastAsia="ru-RU"/>
        </w:rPr>
        <w:t>ой</w:t>
      </w:r>
      <w:r w:rsidRPr="004C3F94">
        <w:rPr>
          <w:rFonts w:ascii="Times New Roman" w:eastAsia="Times New Roman" w:hAnsi="Times New Roman" w:cs="Times New Roman"/>
          <w:i/>
          <w:iCs/>
          <w:sz w:val="28"/>
          <w:szCs w:val="28"/>
          <w:lang w:val="uk-UA" w:eastAsia="ru-RU"/>
        </w:rPr>
        <w:t xml:space="preserve"> берегъ</w:t>
      </w:r>
      <w:r w:rsidRPr="004C3F94">
        <w:rPr>
          <w:rFonts w:ascii="Times New Roman" w:eastAsia="Times New Roman" w:hAnsi="Times New Roman" w:cs="Times New Roman"/>
          <w:sz w:val="28"/>
          <w:szCs w:val="28"/>
          <w:lang w:val="uk-UA" w:eastAsia="ru-RU"/>
        </w:rPr>
        <w:t xml:space="preserve"> (ЭМ, с. 405).</w:t>
      </w:r>
    </w:p>
    <w:p w14:paraId="75AFA2F1"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Короткі форми із нуль-флексією спорадичні: </w:t>
      </w:r>
      <w:r w:rsidRPr="004C3F94">
        <w:rPr>
          <w:rFonts w:ascii="Times New Roman" w:eastAsia="Times New Roman" w:hAnsi="Times New Roman" w:cs="Times New Roman"/>
          <w:i/>
          <w:iCs/>
          <w:sz w:val="28"/>
          <w:szCs w:val="28"/>
          <w:lang w:val="uk-UA" w:eastAsia="ru-RU"/>
        </w:rPr>
        <w:t xml:space="preserve">будешъ </w:t>
      </w:r>
      <w:r w:rsidRPr="004C3F94">
        <w:rPr>
          <w:rFonts w:ascii="Times New Roman" w:eastAsia="Times New Roman" w:hAnsi="Times New Roman" w:cs="Times New Roman"/>
          <w:b/>
          <w:bCs/>
          <w:i/>
          <w:iCs/>
          <w:sz w:val="28"/>
          <w:szCs w:val="28"/>
          <w:lang w:val="uk-UA" w:eastAsia="ru-RU"/>
        </w:rPr>
        <w:t xml:space="preserve">молодъ </w:t>
      </w:r>
      <w:r w:rsidRPr="004C3F94">
        <w:rPr>
          <w:rFonts w:ascii="Times New Roman" w:eastAsia="Times New Roman" w:hAnsi="Times New Roman" w:cs="Times New Roman"/>
          <w:i/>
          <w:iCs/>
          <w:sz w:val="28"/>
          <w:szCs w:val="28"/>
          <w:lang w:val="uk-UA" w:eastAsia="ru-RU"/>
        </w:rPr>
        <w:t>женытысь</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 xml:space="preserve">медокъ </w:t>
      </w:r>
      <w:r w:rsidRPr="004C3F94">
        <w:rPr>
          <w:rFonts w:ascii="Times New Roman" w:eastAsia="Times New Roman" w:hAnsi="Times New Roman" w:cs="Times New Roman"/>
          <w:b/>
          <w:bCs/>
          <w:i/>
          <w:iCs/>
          <w:sz w:val="28"/>
          <w:szCs w:val="28"/>
          <w:lang w:val="uk-UA" w:eastAsia="ru-RU"/>
        </w:rPr>
        <w:t>солодокъ</w:t>
      </w:r>
      <w:r w:rsidRPr="004C3F94">
        <w:rPr>
          <w:rFonts w:ascii="Times New Roman" w:eastAsia="Times New Roman" w:hAnsi="Times New Roman" w:cs="Times New Roman"/>
          <w:sz w:val="28"/>
          <w:szCs w:val="28"/>
          <w:lang w:val="uk-UA" w:eastAsia="ru-RU"/>
        </w:rPr>
        <w:t xml:space="preserve"> (ЭМ, с. 8, 38), </w:t>
      </w:r>
      <w:r w:rsidRPr="004C3F94">
        <w:rPr>
          <w:rFonts w:ascii="Times New Roman" w:eastAsia="Times New Roman" w:hAnsi="Times New Roman" w:cs="Times New Roman"/>
          <w:b/>
          <w:bCs/>
          <w:i/>
          <w:iCs/>
          <w:sz w:val="28"/>
          <w:szCs w:val="28"/>
          <w:lang w:val="uk-UA" w:eastAsia="ru-RU"/>
        </w:rPr>
        <w:t>мульованъ</w:t>
      </w:r>
      <w:r w:rsidRPr="004C3F94">
        <w:rPr>
          <w:rFonts w:ascii="Times New Roman" w:eastAsia="Times New Roman" w:hAnsi="Times New Roman" w:cs="Times New Roman"/>
          <w:i/>
          <w:iCs/>
          <w:sz w:val="28"/>
          <w:szCs w:val="28"/>
          <w:lang w:val="uk-UA" w:eastAsia="ru-RU"/>
        </w:rPr>
        <w:t xml:space="preserve"> човнокъ </w:t>
      </w:r>
      <w:r w:rsidRPr="004C3F94">
        <w:rPr>
          <w:rFonts w:ascii="Times New Roman" w:eastAsia="Times New Roman" w:hAnsi="Times New Roman" w:cs="Times New Roman"/>
          <w:sz w:val="28"/>
          <w:szCs w:val="28"/>
          <w:lang w:val="uk-UA" w:eastAsia="ru-RU"/>
        </w:rPr>
        <w:t xml:space="preserve">(ЭМ, с. 13)  ‘мальований човник’ (порівн.: </w:t>
      </w:r>
      <w:r w:rsidRPr="004C3F94">
        <w:rPr>
          <w:rFonts w:ascii="Times New Roman" w:eastAsia="Times New Roman" w:hAnsi="Times New Roman" w:cs="Times New Roman"/>
          <w:i/>
          <w:iCs/>
          <w:sz w:val="28"/>
          <w:szCs w:val="28"/>
          <w:lang w:val="uk-UA" w:eastAsia="ru-RU"/>
        </w:rPr>
        <w:t>мулюе</w:t>
      </w:r>
      <w:r w:rsidRPr="004C3F94">
        <w:rPr>
          <w:rFonts w:ascii="Times New Roman" w:eastAsia="Times New Roman" w:hAnsi="Times New Roman" w:cs="Times New Roman"/>
          <w:sz w:val="28"/>
          <w:szCs w:val="28"/>
          <w:lang w:val="uk-UA" w:eastAsia="ru-RU"/>
        </w:rPr>
        <w:t xml:space="preserve"> (ЭМ, с. 24) ʼмалюєʼ). </w:t>
      </w:r>
    </w:p>
    <w:p w14:paraId="6E0AF641"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Родовий відмінок однини прикметників чоловічого роду відзначено із фіналями </w:t>
      </w:r>
      <w:r w:rsidRPr="004C3F94">
        <w:rPr>
          <w:rFonts w:ascii="Times New Roman" w:eastAsia="Times New Roman" w:hAnsi="Times New Roman" w:cs="Times New Roman"/>
          <w:i/>
          <w:iCs/>
          <w:sz w:val="28"/>
          <w:szCs w:val="28"/>
          <w:lang w:val="uk-UA" w:eastAsia="ru-RU"/>
        </w:rPr>
        <w:t>-аго</w:t>
      </w:r>
      <w:r w:rsidRPr="004C3F94">
        <w:rPr>
          <w:rFonts w:ascii="Times New Roman" w:eastAsia="Times New Roman" w:hAnsi="Times New Roman" w:cs="Times New Roman"/>
          <w:sz w:val="28"/>
          <w:szCs w:val="28"/>
          <w:lang w:val="uk-UA" w:eastAsia="ru-RU"/>
        </w:rPr>
        <w:t xml:space="preserve"> та -</w:t>
      </w:r>
      <w:r w:rsidRPr="004C3F94">
        <w:rPr>
          <w:rFonts w:ascii="Times New Roman" w:eastAsia="Times New Roman" w:hAnsi="Times New Roman" w:cs="Times New Roman"/>
          <w:i/>
          <w:iCs/>
          <w:sz w:val="28"/>
          <w:szCs w:val="28"/>
          <w:lang w:val="uk-UA" w:eastAsia="ru-RU"/>
        </w:rPr>
        <w:t>ого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Исуса новорожденн</w:t>
      </w:r>
      <w:r w:rsidRPr="004C3F94">
        <w:rPr>
          <w:rFonts w:ascii="Times New Roman" w:eastAsia="Times New Roman" w:hAnsi="Times New Roman" w:cs="Times New Roman"/>
          <w:b/>
          <w:bCs/>
          <w:i/>
          <w:iCs/>
          <w:sz w:val="28"/>
          <w:szCs w:val="28"/>
          <w:lang w:val="uk-UA" w:eastAsia="ru-RU"/>
        </w:rPr>
        <w:t>аго</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въ єслехъ преположенн</w:t>
      </w:r>
      <w:r w:rsidRPr="004C3F94">
        <w:rPr>
          <w:rFonts w:ascii="Times New Roman" w:eastAsia="Times New Roman" w:hAnsi="Times New Roman" w:cs="Times New Roman"/>
          <w:b/>
          <w:bCs/>
          <w:i/>
          <w:iCs/>
          <w:sz w:val="28"/>
          <w:szCs w:val="28"/>
          <w:lang w:val="uk-UA" w:eastAsia="ru-RU"/>
        </w:rPr>
        <w:t>ого</w:t>
      </w:r>
      <w:r w:rsidRPr="004C3F94">
        <w:rPr>
          <w:rFonts w:ascii="Times New Roman" w:eastAsia="Times New Roman" w:hAnsi="Times New Roman" w:cs="Times New Roman"/>
          <w:sz w:val="28"/>
          <w:szCs w:val="28"/>
          <w:lang w:val="uk-UA" w:eastAsia="ru-RU"/>
        </w:rPr>
        <w:t xml:space="preserve"> (ЭМ, с. 31).</w:t>
      </w:r>
    </w:p>
    <w:p w14:paraId="359606FD"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Ад’єктиви (як і субстантивовані прикметники, займенники, співвідносні з прикметниками) жіночого роду репрезентовано нестягненими та повними стягненими формами: </w:t>
      </w:r>
      <w:r w:rsidRPr="004C3F94">
        <w:rPr>
          <w:rFonts w:ascii="Times New Roman" w:eastAsia="Times New Roman" w:hAnsi="Times New Roman" w:cs="Times New Roman"/>
          <w:i/>
          <w:iCs/>
          <w:sz w:val="28"/>
          <w:szCs w:val="28"/>
          <w:lang w:val="uk-UA" w:eastAsia="ru-RU"/>
        </w:rPr>
        <w:t>дивонька да й не чесан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не зачесан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не заплетен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друга</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 xml:space="preserve"> непогож</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зличн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панна</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iCs/>
          <w:sz w:val="28"/>
          <w:szCs w:val="28"/>
          <w:lang w:val="uk-UA" w:eastAsia="ru-RU"/>
        </w:rPr>
        <w:t>менш</w:t>
      </w:r>
      <w:r w:rsidRPr="004C3F94">
        <w:rPr>
          <w:rFonts w:ascii="Times New Roman" w:eastAsia="Times New Roman" w:hAnsi="Times New Roman" w:cs="Times New Roman"/>
          <w:b/>
          <w:bCs/>
          <w:i/>
          <w:iCs/>
          <w:sz w:val="28"/>
          <w:szCs w:val="28"/>
          <w:lang w:val="uk-UA" w:eastAsia="ru-RU"/>
        </w:rPr>
        <w:t>ую</w:t>
      </w:r>
      <w:r w:rsidRPr="004C3F94">
        <w:rPr>
          <w:rFonts w:ascii="Times New Roman" w:eastAsia="Times New Roman" w:hAnsi="Times New Roman" w:cs="Times New Roman"/>
          <w:i/>
          <w:iCs/>
          <w:sz w:val="28"/>
          <w:szCs w:val="28"/>
          <w:lang w:val="uk-UA" w:eastAsia="ru-RU"/>
        </w:rPr>
        <w:t xml:space="preserve"> дочъ</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мыл</w:t>
      </w:r>
      <w:r w:rsidRPr="004C3F94">
        <w:rPr>
          <w:rFonts w:ascii="Times New Roman" w:eastAsia="Times New Roman" w:hAnsi="Times New Roman" w:cs="Times New Roman"/>
          <w:b/>
          <w:bCs/>
          <w:i/>
          <w:iCs/>
          <w:sz w:val="28"/>
          <w:szCs w:val="28"/>
          <w:lang w:val="uk-UA" w:eastAsia="ru-RU"/>
        </w:rPr>
        <w:t>ую</w:t>
      </w:r>
      <w:r w:rsidRPr="004C3F94">
        <w:rPr>
          <w:rFonts w:ascii="Times New Roman" w:eastAsia="Times New Roman" w:hAnsi="Times New Roman" w:cs="Times New Roman"/>
          <w:i/>
          <w:iCs/>
          <w:sz w:val="28"/>
          <w:szCs w:val="28"/>
          <w:lang w:val="uk-UA" w:eastAsia="ru-RU"/>
        </w:rPr>
        <w:t xml:space="preserve"> одвидать</w:t>
      </w:r>
      <w:r w:rsidRPr="004C3F94">
        <w:rPr>
          <w:rFonts w:ascii="Times New Roman" w:eastAsia="Times New Roman" w:hAnsi="Times New Roman" w:cs="Times New Roman"/>
          <w:sz w:val="28"/>
          <w:szCs w:val="28"/>
          <w:lang w:val="uk-UA" w:eastAsia="ru-RU"/>
        </w:rPr>
        <w:t xml:space="preserve"> (с. 253), </w:t>
      </w:r>
      <w:r w:rsidRPr="004C3F94">
        <w:rPr>
          <w:rFonts w:ascii="Times New Roman" w:eastAsia="Times New Roman" w:hAnsi="Times New Roman" w:cs="Times New Roman"/>
          <w:i/>
          <w:iCs/>
          <w:sz w:val="28"/>
          <w:szCs w:val="28"/>
          <w:lang w:val="uk-UA" w:eastAsia="ru-RU"/>
        </w:rPr>
        <w:t>ой зелен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та дубруивонько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iCs/>
          <w:sz w:val="28"/>
          <w:szCs w:val="28"/>
          <w:lang w:val="uk-UA" w:eastAsia="ru-RU"/>
        </w:rPr>
        <w:t>повн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рожа</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рожо червон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багров</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sz w:val="28"/>
          <w:szCs w:val="28"/>
          <w:lang w:val="uk-UA" w:eastAsia="ru-RU"/>
        </w:rPr>
        <w:t xml:space="preserve"> (ЭМ, с. 27), </w:t>
      </w:r>
      <w:r w:rsidRPr="004C3F94">
        <w:rPr>
          <w:rFonts w:ascii="Times New Roman" w:eastAsia="Times New Roman" w:hAnsi="Times New Roman" w:cs="Times New Roman"/>
          <w:i/>
          <w:iCs/>
          <w:sz w:val="28"/>
          <w:szCs w:val="28"/>
          <w:lang w:val="uk-UA" w:eastAsia="ru-RU"/>
        </w:rPr>
        <w:t>свитлонька да й неметен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стар</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старш</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дочъ</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старш</w:t>
      </w:r>
      <w:r w:rsidRPr="004C3F94">
        <w:rPr>
          <w:rFonts w:ascii="Times New Roman" w:eastAsia="Times New Roman" w:hAnsi="Times New Roman" w:cs="Times New Roman"/>
          <w:b/>
          <w:bCs/>
          <w:i/>
          <w:iCs/>
          <w:sz w:val="28"/>
          <w:szCs w:val="28"/>
          <w:lang w:val="uk-UA" w:eastAsia="ru-RU"/>
        </w:rPr>
        <w:t>ую</w:t>
      </w:r>
      <w:r w:rsidRPr="004C3F94">
        <w:rPr>
          <w:rFonts w:ascii="Times New Roman" w:eastAsia="Times New Roman" w:hAnsi="Times New Roman" w:cs="Times New Roman"/>
          <w:i/>
          <w:iCs/>
          <w:sz w:val="28"/>
          <w:szCs w:val="28"/>
          <w:lang w:val="uk-UA" w:eastAsia="ru-RU"/>
        </w:rPr>
        <w:t xml:space="preserve"> дочъ</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туча груозн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холодн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вода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хорош</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удывонька</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iCs/>
          <w:sz w:val="28"/>
          <w:szCs w:val="28"/>
          <w:lang w:val="uk-UA" w:eastAsia="ru-RU"/>
        </w:rPr>
        <w:t>якъ темн</w:t>
      </w:r>
      <w:r w:rsidRPr="004C3F94">
        <w:rPr>
          <w:rFonts w:ascii="Times New Roman" w:eastAsia="Times New Roman" w:hAnsi="Times New Roman" w:cs="Times New Roman"/>
          <w:b/>
          <w:bCs/>
          <w:i/>
          <w:iCs/>
          <w:sz w:val="28"/>
          <w:szCs w:val="28"/>
          <w:lang w:val="uk-UA" w:eastAsia="ru-RU"/>
        </w:rPr>
        <w:t>ая</w:t>
      </w:r>
      <w:r w:rsidRPr="004C3F94">
        <w:rPr>
          <w:rFonts w:ascii="Times New Roman" w:eastAsia="Times New Roman" w:hAnsi="Times New Roman" w:cs="Times New Roman"/>
          <w:i/>
          <w:iCs/>
          <w:sz w:val="28"/>
          <w:szCs w:val="28"/>
          <w:lang w:val="uk-UA" w:eastAsia="ru-RU"/>
        </w:rPr>
        <w:t xml:space="preserve"> ночъ</w:t>
      </w:r>
      <w:r w:rsidRPr="004C3F94">
        <w:rPr>
          <w:rFonts w:ascii="Times New Roman" w:eastAsia="Times New Roman" w:hAnsi="Times New Roman" w:cs="Times New Roman"/>
          <w:sz w:val="28"/>
          <w:szCs w:val="28"/>
          <w:lang w:val="uk-UA" w:eastAsia="ru-RU"/>
        </w:rPr>
        <w:t xml:space="preserve"> (ЭМ, с. 405) – «</w:t>
      </w:r>
      <w:r w:rsidRPr="004C3F94">
        <w:rPr>
          <w:rFonts w:ascii="Times New Roman" w:eastAsia="Times New Roman" w:hAnsi="Times New Roman" w:cs="Times New Roman"/>
          <w:i/>
          <w:iCs/>
          <w:sz w:val="28"/>
          <w:szCs w:val="28"/>
          <w:lang w:val="uk-UA" w:eastAsia="ru-RU"/>
        </w:rPr>
        <w:t>Менш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въ лодочку ступнула, / Старш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лодочку стенула; / Старш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лодочку стенула – / Менш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на дно потонула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верба зелененьк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88), </w:t>
      </w:r>
      <w:r w:rsidRPr="004C3F94">
        <w:rPr>
          <w:rFonts w:ascii="Times New Roman" w:eastAsia="Times New Roman" w:hAnsi="Times New Roman" w:cs="Times New Roman"/>
          <w:i/>
          <w:iCs/>
          <w:sz w:val="28"/>
          <w:szCs w:val="28"/>
          <w:lang w:val="uk-UA" w:eastAsia="ru-RU"/>
        </w:rPr>
        <w:t>въ стайню рублен</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iCs/>
          <w:sz w:val="28"/>
          <w:szCs w:val="28"/>
          <w:lang w:val="uk-UA" w:eastAsia="ru-RU"/>
        </w:rPr>
        <w:t>въ чужого лыс</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iCs/>
          <w:sz w:val="28"/>
          <w:szCs w:val="28"/>
          <w:lang w:val="uk-UA" w:eastAsia="ru-RU"/>
        </w:rPr>
        <w:t>головка кудряв</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iCs/>
          <w:sz w:val="28"/>
          <w:szCs w:val="28"/>
          <w:lang w:val="uk-UA" w:eastAsia="ru-RU"/>
        </w:rPr>
        <w:t>де й розумненьк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красн</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панянка</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лента голуб</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ленту голуб</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лишн</w:t>
      </w:r>
      <w:r w:rsidRPr="004C3F94">
        <w:rPr>
          <w:rFonts w:ascii="Times New Roman" w:eastAsia="Times New Roman" w:hAnsi="Times New Roman" w:cs="Times New Roman"/>
          <w:b/>
          <w:bCs/>
          <w:i/>
          <w:iCs/>
          <w:sz w:val="28"/>
          <w:szCs w:val="28"/>
          <w:lang w:val="uk-UA" w:eastAsia="ru-RU"/>
        </w:rPr>
        <w:t>я</w:t>
      </w:r>
      <w:r w:rsidRPr="004C3F94">
        <w:rPr>
          <w:rFonts w:ascii="Times New Roman" w:eastAsia="Times New Roman" w:hAnsi="Times New Roman" w:cs="Times New Roman"/>
          <w:i/>
          <w:iCs/>
          <w:sz w:val="28"/>
          <w:szCs w:val="28"/>
          <w:lang w:val="uk-UA" w:eastAsia="ru-RU"/>
        </w:rPr>
        <w:t xml:space="preserve"> панночка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лодочка нов</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лодочку нов</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iCs/>
          <w:sz w:val="28"/>
          <w:szCs w:val="28"/>
          <w:lang w:val="uk-UA" w:eastAsia="ru-RU"/>
        </w:rPr>
        <w:t>Людмила маленьк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21), </w:t>
      </w:r>
      <w:r w:rsidRPr="004C3F94">
        <w:rPr>
          <w:rFonts w:ascii="Times New Roman" w:eastAsia="Times New Roman" w:hAnsi="Times New Roman" w:cs="Times New Roman"/>
          <w:i/>
          <w:iCs/>
          <w:sz w:val="28"/>
          <w:szCs w:val="28"/>
          <w:lang w:val="uk-UA" w:eastAsia="ru-RU"/>
        </w:rPr>
        <w:t>Людмилка маленьк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менш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була</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на менш</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сестрицю</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не твоя мыл</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iCs/>
          <w:sz w:val="28"/>
          <w:szCs w:val="28"/>
          <w:lang w:val="uk-UA" w:eastAsia="ru-RU"/>
        </w:rPr>
        <w:t>панночка маленьк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iCs/>
          <w:sz w:val="28"/>
          <w:szCs w:val="28"/>
          <w:lang w:val="uk-UA" w:eastAsia="ru-RU"/>
        </w:rPr>
        <w:t>порост</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солому</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прав</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рука</w:t>
      </w:r>
      <w:r w:rsidRPr="004C3F94">
        <w:rPr>
          <w:rFonts w:ascii="Times New Roman" w:eastAsia="Times New Roman" w:hAnsi="Times New Roman" w:cs="Times New Roman"/>
          <w:sz w:val="28"/>
          <w:szCs w:val="28"/>
          <w:lang w:val="uk-UA" w:eastAsia="ru-RU"/>
        </w:rPr>
        <w:t xml:space="preserve"> (ЭМ, с. 562), </w:t>
      </w:r>
      <w:r w:rsidRPr="004C3F94">
        <w:rPr>
          <w:rFonts w:ascii="Times New Roman" w:eastAsia="Times New Roman" w:hAnsi="Times New Roman" w:cs="Times New Roman"/>
          <w:i/>
          <w:iCs/>
          <w:sz w:val="28"/>
          <w:szCs w:val="28"/>
          <w:lang w:val="uk-UA" w:eastAsia="ru-RU"/>
        </w:rPr>
        <w:t>премудр</w:t>
      </w:r>
      <w:r w:rsidRPr="004C3F94">
        <w:rPr>
          <w:rFonts w:ascii="Times New Roman" w:eastAsia="Times New Roman" w:hAnsi="Times New Roman" w:cs="Times New Roman"/>
          <w:b/>
          <w:bCs/>
          <w:i/>
          <w:iCs/>
          <w:sz w:val="28"/>
          <w:szCs w:val="28"/>
          <w:lang w:val="uk-UA" w:eastAsia="ru-RU"/>
        </w:rPr>
        <w:t xml:space="preserve">а </w:t>
      </w:r>
      <w:r w:rsidRPr="004C3F94">
        <w:rPr>
          <w:rFonts w:ascii="Times New Roman" w:eastAsia="Times New Roman" w:hAnsi="Times New Roman" w:cs="Times New Roman"/>
          <w:i/>
          <w:iCs/>
          <w:sz w:val="28"/>
          <w:szCs w:val="28"/>
          <w:lang w:val="uk-UA" w:eastAsia="ru-RU"/>
        </w:rPr>
        <w:t>швачка</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iCs/>
          <w:sz w:val="28"/>
          <w:szCs w:val="28"/>
          <w:lang w:val="uk-UA" w:eastAsia="ru-RU"/>
        </w:rPr>
        <w:t>постіѣль пухов</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пужку жительн</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ріѣченька бистр</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ряб</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жаба </w:t>
      </w:r>
      <w:r w:rsidRPr="004C3F94">
        <w:rPr>
          <w:rFonts w:ascii="Times New Roman" w:eastAsia="Times New Roman" w:hAnsi="Times New Roman" w:cs="Times New Roman"/>
          <w:sz w:val="28"/>
          <w:szCs w:val="28"/>
          <w:lang w:val="uk-UA" w:eastAsia="ru-RU"/>
        </w:rPr>
        <w:t xml:space="preserve">(ЭМ, с. 562), </w:t>
      </w:r>
      <w:r w:rsidRPr="004C3F94">
        <w:rPr>
          <w:rFonts w:ascii="Times New Roman" w:eastAsia="Times New Roman" w:hAnsi="Times New Roman" w:cs="Times New Roman"/>
          <w:i/>
          <w:iCs/>
          <w:sz w:val="28"/>
          <w:szCs w:val="28"/>
          <w:lang w:val="uk-UA" w:eastAsia="ru-RU"/>
        </w:rPr>
        <w:t>сіѣр</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лошадь</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iCs/>
          <w:sz w:val="28"/>
          <w:szCs w:val="28"/>
          <w:lang w:val="uk-UA" w:eastAsia="ru-RU"/>
        </w:rPr>
        <w:t>так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твоя доля</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у светлицу нов</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у чуж</w:t>
      </w:r>
      <w:r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i/>
          <w:iCs/>
          <w:sz w:val="28"/>
          <w:szCs w:val="28"/>
          <w:lang w:val="uk-UA" w:eastAsia="ru-RU"/>
        </w:rPr>
        <w:t xml:space="preserve"> сторону</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хорош</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дочка</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iCs/>
          <w:sz w:val="28"/>
          <w:szCs w:val="28"/>
          <w:lang w:val="uk-UA" w:eastAsia="ru-RU"/>
        </w:rPr>
        <w:lastRenderedPageBreak/>
        <w:t>церковка нов</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рублен</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48), </w:t>
      </w:r>
      <w:r w:rsidRPr="004C3F94">
        <w:rPr>
          <w:rFonts w:ascii="Times New Roman" w:eastAsia="Times New Roman" w:hAnsi="Times New Roman" w:cs="Times New Roman"/>
          <w:i/>
          <w:iCs/>
          <w:sz w:val="28"/>
          <w:szCs w:val="28"/>
          <w:lang w:val="uk-UA" w:eastAsia="ru-RU"/>
        </w:rPr>
        <w:t>челядь молоденьк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88), </w:t>
      </w:r>
      <w:r w:rsidRPr="004C3F94">
        <w:rPr>
          <w:rFonts w:ascii="Times New Roman" w:eastAsia="Times New Roman" w:hAnsi="Times New Roman" w:cs="Times New Roman"/>
          <w:i/>
          <w:iCs/>
          <w:sz w:val="28"/>
          <w:szCs w:val="28"/>
          <w:lang w:val="uk-UA" w:eastAsia="ru-RU"/>
        </w:rPr>
        <w:t>чорн</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курка </w:t>
      </w:r>
      <w:r w:rsidRPr="004C3F94">
        <w:rPr>
          <w:rFonts w:ascii="Times New Roman" w:eastAsia="Times New Roman" w:hAnsi="Times New Roman" w:cs="Times New Roman"/>
          <w:sz w:val="28"/>
          <w:szCs w:val="28"/>
          <w:lang w:val="uk-UA" w:eastAsia="ru-RU"/>
        </w:rPr>
        <w:t xml:space="preserve">(ЭМ, с. 562), </w:t>
      </w:r>
      <w:r w:rsidRPr="004C3F94">
        <w:rPr>
          <w:rFonts w:ascii="Times New Roman" w:eastAsia="Times New Roman" w:hAnsi="Times New Roman" w:cs="Times New Roman"/>
          <w:i/>
          <w:iCs/>
          <w:sz w:val="28"/>
          <w:szCs w:val="28"/>
          <w:lang w:val="uk-UA" w:eastAsia="ru-RU"/>
        </w:rPr>
        <w:t>чуж</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сторона</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ще жъ не звинчан</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27), </w:t>
      </w:r>
      <w:r w:rsidRPr="004C3F94">
        <w:rPr>
          <w:rFonts w:ascii="Times New Roman" w:eastAsia="Times New Roman" w:hAnsi="Times New Roman" w:cs="Times New Roman"/>
          <w:i/>
          <w:iCs/>
          <w:sz w:val="28"/>
          <w:szCs w:val="28"/>
          <w:lang w:val="uk-UA" w:eastAsia="ru-RU"/>
        </w:rPr>
        <w:t>я жъ молод</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xml:space="preserve"> та й заручен</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27), </w:t>
      </w:r>
      <w:r w:rsidRPr="004C3F94">
        <w:rPr>
          <w:rFonts w:ascii="Times New Roman" w:eastAsia="Times New Roman" w:hAnsi="Times New Roman" w:cs="Times New Roman"/>
          <w:i/>
          <w:iCs/>
          <w:sz w:val="28"/>
          <w:szCs w:val="28"/>
          <w:lang w:val="uk-UA" w:eastAsia="ru-RU"/>
        </w:rPr>
        <w:t>я молод</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sz w:val="28"/>
          <w:szCs w:val="28"/>
          <w:lang w:val="uk-UA" w:eastAsia="ru-RU"/>
        </w:rPr>
        <w:t xml:space="preserve"> (ЭМ, с. 390). </w:t>
      </w:r>
    </w:p>
    <w:p w14:paraId="5796D6A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Інколи уживання стягнених і нестягнених форм зумовлене римуванням: «</w:t>
      </w:r>
      <w:r w:rsidRPr="004C3F94">
        <w:rPr>
          <w:rFonts w:ascii="Times New Roman" w:eastAsia="Times New Roman" w:hAnsi="Times New Roman" w:cs="Times New Roman"/>
          <w:i/>
          <w:iCs/>
          <w:sz w:val="28"/>
          <w:szCs w:val="28"/>
          <w:lang w:val="uk-UA" w:eastAsia="ru-RU"/>
        </w:rPr>
        <w:t>Оленька маленьк</w:t>
      </w:r>
      <w:r w:rsidRPr="004C3F94">
        <w:rPr>
          <w:rFonts w:ascii="Times New Roman" w:eastAsia="Times New Roman" w:hAnsi="Times New Roman" w:cs="Times New Roman"/>
          <w:b/>
          <w:bCs/>
          <w:i/>
          <w:iCs/>
          <w:sz w:val="28"/>
          <w:szCs w:val="28"/>
          <w:lang w:val="uk-UA" w:eastAsia="ru-RU"/>
        </w:rPr>
        <w:t xml:space="preserve">а, </w:t>
      </w:r>
      <w:r w:rsidRPr="004C3F94">
        <w:rPr>
          <w:rFonts w:ascii="Times New Roman" w:eastAsia="Times New Roman" w:hAnsi="Times New Roman" w:cs="Times New Roman"/>
          <w:i/>
          <w:iCs/>
          <w:sz w:val="28"/>
          <w:szCs w:val="28"/>
          <w:lang w:val="uk-UA" w:eastAsia="ru-RU"/>
        </w:rPr>
        <w:t>рости хутеньк</w:t>
      </w:r>
      <w:r w:rsidRPr="004C3F94">
        <w:rPr>
          <w:rFonts w:ascii="Times New Roman" w:eastAsia="Times New Roman" w:hAnsi="Times New Roman" w:cs="Times New Roman"/>
          <w:b/>
          <w:bCs/>
          <w:i/>
          <w:iCs/>
          <w:sz w:val="28"/>
          <w:szCs w:val="28"/>
          <w:lang w:val="uk-UA" w:eastAsia="ru-RU"/>
        </w:rPr>
        <w:t>о</w:t>
      </w:r>
      <w:r w:rsidRPr="004C3F94">
        <w:rPr>
          <w:rFonts w:ascii="Times New Roman" w:eastAsia="Times New Roman" w:hAnsi="Times New Roman" w:cs="Times New Roman"/>
          <w:sz w:val="28"/>
          <w:szCs w:val="28"/>
          <w:lang w:val="uk-UA" w:eastAsia="ru-RU"/>
        </w:rPr>
        <w:t>!» (ЭМ, с. 23), «</w:t>
      </w:r>
      <w:r w:rsidRPr="004C3F94">
        <w:rPr>
          <w:rFonts w:ascii="Times New Roman" w:eastAsia="Times New Roman" w:hAnsi="Times New Roman" w:cs="Times New Roman"/>
          <w:i/>
          <w:iCs/>
          <w:sz w:val="28"/>
          <w:szCs w:val="28"/>
          <w:lang w:val="uk-UA" w:eastAsia="ru-RU"/>
        </w:rPr>
        <w:t>Оленка маленьк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i/>
          <w:iCs/>
          <w:sz w:val="28"/>
          <w:szCs w:val="28"/>
          <w:lang w:val="uk-UA" w:eastAsia="ru-RU"/>
        </w:rPr>
        <w:t>, да й разумненьк</w:t>
      </w:r>
      <w:r w:rsidRPr="004C3F94">
        <w:rPr>
          <w:rFonts w:ascii="Times New Roman" w:eastAsia="Times New Roman" w:hAnsi="Times New Roman" w:cs="Times New Roman"/>
          <w:b/>
          <w:bCs/>
          <w:i/>
          <w:iCs/>
          <w:sz w:val="28"/>
          <w:szCs w:val="28"/>
          <w:lang w:val="uk-UA" w:eastAsia="ru-RU"/>
        </w:rPr>
        <w:t>а</w:t>
      </w:r>
      <w:r w:rsidRPr="004C3F94">
        <w:rPr>
          <w:rFonts w:ascii="Times New Roman" w:eastAsia="Times New Roman" w:hAnsi="Times New Roman" w:cs="Times New Roman"/>
          <w:b/>
          <w:bCs/>
          <w:sz w:val="28"/>
          <w:szCs w:val="28"/>
          <w:lang w:val="uk-UA" w:eastAsia="ru-RU"/>
        </w:rPr>
        <w:t>»</w:t>
      </w:r>
      <w:r w:rsidRPr="004C3F94">
        <w:rPr>
          <w:rFonts w:ascii="Times New Roman" w:eastAsia="Times New Roman" w:hAnsi="Times New Roman" w:cs="Times New Roman"/>
          <w:sz w:val="28"/>
          <w:szCs w:val="28"/>
          <w:lang w:val="uk-UA" w:eastAsia="ru-RU"/>
        </w:rPr>
        <w:t xml:space="preserve"> (ЭМ, с. 23). </w:t>
      </w:r>
    </w:p>
    <w:p w14:paraId="50B4933D"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Прикметники жіночого роду у формі родового відмінка однини оформлені флексією </w:t>
      </w:r>
      <w:r w:rsidRPr="004C3F94">
        <w:rPr>
          <w:rFonts w:ascii="Times New Roman" w:eastAsia="Times New Roman" w:hAnsi="Times New Roman" w:cs="Times New Roman"/>
          <w:i/>
          <w:iCs/>
          <w:sz w:val="28"/>
          <w:szCs w:val="28"/>
          <w:lang w:val="uk-UA" w:eastAsia="ru-RU"/>
        </w:rPr>
        <w:t>-ойі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до мыло</w:t>
      </w:r>
      <w:r w:rsidRPr="004C3F94">
        <w:rPr>
          <w:rFonts w:ascii="Times New Roman" w:eastAsia="Times New Roman" w:hAnsi="Times New Roman" w:cs="Times New Roman"/>
          <w:b/>
          <w:bCs/>
          <w:i/>
          <w:iCs/>
          <w:sz w:val="28"/>
          <w:szCs w:val="28"/>
          <w:lang w:val="uk-UA" w:eastAsia="ru-RU"/>
        </w:rPr>
        <w:t>йи</w:t>
      </w:r>
      <w:r w:rsidRPr="004C3F94">
        <w:rPr>
          <w:rFonts w:ascii="Times New Roman" w:eastAsia="Times New Roman" w:hAnsi="Times New Roman" w:cs="Times New Roman"/>
          <w:i/>
          <w:iCs/>
          <w:sz w:val="28"/>
          <w:szCs w:val="28"/>
          <w:lang w:val="uk-UA" w:eastAsia="ru-RU"/>
        </w:rPr>
        <w:t xml:space="preserve"> слаты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дойизжаю до мыл</w:t>
      </w:r>
      <w:r w:rsidRPr="004C3F94">
        <w:rPr>
          <w:rFonts w:ascii="Times New Roman" w:eastAsia="Times New Roman" w:hAnsi="Times New Roman" w:cs="Times New Roman"/>
          <w:b/>
          <w:bCs/>
          <w:i/>
          <w:iCs/>
          <w:sz w:val="28"/>
          <w:szCs w:val="28"/>
          <w:lang w:val="uk-UA" w:eastAsia="ru-RU"/>
        </w:rPr>
        <w:t>ойи</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зъ горд</w:t>
      </w:r>
      <w:r w:rsidRPr="004C3F94">
        <w:rPr>
          <w:rFonts w:ascii="Times New Roman" w:eastAsia="Times New Roman" w:hAnsi="Times New Roman" w:cs="Times New Roman"/>
          <w:b/>
          <w:bCs/>
          <w:i/>
          <w:iCs/>
          <w:sz w:val="28"/>
          <w:szCs w:val="28"/>
          <w:lang w:val="uk-UA" w:eastAsia="ru-RU"/>
        </w:rPr>
        <w:t>ойи</w:t>
      </w:r>
      <w:r w:rsidRPr="004C3F94">
        <w:rPr>
          <w:rFonts w:ascii="Times New Roman" w:eastAsia="Times New Roman" w:hAnsi="Times New Roman" w:cs="Times New Roman"/>
          <w:i/>
          <w:iCs/>
          <w:sz w:val="28"/>
          <w:szCs w:val="28"/>
          <w:lang w:val="uk-UA" w:eastAsia="ru-RU"/>
        </w:rPr>
        <w:t xml:space="preserve"> войны</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не вбачу мыл</w:t>
      </w:r>
      <w:r w:rsidRPr="004C3F94">
        <w:rPr>
          <w:rFonts w:ascii="Times New Roman" w:eastAsia="Times New Roman" w:hAnsi="Times New Roman" w:cs="Times New Roman"/>
          <w:b/>
          <w:bCs/>
          <w:i/>
          <w:iCs/>
          <w:sz w:val="28"/>
          <w:szCs w:val="28"/>
          <w:lang w:val="uk-UA" w:eastAsia="ru-RU"/>
        </w:rPr>
        <w:t>ойи</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(ЭМ, с. 82).</w:t>
      </w:r>
    </w:p>
    <w:p w14:paraId="3A816034"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закінчення орудного відмінка однини ад’єктивів жіночого роду занотовано </w:t>
      </w:r>
      <w:r w:rsidRPr="004C3F94">
        <w:rPr>
          <w:rFonts w:ascii="Times New Roman" w:eastAsia="Times New Roman" w:hAnsi="Times New Roman" w:cs="Times New Roman"/>
          <w:i/>
          <w:iCs/>
          <w:sz w:val="28"/>
          <w:szCs w:val="28"/>
          <w:lang w:val="uk-UA" w:eastAsia="ru-RU"/>
        </w:rPr>
        <w:t>-ою</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По надъ ріѣчкою, по надъ быстр</w:t>
      </w:r>
      <w:r w:rsidRPr="004C3F94">
        <w:rPr>
          <w:rFonts w:ascii="Times New Roman" w:eastAsia="Times New Roman" w:hAnsi="Times New Roman" w:cs="Times New Roman"/>
          <w:b/>
          <w:bCs/>
          <w:i/>
          <w:iCs/>
          <w:sz w:val="28"/>
          <w:szCs w:val="28"/>
          <w:lang w:val="uk-UA" w:eastAsia="ru-RU"/>
        </w:rPr>
        <w:t>ою</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(ЭМ, с. 46).</w:t>
      </w:r>
    </w:p>
    <w:p w14:paraId="10548AF4"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записах прикметники середнього роду мають стягнені й нестягнені форми: </w:t>
      </w:r>
      <w:r w:rsidRPr="004C3F94">
        <w:rPr>
          <w:rFonts w:ascii="Times New Roman" w:eastAsia="Times New Roman" w:hAnsi="Times New Roman" w:cs="Times New Roman"/>
          <w:i/>
          <w:iCs/>
          <w:sz w:val="28"/>
          <w:szCs w:val="28"/>
          <w:lang w:val="uk-UA" w:eastAsia="ru-RU"/>
        </w:rPr>
        <w:t>дерево тонк</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высок</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лыстомъ шырок</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не міѣран</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сукно</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платтячко рябеньк</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iCs/>
          <w:sz w:val="28"/>
          <w:szCs w:val="28"/>
          <w:lang w:val="uk-UA" w:eastAsia="ru-RU"/>
        </w:rPr>
        <w:t>чыст</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поле</w:t>
      </w:r>
      <w:r w:rsidRPr="004C3F94">
        <w:rPr>
          <w:rFonts w:ascii="Times New Roman" w:eastAsia="Times New Roman" w:hAnsi="Times New Roman" w:cs="Times New Roman"/>
          <w:sz w:val="28"/>
          <w:szCs w:val="28"/>
          <w:lang w:val="uk-UA" w:eastAsia="ru-RU"/>
        </w:rPr>
        <w:t xml:space="preserve"> (ЭМ, с. 10) – </w:t>
      </w:r>
      <w:r w:rsidRPr="004C3F94">
        <w:rPr>
          <w:rFonts w:ascii="Times New Roman" w:eastAsia="Times New Roman" w:hAnsi="Times New Roman" w:cs="Times New Roman"/>
          <w:i/>
          <w:iCs/>
          <w:sz w:val="28"/>
          <w:szCs w:val="28"/>
          <w:lang w:val="uk-UA" w:eastAsia="ru-RU"/>
        </w:rPr>
        <w:t>время празнычн</w:t>
      </w:r>
      <w:r w:rsidRPr="004C3F94">
        <w:rPr>
          <w:rFonts w:ascii="Times New Roman" w:eastAsia="Times New Roman" w:hAnsi="Times New Roman" w:cs="Times New Roman"/>
          <w:b/>
          <w:bCs/>
          <w:i/>
          <w:iCs/>
          <w:sz w:val="28"/>
          <w:szCs w:val="28"/>
          <w:lang w:val="uk-UA" w:eastAsia="ru-RU"/>
        </w:rPr>
        <w:t>ее</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iCs/>
          <w:sz w:val="28"/>
          <w:szCs w:val="28"/>
          <w:lang w:val="uk-UA" w:eastAsia="ru-RU"/>
        </w:rPr>
        <w:t>гирк</w:t>
      </w:r>
      <w:r w:rsidRPr="004C3F94">
        <w:rPr>
          <w:rFonts w:ascii="Times New Roman" w:eastAsia="Times New Roman" w:hAnsi="Times New Roman" w:cs="Times New Roman"/>
          <w:b/>
          <w:bCs/>
          <w:i/>
          <w:iCs/>
          <w:sz w:val="28"/>
          <w:szCs w:val="28"/>
          <w:lang w:val="uk-UA" w:eastAsia="ru-RU"/>
        </w:rPr>
        <w:t xml:space="preserve">ее </w:t>
      </w:r>
      <w:r w:rsidRPr="004C3F94">
        <w:rPr>
          <w:rFonts w:ascii="Times New Roman" w:eastAsia="Times New Roman" w:hAnsi="Times New Roman" w:cs="Times New Roman"/>
          <w:i/>
          <w:iCs/>
          <w:sz w:val="28"/>
          <w:szCs w:val="28"/>
          <w:lang w:val="uk-UA" w:eastAsia="ru-RU"/>
        </w:rPr>
        <w:t>життє</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iCs/>
          <w:sz w:val="28"/>
          <w:szCs w:val="28"/>
          <w:lang w:val="uk-UA" w:eastAsia="ru-RU"/>
        </w:rPr>
        <w:t>густ</w:t>
      </w:r>
      <w:r w:rsidRPr="004C3F94">
        <w:rPr>
          <w:rFonts w:ascii="Times New Roman" w:eastAsia="Times New Roman" w:hAnsi="Times New Roman" w:cs="Times New Roman"/>
          <w:b/>
          <w:bCs/>
          <w:i/>
          <w:iCs/>
          <w:sz w:val="28"/>
          <w:szCs w:val="28"/>
          <w:lang w:val="uk-UA" w:eastAsia="ru-RU"/>
        </w:rPr>
        <w:t>ее</w:t>
      </w:r>
      <w:r w:rsidRPr="004C3F94">
        <w:rPr>
          <w:rFonts w:ascii="Times New Roman" w:eastAsia="Times New Roman" w:hAnsi="Times New Roman" w:cs="Times New Roman"/>
          <w:i/>
          <w:iCs/>
          <w:sz w:val="28"/>
          <w:szCs w:val="28"/>
          <w:lang w:val="uk-UA" w:eastAsia="ru-RU"/>
        </w:rPr>
        <w:t xml:space="preserve"> жыто</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нов</w:t>
      </w:r>
      <w:r w:rsidRPr="004C3F94">
        <w:rPr>
          <w:rFonts w:ascii="Times New Roman" w:eastAsia="Times New Roman" w:hAnsi="Times New Roman" w:cs="Times New Roman"/>
          <w:b/>
          <w:bCs/>
          <w:i/>
          <w:iCs/>
          <w:sz w:val="28"/>
          <w:szCs w:val="28"/>
          <w:lang w:val="uk-UA" w:eastAsia="ru-RU"/>
        </w:rPr>
        <w:t>еє</w:t>
      </w:r>
      <w:r w:rsidRPr="004C3F94">
        <w:rPr>
          <w:rFonts w:ascii="Times New Roman" w:eastAsia="Times New Roman" w:hAnsi="Times New Roman" w:cs="Times New Roman"/>
          <w:i/>
          <w:iCs/>
          <w:sz w:val="28"/>
          <w:szCs w:val="28"/>
          <w:lang w:val="uk-UA" w:eastAsia="ru-RU"/>
        </w:rPr>
        <w:t xml:space="preserve"> лито</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хорош</w:t>
      </w:r>
      <w:r w:rsidRPr="004C3F94">
        <w:rPr>
          <w:rFonts w:ascii="Times New Roman" w:eastAsia="Times New Roman" w:hAnsi="Times New Roman" w:cs="Times New Roman"/>
          <w:b/>
          <w:bCs/>
          <w:i/>
          <w:iCs/>
          <w:sz w:val="28"/>
          <w:szCs w:val="28"/>
          <w:lang w:val="uk-UA" w:eastAsia="ru-RU"/>
        </w:rPr>
        <w:t>ее</w:t>
      </w:r>
      <w:r w:rsidRPr="004C3F94">
        <w:rPr>
          <w:rFonts w:ascii="Times New Roman" w:eastAsia="Times New Roman" w:hAnsi="Times New Roman" w:cs="Times New Roman"/>
          <w:i/>
          <w:iCs/>
          <w:sz w:val="28"/>
          <w:szCs w:val="28"/>
          <w:lang w:val="uk-UA" w:eastAsia="ru-RU"/>
        </w:rPr>
        <w:t xml:space="preserve"> деревонько</w:t>
      </w:r>
      <w:r w:rsidRPr="004C3F94">
        <w:rPr>
          <w:rFonts w:ascii="Times New Roman" w:eastAsia="Times New Roman" w:hAnsi="Times New Roman" w:cs="Times New Roman"/>
          <w:sz w:val="28"/>
          <w:szCs w:val="28"/>
          <w:lang w:val="uk-UA" w:eastAsia="ru-RU"/>
        </w:rPr>
        <w:t xml:space="preserve"> (ЭМ, с. 10).  </w:t>
      </w:r>
    </w:p>
    <w:p w14:paraId="166360E0"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Називний відмінок множини визначають флексії: </w:t>
      </w:r>
    </w:p>
    <w:p w14:paraId="7D88279F"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башмакы корков</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iCs/>
          <w:sz w:val="28"/>
          <w:szCs w:val="28"/>
          <w:lang w:val="uk-UA" w:eastAsia="ru-RU"/>
        </w:rPr>
        <w:t>будьте съ празнычкомъ здоров</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35), </w:t>
      </w:r>
      <w:r w:rsidRPr="004C3F94">
        <w:rPr>
          <w:rFonts w:ascii="Times New Roman" w:eastAsia="Times New Roman" w:hAnsi="Times New Roman" w:cs="Times New Roman"/>
          <w:i/>
          <w:iCs/>
          <w:sz w:val="28"/>
          <w:szCs w:val="28"/>
          <w:lang w:val="uk-UA" w:eastAsia="ru-RU"/>
        </w:rPr>
        <w:t>верхы крут</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вишньов</w:t>
      </w:r>
      <w:r w:rsidRPr="004C3F94">
        <w:rPr>
          <w:rFonts w:ascii="Times New Roman" w:eastAsia="Times New Roman" w:hAnsi="Times New Roman" w:cs="Times New Roman"/>
          <w:b/>
          <w:bCs/>
          <w:i/>
          <w:iCs/>
          <w:sz w:val="28"/>
          <w:szCs w:val="28"/>
          <w:lang w:val="uk-UA" w:eastAsia="ru-RU"/>
        </w:rPr>
        <w:t xml:space="preserve">и </w:t>
      </w:r>
      <w:r w:rsidRPr="004C3F94">
        <w:rPr>
          <w:rFonts w:ascii="Times New Roman" w:eastAsia="Times New Roman" w:hAnsi="Times New Roman" w:cs="Times New Roman"/>
          <w:i/>
          <w:iCs/>
          <w:sz w:val="28"/>
          <w:szCs w:val="28"/>
          <w:lang w:val="uk-UA" w:eastAsia="ru-RU"/>
        </w:rPr>
        <w:t>сады</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гусы пелехат</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дві дочкы хорош</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iCs/>
          <w:sz w:val="28"/>
          <w:szCs w:val="28"/>
          <w:lang w:val="uk-UA" w:eastAsia="ru-RU"/>
        </w:rPr>
        <w:t>дивкы череват</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кар</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очи</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iCs/>
          <w:sz w:val="28"/>
          <w:szCs w:val="28"/>
          <w:lang w:val="uk-UA" w:eastAsia="ru-RU"/>
        </w:rPr>
        <w:t>не личен</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гроши </w:t>
      </w:r>
      <w:r w:rsidRPr="004C3F94">
        <w:rPr>
          <w:rFonts w:ascii="Times New Roman" w:eastAsia="Times New Roman" w:hAnsi="Times New Roman" w:cs="Times New Roman"/>
          <w:sz w:val="28"/>
          <w:szCs w:val="28"/>
          <w:lang w:val="uk-UA" w:eastAsia="ru-RU"/>
        </w:rPr>
        <w:t xml:space="preserve">(ЭМ, с. 23), </w:t>
      </w:r>
      <w:r w:rsidRPr="004C3F94">
        <w:rPr>
          <w:rFonts w:ascii="Times New Roman" w:eastAsia="Times New Roman" w:hAnsi="Times New Roman" w:cs="Times New Roman"/>
          <w:i/>
          <w:iCs/>
          <w:sz w:val="28"/>
          <w:szCs w:val="28"/>
          <w:lang w:val="uk-UA" w:eastAsia="ru-RU"/>
        </w:rPr>
        <w:t>полывъян</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мыскы</w:t>
      </w:r>
      <w:r w:rsidRPr="004C3F94">
        <w:rPr>
          <w:rFonts w:ascii="Times New Roman" w:eastAsia="Times New Roman" w:hAnsi="Times New Roman" w:cs="Times New Roman"/>
          <w:sz w:val="28"/>
          <w:szCs w:val="28"/>
          <w:lang w:val="uk-UA" w:eastAsia="ru-RU"/>
        </w:rPr>
        <w:t xml:space="preserve"> (ЭМ,с. 89), </w:t>
      </w:r>
      <w:r w:rsidRPr="004C3F94">
        <w:rPr>
          <w:rFonts w:ascii="Times New Roman" w:eastAsia="Times New Roman" w:hAnsi="Times New Roman" w:cs="Times New Roman"/>
          <w:i/>
          <w:iCs/>
          <w:sz w:val="28"/>
          <w:szCs w:val="28"/>
          <w:lang w:val="uk-UA" w:eastAsia="ru-RU"/>
        </w:rPr>
        <w:t>солодк</w:t>
      </w:r>
      <w:r w:rsidRPr="004C3F94">
        <w:rPr>
          <w:rFonts w:ascii="Times New Roman" w:eastAsia="Times New Roman" w:hAnsi="Times New Roman" w:cs="Times New Roman"/>
          <w:b/>
          <w:bCs/>
          <w:i/>
          <w:iCs/>
          <w:sz w:val="28"/>
          <w:szCs w:val="28"/>
          <w:lang w:val="uk-UA" w:eastAsia="ru-RU"/>
        </w:rPr>
        <w:t xml:space="preserve">и </w:t>
      </w:r>
      <w:r w:rsidRPr="004C3F94">
        <w:rPr>
          <w:rFonts w:ascii="Times New Roman" w:eastAsia="Times New Roman" w:hAnsi="Times New Roman" w:cs="Times New Roman"/>
          <w:i/>
          <w:iCs/>
          <w:sz w:val="28"/>
          <w:szCs w:val="28"/>
          <w:lang w:val="uk-UA" w:eastAsia="ru-RU"/>
        </w:rPr>
        <w:t>медки</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 </w:t>
      </w:r>
      <w:r w:rsidRPr="004C3F94">
        <w:rPr>
          <w:rFonts w:ascii="Times New Roman" w:eastAsia="Times New Roman" w:hAnsi="Times New Roman" w:cs="Times New Roman"/>
          <w:i/>
          <w:iCs/>
          <w:sz w:val="28"/>
          <w:szCs w:val="28"/>
          <w:lang w:val="uk-UA" w:eastAsia="ru-RU"/>
        </w:rPr>
        <w:t>чорн</w:t>
      </w:r>
      <w:r w:rsidRPr="004C3F94">
        <w:rPr>
          <w:rFonts w:ascii="Times New Roman" w:eastAsia="Times New Roman" w:hAnsi="Times New Roman" w:cs="Times New Roman"/>
          <w:b/>
          <w:bCs/>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 бривонькы</w:t>
      </w:r>
      <w:r w:rsidRPr="004C3F94">
        <w:rPr>
          <w:rFonts w:ascii="Times New Roman" w:eastAsia="Times New Roman" w:hAnsi="Times New Roman" w:cs="Times New Roman"/>
          <w:sz w:val="28"/>
          <w:szCs w:val="28"/>
          <w:lang w:val="uk-UA" w:eastAsia="ru-RU"/>
        </w:rPr>
        <w:t xml:space="preserve"> (ЭМ, с. 158);</w:t>
      </w:r>
    </w:p>
    <w:p w14:paraId="6B64EC14"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дивкы сывовиск</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столы заслан</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iCs/>
          <w:sz w:val="28"/>
          <w:szCs w:val="28"/>
          <w:lang w:val="uk-UA" w:eastAsia="ru-RU"/>
        </w:rPr>
        <w:t>чорн</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i/>
          <w:iCs/>
          <w:sz w:val="28"/>
          <w:szCs w:val="28"/>
          <w:lang w:val="uk-UA" w:eastAsia="ru-RU"/>
        </w:rPr>
        <w:t xml:space="preserve"> бровы</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ясн</w:t>
      </w:r>
      <w:r w:rsidRPr="004C3F94">
        <w:rPr>
          <w:rFonts w:ascii="Times New Roman" w:eastAsia="Times New Roman" w:hAnsi="Times New Roman" w:cs="Times New Roman"/>
          <w:b/>
          <w:bCs/>
          <w:i/>
          <w:iCs/>
          <w:sz w:val="28"/>
          <w:szCs w:val="28"/>
          <w:lang w:val="uk-UA" w:eastAsia="ru-RU"/>
        </w:rPr>
        <w:t>ы</w:t>
      </w:r>
      <w:r w:rsidRPr="004C3F94">
        <w:rPr>
          <w:rFonts w:ascii="Times New Roman" w:eastAsia="Times New Roman" w:hAnsi="Times New Roman" w:cs="Times New Roman"/>
          <w:i/>
          <w:iCs/>
          <w:sz w:val="28"/>
          <w:szCs w:val="28"/>
          <w:lang w:val="uk-UA" w:eastAsia="ru-RU"/>
        </w:rPr>
        <w:t xml:space="preserve"> соколы</w:t>
      </w:r>
      <w:r w:rsidRPr="004C3F94">
        <w:rPr>
          <w:rFonts w:ascii="Times New Roman" w:eastAsia="Times New Roman" w:hAnsi="Times New Roman" w:cs="Times New Roman"/>
          <w:sz w:val="28"/>
          <w:szCs w:val="28"/>
          <w:lang w:val="uk-UA" w:eastAsia="ru-RU"/>
        </w:rPr>
        <w:t xml:space="preserve"> (ЭМ,   с. 24);</w:t>
      </w:r>
    </w:p>
    <w:p w14:paraId="19C1BC12"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-ыйи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бил</w:t>
      </w:r>
      <w:r w:rsidRPr="004C3F94">
        <w:rPr>
          <w:rFonts w:ascii="Times New Roman" w:eastAsia="Times New Roman" w:hAnsi="Times New Roman" w:cs="Times New Roman"/>
          <w:b/>
          <w:bCs/>
          <w:i/>
          <w:iCs/>
          <w:sz w:val="28"/>
          <w:szCs w:val="28"/>
          <w:lang w:val="uk-UA" w:eastAsia="ru-RU"/>
        </w:rPr>
        <w:t xml:space="preserve">ыйи </w:t>
      </w:r>
      <w:r w:rsidRPr="004C3F94">
        <w:rPr>
          <w:rFonts w:ascii="Times New Roman" w:eastAsia="Times New Roman" w:hAnsi="Times New Roman" w:cs="Times New Roman"/>
          <w:i/>
          <w:iCs/>
          <w:sz w:val="28"/>
          <w:szCs w:val="28"/>
          <w:lang w:val="uk-UA" w:eastAsia="ru-RU"/>
        </w:rPr>
        <w:t>лавкы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iCs/>
          <w:sz w:val="28"/>
          <w:szCs w:val="28"/>
          <w:lang w:val="uk-UA" w:eastAsia="ru-RU"/>
        </w:rPr>
        <w:t>вси хорош</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iCs/>
          <w:sz w:val="28"/>
          <w:szCs w:val="28"/>
          <w:lang w:val="uk-UA" w:eastAsia="ru-RU"/>
        </w:rPr>
        <w:t>дрибн</w:t>
      </w:r>
      <w:r w:rsidRPr="004C3F94">
        <w:rPr>
          <w:rFonts w:ascii="Times New Roman" w:eastAsia="Times New Roman" w:hAnsi="Times New Roman" w:cs="Times New Roman"/>
          <w:b/>
          <w:bCs/>
          <w:i/>
          <w:iCs/>
          <w:sz w:val="28"/>
          <w:szCs w:val="28"/>
          <w:lang w:val="uk-UA" w:eastAsia="ru-RU"/>
        </w:rPr>
        <w:t xml:space="preserve">ыйи </w:t>
      </w:r>
      <w:r w:rsidRPr="004C3F94">
        <w:rPr>
          <w:rFonts w:ascii="Times New Roman" w:eastAsia="Times New Roman" w:hAnsi="Times New Roman" w:cs="Times New Roman"/>
          <w:i/>
          <w:iCs/>
          <w:sz w:val="28"/>
          <w:szCs w:val="28"/>
          <w:lang w:val="uk-UA" w:eastAsia="ru-RU"/>
        </w:rPr>
        <w:t>дощи</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лесы поголуосн</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на крут</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i/>
          <w:iCs/>
          <w:sz w:val="28"/>
          <w:szCs w:val="28"/>
          <w:lang w:val="uk-UA" w:eastAsia="ru-RU"/>
        </w:rPr>
        <w:t xml:space="preserve"> горы</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паны таковыйи неразсудлыв</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iCs/>
          <w:sz w:val="28"/>
          <w:szCs w:val="28"/>
          <w:lang w:val="uk-UA" w:eastAsia="ru-RU"/>
        </w:rPr>
        <w:t>част</w:t>
      </w:r>
      <w:r w:rsidRPr="004C3F94">
        <w:rPr>
          <w:rFonts w:ascii="Times New Roman" w:eastAsia="Times New Roman" w:hAnsi="Times New Roman" w:cs="Times New Roman"/>
          <w:b/>
          <w:bCs/>
          <w:i/>
          <w:iCs/>
          <w:sz w:val="28"/>
          <w:szCs w:val="28"/>
          <w:lang w:val="uk-UA" w:eastAsia="ru-RU"/>
        </w:rPr>
        <w:t xml:space="preserve">ыйи </w:t>
      </w:r>
      <w:r w:rsidRPr="004C3F94">
        <w:rPr>
          <w:rFonts w:ascii="Times New Roman" w:eastAsia="Times New Roman" w:hAnsi="Times New Roman" w:cs="Times New Roman"/>
          <w:i/>
          <w:iCs/>
          <w:sz w:val="28"/>
          <w:szCs w:val="28"/>
          <w:lang w:val="uk-UA" w:eastAsia="ru-RU"/>
        </w:rPr>
        <w:t>снопы</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чорн</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i/>
          <w:iCs/>
          <w:sz w:val="28"/>
          <w:szCs w:val="28"/>
          <w:lang w:val="uk-UA" w:eastAsia="ru-RU"/>
        </w:rPr>
        <w:t xml:space="preserve"> бровы</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чорн</w:t>
      </w:r>
      <w:r w:rsidRPr="004C3F94">
        <w:rPr>
          <w:rFonts w:ascii="Times New Roman" w:eastAsia="Times New Roman" w:hAnsi="Times New Roman" w:cs="Times New Roman"/>
          <w:b/>
          <w:bCs/>
          <w:i/>
          <w:iCs/>
          <w:sz w:val="28"/>
          <w:szCs w:val="28"/>
          <w:lang w:val="uk-UA" w:eastAsia="ru-RU"/>
        </w:rPr>
        <w:t>ыйи</w:t>
      </w:r>
      <w:r w:rsidRPr="004C3F94">
        <w:rPr>
          <w:rFonts w:ascii="Times New Roman" w:eastAsia="Times New Roman" w:hAnsi="Times New Roman" w:cs="Times New Roman"/>
          <w:i/>
          <w:iCs/>
          <w:sz w:val="28"/>
          <w:szCs w:val="28"/>
          <w:lang w:val="uk-UA" w:eastAsia="ru-RU"/>
        </w:rPr>
        <w:t xml:space="preserve"> нивки </w:t>
      </w:r>
      <w:r w:rsidRPr="004C3F94">
        <w:rPr>
          <w:rFonts w:ascii="Times New Roman" w:eastAsia="Times New Roman" w:hAnsi="Times New Roman" w:cs="Times New Roman"/>
          <w:sz w:val="28"/>
          <w:szCs w:val="28"/>
          <w:lang w:val="uk-UA" w:eastAsia="ru-RU"/>
        </w:rPr>
        <w:t xml:space="preserve">(ЭМ, с. 50); </w:t>
      </w:r>
    </w:p>
    <w:p w14:paraId="3858BB4F"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iCs/>
          <w:sz w:val="28"/>
          <w:szCs w:val="28"/>
          <w:lang w:val="uk-UA" w:eastAsia="ru-RU"/>
        </w:rPr>
        <w:t>ыи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которыи крив</w:t>
      </w:r>
      <w:r w:rsidRPr="004C3F94">
        <w:rPr>
          <w:rFonts w:ascii="Times New Roman" w:eastAsia="Times New Roman" w:hAnsi="Times New Roman" w:cs="Times New Roman"/>
          <w:b/>
          <w:bCs/>
          <w:i/>
          <w:iCs/>
          <w:sz w:val="28"/>
          <w:szCs w:val="28"/>
          <w:lang w:val="uk-UA" w:eastAsia="ru-RU"/>
        </w:rPr>
        <w:t>ыи</w:t>
      </w:r>
      <w:r w:rsidRPr="004C3F94">
        <w:rPr>
          <w:rFonts w:ascii="Times New Roman" w:eastAsia="Times New Roman" w:hAnsi="Times New Roman" w:cs="Times New Roman"/>
          <w:i/>
          <w:iCs/>
          <w:sz w:val="28"/>
          <w:szCs w:val="28"/>
          <w:lang w:val="uk-UA" w:eastAsia="ru-RU"/>
        </w:rPr>
        <w:t xml:space="preserve"> на Дунай пускае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которыи прям</w:t>
      </w:r>
      <w:r w:rsidRPr="004C3F94">
        <w:rPr>
          <w:rFonts w:ascii="Times New Roman" w:eastAsia="Times New Roman" w:hAnsi="Times New Roman" w:cs="Times New Roman"/>
          <w:b/>
          <w:bCs/>
          <w:i/>
          <w:iCs/>
          <w:sz w:val="28"/>
          <w:szCs w:val="28"/>
          <w:lang w:val="uk-UA" w:eastAsia="ru-RU"/>
        </w:rPr>
        <w:t>ыи</w:t>
      </w:r>
      <w:r w:rsidRPr="004C3F94">
        <w:rPr>
          <w:rFonts w:ascii="Times New Roman" w:eastAsia="Times New Roman" w:hAnsi="Times New Roman" w:cs="Times New Roman"/>
          <w:i/>
          <w:iCs/>
          <w:sz w:val="28"/>
          <w:szCs w:val="28"/>
          <w:lang w:val="uk-UA" w:eastAsia="ru-RU"/>
        </w:rPr>
        <w:t xml:space="preserve"> ле себе кладе</w:t>
      </w:r>
      <w:r w:rsidRPr="004C3F94">
        <w:rPr>
          <w:rFonts w:ascii="Times New Roman" w:eastAsia="Times New Roman" w:hAnsi="Times New Roman" w:cs="Times New Roman"/>
          <w:sz w:val="28"/>
          <w:szCs w:val="28"/>
          <w:lang w:val="uk-UA" w:eastAsia="ru-RU"/>
        </w:rPr>
        <w:t xml:space="preserve"> (ЭМ, с. 13);</w:t>
      </w:r>
    </w:p>
    <w:p w14:paraId="3F168517"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lastRenderedPageBreak/>
        <w:t>-ійы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будуть буйн</w:t>
      </w:r>
      <w:r w:rsidRPr="004C3F94">
        <w:rPr>
          <w:rFonts w:ascii="Times New Roman" w:eastAsia="Times New Roman" w:hAnsi="Times New Roman" w:cs="Times New Roman"/>
          <w:b/>
          <w:bCs/>
          <w:i/>
          <w:iCs/>
          <w:sz w:val="28"/>
          <w:szCs w:val="28"/>
          <w:lang w:val="uk-UA" w:eastAsia="ru-RU"/>
        </w:rPr>
        <w:t>ійи</w:t>
      </w:r>
      <w:r w:rsidRPr="004C3F94">
        <w:rPr>
          <w:rFonts w:ascii="Times New Roman" w:eastAsia="Times New Roman" w:hAnsi="Times New Roman" w:cs="Times New Roman"/>
          <w:i/>
          <w:iCs/>
          <w:sz w:val="28"/>
          <w:szCs w:val="28"/>
          <w:lang w:val="uk-UA" w:eastAsia="ru-RU"/>
        </w:rPr>
        <w:t xml:space="preserve"> витры</w:t>
      </w:r>
      <w:r w:rsidRPr="004C3F94">
        <w:rPr>
          <w:rFonts w:ascii="Times New Roman" w:eastAsia="Times New Roman" w:hAnsi="Times New Roman" w:cs="Times New Roman"/>
          <w:sz w:val="28"/>
          <w:szCs w:val="28"/>
          <w:lang w:val="uk-UA" w:eastAsia="ru-RU"/>
        </w:rPr>
        <w:t xml:space="preserve"> (ЭМ, с. 41);</w:t>
      </w:r>
    </w:p>
    <w:p w14:paraId="5DFC9075"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iCs/>
          <w:sz w:val="28"/>
          <w:szCs w:val="28"/>
          <w:lang w:val="uk-UA" w:eastAsia="ru-RU"/>
        </w:rPr>
        <w:t>ые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все ворон</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iCs/>
          <w:sz w:val="28"/>
          <w:szCs w:val="28"/>
          <w:lang w:val="uk-UA" w:eastAsia="ru-RU"/>
        </w:rPr>
        <w:t>жовт</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i/>
          <w:iCs/>
          <w:sz w:val="28"/>
          <w:szCs w:val="28"/>
          <w:lang w:val="uk-UA" w:eastAsia="ru-RU"/>
        </w:rPr>
        <w:t xml:space="preserve"> воски</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мосты калинов</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нов</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i/>
          <w:iCs/>
          <w:sz w:val="28"/>
          <w:szCs w:val="28"/>
          <w:lang w:val="uk-UA" w:eastAsia="ru-RU"/>
        </w:rPr>
        <w:t xml:space="preserve"> ульйи</w:t>
      </w:r>
      <w:r w:rsidRPr="004C3F94">
        <w:rPr>
          <w:rFonts w:ascii="Times New Roman" w:eastAsia="Times New Roman" w:hAnsi="Times New Roman" w:cs="Times New Roman"/>
          <w:sz w:val="28"/>
          <w:szCs w:val="28"/>
          <w:lang w:val="uk-UA" w:eastAsia="ru-RU"/>
        </w:rPr>
        <w:t xml:space="preserve"> (ЭМ, с. 8), </w:t>
      </w:r>
      <w:r w:rsidRPr="004C3F94">
        <w:rPr>
          <w:rFonts w:ascii="Times New Roman" w:eastAsia="Times New Roman" w:hAnsi="Times New Roman" w:cs="Times New Roman"/>
          <w:i/>
          <w:iCs/>
          <w:sz w:val="28"/>
          <w:szCs w:val="28"/>
          <w:lang w:val="uk-UA" w:eastAsia="ru-RU"/>
        </w:rPr>
        <w:t>сиз</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i/>
          <w:iCs/>
          <w:sz w:val="28"/>
          <w:szCs w:val="28"/>
          <w:lang w:val="uk-UA" w:eastAsia="ru-RU"/>
        </w:rPr>
        <w:t xml:space="preserve">  голубцы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iCs/>
          <w:sz w:val="28"/>
          <w:szCs w:val="28"/>
          <w:lang w:val="uk-UA" w:eastAsia="ru-RU"/>
        </w:rPr>
        <w:t>стовпы все золот</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42), </w:t>
      </w:r>
      <w:r w:rsidRPr="004C3F94">
        <w:rPr>
          <w:rFonts w:ascii="Times New Roman" w:eastAsia="Times New Roman" w:hAnsi="Times New Roman" w:cs="Times New Roman"/>
          <w:i/>
          <w:iCs/>
          <w:sz w:val="28"/>
          <w:szCs w:val="28"/>
          <w:lang w:val="uk-UA" w:eastAsia="ru-RU"/>
        </w:rPr>
        <w:t>ясн</w:t>
      </w:r>
      <w:r w:rsidRPr="004C3F94">
        <w:rPr>
          <w:rFonts w:ascii="Times New Roman" w:eastAsia="Times New Roman" w:hAnsi="Times New Roman" w:cs="Times New Roman"/>
          <w:b/>
          <w:bCs/>
          <w:i/>
          <w:iCs/>
          <w:sz w:val="28"/>
          <w:szCs w:val="28"/>
          <w:lang w:val="uk-UA" w:eastAsia="ru-RU"/>
        </w:rPr>
        <w:t>ые</w:t>
      </w:r>
      <w:r w:rsidRPr="004C3F94">
        <w:rPr>
          <w:rFonts w:ascii="Times New Roman" w:eastAsia="Times New Roman" w:hAnsi="Times New Roman" w:cs="Times New Roman"/>
          <w:i/>
          <w:iCs/>
          <w:sz w:val="28"/>
          <w:szCs w:val="28"/>
          <w:lang w:val="uk-UA" w:eastAsia="ru-RU"/>
        </w:rPr>
        <w:t xml:space="preserve"> соколы</w:t>
      </w:r>
      <w:r w:rsidRPr="004C3F94">
        <w:rPr>
          <w:rFonts w:ascii="Times New Roman" w:eastAsia="Times New Roman" w:hAnsi="Times New Roman" w:cs="Times New Roman"/>
          <w:sz w:val="28"/>
          <w:szCs w:val="28"/>
          <w:lang w:val="uk-UA" w:eastAsia="ru-RU"/>
        </w:rPr>
        <w:t xml:space="preserve"> (ЭМ, с. 24);</w:t>
      </w:r>
    </w:p>
    <w:p w14:paraId="3D3EAED2" w14:textId="77777777" w:rsidR="002A2E95" w:rsidRPr="004C3F94" w:rsidRDefault="002A2E95" w:rsidP="00501C7A">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-іе: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райск</w:t>
      </w:r>
      <w:r w:rsidRPr="004C3F94">
        <w:rPr>
          <w:rFonts w:ascii="Times New Roman" w:eastAsia="Times New Roman" w:hAnsi="Times New Roman" w:cs="Times New Roman"/>
          <w:b/>
          <w:bCs/>
          <w:i/>
          <w:iCs/>
          <w:sz w:val="28"/>
          <w:szCs w:val="28"/>
          <w:lang w:val="uk-UA" w:eastAsia="ru-RU"/>
        </w:rPr>
        <w:t xml:space="preserve">іе </w:t>
      </w:r>
      <w:r w:rsidRPr="004C3F94">
        <w:rPr>
          <w:rFonts w:ascii="Times New Roman" w:eastAsia="Times New Roman" w:hAnsi="Times New Roman" w:cs="Times New Roman"/>
          <w:i/>
          <w:iCs/>
          <w:sz w:val="28"/>
          <w:szCs w:val="28"/>
          <w:lang w:val="uk-UA" w:eastAsia="ru-RU"/>
        </w:rPr>
        <w:t>пташечки</w:t>
      </w:r>
      <w:r w:rsidRPr="004C3F94">
        <w:rPr>
          <w:rFonts w:ascii="Times New Roman" w:eastAsia="Times New Roman" w:hAnsi="Times New Roman" w:cs="Times New Roman"/>
          <w:sz w:val="28"/>
          <w:szCs w:val="28"/>
          <w:lang w:val="uk-UA" w:eastAsia="ru-RU"/>
        </w:rPr>
        <w:t xml:space="preserve"> (ЭМ, с. 24). </w:t>
      </w:r>
    </w:p>
    <w:p w14:paraId="3E741B1B" w14:textId="08528DC6" w:rsidR="002A2E95" w:rsidRPr="004C3F94" w:rsidRDefault="002A2E95" w:rsidP="00A46D4F">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Вищий ступінь прикметників на </w:t>
      </w:r>
      <w:r w:rsidRPr="004C3F94">
        <w:rPr>
          <w:rFonts w:ascii="Times New Roman" w:eastAsia="Times New Roman" w:hAnsi="Times New Roman" w:cs="Times New Roman"/>
          <w:i/>
          <w:iCs/>
          <w:sz w:val="28"/>
          <w:szCs w:val="28"/>
          <w:lang w:val="uk-UA" w:eastAsia="ru-RU"/>
        </w:rPr>
        <w:t>-іш-</w:t>
      </w:r>
      <w:r w:rsidRPr="004C3F94">
        <w:rPr>
          <w:rFonts w:ascii="Times New Roman" w:eastAsia="Times New Roman" w:hAnsi="Times New Roman" w:cs="Times New Roman"/>
          <w:sz w:val="28"/>
          <w:szCs w:val="28"/>
          <w:lang w:val="uk-UA" w:eastAsia="ru-RU"/>
        </w:rPr>
        <w:t xml:space="preserve"> (&lt;-ějьš-) засвідчено із давнішим формантом -</w:t>
      </w:r>
      <w:r w:rsidRPr="004C3F94">
        <w:rPr>
          <w:rFonts w:ascii="Times New Roman" w:eastAsia="Times New Roman" w:hAnsi="Times New Roman" w:cs="Times New Roman"/>
          <w:i/>
          <w:iCs/>
          <w:sz w:val="28"/>
          <w:szCs w:val="28"/>
          <w:lang w:val="uk-UA" w:eastAsia="ru-RU"/>
        </w:rPr>
        <w:t>еĭш-</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красн</w:t>
      </w:r>
      <w:r w:rsidRPr="004C3F94">
        <w:rPr>
          <w:rFonts w:ascii="Times New Roman" w:eastAsia="Times New Roman" w:hAnsi="Times New Roman" w:cs="Times New Roman"/>
          <w:b/>
          <w:bCs/>
          <w:i/>
          <w:iCs/>
          <w:sz w:val="28"/>
          <w:szCs w:val="28"/>
          <w:lang w:val="uk-UA" w:eastAsia="ru-RU"/>
        </w:rPr>
        <w:t>ѣйш</w:t>
      </w:r>
      <w:r w:rsidRPr="004C3F94">
        <w:rPr>
          <w:rFonts w:ascii="Times New Roman" w:eastAsia="Times New Roman" w:hAnsi="Times New Roman" w:cs="Times New Roman"/>
          <w:i/>
          <w:iCs/>
          <w:sz w:val="28"/>
          <w:szCs w:val="28"/>
          <w:lang w:val="uk-UA" w:eastAsia="ru-RU"/>
        </w:rPr>
        <w:t>и</w:t>
      </w:r>
      <w:r w:rsidRPr="004C3F94">
        <w:rPr>
          <w:rFonts w:ascii="Times New Roman" w:eastAsia="Times New Roman" w:hAnsi="Times New Roman" w:cs="Times New Roman"/>
          <w:sz w:val="28"/>
          <w:szCs w:val="28"/>
          <w:lang w:val="uk-UA" w:eastAsia="ru-RU"/>
        </w:rPr>
        <w:t xml:space="preserve"> (ЭМ, с. 42).</w:t>
      </w:r>
    </w:p>
    <w:p w14:paraId="6215A0A5" w14:textId="77777777" w:rsidR="00FB7E14" w:rsidRPr="004C3F94" w:rsidRDefault="00FB7E14" w:rsidP="00A46D4F">
      <w:pPr>
        <w:widowControl w:val="0"/>
        <w:autoSpaceDE w:val="0"/>
        <w:autoSpaceDN w:val="0"/>
        <w:adjustRightInd w:val="0"/>
        <w:spacing w:after="0" w:line="360" w:lineRule="auto"/>
        <w:ind w:firstLine="709"/>
        <w:jc w:val="both"/>
        <w:rPr>
          <w:rFonts w:ascii="Times New Roman" w:eastAsia="Times New Roman" w:hAnsi="Times New Roman" w:cs="Times New Roman"/>
          <w:b/>
          <w:bCs/>
          <w:sz w:val="28"/>
          <w:szCs w:val="28"/>
          <w:lang w:val="uk-UA" w:eastAsia="ru-RU"/>
        </w:rPr>
      </w:pPr>
    </w:p>
    <w:p w14:paraId="0740BDCB" w14:textId="77777777" w:rsidR="002A2E95" w:rsidRPr="004C3F94" w:rsidRDefault="002A2E95" w:rsidP="00546BF7">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29" w:name="_Toc55501010"/>
      <w:r w:rsidRPr="004C3F94">
        <w:rPr>
          <w:rFonts w:ascii="Times New Roman" w:eastAsia="Times New Roman" w:hAnsi="Times New Roman" w:cs="Times New Roman"/>
          <w:b/>
          <w:bCs/>
          <w:color w:val="auto"/>
          <w:sz w:val="28"/>
          <w:szCs w:val="28"/>
          <w:lang w:val="uk-UA" w:eastAsia="ru-RU"/>
        </w:rPr>
        <w:t>2.4.3. Словозміна займенників</w:t>
      </w:r>
      <w:bookmarkEnd w:id="29"/>
    </w:p>
    <w:p w14:paraId="59BDC633"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давальному – місцевому відмінках однини займенники </w:t>
      </w:r>
      <w:r w:rsidRPr="004C3F94">
        <w:rPr>
          <w:rFonts w:ascii="Times New Roman" w:eastAsia="Times New Roman" w:hAnsi="Times New Roman" w:cs="Times New Roman"/>
          <w:b/>
          <w:i/>
          <w:sz w:val="28"/>
          <w:szCs w:val="28"/>
          <w:lang w:val="uk-UA" w:eastAsia="ru-RU"/>
        </w:rPr>
        <w:t xml:space="preserve">я, </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унаявнено з флексійним голосним монофтонгом і дифтонгом, </w:t>
      </w:r>
      <w:r w:rsidRPr="004C3F94">
        <w:rPr>
          <w:rFonts w:ascii="Times New Roman" w:eastAsia="Times New Roman" w:hAnsi="Times New Roman" w:cs="Times New Roman"/>
          <w:b/>
          <w:i/>
          <w:sz w:val="28"/>
          <w:szCs w:val="28"/>
          <w:lang w:val="uk-UA" w:eastAsia="ru-RU"/>
        </w:rPr>
        <w:t>себе</w:t>
      </w:r>
      <w:r w:rsidRPr="004C3F94">
        <w:rPr>
          <w:rFonts w:ascii="Times New Roman" w:eastAsia="Times New Roman" w:hAnsi="Times New Roman" w:cs="Times New Roman"/>
          <w:sz w:val="28"/>
          <w:szCs w:val="28"/>
          <w:lang w:val="uk-UA" w:eastAsia="ru-RU"/>
        </w:rPr>
        <w:t xml:space="preserve"> – з монофтонгом: </w:t>
      </w:r>
      <w:r w:rsidRPr="004C3F94">
        <w:rPr>
          <w:rFonts w:ascii="Times New Roman" w:eastAsia="Times New Roman" w:hAnsi="Times New Roman" w:cs="Times New Roman"/>
          <w:i/>
          <w:sz w:val="28"/>
          <w:szCs w:val="28"/>
          <w:lang w:val="uk-UA" w:eastAsia="ru-RU"/>
        </w:rPr>
        <w:t>мин</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i/>
          <w:iCs/>
          <w:sz w:val="28"/>
          <w:szCs w:val="28"/>
          <w:lang w:val="uk-UA" w:eastAsia="ru-RU"/>
        </w:rPr>
        <w:t>ко мн</w:t>
      </w:r>
      <w:r w:rsidRPr="004C3F94">
        <w:rPr>
          <w:rFonts w:ascii="Times New Roman" w:eastAsia="Times New Roman" w:hAnsi="Times New Roman" w:cs="Times New Roman"/>
          <w:b/>
          <w:bCs/>
          <w:i/>
          <w:iCs/>
          <w:sz w:val="28"/>
          <w:szCs w:val="28"/>
          <w:lang w:val="uk-UA" w:eastAsia="ru-RU"/>
        </w:rPr>
        <w:t xml:space="preserve">іѣ </w:t>
      </w:r>
      <w:r w:rsidRPr="004C3F94">
        <w:rPr>
          <w:rFonts w:ascii="Times New Roman" w:eastAsia="Times New Roman" w:hAnsi="Times New Roman" w:cs="Times New Roman"/>
          <w:bCs/>
          <w:iCs/>
          <w:sz w:val="28"/>
          <w:szCs w:val="28"/>
          <w:lang w:val="uk-UA" w:eastAsia="ru-RU"/>
        </w:rPr>
        <w:t>(</w:t>
      </w:r>
      <w:r w:rsidRPr="004C3F94">
        <w:rPr>
          <w:rFonts w:ascii="Times New Roman" w:eastAsia="Times New Roman" w:hAnsi="Times New Roman" w:cs="Times New Roman"/>
          <w:sz w:val="28"/>
          <w:szCs w:val="28"/>
          <w:lang w:val="uk-UA" w:eastAsia="ru-RU"/>
        </w:rPr>
        <w:t xml:space="preserve">ЭМ, </w:t>
      </w:r>
      <w:r w:rsidRPr="004C3F94">
        <w:rPr>
          <w:rFonts w:ascii="Times New Roman" w:eastAsia="Times New Roman" w:hAnsi="Times New Roman" w:cs="Times New Roman"/>
          <w:bCs/>
          <w:iCs/>
          <w:sz w:val="28"/>
          <w:szCs w:val="28"/>
          <w:lang w:val="uk-UA" w:eastAsia="ru-RU"/>
        </w:rPr>
        <w:t xml:space="preserve">с. 44); </w:t>
      </w:r>
      <w:r w:rsidRPr="004C3F94">
        <w:rPr>
          <w:rFonts w:ascii="Times New Roman" w:eastAsia="Times New Roman" w:hAnsi="Times New Roman" w:cs="Times New Roman"/>
          <w:i/>
          <w:iCs/>
          <w:sz w:val="28"/>
          <w:szCs w:val="28"/>
          <w:lang w:val="uk-UA" w:eastAsia="ru-RU"/>
        </w:rPr>
        <w:t>таб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(ЭМ, с. 23),</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i/>
          <w:iCs/>
          <w:sz w:val="28"/>
          <w:szCs w:val="28"/>
          <w:lang w:val="uk-UA" w:eastAsia="ru-RU"/>
        </w:rPr>
        <w:t>на таб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теб</w:t>
      </w:r>
      <w:r w:rsidRPr="004C3F94">
        <w:rPr>
          <w:rFonts w:ascii="Times New Roman" w:eastAsia="Times New Roman" w:hAnsi="Times New Roman" w:cs="Times New Roman"/>
          <w:b/>
          <w:bCs/>
          <w:i/>
          <w:iCs/>
          <w:sz w:val="28"/>
          <w:szCs w:val="28"/>
          <w:lang w:val="uk-UA" w:eastAsia="ru-RU"/>
        </w:rPr>
        <w:t>іѣ</w:t>
      </w:r>
      <w:r w:rsidRPr="004C3F94">
        <w:rPr>
          <w:rFonts w:ascii="Times New Roman" w:eastAsia="Times New Roman" w:hAnsi="Times New Roman" w:cs="Times New Roman"/>
          <w:sz w:val="28"/>
          <w:szCs w:val="28"/>
          <w:lang w:val="uk-UA" w:eastAsia="ru-RU"/>
        </w:rPr>
        <w:t xml:space="preserve"> (ЭМ, с. 49) – </w:t>
      </w:r>
      <w:r w:rsidRPr="004C3F94">
        <w:rPr>
          <w:rFonts w:ascii="Times New Roman" w:eastAsia="Times New Roman" w:hAnsi="Times New Roman" w:cs="Times New Roman"/>
          <w:i/>
          <w:sz w:val="28"/>
          <w:szCs w:val="28"/>
          <w:lang w:val="uk-UA" w:eastAsia="ru-RU"/>
        </w:rPr>
        <w:t>мен</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35, 59, 76, 405); </w:t>
      </w:r>
      <w:r w:rsidRPr="004C3F94">
        <w:rPr>
          <w:rFonts w:ascii="Times New Roman" w:eastAsia="Times New Roman" w:hAnsi="Times New Roman" w:cs="Times New Roman"/>
          <w:i/>
          <w:sz w:val="28"/>
          <w:szCs w:val="28"/>
          <w:lang w:val="uk-UA" w:eastAsia="ru-RU"/>
        </w:rPr>
        <w:t>мин</w:t>
      </w:r>
      <w:r w:rsidRPr="004C3F94">
        <w:rPr>
          <w:rFonts w:ascii="Times New Roman" w:eastAsia="Times New Roman" w:hAnsi="Times New Roman" w:cs="Times New Roman"/>
          <w:b/>
          <w:i/>
          <w:sz w:val="28"/>
          <w:szCs w:val="28"/>
          <w:lang w:val="uk-UA" w:eastAsia="ru-RU"/>
        </w:rPr>
        <w:t>ѣ</w:t>
      </w:r>
      <w:r w:rsidRPr="004C3F94">
        <w:rPr>
          <w:rFonts w:ascii="Times New Roman" w:eastAsia="Times New Roman" w:hAnsi="Times New Roman" w:cs="Times New Roman"/>
          <w:sz w:val="28"/>
          <w:szCs w:val="28"/>
          <w:lang w:val="uk-UA" w:eastAsia="ru-RU"/>
        </w:rPr>
        <w:t xml:space="preserve"> (ЭМ, с. 51); </w:t>
      </w:r>
      <w:r w:rsidRPr="004C3F94">
        <w:rPr>
          <w:rFonts w:ascii="Times New Roman" w:eastAsia="Times New Roman" w:hAnsi="Times New Roman" w:cs="Times New Roman"/>
          <w:i/>
          <w:sz w:val="28"/>
          <w:szCs w:val="28"/>
          <w:lang w:val="uk-UA" w:eastAsia="ru-RU"/>
        </w:rPr>
        <w:t>тоб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22); </w:t>
      </w:r>
      <w:r w:rsidRPr="004C3F94">
        <w:rPr>
          <w:rFonts w:ascii="Times New Roman" w:eastAsia="Times New Roman" w:hAnsi="Times New Roman" w:cs="Times New Roman"/>
          <w:i/>
          <w:sz w:val="28"/>
          <w:szCs w:val="28"/>
          <w:lang w:val="uk-UA" w:eastAsia="ru-RU"/>
        </w:rPr>
        <w:t>соб</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44, 59, 405). Дифтонгічні флексії зафіксовано також у формах неособових займенників </w:t>
      </w:r>
      <w:r w:rsidRPr="004C3F94">
        <w:rPr>
          <w:rFonts w:ascii="Times New Roman" w:eastAsia="Times New Roman" w:hAnsi="Times New Roman" w:cs="Times New Roman"/>
          <w:i/>
          <w:sz w:val="28"/>
          <w:szCs w:val="28"/>
          <w:lang w:val="uk-UA" w:eastAsia="ru-RU"/>
        </w:rPr>
        <w:t>тако</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sz w:val="28"/>
          <w:szCs w:val="28"/>
          <w:lang w:val="uk-UA" w:eastAsia="ru-RU"/>
        </w:rPr>
        <w:t xml:space="preserve"> (ЭМ, с. 45); </w:t>
      </w:r>
      <w:r w:rsidRPr="004C3F94">
        <w:rPr>
          <w:rFonts w:ascii="Times New Roman" w:eastAsia="Times New Roman" w:hAnsi="Times New Roman" w:cs="Times New Roman"/>
          <w:i/>
          <w:sz w:val="28"/>
          <w:szCs w:val="28"/>
          <w:lang w:val="uk-UA" w:eastAsia="ru-RU"/>
        </w:rPr>
        <w:t>вс</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sz w:val="28"/>
          <w:szCs w:val="28"/>
          <w:lang w:val="uk-UA" w:eastAsia="ru-RU"/>
        </w:rPr>
        <w:t>мо</w:t>
      </w:r>
      <w:r w:rsidRPr="004C3F94">
        <w:rPr>
          <w:rFonts w:ascii="Times New Roman" w:eastAsia="Times New Roman" w:hAnsi="Times New Roman" w:cs="Times New Roman"/>
          <w:b/>
          <w:i/>
          <w:sz w:val="28"/>
          <w:szCs w:val="28"/>
          <w:lang w:val="uk-UA" w:eastAsia="ru-RU"/>
        </w:rPr>
        <w:t>іѣ</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(ЭМ, с. 13).</w:t>
      </w:r>
    </w:p>
    <w:p w14:paraId="606967D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Особовий займенник </w:t>
      </w:r>
      <w:r w:rsidRPr="004C3F94">
        <w:rPr>
          <w:rFonts w:ascii="Times New Roman" w:eastAsia="Times New Roman" w:hAnsi="Times New Roman" w:cs="Times New Roman"/>
          <w:b/>
          <w:i/>
          <w:sz w:val="28"/>
          <w:szCs w:val="28"/>
          <w:lang w:val="uk-UA" w:eastAsia="ru-RU"/>
        </w:rPr>
        <w:t>він</w:t>
      </w:r>
      <w:r w:rsidRPr="004C3F94">
        <w:rPr>
          <w:rFonts w:ascii="Times New Roman" w:eastAsia="Times New Roman" w:hAnsi="Times New Roman" w:cs="Times New Roman"/>
          <w:sz w:val="28"/>
          <w:szCs w:val="28"/>
          <w:lang w:val="uk-UA" w:eastAsia="ru-RU"/>
        </w:rPr>
        <w:t xml:space="preserve"> у давальному відмінку вжито в давній формі (із [е] після [й]), у родовому – в новій з [о]: </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sz w:val="28"/>
          <w:szCs w:val="28"/>
          <w:lang w:val="uk-UA" w:eastAsia="ru-RU"/>
        </w:rPr>
        <w:t xml:space="preserve"> (ЭМ, с. 45) – </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b/>
          <w:i/>
          <w:sz w:val="28"/>
          <w:szCs w:val="28"/>
          <w:lang w:val="uk-UA" w:eastAsia="ru-RU"/>
        </w:rPr>
        <w:t>о</w:t>
      </w:r>
      <w:r w:rsidRPr="004C3F94">
        <w:rPr>
          <w:rFonts w:ascii="Times New Roman" w:eastAsia="Times New Roman" w:hAnsi="Times New Roman" w:cs="Times New Roman"/>
          <w:i/>
          <w:sz w:val="28"/>
          <w:szCs w:val="28"/>
          <w:lang w:val="uk-UA" w:eastAsia="ru-RU"/>
        </w:rPr>
        <w:t>го</w:t>
      </w:r>
      <w:r w:rsidRPr="004C3F94">
        <w:rPr>
          <w:rFonts w:ascii="Times New Roman" w:eastAsia="Times New Roman" w:hAnsi="Times New Roman" w:cs="Times New Roman"/>
          <w:sz w:val="28"/>
          <w:szCs w:val="28"/>
          <w:lang w:val="uk-UA" w:eastAsia="ru-RU"/>
        </w:rPr>
        <w:t xml:space="preserve"> (ЭМ, с. 6, 12). У формі родового відмінка присвійного прономена </w:t>
      </w:r>
      <w:r w:rsidRPr="004C3F94">
        <w:rPr>
          <w:rFonts w:ascii="Times New Roman" w:eastAsia="Times New Roman" w:hAnsi="Times New Roman" w:cs="Times New Roman"/>
          <w:b/>
          <w:i/>
          <w:sz w:val="28"/>
          <w:szCs w:val="28"/>
          <w:lang w:val="uk-UA" w:eastAsia="ru-RU"/>
        </w:rPr>
        <w:t>ваш</w:t>
      </w:r>
      <w:r w:rsidRPr="004C3F94">
        <w:rPr>
          <w:rFonts w:ascii="Times New Roman" w:eastAsia="Times New Roman" w:hAnsi="Times New Roman" w:cs="Times New Roman"/>
          <w:sz w:val="28"/>
          <w:szCs w:val="28"/>
          <w:lang w:val="uk-UA" w:eastAsia="ru-RU"/>
        </w:rPr>
        <w:t xml:space="preserve"> після шиплячого теж вивлено голосний [о]: </w:t>
      </w:r>
      <w:r w:rsidRPr="004C3F94">
        <w:rPr>
          <w:rFonts w:ascii="Times New Roman" w:eastAsia="Times New Roman" w:hAnsi="Times New Roman" w:cs="Times New Roman"/>
          <w:i/>
          <w:sz w:val="28"/>
          <w:szCs w:val="28"/>
          <w:lang w:val="uk-UA" w:eastAsia="ru-RU"/>
        </w:rPr>
        <w:t>вашого</w:t>
      </w:r>
      <w:r w:rsidRPr="004C3F94">
        <w:rPr>
          <w:rFonts w:ascii="Times New Roman" w:eastAsia="Times New Roman" w:hAnsi="Times New Roman" w:cs="Times New Roman"/>
          <w:sz w:val="28"/>
          <w:szCs w:val="28"/>
          <w:lang w:val="uk-UA" w:eastAsia="ru-RU"/>
        </w:rPr>
        <w:t xml:space="preserve"> (ЭМ, с. 32). </w:t>
      </w:r>
    </w:p>
    <w:p w14:paraId="46C2AB94"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Одноманітність відтворення в аналізованих текстах мають займенники </w:t>
      </w:r>
      <w:r w:rsidRPr="004C3F94">
        <w:rPr>
          <w:rFonts w:ascii="Times New Roman" w:eastAsia="Times New Roman" w:hAnsi="Times New Roman" w:cs="Times New Roman"/>
          <w:b/>
          <w:i/>
          <w:sz w:val="28"/>
          <w:szCs w:val="28"/>
          <w:lang w:val="uk-UA" w:eastAsia="ru-RU"/>
        </w:rPr>
        <w:t>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в родовому відмінку: </w:t>
      </w:r>
      <w:r w:rsidRPr="004C3F94">
        <w:rPr>
          <w:rFonts w:ascii="Times New Roman" w:eastAsia="Times New Roman" w:hAnsi="Times New Roman" w:cs="Times New Roman"/>
          <w:i/>
          <w:sz w:val="28"/>
          <w:szCs w:val="28"/>
          <w:lang w:val="uk-UA" w:eastAsia="ru-RU"/>
        </w:rPr>
        <w:t xml:space="preserve">мене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тебе</w:t>
      </w:r>
      <w:r w:rsidRPr="004C3F94">
        <w:rPr>
          <w:rFonts w:ascii="Times New Roman" w:eastAsia="Times New Roman" w:hAnsi="Times New Roman" w:cs="Times New Roman"/>
          <w:sz w:val="28"/>
          <w:szCs w:val="28"/>
          <w:lang w:val="uk-UA" w:eastAsia="ru-RU"/>
        </w:rPr>
        <w:t xml:space="preserve"> (ЭМ, с. 24, 49).</w:t>
      </w:r>
    </w:p>
    <w:p w14:paraId="353D373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Домінантною формою знахідного відмінка однини займеника </w:t>
      </w:r>
      <w:r w:rsidRPr="004C3F94">
        <w:rPr>
          <w:rFonts w:ascii="Times New Roman" w:eastAsia="Times New Roman" w:hAnsi="Times New Roman" w:cs="Times New Roman"/>
          <w:b/>
          <w:i/>
          <w:sz w:val="28"/>
          <w:szCs w:val="28"/>
          <w:lang w:val="uk-UA" w:eastAsia="ru-RU"/>
        </w:rPr>
        <w:t>вона</w:t>
      </w:r>
      <w:r w:rsidRPr="004C3F94">
        <w:rPr>
          <w:rFonts w:ascii="Times New Roman" w:eastAsia="Times New Roman" w:hAnsi="Times New Roman" w:cs="Times New Roman"/>
          <w:sz w:val="28"/>
          <w:szCs w:val="28"/>
          <w:lang w:val="uk-UA" w:eastAsia="ru-RU"/>
        </w:rPr>
        <w:t xml:space="preserve"> є </w:t>
      </w:r>
      <w:r w:rsidRPr="004C3F94">
        <w:rPr>
          <w:rFonts w:ascii="Times New Roman" w:eastAsia="Times New Roman" w:hAnsi="Times New Roman" w:cs="Times New Roman"/>
          <w:i/>
          <w:sz w:val="28"/>
          <w:szCs w:val="28"/>
          <w:lang w:val="uk-UA" w:eastAsia="ru-RU"/>
        </w:rPr>
        <w:t xml:space="preserve">йійі </w:t>
      </w:r>
      <w:r w:rsidRPr="004C3F94">
        <w:rPr>
          <w:rFonts w:ascii="Times New Roman" w:eastAsia="Times New Roman" w:hAnsi="Times New Roman" w:cs="Times New Roman"/>
          <w:sz w:val="28"/>
          <w:szCs w:val="28"/>
          <w:lang w:val="uk-UA" w:eastAsia="ru-RU"/>
        </w:rPr>
        <w:t>(ЭМ, с. 22, 86).</w:t>
      </w:r>
    </w:p>
    <w:p w14:paraId="087CFD46"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Прономен </w:t>
      </w:r>
      <w:r w:rsidRPr="004C3F94">
        <w:rPr>
          <w:rFonts w:ascii="Times New Roman" w:eastAsia="Times New Roman" w:hAnsi="Times New Roman" w:cs="Times New Roman"/>
          <w:b/>
          <w:i/>
          <w:sz w:val="28"/>
          <w:szCs w:val="28"/>
          <w:lang w:val="uk-UA" w:eastAsia="ru-RU"/>
        </w:rPr>
        <w:t>вони</w:t>
      </w:r>
      <w:r w:rsidRPr="004C3F94">
        <w:rPr>
          <w:rFonts w:ascii="Times New Roman" w:eastAsia="Times New Roman" w:hAnsi="Times New Roman" w:cs="Times New Roman"/>
          <w:sz w:val="28"/>
          <w:szCs w:val="28"/>
          <w:lang w:val="uk-UA" w:eastAsia="ru-RU"/>
        </w:rPr>
        <w:t xml:space="preserve"> в орудному відмінку оформлено з початковим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зъ йимы</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sz w:val="28"/>
          <w:szCs w:val="28"/>
          <w:lang w:val="uk-UA" w:eastAsia="ru-RU"/>
        </w:rPr>
        <w:t>йимы</w:t>
      </w:r>
      <w:r w:rsidRPr="004C3F94">
        <w:rPr>
          <w:rFonts w:ascii="Times New Roman" w:eastAsia="Times New Roman" w:hAnsi="Times New Roman" w:cs="Times New Roman"/>
          <w:sz w:val="28"/>
          <w:szCs w:val="28"/>
          <w:lang w:val="uk-UA" w:eastAsia="ru-RU"/>
        </w:rPr>
        <w:t xml:space="preserve"> (ЭМ, с. 158).</w:t>
      </w:r>
    </w:p>
    <w:p w14:paraId="3E0D1F4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Специфіку формотворення місцевого відмінка вказівного займенника </w:t>
      </w:r>
      <w:r w:rsidRPr="004C3F94">
        <w:rPr>
          <w:rFonts w:ascii="Times New Roman" w:eastAsia="Times New Roman" w:hAnsi="Times New Roman" w:cs="Times New Roman"/>
          <w:b/>
          <w:i/>
          <w:sz w:val="28"/>
          <w:szCs w:val="28"/>
          <w:lang w:val="uk-UA" w:eastAsia="ru-RU"/>
        </w:rPr>
        <w:t>той</w:t>
      </w:r>
      <w:r w:rsidRPr="004C3F94">
        <w:rPr>
          <w:rFonts w:ascii="Times New Roman" w:eastAsia="Times New Roman" w:hAnsi="Times New Roman" w:cs="Times New Roman"/>
          <w:sz w:val="28"/>
          <w:szCs w:val="28"/>
          <w:lang w:val="uk-UA" w:eastAsia="ru-RU"/>
        </w:rPr>
        <w:t xml:space="preserve"> репрезентує давня структура </w:t>
      </w:r>
      <w:r w:rsidRPr="004C3F94">
        <w:rPr>
          <w:rFonts w:ascii="Times New Roman" w:eastAsia="Times New Roman" w:hAnsi="Times New Roman" w:cs="Times New Roman"/>
          <w:i/>
          <w:sz w:val="28"/>
          <w:szCs w:val="28"/>
          <w:lang w:val="uk-UA" w:eastAsia="ru-RU"/>
        </w:rPr>
        <w:t>на томъ</w:t>
      </w:r>
      <w:r w:rsidRPr="004C3F94">
        <w:rPr>
          <w:rFonts w:ascii="Times New Roman" w:eastAsia="Times New Roman" w:hAnsi="Times New Roman" w:cs="Times New Roman"/>
          <w:sz w:val="28"/>
          <w:szCs w:val="28"/>
          <w:lang w:val="uk-UA" w:eastAsia="ru-RU"/>
        </w:rPr>
        <w:t xml:space="preserve"> (ЭМ, с. 405).</w:t>
      </w:r>
    </w:p>
    <w:p w14:paraId="1876A1A5"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Серед граматичних рис, засвічених у досліджуваних фольклорних текстах, є вживання архаїчних форм вказівних займенників із початковим [с]: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е</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 xml:space="preserve">с. 46), </w:t>
      </w:r>
      <w:r w:rsidRPr="004C3F94">
        <w:rPr>
          <w:rFonts w:ascii="Times New Roman" w:eastAsia="Times New Roman" w:hAnsi="Times New Roman" w:cs="Times New Roman"/>
          <w:b/>
          <w:bCs/>
          <w:i/>
          <w:iCs/>
          <w:sz w:val="28"/>
          <w:szCs w:val="28"/>
          <w:lang w:val="uk-UA" w:eastAsia="ru-RU"/>
        </w:rPr>
        <w:t>с</w:t>
      </w:r>
      <w:r w:rsidRPr="004C3F94">
        <w:rPr>
          <w:rFonts w:ascii="Times New Roman" w:eastAsia="Times New Roman" w:hAnsi="Times New Roman" w:cs="Times New Roman"/>
          <w:i/>
          <w:iCs/>
          <w:sz w:val="28"/>
          <w:szCs w:val="28"/>
          <w:lang w:val="uk-UA" w:eastAsia="ru-RU"/>
        </w:rPr>
        <w:t xml:space="preserve">ей </w:t>
      </w:r>
      <w:r w:rsidRPr="004C3F94">
        <w:rPr>
          <w:rFonts w:ascii="Times New Roman" w:eastAsia="Times New Roman" w:hAnsi="Times New Roman" w:cs="Times New Roman"/>
          <w:iCs/>
          <w:sz w:val="28"/>
          <w:szCs w:val="28"/>
          <w:lang w:val="uk-UA" w:eastAsia="ru-RU"/>
        </w:rPr>
        <w:t>(</w:t>
      </w:r>
      <w:r w:rsidRPr="004C3F94">
        <w:rPr>
          <w:rFonts w:ascii="Times New Roman" w:eastAsia="Times New Roman" w:hAnsi="Times New Roman" w:cs="Times New Roman"/>
          <w:sz w:val="28"/>
          <w:szCs w:val="28"/>
          <w:lang w:val="uk-UA" w:eastAsia="ru-RU"/>
        </w:rPr>
        <w:t xml:space="preserve">ЭМ, </w:t>
      </w:r>
      <w:r w:rsidRPr="004C3F94">
        <w:rPr>
          <w:rFonts w:ascii="Times New Roman" w:eastAsia="Times New Roman" w:hAnsi="Times New Roman" w:cs="Times New Roman"/>
          <w:iCs/>
          <w:sz w:val="28"/>
          <w:szCs w:val="28"/>
          <w:lang w:val="uk-UA" w:eastAsia="ru-RU"/>
        </w:rPr>
        <w:t>с. 49),</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с</w:t>
      </w:r>
      <w:r w:rsidRPr="004C3F94">
        <w:rPr>
          <w:rFonts w:ascii="Times New Roman" w:eastAsia="Times New Roman" w:hAnsi="Times New Roman" w:cs="Times New Roman"/>
          <w:i/>
          <w:iCs/>
          <w:sz w:val="28"/>
          <w:szCs w:val="28"/>
          <w:lang w:val="uk-UA" w:eastAsia="ru-RU"/>
        </w:rPr>
        <w:t xml:space="preserve">іє </w:t>
      </w:r>
      <w:r w:rsidRPr="004C3F94">
        <w:rPr>
          <w:rFonts w:ascii="Times New Roman" w:eastAsia="Times New Roman" w:hAnsi="Times New Roman" w:cs="Times New Roman"/>
          <w:iCs/>
          <w:sz w:val="28"/>
          <w:szCs w:val="28"/>
          <w:lang w:val="uk-UA" w:eastAsia="ru-RU"/>
        </w:rPr>
        <w:t>(</w:t>
      </w:r>
      <w:r w:rsidRPr="004C3F94">
        <w:rPr>
          <w:rFonts w:ascii="Times New Roman" w:eastAsia="Times New Roman" w:hAnsi="Times New Roman" w:cs="Times New Roman"/>
          <w:sz w:val="28"/>
          <w:szCs w:val="28"/>
          <w:lang w:val="uk-UA" w:eastAsia="ru-RU"/>
        </w:rPr>
        <w:t xml:space="preserve">ЭМ, </w:t>
      </w:r>
      <w:r w:rsidRPr="004C3F94">
        <w:rPr>
          <w:rFonts w:ascii="Times New Roman" w:eastAsia="Times New Roman" w:hAnsi="Times New Roman" w:cs="Times New Roman"/>
          <w:iCs/>
          <w:sz w:val="28"/>
          <w:szCs w:val="28"/>
          <w:lang w:val="uk-UA" w:eastAsia="ru-RU"/>
        </w:rPr>
        <w:t>с. 43)</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имъ</w:t>
      </w:r>
      <w:r w:rsidRPr="004C3F94">
        <w:rPr>
          <w:rFonts w:ascii="Times New Roman" w:eastAsia="Times New Roman" w:hAnsi="Times New Roman" w:cs="Times New Roman"/>
          <w:sz w:val="28"/>
          <w:szCs w:val="28"/>
          <w:lang w:val="uk-UA" w:eastAsia="ru-RU"/>
        </w:rPr>
        <w:t xml:space="preserve"> (ЭМ, с. 13, 38, 43),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ихъ</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sz w:val="28"/>
          <w:szCs w:val="28"/>
          <w:lang w:val="uk-UA" w:eastAsia="ru-RU"/>
        </w:rPr>
        <w:t xml:space="preserve">зъ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ьоейи</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 xml:space="preserve">ьому </w:t>
      </w:r>
      <w:r w:rsidRPr="004C3F94">
        <w:rPr>
          <w:rFonts w:ascii="Times New Roman" w:eastAsia="Times New Roman" w:hAnsi="Times New Roman" w:cs="Times New Roman"/>
          <w:sz w:val="28"/>
          <w:szCs w:val="28"/>
          <w:lang w:val="uk-UA" w:eastAsia="ru-RU"/>
        </w:rPr>
        <w:t xml:space="preserve">(ЭМ, с. 6), </w:t>
      </w:r>
      <w:r w:rsidRPr="004C3F94">
        <w:rPr>
          <w:rFonts w:ascii="Times New Roman" w:eastAsia="Times New Roman" w:hAnsi="Times New Roman" w:cs="Times New Roman"/>
          <w:i/>
          <w:sz w:val="28"/>
          <w:szCs w:val="28"/>
          <w:lang w:val="uk-UA" w:eastAsia="ru-RU"/>
        </w:rPr>
        <w:t xml:space="preserve">въ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ьому</w:t>
      </w:r>
      <w:r w:rsidRPr="004C3F94">
        <w:rPr>
          <w:rFonts w:ascii="Times New Roman" w:eastAsia="Times New Roman" w:hAnsi="Times New Roman" w:cs="Times New Roman"/>
          <w:sz w:val="28"/>
          <w:szCs w:val="28"/>
          <w:lang w:val="uk-UA" w:eastAsia="ru-RU"/>
        </w:rPr>
        <w:t xml:space="preserve"> (ЭМ, с. 37), </w:t>
      </w:r>
      <w:r w:rsidRPr="004C3F94">
        <w:rPr>
          <w:rFonts w:ascii="Times New Roman" w:eastAsia="Times New Roman" w:hAnsi="Times New Roman" w:cs="Times New Roman"/>
          <w:b/>
          <w:bCs/>
          <w:i/>
          <w:sz w:val="28"/>
          <w:szCs w:val="28"/>
          <w:lang w:val="uk-UA" w:eastAsia="ru-RU"/>
        </w:rPr>
        <w:t>с</w:t>
      </w:r>
      <w:r w:rsidRPr="004C3F94">
        <w:rPr>
          <w:rFonts w:ascii="Times New Roman" w:eastAsia="Times New Roman" w:hAnsi="Times New Roman" w:cs="Times New Roman"/>
          <w:i/>
          <w:sz w:val="28"/>
          <w:szCs w:val="28"/>
          <w:lang w:val="uk-UA" w:eastAsia="ru-RU"/>
        </w:rPr>
        <w:t>яя</w:t>
      </w:r>
      <w:r w:rsidRPr="004C3F94">
        <w:rPr>
          <w:rFonts w:ascii="Times New Roman" w:eastAsia="Times New Roman" w:hAnsi="Times New Roman" w:cs="Times New Roman"/>
          <w:sz w:val="28"/>
          <w:szCs w:val="28"/>
          <w:lang w:val="uk-UA" w:eastAsia="ru-RU"/>
        </w:rPr>
        <w:t xml:space="preserve"> (ЭМ, с. 26).</w:t>
      </w:r>
    </w:p>
    <w:p w14:paraId="1A23F429"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Давальний відмінок присвійних прономенів репрезентовано формами з давнім суфіксом </w:t>
      </w:r>
      <w:r w:rsidRPr="004C3F94">
        <w:rPr>
          <w:rFonts w:ascii="Times New Roman" w:eastAsia="Times New Roman" w:hAnsi="Times New Roman" w:cs="Times New Roman"/>
          <w:b/>
          <w:i/>
          <w:sz w:val="28"/>
          <w:szCs w:val="28"/>
          <w:lang w:val="uk-UA" w:eastAsia="ru-RU"/>
        </w:rPr>
        <w:t>-йе-</w:t>
      </w:r>
      <w:r w:rsidRPr="004C3F94">
        <w:rPr>
          <w:rFonts w:ascii="Times New Roman" w:eastAsia="Times New Roman" w:hAnsi="Times New Roman" w:cs="Times New Roman"/>
          <w:sz w:val="28"/>
          <w:szCs w:val="28"/>
          <w:lang w:val="uk-UA" w:eastAsia="ru-RU"/>
        </w:rPr>
        <w:t xml:space="preserve"> та з усіченням голосного в його структурі: </w:t>
      </w:r>
      <w:r w:rsidRPr="004C3F94">
        <w:rPr>
          <w:rFonts w:ascii="Times New Roman" w:eastAsia="Times New Roman" w:hAnsi="Times New Roman" w:cs="Times New Roman"/>
          <w:i/>
          <w:sz w:val="28"/>
          <w:szCs w:val="28"/>
          <w:lang w:val="uk-UA" w:eastAsia="ru-RU"/>
        </w:rPr>
        <w:t>тво</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сво</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мо</w:t>
      </w:r>
      <w:r w:rsidRPr="004C3F94">
        <w:rPr>
          <w:rFonts w:ascii="Times New Roman" w:eastAsia="Times New Roman" w:hAnsi="Times New Roman" w:cs="Times New Roman"/>
          <w:b/>
          <w:i/>
          <w:sz w:val="28"/>
          <w:szCs w:val="28"/>
          <w:lang w:val="uk-UA" w:eastAsia="ru-RU"/>
        </w:rPr>
        <w:t>е</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sz w:val="28"/>
          <w:szCs w:val="28"/>
          <w:lang w:val="uk-UA" w:eastAsia="ru-RU"/>
        </w:rPr>
        <w:t xml:space="preserve"> (ЭМ, с. 71) – </w:t>
      </w:r>
      <w:r w:rsidRPr="004C3F94">
        <w:rPr>
          <w:rFonts w:ascii="Times New Roman" w:eastAsia="Times New Roman" w:hAnsi="Times New Roman" w:cs="Times New Roman"/>
          <w:i/>
          <w:sz w:val="28"/>
          <w:szCs w:val="28"/>
          <w:lang w:val="uk-UA" w:eastAsia="ru-RU"/>
        </w:rPr>
        <w:t>сво</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му</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sz w:val="28"/>
          <w:szCs w:val="28"/>
          <w:lang w:val="uk-UA" w:eastAsia="ru-RU"/>
        </w:rPr>
        <w:t>мо</w:t>
      </w:r>
      <w:r w:rsidRPr="004C3F94">
        <w:rPr>
          <w:rFonts w:ascii="Times New Roman" w:eastAsia="Times New Roman" w:hAnsi="Times New Roman" w:cs="Times New Roman"/>
          <w:b/>
          <w:bCs/>
          <w:i/>
          <w:sz w:val="28"/>
          <w:szCs w:val="28"/>
          <w:lang w:val="uk-UA" w:eastAsia="ru-RU"/>
        </w:rPr>
        <w:t>й</w:t>
      </w:r>
      <w:r w:rsidRPr="004C3F94">
        <w:rPr>
          <w:rFonts w:ascii="Times New Roman" w:eastAsia="Times New Roman" w:hAnsi="Times New Roman" w:cs="Times New Roman"/>
          <w:bCs/>
          <w:i/>
          <w:sz w:val="28"/>
          <w:szCs w:val="28"/>
          <w:lang w:val="uk-UA" w:eastAsia="ru-RU"/>
        </w:rPr>
        <w:t>м</w:t>
      </w:r>
      <w:r w:rsidRPr="004C3F94">
        <w:rPr>
          <w:rFonts w:ascii="Times New Roman" w:eastAsia="Times New Roman" w:hAnsi="Times New Roman" w:cs="Times New Roman"/>
          <w:i/>
          <w:sz w:val="28"/>
          <w:szCs w:val="28"/>
          <w:lang w:val="uk-UA" w:eastAsia="ru-RU"/>
        </w:rPr>
        <w:t>у</w:t>
      </w:r>
      <w:r w:rsidRPr="004C3F94">
        <w:rPr>
          <w:rFonts w:ascii="Times New Roman" w:eastAsia="Times New Roman" w:hAnsi="Times New Roman" w:cs="Times New Roman"/>
          <w:sz w:val="28"/>
          <w:szCs w:val="28"/>
          <w:lang w:val="uk-UA" w:eastAsia="ru-RU"/>
        </w:rPr>
        <w:t xml:space="preserve"> (ЭМ, с. 46, 62, 390). Наприклад: «</w:t>
      </w:r>
      <w:r w:rsidRPr="004C3F94">
        <w:rPr>
          <w:rFonts w:ascii="Times New Roman" w:eastAsia="Times New Roman" w:hAnsi="Times New Roman" w:cs="Times New Roman"/>
          <w:i/>
          <w:sz w:val="28"/>
          <w:szCs w:val="28"/>
          <w:lang w:val="uk-UA" w:eastAsia="ru-RU"/>
        </w:rPr>
        <w:t xml:space="preserve">А хто може </w:t>
      </w:r>
      <w:r w:rsidRPr="004C3F94">
        <w:rPr>
          <w:rFonts w:ascii="Times New Roman" w:eastAsia="Times New Roman" w:hAnsi="Times New Roman" w:cs="Times New Roman"/>
          <w:b/>
          <w:i/>
          <w:sz w:val="28"/>
          <w:szCs w:val="28"/>
          <w:lang w:val="uk-UA" w:eastAsia="ru-RU"/>
        </w:rPr>
        <w:t>мо</w:t>
      </w:r>
      <w:r w:rsidRPr="004C3F94">
        <w:rPr>
          <w:rFonts w:ascii="Times New Roman" w:eastAsia="Times New Roman" w:hAnsi="Times New Roman" w:cs="Times New Roman"/>
          <w:b/>
          <w:bCs/>
          <w:i/>
          <w:sz w:val="28"/>
          <w:szCs w:val="28"/>
          <w:lang w:val="uk-UA" w:eastAsia="ru-RU"/>
        </w:rPr>
        <w:t>йм</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i/>
          <w:sz w:val="28"/>
          <w:szCs w:val="28"/>
          <w:lang w:val="uk-UA" w:eastAsia="ru-RU"/>
        </w:rPr>
        <w:t xml:space="preserve"> гору наровы?</w:t>
      </w:r>
      <w:r w:rsidRPr="004C3F94">
        <w:rPr>
          <w:rFonts w:ascii="Times New Roman" w:eastAsia="Times New Roman" w:hAnsi="Times New Roman" w:cs="Times New Roman"/>
          <w:sz w:val="28"/>
          <w:szCs w:val="28"/>
          <w:lang w:val="uk-UA" w:eastAsia="ru-RU"/>
        </w:rPr>
        <w:t>» (ЭМ, с. 62), «</w:t>
      </w:r>
      <w:r w:rsidRPr="004C3F94">
        <w:rPr>
          <w:rFonts w:ascii="Times New Roman" w:eastAsia="Times New Roman" w:hAnsi="Times New Roman" w:cs="Times New Roman"/>
          <w:i/>
          <w:sz w:val="28"/>
          <w:szCs w:val="28"/>
          <w:lang w:val="uk-UA" w:eastAsia="ru-RU"/>
        </w:rPr>
        <w:t xml:space="preserve">Да й накажи </w:t>
      </w:r>
      <w:r w:rsidRPr="004C3F94">
        <w:rPr>
          <w:rFonts w:ascii="Times New Roman" w:eastAsia="Times New Roman" w:hAnsi="Times New Roman" w:cs="Times New Roman"/>
          <w:b/>
          <w:i/>
          <w:sz w:val="28"/>
          <w:szCs w:val="28"/>
          <w:lang w:val="uk-UA" w:eastAsia="ru-RU"/>
        </w:rPr>
        <w:t>мойму</w:t>
      </w:r>
      <w:r w:rsidRPr="004C3F94">
        <w:rPr>
          <w:rFonts w:ascii="Times New Roman" w:eastAsia="Times New Roman" w:hAnsi="Times New Roman" w:cs="Times New Roman"/>
          <w:i/>
          <w:sz w:val="28"/>
          <w:szCs w:val="28"/>
          <w:lang w:val="uk-UA" w:eastAsia="ru-RU"/>
        </w:rPr>
        <w:t xml:space="preserve"> батюшцы</w:t>
      </w:r>
      <w:r w:rsidRPr="004C3F94">
        <w:rPr>
          <w:rFonts w:ascii="Times New Roman" w:eastAsia="Times New Roman" w:hAnsi="Times New Roman" w:cs="Times New Roman"/>
          <w:sz w:val="28"/>
          <w:szCs w:val="28"/>
          <w:lang w:val="uk-UA" w:eastAsia="ru-RU"/>
        </w:rPr>
        <w:t>»  (ЭМ, с. 390).</w:t>
      </w:r>
    </w:p>
    <w:p w14:paraId="705A8BBA"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родовому відмінку низка присвійних займенників представлена стягненими й архаїчними нестягненими формами: </w:t>
      </w:r>
      <w:r w:rsidRPr="004C3F94">
        <w:rPr>
          <w:rFonts w:ascii="Times New Roman" w:eastAsia="Times New Roman" w:hAnsi="Times New Roman" w:cs="Times New Roman"/>
          <w:i/>
          <w:sz w:val="28"/>
          <w:szCs w:val="28"/>
          <w:lang w:val="uk-UA" w:eastAsia="ru-RU"/>
        </w:rPr>
        <w:t>не твого</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sz w:val="28"/>
          <w:szCs w:val="28"/>
          <w:lang w:val="uk-UA" w:eastAsia="ru-RU"/>
        </w:rPr>
        <w:t>свого</w:t>
      </w:r>
      <w:r w:rsidRPr="004C3F94">
        <w:rPr>
          <w:rFonts w:ascii="Times New Roman" w:eastAsia="Times New Roman" w:hAnsi="Times New Roman" w:cs="Times New Roman"/>
          <w:sz w:val="28"/>
          <w:szCs w:val="28"/>
          <w:lang w:val="uk-UA" w:eastAsia="ru-RU"/>
        </w:rPr>
        <w:t xml:space="preserve"> (ЭМ, с. 63, 82), </w:t>
      </w:r>
      <w:r w:rsidRPr="004C3F94">
        <w:rPr>
          <w:rFonts w:ascii="Times New Roman" w:eastAsia="Times New Roman" w:hAnsi="Times New Roman" w:cs="Times New Roman"/>
          <w:i/>
          <w:sz w:val="28"/>
          <w:szCs w:val="28"/>
          <w:lang w:val="uk-UA" w:eastAsia="ru-RU"/>
        </w:rPr>
        <w:t>до мого</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мого</w:t>
      </w:r>
      <w:r w:rsidRPr="004C3F94">
        <w:rPr>
          <w:rFonts w:ascii="Times New Roman" w:eastAsia="Times New Roman" w:hAnsi="Times New Roman" w:cs="Times New Roman"/>
          <w:sz w:val="28"/>
          <w:szCs w:val="28"/>
          <w:lang w:val="uk-UA" w:eastAsia="ru-RU"/>
        </w:rPr>
        <w:t xml:space="preserve"> (ЭМ, с. 316) – </w:t>
      </w:r>
      <w:r w:rsidRPr="004C3F94">
        <w:rPr>
          <w:rFonts w:ascii="Times New Roman" w:eastAsia="Times New Roman" w:hAnsi="Times New Roman" w:cs="Times New Roman"/>
          <w:i/>
          <w:sz w:val="28"/>
          <w:szCs w:val="28"/>
          <w:lang w:val="uk-UA" w:eastAsia="ru-RU"/>
        </w:rPr>
        <w:t>моего</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своего</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своєго</w:t>
      </w:r>
      <w:r w:rsidRPr="004C3F94">
        <w:rPr>
          <w:rFonts w:ascii="Times New Roman" w:eastAsia="Times New Roman" w:hAnsi="Times New Roman" w:cs="Times New Roman"/>
          <w:sz w:val="28"/>
          <w:szCs w:val="28"/>
          <w:lang w:val="uk-UA" w:eastAsia="ru-RU"/>
        </w:rPr>
        <w:t xml:space="preserve"> (ЭМ, с. 32).</w:t>
      </w:r>
    </w:p>
    <w:p w14:paraId="5CAF5FAC"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Часто фіксованими в текстах є нестягнені форми вказівних займенників: </w:t>
      </w:r>
      <w:r w:rsidRPr="004C3F94">
        <w:rPr>
          <w:rFonts w:ascii="Times New Roman" w:eastAsia="Times New Roman" w:hAnsi="Times New Roman" w:cs="Times New Roman"/>
          <w:i/>
          <w:sz w:val="28"/>
          <w:szCs w:val="28"/>
          <w:lang w:val="uk-UA" w:eastAsia="ru-RU"/>
        </w:rPr>
        <w:t xml:space="preserve">мижъ таею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sz w:val="28"/>
          <w:szCs w:val="28"/>
          <w:lang w:val="uk-UA" w:eastAsia="ru-RU"/>
        </w:rPr>
        <w:t>такая</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 xml:space="preserve">тая </w:t>
      </w:r>
      <w:r w:rsidRPr="004C3F94">
        <w:rPr>
          <w:rFonts w:ascii="Times New Roman" w:eastAsia="Times New Roman" w:hAnsi="Times New Roman" w:cs="Times New Roman"/>
          <w:sz w:val="28"/>
          <w:szCs w:val="28"/>
          <w:lang w:val="uk-UA" w:eastAsia="ru-RU"/>
        </w:rPr>
        <w:t xml:space="preserve">(ЭМ, с. 43, 46), </w:t>
      </w:r>
      <w:r w:rsidRPr="004C3F94">
        <w:rPr>
          <w:rFonts w:ascii="Times New Roman" w:eastAsia="Times New Roman" w:hAnsi="Times New Roman" w:cs="Times New Roman"/>
          <w:i/>
          <w:sz w:val="28"/>
          <w:szCs w:val="28"/>
          <w:lang w:val="uk-UA" w:eastAsia="ru-RU"/>
        </w:rPr>
        <w:t>про тее</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съ тойи</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у тойи</w:t>
      </w:r>
      <w:r w:rsidRPr="004C3F94">
        <w:rPr>
          <w:rFonts w:ascii="Times New Roman" w:eastAsia="Times New Roman" w:hAnsi="Times New Roman" w:cs="Times New Roman"/>
          <w:sz w:val="28"/>
          <w:szCs w:val="28"/>
          <w:lang w:val="uk-UA" w:eastAsia="ru-RU"/>
        </w:rPr>
        <w:t xml:space="preserve"> (ЭМ, с. 390), </w:t>
      </w:r>
      <w:r w:rsidRPr="004C3F94">
        <w:rPr>
          <w:rFonts w:ascii="Times New Roman" w:eastAsia="Times New Roman" w:hAnsi="Times New Roman" w:cs="Times New Roman"/>
          <w:i/>
          <w:sz w:val="28"/>
          <w:szCs w:val="28"/>
          <w:lang w:val="uk-UA" w:eastAsia="ru-RU"/>
        </w:rPr>
        <w:t>тою</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тую</w:t>
      </w:r>
      <w:r w:rsidRPr="004C3F94">
        <w:rPr>
          <w:rFonts w:ascii="Times New Roman" w:eastAsia="Times New Roman" w:hAnsi="Times New Roman" w:cs="Times New Roman"/>
          <w:sz w:val="28"/>
          <w:szCs w:val="28"/>
          <w:lang w:val="uk-UA" w:eastAsia="ru-RU"/>
        </w:rPr>
        <w:t xml:space="preserve"> (ЭМ, с. 43, 44), </w:t>
      </w:r>
      <w:r w:rsidRPr="004C3F94">
        <w:rPr>
          <w:rFonts w:ascii="Times New Roman" w:eastAsia="Times New Roman" w:hAnsi="Times New Roman" w:cs="Times New Roman"/>
          <w:i/>
          <w:sz w:val="28"/>
          <w:szCs w:val="28"/>
          <w:lang w:val="uk-UA" w:eastAsia="ru-RU"/>
        </w:rPr>
        <w:t>тые</w:t>
      </w:r>
      <w:r w:rsidRPr="004C3F94">
        <w:rPr>
          <w:rFonts w:ascii="Times New Roman" w:eastAsia="Times New Roman" w:hAnsi="Times New Roman" w:cs="Times New Roman"/>
          <w:sz w:val="28"/>
          <w:szCs w:val="28"/>
          <w:lang w:val="uk-UA" w:eastAsia="ru-RU"/>
        </w:rPr>
        <w:t xml:space="preserve"> (ЭМ, с. 43). </w:t>
      </w:r>
    </w:p>
    <w:p w14:paraId="4EF6222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Зрідка наявне варіювання стягнених і нестягнених форм: «</w:t>
      </w:r>
      <w:r w:rsidRPr="004C3F94">
        <w:rPr>
          <w:rFonts w:ascii="Times New Roman" w:eastAsia="Times New Roman" w:hAnsi="Times New Roman" w:cs="Times New Roman"/>
          <w:i/>
          <w:sz w:val="28"/>
          <w:szCs w:val="28"/>
          <w:lang w:val="uk-UA" w:eastAsia="ru-RU"/>
        </w:rPr>
        <w:t xml:space="preserve">Ой стань же, сестра, / У </w:t>
      </w:r>
      <w:r w:rsidRPr="004C3F94">
        <w:rPr>
          <w:rFonts w:ascii="Times New Roman" w:eastAsia="Times New Roman" w:hAnsi="Times New Roman" w:cs="Times New Roman"/>
          <w:b/>
          <w:i/>
          <w:sz w:val="28"/>
          <w:szCs w:val="28"/>
          <w:lang w:val="uk-UA" w:eastAsia="ru-RU"/>
        </w:rPr>
        <w:t xml:space="preserve">ту </w:t>
      </w:r>
      <w:r w:rsidRPr="004C3F94">
        <w:rPr>
          <w:rFonts w:ascii="Times New Roman" w:eastAsia="Times New Roman" w:hAnsi="Times New Roman" w:cs="Times New Roman"/>
          <w:i/>
          <w:sz w:val="28"/>
          <w:szCs w:val="28"/>
          <w:lang w:val="uk-UA" w:eastAsia="ru-RU"/>
        </w:rPr>
        <w:t xml:space="preserve">лодочку нову, / Достань-же, сестра! / </w:t>
      </w:r>
      <w:r w:rsidRPr="004C3F94">
        <w:rPr>
          <w:rFonts w:ascii="Times New Roman" w:eastAsia="Times New Roman" w:hAnsi="Times New Roman" w:cs="Times New Roman"/>
          <w:b/>
          <w:i/>
          <w:sz w:val="28"/>
          <w:szCs w:val="28"/>
          <w:lang w:val="uk-UA" w:eastAsia="ru-RU"/>
        </w:rPr>
        <w:t>Тую</w:t>
      </w:r>
      <w:r w:rsidRPr="004C3F94">
        <w:rPr>
          <w:rFonts w:ascii="Times New Roman" w:eastAsia="Times New Roman" w:hAnsi="Times New Roman" w:cs="Times New Roman"/>
          <w:i/>
          <w:sz w:val="28"/>
          <w:szCs w:val="28"/>
          <w:lang w:val="uk-UA" w:eastAsia="ru-RU"/>
        </w:rPr>
        <w:t xml:space="preserve"> ленту голубу</w:t>
      </w:r>
      <w:r w:rsidRPr="004C3F94">
        <w:rPr>
          <w:rFonts w:ascii="Times New Roman" w:eastAsia="Times New Roman" w:hAnsi="Times New Roman" w:cs="Times New Roman"/>
          <w:sz w:val="28"/>
          <w:szCs w:val="28"/>
          <w:lang w:val="uk-UA" w:eastAsia="ru-RU"/>
        </w:rPr>
        <w:t xml:space="preserve">» (ЭМ, с. 405). </w:t>
      </w:r>
    </w:p>
    <w:p w14:paraId="5387FAE4" w14:textId="77777777" w:rsidR="002A2E95" w:rsidRPr="004C3F94" w:rsidRDefault="002A2E95" w:rsidP="00501C7A">
      <w:pPr>
        <w:spacing w:after="0" w:line="360" w:lineRule="auto"/>
        <w:ind w:firstLine="709"/>
        <w:jc w:val="both"/>
        <w:rPr>
          <w:rFonts w:ascii="Times New Roman" w:eastAsia="Times New Roman" w:hAnsi="Times New Roman" w:cs="Times New Roman"/>
          <w:b/>
          <w:bCs/>
          <w:sz w:val="28"/>
          <w:szCs w:val="28"/>
          <w:lang w:val="uk-UA" w:eastAsia="ru-RU"/>
        </w:rPr>
      </w:pPr>
    </w:p>
    <w:p w14:paraId="22B0F1CB" w14:textId="77777777" w:rsidR="002A2E95" w:rsidRPr="004C3F94" w:rsidRDefault="002A2E95" w:rsidP="00B5260B">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30" w:name="_Toc55501011"/>
      <w:r w:rsidRPr="004C3F94">
        <w:rPr>
          <w:rFonts w:ascii="Times New Roman" w:eastAsia="Times New Roman" w:hAnsi="Times New Roman" w:cs="Times New Roman"/>
          <w:b/>
          <w:bCs/>
          <w:color w:val="auto"/>
          <w:sz w:val="28"/>
          <w:szCs w:val="28"/>
          <w:lang w:val="uk-UA" w:eastAsia="ru-RU"/>
        </w:rPr>
        <w:t>2.4.4. Формотворення дієслів</w:t>
      </w:r>
      <w:bookmarkEnd w:id="30"/>
    </w:p>
    <w:p w14:paraId="7938C0F9" w14:textId="4045EAE2"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Говіркові вияви інфінітива, який має основу на голосний, в аналізованих фольклорних текстах із півночі говору переважно позначені суфіксом </w:t>
      </w:r>
      <w:r w:rsidRPr="004C3F94">
        <w:rPr>
          <w:rFonts w:ascii="Times New Roman" w:eastAsia="Times New Roman" w:hAnsi="Times New Roman" w:cs="Times New Roman"/>
          <w:bCs/>
          <w:i/>
          <w:iCs/>
          <w:sz w:val="28"/>
          <w:szCs w:val="28"/>
          <w:lang w:val="uk-UA" w:eastAsia="ru-RU"/>
        </w:rPr>
        <w:t>-ть</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i/>
          <w:sz w:val="28"/>
          <w:szCs w:val="28"/>
          <w:lang w:val="uk-UA" w:eastAsia="ru-RU"/>
        </w:rPr>
        <w:t>гуля</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405), </w:t>
      </w:r>
      <w:r w:rsidRPr="004C3F94">
        <w:rPr>
          <w:rFonts w:ascii="Times New Roman" w:eastAsia="Times New Roman" w:hAnsi="Times New Roman" w:cs="Times New Roman"/>
          <w:i/>
          <w:sz w:val="28"/>
          <w:szCs w:val="28"/>
          <w:lang w:val="uk-UA" w:eastAsia="ru-RU"/>
        </w:rPr>
        <w:t>да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iCs/>
          <w:sz w:val="28"/>
          <w:szCs w:val="28"/>
          <w:lang w:val="uk-UA" w:eastAsia="ru-RU"/>
        </w:rPr>
        <w:t>свата</w:t>
      </w:r>
      <w:r w:rsidRPr="004C3F94">
        <w:rPr>
          <w:rFonts w:ascii="Times New Roman" w:eastAsia="Times New Roman" w:hAnsi="Times New Roman" w:cs="Times New Roman"/>
          <w:b/>
          <w:bCs/>
          <w:i/>
          <w:iCs/>
          <w:sz w:val="28"/>
          <w:szCs w:val="28"/>
          <w:lang w:val="uk-UA" w:eastAsia="ru-RU"/>
        </w:rPr>
        <w:t>ть</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23). </w:t>
      </w:r>
    </w:p>
    <w:p w14:paraId="1150148F"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Суфікс </w:t>
      </w:r>
      <w:r w:rsidRPr="004C3F94">
        <w:rPr>
          <w:rFonts w:ascii="Times New Roman" w:eastAsia="Times New Roman" w:hAnsi="Times New Roman" w:cs="Times New Roman"/>
          <w:bCs/>
          <w:i/>
          <w:sz w:val="28"/>
          <w:szCs w:val="28"/>
          <w:lang w:val="uk-UA" w:eastAsia="ru-RU"/>
        </w:rPr>
        <w:t>-ті</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b/>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крім після основ на приголосний (наприклад, </w:t>
      </w:r>
      <w:r w:rsidRPr="004C3F94">
        <w:rPr>
          <w:rFonts w:ascii="Times New Roman" w:eastAsia="Times New Roman" w:hAnsi="Times New Roman" w:cs="Times New Roman"/>
          <w:i/>
          <w:iCs/>
          <w:sz w:val="28"/>
          <w:szCs w:val="28"/>
          <w:lang w:val="uk-UA" w:eastAsia="ru-RU"/>
        </w:rPr>
        <w:t>най</w:t>
      </w:r>
      <w:r w:rsidRPr="004C3F94">
        <w:rPr>
          <w:rFonts w:ascii="Times New Roman" w:eastAsia="Times New Roman" w:hAnsi="Times New Roman" w:cs="Times New Roman"/>
          <w:b/>
          <w:bCs/>
          <w:i/>
          <w:iCs/>
          <w:sz w:val="28"/>
          <w:szCs w:val="28"/>
          <w:lang w:val="uk-UA" w:eastAsia="ru-RU"/>
        </w:rPr>
        <w:t xml:space="preserve">ти </w:t>
      </w:r>
      <w:r w:rsidRPr="004C3F94">
        <w:rPr>
          <w:rFonts w:ascii="Times New Roman" w:eastAsia="Times New Roman" w:hAnsi="Times New Roman" w:cs="Times New Roman"/>
          <w:sz w:val="28"/>
          <w:szCs w:val="28"/>
          <w:lang w:val="uk-UA" w:eastAsia="ru-RU"/>
        </w:rPr>
        <w:t xml:space="preserve">(ЭМ, с. 8)), у північних східнополіських говірках унаявнено: </w:t>
      </w:r>
    </w:p>
    <w:p w14:paraId="48316E6B" w14:textId="356BB805"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у прямій мові: «Я</w:t>
      </w:r>
      <w:r w:rsidRPr="004C3F94">
        <w:rPr>
          <w:rFonts w:ascii="Times New Roman" w:eastAsia="Times New Roman" w:hAnsi="Times New Roman" w:cs="Times New Roman"/>
          <w:i/>
          <w:iCs/>
          <w:sz w:val="28"/>
          <w:szCs w:val="28"/>
          <w:lang w:val="uk-UA" w:eastAsia="ru-RU"/>
        </w:rPr>
        <w:t>къ сами знайтє, такъ и навчайтє: / Щобъ злотомъ тка</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да не вварва</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 А шовкомъ ши</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да не памети</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 Медъ вино пи</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да не прели</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bCs/>
          <w:iCs/>
          <w:sz w:val="28"/>
          <w:szCs w:val="28"/>
          <w:lang w:val="uk-UA" w:eastAsia="ru-RU"/>
        </w:rPr>
        <w:t>»</w:t>
      </w:r>
      <w:r w:rsidRPr="004C3F94">
        <w:rPr>
          <w:rFonts w:ascii="Times New Roman" w:eastAsia="Times New Roman" w:hAnsi="Times New Roman" w:cs="Times New Roman"/>
          <w:b/>
          <w:bCs/>
          <w:i/>
          <w:iCs/>
          <w:sz w:val="28"/>
          <w:szCs w:val="28"/>
          <w:lang w:val="uk-UA" w:eastAsia="ru-RU"/>
        </w:rPr>
        <w:t xml:space="preserve"> </w:t>
      </w:r>
      <w:r w:rsidRPr="004C3F94">
        <w:rPr>
          <w:rFonts w:ascii="Times New Roman" w:eastAsia="Times New Roman" w:hAnsi="Times New Roman" w:cs="Times New Roman"/>
          <w:sz w:val="28"/>
          <w:szCs w:val="28"/>
          <w:lang w:val="uk-UA" w:eastAsia="ru-RU"/>
        </w:rPr>
        <w:t>(ЭМ, с. 43), «</w:t>
      </w:r>
      <w:r w:rsidRPr="004C3F94">
        <w:rPr>
          <w:rFonts w:ascii="Times New Roman" w:eastAsia="Times New Roman" w:hAnsi="Times New Roman" w:cs="Times New Roman"/>
          <w:i/>
          <w:iCs/>
          <w:sz w:val="28"/>
          <w:szCs w:val="28"/>
          <w:lang w:val="uk-UA" w:eastAsia="ru-RU"/>
        </w:rPr>
        <w:t>Покинь струга</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йидь воева</w:t>
      </w:r>
      <w:r w:rsidRPr="004C3F94">
        <w:rPr>
          <w:rFonts w:ascii="Times New Roman" w:eastAsia="Times New Roman" w:hAnsi="Times New Roman" w:cs="Times New Roman"/>
          <w:b/>
          <w:bCs/>
          <w:i/>
          <w:iCs/>
          <w:sz w:val="28"/>
          <w:szCs w:val="28"/>
          <w:lang w:val="uk-UA" w:eastAsia="ru-RU"/>
        </w:rPr>
        <w:t>ти</w:t>
      </w:r>
      <w:r w:rsidRPr="004C3F94">
        <w:rPr>
          <w:rFonts w:ascii="Times New Roman" w:eastAsia="Times New Roman" w:hAnsi="Times New Roman" w:cs="Times New Roman"/>
          <w:i/>
          <w:iCs/>
          <w:sz w:val="28"/>
          <w:szCs w:val="28"/>
          <w:lang w:val="uk-UA" w:eastAsia="ru-RU"/>
        </w:rPr>
        <w:t>! / Уже жъ твою діѣвку за себе взяли»</w:t>
      </w:r>
      <w:r w:rsidRPr="004C3F94">
        <w:rPr>
          <w:rFonts w:ascii="Times New Roman" w:eastAsia="Times New Roman" w:hAnsi="Times New Roman" w:cs="Times New Roman"/>
          <w:sz w:val="28"/>
          <w:szCs w:val="28"/>
          <w:lang w:val="uk-UA" w:eastAsia="ru-RU"/>
        </w:rPr>
        <w:t xml:space="preserve"> (ЭМ, с. 44). На думку Д. А. Марєєва, «ці сегменти текстів, </w:t>
      </w:r>
      <w:r w:rsidRPr="004C3F94">
        <w:rPr>
          <w:rFonts w:ascii="Times New Roman" w:eastAsia="Times New Roman" w:hAnsi="Times New Roman" w:cs="Times New Roman"/>
          <w:sz w:val="28"/>
          <w:szCs w:val="28"/>
          <w:lang w:val="uk-UA" w:eastAsia="ru-RU"/>
        </w:rPr>
        <w:lastRenderedPageBreak/>
        <w:t>можливо, зберігають іншодіалектні цитати, відбивають інтертекстуальне вкраплення чи є стилістично маркованими»</w:t>
      </w:r>
      <w:r w:rsidR="005278BF" w:rsidRPr="004C3F94">
        <w:rPr>
          <w:rFonts w:ascii="Times New Roman" w:eastAsia="Times New Roman" w:hAnsi="Times New Roman" w:cs="Times New Roman"/>
          <w:sz w:val="28"/>
          <w:szCs w:val="28"/>
          <w:lang w:val="uk-UA" w:eastAsia="ru-RU"/>
        </w:rPr>
        <w:t xml:space="preserve"> [</w:t>
      </w:r>
      <w:r w:rsidR="005278BF" w:rsidRPr="004C3F94">
        <w:rPr>
          <w:rFonts w:ascii="Times New Roman" w:eastAsia="Times New Roman" w:hAnsi="Times New Roman" w:cs="Times New Roman"/>
          <w:sz w:val="28"/>
          <w:szCs w:val="28"/>
          <w:lang w:val="uk-UA" w:eastAsia="ru-RU"/>
        </w:rPr>
        <w:fldChar w:fldCharType="begin"/>
      </w:r>
      <w:r w:rsidR="005278BF" w:rsidRPr="004C3F94">
        <w:rPr>
          <w:rFonts w:ascii="Times New Roman" w:eastAsia="Times New Roman" w:hAnsi="Times New Roman" w:cs="Times New Roman"/>
          <w:sz w:val="28"/>
          <w:szCs w:val="28"/>
          <w:lang w:val="uk-UA" w:eastAsia="ru-RU"/>
        </w:rPr>
        <w:instrText xml:space="preserve"> REF _Ref55416052 \r \h </w:instrText>
      </w:r>
      <w:r w:rsidR="00DB21C6" w:rsidRPr="004C3F94">
        <w:rPr>
          <w:rFonts w:ascii="Times New Roman" w:eastAsia="Times New Roman" w:hAnsi="Times New Roman" w:cs="Times New Roman"/>
          <w:sz w:val="28"/>
          <w:szCs w:val="28"/>
          <w:lang w:val="uk-UA" w:eastAsia="ru-RU"/>
        </w:rPr>
        <w:instrText xml:space="preserve"> \* MERGEFORMAT </w:instrText>
      </w:r>
      <w:r w:rsidR="005278BF" w:rsidRPr="004C3F94">
        <w:rPr>
          <w:rFonts w:ascii="Times New Roman" w:eastAsia="Times New Roman" w:hAnsi="Times New Roman" w:cs="Times New Roman"/>
          <w:sz w:val="28"/>
          <w:szCs w:val="28"/>
          <w:lang w:val="uk-UA" w:eastAsia="ru-RU"/>
        </w:rPr>
      </w:r>
      <w:r w:rsidR="005278BF"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43</w:t>
      </w:r>
      <w:r w:rsidR="005278BF" w:rsidRPr="004C3F94">
        <w:rPr>
          <w:rFonts w:ascii="Times New Roman" w:eastAsia="Times New Roman" w:hAnsi="Times New Roman" w:cs="Times New Roman"/>
          <w:sz w:val="28"/>
          <w:szCs w:val="28"/>
          <w:lang w:val="uk-UA" w:eastAsia="ru-RU"/>
        </w:rPr>
        <w:fldChar w:fldCharType="end"/>
      </w:r>
      <w:r w:rsidR="005278BF"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w:t>
      </w:r>
    </w:p>
    <w:p w14:paraId="2B65C8C1"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як паралель до -</w:t>
      </w:r>
      <w:r w:rsidRPr="004C3F94">
        <w:rPr>
          <w:rFonts w:ascii="Times New Roman" w:eastAsia="Times New Roman" w:hAnsi="Times New Roman" w:cs="Times New Roman"/>
          <w:i/>
          <w:sz w:val="28"/>
          <w:szCs w:val="28"/>
          <w:lang w:val="uk-UA" w:eastAsia="ru-RU"/>
        </w:rPr>
        <w:t>ть</w:t>
      </w:r>
      <w:r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i/>
          <w:sz w:val="28"/>
          <w:szCs w:val="28"/>
          <w:lang w:val="uk-UA" w:eastAsia="ru-RU"/>
        </w:rPr>
        <w:t>Медъ-вино точи</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щобъ не перели</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 Шириночку ши</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щобъ не помили</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 Кросенци тка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шобъ не порва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b/>
          <w:sz w:val="28"/>
          <w:szCs w:val="28"/>
          <w:lang w:val="uk-UA" w:eastAsia="ru-RU"/>
        </w:rPr>
        <w:t>»</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sz w:val="28"/>
          <w:szCs w:val="28"/>
          <w:lang w:val="uk-UA" w:eastAsia="ru-RU"/>
        </w:rPr>
        <w:t>гуля</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62), </w:t>
      </w:r>
      <w:r w:rsidRPr="004C3F94">
        <w:rPr>
          <w:rFonts w:ascii="Times New Roman" w:eastAsia="Times New Roman" w:hAnsi="Times New Roman" w:cs="Times New Roman"/>
          <w:i/>
          <w:sz w:val="28"/>
          <w:szCs w:val="28"/>
          <w:lang w:val="uk-UA" w:eastAsia="ru-RU"/>
        </w:rPr>
        <w:t>кара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писа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свата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21), </w:t>
      </w:r>
      <w:r w:rsidRPr="004C3F94">
        <w:rPr>
          <w:rFonts w:ascii="Times New Roman" w:eastAsia="Times New Roman" w:hAnsi="Times New Roman" w:cs="Times New Roman"/>
          <w:i/>
          <w:sz w:val="28"/>
          <w:szCs w:val="28"/>
          <w:lang w:val="uk-UA" w:eastAsia="ru-RU"/>
        </w:rPr>
        <w:t>сла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sz w:val="28"/>
          <w:szCs w:val="28"/>
          <w:lang w:val="uk-UA" w:eastAsia="ru-RU"/>
        </w:rPr>
        <w:t>разобра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хова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хорони</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407) – </w:t>
      </w:r>
      <w:r w:rsidRPr="004C3F94">
        <w:rPr>
          <w:rFonts w:ascii="Times New Roman" w:eastAsia="Times New Roman" w:hAnsi="Times New Roman" w:cs="Times New Roman"/>
          <w:i/>
          <w:sz w:val="28"/>
          <w:szCs w:val="28"/>
          <w:lang w:val="uk-UA" w:eastAsia="ru-RU"/>
        </w:rPr>
        <w:t>стала огалю да й промовля</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23), </w:t>
      </w:r>
      <w:r w:rsidRPr="004C3F94">
        <w:rPr>
          <w:rFonts w:ascii="Times New Roman" w:eastAsia="Times New Roman" w:hAnsi="Times New Roman" w:cs="Times New Roman"/>
          <w:i/>
          <w:sz w:val="28"/>
          <w:szCs w:val="28"/>
          <w:lang w:val="uk-UA" w:eastAsia="ru-RU"/>
        </w:rPr>
        <w:t>рано встава</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житечко жа</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пуозно встава</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книжки чита</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sz w:val="28"/>
          <w:szCs w:val="28"/>
          <w:lang w:val="uk-UA" w:eastAsia="ru-RU"/>
        </w:rPr>
        <w:t xml:space="preserve"> (ЭМ, с. 26), </w:t>
      </w:r>
      <w:r w:rsidRPr="004C3F94">
        <w:rPr>
          <w:rFonts w:ascii="Times New Roman" w:eastAsia="Times New Roman" w:hAnsi="Times New Roman" w:cs="Times New Roman"/>
          <w:i/>
          <w:sz w:val="28"/>
          <w:szCs w:val="28"/>
          <w:lang w:val="uk-UA" w:eastAsia="ru-RU"/>
        </w:rPr>
        <w:t>плака</w:t>
      </w:r>
      <w:r w:rsidRPr="004C3F94">
        <w:rPr>
          <w:rFonts w:ascii="Times New Roman" w:eastAsia="Times New Roman" w:hAnsi="Times New Roman" w:cs="Times New Roman"/>
          <w:b/>
          <w:i/>
          <w:sz w:val="28"/>
          <w:szCs w:val="28"/>
          <w:lang w:val="uk-UA" w:eastAsia="ru-RU"/>
        </w:rPr>
        <w:t>ти</w:t>
      </w:r>
      <w:r w:rsidRPr="004C3F94">
        <w:rPr>
          <w:rFonts w:ascii="Times New Roman" w:eastAsia="Times New Roman" w:hAnsi="Times New Roman" w:cs="Times New Roman"/>
          <w:i/>
          <w:sz w:val="28"/>
          <w:szCs w:val="28"/>
          <w:lang w:val="uk-UA" w:eastAsia="ru-RU"/>
        </w:rPr>
        <w:t xml:space="preserve"> стала</w:t>
      </w:r>
      <w:r w:rsidRPr="004C3F94">
        <w:rPr>
          <w:rFonts w:ascii="Times New Roman" w:eastAsia="Times New Roman" w:hAnsi="Times New Roman" w:cs="Times New Roman"/>
          <w:sz w:val="28"/>
          <w:szCs w:val="28"/>
          <w:lang w:val="uk-UA" w:eastAsia="ru-RU"/>
        </w:rPr>
        <w:t xml:space="preserve"> (ЭМ, с. 77).</w:t>
      </w:r>
    </w:p>
    <w:p w14:paraId="7AD34B55" w14:textId="3CAA33DD"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південних східнополіських говірках тексти переважно фіксують інфінітивний суфікс </w:t>
      </w:r>
      <w:r w:rsidRPr="004C3F94">
        <w:rPr>
          <w:rFonts w:ascii="Times New Roman" w:eastAsia="Times New Roman" w:hAnsi="Times New Roman" w:cs="Times New Roman"/>
          <w:bCs/>
          <w:i/>
          <w:sz w:val="28"/>
          <w:szCs w:val="28"/>
          <w:lang w:val="uk-UA" w:eastAsia="ru-RU"/>
        </w:rPr>
        <w:t>-ты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гна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sz w:val="28"/>
          <w:szCs w:val="28"/>
          <w:lang w:val="uk-UA" w:eastAsia="ru-RU"/>
        </w:rPr>
        <w:t>годува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загыну</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59), </w:t>
      </w:r>
      <w:r w:rsidRPr="004C3F94">
        <w:rPr>
          <w:rFonts w:ascii="Times New Roman" w:eastAsia="Times New Roman" w:hAnsi="Times New Roman" w:cs="Times New Roman"/>
          <w:i/>
          <w:sz w:val="28"/>
          <w:szCs w:val="28"/>
          <w:lang w:val="uk-UA" w:eastAsia="ru-RU"/>
        </w:rPr>
        <w:t>заста</w:t>
      </w:r>
      <w:r w:rsidRPr="004C3F94">
        <w:rPr>
          <w:rFonts w:ascii="Times New Roman" w:eastAsia="Times New Roman" w:hAnsi="Times New Roman" w:cs="Times New Roman"/>
          <w:b/>
          <w:i/>
          <w:sz w:val="28"/>
          <w:szCs w:val="28"/>
          <w:lang w:val="uk-UA" w:eastAsia="ru-RU"/>
        </w:rPr>
        <w:t xml:space="preserve">ты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sz w:val="28"/>
          <w:szCs w:val="28"/>
          <w:lang w:val="uk-UA" w:eastAsia="ru-RU"/>
        </w:rPr>
        <w:t>не звары</w:t>
      </w:r>
      <w:r w:rsidRPr="004C3F94">
        <w:rPr>
          <w:rFonts w:ascii="Times New Roman" w:eastAsia="Times New Roman" w:hAnsi="Times New Roman" w:cs="Times New Roman"/>
          <w:b/>
          <w:bCs/>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ополо</w:t>
      </w:r>
      <w:r w:rsidRPr="004C3F94">
        <w:rPr>
          <w:rFonts w:ascii="Times New Roman" w:eastAsia="Times New Roman" w:hAnsi="Times New Roman" w:cs="Times New Roman"/>
          <w:b/>
          <w:bCs/>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84), </w:t>
      </w:r>
      <w:r w:rsidRPr="004C3F94">
        <w:rPr>
          <w:rFonts w:ascii="Times New Roman" w:eastAsia="Times New Roman" w:hAnsi="Times New Roman" w:cs="Times New Roman"/>
          <w:i/>
          <w:sz w:val="28"/>
          <w:szCs w:val="28"/>
          <w:lang w:val="uk-UA" w:eastAsia="ru-RU"/>
        </w:rPr>
        <w:t>напова</w:t>
      </w:r>
      <w:r w:rsidRPr="004C3F94">
        <w:rPr>
          <w:rFonts w:ascii="Times New Roman" w:eastAsia="Times New Roman" w:hAnsi="Times New Roman" w:cs="Times New Roman"/>
          <w:b/>
          <w:bCs/>
          <w:i/>
          <w:sz w:val="28"/>
          <w:szCs w:val="28"/>
          <w:lang w:val="uk-UA" w:eastAsia="ru-RU"/>
        </w:rPr>
        <w:t>ты</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86), </w:t>
      </w:r>
      <w:r w:rsidRPr="004C3F94">
        <w:rPr>
          <w:rFonts w:ascii="Times New Roman" w:eastAsia="Times New Roman" w:hAnsi="Times New Roman" w:cs="Times New Roman"/>
          <w:i/>
          <w:sz w:val="28"/>
          <w:szCs w:val="28"/>
          <w:lang w:val="uk-UA" w:eastAsia="ru-RU"/>
        </w:rPr>
        <w:t>отруйи</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покыну</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59), </w:t>
      </w:r>
      <w:r w:rsidRPr="004C3F94">
        <w:rPr>
          <w:rFonts w:ascii="Times New Roman" w:eastAsia="Times New Roman" w:hAnsi="Times New Roman" w:cs="Times New Roman"/>
          <w:i/>
          <w:sz w:val="28"/>
          <w:szCs w:val="28"/>
          <w:lang w:val="uk-UA" w:eastAsia="ru-RU"/>
        </w:rPr>
        <w:t>не спы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шанува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(с. 86). Суфікс </w:t>
      </w:r>
      <w:r w:rsidRPr="004C3F94">
        <w:rPr>
          <w:rFonts w:ascii="Times New Roman" w:eastAsia="Times New Roman" w:hAnsi="Times New Roman" w:cs="Times New Roman"/>
          <w:i/>
          <w:sz w:val="28"/>
          <w:szCs w:val="28"/>
          <w:lang w:val="uk-UA" w:eastAsia="ru-RU"/>
        </w:rPr>
        <w:t>-ть</w:t>
      </w:r>
      <w:r w:rsidRPr="004C3F94">
        <w:rPr>
          <w:rFonts w:ascii="Times New Roman" w:eastAsia="Times New Roman" w:hAnsi="Times New Roman" w:cs="Times New Roman"/>
          <w:sz w:val="28"/>
          <w:szCs w:val="28"/>
          <w:lang w:val="uk-UA" w:eastAsia="ru-RU"/>
        </w:rPr>
        <w:t xml:space="preserve"> у них відзначено зрідка: напр., у с. Рожновка Борзнянського повіту </w:t>
      </w:r>
      <w:r w:rsidR="00A4145F" w:rsidRPr="004C3F94">
        <w:rPr>
          <w:rFonts w:ascii="Times New Roman" w:eastAsia="Times New Roman" w:hAnsi="Times New Roman" w:cs="Times New Roman"/>
          <w:sz w:val="28"/>
          <w:szCs w:val="28"/>
          <w:lang w:val="uk-UA" w:eastAsia="ru-RU"/>
        </w:rPr>
        <w:t>унаявнено</w:t>
      </w:r>
      <w:r w:rsidRPr="004C3F94">
        <w:rPr>
          <w:rFonts w:ascii="Times New Roman" w:eastAsia="Times New Roman" w:hAnsi="Times New Roman" w:cs="Times New Roman"/>
          <w:sz w:val="28"/>
          <w:szCs w:val="28"/>
          <w:lang w:val="uk-UA" w:eastAsia="ru-RU"/>
        </w:rPr>
        <w:t xml:space="preserve"> два випадки його уживання (</w:t>
      </w:r>
      <w:r w:rsidRPr="004C3F94">
        <w:rPr>
          <w:rFonts w:ascii="Times New Roman" w:eastAsia="Times New Roman" w:hAnsi="Times New Roman" w:cs="Times New Roman"/>
          <w:i/>
          <w:sz w:val="28"/>
          <w:szCs w:val="28"/>
          <w:lang w:val="uk-UA" w:eastAsia="ru-RU"/>
        </w:rPr>
        <w:t>одвида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погуля</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635)) проти 17 випадків уживання суфікса </w:t>
      </w:r>
      <w:r w:rsidRPr="004C3F94">
        <w:rPr>
          <w:rFonts w:ascii="Times New Roman" w:eastAsia="Times New Roman" w:hAnsi="Times New Roman" w:cs="Times New Roman"/>
          <w:i/>
          <w:sz w:val="28"/>
          <w:szCs w:val="28"/>
          <w:lang w:val="uk-UA" w:eastAsia="ru-RU"/>
        </w:rPr>
        <w:t>-ты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говоры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жы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331), </w:t>
      </w:r>
      <w:r w:rsidRPr="004C3F94">
        <w:rPr>
          <w:rFonts w:ascii="Times New Roman" w:eastAsia="Times New Roman" w:hAnsi="Times New Roman" w:cs="Times New Roman"/>
          <w:i/>
          <w:sz w:val="28"/>
          <w:szCs w:val="28"/>
          <w:lang w:val="uk-UA" w:eastAsia="ru-RU"/>
        </w:rPr>
        <w:t>зва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sz w:val="28"/>
          <w:szCs w:val="28"/>
          <w:lang w:val="uk-UA" w:eastAsia="ru-RU"/>
        </w:rPr>
        <w:t>зна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крыча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пода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пыса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пы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робы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роспуска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sz w:val="28"/>
          <w:szCs w:val="28"/>
          <w:lang w:val="uk-UA" w:eastAsia="ru-RU"/>
        </w:rPr>
        <w:t>рятува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sz w:val="28"/>
          <w:szCs w:val="28"/>
          <w:lang w:val="uk-UA" w:eastAsia="ru-RU"/>
        </w:rPr>
        <w:t>сла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служы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ста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укрыва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sz w:val="28"/>
          <w:szCs w:val="28"/>
          <w:lang w:val="uk-UA" w:eastAsia="ru-RU"/>
        </w:rPr>
        <w:t>ходы</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253); у с. Товкачівка Прилуцького повіту – 2 і 4 випадки уживання відповідно: </w:t>
      </w:r>
      <w:r w:rsidRPr="004C3F94">
        <w:rPr>
          <w:rFonts w:ascii="Times New Roman" w:eastAsia="Times New Roman" w:hAnsi="Times New Roman" w:cs="Times New Roman"/>
          <w:i/>
          <w:sz w:val="28"/>
          <w:szCs w:val="28"/>
          <w:lang w:val="uk-UA" w:eastAsia="ru-RU"/>
        </w:rPr>
        <w:t>рва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роздава</w:t>
      </w:r>
      <w:r w:rsidRPr="004C3F94">
        <w:rPr>
          <w:rFonts w:ascii="Times New Roman" w:eastAsia="Times New Roman" w:hAnsi="Times New Roman" w:cs="Times New Roman"/>
          <w:b/>
          <w:i/>
          <w:sz w:val="28"/>
          <w:szCs w:val="28"/>
          <w:lang w:val="uk-UA" w:eastAsia="ru-RU"/>
        </w:rPr>
        <w:t>ть</w:t>
      </w:r>
      <w:r w:rsidRPr="004C3F94">
        <w:rPr>
          <w:rFonts w:ascii="Times New Roman" w:eastAsia="Times New Roman" w:hAnsi="Times New Roman" w:cs="Times New Roman"/>
          <w:sz w:val="28"/>
          <w:szCs w:val="28"/>
          <w:lang w:val="uk-UA" w:eastAsia="ru-RU"/>
        </w:rPr>
        <w:t xml:space="preserve"> (ЭМ, с. 10) – </w:t>
      </w:r>
      <w:r w:rsidRPr="004C3F94">
        <w:rPr>
          <w:rFonts w:ascii="Times New Roman" w:eastAsia="Times New Roman" w:hAnsi="Times New Roman" w:cs="Times New Roman"/>
          <w:i/>
          <w:sz w:val="28"/>
          <w:szCs w:val="28"/>
          <w:lang w:val="uk-UA" w:eastAsia="ru-RU"/>
        </w:rPr>
        <w:t>пыльнува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пыта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сповыва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32), </w:t>
      </w:r>
      <w:r w:rsidRPr="004C3F94">
        <w:rPr>
          <w:rFonts w:ascii="Times New Roman" w:eastAsia="Times New Roman" w:hAnsi="Times New Roman" w:cs="Times New Roman"/>
          <w:i/>
          <w:sz w:val="28"/>
          <w:szCs w:val="28"/>
          <w:lang w:val="uk-UA" w:eastAsia="ru-RU"/>
        </w:rPr>
        <w:t>шука</w:t>
      </w:r>
      <w:r w:rsidRPr="004C3F94">
        <w:rPr>
          <w:rFonts w:ascii="Times New Roman" w:eastAsia="Times New Roman" w:hAnsi="Times New Roman" w:cs="Times New Roman"/>
          <w:b/>
          <w:i/>
          <w:sz w:val="28"/>
          <w:szCs w:val="28"/>
          <w:lang w:val="uk-UA" w:eastAsia="ru-RU"/>
        </w:rPr>
        <w:t>ты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(ЭМ, с. 32).</w:t>
      </w:r>
    </w:p>
    <w:p w14:paraId="16FDF710" w14:textId="007F59D5"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сучасних східнополіських говірках на півночі діалекту продовжують домінувати форми інфінітива із суфіксом </w:t>
      </w:r>
      <w:r w:rsidRPr="004C3F94">
        <w:rPr>
          <w:rFonts w:ascii="Times New Roman" w:eastAsia="Times New Roman" w:hAnsi="Times New Roman" w:cs="Times New Roman"/>
          <w:bCs/>
          <w:i/>
          <w:sz w:val="28"/>
          <w:szCs w:val="28"/>
          <w:lang w:val="uk-UA" w:eastAsia="ru-RU"/>
        </w:rPr>
        <w:t>-ть</w:t>
      </w:r>
      <w:r w:rsidRPr="004C3F94">
        <w:rPr>
          <w:rFonts w:ascii="Times New Roman" w:eastAsia="Times New Roman" w:hAnsi="Times New Roman" w:cs="Times New Roman"/>
          <w:sz w:val="28"/>
          <w:szCs w:val="28"/>
          <w:lang w:val="uk-UA" w:eastAsia="ru-RU"/>
        </w:rPr>
        <w:t xml:space="preserve">, на півдні – в узусі перебувають форми із суфіксом </w:t>
      </w:r>
      <w:r w:rsidRPr="004C3F94">
        <w:rPr>
          <w:rFonts w:ascii="Times New Roman" w:eastAsia="Times New Roman" w:hAnsi="Times New Roman" w:cs="Times New Roman"/>
          <w:bCs/>
          <w:i/>
          <w:sz w:val="28"/>
          <w:szCs w:val="28"/>
          <w:lang w:val="uk-UA" w:eastAsia="ru-RU"/>
        </w:rPr>
        <w:t>-ти</w:t>
      </w:r>
      <w:r w:rsidRPr="004C3F94">
        <w:rPr>
          <w:rFonts w:ascii="Times New Roman" w:eastAsia="Times New Roman" w:hAnsi="Times New Roman" w:cs="Times New Roman"/>
          <w:sz w:val="28"/>
          <w:szCs w:val="28"/>
          <w:lang w:val="uk-UA" w:eastAsia="ru-RU"/>
        </w:rPr>
        <w:t xml:space="preserve"> </w:t>
      </w:r>
      <w:r w:rsidR="009B700D"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АУМ І, к. 250; </w:t>
      </w:r>
      <w:r w:rsidR="005278BF" w:rsidRPr="004C3F94">
        <w:rPr>
          <w:rFonts w:ascii="Times New Roman" w:eastAsia="Times New Roman" w:hAnsi="Times New Roman" w:cs="Times New Roman"/>
          <w:sz w:val="28"/>
          <w:szCs w:val="28"/>
          <w:lang w:val="uk-UA" w:eastAsia="ru-RU"/>
        </w:rPr>
        <w:fldChar w:fldCharType="begin"/>
      </w:r>
      <w:r w:rsidR="005278BF" w:rsidRPr="004C3F94">
        <w:rPr>
          <w:rFonts w:ascii="Times New Roman" w:eastAsia="Times New Roman" w:hAnsi="Times New Roman" w:cs="Times New Roman"/>
          <w:sz w:val="28"/>
          <w:szCs w:val="28"/>
          <w:lang w:val="uk-UA" w:eastAsia="ru-RU"/>
        </w:rPr>
        <w:instrText xml:space="preserve"> REF _Ref55415437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5278BF" w:rsidRPr="004C3F94">
        <w:rPr>
          <w:rFonts w:ascii="Times New Roman" w:eastAsia="Times New Roman" w:hAnsi="Times New Roman" w:cs="Times New Roman"/>
          <w:sz w:val="28"/>
          <w:szCs w:val="28"/>
          <w:lang w:val="uk-UA" w:eastAsia="ru-RU"/>
        </w:rPr>
      </w:r>
      <w:r w:rsidR="005278BF"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42</w:t>
      </w:r>
      <w:r w:rsidR="005278BF"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к. 276</w:t>
      </w:r>
      <w:r w:rsidR="009B700D"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w:t>
      </w:r>
    </w:p>
    <w:p w14:paraId="27FBEBF8"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Грамема 3-ої особи однини теперішнього часу дієслів ІІ дієвідміни репрезентована закінченнями:</w:t>
      </w:r>
    </w:p>
    <w:p w14:paraId="069843B1"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 </w:t>
      </w:r>
      <w:r w:rsidRPr="004C3F94">
        <w:rPr>
          <w:rFonts w:ascii="Times New Roman" w:eastAsia="Times New Roman" w:hAnsi="Times New Roman" w:cs="Times New Roman"/>
          <w:i/>
          <w:iCs/>
          <w:sz w:val="28"/>
          <w:szCs w:val="28"/>
          <w:lang w:val="uk-UA" w:eastAsia="ru-RU"/>
        </w:rPr>
        <w:t>-ить</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гор</w:t>
      </w:r>
      <w:r w:rsidRPr="004C3F94">
        <w:rPr>
          <w:rFonts w:ascii="Times New Roman" w:eastAsia="Times New Roman" w:hAnsi="Times New Roman" w:cs="Times New Roman"/>
          <w:b/>
          <w:i/>
          <w:sz w:val="28"/>
          <w:szCs w:val="28"/>
          <w:lang w:val="uk-UA" w:eastAsia="ru-RU"/>
        </w:rPr>
        <w:t>ить</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нос</w:t>
      </w:r>
      <w:r w:rsidRPr="004C3F94">
        <w:rPr>
          <w:rFonts w:ascii="Times New Roman" w:eastAsia="Times New Roman" w:hAnsi="Times New Roman" w:cs="Times New Roman"/>
          <w:b/>
          <w:bCs/>
          <w:i/>
          <w:iCs/>
          <w:sz w:val="28"/>
          <w:szCs w:val="28"/>
          <w:lang w:val="uk-UA" w:eastAsia="ru-RU"/>
        </w:rPr>
        <w:t>ить</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 </w:t>
      </w:r>
      <w:r w:rsidRPr="004C3F94">
        <w:rPr>
          <w:rFonts w:ascii="Times New Roman" w:eastAsia="Times New Roman" w:hAnsi="Times New Roman" w:cs="Times New Roman"/>
          <w:i/>
          <w:iCs/>
          <w:sz w:val="28"/>
          <w:szCs w:val="28"/>
          <w:lang w:val="uk-UA" w:eastAsia="ru-RU"/>
        </w:rPr>
        <w:t>прос</w:t>
      </w:r>
      <w:r w:rsidRPr="004C3F94">
        <w:rPr>
          <w:rFonts w:ascii="Times New Roman" w:eastAsia="Times New Roman" w:hAnsi="Times New Roman" w:cs="Times New Roman"/>
          <w:b/>
          <w:bCs/>
          <w:i/>
          <w:iCs/>
          <w:sz w:val="28"/>
          <w:szCs w:val="28"/>
          <w:lang w:val="uk-UA" w:eastAsia="ru-RU"/>
        </w:rPr>
        <w:t>ить</w:t>
      </w:r>
      <w:r w:rsidRPr="004C3F94">
        <w:rPr>
          <w:rFonts w:ascii="Times New Roman" w:eastAsia="Times New Roman" w:hAnsi="Times New Roman" w:cs="Times New Roman"/>
          <w:sz w:val="28"/>
          <w:szCs w:val="28"/>
          <w:lang w:val="uk-UA" w:eastAsia="ru-RU"/>
        </w:rPr>
        <w:t xml:space="preserve"> (ЭМ, с. 38, 39), </w:t>
      </w:r>
      <w:r w:rsidRPr="004C3F94">
        <w:rPr>
          <w:rFonts w:ascii="Times New Roman" w:eastAsia="Times New Roman" w:hAnsi="Times New Roman" w:cs="Times New Roman"/>
          <w:i/>
          <w:iCs/>
          <w:sz w:val="28"/>
          <w:szCs w:val="28"/>
          <w:lang w:val="uk-UA" w:eastAsia="ru-RU"/>
        </w:rPr>
        <w:t>роб</w:t>
      </w:r>
      <w:r w:rsidRPr="004C3F94">
        <w:rPr>
          <w:rFonts w:ascii="Times New Roman" w:eastAsia="Times New Roman" w:hAnsi="Times New Roman" w:cs="Times New Roman"/>
          <w:b/>
          <w:bCs/>
          <w:i/>
          <w:iCs/>
          <w:sz w:val="28"/>
          <w:szCs w:val="28"/>
          <w:lang w:val="uk-UA" w:eastAsia="ru-RU"/>
        </w:rPr>
        <w:t>ить</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38), </w:t>
      </w:r>
      <w:r w:rsidRPr="004C3F94">
        <w:rPr>
          <w:rFonts w:ascii="Times New Roman" w:eastAsia="Times New Roman" w:hAnsi="Times New Roman" w:cs="Times New Roman"/>
          <w:i/>
          <w:iCs/>
          <w:sz w:val="28"/>
          <w:szCs w:val="28"/>
          <w:lang w:val="uk-UA" w:eastAsia="ru-RU"/>
        </w:rPr>
        <w:t>твор</w:t>
      </w:r>
      <w:r w:rsidRPr="004C3F94">
        <w:rPr>
          <w:rFonts w:ascii="Times New Roman" w:eastAsia="Times New Roman" w:hAnsi="Times New Roman" w:cs="Times New Roman"/>
          <w:b/>
          <w:bCs/>
          <w:i/>
          <w:iCs/>
          <w:sz w:val="28"/>
          <w:szCs w:val="28"/>
          <w:lang w:val="uk-UA" w:eastAsia="ru-RU"/>
        </w:rPr>
        <w:t xml:space="preserve">ить </w:t>
      </w:r>
      <w:r w:rsidRPr="004C3F94">
        <w:rPr>
          <w:rFonts w:ascii="Times New Roman" w:eastAsia="Times New Roman" w:hAnsi="Times New Roman" w:cs="Times New Roman"/>
          <w:sz w:val="28"/>
          <w:szCs w:val="28"/>
          <w:lang w:val="uk-UA" w:eastAsia="ru-RU"/>
        </w:rPr>
        <w:t xml:space="preserve">(ЭМ, с. 38), </w:t>
      </w:r>
      <w:r w:rsidRPr="004C3F94">
        <w:rPr>
          <w:rFonts w:ascii="Times New Roman" w:eastAsia="Times New Roman" w:hAnsi="Times New Roman" w:cs="Times New Roman"/>
          <w:i/>
          <w:iCs/>
          <w:sz w:val="28"/>
          <w:szCs w:val="28"/>
          <w:lang w:val="uk-UA" w:eastAsia="ru-RU"/>
        </w:rPr>
        <w:t>ход</w:t>
      </w:r>
      <w:r w:rsidRPr="004C3F94">
        <w:rPr>
          <w:rFonts w:ascii="Times New Roman" w:eastAsia="Times New Roman" w:hAnsi="Times New Roman" w:cs="Times New Roman"/>
          <w:b/>
          <w:bCs/>
          <w:i/>
          <w:iCs/>
          <w:sz w:val="28"/>
          <w:szCs w:val="28"/>
          <w:lang w:val="uk-UA" w:eastAsia="ru-RU"/>
        </w:rPr>
        <w:t xml:space="preserve">ить </w:t>
      </w:r>
      <w:r w:rsidRPr="004C3F94">
        <w:rPr>
          <w:rFonts w:ascii="Times New Roman" w:eastAsia="Times New Roman" w:hAnsi="Times New Roman" w:cs="Times New Roman"/>
          <w:sz w:val="28"/>
          <w:szCs w:val="28"/>
          <w:lang w:val="uk-UA" w:eastAsia="ru-RU"/>
        </w:rPr>
        <w:t>(ЭМ, с. 39, 43))  –  у текстах із півночі східнополіського говору;</w:t>
      </w:r>
    </w:p>
    <w:p w14:paraId="1A69926D"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sz w:val="28"/>
          <w:szCs w:val="28"/>
          <w:lang w:val="uk-UA" w:eastAsia="ru-RU"/>
        </w:rPr>
        <w:t xml:space="preserve">-ыть </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iCs/>
          <w:sz w:val="28"/>
          <w:szCs w:val="28"/>
          <w:lang w:val="uk-UA" w:eastAsia="ru-RU"/>
        </w:rPr>
        <w:t>прос</w:t>
      </w:r>
      <w:r w:rsidRPr="004C3F94">
        <w:rPr>
          <w:rFonts w:ascii="Times New Roman" w:eastAsia="Times New Roman" w:hAnsi="Times New Roman" w:cs="Times New Roman"/>
          <w:b/>
          <w:i/>
          <w:iCs/>
          <w:sz w:val="28"/>
          <w:szCs w:val="28"/>
          <w:lang w:val="uk-UA" w:eastAsia="ru-RU"/>
        </w:rPr>
        <w:t>ыть</w:t>
      </w:r>
      <w:r w:rsidRPr="004C3F94">
        <w:rPr>
          <w:rFonts w:ascii="Times New Roman" w:eastAsia="Times New Roman" w:hAnsi="Times New Roman" w:cs="Times New Roman"/>
          <w:sz w:val="28"/>
          <w:szCs w:val="28"/>
          <w:lang w:val="uk-UA" w:eastAsia="ru-RU"/>
        </w:rPr>
        <w:t xml:space="preserve"> (ЭМ, с. 6), </w:t>
      </w:r>
      <w:r w:rsidRPr="004C3F94">
        <w:rPr>
          <w:rFonts w:ascii="Times New Roman" w:eastAsia="Times New Roman" w:hAnsi="Times New Roman" w:cs="Times New Roman"/>
          <w:i/>
          <w:iCs/>
          <w:sz w:val="28"/>
          <w:szCs w:val="28"/>
          <w:lang w:val="uk-UA" w:eastAsia="ru-RU"/>
        </w:rPr>
        <w:t>сыд</w:t>
      </w:r>
      <w:r w:rsidRPr="004C3F94">
        <w:rPr>
          <w:rFonts w:ascii="Times New Roman" w:eastAsia="Times New Roman" w:hAnsi="Times New Roman" w:cs="Times New Roman"/>
          <w:b/>
          <w:i/>
          <w:iCs/>
          <w:sz w:val="28"/>
          <w:szCs w:val="28"/>
          <w:lang w:val="uk-UA" w:eastAsia="ru-RU"/>
        </w:rPr>
        <w:t>ыть</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iCs/>
          <w:sz w:val="28"/>
          <w:szCs w:val="28"/>
          <w:lang w:val="uk-UA" w:eastAsia="ru-RU"/>
        </w:rPr>
        <w:t>ход</w:t>
      </w:r>
      <w:r w:rsidRPr="004C3F94">
        <w:rPr>
          <w:rFonts w:ascii="Times New Roman" w:eastAsia="Times New Roman" w:hAnsi="Times New Roman" w:cs="Times New Roman"/>
          <w:b/>
          <w:i/>
          <w:iCs/>
          <w:sz w:val="28"/>
          <w:szCs w:val="28"/>
          <w:lang w:val="uk-UA" w:eastAsia="ru-RU"/>
        </w:rPr>
        <w:t xml:space="preserve">ыть </w:t>
      </w:r>
      <w:r w:rsidRPr="004C3F94">
        <w:rPr>
          <w:rFonts w:ascii="Times New Roman" w:eastAsia="Times New Roman" w:hAnsi="Times New Roman" w:cs="Times New Roman"/>
          <w:sz w:val="28"/>
          <w:szCs w:val="28"/>
          <w:lang w:val="uk-UA" w:eastAsia="ru-RU"/>
        </w:rPr>
        <w:t>(ЭМ, с. 6, 41)) – у наративах із південного ареалу обстежуваного говору;</w:t>
      </w:r>
    </w:p>
    <w:p w14:paraId="5F23311E"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iCs/>
          <w:sz w:val="28"/>
          <w:szCs w:val="28"/>
          <w:lang w:val="uk-UA" w:eastAsia="ru-RU"/>
        </w:rPr>
        <w:t>ит</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свіѣт</w:t>
      </w:r>
      <w:r w:rsidRPr="004C3F94">
        <w:rPr>
          <w:rFonts w:ascii="Times New Roman" w:eastAsia="Times New Roman" w:hAnsi="Times New Roman" w:cs="Times New Roman"/>
          <w:b/>
          <w:bCs/>
          <w:i/>
          <w:iCs/>
          <w:sz w:val="28"/>
          <w:szCs w:val="28"/>
          <w:lang w:val="uk-UA" w:eastAsia="ru-RU"/>
        </w:rPr>
        <w:t>итъ</w:t>
      </w:r>
      <w:r w:rsidRPr="004C3F94">
        <w:rPr>
          <w:rFonts w:ascii="Times New Roman" w:eastAsia="Times New Roman" w:hAnsi="Times New Roman" w:cs="Times New Roman"/>
          <w:sz w:val="28"/>
          <w:szCs w:val="28"/>
          <w:lang w:val="uk-UA" w:eastAsia="ru-RU"/>
        </w:rPr>
        <w:t xml:space="preserve"> (ЭМ, с. 42), </w:t>
      </w:r>
      <w:r w:rsidRPr="004C3F94">
        <w:rPr>
          <w:rFonts w:ascii="Times New Roman" w:eastAsia="Times New Roman" w:hAnsi="Times New Roman" w:cs="Times New Roman"/>
          <w:i/>
          <w:iCs/>
          <w:sz w:val="28"/>
          <w:szCs w:val="28"/>
          <w:lang w:val="uk-UA" w:eastAsia="ru-RU"/>
        </w:rPr>
        <w:t>гон</w:t>
      </w:r>
      <w:r w:rsidRPr="004C3F94">
        <w:rPr>
          <w:rFonts w:ascii="Times New Roman" w:eastAsia="Times New Roman" w:hAnsi="Times New Roman" w:cs="Times New Roman"/>
          <w:b/>
          <w:bCs/>
          <w:i/>
          <w:iCs/>
          <w:sz w:val="28"/>
          <w:szCs w:val="28"/>
          <w:lang w:val="uk-UA" w:eastAsia="ru-RU"/>
        </w:rPr>
        <w:t>итъ</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 (ЭМ, с. 43)) – у записах із західних лівобережнополіських говірок. </w:t>
      </w:r>
    </w:p>
    <w:p w14:paraId="64203DB6" w14:textId="5E8DE86F"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Зазначимо, що форми з першими двома закінченнями типові для східнополіських говірок, третя – для низки правобережнополіських </w:t>
      </w:r>
      <w:r w:rsidR="009B700D" w:rsidRPr="004C3F94">
        <w:rPr>
          <w:rFonts w:ascii="Times New Roman" w:eastAsia="Times New Roman" w:hAnsi="Times New Roman" w:cs="Times New Roman"/>
          <w:sz w:val="28"/>
          <w:szCs w:val="28"/>
          <w:lang w:eastAsia="ru-RU"/>
        </w:rPr>
        <w:t>[</w:t>
      </w:r>
      <w:r w:rsidRPr="004C3F94">
        <w:rPr>
          <w:rFonts w:ascii="Times New Roman" w:eastAsia="Times New Roman" w:hAnsi="Times New Roman" w:cs="Times New Roman"/>
          <w:sz w:val="28"/>
          <w:szCs w:val="28"/>
          <w:lang w:val="uk-UA" w:eastAsia="ru-RU"/>
        </w:rPr>
        <w:t>АУМ І, к. 259</w:t>
      </w:r>
      <w:r w:rsidR="009B700D" w:rsidRPr="004C3F94">
        <w:rPr>
          <w:rFonts w:ascii="Times New Roman" w:eastAsia="Times New Roman" w:hAnsi="Times New Roman" w:cs="Times New Roman"/>
          <w:sz w:val="28"/>
          <w:szCs w:val="28"/>
          <w:lang w:eastAsia="ru-RU"/>
        </w:rPr>
        <w:t>]</w:t>
      </w:r>
      <w:r w:rsidRPr="004C3F94">
        <w:rPr>
          <w:rFonts w:ascii="Times New Roman" w:eastAsia="Times New Roman" w:hAnsi="Times New Roman" w:cs="Times New Roman"/>
          <w:sz w:val="28"/>
          <w:szCs w:val="28"/>
          <w:lang w:val="uk-UA" w:eastAsia="ru-RU"/>
        </w:rPr>
        <w:t>.</w:t>
      </w:r>
    </w:p>
    <w:p w14:paraId="43EC6BF3" w14:textId="63A295D9"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Простежено розрізнення закінчень дієслів 3-ї особи множини в І та ІІ дієвідмінах: </w:t>
      </w:r>
      <w:r w:rsidRPr="004C3F94">
        <w:rPr>
          <w:rFonts w:ascii="Times New Roman" w:eastAsia="Times New Roman" w:hAnsi="Times New Roman" w:cs="Times New Roman"/>
          <w:i/>
          <w:sz w:val="28"/>
          <w:szCs w:val="28"/>
          <w:lang w:val="uk-UA" w:eastAsia="ru-RU"/>
        </w:rPr>
        <w:t>возда</w:t>
      </w:r>
      <w:r w:rsidRPr="004C3F94">
        <w:rPr>
          <w:rFonts w:ascii="Times New Roman" w:eastAsia="Times New Roman" w:hAnsi="Times New Roman" w:cs="Times New Roman"/>
          <w:b/>
          <w:i/>
          <w:sz w:val="28"/>
          <w:szCs w:val="28"/>
          <w:lang w:val="uk-UA" w:eastAsia="ru-RU"/>
        </w:rPr>
        <w:t>ють</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пада</w:t>
      </w:r>
      <w:r w:rsidRPr="004C3F94">
        <w:rPr>
          <w:rFonts w:ascii="Times New Roman" w:eastAsia="Times New Roman" w:hAnsi="Times New Roman" w:cs="Times New Roman"/>
          <w:b/>
          <w:i/>
          <w:sz w:val="28"/>
          <w:szCs w:val="28"/>
          <w:lang w:val="uk-UA" w:eastAsia="ru-RU"/>
        </w:rPr>
        <w:t>ють</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да</w:t>
      </w:r>
      <w:r w:rsidRPr="004C3F94">
        <w:rPr>
          <w:rFonts w:ascii="Times New Roman" w:eastAsia="Times New Roman" w:hAnsi="Times New Roman" w:cs="Times New Roman"/>
          <w:b/>
          <w:i/>
          <w:sz w:val="28"/>
          <w:szCs w:val="28"/>
          <w:lang w:val="uk-UA" w:eastAsia="ru-RU"/>
        </w:rPr>
        <w:t>ють</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прыпика</w:t>
      </w:r>
      <w:r w:rsidRPr="004C3F94">
        <w:rPr>
          <w:rFonts w:ascii="Times New Roman" w:eastAsia="Times New Roman" w:hAnsi="Times New Roman" w:cs="Times New Roman"/>
          <w:b/>
          <w:i/>
          <w:sz w:val="28"/>
          <w:szCs w:val="28"/>
          <w:lang w:val="uk-UA" w:eastAsia="ru-RU"/>
        </w:rPr>
        <w:t>ють</w:t>
      </w:r>
      <w:r w:rsidRPr="004C3F94">
        <w:rPr>
          <w:rFonts w:ascii="Times New Roman" w:eastAsia="Times New Roman" w:hAnsi="Times New Roman" w:cs="Times New Roman"/>
          <w:sz w:val="28"/>
          <w:szCs w:val="28"/>
          <w:lang w:val="uk-UA" w:eastAsia="ru-RU"/>
        </w:rPr>
        <w:t xml:space="preserve"> (ЭМ, с. 635) – </w:t>
      </w:r>
      <w:r w:rsidRPr="004C3F94">
        <w:rPr>
          <w:rFonts w:ascii="Times New Roman" w:eastAsia="Times New Roman" w:hAnsi="Times New Roman" w:cs="Times New Roman"/>
          <w:i/>
          <w:sz w:val="28"/>
          <w:szCs w:val="28"/>
          <w:lang w:val="uk-UA" w:eastAsia="ru-RU"/>
        </w:rPr>
        <w:t>ход</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sz w:val="28"/>
          <w:szCs w:val="28"/>
          <w:lang w:val="uk-UA" w:eastAsia="ru-RU"/>
        </w:rPr>
        <w:t>прыход</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sz w:val="28"/>
          <w:szCs w:val="28"/>
          <w:lang w:val="uk-UA" w:eastAsia="ru-RU"/>
        </w:rPr>
        <w:t>прынос</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sz w:val="28"/>
          <w:szCs w:val="28"/>
          <w:lang w:val="uk-UA" w:eastAsia="ru-RU"/>
        </w:rPr>
        <w:t xml:space="preserve"> (ЭМ, с.</w:t>
      </w:r>
      <w:r w:rsidR="00415207"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 xml:space="preserve">32), </w:t>
      </w:r>
      <w:r w:rsidRPr="004C3F94">
        <w:rPr>
          <w:rFonts w:ascii="Times New Roman" w:eastAsia="Times New Roman" w:hAnsi="Times New Roman" w:cs="Times New Roman"/>
          <w:i/>
          <w:sz w:val="28"/>
          <w:szCs w:val="28"/>
          <w:lang w:val="uk-UA" w:eastAsia="ru-RU"/>
        </w:rPr>
        <w:t>лаз</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повылаз</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89), </w:t>
      </w:r>
      <w:r w:rsidRPr="004C3F94">
        <w:rPr>
          <w:rFonts w:ascii="Times New Roman" w:eastAsia="Times New Roman" w:hAnsi="Times New Roman" w:cs="Times New Roman"/>
          <w:i/>
          <w:sz w:val="28"/>
          <w:szCs w:val="28"/>
          <w:lang w:val="uk-UA" w:eastAsia="ru-RU"/>
        </w:rPr>
        <w:t>буд</w:t>
      </w:r>
      <w:r w:rsidRPr="004C3F94">
        <w:rPr>
          <w:rFonts w:ascii="Times New Roman" w:eastAsia="Times New Roman" w:hAnsi="Times New Roman" w:cs="Times New Roman"/>
          <w:b/>
          <w:i/>
          <w:sz w:val="28"/>
          <w:szCs w:val="28"/>
          <w:lang w:val="uk-UA" w:eastAsia="ru-RU"/>
        </w:rPr>
        <w:t xml:space="preserve">ять </w:t>
      </w:r>
      <w:r w:rsidRPr="004C3F94">
        <w:rPr>
          <w:rFonts w:ascii="Times New Roman" w:eastAsia="Times New Roman" w:hAnsi="Times New Roman" w:cs="Times New Roman"/>
          <w:sz w:val="28"/>
          <w:szCs w:val="28"/>
          <w:lang w:val="uk-UA" w:eastAsia="ru-RU"/>
        </w:rPr>
        <w:t xml:space="preserve">(ЭМ, с. 635), </w:t>
      </w:r>
      <w:r w:rsidRPr="004C3F94">
        <w:rPr>
          <w:rFonts w:ascii="Times New Roman" w:eastAsia="Times New Roman" w:hAnsi="Times New Roman" w:cs="Times New Roman"/>
          <w:i/>
          <w:sz w:val="28"/>
          <w:szCs w:val="28"/>
          <w:lang w:val="uk-UA" w:eastAsia="ru-RU"/>
        </w:rPr>
        <w:t>не прос</w:t>
      </w:r>
      <w:r w:rsidRPr="004C3F94">
        <w:rPr>
          <w:rFonts w:ascii="Times New Roman" w:eastAsia="Times New Roman" w:hAnsi="Times New Roman" w:cs="Times New Roman"/>
          <w:b/>
          <w:i/>
          <w:sz w:val="28"/>
          <w:szCs w:val="28"/>
          <w:lang w:val="uk-UA" w:eastAsia="ru-RU"/>
        </w:rPr>
        <w:t>ять</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(ЭМ, с. 635)</w:t>
      </w:r>
    </w:p>
    <w:p w14:paraId="5FF61447"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текстах 3-ю особу однини теперішнього часу дієслів І дієвідміни переважно відзначено із флексією </w:t>
      </w:r>
      <w:r w:rsidRPr="004C3F94">
        <w:rPr>
          <w:rFonts w:ascii="Times New Roman" w:eastAsia="Times New Roman" w:hAnsi="Times New Roman" w:cs="Times New Roman"/>
          <w:i/>
          <w:iCs/>
          <w:sz w:val="28"/>
          <w:szCs w:val="28"/>
          <w:lang w:val="uk-UA" w:eastAsia="ru-RU"/>
        </w:rPr>
        <w:t>-е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-є</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бреш</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iCs/>
          <w:sz w:val="28"/>
          <w:szCs w:val="28"/>
          <w:lang w:val="uk-UA" w:eastAsia="ru-RU"/>
        </w:rPr>
        <w:t>вез</w:t>
      </w:r>
      <w:r w:rsidRPr="004C3F94">
        <w:rPr>
          <w:rFonts w:ascii="Times New Roman" w:eastAsia="Times New Roman" w:hAnsi="Times New Roman" w:cs="Times New Roman"/>
          <w:b/>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дыбл</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iCs/>
          <w:sz w:val="28"/>
          <w:szCs w:val="28"/>
          <w:lang w:val="uk-UA" w:eastAsia="ru-RU"/>
        </w:rPr>
        <w:t>каж</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iCs/>
          <w:sz w:val="28"/>
          <w:szCs w:val="28"/>
          <w:lang w:val="uk-UA" w:eastAsia="ru-RU"/>
        </w:rPr>
        <w:t>клад</w:t>
      </w:r>
      <w:r w:rsidRPr="004C3F94">
        <w:rPr>
          <w:rFonts w:ascii="Times New Roman" w:eastAsia="Times New Roman" w:hAnsi="Times New Roman" w:cs="Times New Roman"/>
          <w:b/>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креш</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iCs/>
          <w:sz w:val="28"/>
          <w:szCs w:val="28"/>
          <w:lang w:val="uk-UA" w:eastAsia="ru-RU"/>
        </w:rPr>
        <w:t>кряч</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мел</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iCs/>
          <w:sz w:val="28"/>
          <w:szCs w:val="28"/>
          <w:lang w:val="uk-UA" w:eastAsia="ru-RU"/>
        </w:rPr>
        <w:t>плач</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плыв</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23), </w:t>
      </w:r>
      <w:r w:rsidRPr="004C3F94">
        <w:rPr>
          <w:rFonts w:ascii="Times New Roman" w:eastAsia="Times New Roman" w:hAnsi="Times New Roman" w:cs="Times New Roman"/>
          <w:i/>
          <w:iCs/>
          <w:sz w:val="28"/>
          <w:szCs w:val="28"/>
          <w:lang w:val="uk-UA" w:eastAsia="ru-RU"/>
        </w:rPr>
        <w:t>рев</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70), </w:t>
      </w:r>
      <w:r w:rsidRPr="004C3F94">
        <w:rPr>
          <w:rFonts w:ascii="Times New Roman" w:eastAsia="Times New Roman" w:hAnsi="Times New Roman" w:cs="Times New Roman"/>
          <w:i/>
          <w:iCs/>
          <w:sz w:val="28"/>
          <w:szCs w:val="28"/>
          <w:lang w:val="uk-UA" w:eastAsia="ru-RU"/>
        </w:rPr>
        <w:t>рост</w:t>
      </w:r>
      <w:r w:rsidRPr="004C3F94">
        <w:rPr>
          <w:rFonts w:ascii="Times New Roman" w:eastAsia="Times New Roman" w:hAnsi="Times New Roman" w:cs="Times New Roman"/>
          <w:b/>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стел</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iCs/>
          <w:sz w:val="28"/>
          <w:szCs w:val="28"/>
          <w:lang w:val="uk-UA" w:eastAsia="ru-RU"/>
        </w:rPr>
        <w:t>сыпл</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вмира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iCs/>
          <w:sz w:val="28"/>
          <w:szCs w:val="28"/>
          <w:lang w:val="uk-UA" w:eastAsia="ru-RU"/>
        </w:rPr>
        <w:t>выбига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44), </w:t>
      </w:r>
      <w:r w:rsidRPr="004C3F94">
        <w:rPr>
          <w:rFonts w:ascii="Times New Roman" w:eastAsia="Times New Roman" w:hAnsi="Times New Roman" w:cs="Times New Roman"/>
          <w:i/>
          <w:iCs/>
          <w:sz w:val="28"/>
          <w:szCs w:val="28"/>
          <w:lang w:val="uk-UA" w:eastAsia="ru-RU"/>
        </w:rPr>
        <w:t>вылита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выпыва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316), </w:t>
      </w:r>
      <w:r w:rsidRPr="004C3F94">
        <w:rPr>
          <w:rFonts w:ascii="Times New Roman" w:eastAsia="Times New Roman" w:hAnsi="Times New Roman" w:cs="Times New Roman"/>
          <w:i/>
          <w:iCs/>
          <w:sz w:val="28"/>
          <w:szCs w:val="28"/>
          <w:lang w:val="uk-UA" w:eastAsia="ru-RU"/>
        </w:rPr>
        <w:t>дожыда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iCs/>
          <w:sz w:val="28"/>
          <w:szCs w:val="28"/>
          <w:lang w:val="uk-UA" w:eastAsia="ru-RU"/>
        </w:rPr>
        <w:t>зачына</w:t>
      </w:r>
      <w:r w:rsidRPr="004C3F94">
        <w:rPr>
          <w:rFonts w:ascii="Times New Roman" w:eastAsia="Times New Roman" w:hAnsi="Times New Roman" w:cs="Times New Roman"/>
          <w:b/>
          <w:bCs/>
          <w:i/>
          <w:iCs/>
          <w:sz w:val="28"/>
          <w:szCs w:val="28"/>
          <w:lang w:val="uk-UA" w:eastAsia="ru-RU"/>
        </w:rPr>
        <w:t>є</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зна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iCs/>
          <w:sz w:val="28"/>
          <w:szCs w:val="28"/>
          <w:lang w:val="uk-UA" w:eastAsia="ru-RU"/>
        </w:rPr>
        <w:t>игра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iCs/>
          <w:sz w:val="28"/>
          <w:szCs w:val="28"/>
          <w:lang w:val="uk-UA" w:eastAsia="ru-RU"/>
        </w:rPr>
        <w:t>ма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10), </w:t>
      </w:r>
      <w:r w:rsidRPr="004C3F94">
        <w:rPr>
          <w:rFonts w:ascii="Times New Roman" w:eastAsia="Times New Roman" w:hAnsi="Times New Roman" w:cs="Times New Roman"/>
          <w:i/>
          <w:iCs/>
          <w:sz w:val="28"/>
          <w:szCs w:val="28"/>
          <w:lang w:val="uk-UA" w:eastAsia="ru-RU"/>
        </w:rPr>
        <w:t>налыва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напова</w:t>
      </w:r>
      <w:r w:rsidRPr="004C3F94">
        <w:rPr>
          <w:rFonts w:ascii="Times New Roman" w:eastAsia="Times New Roman" w:hAnsi="Times New Roman" w:cs="Times New Roman"/>
          <w:b/>
          <w:bCs/>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iCs/>
          <w:sz w:val="28"/>
          <w:szCs w:val="28"/>
          <w:lang w:val="uk-UA" w:eastAsia="ru-RU"/>
        </w:rPr>
        <w:t>направля</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41), </w:t>
      </w:r>
      <w:r w:rsidRPr="004C3F94">
        <w:rPr>
          <w:rFonts w:ascii="Times New Roman" w:eastAsia="Times New Roman" w:hAnsi="Times New Roman" w:cs="Times New Roman"/>
          <w:i/>
          <w:iCs/>
          <w:sz w:val="28"/>
          <w:szCs w:val="28"/>
          <w:lang w:val="uk-UA" w:eastAsia="ru-RU"/>
        </w:rPr>
        <w:t>объявля</w:t>
      </w:r>
      <w:r w:rsidRPr="004C3F94">
        <w:rPr>
          <w:rFonts w:ascii="Times New Roman" w:eastAsia="Times New Roman" w:hAnsi="Times New Roman" w:cs="Times New Roman"/>
          <w:b/>
          <w:bCs/>
          <w:i/>
          <w:iCs/>
          <w:sz w:val="28"/>
          <w:szCs w:val="28"/>
          <w:lang w:val="uk-UA" w:eastAsia="ru-RU"/>
        </w:rPr>
        <w:t>є</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пала</w:t>
      </w:r>
      <w:r w:rsidRPr="004C3F94">
        <w:rPr>
          <w:rFonts w:ascii="Times New Roman" w:eastAsia="Times New Roman" w:hAnsi="Times New Roman" w:cs="Times New Roman"/>
          <w:b/>
          <w:bCs/>
          <w:i/>
          <w:iCs/>
          <w:sz w:val="28"/>
          <w:szCs w:val="28"/>
          <w:lang w:val="uk-UA" w:eastAsia="ru-RU"/>
        </w:rPr>
        <w:t xml:space="preserve">є </w:t>
      </w:r>
      <w:r w:rsidRPr="004C3F94">
        <w:rPr>
          <w:rFonts w:ascii="Times New Roman" w:eastAsia="Times New Roman" w:hAnsi="Times New Roman" w:cs="Times New Roman"/>
          <w:sz w:val="28"/>
          <w:szCs w:val="28"/>
          <w:lang w:val="uk-UA" w:eastAsia="ru-RU"/>
        </w:rPr>
        <w:t xml:space="preserve">(ЭМ, с. 69), </w:t>
      </w:r>
      <w:r w:rsidRPr="004C3F94">
        <w:rPr>
          <w:rFonts w:ascii="Times New Roman" w:eastAsia="Times New Roman" w:hAnsi="Times New Roman" w:cs="Times New Roman"/>
          <w:i/>
          <w:iCs/>
          <w:sz w:val="28"/>
          <w:szCs w:val="28"/>
          <w:lang w:val="uk-UA" w:eastAsia="ru-RU"/>
        </w:rPr>
        <w:t>потопа</w:t>
      </w:r>
      <w:r w:rsidRPr="004C3F94">
        <w:rPr>
          <w:rFonts w:ascii="Times New Roman" w:eastAsia="Times New Roman" w:hAnsi="Times New Roman" w:cs="Times New Roman"/>
          <w:b/>
          <w:bCs/>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59, 77), </w:t>
      </w:r>
      <w:r w:rsidRPr="004C3F94">
        <w:rPr>
          <w:rFonts w:ascii="Times New Roman" w:eastAsia="Times New Roman" w:hAnsi="Times New Roman" w:cs="Times New Roman"/>
          <w:i/>
          <w:iCs/>
          <w:sz w:val="28"/>
          <w:szCs w:val="28"/>
          <w:lang w:val="uk-UA" w:eastAsia="ru-RU"/>
        </w:rPr>
        <w:t>пролыва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iCs/>
          <w:sz w:val="28"/>
          <w:szCs w:val="28"/>
          <w:lang w:val="uk-UA" w:eastAsia="ru-RU"/>
        </w:rPr>
        <w:t>промовля</w:t>
      </w:r>
      <w:r w:rsidRPr="004C3F94">
        <w:rPr>
          <w:rFonts w:ascii="Times New Roman" w:eastAsia="Times New Roman" w:hAnsi="Times New Roman" w:cs="Times New Roman"/>
          <w:b/>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12), </w:t>
      </w:r>
      <w:r w:rsidRPr="004C3F94">
        <w:rPr>
          <w:rFonts w:ascii="Times New Roman" w:eastAsia="Times New Roman" w:hAnsi="Times New Roman" w:cs="Times New Roman"/>
          <w:i/>
          <w:iCs/>
          <w:sz w:val="28"/>
          <w:szCs w:val="28"/>
          <w:lang w:val="uk-UA" w:eastAsia="ru-RU"/>
        </w:rPr>
        <w:t>просвища</w:t>
      </w:r>
      <w:r w:rsidRPr="004C3F94">
        <w:rPr>
          <w:rFonts w:ascii="Times New Roman" w:eastAsia="Times New Roman" w:hAnsi="Times New Roman" w:cs="Times New Roman"/>
          <w:b/>
          <w:bCs/>
          <w:i/>
          <w:iCs/>
          <w:sz w:val="28"/>
          <w:szCs w:val="28"/>
          <w:lang w:val="uk-UA" w:eastAsia="ru-RU"/>
        </w:rPr>
        <w:t>є</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 </w:t>
      </w:r>
      <w:r w:rsidRPr="004C3F94">
        <w:rPr>
          <w:rFonts w:ascii="Times New Roman" w:eastAsia="Times New Roman" w:hAnsi="Times New Roman" w:cs="Times New Roman"/>
          <w:i/>
          <w:iCs/>
          <w:sz w:val="28"/>
          <w:szCs w:val="28"/>
          <w:lang w:val="uk-UA" w:eastAsia="ru-RU"/>
        </w:rPr>
        <w:t>прыбува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iCs/>
          <w:sz w:val="28"/>
          <w:szCs w:val="28"/>
          <w:lang w:val="uk-UA" w:eastAsia="ru-RU"/>
        </w:rPr>
        <w:t>прыклыка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59), </w:t>
      </w:r>
      <w:r w:rsidRPr="004C3F94">
        <w:rPr>
          <w:rFonts w:ascii="Times New Roman" w:eastAsia="Times New Roman" w:hAnsi="Times New Roman" w:cs="Times New Roman"/>
          <w:i/>
          <w:iCs/>
          <w:sz w:val="28"/>
          <w:szCs w:val="28"/>
          <w:lang w:val="uk-UA" w:eastAsia="ru-RU"/>
        </w:rPr>
        <w:t>прыпада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пыта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40, 82), </w:t>
      </w:r>
      <w:r w:rsidRPr="004C3F94">
        <w:rPr>
          <w:rFonts w:ascii="Times New Roman" w:eastAsia="Times New Roman" w:hAnsi="Times New Roman" w:cs="Times New Roman"/>
          <w:i/>
          <w:iCs/>
          <w:sz w:val="28"/>
          <w:szCs w:val="28"/>
          <w:lang w:val="uk-UA" w:eastAsia="ru-RU"/>
        </w:rPr>
        <w:t>розмовля</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iCs/>
          <w:sz w:val="28"/>
          <w:szCs w:val="28"/>
          <w:lang w:val="uk-UA" w:eastAsia="ru-RU"/>
        </w:rPr>
        <w:t>сидла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82), </w:t>
      </w:r>
      <w:r w:rsidRPr="004C3F94">
        <w:rPr>
          <w:rFonts w:ascii="Times New Roman" w:eastAsia="Times New Roman" w:hAnsi="Times New Roman" w:cs="Times New Roman"/>
          <w:i/>
          <w:iCs/>
          <w:sz w:val="28"/>
          <w:szCs w:val="28"/>
          <w:lang w:val="uk-UA" w:eastAsia="ru-RU"/>
        </w:rPr>
        <w:t>стреля</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41), </w:t>
      </w:r>
      <w:r w:rsidRPr="004C3F94">
        <w:rPr>
          <w:rFonts w:ascii="Times New Roman" w:eastAsia="Times New Roman" w:hAnsi="Times New Roman" w:cs="Times New Roman"/>
          <w:i/>
          <w:iCs/>
          <w:sz w:val="28"/>
          <w:szCs w:val="28"/>
          <w:lang w:val="uk-UA" w:eastAsia="ru-RU"/>
        </w:rPr>
        <w:t>шука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40); зрідка – із </w:t>
      </w:r>
      <w:r w:rsidRPr="004C3F94">
        <w:rPr>
          <w:rFonts w:ascii="Times New Roman" w:eastAsia="Times New Roman" w:hAnsi="Times New Roman" w:cs="Times New Roman"/>
          <w:i/>
          <w:iCs/>
          <w:sz w:val="28"/>
          <w:szCs w:val="28"/>
          <w:lang w:val="uk-UA" w:eastAsia="ru-RU"/>
        </w:rPr>
        <w:t>-ет</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везе</w:t>
      </w:r>
      <w:r w:rsidRPr="004C3F94">
        <w:rPr>
          <w:rFonts w:ascii="Times New Roman" w:eastAsia="Times New Roman" w:hAnsi="Times New Roman" w:cs="Times New Roman"/>
          <w:b/>
          <w:bCs/>
          <w:i/>
          <w:iCs/>
          <w:sz w:val="28"/>
          <w:szCs w:val="28"/>
          <w:lang w:val="uk-UA" w:eastAsia="ru-RU"/>
        </w:rPr>
        <w:t>тъ</w:t>
      </w:r>
      <w:r w:rsidRPr="004C3F94">
        <w:rPr>
          <w:rFonts w:ascii="Times New Roman" w:eastAsia="Times New Roman" w:hAnsi="Times New Roman" w:cs="Times New Roman"/>
          <w:sz w:val="28"/>
          <w:szCs w:val="28"/>
          <w:lang w:val="uk-UA" w:eastAsia="ru-RU"/>
        </w:rPr>
        <w:t xml:space="preserve"> (ЭМ, с. 43), </w:t>
      </w:r>
      <w:r w:rsidRPr="004C3F94">
        <w:rPr>
          <w:rFonts w:ascii="Times New Roman" w:eastAsia="Times New Roman" w:hAnsi="Times New Roman" w:cs="Times New Roman"/>
          <w:i/>
          <w:iCs/>
          <w:sz w:val="28"/>
          <w:szCs w:val="28"/>
          <w:lang w:val="uk-UA" w:eastAsia="ru-RU"/>
        </w:rPr>
        <w:t>рост</w:t>
      </w:r>
      <w:r w:rsidRPr="004C3F94">
        <w:rPr>
          <w:rFonts w:ascii="Times New Roman" w:eastAsia="Times New Roman" w:hAnsi="Times New Roman" w:cs="Times New Roman"/>
          <w:b/>
          <w:bCs/>
          <w:i/>
          <w:iCs/>
          <w:sz w:val="28"/>
          <w:szCs w:val="28"/>
          <w:lang w:val="uk-UA" w:eastAsia="ru-RU"/>
        </w:rPr>
        <w:t>етъ</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49); майбутнього – із </w:t>
      </w:r>
      <w:r w:rsidRPr="004C3F94">
        <w:rPr>
          <w:rFonts w:ascii="Times New Roman" w:eastAsia="Times New Roman" w:hAnsi="Times New Roman" w:cs="Times New Roman"/>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та </w:t>
      </w:r>
      <w:r w:rsidRPr="004C3F94">
        <w:rPr>
          <w:rFonts w:ascii="Times New Roman" w:eastAsia="Times New Roman" w:hAnsi="Times New Roman" w:cs="Times New Roman"/>
          <w:i/>
          <w:iCs/>
          <w:sz w:val="28"/>
          <w:szCs w:val="28"/>
          <w:lang w:val="uk-UA" w:eastAsia="ru-RU"/>
        </w:rPr>
        <w:t>-є</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возвед</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 </w:t>
      </w:r>
      <w:r w:rsidRPr="004C3F94">
        <w:rPr>
          <w:rFonts w:ascii="Times New Roman" w:eastAsia="Times New Roman" w:hAnsi="Times New Roman" w:cs="Times New Roman"/>
          <w:i/>
          <w:iCs/>
          <w:sz w:val="28"/>
          <w:szCs w:val="28"/>
          <w:lang w:val="uk-UA" w:eastAsia="ru-RU"/>
        </w:rPr>
        <w:t>настан</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71), </w:t>
      </w:r>
      <w:r w:rsidRPr="004C3F94">
        <w:rPr>
          <w:rFonts w:ascii="Times New Roman" w:eastAsia="Times New Roman" w:hAnsi="Times New Roman" w:cs="Times New Roman"/>
          <w:i/>
          <w:iCs/>
          <w:sz w:val="28"/>
          <w:szCs w:val="28"/>
          <w:lang w:val="uk-UA" w:eastAsia="ru-RU"/>
        </w:rPr>
        <w:t>поіѣд</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пріѣд</w:t>
      </w:r>
      <w:r w:rsidRPr="004C3F94">
        <w:rPr>
          <w:rFonts w:ascii="Times New Roman" w:eastAsia="Times New Roman" w:hAnsi="Times New Roman" w:cs="Times New Roman"/>
          <w:b/>
          <w:bCs/>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21), </w:t>
      </w:r>
      <w:r w:rsidRPr="004C3F94">
        <w:rPr>
          <w:rFonts w:ascii="Times New Roman" w:eastAsia="Times New Roman" w:hAnsi="Times New Roman" w:cs="Times New Roman"/>
          <w:i/>
          <w:iCs/>
          <w:sz w:val="28"/>
          <w:szCs w:val="28"/>
          <w:lang w:val="uk-UA" w:eastAsia="ru-RU"/>
        </w:rPr>
        <w:t>не прыбер</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iCs/>
          <w:sz w:val="28"/>
          <w:szCs w:val="28"/>
          <w:lang w:val="uk-UA" w:eastAsia="ru-RU"/>
        </w:rPr>
        <w:t>прывед</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31), </w:t>
      </w:r>
      <w:r w:rsidRPr="004C3F94">
        <w:rPr>
          <w:rFonts w:ascii="Times New Roman" w:eastAsia="Times New Roman" w:hAnsi="Times New Roman" w:cs="Times New Roman"/>
          <w:i/>
          <w:iCs/>
          <w:sz w:val="28"/>
          <w:szCs w:val="28"/>
          <w:lang w:val="uk-UA" w:eastAsia="ru-RU"/>
        </w:rPr>
        <w:t>прывез</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22), </w:t>
      </w:r>
      <w:r w:rsidRPr="004C3F94">
        <w:rPr>
          <w:rFonts w:ascii="Times New Roman" w:eastAsia="Times New Roman" w:hAnsi="Times New Roman" w:cs="Times New Roman"/>
          <w:i/>
          <w:iCs/>
          <w:sz w:val="28"/>
          <w:szCs w:val="28"/>
          <w:lang w:val="uk-UA" w:eastAsia="ru-RU"/>
        </w:rPr>
        <w:t>ростан</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b/>
          <w:b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71), </w:t>
      </w:r>
      <w:r w:rsidRPr="004C3F94">
        <w:rPr>
          <w:rFonts w:ascii="Times New Roman" w:eastAsia="Times New Roman" w:hAnsi="Times New Roman" w:cs="Times New Roman"/>
          <w:i/>
          <w:iCs/>
          <w:sz w:val="28"/>
          <w:szCs w:val="28"/>
          <w:lang w:val="uk-UA" w:eastAsia="ru-RU"/>
        </w:rPr>
        <w:t>сяд</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 xml:space="preserve">с. 46); </w:t>
      </w:r>
      <w:r w:rsidRPr="004C3F94">
        <w:rPr>
          <w:rFonts w:ascii="Times New Roman" w:eastAsia="Times New Roman" w:hAnsi="Times New Roman" w:cs="Times New Roman"/>
          <w:i/>
          <w:iCs/>
          <w:sz w:val="28"/>
          <w:szCs w:val="28"/>
          <w:lang w:val="uk-UA" w:eastAsia="ru-RU"/>
        </w:rPr>
        <w:t>испойма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одгада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13), </w:t>
      </w:r>
      <w:r w:rsidRPr="004C3F94">
        <w:rPr>
          <w:rFonts w:ascii="Times New Roman" w:eastAsia="Times New Roman" w:hAnsi="Times New Roman" w:cs="Times New Roman"/>
          <w:i/>
          <w:iCs/>
          <w:sz w:val="28"/>
          <w:szCs w:val="28"/>
          <w:lang w:val="uk-UA" w:eastAsia="ru-RU"/>
        </w:rPr>
        <w:t>оседла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iCs/>
          <w:sz w:val="28"/>
          <w:szCs w:val="28"/>
          <w:lang w:val="uk-UA" w:eastAsia="ru-RU"/>
        </w:rPr>
        <w:t>не спійма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не ссидла</w:t>
      </w:r>
      <w:r w:rsidRPr="004C3F94">
        <w:rPr>
          <w:rFonts w:ascii="Times New Roman" w:eastAsia="Times New Roman" w:hAnsi="Times New Roman" w:cs="Times New Roman"/>
          <w:b/>
          <w:bCs/>
          <w:i/>
          <w:iCs/>
          <w:sz w:val="28"/>
          <w:szCs w:val="28"/>
          <w:lang w:val="uk-UA" w:eastAsia="ru-RU"/>
        </w:rPr>
        <w:t>е</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44). </w:t>
      </w:r>
    </w:p>
    <w:p w14:paraId="7E74E12C"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1-й особі множини теперішнього і майбутнього часів дієслів І дієвідміни занотовоно усічену флексію </w:t>
      </w:r>
      <w:r w:rsidRPr="004C3F94">
        <w:rPr>
          <w:rFonts w:ascii="Times New Roman" w:eastAsia="Times New Roman" w:hAnsi="Times New Roman" w:cs="Times New Roman"/>
          <w:i/>
          <w:sz w:val="28"/>
          <w:szCs w:val="28"/>
          <w:lang w:val="uk-UA" w:eastAsia="ru-RU"/>
        </w:rPr>
        <w:t>-ем</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зна</w:t>
      </w:r>
      <w:r w:rsidRPr="004C3F94">
        <w:rPr>
          <w:rFonts w:ascii="Times New Roman" w:eastAsia="Times New Roman" w:hAnsi="Times New Roman" w:cs="Times New Roman"/>
          <w:b/>
          <w:i/>
          <w:sz w:val="28"/>
          <w:szCs w:val="28"/>
          <w:lang w:val="uk-UA" w:eastAsia="ru-RU"/>
        </w:rPr>
        <w:t>ємъ</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не зневажа</w:t>
      </w:r>
      <w:r w:rsidRPr="004C3F94">
        <w:rPr>
          <w:rFonts w:ascii="Times New Roman" w:eastAsia="Times New Roman" w:hAnsi="Times New Roman" w:cs="Times New Roman"/>
          <w:b/>
          <w:i/>
          <w:sz w:val="28"/>
          <w:szCs w:val="28"/>
          <w:lang w:val="uk-UA" w:eastAsia="ru-RU"/>
        </w:rPr>
        <w:t>емъ</w:t>
      </w:r>
      <w:r w:rsidRPr="004C3F94">
        <w:rPr>
          <w:rFonts w:ascii="Times New Roman" w:eastAsia="Times New Roman" w:hAnsi="Times New Roman" w:cs="Times New Roman"/>
          <w:sz w:val="28"/>
          <w:szCs w:val="28"/>
          <w:lang w:val="uk-UA" w:eastAsia="ru-RU"/>
        </w:rPr>
        <w:t xml:space="preserve"> (ЭМ, с. 24), </w:t>
      </w:r>
      <w:r w:rsidRPr="004C3F94">
        <w:rPr>
          <w:rFonts w:ascii="Times New Roman" w:eastAsia="Times New Roman" w:hAnsi="Times New Roman" w:cs="Times New Roman"/>
          <w:i/>
          <w:sz w:val="28"/>
          <w:szCs w:val="28"/>
          <w:lang w:val="uk-UA" w:eastAsia="ru-RU"/>
        </w:rPr>
        <w:t>поздоровля</w:t>
      </w:r>
      <w:r w:rsidRPr="004C3F94">
        <w:rPr>
          <w:rFonts w:ascii="Times New Roman" w:eastAsia="Times New Roman" w:hAnsi="Times New Roman" w:cs="Times New Roman"/>
          <w:b/>
          <w:i/>
          <w:sz w:val="28"/>
          <w:szCs w:val="28"/>
          <w:lang w:val="uk-UA" w:eastAsia="ru-RU"/>
        </w:rPr>
        <w:t xml:space="preserve">емъ </w:t>
      </w:r>
      <w:r w:rsidRPr="004C3F94">
        <w:rPr>
          <w:rFonts w:ascii="Times New Roman" w:eastAsia="Times New Roman" w:hAnsi="Times New Roman" w:cs="Times New Roman"/>
          <w:sz w:val="28"/>
          <w:szCs w:val="28"/>
          <w:lang w:val="uk-UA" w:eastAsia="ru-RU"/>
        </w:rPr>
        <w:t xml:space="preserve">(ЭМ, с. 24);  </w:t>
      </w:r>
      <w:r w:rsidRPr="004C3F94">
        <w:rPr>
          <w:rFonts w:ascii="Times New Roman" w:eastAsia="Times New Roman" w:hAnsi="Times New Roman" w:cs="Times New Roman"/>
          <w:i/>
          <w:sz w:val="28"/>
          <w:szCs w:val="28"/>
          <w:lang w:val="uk-UA" w:eastAsia="ru-RU"/>
        </w:rPr>
        <w:t>пойд</w:t>
      </w:r>
      <w:r w:rsidRPr="004C3F94">
        <w:rPr>
          <w:rFonts w:ascii="Times New Roman" w:eastAsia="Times New Roman" w:hAnsi="Times New Roman" w:cs="Times New Roman"/>
          <w:b/>
          <w:i/>
          <w:sz w:val="28"/>
          <w:szCs w:val="28"/>
          <w:lang w:val="uk-UA" w:eastAsia="ru-RU"/>
        </w:rPr>
        <w:t>емъ</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405), </w:t>
      </w:r>
      <w:r w:rsidRPr="004C3F94">
        <w:rPr>
          <w:rFonts w:ascii="Times New Roman" w:eastAsia="Times New Roman" w:hAnsi="Times New Roman" w:cs="Times New Roman"/>
          <w:i/>
          <w:sz w:val="28"/>
          <w:szCs w:val="28"/>
          <w:lang w:val="uk-UA" w:eastAsia="ru-RU"/>
        </w:rPr>
        <w:t>сяд</w:t>
      </w:r>
      <w:r w:rsidRPr="004C3F94">
        <w:rPr>
          <w:rFonts w:ascii="Times New Roman" w:eastAsia="Times New Roman" w:hAnsi="Times New Roman" w:cs="Times New Roman"/>
          <w:b/>
          <w:i/>
          <w:sz w:val="28"/>
          <w:szCs w:val="28"/>
          <w:lang w:val="uk-UA" w:eastAsia="ru-RU"/>
        </w:rPr>
        <w:t>емъ</w:t>
      </w:r>
      <w:r w:rsidRPr="004C3F94">
        <w:rPr>
          <w:rFonts w:ascii="Times New Roman" w:eastAsia="Times New Roman" w:hAnsi="Times New Roman" w:cs="Times New Roman"/>
          <w:sz w:val="28"/>
          <w:szCs w:val="28"/>
          <w:lang w:val="uk-UA" w:eastAsia="ru-RU"/>
        </w:rPr>
        <w:t xml:space="preserve"> (ЭМ, с. 62).</w:t>
      </w:r>
    </w:p>
    <w:p w14:paraId="64EF5F13"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Майбутній час недоконаного виду дієслів репрезентовано головно аналітичною формою</w:t>
      </w:r>
      <w:r w:rsidRPr="004C3F94">
        <w:rPr>
          <w:rFonts w:ascii="Times New Roman" w:eastAsia="Times New Roman" w:hAnsi="Times New Roman" w:cs="Times New Roman"/>
          <w:i/>
          <w:sz w:val="28"/>
          <w:szCs w:val="28"/>
          <w:lang w:val="uk-UA" w:eastAsia="ru-RU"/>
        </w:rPr>
        <w:t>:</w:t>
      </w:r>
      <w:r w:rsidRPr="004C3F94">
        <w:rPr>
          <w:rFonts w:ascii="Times New Roman" w:eastAsia="Times New Roman" w:hAnsi="Times New Roman" w:cs="Times New Roman"/>
          <w:b/>
          <w:i/>
          <w:sz w:val="28"/>
          <w:szCs w:val="28"/>
          <w:lang w:val="uk-UA" w:eastAsia="ru-RU"/>
        </w:rPr>
        <w:t xml:space="preserve"> буде</w:t>
      </w:r>
      <w:r w:rsidRPr="004C3F94">
        <w:rPr>
          <w:rFonts w:ascii="Times New Roman" w:eastAsia="Times New Roman" w:hAnsi="Times New Roman" w:cs="Times New Roman"/>
          <w:i/>
          <w:sz w:val="28"/>
          <w:szCs w:val="28"/>
          <w:lang w:val="uk-UA" w:eastAsia="ru-RU"/>
        </w:rPr>
        <w:t xml:space="preserve"> тебе </w:t>
      </w:r>
      <w:r w:rsidRPr="004C3F94">
        <w:rPr>
          <w:rFonts w:ascii="Times New Roman" w:eastAsia="Times New Roman" w:hAnsi="Times New Roman" w:cs="Times New Roman"/>
          <w:b/>
          <w:i/>
          <w:sz w:val="28"/>
          <w:szCs w:val="28"/>
          <w:lang w:val="uk-UA" w:eastAsia="ru-RU"/>
        </w:rPr>
        <w:t>свататы</w:t>
      </w:r>
      <w:r w:rsidRPr="004C3F94">
        <w:rPr>
          <w:rFonts w:ascii="Times New Roman" w:eastAsia="Times New Roman" w:hAnsi="Times New Roman" w:cs="Times New Roman"/>
          <w:sz w:val="28"/>
          <w:szCs w:val="28"/>
          <w:lang w:val="uk-UA" w:eastAsia="ru-RU"/>
        </w:rPr>
        <w:t xml:space="preserve"> (ЭМ, с. 22</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буду</w:t>
      </w:r>
      <w:r w:rsidRPr="004C3F94">
        <w:rPr>
          <w:rFonts w:ascii="Times New Roman" w:eastAsia="Times New Roman" w:hAnsi="Times New Roman" w:cs="Times New Roman"/>
          <w:i/>
          <w:sz w:val="28"/>
          <w:szCs w:val="28"/>
          <w:lang w:val="uk-UA" w:eastAsia="ru-RU"/>
        </w:rPr>
        <w:t xml:space="preserve"> лысты </w:t>
      </w:r>
      <w:r w:rsidRPr="004C3F94">
        <w:rPr>
          <w:rFonts w:ascii="Times New Roman" w:eastAsia="Times New Roman" w:hAnsi="Times New Roman" w:cs="Times New Roman"/>
          <w:b/>
          <w:i/>
          <w:sz w:val="28"/>
          <w:szCs w:val="28"/>
          <w:lang w:val="uk-UA" w:eastAsia="ru-RU"/>
        </w:rPr>
        <w:t>пысаты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b/>
          <w:i/>
          <w:sz w:val="28"/>
          <w:szCs w:val="28"/>
          <w:lang w:val="uk-UA" w:eastAsia="ru-RU"/>
        </w:rPr>
        <w:t>будуть</w:t>
      </w:r>
      <w:r w:rsidRPr="004C3F94">
        <w:rPr>
          <w:rFonts w:ascii="Times New Roman" w:eastAsia="Times New Roman" w:hAnsi="Times New Roman" w:cs="Times New Roman"/>
          <w:i/>
          <w:sz w:val="28"/>
          <w:szCs w:val="28"/>
          <w:lang w:val="uk-UA" w:eastAsia="ru-RU"/>
        </w:rPr>
        <w:t xml:space="preserve"> люде </w:t>
      </w:r>
      <w:r w:rsidRPr="004C3F94">
        <w:rPr>
          <w:rFonts w:ascii="Times New Roman" w:eastAsia="Times New Roman" w:hAnsi="Times New Roman" w:cs="Times New Roman"/>
          <w:b/>
          <w:i/>
          <w:sz w:val="28"/>
          <w:szCs w:val="28"/>
          <w:lang w:val="uk-UA" w:eastAsia="ru-RU"/>
        </w:rPr>
        <w:t>знаты</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b/>
          <w:i/>
          <w:sz w:val="28"/>
          <w:szCs w:val="28"/>
          <w:lang w:val="uk-UA" w:eastAsia="ru-RU"/>
        </w:rPr>
        <w:t xml:space="preserve">буду </w:t>
      </w:r>
      <w:r w:rsidRPr="004C3F94">
        <w:rPr>
          <w:rFonts w:ascii="Times New Roman" w:eastAsia="Times New Roman" w:hAnsi="Times New Roman" w:cs="Times New Roman"/>
          <w:i/>
          <w:sz w:val="28"/>
          <w:szCs w:val="28"/>
          <w:lang w:val="uk-UA" w:eastAsia="ru-RU"/>
        </w:rPr>
        <w:t xml:space="preserve">пишкы </w:t>
      </w:r>
      <w:r w:rsidRPr="004C3F94">
        <w:rPr>
          <w:rFonts w:ascii="Times New Roman" w:eastAsia="Times New Roman" w:hAnsi="Times New Roman" w:cs="Times New Roman"/>
          <w:b/>
          <w:i/>
          <w:sz w:val="28"/>
          <w:szCs w:val="28"/>
          <w:lang w:val="uk-UA" w:eastAsia="ru-RU"/>
        </w:rPr>
        <w:t>ходыты</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b/>
          <w:i/>
          <w:sz w:val="28"/>
          <w:szCs w:val="28"/>
          <w:lang w:val="uk-UA" w:eastAsia="ru-RU"/>
        </w:rPr>
        <w:t>будуть говорыты</w:t>
      </w:r>
      <w:r w:rsidRPr="004C3F94">
        <w:rPr>
          <w:rFonts w:ascii="Times New Roman" w:eastAsia="Times New Roman" w:hAnsi="Times New Roman" w:cs="Times New Roman"/>
          <w:sz w:val="28"/>
          <w:szCs w:val="28"/>
          <w:lang w:val="uk-UA" w:eastAsia="ru-RU"/>
        </w:rPr>
        <w:t xml:space="preserve"> (ЭМ, с. 253</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b/>
          <w:i/>
          <w:sz w:val="28"/>
          <w:szCs w:val="28"/>
          <w:lang w:val="uk-UA" w:eastAsia="ru-RU"/>
        </w:rPr>
        <w:t>буду выты</w:t>
      </w:r>
      <w:r w:rsidRPr="004C3F94">
        <w:rPr>
          <w:rFonts w:ascii="Times New Roman" w:eastAsia="Times New Roman" w:hAnsi="Times New Roman" w:cs="Times New Roman"/>
          <w:sz w:val="28"/>
          <w:szCs w:val="28"/>
          <w:lang w:val="uk-UA" w:eastAsia="ru-RU"/>
        </w:rPr>
        <w:t xml:space="preserve"> (ЭМ, с. 253</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буду винчаться</w:t>
      </w:r>
      <w:r w:rsidRPr="004C3F94">
        <w:rPr>
          <w:rFonts w:ascii="Times New Roman" w:eastAsia="Times New Roman" w:hAnsi="Times New Roman" w:cs="Times New Roman"/>
          <w:sz w:val="28"/>
          <w:szCs w:val="28"/>
          <w:lang w:val="uk-UA" w:eastAsia="ru-RU"/>
        </w:rPr>
        <w:t xml:space="preserve"> (ЭМ, с. 253). Синтетичну форму унаявнено тільки в одному проаналізованому тексті з південної частини говору (с. Рожновка Борзнянської губернії): </w:t>
      </w:r>
      <w:r w:rsidRPr="004C3F94">
        <w:rPr>
          <w:rFonts w:ascii="Times New Roman" w:eastAsia="Times New Roman" w:hAnsi="Times New Roman" w:cs="Times New Roman"/>
          <w:b/>
          <w:i/>
          <w:sz w:val="28"/>
          <w:szCs w:val="28"/>
          <w:lang w:val="uk-UA" w:eastAsia="ru-RU"/>
        </w:rPr>
        <w:t>гулятыму</w:t>
      </w:r>
      <w:r w:rsidRPr="004C3F94">
        <w:rPr>
          <w:rFonts w:ascii="Times New Roman" w:eastAsia="Times New Roman" w:hAnsi="Times New Roman" w:cs="Times New Roman"/>
          <w:sz w:val="28"/>
          <w:szCs w:val="28"/>
          <w:lang w:val="uk-UA" w:eastAsia="ru-RU"/>
        </w:rPr>
        <w:t xml:space="preserve"> (ЭМ, с. 71).</w:t>
      </w:r>
    </w:p>
    <w:p w14:paraId="4E1F531D" w14:textId="30A5F4D4"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Відзначимо, що творення дієслів майбутнього часу недоконаного виду з особовими формами дієслова </w:t>
      </w:r>
      <w:r w:rsidRPr="004C3F94">
        <w:rPr>
          <w:rFonts w:ascii="Times New Roman" w:eastAsia="Times New Roman" w:hAnsi="Times New Roman" w:cs="Times New Roman"/>
          <w:i/>
          <w:sz w:val="28"/>
          <w:szCs w:val="28"/>
          <w:lang w:val="uk-UA" w:eastAsia="ru-RU"/>
        </w:rPr>
        <w:t>бути</w:t>
      </w:r>
      <w:r w:rsidRPr="004C3F94">
        <w:rPr>
          <w:rFonts w:ascii="Times New Roman" w:eastAsia="Times New Roman" w:hAnsi="Times New Roman" w:cs="Times New Roman"/>
          <w:sz w:val="28"/>
          <w:szCs w:val="28"/>
          <w:lang w:val="uk-UA" w:eastAsia="ru-RU"/>
        </w:rPr>
        <w:t xml:space="preserve"> залишається типовою рисою багатьох сучасних східнополіських говірок [</w:t>
      </w:r>
      <w:r w:rsidR="005278BF" w:rsidRPr="004C3F94">
        <w:rPr>
          <w:rFonts w:ascii="Times New Roman" w:eastAsia="Times New Roman" w:hAnsi="Times New Roman" w:cs="Times New Roman"/>
          <w:sz w:val="28"/>
          <w:szCs w:val="28"/>
          <w:lang w:val="uk-UA" w:eastAsia="ru-RU"/>
        </w:rPr>
        <w:fldChar w:fldCharType="begin"/>
      </w:r>
      <w:r w:rsidR="005278BF" w:rsidRPr="004C3F94">
        <w:rPr>
          <w:rFonts w:ascii="Times New Roman" w:eastAsia="Times New Roman" w:hAnsi="Times New Roman" w:cs="Times New Roman"/>
          <w:sz w:val="28"/>
          <w:szCs w:val="28"/>
          <w:lang w:val="uk-UA" w:eastAsia="ru-RU"/>
        </w:rPr>
        <w:instrText xml:space="preserve"> REF _Ref55415437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5278BF" w:rsidRPr="004C3F94">
        <w:rPr>
          <w:rFonts w:ascii="Times New Roman" w:eastAsia="Times New Roman" w:hAnsi="Times New Roman" w:cs="Times New Roman"/>
          <w:sz w:val="28"/>
          <w:szCs w:val="28"/>
          <w:lang w:val="uk-UA" w:eastAsia="ru-RU"/>
        </w:rPr>
      </w:r>
      <w:r w:rsidR="005278BF"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42</w:t>
      </w:r>
      <w:r w:rsidR="005278BF" w:rsidRPr="004C3F94">
        <w:rPr>
          <w:rFonts w:ascii="Times New Roman" w:eastAsia="Times New Roman" w:hAnsi="Times New Roman" w:cs="Times New Roman"/>
          <w:sz w:val="28"/>
          <w:szCs w:val="28"/>
          <w:lang w:val="uk-UA" w:eastAsia="ru-RU"/>
        </w:rPr>
        <w:fldChar w:fldCharType="end"/>
      </w:r>
      <w:r w:rsidR="005278BF"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c. 147]. </w:t>
      </w:r>
    </w:p>
    <w:p w14:paraId="22C45900"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Збереження фонеми */і/ чи її конвергенція з */ы/ зумовила варіантність дієслівних флексій минулого часу множини: у фольклорних текстах з півночі Чернігівщини виявлено форми </w:t>
      </w:r>
      <w:r w:rsidRPr="004C3F94">
        <w:rPr>
          <w:rFonts w:ascii="Times New Roman" w:eastAsia="Times New Roman" w:hAnsi="Times New Roman" w:cs="Times New Roman"/>
          <w:i/>
          <w:sz w:val="28"/>
          <w:szCs w:val="28"/>
          <w:lang w:val="uk-UA" w:eastAsia="ru-RU"/>
        </w:rPr>
        <w:t>ишл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лежал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 </w:t>
      </w:r>
      <w:r w:rsidRPr="004C3F94">
        <w:rPr>
          <w:rFonts w:ascii="Times New Roman" w:eastAsia="Times New Roman" w:hAnsi="Times New Roman" w:cs="Times New Roman"/>
          <w:i/>
          <w:sz w:val="28"/>
          <w:szCs w:val="28"/>
          <w:lang w:val="uk-UA" w:eastAsia="ru-RU"/>
        </w:rPr>
        <w:t>любил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пошл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служил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sz w:val="28"/>
          <w:szCs w:val="28"/>
          <w:lang w:val="uk-UA" w:eastAsia="ru-RU"/>
        </w:rPr>
        <w:t xml:space="preserve"> (ЭМ, с. 407), </w:t>
      </w:r>
      <w:r w:rsidRPr="004C3F94">
        <w:rPr>
          <w:rFonts w:ascii="Times New Roman" w:eastAsia="Times New Roman" w:hAnsi="Times New Roman" w:cs="Times New Roman"/>
          <w:i/>
          <w:sz w:val="28"/>
          <w:szCs w:val="28"/>
          <w:lang w:val="uk-UA" w:eastAsia="ru-RU"/>
        </w:rPr>
        <w:t>ходил</w:t>
      </w:r>
      <w:r w:rsidRPr="004C3F94">
        <w:rPr>
          <w:rFonts w:ascii="Times New Roman" w:eastAsia="Times New Roman" w:hAnsi="Times New Roman" w:cs="Times New Roman"/>
          <w:b/>
          <w:i/>
          <w:sz w:val="28"/>
          <w:szCs w:val="28"/>
          <w:lang w:val="uk-UA" w:eastAsia="ru-RU"/>
        </w:rPr>
        <w:t>и</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407), з півдня – </w:t>
      </w:r>
      <w:r w:rsidRPr="004C3F94">
        <w:rPr>
          <w:rFonts w:ascii="Times New Roman" w:eastAsia="Times New Roman" w:hAnsi="Times New Roman" w:cs="Times New Roman"/>
          <w:i/>
          <w:sz w:val="28"/>
          <w:szCs w:val="28"/>
          <w:lang w:val="uk-UA" w:eastAsia="ru-RU"/>
        </w:rPr>
        <w:t>бачыл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гулял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держал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мырувал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покоротыл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sz w:val="28"/>
          <w:szCs w:val="28"/>
          <w:lang w:val="uk-UA" w:eastAsia="ru-RU"/>
        </w:rPr>
        <w:t>помалыл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46), </w:t>
      </w:r>
      <w:r w:rsidRPr="004C3F94">
        <w:rPr>
          <w:rFonts w:ascii="Times New Roman" w:eastAsia="Times New Roman" w:hAnsi="Times New Roman" w:cs="Times New Roman"/>
          <w:i/>
          <w:sz w:val="28"/>
          <w:szCs w:val="28"/>
          <w:lang w:val="uk-UA" w:eastAsia="ru-RU"/>
        </w:rPr>
        <w:t>прывъязал</w:t>
      </w:r>
      <w:r w:rsidRPr="004C3F94">
        <w:rPr>
          <w:rFonts w:ascii="Times New Roman" w:eastAsia="Times New Roman" w:hAnsi="Times New Roman" w:cs="Times New Roman"/>
          <w:b/>
          <w:bCs/>
          <w:i/>
          <w:sz w:val="28"/>
          <w:szCs w:val="28"/>
          <w:lang w:val="uk-UA" w:eastAsia="ru-RU"/>
        </w:rPr>
        <w:t>ы</w:t>
      </w:r>
      <w:r w:rsidRPr="004C3F94">
        <w:rPr>
          <w:rFonts w:ascii="Times New Roman" w:eastAsia="Times New Roman" w:hAnsi="Times New Roman" w:cs="Times New Roman"/>
          <w:sz w:val="28"/>
          <w:szCs w:val="28"/>
          <w:lang w:val="uk-UA" w:eastAsia="ru-RU"/>
        </w:rPr>
        <w:t xml:space="preserve"> (ЭМ, с. 62), </w:t>
      </w:r>
      <w:r w:rsidRPr="004C3F94">
        <w:rPr>
          <w:rFonts w:ascii="Times New Roman" w:eastAsia="Times New Roman" w:hAnsi="Times New Roman" w:cs="Times New Roman"/>
          <w:i/>
          <w:sz w:val="28"/>
          <w:szCs w:val="28"/>
          <w:lang w:val="uk-UA" w:eastAsia="ru-RU"/>
        </w:rPr>
        <w:t>прыйшл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316), </w:t>
      </w:r>
      <w:r w:rsidRPr="004C3F94">
        <w:rPr>
          <w:rFonts w:ascii="Times New Roman" w:eastAsia="Times New Roman" w:hAnsi="Times New Roman" w:cs="Times New Roman"/>
          <w:i/>
          <w:sz w:val="28"/>
          <w:szCs w:val="28"/>
          <w:lang w:val="uk-UA" w:eastAsia="ru-RU"/>
        </w:rPr>
        <w:t>прыходыл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635), </w:t>
      </w:r>
      <w:r w:rsidRPr="004C3F94">
        <w:rPr>
          <w:rFonts w:ascii="Times New Roman" w:eastAsia="Times New Roman" w:hAnsi="Times New Roman" w:cs="Times New Roman"/>
          <w:i/>
          <w:sz w:val="28"/>
          <w:szCs w:val="28"/>
          <w:lang w:val="uk-UA" w:eastAsia="ru-RU"/>
        </w:rPr>
        <w:t>пускал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розраял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76), </w:t>
      </w:r>
      <w:r w:rsidRPr="004C3F94">
        <w:rPr>
          <w:rFonts w:ascii="Times New Roman" w:eastAsia="Times New Roman" w:hAnsi="Times New Roman" w:cs="Times New Roman"/>
          <w:i/>
          <w:iCs/>
          <w:sz w:val="28"/>
          <w:szCs w:val="28"/>
          <w:lang w:val="uk-UA" w:eastAsia="ru-RU"/>
        </w:rPr>
        <w:t>одпочыл</w:t>
      </w:r>
      <w:r w:rsidRPr="004C3F94">
        <w:rPr>
          <w:rFonts w:ascii="Times New Roman" w:eastAsia="Times New Roman" w:hAnsi="Times New Roman" w:cs="Times New Roman"/>
          <w:b/>
          <w:i/>
          <w:iCs/>
          <w:sz w:val="28"/>
          <w:szCs w:val="28"/>
          <w:lang w:val="uk-UA" w:eastAsia="ru-RU"/>
        </w:rPr>
        <w:t>ы</w:t>
      </w:r>
      <w:r w:rsidRPr="004C3F94">
        <w:rPr>
          <w:rFonts w:ascii="Times New Roman" w:eastAsia="Times New Roman" w:hAnsi="Times New Roman" w:cs="Times New Roman"/>
          <w:sz w:val="28"/>
          <w:szCs w:val="28"/>
          <w:lang w:val="uk-UA" w:eastAsia="ru-RU"/>
        </w:rPr>
        <w:t xml:space="preserve"> (ЭМ, с. 158), </w:t>
      </w:r>
      <w:r w:rsidRPr="004C3F94">
        <w:rPr>
          <w:rFonts w:ascii="Times New Roman" w:eastAsia="Times New Roman" w:hAnsi="Times New Roman" w:cs="Times New Roman"/>
          <w:i/>
          <w:sz w:val="28"/>
          <w:szCs w:val="28"/>
          <w:lang w:val="uk-UA" w:eastAsia="ru-RU"/>
        </w:rPr>
        <w:t>шыл</w:t>
      </w:r>
      <w:r w:rsidRPr="004C3F94">
        <w:rPr>
          <w:rFonts w:ascii="Times New Roman" w:eastAsia="Times New Roman" w:hAnsi="Times New Roman" w:cs="Times New Roman"/>
          <w:b/>
          <w:i/>
          <w:sz w:val="28"/>
          <w:szCs w:val="28"/>
          <w:lang w:val="uk-UA" w:eastAsia="ru-RU"/>
        </w:rPr>
        <w:t>ы</w:t>
      </w:r>
      <w:r w:rsidRPr="004C3F94">
        <w:rPr>
          <w:rFonts w:ascii="Times New Roman" w:eastAsia="Times New Roman" w:hAnsi="Times New Roman" w:cs="Times New Roman"/>
          <w:sz w:val="28"/>
          <w:szCs w:val="28"/>
          <w:lang w:val="uk-UA" w:eastAsia="ru-RU"/>
        </w:rPr>
        <w:t xml:space="preserve"> (ЭМ, с. 46).</w:t>
      </w:r>
    </w:p>
    <w:p w14:paraId="61972A31"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Постфікс </w:t>
      </w:r>
      <w:r w:rsidRPr="004C3F94">
        <w:rPr>
          <w:rFonts w:ascii="Times New Roman" w:eastAsia="Times New Roman" w:hAnsi="Times New Roman" w:cs="Times New Roman"/>
          <w:i/>
          <w:sz w:val="28"/>
          <w:szCs w:val="28"/>
          <w:lang w:val="uk-UA" w:eastAsia="ru-RU"/>
        </w:rPr>
        <w:t>-ся</w:t>
      </w:r>
      <w:r w:rsidRPr="004C3F94">
        <w:rPr>
          <w:rFonts w:ascii="Times New Roman" w:eastAsia="Times New Roman" w:hAnsi="Times New Roman" w:cs="Times New Roman"/>
          <w:sz w:val="28"/>
          <w:szCs w:val="28"/>
          <w:lang w:val="uk-UA" w:eastAsia="ru-RU"/>
        </w:rPr>
        <w:t xml:space="preserve"> в дієслівних формах має два фонетичні варіанти – </w:t>
      </w:r>
      <w:r w:rsidRPr="004C3F94">
        <w:rPr>
          <w:rFonts w:ascii="Times New Roman" w:eastAsia="Times New Roman" w:hAnsi="Times New Roman" w:cs="Times New Roman"/>
          <w:i/>
          <w:iCs/>
          <w:sz w:val="28"/>
          <w:szCs w:val="28"/>
          <w:lang w:val="uk-UA" w:eastAsia="ru-RU"/>
        </w:rPr>
        <w:t>-с’а</w:t>
      </w:r>
      <w:r w:rsidRPr="004C3F94">
        <w:rPr>
          <w:rFonts w:ascii="Times New Roman" w:eastAsia="Times New Roman" w:hAnsi="Times New Roman" w:cs="Times New Roman"/>
          <w:sz w:val="28"/>
          <w:szCs w:val="28"/>
          <w:lang w:val="uk-UA" w:eastAsia="ru-RU"/>
        </w:rPr>
        <w:t xml:space="preserve"> і </w:t>
      </w:r>
      <w:r w:rsidRPr="004C3F94">
        <w:rPr>
          <w:rFonts w:ascii="Times New Roman" w:eastAsia="Times New Roman" w:hAnsi="Times New Roman" w:cs="Times New Roman"/>
          <w:sz w:val="28"/>
          <w:szCs w:val="28"/>
          <w:lang w:val="uk-UA" w:eastAsia="ru-RU"/>
        </w:rPr>
        <w:br/>
      </w:r>
      <w:r w:rsidRPr="004C3F94">
        <w:rPr>
          <w:rFonts w:ascii="Times New Roman" w:eastAsia="Times New Roman" w:hAnsi="Times New Roman" w:cs="Times New Roman"/>
          <w:i/>
          <w:iCs/>
          <w:sz w:val="28"/>
          <w:szCs w:val="28"/>
          <w:lang w:val="uk-UA" w:eastAsia="ru-RU"/>
        </w:rPr>
        <w:t>-с’е</w:t>
      </w:r>
      <w:r w:rsidRPr="004C3F94">
        <w:rPr>
          <w:rFonts w:ascii="Times New Roman" w:eastAsia="Times New Roman" w:hAnsi="Times New Roman" w:cs="Times New Roman"/>
          <w:iCs/>
          <w:sz w:val="28"/>
          <w:szCs w:val="28"/>
          <w:lang w:val="uk-UA" w:eastAsia="ru-RU"/>
        </w:rPr>
        <w:t>:</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sz w:val="28"/>
          <w:szCs w:val="28"/>
          <w:lang w:val="uk-UA" w:eastAsia="ru-RU"/>
        </w:rPr>
        <w:t>Пора тоби, Господи, умывати</w:t>
      </w:r>
      <w:r w:rsidRPr="004C3F94">
        <w:rPr>
          <w:rFonts w:ascii="Times New Roman" w:eastAsia="Times New Roman" w:hAnsi="Times New Roman" w:cs="Times New Roman"/>
          <w:b/>
          <w:bCs/>
          <w:i/>
          <w:sz w:val="28"/>
          <w:szCs w:val="28"/>
          <w:lang w:val="uk-UA" w:eastAsia="ru-RU"/>
        </w:rPr>
        <w:t>ся</w:t>
      </w:r>
      <w:r w:rsidRPr="004C3F94">
        <w:rPr>
          <w:rFonts w:ascii="Times New Roman" w:eastAsia="Times New Roman" w:hAnsi="Times New Roman" w:cs="Times New Roman"/>
          <w:i/>
          <w:sz w:val="28"/>
          <w:szCs w:val="28"/>
          <w:lang w:val="uk-UA" w:eastAsia="ru-RU"/>
        </w:rPr>
        <w:t>, / Умывати</w:t>
      </w:r>
      <w:r w:rsidRPr="004C3F94">
        <w:rPr>
          <w:rFonts w:ascii="Times New Roman" w:eastAsia="Times New Roman" w:hAnsi="Times New Roman" w:cs="Times New Roman"/>
          <w:b/>
          <w:bCs/>
          <w:i/>
          <w:sz w:val="28"/>
          <w:szCs w:val="28"/>
          <w:lang w:val="uk-UA" w:eastAsia="ru-RU"/>
        </w:rPr>
        <w:t>ся</w:t>
      </w:r>
      <w:r w:rsidRPr="004C3F94">
        <w:rPr>
          <w:rFonts w:ascii="Times New Roman" w:eastAsia="Times New Roman" w:hAnsi="Times New Roman" w:cs="Times New Roman"/>
          <w:i/>
          <w:sz w:val="28"/>
          <w:szCs w:val="28"/>
          <w:lang w:val="uk-UA" w:eastAsia="ru-RU"/>
        </w:rPr>
        <w:t>, утирати</w:t>
      </w:r>
      <w:r w:rsidRPr="004C3F94">
        <w:rPr>
          <w:rFonts w:ascii="Times New Roman" w:eastAsia="Times New Roman" w:hAnsi="Times New Roman" w:cs="Times New Roman"/>
          <w:b/>
          <w:bCs/>
          <w:i/>
          <w:sz w:val="28"/>
          <w:szCs w:val="28"/>
          <w:lang w:val="uk-UA" w:eastAsia="ru-RU"/>
        </w:rPr>
        <w:t>ся</w:t>
      </w:r>
      <w:r w:rsidRPr="004C3F94">
        <w:rPr>
          <w:rFonts w:ascii="Times New Roman" w:eastAsia="Times New Roman" w:hAnsi="Times New Roman" w:cs="Times New Roman"/>
          <w:i/>
          <w:sz w:val="28"/>
          <w:szCs w:val="28"/>
          <w:lang w:val="uk-UA" w:eastAsia="ru-RU"/>
        </w:rPr>
        <w:t>, одивати</w:t>
      </w:r>
      <w:r w:rsidRPr="004C3F94">
        <w:rPr>
          <w:rFonts w:ascii="Times New Roman" w:eastAsia="Times New Roman" w:hAnsi="Times New Roman" w:cs="Times New Roman"/>
          <w:b/>
          <w:bCs/>
          <w:i/>
          <w:sz w:val="28"/>
          <w:szCs w:val="28"/>
          <w:lang w:val="uk-UA" w:eastAsia="ru-RU"/>
        </w:rPr>
        <w:t>ся</w:t>
      </w:r>
      <w:r w:rsidRPr="004C3F94">
        <w:rPr>
          <w:rFonts w:ascii="Times New Roman" w:eastAsia="Times New Roman" w:hAnsi="Times New Roman" w:cs="Times New Roman"/>
          <w:i/>
          <w:sz w:val="28"/>
          <w:szCs w:val="28"/>
          <w:lang w:val="uk-UA" w:eastAsia="ru-RU"/>
        </w:rPr>
        <w:t>, убирати</w:t>
      </w:r>
      <w:r w:rsidRPr="004C3F94">
        <w:rPr>
          <w:rFonts w:ascii="Times New Roman" w:eastAsia="Times New Roman" w:hAnsi="Times New Roman" w:cs="Times New Roman"/>
          <w:b/>
          <w:bCs/>
          <w:i/>
          <w:sz w:val="28"/>
          <w:szCs w:val="28"/>
          <w:lang w:val="uk-UA" w:eastAsia="ru-RU"/>
        </w:rPr>
        <w:t>ся</w:t>
      </w:r>
      <w:r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веселы</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 </w:t>
      </w:r>
      <w:r w:rsidRPr="004C3F94">
        <w:rPr>
          <w:rFonts w:ascii="Times New Roman" w:eastAsia="Times New Roman" w:hAnsi="Times New Roman" w:cs="Times New Roman"/>
          <w:i/>
          <w:sz w:val="28"/>
          <w:szCs w:val="28"/>
          <w:lang w:val="uk-UA" w:eastAsia="ru-RU"/>
        </w:rPr>
        <w:t>вкотив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36), </w:t>
      </w:r>
      <w:r w:rsidRPr="004C3F94">
        <w:rPr>
          <w:rFonts w:ascii="Times New Roman" w:eastAsia="Times New Roman" w:hAnsi="Times New Roman" w:cs="Times New Roman"/>
          <w:i/>
          <w:sz w:val="28"/>
          <w:szCs w:val="28"/>
          <w:lang w:val="uk-UA" w:eastAsia="ru-RU"/>
        </w:rPr>
        <w:t>добъю</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63), </w:t>
      </w:r>
      <w:r w:rsidRPr="004C3F94">
        <w:rPr>
          <w:rFonts w:ascii="Times New Roman" w:eastAsia="Times New Roman" w:hAnsi="Times New Roman" w:cs="Times New Roman"/>
          <w:i/>
          <w:sz w:val="28"/>
          <w:szCs w:val="28"/>
          <w:lang w:val="uk-UA" w:eastAsia="ru-RU"/>
        </w:rPr>
        <w:t>не женыв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253), </w:t>
      </w:r>
      <w:r w:rsidRPr="004C3F94">
        <w:rPr>
          <w:rFonts w:ascii="Times New Roman" w:eastAsia="Times New Roman" w:hAnsi="Times New Roman" w:cs="Times New Roman"/>
          <w:i/>
          <w:sz w:val="28"/>
          <w:szCs w:val="28"/>
          <w:lang w:val="uk-UA" w:eastAsia="ru-RU"/>
        </w:rPr>
        <w:t>не журы</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w:t>
      </w:r>
      <w:r w:rsidRPr="004C3F94">
        <w:rPr>
          <w:rFonts w:ascii="Times New Roman" w:eastAsia="Times New Roman" w:hAnsi="Times New Roman" w:cs="Times New Roman"/>
          <w:i/>
          <w:sz w:val="28"/>
          <w:szCs w:val="28"/>
          <w:lang w:val="uk-UA" w:eastAsia="ru-RU"/>
        </w:rPr>
        <w:t>засмутыв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зостало</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84), </w:t>
      </w:r>
      <w:r w:rsidRPr="004C3F94">
        <w:rPr>
          <w:rFonts w:ascii="Times New Roman" w:eastAsia="Times New Roman" w:hAnsi="Times New Roman" w:cs="Times New Roman"/>
          <w:i/>
          <w:sz w:val="28"/>
          <w:szCs w:val="28"/>
          <w:lang w:val="uk-UA" w:eastAsia="ru-RU"/>
        </w:rPr>
        <w:t>люблю</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нажыву</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народыв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32), </w:t>
      </w:r>
      <w:r w:rsidRPr="004C3F94">
        <w:rPr>
          <w:rFonts w:ascii="Times New Roman" w:eastAsia="Times New Roman" w:hAnsi="Times New Roman" w:cs="Times New Roman"/>
          <w:i/>
          <w:sz w:val="28"/>
          <w:szCs w:val="28"/>
          <w:lang w:val="uk-UA" w:eastAsia="ru-RU"/>
        </w:rPr>
        <w:t>обозвав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46), </w:t>
      </w:r>
      <w:r w:rsidRPr="004C3F94">
        <w:rPr>
          <w:rFonts w:ascii="Times New Roman" w:eastAsia="Times New Roman" w:hAnsi="Times New Roman" w:cs="Times New Roman"/>
          <w:i/>
          <w:sz w:val="28"/>
          <w:szCs w:val="28"/>
          <w:lang w:val="uk-UA" w:eastAsia="ru-RU"/>
        </w:rPr>
        <w:t>обизвав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sz w:val="28"/>
          <w:szCs w:val="28"/>
          <w:lang w:val="uk-UA" w:eastAsia="ru-RU"/>
        </w:rPr>
        <w:t>родыв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 </w:t>
      </w:r>
      <w:r w:rsidRPr="004C3F94">
        <w:rPr>
          <w:rFonts w:ascii="Times New Roman" w:eastAsia="Times New Roman" w:hAnsi="Times New Roman" w:cs="Times New Roman"/>
          <w:i/>
          <w:sz w:val="28"/>
          <w:szCs w:val="28"/>
          <w:lang w:val="uk-UA" w:eastAsia="ru-RU"/>
        </w:rPr>
        <w:t>розвывай</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31), </w:t>
      </w:r>
      <w:r w:rsidRPr="004C3F94">
        <w:rPr>
          <w:rFonts w:ascii="Times New Roman" w:eastAsia="Times New Roman" w:hAnsi="Times New Roman" w:cs="Times New Roman"/>
          <w:i/>
          <w:sz w:val="28"/>
          <w:szCs w:val="28"/>
          <w:lang w:val="uk-UA" w:eastAsia="ru-RU"/>
        </w:rPr>
        <w:t>скрутив</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36), </w:t>
      </w:r>
      <w:r w:rsidRPr="004C3F94">
        <w:rPr>
          <w:rFonts w:ascii="Times New Roman" w:eastAsia="Times New Roman" w:hAnsi="Times New Roman" w:cs="Times New Roman"/>
          <w:i/>
          <w:sz w:val="28"/>
          <w:szCs w:val="28"/>
          <w:lang w:val="uk-UA" w:eastAsia="ru-RU"/>
        </w:rPr>
        <w:t>топыты</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(ЭМ, с. 316) і </w:t>
      </w:r>
      <w:r w:rsidRPr="004C3F94">
        <w:rPr>
          <w:rFonts w:ascii="Times New Roman" w:eastAsia="Times New Roman" w:hAnsi="Times New Roman" w:cs="Times New Roman"/>
          <w:i/>
          <w:sz w:val="28"/>
          <w:szCs w:val="28"/>
          <w:lang w:val="uk-UA" w:eastAsia="ru-RU"/>
        </w:rPr>
        <w:lastRenderedPageBreak/>
        <w:t>не вдавай</w:t>
      </w:r>
      <w:r w:rsidRPr="004C3F94">
        <w:rPr>
          <w:rFonts w:ascii="Times New Roman" w:eastAsia="Times New Roman" w:hAnsi="Times New Roman" w:cs="Times New Roman"/>
          <w:b/>
          <w:i/>
          <w:sz w:val="28"/>
          <w:szCs w:val="28"/>
          <w:lang w:val="uk-UA" w:eastAsia="ru-RU"/>
        </w:rPr>
        <w:t>сє</w:t>
      </w:r>
      <w:r w:rsidRPr="004C3F94">
        <w:rPr>
          <w:rFonts w:ascii="Times New Roman" w:eastAsia="Times New Roman" w:hAnsi="Times New Roman" w:cs="Times New Roman"/>
          <w:sz w:val="28"/>
          <w:szCs w:val="28"/>
          <w:lang w:val="uk-UA" w:eastAsia="ru-RU"/>
        </w:rPr>
        <w:t xml:space="preserve"> (ЭМ, с. 77), </w:t>
      </w:r>
      <w:r w:rsidRPr="004C3F94">
        <w:rPr>
          <w:rFonts w:ascii="Times New Roman" w:eastAsia="Times New Roman" w:hAnsi="Times New Roman" w:cs="Times New Roman"/>
          <w:i/>
          <w:iCs/>
          <w:sz w:val="28"/>
          <w:szCs w:val="28"/>
          <w:lang w:val="uk-UA" w:eastAsia="ru-RU"/>
        </w:rPr>
        <w:t>взяв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sz w:val="28"/>
          <w:szCs w:val="28"/>
          <w:lang w:val="uk-UA" w:eastAsia="ru-RU"/>
        </w:rPr>
        <w:t xml:space="preserve"> (ЭМ, с. 44), </w:t>
      </w:r>
      <w:r w:rsidRPr="004C3F94">
        <w:rPr>
          <w:rFonts w:ascii="Times New Roman" w:eastAsia="Times New Roman" w:hAnsi="Times New Roman" w:cs="Times New Roman"/>
          <w:i/>
          <w:iCs/>
          <w:sz w:val="28"/>
          <w:szCs w:val="28"/>
          <w:lang w:val="uk-UA" w:eastAsia="ru-RU"/>
        </w:rPr>
        <w:t>завитав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sz w:val="28"/>
          <w:szCs w:val="28"/>
          <w:lang w:val="uk-UA" w:eastAsia="ru-RU"/>
        </w:rPr>
        <w:t xml:space="preserve"> (ЭМ, с. 49), </w:t>
      </w:r>
      <w:r w:rsidRPr="004C3F94">
        <w:rPr>
          <w:rFonts w:ascii="Times New Roman" w:eastAsia="Times New Roman" w:hAnsi="Times New Roman" w:cs="Times New Roman"/>
          <w:i/>
          <w:iCs/>
          <w:sz w:val="28"/>
          <w:szCs w:val="28"/>
          <w:lang w:val="uk-UA" w:eastAsia="ru-RU"/>
        </w:rPr>
        <w:t>звеселив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49), </w:t>
      </w:r>
      <w:r w:rsidRPr="004C3F94">
        <w:rPr>
          <w:rFonts w:ascii="Times New Roman" w:eastAsia="Times New Roman" w:hAnsi="Times New Roman" w:cs="Times New Roman"/>
          <w:i/>
          <w:sz w:val="28"/>
          <w:szCs w:val="28"/>
          <w:lang w:val="uk-UA" w:eastAsia="ru-RU"/>
        </w:rPr>
        <w:t>знурила</w:t>
      </w:r>
      <w:r w:rsidRPr="004C3F94">
        <w:rPr>
          <w:rFonts w:ascii="Times New Roman" w:eastAsia="Times New Roman" w:hAnsi="Times New Roman" w:cs="Times New Roman"/>
          <w:b/>
          <w:i/>
          <w:sz w:val="28"/>
          <w:szCs w:val="28"/>
          <w:lang w:val="uk-UA" w:eastAsia="ru-RU"/>
        </w:rPr>
        <w:t xml:space="preserve">сє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iCs/>
          <w:sz w:val="28"/>
          <w:szCs w:val="28"/>
          <w:lang w:val="uk-UA" w:eastAsia="ru-RU"/>
        </w:rPr>
        <w:t>купав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iCs/>
          <w:sz w:val="28"/>
          <w:szCs w:val="28"/>
          <w:lang w:val="uk-UA" w:eastAsia="ru-RU"/>
        </w:rPr>
        <w:t>наражав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sz w:val="28"/>
          <w:szCs w:val="28"/>
          <w:lang w:val="uk-UA" w:eastAsia="ru-RU"/>
        </w:rPr>
        <w:t xml:space="preserve"> (ЭМ, с. 39), </w:t>
      </w:r>
      <w:r w:rsidRPr="004C3F94">
        <w:rPr>
          <w:rFonts w:ascii="Times New Roman" w:eastAsia="Times New Roman" w:hAnsi="Times New Roman" w:cs="Times New Roman"/>
          <w:i/>
          <w:sz w:val="28"/>
          <w:szCs w:val="28"/>
          <w:lang w:val="uk-UA" w:eastAsia="ru-RU"/>
        </w:rPr>
        <w:t>осушила</w:t>
      </w:r>
      <w:r w:rsidRPr="004C3F94">
        <w:rPr>
          <w:rFonts w:ascii="Times New Roman" w:eastAsia="Times New Roman" w:hAnsi="Times New Roman" w:cs="Times New Roman"/>
          <w:b/>
          <w:i/>
          <w:sz w:val="28"/>
          <w:szCs w:val="28"/>
          <w:lang w:val="uk-UA" w:eastAsia="ru-RU"/>
        </w:rPr>
        <w:t>сє</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sz w:val="28"/>
          <w:szCs w:val="28"/>
          <w:lang w:val="uk-UA" w:eastAsia="ru-RU"/>
        </w:rPr>
        <w:t>прихилила</w:t>
      </w:r>
      <w:r w:rsidRPr="004C3F94">
        <w:rPr>
          <w:rFonts w:ascii="Times New Roman" w:eastAsia="Times New Roman" w:hAnsi="Times New Roman" w:cs="Times New Roman"/>
          <w:b/>
          <w:i/>
          <w:sz w:val="28"/>
          <w:szCs w:val="28"/>
          <w:lang w:val="uk-UA" w:eastAsia="ru-RU"/>
        </w:rPr>
        <w:t>се</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iCs/>
          <w:sz w:val="28"/>
          <w:szCs w:val="28"/>
          <w:lang w:val="uk-UA" w:eastAsia="ru-RU"/>
        </w:rPr>
        <w:t>розлив</w:t>
      </w:r>
      <w:r w:rsidRPr="004C3F94">
        <w:rPr>
          <w:rFonts w:ascii="Times New Roman" w:eastAsia="Times New Roman" w:hAnsi="Times New Roman" w:cs="Times New Roman"/>
          <w:b/>
          <w:bCs/>
          <w:i/>
          <w:iCs/>
          <w:sz w:val="28"/>
          <w:szCs w:val="28"/>
          <w:lang w:val="uk-UA" w:eastAsia="ru-RU"/>
        </w:rPr>
        <w:t xml:space="preserve">се </w:t>
      </w:r>
      <w:r w:rsidRPr="004C3F94">
        <w:rPr>
          <w:rFonts w:ascii="Times New Roman" w:eastAsia="Times New Roman" w:hAnsi="Times New Roman" w:cs="Times New Roman"/>
          <w:sz w:val="28"/>
          <w:szCs w:val="28"/>
          <w:lang w:val="uk-UA" w:eastAsia="ru-RU"/>
        </w:rPr>
        <w:t xml:space="preserve">(ЭМ, с. 39), </w:t>
      </w:r>
      <w:r w:rsidRPr="004C3F94">
        <w:rPr>
          <w:rFonts w:ascii="Times New Roman" w:eastAsia="Times New Roman" w:hAnsi="Times New Roman" w:cs="Times New Roman"/>
          <w:i/>
          <w:iCs/>
          <w:sz w:val="28"/>
          <w:szCs w:val="28"/>
          <w:lang w:val="uk-UA" w:eastAsia="ru-RU"/>
        </w:rPr>
        <w:t>спарадив</w:t>
      </w:r>
      <w:r w:rsidRPr="004C3F94">
        <w:rPr>
          <w:rFonts w:ascii="Times New Roman" w:eastAsia="Times New Roman" w:hAnsi="Times New Roman" w:cs="Times New Roman"/>
          <w:b/>
          <w:bCs/>
          <w:i/>
          <w:iCs/>
          <w:sz w:val="28"/>
          <w:szCs w:val="28"/>
          <w:lang w:val="uk-UA" w:eastAsia="ru-RU"/>
        </w:rPr>
        <w:t xml:space="preserve">сє </w:t>
      </w:r>
      <w:r w:rsidRPr="004C3F94">
        <w:rPr>
          <w:rFonts w:ascii="Times New Roman" w:eastAsia="Times New Roman" w:hAnsi="Times New Roman" w:cs="Times New Roman"/>
          <w:sz w:val="28"/>
          <w:szCs w:val="28"/>
          <w:lang w:val="uk-UA" w:eastAsia="ru-RU"/>
        </w:rPr>
        <w:t xml:space="preserve">(ЭМ, 1899, с. 49), </w:t>
      </w:r>
      <w:r w:rsidRPr="004C3F94">
        <w:rPr>
          <w:rFonts w:ascii="Times New Roman" w:eastAsia="Times New Roman" w:hAnsi="Times New Roman" w:cs="Times New Roman"/>
          <w:i/>
          <w:sz w:val="28"/>
          <w:szCs w:val="28"/>
          <w:lang w:val="uk-UA" w:eastAsia="ru-RU"/>
        </w:rPr>
        <w:t>сподіѣвай</w:t>
      </w:r>
      <w:r w:rsidRPr="004C3F94">
        <w:rPr>
          <w:rFonts w:ascii="Times New Roman" w:eastAsia="Times New Roman" w:hAnsi="Times New Roman" w:cs="Times New Roman"/>
          <w:b/>
          <w:i/>
          <w:sz w:val="28"/>
          <w:szCs w:val="28"/>
          <w:lang w:val="uk-UA" w:eastAsia="ru-RU"/>
        </w:rPr>
        <w:t xml:space="preserve">сє </w:t>
      </w:r>
      <w:r w:rsidRPr="004C3F94">
        <w:rPr>
          <w:rFonts w:ascii="Times New Roman" w:eastAsia="Times New Roman" w:hAnsi="Times New Roman" w:cs="Times New Roman"/>
          <w:sz w:val="28"/>
          <w:szCs w:val="28"/>
          <w:lang w:val="uk-UA" w:eastAsia="ru-RU"/>
        </w:rPr>
        <w:t xml:space="preserve">(ЭМ, с. 77), </w:t>
      </w:r>
      <w:r w:rsidRPr="004C3F94">
        <w:rPr>
          <w:rFonts w:ascii="Times New Roman" w:eastAsia="Times New Roman" w:hAnsi="Times New Roman" w:cs="Times New Roman"/>
          <w:i/>
          <w:sz w:val="28"/>
          <w:szCs w:val="28"/>
          <w:lang w:val="uk-UA" w:eastAsia="ru-RU"/>
        </w:rPr>
        <w:t>становила</w:t>
      </w:r>
      <w:r w:rsidRPr="004C3F94">
        <w:rPr>
          <w:rFonts w:ascii="Times New Roman" w:eastAsia="Times New Roman" w:hAnsi="Times New Roman" w:cs="Times New Roman"/>
          <w:b/>
          <w:i/>
          <w:sz w:val="28"/>
          <w:szCs w:val="28"/>
          <w:lang w:val="uk-UA" w:eastAsia="ru-RU"/>
        </w:rPr>
        <w:t>се</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390), </w:t>
      </w:r>
      <w:r w:rsidRPr="004C3F94">
        <w:rPr>
          <w:rFonts w:ascii="Times New Roman" w:eastAsia="Times New Roman" w:hAnsi="Times New Roman" w:cs="Times New Roman"/>
          <w:i/>
          <w:sz w:val="28"/>
          <w:szCs w:val="28"/>
          <w:lang w:val="uk-UA" w:eastAsia="ru-RU"/>
        </w:rPr>
        <w:t>схитнула</w:t>
      </w:r>
      <w:r w:rsidRPr="004C3F94">
        <w:rPr>
          <w:rFonts w:ascii="Times New Roman" w:eastAsia="Times New Roman" w:hAnsi="Times New Roman" w:cs="Times New Roman"/>
          <w:b/>
          <w:i/>
          <w:sz w:val="28"/>
          <w:szCs w:val="28"/>
          <w:lang w:val="uk-UA" w:eastAsia="ru-RU"/>
        </w:rPr>
        <w:t>се</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407), </w:t>
      </w:r>
      <w:r w:rsidRPr="004C3F94">
        <w:rPr>
          <w:rFonts w:ascii="Times New Roman" w:eastAsia="Times New Roman" w:hAnsi="Times New Roman" w:cs="Times New Roman"/>
          <w:i/>
          <w:iCs/>
          <w:sz w:val="28"/>
          <w:szCs w:val="28"/>
          <w:lang w:val="uk-UA" w:eastAsia="ru-RU"/>
        </w:rPr>
        <w:t>удавив</w:t>
      </w:r>
      <w:r w:rsidRPr="004C3F94">
        <w:rPr>
          <w:rFonts w:ascii="Times New Roman" w:eastAsia="Times New Roman" w:hAnsi="Times New Roman" w:cs="Times New Roman"/>
          <w:b/>
          <w:bCs/>
          <w:i/>
          <w:iCs/>
          <w:sz w:val="28"/>
          <w:szCs w:val="28"/>
          <w:lang w:val="uk-UA" w:eastAsia="ru-RU"/>
        </w:rPr>
        <w:t>сє</w:t>
      </w:r>
      <w:r w:rsidRPr="004C3F94">
        <w:rPr>
          <w:rFonts w:ascii="Times New Roman" w:eastAsia="Times New Roman" w:hAnsi="Times New Roman" w:cs="Times New Roman"/>
          <w:sz w:val="28"/>
          <w:szCs w:val="28"/>
          <w:lang w:val="uk-UA" w:eastAsia="ru-RU"/>
        </w:rPr>
        <w:t xml:space="preserve"> (ЭМ, с. 52), </w:t>
      </w:r>
      <w:r w:rsidRPr="004C3F94">
        <w:rPr>
          <w:rFonts w:ascii="Times New Roman" w:eastAsia="Times New Roman" w:hAnsi="Times New Roman" w:cs="Times New Roman"/>
          <w:i/>
          <w:sz w:val="28"/>
          <w:szCs w:val="28"/>
          <w:lang w:val="uk-UA" w:eastAsia="ru-RU"/>
        </w:rPr>
        <w:t>утомила</w:t>
      </w:r>
      <w:r w:rsidRPr="004C3F94">
        <w:rPr>
          <w:rFonts w:ascii="Times New Roman" w:eastAsia="Times New Roman" w:hAnsi="Times New Roman" w:cs="Times New Roman"/>
          <w:b/>
          <w:i/>
          <w:sz w:val="28"/>
          <w:szCs w:val="28"/>
          <w:lang w:val="uk-UA" w:eastAsia="ru-RU"/>
        </w:rPr>
        <w:t xml:space="preserve">се </w:t>
      </w:r>
      <w:r w:rsidRPr="004C3F94">
        <w:rPr>
          <w:rFonts w:ascii="Times New Roman" w:eastAsia="Times New Roman" w:hAnsi="Times New Roman" w:cs="Times New Roman"/>
          <w:sz w:val="28"/>
          <w:szCs w:val="28"/>
          <w:lang w:val="uk-UA" w:eastAsia="ru-RU"/>
        </w:rPr>
        <w:t xml:space="preserve">(ЭМ, с. 390). </w:t>
      </w:r>
    </w:p>
    <w:p w14:paraId="7F3A87CB" w14:textId="77777777" w:rsidR="002A2E95" w:rsidRPr="004C3F94" w:rsidRDefault="002A2E95" w:rsidP="00501C7A">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Постфікс </w:t>
      </w:r>
      <w:r w:rsidRPr="004C3F94">
        <w:rPr>
          <w:rFonts w:ascii="Times New Roman" w:eastAsia="Times New Roman" w:hAnsi="Times New Roman" w:cs="Times New Roman"/>
          <w:i/>
          <w:sz w:val="28"/>
          <w:szCs w:val="28"/>
          <w:lang w:val="uk-UA" w:eastAsia="ru-RU"/>
        </w:rPr>
        <w:t xml:space="preserve">-ся </w:t>
      </w:r>
      <w:r w:rsidRPr="004C3F94">
        <w:rPr>
          <w:rFonts w:ascii="Times New Roman" w:eastAsia="Times New Roman" w:hAnsi="Times New Roman" w:cs="Times New Roman"/>
          <w:sz w:val="28"/>
          <w:szCs w:val="28"/>
          <w:lang w:val="uk-UA" w:eastAsia="ru-RU"/>
        </w:rPr>
        <w:t>після [т’]</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в дієслівних формах 3-ї особи теперішнього часу та в інфінітивах представлений як </w:t>
      </w:r>
      <w:r w:rsidRPr="004C3F94">
        <w:rPr>
          <w:rFonts w:ascii="Times New Roman" w:eastAsia="Times New Roman" w:hAnsi="Times New Roman" w:cs="Times New Roman"/>
          <w:i/>
          <w:sz w:val="28"/>
          <w:szCs w:val="28"/>
          <w:lang w:val="uk-UA" w:eastAsia="ru-RU"/>
        </w:rPr>
        <w:t>-ся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бъе</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331), </w:t>
      </w:r>
      <w:r w:rsidRPr="004C3F94">
        <w:rPr>
          <w:rFonts w:ascii="Times New Roman" w:eastAsia="Times New Roman" w:hAnsi="Times New Roman" w:cs="Times New Roman"/>
          <w:i/>
          <w:sz w:val="28"/>
          <w:szCs w:val="28"/>
          <w:lang w:val="uk-UA" w:eastAsia="ru-RU"/>
        </w:rPr>
        <w:t>винча</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254), </w:t>
      </w:r>
      <w:r w:rsidRPr="004C3F94">
        <w:rPr>
          <w:rFonts w:ascii="Times New Roman" w:eastAsia="Times New Roman" w:hAnsi="Times New Roman" w:cs="Times New Roman"/>
          <w:i/>
          <w:sz w:val="28"/>
          <w:szCs w:val="28"/>
          <w:lang w:val="uk-UA" w:eastAsia="ru-RU"/>
        </w:rPr>
        <w:t>возы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63), </w:t>
      </w:r>
      <w:r w:rsidRPr="004C3F94">
        <w:rPr>
          <w:rFonts w:ascii="Times New Roman" w:eastAsia="Times New Roman" w:hAnsi="Times New Roman" w:cs="Times New Roman"/>
          <w:i/>
          <w:sz w:val="28"/>
          <w:szCs w:val="28"/>
          <w:lang w:val="uk-UA" w:eastAsia="ru-RU"/>
        </w:rPr>
        <w:t>въе</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331), </w:t>
      </w:r>
      <w:r w:rsidRPr="004C3F94">
        <w:rPr>
          <w:rFonts w:ascii="Times New Roman" w:eastAsia="Times New Roman" w:hAnsi="Times New Roman" w:cs="Times New Roman"/>
          <w:i/>
          <w:sz w:val="28"/>
          <w:szCs w:val="28"/>
          <w:lang w:val="uk-UA" w:eastAsia="ru-RU"/>
        </w:rPr>
        <w:t>жены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254), </w:t>
      </w:r>
      <w:r w:rsidRPr="004C3F94">
        <w:rPr>
          <w:rFonts w:ascii="Times New Roman" w:eastAsia="Times New Roman" w:hAnsi="Times New Roman" w:cs="Times New Roman"/>
          <w:i/>
          <w:sz w:val="28"/>
          <w:szCs w:val="28"/>
          <w:lang w:val="uk-UA" w:eastAsia="ru-RU"/>
        </w:rPr>
        <w:t>журы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253, 254), </w:t>
      </w:r>
      <w:r w:rsidRPr="004C3F94">
        <w:rPr>
          <w:rFonts w:ascii="Times New Roman" w:eastAsia="Times New Roman" w:hAnsi="Times New Roman" w:cs="Times New Roman"/>
          <w:i/>
          <w:sz w:val="28"/>
          <w:szCs w:val="28"/>
          <w:lang w:val="uk-UA" w:eastAsia="ru-RU"/>
        </w:rPr>
        <w:t>замуты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89), </w:t>
      </w:r>
      <w:r w:rsidRPr="004C3F94">
        <w:rPr>
          <w:rFonts w:ascii="Times New Roman" w:eastAsia="Times New Roman" w:hAnsi="Times New Roman" w:cs="Times New Roman"/>
          <w:i/>
          <w:sz w:val="28"/>
          <w:szCs w:val="28"/>
          <w:lang w:val="uk-UA" w:eastAsia="ru-RU"/>
        </w:rPr>
        <w:t>зрадуе</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82), </w:t>
      </w:r>
      <w:r w:rsidRPr="004C3F94">
        <w:rPr>
          <w:rFonts w:ascii="Times New Roman" w:eastAsia="Times New Roman" w:hAnsi="Times New Roman" w:cs="Times New Roman"/>
          <w:i/>
          <w:sz w:val="28"/>
          <w:szCs w:val="28"/>
          <w:lang w:val="uk-UA" w:eastAsia="ru-RU"/>
        </w:rPr>
        <w:t>нажы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носы</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попроща</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sz w:val="28"/>
          <w:szCs w:val="28"/>
          <w:lang w:val="uk-UA" w:eastAsia="ru-RU"/>
        </w:rPr>
        <w:t>поспиша</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70), </w:t>
      </w:r>
      <w:r w:rsidRPr="004C3F94">
        <w:rPr>
          <w:rFonts w:ascii="Times New Roman" w:eastAsia="Times New Roman" w:hAnsi="Times New Roman" w:cs="Times New Roman"/>
          <w:i/>
          <w:sz w:val="28"/>
          <w:szCs w:val="28"/>
          <w:lang w:val="uk-UA" w:eastAsia="ru-RU"/>
        </w:rPr>
        <w:t>проща</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253, 254), </w:t>
      </w:r>
      <w:r w:rsidRPr="004C3F94">
        <w:rPr>
          <w:rFonts w:ascii="Times New Roman" w:eastAsia="Times New Roman" w:hAnsi="Times New Roman" w:cs="Times New Roman"/>
          <w:i/>
          <w:sz w:val="28"/>
          <w:szCs w:val="28"/>
          <w:lang w:val="uk-UA" w:eastAsia="ru-RU"/>
        </w:rPr>
        <w:t>стеле</w:t>
      </w:r>
      <w:r w:rsidRPr="004C3F94">
        <w:rPr>
          <w:rFonts w:ascii="Times New Roman" w:eastAsia="Times New Roman" w:hAnsi="Times New Roman" w:cs="Times New Roman"/>
          <w:b/>
          <w:i/>
          <w:sz w:val="28"/>
          <w:szCs w:val="28"/>
          <w:lang w:val="uk-UA" w:eastAsia="ru-RU"/>
        </w:rPr>
        <w:t>ться</w:t>
      </w:r>
      <w:r w:rsidRPr="004C3F94">
        <w:rPr>
          <w:rFonts w:ascii="Times New Roman" w:eastAsia="Times New Roman" w:hAnsi="Times New Roman" w:cs="Times New Roman"/>
          <w:sz w:val="28"/>
          <w:szCs w:val="28"/>
          <w:lang w:val="uk-UA" w:eastAsia="ru-RU"/>
        </w:rPr>
        <w:t xml:space="preserve"> (ЭМ, с. 76)), так і як </w:t>
      </w:r>
      <w:r w:rsidRPr="004C3F94">
        <w:rPr>
          <w:rFonts w:ascii="Times New Roman" w:eastAsia="Times New Roman" w:hAnsi="Times New Roman" w:cs="Times New Roman"/>
          <w:i/>
          <w:sz w:val="28"/>
          <w:szCs w:val="28"/>
          <w:lang w:val="uk-UA" w:eastAsia="ru-RU"/>
        </w:rPr>
        <w:t>-ця, -ца</w:t>
      </w:r>
      <w:r w:rsidRPr="004C3F94">
        <w:rPr>
          <w:rFonts w:ascii="Times New Roman" w:eastAsia="Times New Roman" w:hAnsi="Times New Roman" w:cs="Times New Roman"/>
          <w:sz w:val="28"/>
          <w:szCs w:val="28"/>
          <w:lang w:val="uk-UA" w:eastAsia="ru-RU"/>
        </w:rPr>
        <w:t xml:space="preserve"> внаслідок асиміляції (</w:t>
      </w:r>
      <w:r w:rsidRPr="004C3F94">
        <w:rPr>
          <w:rFonts w:ascii="Times New Roman" w:eastAsia="Times New Roman" w:hAnsi="Times New Roman" w:cs="Times New Roman"/>
          <w:i/>
          <w:iCs/>
          <w:sz w:val="28"/>
          <w:szCs w:val="28"/>
          <w:lang w:val="uk-UA" w:eastAsia="ru-RU"/>
        </w:rPr>
        <w:t>ой там Михальокъ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умивае</w:t>
      </w:r>
      <w:r w:rsidRPr="004C3F94">
        <w:rPr>
          <w:rFonts w:ascii="Times New Roman" w:eastAsia="Times New Roman" w:hAnsi="Times New Roman" w:cs="Times New Roman"/>
          <w:b/>
          <w:bCs/>
          <w:i/>
          <w:iCs/>
          <w:sz w:val="28"/>
          <w:szCs w:val="28"/>
          <w:lang w:val="uk-UA" w:eastAsia="ru-RU"/>
        </w:rPr>
        <w:t xml:space="preserve">ця </w:t>
      </w:r>
      <w:r w:rsidRPr="004C3F94">
        <w:rPr>
          <w:rFonts w:ascii="Times New Roman" w:eastAsia="Times New Roman" w:hAnsi="Times New Roman" w:cs="Times New Roman"/>
          <w:sz w:val="28"/>
          <w:szCs w:val="28"/>
          <w:lang w:val="uk-UA" w:eastAsia="ru-RU"/>
        </w:rPr>
        <w:t>(ЭМ, с. 43),</w:t>
      </w:r>
      <w:r w:rsidRPr="004C3F94">
        <w:rPr>
          <w:rFonts w:ascii="Times New Roman" w:eastAsia="Times New Roman" w:hAnsi="Times New Roman" w:cs="Times New Roman"/>
          <w:b/>
          <w:bCs/>
          <w:i/>
          <w:iCs/>
          <w:sz w:val="28"/>
          <w:szCs w:val="28"/>
          <w:lang w:val="uk-UA" w:eastAsia="ru-RU"/>
        </w:rPr>
        <w:t xml:space="preserve"> </w:t>
      </w:r>
      <w:r w:rsidRPr="004C3F94">
        <w:rPr>
          <w:rFonts w:ascii="Times New Roman" w:eastAsia="Times New Roman" w:hAnsi="Times New Roman" w:cs="Times New Roman"/>
          <w:i/>
          <w:iCs/>
          <w:sz w:val="28"/>
          <w:szCs w:val="28"/>
          <w:lang w:val="uk-UA" w:eastAsia="ru-RU"/>
        </w:rPr>
        <w:t>исъ свойимъ таточкомъ наражае</w:t>
      </w:r>
      <w:r w:rsidRPr="004C3F94">
        <w:rPr>
          <w:rFonts w:ascii="Times New Roman" w:eastAsia="Times New Roman" w:hAnsi="Times New Roman" w:cs="Times New Roman"/>
          <w:b/>
          <w:bCs/>
          <w:i/>
          <w:iCs/>
          <w:sz w:val="28"/>
          <w:szCs w:val="28"/>
          <w:lang w:val="uk-UA" w:eastAsia="ru-RU"/>
        </w:rPr>
        <w:t>ця</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(ЭМ, с. 43); </w:t>
      </w:r>
      <w:r w:rsidRPr="004C3F94">
        <w:rPr>
          <w:rFonts w:ascii="Times New Roman" w:eastAsia="Times New Roman" w:hAnsi="Times New Roman" w:cs="Times New Roman"/>
          <w:i/>
          <w:iCs/>
          <w:sz w:val="28"/>
          <w:szCs w:val="28"/>
          <w:lang w:val="uk-UA" w:eastAsia="ru-RU"/>
        </w:rPr>
        <w:t>волики напасаю</w:t>
      </w:r>
      <w:r w:rsidRPr="004C3F94">
        <w:rPr>
          <w:rFonts w:ascii="Times New Roman" w:eastAsia="Times New Roman" w:hAnsi="Times New Roman" w:cs="Times New Roman"/>
          <w:b/>
          <w:bCs/>
          <w:i/>
          <w:iCs/>
          <w:sz w:val="28"/>
          <w:szCs w:val="28"/>
          <w:lang w:val="uk-UA" w:eastAsia="ru-RU"/>
        </w:rPr>
        <w:t>ца</w:t>
      </w:r>
      <w:r w:rsidRPr="004C3F94">
        <w:rPr>
          <w:rFonts w:ascii="Times New Roman" w:eastAsia="Times New Roman" w:hAnsi="Times New Roman" w:cs="Times New Roman"/>
          <w:sz w:val="28"/>
          <w:szCs w:val="28"/>
          <w:lang w:val="uk-UA" w:eastAsia="ru-RU"/>
        </w:rPr>
        <w:t xml:space="preserve"> (ЭМ, с. 50), </w:t>
      </w:r>
      <w:r w:rsidRPr="004C3F94">
        <w:rPr>
          <w:rFonts w:ascii="Times New Roman" w:eastAsia="Times New Roman" w:hAnsi="Times New Roman" w:cs="Times New Roman"/>
          <w:i/>
          <w:iCs/>
          <w:sz w:val="28"/>
          <w:szCs w:val="28"/>
          <w:lang w:val="uk-UA" w:eastAsia="ru-RU"/>
        </w:rPr>
        <w:t>нивки засіѣваю</w:t>
      </w:r>
      <w:r w:rsidRPr="004C3F94">
        <w:rPr>
          <w:rFonts w:ascii="Times New Roman" w:eastAsia="Times New Roman" w:hAnsi="Times New Roman" w:cs="Times New Roman"/>
          <w:b/>
          <w:bCs/>
          <w:i/>
          <w:iCs/>
          <w:sz w:val="28"/>
          <w:szCs w:val="28"/>
          <w:lang w:val="uk-UA" w:eastAsia="ru-RU"/>
        </w:rPr>
        <w:t>ца</w:t>
      </w:r>
      <w:r w:rsidRPr="004C3F94">
        <w:rPr>
          <w:rFonts w:ascii="Times New Roman" w:eastAsia="Times New Roman" w:hAnsi="Times New Roman" w:cs="Times New Roman"/>
          <w:sz w:val="28"/>
          <w:szCs w:val="28"/>
          <w:lang w:val="uk-UA" w:eastAsia="ru-RU"/>
        </w:rPr>
        <w:t xml:space="preserve"> (ЭМ, с. 50)).</w:t>
      </w:r>
    </w:p>
    <w:p w14:paraId="03786977" w14:textId="34FF38B0"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аналізованих текстах дієслівні форми ужито з давнім формантом </w:t>
      </w:r>
      <w:r w:rsidRPr="004C3F94">
        <w:rPr>
          <w:rFonts w:ascii="Times New Roman" w:eastAsia="Times New Roman" w:hAnsi="Times New Roman" w:cs="Times New Roman"/>
          <w:sz w:val="28"/>
          <w:szCs w:val="28"/>
          <w:lang w:val="uk-UA" w:eastAsia="ru-RU"/>
        </w:rPr>
        <w:br/>
      </w:r>
      <w:r w:rsidRPr="004C3F94">
        <w:rPr>
          <w:rFonts w:ascii="Times New Roman" w:eastAsia="Times New Roman" w:hAnsi="Times New Roman" w:cs="Times New Roman"/>
          <w:i/>
          <w:sz w:val="28"/>
          <w:szCs w:val="28"/>
          <w:lang w:val="uk-UA" w:eastAsia="ru-RU"/>
        </w:rPr>
        <w:t xml:space="preserve">-ова- </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sz w:val="28"/>
          <w:szCs w:val="28"/>
          <w:lang w:val="uk-UA" w:eastAsia="ru-RU"/>
        </w:rPr>
        <w:t>нап</w:t>
      </w:r>
      <w:r w:rsidRPr="004C3F94">
        <w:rPr>
          <w:rFonts w:ascii="Times New Roman" w:eastAsia="Times New Roman" w:hAnsi="Times New Roman" w:cs="Times New Roman"/>
          <w:b/>
          <w:i/>
          <w:sz w:val="28"/>
          <w:szCs w:val="28"/>
          <w:lang w:val="uk-UA" w:eastAsia="ru-RU"/>
        </w:rPr>
        <w:t>ова</w:t>
      </w:r>
      <w:r w:rsidRPr="004C3F94">
        <w:rPr>
          <w:rFonts w:ascii="Times New Roman" w:eastAsia="Times New Roman" w:hAnsi="Times New Roman" w:cs="Times New Roman"/>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iCs/>
          <w:sz w:val="28"/>
          <w:szCs w:val="28"/>
          <w:lang w:val="uk-UA" w:eastAsia="ru-RU"/>
        </w:rPr>
        <w:t>напова</w:t>
      </w:r>
      <w:r w:rsidRPr="004C3F94">
        <w:rPr>
          <w:rFonts w:ascii="Times New Roman" w:eastAsia="Times New Roman" w:hAnsi="Times New Roman" w:cs="Times New Roman"/>
          <w:b/>
          <w:bCs/>
          <w:i/>
          <w:iCs/>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253)) та історично новішим </w:t>
      </w:r>
      <w:r w:rsidRPr="004C3F94">
        <w:rPr>
          <w:rFonts w:ascii="Times New Roman" w:eastAsia="Times New Roman" w:hAnsi="Times New Roman" w:cs="Times New Roman"/>
          <w:i/>
          <w:sz w:val="28"/>
          <w:szCs w:val="28"/>
          <w:lang w:val="uk-UA" w:eastAsia="ru-RU"/>
        </w:rPr>
        <w:t xml:space="preserve">-ува- </w:t>
      </w:r>
      <w:r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i/>
          <w:sz w:val="28"/>
          <w:szCs w:val="28"/>
          <w:lang w:val="uk-UA" w:eastAsia="ru-RU"/>
        </w:rPr>
        <w:t>год</w:t>
      </w:r>
      <w:r w:rsidRPr="004C3F94">
        <w:rPr>
          <w:rFonts w:ascii="Times New Roman" w:eastAsia="Times New Roman" w:hAnsi="Times New Roman" w:cs="Times New Roman"/>
          <w:b/>
          <w:i/>
          <w:sz w:val="28"/>
          <w:szCs w:val="28"/>
          <w:lang w:val="uk-UA" w:eastAsia="ru-RU"/>
        </w:rPr>
        <w:t>ува</w:t>
      </w:r>
      <w:r w:rsidRPr="004C3F94">
        <w:rPr>
          <w:rFonts w:ascii="Times New Roman" w:eastAsia="Times New Roman" w:hAnsi="Times New Roman" w:cs="Times New Roman"/>
          <w:i/>
          <w:sz w:val="28"/>
          <w:szCs w:val="28"/>
          <w:lang w:val="uk-UA" w:eastAsia="ru-RU"/>
        </w:rPr>
        <w:t>ты</w:t>
      </w:r>
      <w:r w:rsidRPr="004C3F94">
        <w:rPr>
          <w:rFonts w:ascii="Times New Roman" w:eastAsia="Times New Roman" w:hAnsi="Times New Roman" w:cs="Times New Roman"/>
          <w:sz w:val="28"/>
          <w:szCs w:val="28"/>
          <w:lang w:val="uk-UA" w:eastAsia="ru-RU"/>
        </w:rPr>
        <w:t xml:space="preserve"> (ЭМ, с. 86), </w:t>
      </w:r>
      <w:r w:rsidRPr="004C3F94">
        <w:rPr>
          <w:rFonts w:ascii="Times New Roman" w:eastAsia="Times New Roman" w:hAnsi="Times New Roman" w:cs="Times New Roman"/>
          <w:i/>
          <w:sz w:val="28"/>
          <w:szCs w:val="28"/>
          <w:lang w:val="uk-UA" w:eastAsia="ru-RU"/>
        </w:rPr>
        <w:t>пудговар</w:t>
      </w:r>
      <w:r w:rsidRPr="004C3F94">
        <w:rPr>
          <w:rFonts w:ascii="Times New Roman" w:eastAsia="Times New Roman" w:hAnsi="Times New Roman" w:cs="Times New Roman"/>
          <w:b/>
          <w:i/>
          <w:sz w:val="28"/>
          <w:szCs w:val="28"/>
          <w:lang w:val="uk-UA" w:eastAsia="ru-RU"/>
        </w:rPr>
        <w:t>ува</w:t>
      </w:r>
      <w:r w:rsidRPr="004C3F94">
        <w:rPr>
          <w:rFonts w:ascii="Times New Roman" w:eastAsia="Times New Roman" w:hAnsi="Times New Roman" w:cs="Times New Roman"/>
          <w:i/>
          <w:sz w:val="28"/>
          <w:szCs w:val="28"/>
          <w:lang w:val="uk-UA" w:eastAsia="ru-RU"/>
        </w:rPr>
        <w:t xml:space="preserve">ла </w:t>
      </w:r>
      <w:r w:rsidRPr="004C3F94">
        <w:rPr>
          <w:rFonts w:ascii="Times New Roman" w:eastAsia="Times New Roman" w:hAnsi="Times New Roman" w:cs="Times New Roman"/>
          <w:sz w:val="28"/>
          <w:szCs w:val="28"/>
          <w:lang w:val="uk-UA" w:eastAsia="ru-RU"/>
        </w:rPr>
        <w:t>(ЭМ, с. 405)), причому їх варіювання простежено навіть у межах однієї говірки</w:t>
      </w:r>
      <w:r w:rsidRPr="004C3F94">
        <w:rPr>
          <w:rFonts w:ascii="Times New Roman" w:eastAsia="Times New Roman" w:hAnsi="Times New Roman" w:cs="Times New Roman"/>
          <w:i/>
          <w:sz w:val="28"/>
          <w:szCs w:val="28"/>
          <w:lang w:val="uk-UA" w:eastAsia="ru-RU"/>
        </w:rPr>
        <w:t>: куп</w:t>
      </w:r>
      <w:r w:rsidRPr="004C3F94">
        <w:rPr>
          <w:rFonts w:ascii="Times New Roman" w:eastAsia="Times New Roman" w:hAnsi="Times New Roman" w:cs="Times New Roman"/>
          <w:b/>
          <w:i/>
          <w:sz w:val="28"/>
          <w:szCs w:val="28"/>
          <w:lang w:val="uk-UA" w:eastAsia="ru-RU"/>
        </w:rPr>
        <w:t>ова</w:t>
      </w:r>
      <w:r w:rsidRPr="004C3F94">
        <w:rPr>
          <w:rFonts w:ascii="Times New Roman" w:eastAsia="Times New Roman" w:hAnsi="Times New Roman" w:cs="Times New Roman"/>
          <w:i/>
          <w:sz w:val="28"/>
          <w:szCs w:val="28"/>
          <w:lang w:val="uk-UA" w:eastAsia="ru-RU"/>
        </w:rPr>
        <w:t>ла</w:t>
      </w:r>
      <w:r w:rsidRPr="004C3F94">
        <w:rPr>
          <w:rFonts w:ascii="Times New Roman" w:eastAsia="Times New Roman" w:hAnsi="Times New Roman" w:cs="Times New Roman"/>
          <w:sz w:val="28"/>
          <w:szCs w:val="28"/>
          <w:lang w:val="uk-UA" w:eastAsia="ru-RU"/>
        </w:rPr>
        <w:t xml:space="preserve"> (ЭМ, с. 63), </w:t>
      </w:r>
      <w:r w:rsidRPr="004C3F94">
        <w:rPr>
          <w:rFonts w:ascii="Times New Roman" w:eastAsia="Times New Roman" w:hAnsi="Times New Roman" w:cs="Times New Roman"/>
          <w:i/>
          <w:sz w:val="28"/>
          <w:szCs w:val="28"/>
          <w:lang w:val="uk-UA" w:eastAsia="ru-RU"/>
        </w:rPr>
        <w:t>нап</w:t>
      </w:r>
      <w:r w:rsidRPr="004C3F94">
        <w:rPr>
          <w:rFonts w:ascii="Times New Roman" w:eastAsia="Times New Roman" w:hAnsi="Times New Roman" w:cs="Times New Roman"/>
          <w:b/>
          <w:i/>
          <w:sz w:val="28"/>
          <w:szCs w:val="28"/>
          <w:lang w:val="uk-UA" w:eastAsia="ru-RU"/>
        </w:rPr>
        <w:t>ова</w:t>
      </w:r>
      <w:r w:rsidRPr="004C3F94">
        <w:rPr>
          <w:rFonts w:ascii="Times New Roman" w:eastAsia="Times New Roman" w:hAnsi="Times New Roman" w:cs="Times New Roman"/>
          <w:i/>
          <w:sz w:val="28"/>
          <w:szCs w:val="28"/>
          <w:lang w:val="uk-UA" w:eastAsia="ru-RU"/>
        </w:rPr>
        <w:t xml:space="preserve">е </w:t>
      </w:r>
      <w:r w:rsidRPr="004C3F94">
        <w:rPr>
          <w:rFonts w:ascii="Times New Roman" w:eastAsia="Times New Roman" w:hAnsi="Times New Roman" w:cs="Times New Roman"/>
          <w:sz w:val="28"/>
          <w:szCs w:val="28"/>
          <w:lang w:val="uk-UA" w:eastAsia="ru-RU"/>
        </w:rPr>
        <w:t xml:space="preserve">(ЭМ, с. 253) – </w:t>
      </w:r>
      <w:r w:rsidRPr="004C3F94">
        <w:rPr>
          <w:rFonts w:ascii="Times New Roman" w:eastAsia="Times New Roman" w:hAnsi="Times New Roman" w:cs="Times New Roman"/>
          <w:i/>
          <w:sz w:val="28"/>
          <w:szCs w:val="28"/>
          <w:lang w:val="uk-UA" w:eastAsia="ru-RU"/>
        </w:rPr>
        <w:t>мыр</w:t>
      </w:r>
      <w:r w:rsidRPr="004C3F94">
        <w:rPr>
          <w:rFonts w:ascii="Times New Roman" w:eastAsia="Times New Roman" w:hAnsi="Times New Roman" w:cs="Times New Roman"/>
          <w:b/>
          <w:i/>
          <w:sz w:val="28"/>
          <w:szCs w:val="28"/>
          <w:lang w:val="uk-UA" w:eastAsia="ru-RU"/>
        </w:rPr>
        <w:t>ува</w:t>
      </w:r>
      <w:r w:rsidRPr="004C3F94">
        <w:rPr>
          <w:rFonts w:ascii="Times New Roman" w:eastAsia="Times New Roman" w:hAnsi="Times New Roman" w:cs="Times New Roman"/>
          <w:i/>
          <w:sz w:val="28"/>
          <w:szCs w:val="28"/>
          <w:lang w:val="uk-UA" w:eastAsia="ru-RU"/>
        </w:rPr>
        <w:t>лы</w:t>
      </w:r>
      <w:r w:rsidRPr="004C3F94">
        <w:rPr>
          <w:rFonts w:ascii="Times New Roman" w:eastAsia="Times New Roman" w:hAnsi="Times New Roman" w:cs="Times New Roman"/>
          <w:sz w:val="28"/>
          <w:szCs w:val="28"/>
          <w:lang w:val="uk-UA" w:eastAsia="ru-RU"/>
        </w:rPr>
        <w:t xml:space="preserve"> (ЭМ, с. 40), </w:t>
      </w:r>
      <w:r w:rsidRPr="004C3F94">
        <w:rPr>
          <w:rFonts w:ascii="Times New Roman" w:eastAsia="Times New Roman" w:hAnsi="Times New Roman" w:cs="Times New Roman"/>
          <w:i/>
          <w:sz w:val="28"/>
          <w:szCs w:val="28"/>
          <w:lang w:val="uk-UA" w:eastAsia="ru-RU"/>
        </w:rPr>
        <w:t>рят</w:t>
      </w:r>
      <w:r w:rsidRPr="004C3F94">
        <w:rPr>
          <w:rFonts w:ascii="Times New Roman" w:eastAsia="Times New Roman" w:hAnsi="Times New Roman" w:cs="Times New Roman"/>
          <w:b/>
          <w:i/>
          <w:sz w:val="28"/>
          <w:szCs w:val="28"/>
          <w:lang w:val="uk-UA" w:eastAsia="ru-RU"/>
        </w:rPr>
        <w:t>ува</w:t>
      </w:r>
      <w:r w:rsidRPr="004C3F94">
        <w:rPr>
          <w:rFonts w:ascii="Times New Roman" w:eastAsia="Times New Roman" w:hAnsi="Times New Roman" w:cs="Times New Roman"/>
          <w:i/>
          <w:sz w:val="28"/>
          <w:szCs w:val="28"/>
          <w:lang w:val="uk-UA" w:eastAsia="ru-RU"/>
        </w:rPr>
        <w:t xml:space="preserve">ты </w:t>
      </w:r>
      <w:r w:rsidRPr="004C3F94">
        <w:rPr>
          <w:rFonts w:ascii="Times New Roman" w:eastAsia="Times New Roman" w:hAnsi="Times New Roman" w:cs="Times New Roman"/>
          <w:sz w:val="28"/>
          <w:szCs w:val="28"/>
          <w:lang w:val="uk-UA" w:eastAsia="ru-RU"/>
        </w:rPr>
        <w:t>(ЭМ, с. 316).</w:t>
      </w:r>
    </w:p>
    <w:p w14:paraId="3D72B14E" w14:textId="77777777" w:rsidR="002A2E95" w:rsidRPr="004C3F94" w:rsidRDefault="002A2E95" w:rsidP="00501C7A">
      <w:pPr>
        <w:spacing w:after="0" w:line="360" w:lineRule="auto"/>
        <w:ind w:firstLine="709"/>
        <w:jc w:val="both"/>
        <w:rPr>
          <w:rFonts w:ascii="Times New Roman" w:eastAsia="Times New Roman" w:hAnsi="Times New Roman" w:cs="Times New Roman"/>
          <w:b/>
          <w:bCs/>
          <w:sz w:val="28"/>
          <w:szCs w:val="28"/>
          <w:lang w:val="uk-UA" w:eastAsia="ru-RU"/>
        </w:rPr>
      </w:pPr>
    </w:p>
    <w:p w14:paraId="7408C437" w14:textId="77777777" w:rsidR="002A2E95" w:rsidRPr="004C3F94" w:rsidRDefault="002A2E95" w:rsidP="00B5260B">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31" w:name="_Toc55501012"/>
      <w:r w:rsidRPr="004C3F94">
        <w:rPr>
          <w:rFonts w:ascii="Times New Roman" w:eastAsia="Times New Roman" w:hAnsi="Times New Roman" w:cs="Times New Roman"/>
          <w:b/>
          <w:bCs/>
          <w:color w:val="auto"/>
          <w:sz w:val="28"/>
          <w:szCs w:val="28"/>
          <w:lang w:val="uk-UA" w:eastAsia="ru-RU"/>
        </w:rPr>
        <w:t>2.5. Синтаксичні особливості</w:t>
      </w:r>
      <w:bookmarkEnd w:id="31"/>
      <w:r w:rsidRPr="004C3F94">
        <w:rPr>
          <w:rFonts w:ascii="Times New Roman" w:eastAsia="Times New Roman" w:hAnsi="Times New Roman" w:cs="Times New Roman"/>
          <w:b/>
          <w:bCs/>
          <w:color w:val="auto"/>
          <w:sz w:val="28"/>
          <w:szCs w:val="28"/>
          <w:lang w:val="uk-UA" w:eastAsia="ru-RU"/>
        </w:rPr>
        <w:t xml:space="preserve"> </w:t>
      </w:r>
    </w:p>
    <w:p w14:paraId="0F5C6BBE" w14:textId="69AE488C"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Досить часто у фактажі з</w:t>
      </w:r>
      <w:r w:rsidR="00BC2AFF" w:rsidRPr="004C3F94">
        <w:rPr>
          <w:rFonts w:ascii="Times New Roman" w:eastAsia="Times New Roman" w:hAnsi="Times New Roman" w:cs="Times New Roman"/>
          <w:sz w:val="28"/>
          <w:szCs w:val="28"/>
          <w:lang w:val="uk-UA" w:eastAsia="ru-RU"/>
        </w:rPr>
        <w:t>і</w:t>
      </w:r>
      <w:r w:rsidRPr="004C3F94">
        <w:rPr>
          <w:rFonts w:ascii="Times New Roman" w:eastAsia="Times New Roman" w:hAnsi="Times New Roman" w:cs="Times New Roman"/>
          <w:sz w:val="28"/>
          <w:szCs w:val="28"/>
          <w:lang w:val="uk-UA" w:eastAsia="ru-RU"/>
        </w:rPr>
        <w:t xml:space="preserve"> Східного Полісся зустрічаються конструкції давального відмінка з прийменником </w:t>
      </w:r>
      <w:r w:rsidRPr="004C3F94">
        <w:rPr>
          <w:rFonts w:ascii="Times New Roman" w:eastAsia="Times New Roman" w:hAnsi="Times New Roman" w:cs="Times New Roman"/>
          <w:bCs/>
          <w:i/>
          <w:sz w:val="28"/>
          <w:szCs w:val="28"/>
          <w:lang w:val="uk-UA" w:eastAsia="ru-RU"/>
        </w:rPr>
        <w:t>к (ік, ко)</w:t>
      </w:r>
      <w:r w:rsidRPr="004C3F94">
        <w:rPr>
          <w:rFonts w:ascii="Times New Roman" w:eastAsia="Times New Roman" w:hAnsi="Times New Roman" w:cs="Times New Roman"/>
          <w:sz w:val="28"/>
          <w:szCs w:val="28"/>
          <w:lang w:val="uk-UA" w:eastAsia="ru-RU"/>
        </w:rPr>
        <w:t>, що за сучасного стану розвитку діалектної системи характерно для північних частин поліських діалектів [</w:t>
      </w:r>
      <w:r w:rsidR="005278BF" w:rsidRPr="004C3F94">
        <w:rPr>
          <w:rFonts w:ascii="Times New Roman" w:eastAsia="Times New Roman" w:hAnsi="Times New Roman" w:cs="Times New Roman"/>
          <w:sz w:val="28"/>
          <w:szCs w:val="28"/>
          <w:lang w:val="uk-UA" w:eastAsia="ru-RU"/>
        </w:rPr>
        <w:fldChar w:fldCharType="begin"/>
      </w:r>
      <w:r w:rsidR="005278BF" w:rsidRPr="004C3F94">
        <w:rPr>
          <w:rFonts w:ascii="Times New Roman" w:eastAsia="Times New Roman" w:hAnsi="Times New Roman" w:cs="Times New Roman"/>
          <w:sz w:val="28"/>
          <w:szCs w:val="28"/>
          <w:lang w:val="uk-UA" w:eastAsia="ru-RU"/>
        </w:rPr>
        <w:instrText xml:space="preserve"> REF _Ref55416117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5278BF" w:rsidRPr="004C3F94">
        <w:rPr>
          <w:rFonts w:ascii="Times New Roman" w:eastAsia="Times New Roman" w:hAnsi="Times New Roman" w:cs="Times New Roman"/>
          <w:sz w:val="28"/>
          <w:szCs w:val="28"/>
          <w:lang w:val="uk-UA" w:eastAsia="ru-RU"/>
        </w:rPr>
      </w:r>
      <w:r w:rsidR="005278BF"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w:t>
      </w:r>
      <w:r w:rsidR="005278BF" w:rsidRPr="004C3F94">
        <w:rPr>
          <w:rFonts w:ascii="Times New Roman" w:eastAsia="Times New Roman" w:hAnsi="Times New Roman" w:cs="Times New Roman"/>
          <w:sz w:val="28"/>
          <w:szCs w:val="28"/>
          <w:lang w:val="uk-UA" w:eastAsia="ru-RU"/>
        </w:rPr>
        <w:fldChar w:fldCharType="end"/>
      </w:r>
      <w:r w:rsidR="005278BF"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w:t>
      </w:r>
      <w:r w:rsidR="005278BF"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159]: «</w:t>
      </w:r>
      <w:r w:rsidRPr="004C3F94">
        <w:rPr>
          <w:rFonts w:ascii="Times New Roman" w:eastAsia="Times New Roman" w:hAnsi="Times New Roman" w:cs="Times New Roman"/>
          <w:i/>
          <w:sz w:val="28"/>
          <w:szCs w:val="28"/>
          <w:lang w:val="uk-UA" w:eastAsia="ru-RU"/>
        </w:rPr>
        <w:t xml:space="preserve">Плывы, плывы, огалю, </w:t>
      </w:r>
      <w:r w:rsidRPr="004C3F94">
        <w:rPr>
          <w:rFonts w:ascii="Times New Roman" w:eastAsia="Times New Roman" w:hAnsi="Times New Roman" w:cs="Times New Roman"/>
          <w:b/>
          <w:i/>
          <w:sz w:val="28"/>
          <w:szCs w:val="28"/>
          <w:lang w:val="uk-UA" w:eastAsia="ru-RU"/>
        </w:rPr>
        <w:t>къ</w:t>
      </w:r>
      <w:r w:rsidRPr="004C3F94">
        <w:rPr>
          <w:rFonts w:ascii="Times New Roman" w:eastAsia="Times New Roman" w:hAnsi="Times New Roman" w:cs="Times New Roman"/>
          <w:i/>
          <w:sz w:val="28"/>
          <w:szCs w:val="28"/>
          <w:lang w:val="uk-UA" w:eastAsia="ru-RU"/>
        </w:rPr>
        <w:t xml:space="preserve"> славному </w:t>
      </w:r>
      <w:r w:rsidRPr="004C3F94">
        <w:rPr>
          <w:rFonts w:ascii="Times New Roman" w:eastAsia="Times New Roman" w:hAnsi="Times New Roman" w:cs="Times New Roman"/>
          <w:b/>
          <w:i/>
          <w:sz w:val="28"/>
          <w:szCs w:val="28"/>
          <w:lang w:val="uk-UA" w:eastAsia="ru-RU"/>
        </w:rPr>
        <w:t>городу</w:t>
      </w:r>
      <w:r w:rsidRPr="004C3F94">
        <w:rPr>
          <w:rFonts w:ascii="Times New Roman" w:eastAsia="Times New Roman" w:hAnsi="Times New Roman" w:cs="Times New Roman"/>
          <w:sz w:val="28"/>
          <w:szCs w:val="28"/>
          <w:lang w:val="uk-UA" w:eastAsia="ru-RU"/>
        </w:rPr>
        <w:t>» (ЭМ, с. 23); «</w:t>
      </w:r>
      <w:r w:rsidRPr="004C3F94">
        <w:rPr>
          <w:rFonts w:ascii="Times New Roman" w:eastAsia="Times New Roman" w:hAnsi="Times New Roman" w:cs="Times New Roman"/>
          <w:i/>
          <w:sz w:val="28"/>
          <w:szCs w:val="28"/>
          <w:lang w:val="uk-UA" w:eastAsia="ru-RU"/>
        </w:rPr>
        <w:t xml:space="preserve">Вырвала роженьку, применила </w:t>
      </w:r>
      <w:r w:rsidRPr="004C3F94">
        <w:rPr>
          <w:rFonts w:ascii="Times New Roman" w:eastAsia="Times New Roman" w:hAnsi="Times New Roman" w:cs="Times New Roman"/>
          <w:b/>
          <w:i/>
          <w:sz w:val="28"/>
          <w:szCs w:val="28"/>
          <w:lang w:val="uk-UA" w:eastAsia="ru-RU"/>
        </w:rPr>
        <w:t>къ личеньку</w:t>
      </w:r>
      <w:r w:rsidRPr="004C3F94">
        <w:rPr>
          <w:rFonts w:ascii="Times New Roman" w:eastAsia="Times New Roman" w:hAnsi="Times New Roman" w:cs="Times New Roman"/>
          <w:sz w:val="28"/>
          <w:szCs w:val="28"/>
          <w:lang w:val="uk-UA" w:eastAsia="ru-RU"/>
        </w:rPr>
        <w:t>» (ЭМ, с. 26); «</w:t>
      </w:r>
      <w:r w:rsidRPr="004C3F94">
        <w:rPr>
          <w:rFonts w:ascii="Times New Roman" w:eastAsia="Times New Roman" w:hAnsi="Times New Roman" w:cs="Times New Roman"/>
          <w:i/>
          <w:sz w:val="28"/>
          <w:szCs w:val="28"/>
          <w:lang w:val="uk-UA" w:eastAsia="ru-RU"/>
        </w:rPr>
        <w:t xml:space="preserve">Пора тоби, Господи, умыватися, / Умыватися, утиратися, одиватися, убиратися / </w:t>
      </w:r>
      <w:r w:rsidRPr="004C3F94">
        <w:rPr>
          <w:rFonts w:ascii="Times New Roman" w:eastAsia="Times New Roman" w:hAnsi="Times New Roman" w:cs="Times New Roman"/>
          <w:b/>
          <w:bCs/>
          <w:i/>
          <w:sz w:val="28"/>
          <w:szCs w:val="28"/>
          <w:lang w:val="uk-UA" w:eastAsia="ru-RU"/>
        </w:rPr>
        <w:t>Икъ</w:t>
      </w:r>
      <w:r w:rsidRPr="004C3F94">
        <w:rPr>
          <w:rFonts w:ascii="Times New Roman" w:eastAsia="Times New Roman" w:hAnsi="Times New Roman" w:cs="Times New Roman"/>
          <w:i/>
          <w:sz w:val="28"/>
          <w:szCs w:val="28"/>
          <w:lang w:val="uk-UA" w:eastAsia="ru-RU"/>
        </w:rPr>
        <w:t xml:space="preserve"> пану Михайлу на Микуольщину, / на Микуольщину да на вхуодщину</w:t>
      </w:r>
      <w:r w:rsidRPr="004C3F94">
        <w:rPr>
          <w:rFonts w:ascii="Times New Roman" w:eastAsia="Times New Roman" w:hAnsi="Times New Roman" w:cs="Times New Roman"/>
          <w:sz w:val="28"/>
          <w:szCs w:val="28"/>
          <w:lang w:val="uk-UA" w:eastAsia="ru-RU"/>
        </w:rPr>
        <w:t>» (ЭМ, с. 39); «</w:t>
      </w:r>
      <w:r w:rsidRPr="004C3F94">
        <w:rPr>
          <w:rFonts w:ascii="Times New Roman" w:eastAsia="Times New Roman" w:hAnsi="Times New Roman" w:cs="Times New Roman"/>
          <w:b/>
          <w:i/>
          <w:sz w:val="28"/>
          <w:szCs w:val="28"/>
          <w:lang w:val="uk-UA" w:eastAsia="ru-RU"/>
        </w:rPr>
        <w:t>Ко мніѣ</w:t>
      </w:r>
      <w:r w:rsidRPr="004C3F94">
        <w:rPr>
          <w:rFonts w:ascii="Times New Roman" w:eastAsia="Times New Roman" w:hAnsi="Times New Roman" w:cs="Times New Roman"/>
          <w:i/>
          <w:sz w:val="28"/>
          <w:szCs w:val="28"/>
          <w:lang w:val="uk-UA" w:eastAsia="ru-RU"/>
        </w:rPr>
        <w:t xml:space="preserve"> въ ворота да въ оболону</w:t>
      </w:r>
      <w:r w:rsidRPr="004C3F94">
        <w:rPr>
          <w:rFonts w:ascii="Times New Roman" w:eastAsia="Times New Roman" w:hAnsi="Times New Roman" w:cs="Times New Roman"/>
          <w:sz w:val="28"/>
          <w:szCs w:val="28"/>
          <w:lang w:val="uk-UA" w:eastAsia="ru-RU"/>
        </w:rPr>
        <w:t>» (ЭМ, с. 44); «</w:t>
      </w:r>
      <w:r w:rsidRPr="004C3F94">
        <w:rPr>
          <w:rFonts w:ascii="Times New Roman" w:eastAsia="Times New Roman" w:hAnsi="Times New Roman" w:cs="Times New Roman"/>
          <w:i/>
          <w:sz w:val="28"/>
          <w:szCs w:val="28"/>
          <w:lang w:val="uk-UA" w:eastAsia="ru-RU"/>
        </w:rPr>
        <w:t xml:space="preserve">Сяде, поіѣде </w:t>
      </w:r>
      <w:r w:rsidRPr="004C3F94">
        <w:rPr>
          <w:rFonts w:ascii="Times New Roman" w:eastAsia="Times New Roman" w:hAnsi="Times New Roman" w:cs="Times New Roman"/>
          <w:b/>
          <w:i/>
          <w:sz w:val="28"/>
          <w:szCs w:val="28"/>
          <w:lang w:val="uk-UA" w:eastAsia="ru-RU"/>
        </w:rPr>
        <w:t>къ</w:t>
      </w:r>
      <w:r w:rsidRPr="004C3F94">
        <w:rPr>
          <w:rFonts w:ascii="Times New Roman" w:eastAsia="Times New Roman" w:hAnsi="Times New Roman" w:cs="Times New Roman"/>
          <w:i/>
          <w:sz w:val="28"/>
          <w:szCs w:val="28"/>
          <w:lang w:val="uk-UA" w:eastAsia="ru-RU"/>
        </w:rPr>
        <w:t xml:space="preserve"> краснуой </w:t>
      </w:r>
      <w:r w:rsidRPr="004C3F94">
        <w:rPr>
          <w:rFonts w:ascii="Times New Roman" w:eastAsia="Times New Roman" w:hAnsi="Times New Roman" w:cs="Times New Roman"/>
          <w:b/>
          <w:i/>
          <w:sz w:val="28"/>
          <w:szCs w:val="28"/>
          <w:lang w:val="uk-UA" w:eastAsia="ru-RU"/>
        </w:rPr>
        <w:t>панянцы</w:t>
      </w:r>
      <w:r w:rsidRPr="004C3F94">
        <w:rPr>
          <w:rFonts w:ascii="Times New Roman" w:eastAsia="Times New Roman" w:hAnsi="Times New Roman" w:cs="Times New Roman"/>
          <w:sz w:val="28"/>
          <w:szCs w:val="28"/>
          <w:lang w:val="uk-UA" w:eastAsia="ru-RU"/>
        </w:rPr>
        <w:t>» (ЭМ, с. 46); «</w:t>
      </w:r>
      <w:r w:rsidRPr="004C3F94">
        <w:rPr>
          <w:rFonts w:ascii="Times New Roman" w:eastAsia="Times New Roman" w:hAnsi="Times New Roman" w:cs="Times New Roman"/>
          <w:i/>
          <w:sz w:val="28"/>
          <w:szCs w:val="28"/>
          <w:lang w:val="uk-UA" w:eastAsia="ru-RU"/>
        </w:rPr>
        <w:t xml:space="preserve">Летіѣли куры съ панськои клуни / Да </w:t>
      </w:r>
      <w:r w:rsidRPr="004C3F94">
        <w:rPr>
          <w:rFonts w:ascii="Times New Roman" w:eastAsia="Times New Roman" w:hAnsi="Times New Roman" w:cs="Times New Roman"/>
          <w:b/>
          <w:i/>
          <w:sz w:val="28"/>
          <w:szCs w:val="28"/>
          <w:lang w:val="uk-UA" w:eastAsia="ru-RU"/>
        </w:rPr>
        <w:t>къ дядьку</w:t>
      </w:r>
      <w:r w:rsidRPr="004C3F94">
        <w:rPr>
          <w:rFonts w:ascii="Times New Roman" w:eastAsia="Times New Roman" w:hAnsi="Times New Roman" w:cs="Times New Roman"/>
          <w:i/>
          <w:sz w:val="28"/>
          <w:szCs w:val="28"/>
          <w:lang w:val="uk-UA" w:eastAsia="ru-RU"/>
        </w:rPr>
        <w:t xml:space="preserve"> въ дворъ</w:t>
      </w:r>
      <w:r w:rsidRPr="004C3F94">
        <w:rPr>
          <w:rFonts w:ascii="Times New Roman" w:eastAsia="Times New Roman" w:hAnsi="Times New Roman" w:cs="Times New Roman"/>
          <w:sz w:val="28"/>
          <w:szCs w:val="28"/>
          <w:lang w:val="uk-UA" w:eastAsia="ru-RU"/>
        </w:rPr>
        <w:t xml:space="preserve">» (ЭМ, </w:t>
      </w:r>
      <w:r w:rsidRPr="004C3F94">
        <w:rPr>
          <w:rFonts w:ascii="Times New Roman" w:eastAsia="Times New Roman" w:hAnsi="Times New Roman" w:cs="Times New Roman"/>
          <w:sz w:val="28"/>
          <w:szCs w:val="28"/>
          <w:lang w:val="uk-UA" w:eastAsia="ru-RU"/>
        </w:rPr>
        <w:lastRenderedPageBreak/>
        <w:t>с. 51); «</w:t>
      </w:r>
      <w:r w:rsidRPr="004C3F94">
        <w:rPr>
          <w:rFonts w:ascii="Times New Roman" w:eastAsia="Times New Roman" w:hAnsi="Times New Roman" w:cs="Times New Roman"/>
          <w:i/>
          <w:sz w:val="28"/>
          <w:szCs w:val="28"/>
          <w:lang w:val="uk-UA" w:eastAsia="ru-RU"/>
        </w:rPr>
        <w:t xml:space="preserve">Та </w:t>
      </w:r>
      <w:r w:rsidRPr="004C3F94">
        <w:rPr>
          <w:rFonts w:ascii="Times New Roman" w:eastAsia="Times New Roman" w:hAnsi="Times New Roman" w:cs="Times New Roman"/>
          <w:b/>
          <w:i/>
          <w:sz w:val="28"/>
          <w:szCs w:val="28"/>
          <w:lang w:val="uk-UA" w:eastAsia="ru-RU"/>
        </w:rPr>
        <w:t>къ соби</w:t>
      </w:r>
      <w:r w:rsidRPr="004C3F94">
        <w:rPr>
          <w:rFonts w:ascii="Times New Roman" w:eastAsia="Times New Roman" w:hAnsi="Times New Roman" w:cs="Times New Roman"/>
          <w:i/>
          <w:sz w:val="28"/>
          <w:szCs w:val="28"/>
          <w:lang w:val="uk-UA" w:eastAsia="ru-RU"/>
        </w:rPr>
        <w:t xml:space="preserve"> яворка прыклыкае</w:t>
      </w:r>
      <w:r w:rsidRPr="004C3F94">
        <w:rPr>
          <w:rFonts w:ascii="Times New Roman" w:eastAsia="Times New Roman" w:hAnsi="Times New Roman" w:cs="Times New Roman"/>
          <w:sz w:val="28"/>
          <w:szCs w:val="28"/>
          <w:lang w:val="uk-UA" w:eastAsia="ru-RU"/>
        </w:rPr>
        <w:t>» (ЭМ, с. 59); «</w:t>
      </w:r>
      <w:r w:rsidRPr="004C3F94">
        <w:rPr>
          <w:rFonts w:ascii="Times New Roman" w:eastAsia="Times New Roman" w:hAnsi="Times New Roman" w:cs="Times New Roman"/>
          <w:i/>
          <w:sz w:val="28"/>
          <w:szCs w:val="28"/>
          <w:lang w:val="uk-UA" w:eastAsia="ru-RU"/>
        </w:rPr>
        <w:t xml:space="preserve">Прывъязалы дивчыноньку / </w:t>
      </w:r>
      <w:r w:rsidRPr="004C3F94">
        <w:rPr>
          <w:rFonts w:ascii="Times New Roman" w:eastAsia="Times New Roman" w:hAnsi="Times New Roman" w:cs="Times New Roman"/>
          <w:b/>
          <w:i/>
          <w:sz w:val="28"/>
          <w:szCs w:val="28"/>
          <w:lang w:val="uk-UA" w:eastAsia="ru-RU"/>
        </w:rPr>
        <w:t>Къ</w:t>
      </w:r>
      <w:r w:rsidRPr="004C3F94">
        <w:rPr>
          <w:rFonts w:ascii="Times New Roman" w:eastAsia="Times New Roman" w:hAnsi="Times New Roman" w:cs="Times New Roman"/>
          <w:i/>
          <w:sz w:val="28"/>
          <w:szCs w:val="28"/>
          <w:lang w:val="uk-UA" w:eastAsia="ru-RU"/>
        </w:rPr>
        <w:t xml:space="preserve"> дубовій </w:t>
      </w:r>
      <w:r w:rsidRPr="004C3F94">
        <w:rPr>
          <w:rFonts w:ascii="Times New Roman" w:eastAsia="Times New Roman" w:hAnsi="Times New Roman" w:cs="Times New Roman"/>
          <w:b/>
          <w:i/>
          <w:sz w:val="28"/>
          <w:szCs w:val="28"/>
          <w:lang w:val="uk-UA" w:eastAsia="ru-RU"/>
        </w:rPr>
        <w:t>колодци</w:t>
      </w:r>
      <w:r w:rsidRPr="004C3F94">
        <w:rPr>
          <w:rFonts w:ascii="Times New Roman" w:eastAsia="Times New Roman" w:hAnsi="Times New Roman" w:cs="Times New Roman"/>
          <w:sz w:val="28"/>
          <w:szCs w:val="28"/>
          <w:lang w:val="uk-UA" w:eastAsia="ru-RU"/>
        </w:rPr>
        <w:t>» (ЭМ, с. 62); «</w:t>
      </w:r>
      <w:r w:rsidRPr="004C3F94">
        <w:rPr>
          <w:rFonts w:ascii="Times New Roman" w:eastAsia="Times New Roman" w:hAnsi="Times New Roman" w:cs="Times New Roman"/>
          <w:i/>
          <w:sz w:val="28"/>
          <w:szCs w:val="28"/>
          <w:lang w:val="uk-UA" w:eastAsia="ru-RU"/>
        </w:rPr>
        <w:t xml:space="preserve">А самъ пишовъ </w:t>
      </w:r>
      <w:r w:rsidRPr="004C3F94">
        <w:rPr>
          <w:rFonts w:ascii="Times New Roman" w:eastAsia="Times New Roman" w:hAnsi="Times New Roman" w:cs="Times New Roman"/>
          <w:b/>
          <w:i/>
          <w:sz w:val="28"/>
          <w:szCs w:val="28"/>
          <w:lang w:val="uk-UA" w:eastAsia="ru-RU"/>
        </w:rPr>
        <w:t xml:space="preserve">къ </w:t>
      </w:r>
      <w:r w:rsidRPr="004C3F94">
        <w:rPr>
          <w:rFonts w:ascii="Times New Roman" w:eastAsia="Times New Roman" w:hAnsi="Times New Roman" w:cs="Times New Roman"/>
          <w:i/>
          <w:sz w:val="28"/>
          <w:szCs w:val="28"/>
          <w:lang w:val="uk-UA" w:eastAsia="ru-RU"/>
        </w:rPr>
        <w:t xml:space="preserve">чортомъ </w:t>
      </w:r>
      <w:r w:rsidRPr="004C3F94">
        <w:rPr>
          <w:rFonts w:ascii="Times New Roman" w:eastAsia="Times New Roman" w:hAnsi="Times New Roman" w:cs="Times New Roman"/>
          <w:b/>
          <w:i/>
          <w:sz w:val="28"/>
          <w:szCs w:val="28"/>
          <w:lang w:val="uk-UA" w:eastAsia="ru-RU"/>
        </w:rPr>
        <w:t>батьку</w:t>
      </w:r>
      <w:r w:rsidRPr="004C3F94">
        <w:rPr>
          <w:rFonts w:ascii="Times New Roman" w:eastAsia="Times New Roman" w:hAnsi="Times New Roman" w:cs="Times New Roman"/>
          <w:i/>
          <w:sz w:val="28"/>
          <w:szCs w:val="28"/>
          <w:lang w:val="uk-UA" w:eastAsia="ru-RU"/>
        </w:rPr>
        <w:t xml:space="preserve"> / Та й за овечкамы</w:t>
      </w:r>
      <w:r w:rsidRPr="004C3F94">
        <w:rPr>
          <w:rFonts w:ascii="Times New Roman" w:eastAsia="Times New Roman" w:hAnsi="Times New Roman" w:cs="Times New Roman"/>
          <w:sz w:val="28"/>
          <w:szCs w:val="28"/>
          <w:lang w:val="uk-UA" w:eastAsia="ru-RU"/>
        </w:rPr>
        <w:t>» (ЭМ, с. 70); «</w:t>
      </w:r>
      <w:r w:rsidRPr="004C3F94">
        <w:rPr>
          <w:rFonts w:ascii="Times New Roman" w:eastAsia="Times New Roman" w:hAnsi="Times New Roman" w:cs="Times New Roman"/>
          <w:i/>
          <w:sz w:val="28"/>
          <w:szCs w:val="28"/>
          <w:lang w:val="uk-UA" w:eastAsia="ru-RU"/>
        </w:rPr>
        <w:t xml:space="preserve">Дочка </w:t>
      </w:r>
      <w:r w:rsidRPr="004C3F94">
        <w:rPr>
          <w:rFonts w:ascii="Times New Roman" w:eastAsia="Times New Roman" w:hAnsi="Times New Roman" w:cs="Times New Roman"/>
          <w:b/>
          <w:i/>
          <w:sz w:val="28"/>
          <w:szCs w:val="28"/>
          <w:lang w:val="uk-UA" w:eastAsia="ru-RU"/>
        </w:rPr>
        <w:t>къ батьку</w:t>
      </w:r>
      <w:r w:rsidRPr="004C3F94">
        <w:rPr>
          <w:rFonts w:ascii="Times New Roman" w:eastAsia="Times New Roman" w:hAnsi="Times New Roman" w:cs="Times New Roman"/>
          <w:i/>
          <w:sz w:val="28"/>
          <w:szCs w:val="28"/>
          <w:lang w:val="uk-UA" w:eastAsia="ru-RU"/>
        </w:rPr>
        <w:t xml:space="preserve"> у гости іѣхала</w:t>
      </w:r>
      <w:r w:rsidRPr="004C3F94">
        <w:rPr>
          <w:rFonts w:ascii="Times New Roman" w:eastAsia="Times New Roman" w:hAnsi="Times New Roman" w:cs="Times New Roman"/>
          <w:sz w:val="28"/>
          <w:szCs w:val="28"/>
          <w:lang w:val="uk-UA" w:eastAsia="ru-RU"/>
        </w:rPr>
        <w:t>» (ЭМ, с. 390); «</w:t>
      </w:r>
      <w:r w:rsidRPr="004C3F94">
        <w:rPr>
          <w:rFonts w:ascii="Times New Roman" w:eastAsia="Times New Roman" w:hAnsi="Times New Roman" w:cs="Times New Roman"/>
          <w:i/>
          <w:sz w:val="28"/>
          <w:szCs w:val="28"/>
          <w:lang w:val="uk-UA" w:eastAsia="ru-RU"/>
        </w:rPr>
        <w:t xml:space="preserve">Та </w:t>
      </w:r>
      <w:r w:rsidRPr="004C3F94">
        <w:rPr>
          <w:rFonts w:ascii="Times New Roman" w:eastAsia="Times New Roman" w:hAnsi="Times New Roman" w:cs="Times New Roman"/>
          <w:b/>
          <w:i/>
          <w:sz w:val="28"/>
          <w:szCs w:val="28"/>
          <w:lang w:val="uk-UA" w:eastAsia="ru-RU"/>
        </w:rPr>
        <w:t>къ дубочку</w:t>
      </w:r>
      <w:r w:rsidRPr="004C3F94">
        <w:rPr>
          <w:rFonts w:ascii="Times New Roman" w:eastAsia="Times New Roman" w:hAnsi="Times New Roman" w:cs="Times New Roman"/>
          <w:i/>
          <w:sz w:val="28"/>
          <w:szCs w:val="28"/>
          <w:lang w:val="uk-UA" w:eastAsia="ru-RU"/>
        </w:rPr>
        <w:t xml:space="preserve"> прихилиласе</w:t>
      </w:r>
      <w:r w:rsidRPr="004C3F94">
        <w:rPr>
          <w:rFonts w:ascii="Times New Roman" w:eastAsia="Times New Roman" w:hAnsi="Times New Roman" w:cs="Times New Roman"/>
          <w:sz w:val="28"/>
          <w:szCs w:val="28"/>
          <w:lang w:val="uk-UA" w:eastAsia="ru-RU"/>
        </w:rPr>
        <w:t>» (ЭМ, с. 390). У наративах із Ніжинщини простежено варіантність діалектних структур: «</w:t>
      </w:r>
      <w:r w:rsidRPr="004C3F94">
        <w:rPr>
          <w:rFonts w:ascii="Times New Roman" w:eastAsia="Times New Roman" w:hAnsi="Times New Roman" w:cs="Times New Roman"/>
          <w:i/>
          <w:sz w:val="28"/>
          <w:szCs w:val="28"/>
          <w:lang w:val="uk-UA" w:eastAsia="ru-RU"/>
        </w:rPr>
        <w:t xml:space="preserve">Прыйшовъ </w:t>
      </w:r>
      <w:r w:rsidRPr="004C3F94">
        <w:rPr>
          <w:rFonts w:ascii="Times New Roman" w:eastAsia="Times New Roman" w:hAnsi="Times New Roman" w:cs="Times New Roman"/>
          <w:b/>
          <w:i/>
          <w:sz w:val="28"/>
          <w:szCs w:val="28"/>
          <w:lang w:val="uk-UA" w:eastAsia="ru-RU"/>
        </w:rPr>
        <w:t>къ йому</w:t>
      </w:r>
      <w:r w:rsidRPr="004C3F94">
        <w:rPr>
          <w:rFonts w:ascii="Times New Roman" w:eastAsia="Times New Roman" w:hAnsi="Times New Roman" w:cs="Times New Roman"/>
          <w:i/>
          <w:sz w:val="28"/>
          <w:szCs w:val="28"/>
          <w:lang w:val="uk-UA" w:eastAsia="ru-RU"/>
        </w:rPr>
        <w:t xml:space="preserve"> батенько та й пытае: / «На що, сыну, коныченька сидлаешъ? / Ты жъ никуды доруиженькы не знаешъ!» / – Я сидлаю коныченька не твого, / Я сидлаю коныченька тестевого, / Та й пойиду </w:t>
      </w:r>
      <w:r w:rsidRPr="004C3F94">
        <w:rPr>
          <w:rFonts w:ascii="Times New Roman" w:eastAsia="Times New Roman" w:hAnsi="Times New Roman" w:cs="Times New Roman"/>
          <w:b/>
          <w:i/>
          <w:sz w:val="28"/>
          <w:szCs w:val="28"/>
          <w:lang w:val="uk-UA" w:eastAsia="ru-RU"/>
        </w:rPr>
        <w:t>до тестенька до свого</w:t>
      </w:r>
      <w:r w:rsidRPr="004C3F94">
        <w:rPr>
          <w:rFonts w:ascii="Times New Roman" w:eastAsia="Times New Roman" w:hAnsi="Times New Roman" w:cs="Times New Roman"/>
          <w:sz w:val="28"/>
          <w:szCs w:val="28"/>
          <w:lang w:val="uk-UA" w:eastAsia="ru-RU"/>
        </w:rPr>
        <w:t>» (ЭМ, с. 82).</w:t>
      </w:r>
    </w:p>
    <w:p w14:paraId="679E11F1" w14:textId="5E221EE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Єднальні відношення часто виражені сполучником </w:t>
      </w:r>
      <w:r w:rsidRPr="004C3F94">
        <w:rPr>
          <w:rFonts w:ascii="Times New Roman" w:eastAsia="Times New Roman" w:hAnsi="Times New Roman" w:cs="Times New Roman"/>
          <w:bCs/>
          <w:i/>
          <w:sz w:val="28"/>
          <w:szCs w:val="28"/>
          <w:lang w:val="uk-UA" w:eastAsia="ru-RU"/>
        </w:rPr>
        <w:t>да</w:t>
      </w:r>
      <w:r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b/>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який може вживатися поруч із </w:t>
      </w:r>
      <w:r w:rsidRPr="004C3F94">
        <w:rPr>
          <w:rFonts w:ascii="Times New Roman" w:eastAsia="Times New Roman" w:hAnsi="Times New Roman" w:cs="Times New Roman"/>
          <w:bCs/>
          <w:i/>
          <w:sz w:val="28"/>
          <w:szCs w:val="28"/>
          <w:lang w:val="uk-UA" w:eastAsia="ru-RU"/>
        </w:rPr>
        <w:t>й</w:t>
      </w:r>
      <w:r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i/>
          <w:sz w:val="28"/>
          <w:szCs w:val="28"/>
          <w:lang w:val="uk-UA" w:eastAsia="ru-RU"/>
        </w:rPr>
        <w:t xml:space="preserve">Стала огалю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промовляты</w:t>
      </w:r>
      <w:r w:rsidRPr="004C3F94">
        <w:rPr>
          <w:rFonts w:ascii="Times New Roman" w:eastAsia="Times New Roman" w:hAnsi="Times New Roman" w:cs="Times New Roman"/>
          <w:sz w:val="28"/>
          <w:szCs w:val="28"/>
          <w:lang w:val="uk-UA" w:eastAsia="ru-RU"/>
        </w:rPr>
        <w:t>» (ЭМ, с. 23);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накажи, огалю, царуомъ да пануомъ</w:t>
      </w:r>
      <w:r w:rsidRPr="004C3F94">
        <w:rPr>
          <w:rFonts w:ascii="Times New Roman" w:eastAsia="Times New Roman" w:hAnsi="Times New Roman" w:cs="Times New Roman"/>
          <w:sz w:val="28"/>
          <w:szCs w:val="28"/>
          <w:lang w:val="uk-UA" w:eastAsia="ru-RU"/>
        </w:rPr>
        <w:t>» (ЭМ, с. 24); «</w:t>
      </w:r>
      <w:r w:rsidRPr="004C3F94">
        <w:rPr>
          <w:rFonts w:ascii="Times New Roman" w:eastAsia="Times New Roman" w:hAnsi="Times New Roman" w:cs="Times New Roman"/>
          <w:i/>
          <w:sz w:val="28"/>
          <w:szCs w:val="28"/>
          <w:lang w:val="uk-UA" w:eastAsia="ru-RU"/>
        </w:rPr>
        <w:t xml:space="preserve">Чи се жъ тая свитлонька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 xml:space="preserve">й </w:t>
      </w:r>
      <w:r w:rsidRPr="004C3F94">
        <w:rPr>
          <w:rFonts w:ascii="Times New Roman" w:eastAsia="Times New Roman" w:hAnsi="Times New Roman" w:cs="Times New Roman"/>
          <w:i/>
          <w:sz w:val="28"/>
          <w:szCs w:val="28"/>
          <w:lang w:val="uk-UA" w:eastAsia="ru-RU"/>
        </w:rPr>
        <w:t xml:space="preserve">неметеная? / Чи се жъ тая дивонька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нечесаная, / Не зачесаная, не заплетеная?</w:t>
      </w:r>
      <w:r w:rsidRPr="004C3F94">
        <w:rPr>
          <w:rFonts w:ascii="Times New Roman" w:eastAsia="Times New Roman" w:hAnsi="Times New Roman" w:cs="Times New Roman"/>
          <w:sz w:val="28"/>
          <w:szCs w:val="28"/>
          <w:lang w:val="uk-UA" w:eastAsia="ru-RU"/>
        </w:rPr>
        <w:t>» (ЭМ, с. 46);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обозвався злишни паничу</w:t>
      </w:r>
      <w:r w:rsidRPr="004C3F94">
        <w:rPr>
          <w:rFonts w:ascii="Times New Roman" w:eastAsia="Times New Roman" w:hAnsi="Times New Roman" w:cs="Times New Roman"/>
          <w:sz w:val="28"/>
          <w:szCs w:val="28"/>
          <w:lang w:val="uk-UA" w:eastAsia="ru-RU"/>
        </w:rPr>
        <w:t>» (ЭМ, с. 46); «</w:t>
      </w:r>
      <w:r w:rsidRPr="004C3F94">
        <w:rPr>
          <w:rFonts w:ascii="Times New Roman" w:eastAsia="Times New Roman" w:hAnsi="Times New Roman" w:cs="Times New Roman"/>
          <w:i/>
          <w:sz w:val="28"/>
          <w:szCs w:val="28"/>
          <w:lang w:val="uk-UA" w:eastAsia="ru-RU"/>
        </w:rPr>
        <w:t xml:space="preserve">Я жь того коня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испоймаю, /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b/>
          <w:i/>
          <w:sz w:val="28"/>
          <w:szCs w:val="28"/>
          <w:lang w:val="uk-UA" w:eastAsia="ru-RU"/>
        </w:rPr>
        <w:t>й</w:t>
      </w:r>
      <w:r w:rsidRPr="004C3F94">
        <w:rPr>
          <w:rFonts w:ascii="Times New Roman" w:eastAsia="Times New Roman" w:hAnsi="Times New Roman" w:cs="Times New Roman"/>
          <w:i/>
          <w:sz w:val="28"/>
          <w:szCs w:val="28"/>
          <w:lang w:val="uk-UA" w:eastAsia="ru-RU"/>
        </w:rPr>
        <w:t xml:space="preserve"> испоймаю, </w:t>
      </w:r>
      <w:r w:rsidRPr="004C3F94">
        <w:rPr>
          <w:rFonts w:ascii="Times New Roman" w:eastAsia="Times New Roman" w:hAnsi="Times New Roman" w:cs="Times New Roman"/>
          <w:b/>
          <w:i/>
          <w:sz w:val="28"/>
          <w:szCs w:val="28"/>
          <w:lang w:val="uk-UA" w:eastAsia="ru-RU"/>
        </w:rPr>
        <w:t>да й</w:t>
      </w:r>
      <w:r w:rsidRPr="004C3F94">
        <w:rPr>
          <w:rFonts w:ascii="Times New Roman" w:eastAsia="Times New Roman" w:hAnsi="Times New Roman" w:cs="Times New Roman"/>
          <w:i/>
          <w:sz w:val="28"/>
          <w:szCs w:val="28"/>
          <w:lang w:val="uk-UA" w:eastAsia="ru-RU"/>
        </w:rPr>
        <w:t xml:space="preserve"> оседлаю, / Сяду, поіѣду къ краснуой панянцы</w:t>
      </w:r>
      <w:r w:rsidRPr="004C3F94">
        <w:rPr>
          <w:rFonts w:ascii="Times New Roman" w:eastAsia="Times New Roman" w:hAnsi="Times New Roman" w:cs="Times New Roman"/>
          <w:sz w:val="28"/>
          <w:szCs w:val="28"/>
          <w:lang w:val="uk-UA" w:eastAsia="ru-RU"/>
        </w:rPr>
        <w:t>» (ЭМ, с. 46); «</w:t>
      </w:r>
      <w:r w:rsidRPr="004C3F94">
        <w:rPr>
          <w:rFonts w:ascii="Times New Roman" w:eastAsia="Times New Roman" w:hAnsi="Times New Roman" w:cs="Times New Roman"/>
          <w:i/>
          <w:sz w:val="28"/>
          <w:szCs w:val="28"/>
          <w:lang w:val="uk-UA" w:eastAsia="ru-RU"/>
        </w:rPr>
        <w:t xml:space="preserve">Хто того коня </w:t>
      </w:r>
      <w:r w:rsidRPr="004C3F94">
        <w:rPr>
          <w:rFonts w:ascii="Times New Roman" w:eastAsia="Times New Roman" w:hAnsi="Times New Roman" w:cs="Times New Roman"/>
          <w:b/>
          <w:i/>
          <w:sz w:val="28"/>
          <w:szCs w:val="28"/>
          <w:lang w:val="uk-UA" w:eastAsia="ru-RU"/>
        </w:rPr>
        <w:t xml:space="preserve">да </w:t>
      </w:r>
      <w:r w:rsidRPr="004C3F94">
        <w:rPr>
          <w:rFonts w:ascii="Times New Roman" w:eastAsia="Times New Roman" w:hAnsi="Times New Roman" w:cs="Times New Roman"/>
          <w:i/>
          <w:sz w:val="28"/>
          <w:szCs w:val="28"/>
          <w:lang w:val="uk-UA" w:eastAsia="ru-RU"/>
        </w:rPr>
        <w:t xml:space="preserve">испоймае, / </w:t>
      </w:r>
      <w:r w:rsidRPr="004C3F94">
        <w:rPr>
          <w:rFonts w:ascii="Times New Roman" w:eastAsia="Times New Roman" w:hAnsi="Times New Roman" w:cs="Times New Roman"/>
          <w:b/>
          <w:i/>
          <w:sz w:val="28"/>
          <w:szCs w:val="28"/>
          <w:lang w:val="uk-UA" w:eastAsia="ru-RU"/>
        </w:rPr>
        <w:t>Да й</w:t>
      </w:r>
      <w:r w:rsidRPr="004C3F94">
        <w:rPr>
          <w:rFonts w:ascii="Times New Roman" w:eastAsia="Times New Roman" w:hAnsi="Times New Roman" w:cs="Times New Roman"/>
          <w:i/>
          <w:sz w:val="28"/>
          <w:szCs w:val="28"/>
          <w:lang w:val="uk-UA" w:eastAsia="ru-RU"/>
        </w:rPr>
        <w:t xml:space="preserve"> оседлае, сяде, поіѣде</w:t>
      </w:r>
      <w:r w:rsidRPr="004C3F94">
        <w:rPr>
          <w:rFonts w:ascii="Times New Roman" w:eastAsia="Times New Roman" w:hAnsi="Times New Roman" w:cs="Times New Roman"/>
          <w:sz w:val="28"/>
          <w:szCs w:val="28"/>
          <w:lang w:val="uk-UA" w:eastAsia="ru-RU"/>
        </w:rPr>
        <w:t>» (ЭМ, с. 46);  «</w:t>
      </w:r>
      <w:r w:rsidRPr="004C3F94">
        <w:rPr>
          <w:rFonts w:ascii="Times New Roman" w:eastAsia="Times New Roman" w:hAnsi="Times New Roman" w:cs="Times New Roman"/>
          <w:i/>
          <w:sz w:val="28"/>
          <w:szCs w:val="28"/>
          <w:lang w:val="uk-UA" w:eastAsia="ru-RU"/>
        </w:rPr>
        <w:t xml:space="preserve">Летіѣли куры съ панськои клуни /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къ дядьку в дворъ</w:t>
      </w:r>
      <w:r w:rsidRPr="004C3F94">
        <w:rPr>
          <w:rFonts w:ascii="Times New Roman" w:eastAsia="Times New Roman" w:hAnsi="Times New Roman" w:cs="Times New Roman"/>
          <w:sz w:val="28"/>
          <w:szCs w:val="28"/>
          <w:lang w:val="uk-UA" w:eastAsia="ru-RU"/>
        </w:rPr>
        <w:t>» (ЭМ, с. 51); «</w:t>
      </w:r>
      <w:r w:rsidRPr="004C3F94">
        <w:rPr>
          <w:rFonts w:ascii="Times New Roman" w:eastAsia="Times New Roman" w:hAnsi="Times New Roman" w:cs="Times New Roman"/>
          <w:i/>
          <w:sz w:val="28"/>
          <w:szCs w:val="28"/>
          <w:lang w:val="uk-UA" w:eastAsia="ru-RU"/>
        </w:rPr>
        <w:t xml:space="preserve">Изъ руты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мьяты</w:t>
      </w:r>
      <w:r w:rsidRPr="004C3F94">
        <w:rPr>
          <w:rFonts w:ascii="Times New Roman" w:eastAsia="Times New Roman" w:hAnsi="Times New Roman" w:cs="Times New Roman"/>
          <w:sz w:val="28"/>
          <w:szCs w:val="28"/>
          <w:lang w:val="uk-UA" w:eastAsia="ru-RU"/>
        </w:rPr>
        <w:t>» (ЭМ, с. 71);  «</w:t>
      </w:r>
      <w:r w:rsidRPr="004C3F94">
        <w:rPr>
          <w:rFonts w:ascii="Times New Roman" w:eastAsia="Times New Roman" w:hAnsi="Times New Roman" w:cs="Times New Roman"/>
          <w:i/>
          <w:sz w:val="28"/>
          <w:szCs w:val="28"/>
          <w:lang w:val="uk-UA" w:eastAsia="ru-RU"/>
        </w:rPr>
        <w:t xml:space="preserve">Осидлаю я коня /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пойиду зъ двора, /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сяду я пойиду / Мылу одвидать</w:t>
      </w:r>
      <w:r w:rsidRPr="004C3F94">
        <w:rPr>
          <w:rFonts w:ascii="Times New Roman" w:eastAsia="Times New Roman" w:hAnsi="Times New Roman" w:cs="Times New Roman"/>
          <w:sz w:val="28"/>
          <w:szCs w:val="28"/>
          <w:lang w:val="uk-UA" w:eastAsia="ru-RU"/>
        </w:rPr>
        <w:t>» (ЭМ, с. 253); «</w:t>
      </w:r>
      <w:r w:rsidRPr="004C3F94">
        <w:rPr>
          <w:rFonts w:ascii="Times New Roman" w:eastAsia="Times New Roman" w:hAnsi="Times New Roman" w:cs="Times New Roman"/>
          <w:i/>
          <w:sz w:val="28"/>
          <w:szCs w:val="28"/>
          <w:lang w:val="uk-UA" w:eastAsia="ru-RU"/>
        </w:rPr>
        <w:t xml:space="preserve">Стойить дивка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у воротяхъ, / Сльозы пролывае</w:t>
      </w:r>
      <w:r w:rsidRPr="004C3F94">
        <w:rPr>
          <w:rFonts w:ascii="Times New Roman" w:eastAsia="Times New Roman" w:hAnsi="Times New Roman" w:cs="Times New Roman"/>
          <w:sz w:val="28"/>
          <w:szCs w:val="28"/>
          <w:lang w:val="uk-UA" w:eastAsia="ru-RU"/>
        </w:rPr>
        <w:t>» (ЭМ, с. 316); «</w:t>
      </w:r>
      <w:r w:rsidRPr="004C3F94">
        <w:rPr>
          <w:rFonts w:ascii="Times New Roman" w:eastAsia="Times New Roman" w:hAnsi="Times New Roman" w:cs="Times New Roman"/>
          <w:i/>
          <w:sz w:val="28"/>
          <w:szCs w:val="28"/>
          <w:lang w:val="uk-UA" w:eastAsia="ru-RU"/>
        </w:rPr>
        <w:t xml:space="preserve">Ой завъяжы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моя маты, / </w:t>
      </w:r>
      <w:r w:rsidRPr="004C3F94">
        <w:rPr>
          <w:rFonts w:ascii="Times New Roman" w:eastAsia="Times New Roman" w:hAnsi="Times New Roman" w:cs="Times New Roman"/>
          <w:b/>
          <w:i/>
          <w:sz w:val="28"/>
          <w:szCs w:val="28"/>
          <w:lang w:val="uk-UA" w:eastAsia="ru-RU"/>
        </w:rPr>
        <w:t xml:space="preserve">Да </w:t>
      </w:r>
      <w:r w:rsidRPr="004C3F94">
        <w:rPr>
          <w:rFonts w:ascii="Times New Roman" w:eastAsia="Times New Roman" w:hAnsi="Times New Roman" w:cs="Times New Roman"/>
          <w:i/>
          <w:sz w:val="28"/>
          <w:szCs w:val="28"/>
          <w:lang w:val="uk-UA" w:eastAsia="ru-RU"/>
        </w:rPr>
        <w:t xml:space="preserve">билымъ платкомъ очи, /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веды мене да топытыся / Темненькойи ночи!</w:t>
      </w:r>
      <w:r w:rsidRPr="004C3F94">
        <w:rPr>
          <w:rFonts w:ascii="Times New Roman" w:eastAsia="Times New Roman" w:hAnsi="Times New Roman" w:cs="Times New Roman"/>
          <w:sz w:val="28"/>
          <w:szCs w:val="28"/>
          <w:lang w:val="uk-UA" w:eastAsia="ru-RU"/>
        </w:rPr>
        <w:t>» (ЭМ, с. 316); «</w:t>
      </w:r>
      <w:r w:rsidRPr="004C3F94">
        <w:rPr>
          <w:rFonts w:ascii="Times New Roman" w:eastAsia="Times New Roman" w:hAnsi="Times New Roman" w:cs="Times New Roman"/>
          <w:i/>
          <w:sz w:val="28"/>
          <w:szCs w:val="28"/>
          <w:lang w:val="uk-UA" w:eastAsia="ru-RU"/>
        </w:rPr>
        <w:t xml:space="preserve">Все зъ дорщами </w:t>
      </w:r>
      <w:r w:rsidRPr="004C3F94">
        <w:rPr>
          <w:rFonts w:ascii="Times New Roman" w:eastAsia="Times New Roman" w:hAnsi="Times New Roman" w:cs="Times New Roman"/>
          <w:b/>
          <w:i/>
          <w:sz w:val="28"/>
          <w:szCs w:val="28"/>
          <w:lang w:val="uk-UA" w:eastAsia="ru-RU"/>
        </w:rPr>
        <w:t>да</w:t>
      </w:r>
      <w:r w:rsidRPr="004C3F94">
        <w:rPr>
          <w:rFonts w:ascii="Times New Roman" w:eastAsia="Times New Roman" w:hAnsi="Times New Roman" w:cs="Times New Roman"/>
          <w:i/>
          <w:sz w:val="28"/>
          <w:szCs w:val="28"/>
          <w:lang w:val="uk-UA" w:eastAsia="ru-RU"/>
        </w:rPr>
        <w:t xml:space="preserve"> зъ морозами</w:t>
      </w:r>
      <w:r w:rsidRPr="004C3F94">
        <w:rPr>
          <w:rFonts w:ascii="Times New Roman" w:eastAsia="Times New Roman" w:hAnsi="Times New Roman" w:cs="Times New Roman"/>
          <w:sz w:val="28"/>
          <w:szCs w:val="28"/>
          <w:lang w:val="uk-UA" w:eastAsia="ru-RU"/>
        </w:rPr>
        <w:t>» (ЭМ, с. 390). Це характерно для сучасних східнополіських говірок [</w:t>
      </w:r>
      <w:r w:rsidR="005278BF" w:rsidRPr="004C3F94">
        <w:rPr>
          <w:rFonts w:ascii="Times New Roman" w:eastAsia="Times New Roman" w:hAnsi="Times New Roman" w:cs="Times New Roman"/>
          <w:sz w:val="28"/>
          <w:szCs w:val="28"/>
          <w:lang w:val="uk-UA" w:eastAsia="ru-RU"/>
        </w:rPr>
        <w:fldChar w:fldCharType="begin"/>
      </w:r>
      <w:r w:rsidR="005278BF" w:rsidRPr="004C3F94">
        <w:rPr>
          <w:rFonts w:ascii="Times New Roman" w:eastAsia="Times New Roman" w:hAnsi="Times New Roman" w:cs="Times New Roman"/>
          <w:sz w:val="28"/>
          <w:szCs w:val="28"/>
          <w:lang w:val="uk-UA" w:eastAsia="ru-RU"/>
        </w:rPr>
        <w:instrText xml:space="preserve"> REF _Ref55416117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5278BF" w:rsidRPr="004C3F94">
        <w:rPr>
          <w:rFonts w:ascii="Times New Roman" w:eastAsia="Times New Roman" w:hAnsi="Times New Roman" w:cs="Times New Roman"/>
          <w:sz w:val="28"/>
          <w:szCs w:val="28"/>
          <w:lang w:val="uk-UA" w:eastAsia="ru-RU"/>
        </w:rPr>
      </w:r>
      <w:r w:rsidR="005278BF"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w:t>
      </w:r>
      <w:r w:rsidR="005278BF" w:rsidRPr="004C3F94">
        <w:rPr>
          <w:rFonts w:ascii="Times New Roman" w:eastAsia="Times New Roman" w:hAnsi="Times New Roman" w:cs="Times New Roman"/>
          <w:sz w:val="28"/>
          <w:szCs w:val="28"/>
          <w:lang w:val="uk-UA" w:eastAsia="ru-RU"/>
        </w:rPr>
        <w:fldChar w:fldCharType="end"/>
      </w:r>
      <w:r w:rsidR="005278BF"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170].</w:t>
      </w:r>
    </w:p>
    <w:p w14:paraId="3623340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 окремих випадках простежено уживання </w:t>
      </w:r>
      <w:r w:rsidRPr="004C3F94">
        <w:rPr>
          <w:rFonts w:ascii="Times New Roman" w:eastAsia="Times New Roman" w:hAnsi="Times New Roman" w:cs="Times New Roman"/>
          <w:bCs/>
          <w:i/>
          <w:sz w:val="28"/>
          <w:szCs w:val="28"/>
          <w:lang w:val="uk-UA" w:eastAsia="ru-RU"/>
        </w:rPr>
        <w:t>де, та</w:t>
      </w:r>
      <w:r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i/>
          <w:sz w:val="28"/>
          <w:szCs w:val="28"/>
          <w:lang w:val="uk-UA" w:eastAsia="ru-RU"/>
        </w:rPr>
        <w:t xml:space="preserve">Не пошла бъ же я </w:t>
      </w:r>
      <w:r w:rsidRPr="004C3F94">
        <w:rPr>
          <w:rFonts w:ascii="Times New Roman" w:eastAsia="Times New Roman" w:hAnsi="Times New Roman" w:cs="Times New Roman"/>
          <w:b/>
          <w:i/>
          <w:sz w:val="28"/>
          <w:szCs w:val="28"/>
          <w:lang w:val="uk-UA" w:eastAsia="ru-RU"/>
        </w:rPr>
        <w:t>де</w:t>
      </w:r>
      <w:r w:rsidRPr="004C3F94">
        <w:rPr>
          <w:rFonts w:ascii="Times New Roman" w:eastAsia="Times New Roman" w:hAnsi="Times New Roman" w:cs="Times New Roman"/>
          <w:i/>
          <w:sz w:val="28"/>
          <w:szCs w:val="28"/>
          <w:lang w:val="uk-UA" w:eastAsia="ru-RU"/>
        </w:rPr>
        <w:t xml:space="preserve"> й за пахара, / А пошла бъ же я </w:t>
      </w:r>
      <w:r w:rsidRPr="004C3F94">
        <w:rPr>
          <w:rFonts w:ascii="Times New Roman" w:eastAsia="Times New Roman" w:hAnsi="Times New Roman" w:cs="Times New Roman"/>
          <w:b/>
          <w:i/>
          <w:sz w:val="28"/>
          <w:szCs w:val="28"/>
          <w:lang w:val="uk-UA" w:eastAsia="ru-RU"/>
        </w:rPr>
        <w:t>де</w:t>
      </w:r>
      <w:r w:rsidRPr="004C3F94">
        <w:rPr>
          <w:rFonts w:ascii="Times New Roman" w:eastAsia="Times New Roman" w:hAnsi="Times New Roman" w:cs="Times New Roman"/>
          <w:i/>
          <w:sz w:val="28"/>
          <w:szCs w:val="28"/>
          <w:lang w:val="uk-UA" w:eastAsia="ru-RU"/>
        </w:rPr>
        <w:t xml:space="preserve"> й за декана</w:t>
      </w:r>
      <w:r w:rsidRPr="004C3F94">
        <w:rPr>
          <w:rFonts w:ascii="Times New Roman" w:eastAsia="Times New Roman" w:hAnsi="Times New Roman" w:cs="Times New Roman"/>
          <w:sz w:val="28"/>
          <w:szCs w:val="28"/>
          <w:lang w:val="uk-UA" w:eastAsia="ru-RU"/>
        </w:rPr>
        <w:t>» (ЭМ, с. 26); «</w:t>
      </w:r>
      <w:r w:rsidRPr="004C3F94">
        <w:rPr>
          <w:rFonts w:ascii="Times New Roman" w:eastAsia="Times New Roman" w:hAnsi="Times New Roman" w:cs="Times New Roman"/>
          <w:i/>
          <w:sz w:val="28"/>
          <w:szCs w:val="28"/>
          <w:lang w:val="uk-UA" w:eastAsia="ru-RU"/>
        </w:rPr>
        <w:t xml:space="preserve">А самъ пишовъ къ чортомъ батьку / </w:t>
      </w:r>
      <w:r w:rsidRPr="004C3F94">
        <w:rPr>
          <w:rFonts w:ascii="Times New Roman" w:eastAsia="Times New Roman" w:hAnsi="Times New Roman" w:cs="Times New Roman"/>
          <w:b/>
          <w:i/>
          <w:sz w:val="28"/>
          <w:szCs w:val="28"/>
          <w:lang w:val="uk-UA" w:eastAsia="ru-RU"/>
        </w:rPr>
        <w:t>Та</w:t>
      </w:r>
      <w:r w:rsidRPr="004C3F94">
        <w:rPr>
          <w:rFonts w:ascii="Times New Roman" w:eastAsia="Times New Roman" w:hAnsi="Times New Roman" w:cs="Times New Roman"/>
          <w:i/>
          <w:sz w:val="28"/>
          <w:szCs w:val="28"/>
          <w:lang w:val="uk-UA" w:eastAsia="ru-RU"/>
        </w:rPr>
        <w:t xml:space="preserve"> й за овечкамы</w:t>
      </w:r>
      <w:r w:rsidRPr="004C3F94">
        <w:rPr>
          <w:rFonts w:ascii="Times New Roman" w:eastAsia="Times New Roman" w:hAnsi="Times New Roman" w:cs="Times New Roman"/>
          <w:sz w:val="28"/>
          <w:szCs w:val="28"/>
          <w:lang w:val="uk-UA" w:eastAsia="ru-RU"/>
        </w:rPr>
        <w:t xml:space="preserve">» (ЭМ, с. 70). </w:t>
      </w:r>
    </w:p>
    <w:p w14:paraId="7F90A6F8"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Аналізовані тексти реєструють таку діалектну особливість, як функціонування словосполучень з іменниками, що набули закінчення родового відмінка замість знахідного: </w:t>
      </w:r>
      <w:r w:rsidRPr="004C3F94">
        <w:rPr>
          <w:rFonts w:ascii="Times New Roman" w:eastAsia="Times New Roman" w:hAnsi="Times New Roman" w:cs="Times New Roman"/>
          <w:i/>
          <w:sz w:val="28"/>
          <w:szCs w:val="28"/>
          <w:lang w:val="uk-UA" w:eastAsia="ru-RU"/>
        </w:rPr>
        <w:t>прыйды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пыв</w:t>
      </w:r>
      <w:r w:rsidRPr="004C3F94">
        <w:rPr>
          <w:rFonts w:ascii="Times New Roman" w:eastAsia="Times New Roman" w:hAnsi="Times New Roman" w:cs="Times New Roman"/>
          <w:b/>
          <w:bCs/>
          <w:i/>
          <w:sz w:val="28"/>
          <w:szCs w:val="28"/>
          <w:lang w:val="uk-UA" w:eastAsia="ru-RU"/>
        </w:rPr>
        <w:t>а</w:t>
      </w:r>
      <w:r w:rsidRPr="004C3F94">
        <w:rPr>
          <w:rFonts w:ascii="Times New Roman" w:eastAsia="Times New Roman" w:hAnsi="Times New Roman" w:cs="Times New Roman"/>
          <w:b/>
          <w:i/>
          <w:sz w:val="28"/>
          <w:szCs w:val="28"/>
          <w:lang w:val="uk-UA" w:eastAsia="ru-RU"/>
        </w:rPr>
        <w:t xml:space="preserve"> </w:t>
      </w:r>
      <w:r w:rsidRPr="004C3F94">
        <w:rPr>
          <w:rFonts w:ascii="Times New Roman" w:eastAsia="Times New Roman" w:hAnsi="Times New Roman" w:cs="Times New Roman"/>
          <w:i/>
          <w:sz w:val="28"/>
          <w:szCs w:val="28"/>
          <w:lang w:val="uk-UA" w:eastAsia="ru-RU"/>
        </w:rPr>
        <w:t>пыты</w:t>
      </w:r>
      <w:r w:rsidRPr="004C3F94">
        <w:rPr>
          <w:rFonts w:ascii="Times New Roman" w:eastAsia="Times New Roman" w:hAnsi="Times New Roman" w:cs="Times New Roman"/>
          <w:sz w:val="28"/>
          <w:szCs w:val="28"/>
          <w:lang w:val="uk-UA" w:eastAsia="ru-RU"/>
        </w:rPr>
        <w:t xml:space="preserve"> (ЭМ, с. 253).</w:t>
      </w:r>
    </w:p>
    <w:p w14:paraId="6B626689"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Засвідчено архаїчну конструкцію при дієслівному керуванні з відмінком об’єкта у формі назвиного – знахідного множини: «</w:t>
      </w:r>
      <w:r w:rsidRPr="004C3F94">
        <w:rPr>
          <w:rFonts w:ascii="Times New Roman" w:eastAsia="Times New Roman" w:hAnsi="Times New Roman" w:cs="Times New Roman"/>
          <w:i/>
          <w:sz w:val="28"/>
          <w:szCs w:val="28"/>
          <w:lang w:val="uk-UA" w:eastAsia="ru-RU"/>
        </w:rPr>
        <w:t xml:space="preserve">Ой </w:t>
      </w:r>
      <w:r w:rsidRPr="004C3F94">
        <w:rPr>
          <w:rFonts w:ascii="Times New Roman" w:eastAsia="Times New Roman" w:hAnsi="Times New Roman" w:cs="Times New Roman"/>
          <w:b/>
          <w:bCs/>
          <w:i/>
          <w:iCs/>
          <w:sz w:val="28"/>
          <w:szCs w:val="28"/>
          <w:lang w:val="uk-UA" w:eastAsia="ru-RU"/>
        </w:rPr>
        <w:t>продавай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 xml:space="preserve">козаченьку, </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lastRenderedPageBreak/>
        <w:t>Волы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 xml:space="preserve">та </w:t>
      </w:r>
      <w:r w:rsidRPr="004C3F94">
        <w:rPr>
          <w:rFonts w:ascii="Times New Roman" w:eastAsia="Times New Roman" w:hAnsi="Times New Roman" w:cs="Times New Roman"/>
          <w:b/>
          <w:bCs/>
          <w:i/>
          <w:iCs/>
          <w:sz w:val="28"/>
          <w:szCs w:val="28"/>
          <w:lang w:val="uk-UA" w:eastAsia="ru-RU"/>
        </w:rPr>
        <w:t>коровы</w:t>
      </w:r>
      <w:r w:rsidRPr="004C3F94">
        <w:rPr>
          <w:rFonts w:ascii="Times New Roman" w:eastAsia="Times New Roman" w:hAnsi="Times New Roman" w:cs="Times New Roman"/>
          <w:sz w:val="28"/>
          <w:szCs w:val="28"/>
          <w:lang w:val="uk-UA" w:eastAsia="ru-RU"/>
        </w:rPr>
        <w:t>» (ЭМ, с. 62), «</w:t>
      </w:r>
      <w:r w:rsidRPr="004C3F94">
        <w:rPr>
          <w:rFonts w:ascii="Times New Roman" w:eastAsia="Times New Roman" w:hAnsi="Times New Roman" w:cs="Times New Roman"/>
          <w:i/>
          <w:sz w:val="28"/>
          <w:szCs w:val="28"/>
          <w:lang w:val="uk-UA" w:eastAsia="ru-RU"/>
        </w:rPr>
        <w:t>Ой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продавай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козаченьку</w:t>
      </w:r>
      <w:r w:rsidRPr="004C3F94">
        <w:rPr>
          <w:rFonts w:ascii="Times New Roman" w:eastAsia="Times New Roman" w:hAnsi="Times New Roman" w:cs="Times New Roman"/>
          <w:sz w:val="28"/>
          <w:szCs w:val="28"/>
          <w:lang w:val="uk-UA" w:eastAsia="ru-RU"/>
        </w:rPr>
        <w:t xml:space="preserve">, / </w:t>
      </w:r>
      <w:r w:rsidRPr="004C3F94">
        <w:rPr>
          <w:rFonts w:ascii="Times New Roman" w:eastAsia="Times New Roman" w:hAnsi="Times New Roman" w:cs="Times New Roman"/>
          <w:b/>
          <w:bCs/>
          <w:i/>
          <w:iCs/>
          <w:sz w:val="28"/>
          <w:szCs w:val="28"/>
          <w:lang w:val="uk-UA" w:eastAsia="ru-RU"/>
        </w:rPr>
        <w:t>Бычкы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та</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телычкы</w:t>
      </w:r>
      <w:r w:rsidRPr="004C3F94">
        <w:rPr>
          <w:rFonts w:ascii="Times New Roman" w:eastAsia="Times New Roman" w:hAnsi="Times New Roman" w:cs="Times New Roman"/>
          <w:sz w:val="28"/>
          <w:szCs w:val="28"/>
          <w:lang w:val="uk-UA" w:eastAsia="ru-RU"/>
        </w:rPr>
        <w:t>» (ЭМ, с. 62), «</w:t>
      </w:r>
      <w:r w:rsidRPr="004C3F94">
        <w:rPr>
          <w:rFonts w:ascii="Times New Roman" w:eastAsia="Times New Roman" w:hAnsi="Times New Roman" w:cs="Times New Roman"/>
          <w:i/>
          <w:iCs/>
          <w:sz w:val="28"/>
          <w:szCs w:val="28"/>
          <w:lang w:val="uk-UA" w:eastAsia="ru-RU"/>
        </w:rPr>
        <w:t>да 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потомивъ</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iCs/>
          <w:sz w:val="28"/>
          <w:szCs w:val="28"/>
          <w:lang w:val="uk-UA" w:eastAsia="ru-RU"/>
        </w:rPr>
        <w:t>да Миколка</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вороныйи кони</w:t>
      </w:r>
      <w:r w:rsidRPr="004C3F94">
        <w:rPr>
          <w:rFonts w:ascii="Times New Roman" w:eastAsia="Times New Roman" w:hAnsi="Times New Roman" w:cs="Times New Roman"/>
          <w:sz w:val="28"/>
          <w:szCs w:val="28"/>
          <w:lang w:val="uk-UA" w:eastAsia="ru-RU"/>
        </w:rPr>
        <w:t>» (ЭМ, с. 71).</w:t>
      </w:r>
    </w:p>
    <w:p w14:paraId="39048C15" w14:textId="77777777" w:rsidR="002A2E95" w:rsidRPr="004C3F94" w:rsidRDefault="002A2E95" w:rsidP="002A2E95">
      <w:pPr>
        <w:spacing w:after="0" w:line="360" w:lineRule="auto"/>
        <w:jc w:val="both"/>
        <w:rPr>
          <w:rFonts w:ascii="Times New Roman" w:eastAsia="Times New Roman" w:hAnsi="Times New Roman" w:cs="Times New Roman"/>
          <w:sz w:val="24"/>
          <w:szCs w:val="24"/>
          <w:lang w:val="uk-UA" w:eastAsia="ru-RU"/>
        </w:rPr>
      </w:pPr>
    </w:p>
    <w:p w14:paraId="7E7ED445" w14:textId="77777777" w:rsidR="002A2E95" w:rsidRPr="004C3F94" w:rsidRDefault="002A2E95" w:rsidP="00B5260B">
      <w:pPr>
        <w:pStyle w:val="1"/>
        <w:spacing w:before="0" w:line="360" w:lineRule="auto"/>
        <w:jc w:val="center"/>
        <w:rPr>
          <w:rFonts w:ascii="Times New Roman" w:hAnsi="Times New Roman" w:cs="Times New Roman"/>
          <w:b/>
          <w:bCs/>
          <w:color w:val="auto"/>
          <w:sz w:val="28"/>
          <w:szCs w:val="28"/>
          <w:lang w:val="uk-UA"/>
        </w:rPr>
      </w:pPr>
      <w:bookmarkStart w:id="32" w:name="_Toc55501013"/>
      <w:r w:rsidRPr="004C3F94">
        <w:rPr>
          <w:rFonts w:ascii="Times New Roman" w:hAnsi="Times New Roman" w:cs="Times New Roman"/>
          <w:b/>
          <w:bCs/>
          <w:color w:val="auto"/>
          <w:sz w:val="28"/>
          <w:szCs w:val="28"/>
          <w:lang w:val="uk-UA"/>
        </w:rPr>
        <w:t>Висновки до розділу 2</w:t>
      </w:r>
      <w:bookmarkEnd w:id="32"/>
    </w:p>
    <w:p w14:paraId="62A268AE" w14:textId="77777777" w:rsidR="002A2E95" w:rsidRPr="004C3F94" w:rsidRDefault="002A2E95" w:rsidP="002A2E95">
      <w:pPr>
        <w:spacing w:after="0" w:line="360" w:lineRule="auto"/>
        <w:rPr>
          <w:rFonts w:ascii="Times New Roman" w:eastAsia="Times New Roman" w:hAnsi="Times New Roman" w:cs="Times New Roman"/>
          <w:sz w:val="28"/>
          <w:szCs w:val="28"/>
          <w:lang w:val="uk-UA" w:eastAsia="ru-RU"/>
        </w:rPr>
      </w:pPr>
    </w:p>
    <w:p w14:paraId="0B96C0BE"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фольклорних текстах із півночі Східного Полісся знаходимо такі найбільш поширені явища вокалізму: рефлексація *ě в </w:t>
      </w:r>
      <w:r w:rsidRPr="004C3F94">
        <w:rPr>
          <w:rFonts w:ascii="Times New Roman" w:eastAsia="Times New Roman" w:hAnsi="Times New Roman" w:cs="Times New Roman"/>
          <w:i/>
          <w:sz w:val="28"/>
          <w:szCs w:val="28"/>
          <w:lang w:val="uk-UA" w:eastAsia="ru-RU"/>
        </w:rPr>
        <w:t>іе</w:t>
      </w:r>
      <w:r w:rsidRPr="004C3F94">
        <w:rPr>
          <w:rFonts w:ascii="Times New Roman" w:eastAsia="Times New Roman" w:hAnsi="Times New Roman" w:cs="Times New Roman"/>
          <w:sz w:val="28"/>
          <w:szCs w:val="28"/>
          <w:lang w:val="uk-UA" w:eastAsia="ru-RU"/>
        </w:rPr>
        <w:t xml:space="preserve"> в наголошених складах; розвиток двозвуків на місці наголошених *о, *е. </w:t>
      </w:r>
    </w:p>
    <w:p w14:paraId="316CF139"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Релевантною рисою південних східнополіських говірок є ікавізм. </w:t>
      </w:r>
    </w:p>
    <w:p w14:paraId="3B6ED406"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Із-поміж явищ консонантизму засвідчено різне відбиття [ц] – [ц’], [р] – [р’], сполук [гы], [кы], [хы] у говірках наддеснянської східнополіської смуги та полісько-середньонаддніпрянського суміжжя. </w:t>
      </w:r>
    </w:p>
    <w:p w14:paraId="25C8CC7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Фонетичний рівень аналізованого мовного простору маркують також такі комбінаторні звукові зміни, як асиміляція, дисиміляція, афереза, спрощення.</w:t>
      </w:r>
    </w:p>
    <w:p w14:paraId="235996E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Особливе місце у фольклорних текстах посідають демінутивні суфікси, що надають словам особливого звучання, відтінків пестливості, ніжності, зменшеності тощо. </w:t>
      </w:r>
    </w:p>
    <w:p w14:paraId="3EFDE372"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Серед явищ морфології відзначено варіювання флексій </w:t>
      </w:r>
      <w:r w:rsidRPr="004C3F94">
        <w:rPr>
          <w:rFonts w:ascii="Times New Roman" w:eastAsia="Times New Roman" w:hAnsi="Times New Roman" w:cs="Times New Roman"/>
          <w:i/>
          <w:sz w:val="28"/>
          <w:szCs w:val="28"/>
          <w:lang w:val="uk-UA" w:eastAsia="ru-RU"/>
        </w:rPr>
        <w:t>-ою</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(-ую</w:t>
      </w:r>
      <w:r w:rsidRPr="004C3F94">
        <w:rPr>
          <w:rFonts w:ascii="Times New Roman" w:eastAsia="Times New Roman" w:hAnsi="Times New Roman" w:cs="Times New Roman"/>
          <w:sz w:val="28"/>
          <w:szCs w:val="28"/>
          <w:lang w:val="uk-UA" w:eastAsia="ru-RU"/>
        </w:rPr>
        <w:t xml:space="preserve">) та </w:t>
      </w:r>
      <w:r w:rsidRPr="004C3F94">
        <w:rPr>
          <w:rFonts w:ascii="Times New Roman" w:eastAsia="Times New Roman" w:hAnsi="Times New Roman" w:cs="Times New Roman"/>
          <w:i/>
          <w:sz w:val="28"/>
          <w:szCs w:val="28"/>
          <w:lang w:val="uk-UA" w:eastAsia="ru-RU"/>
        </w:rPr>
        <w:t>-ой</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br/>
        <w:t>(</w:t>
      </w:r>
      <w:r w:rsidRPr="004C3F94">
        <w:rPr>
          <w:rFonts w:ascii="Times New Roman" w:eastAsia="Times New Roman" w:hAnsi="Times New Roman" w:cs="Times New Roman"/>
          <w:i/>
          <w:sz w:val="28"/>
          <w:szCs w:val="28"/>
          <w:lang w:val="uk-UA" w:eastAsia="ru-RU"/>
        </w:rPr>
        <w:t>-ей</w:t>
      </w:r>
      <w:r w:rsidRPr="004C3F94">
        <w:rPr>
          <w:rFonts w:ascii="Times New Roman" w:eastAsia="Times New Roman" w:hAnsi="Times New Roman" w:cs="Times New Roman"/>
          <w:sz w:val="28"/>
          <w:szCs w:val="28"/>
          <w:lang w:val="uk-UA" w:eastAsia="ru-RU"/>
        </w:rPr>
        <w:t xml:space="preserve">) в орудному відмінку однини іменників І відміни; перевагу закінчень </w:t>
      </w:r>
      <w:r w:rsidRPr="004C3F94">
        <w:rPr>
          <w:rFonts w:ascii="Times New Roman" w:eastAsia="Times New Roman" w:hAnsi="Times New Roman" w:cs="Times New Roman"/>
          <w:i/>
          <w:sz w:val="28"/>
          <w:szCs w:val="28"/>
          <w:lang w:val="uk-UA" w:eastAsia="ru-RU"/>
        </w:rPr>
        <w:t>-у</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-ю</w:t>
      </w:r>
      <w:r w:rsidRPr="004C3F94">
        <w:rPr>
          <w:rFonts w:ascii="Times New Roman" w:eastAsia="Times New Roman" w:hAnsi="Times New Roman" w:cs="Times New Roman"/>
          <w:sz w:val="28"/>
          <w:szCs w:val="28"/>
          <w:lang w:val="uk-UA" w:eastAsia="ru-RU"/>
        </w:rPr>
        <w:t xml:space="preserve"> в давальному відмінку субстантивів ІІ відміни; уніфікацію закінчень мішаної групи іменників чоловічного роду з нульовим закінченням за зразком твердої групи; послідовне вживання кличного відмінка при звертанні у південних східнополіських говірках та паралельне вживання з ними у північних лівобережнополіських говірках іменників у формах називного відмінка. </w:t>
      </w:r>
    </w:p>
    <w:p w14:paraId="2D0B5E9D"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Називний відмінок прикметників чоловічого роду характеризують паралельні форми – з кінцевим </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та без нього. Ад’єктиви середнього та жіночого родів, множини представлені в повних стягнених та нестягнених формах. Це характерно й для займенників, співвідносних із прикметниками. </w:t>
      </w:r>
    </w:p>
    <w:p w14:paraId="28396A7A"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Серед граматичних рис обстежуваного діалектного континууму є вживання архаїчних форм вказівних прономенів із початковим [с]. </w:t>
      </w:r>
    </w:p>
    <w:p w14:paraId="3DB6A21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У фольклорних записах із північних східнополіських говірок інфінітиви з основою на голосний засвідчено переважно із суфіксом </w:t>
      </w:r>
      <w:r w:rsidRPr="004C3F94">
        <w:rPr>
          <w:rFonts w:ascii="Times New Roman" w:eastAsia="Times New Roman" w:hAnsi="Times New Roman" w:cs="Times New Roman"/>
          <w:i/>
          <w:sz w:val="28"/>
          <w:szCs w:val="28"/>
          <w:lang w:val="uk-UA" w:eastAsia="ru-RU"/>
        </w:rPr>
        <w:t>-ть</w:t>
      </w:r>
      <w:r w:rsidRPr="004C3F94">
        <w:rPr>
          <w:rFonts w:ascii="Times New Roman" w:eastAsia="Times New Roman" w:hAnsi="Times New Roman" w:cs="Times New Roman"/>
          <w:sz w:val="28"/>
          <w:szCs w:val="28"/>
          <w:lang w:val="uk-UA" w:eastAsia="ru-RU"/>
        </w:rPr>
        <w:t xml:space="preserve">, у південних – із </w:t>
      </w:r>
      <w:r w:rsidRPr="004C3F94">
        <w:rPr>
          <w:rFonts w:ascii="Times New Roman" w:eastAsia="Times New Roman" w:hAnsi="Times New Roman" w:cs="Times New Roman"/>
          <w:sz w:val="28"/>
          <w:szCs w:val="28"/>
          <w:lang w:val="uk-UA" w:eastAsia="ru-RU"/>
        </w:rPr>
        <w:br/>
      </w:r>
      <w:r w:rsidRPr="004C3F94">
        <w:rPr>
          <w:rFonts w:ascii="Times New Roman" w:eastAsia="Times New Roman" w:hAnsi="Times New Roman" w:cs="Times New Roman"/>
          <w:i/>
          <w:sz w:val="28"/>
          <w:szCs w:val="28"/>
          <w:lang w:val="uk-UA" w:eastAsia="ru-RU"/>
        </w:rPr>
        <w:t>-ты</w:t>
      </w:r>
      <w:r w:rsidRPr="004C3F94">
        <w:rPr>
          <w:rFonts w:ascii="Times New Roman" w:eastAsia="Times New Roman" w:hAnsi="Times New Roman" w:cs="Times New Roman"/>
          <w:sz w:val="28"/>
          <w:szCs w:val="28"/>
          <w:lang w:val="uk-UA" w:eastAsia="ru-RU"/>
        </w:rPr>
        <w:t xml:space="preserve">. </w:t>
      </w:r>
    </w:p>
    <w:p w14:paraId="22740E31"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Простежено розрізнення закінчень дієслів І та ІІ дієвідмін. </w:t>
      </w:r>
    </w:p>
    <w:p w14:paraId="59512120" w14:textId="77777777"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Майбутній час недоконаного виду дієслів представлений переважно аналітичними формами. </w:t>
      </w:r>
    </w:p>
    <w:p w14:paraId="1870B2BA" w14:textId="484986BE" w:rsidR="002A2E95" w:rsidRPr="004C3F94" w:rsidRDefault="002A2E95" w:rsidP="00501C7A">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синтаксисі східнополіського діалекту показовими є конструкції давального відмінка із прийменником </w:t>
      </w:r>
      <w:r w:rsidRPr="004C3F94">
        <w:rPr>
          <w:rFonts w:ascii="Times New Roman" w:eastAsia="Times New Roman" w:hAnsi="Times New Roman" w:cs="Times New Roman"/>
          <w:i/>
          <w:sz w:val="28"/>
          <w:szCs w:val="28"/>
          <w:lang w:val="uk-UA" w:eastAsia="ru-RU"/>
        </w:rPr>
        <w:t>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ік</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ко</w:t>
      </w:r>
      <w:r w:rsidRPr="004C3F94">
        <w:rPr>
          <w:rFonts w:ascii="Times New Roman" w:eastAsia="Times New Roman" w:hAnsi="Times New Roman" w:cs="Times New Roman"/>
          <w:sz w:val="28"/>
          <w:szCs w:val="28"/>
          <w:lang w:val="uk-UA" w:eastAsia="ru-RU"/>
        </w:rPr>
        <w:t xml:space="preserve">). Відзначено вираження єднальних відношень сполучником </w:t>
      </w:r>
      <w:r w:rsidRPr="004C3F94">
        <w:rPr>
          <w:rFonts w:ascii="Times New Roman" w:eastAsia="Times New Roman" w:hAnsi="Times New Roman" w:cs="Times New Roman"/>
          <w:i/>
          <w:sz w:val="28"/>
          <w:szCs w:val="28"/>
          <w:lang w:val="uk-UA" w:eastAsia="ru-RU"/>
        </w:rPr>
        <w:t>да</w:t>
      </w:r>
      <w:r w:rsidRPr="004C3F94">
        <w:rPr>
          <w:rFonts w:ascii="Times New Roman" w:eastAsia="Times New Roman" w:hAnsi="Times New Roman" w:cs="Times New Roman"/>
          <w:sz w:val="28"/>
          <w:szCs w:val="28"/>
          <w:lang w:val="uk-UA" w:eastAsia="ru-RU"/>
        </w:rPr>
        <w:t xml:space="preserve">, який може вживатися поруч із </w:t>
      </w:r>
      <w:r w:rsidRPr="004C3F94">
        <w:rPr>
          <w:rFonts w:ascii="Times New Roman" w:eastAsia="Times New Roman" w:hAnsi="Times New Roman" w:cs="Times New Roman"/>
          <w:i/>
          <w:sz w:val="28"/>
          <w:szCs w:val="28"/>
          <w:lang w:val="uk-UA" w:eastAsia="ru-RU"/>
        </w:rPr>
        <w:t>й</w:t>
      </w:r>
      <w:r w:rsidRPr="004C3F94">
        <w:rPr>
          <w:rFonts w:ascii="Times New Roman" w:eastAsia="Times New Roman" w:hAnsi="Times New Roman" w:cs="Times New Roman"/>
          <w:sz w:val="28"/>
          <w:szCs w:val="28"/>
          <w:lang w:val="uk-UA" w:eastAsia="ru-RU"/>
        </w:rPr>
        <w:t xml:space="preserve">. </w:t>
      </w:r>
    </w:p>
    <w:p w14:paraId="47C2FAA5" w14:textId="1E165AB2"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5AA20E78" w14:textId="3B945C5E"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45A86102" w14:textId="44D4AD20"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2E0290F9" w14:textId="2DBD0E02"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48CF3AFE" w14:textId="1BCB1E2D"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5A516D67" w14:textId="2324051F"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37E53CBB" w14:textId="7EAB9331"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173AB7D0" w14:textId="5B07150B"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39BF324B" w14:textId="61670F2C"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49BDFC20" w14:textId="2145FAC9"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14B2A7B8" w14:textId="64AC22CC"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3ABFE040" w14:textId="5F7CE884"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55F0F99A" w14:textId="28BF7F5A"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55855D5C" w14:textId="0890D71D"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379933AD" w14:textId="0B7F48EE"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2D1D8A82" w14:textId="366375A8"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20A58939" w14:textId="77B9BE9A"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2BD21966" w14:textId="7852B634"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1824D83D" w14:textId="77777777" w:rsidR="00BC2AFF" w:rsidRPr="004C3F94" w:rsidRDefault="00BC2AFF" w:rsidP="00501C7A">
      <w:pPr>
        <w:spacing w:after="0" w:line="360" w:lineRule="auto"/>
        <w:ind w:firstLine="709"/>
        <w:jc w:val="both"/>
        <w:rPr>
          <w:rFonts w:ascii="Times New Roman" w:eastAsia="Times New Roman" w:hAnsi="Times New Roman" w:cs="Times New Roman"/>
          <w:sz w:val="28"/>
          <w:szCs w:val="28"/>
          <w:lang w:val="uk-UA" w:eastAsia="ru-RU"/>
        </w:rPr>
      </w:pPr>
    </w:p>
    <w:p w14:paraId="3190AE07" w14:textId="24B5B051" w:rsidR="00843C62" w:rsidRPr="004C3F94" w:rsidRDefault="00843C62" w:rsidP="00186D21">
      <w:pPr>
        <w:pStyle w:val="1"/>
        <w:ind w:firstLine="709"/>
        <w:jc w:val="center"/>
        <w:rPr>
          <w:rFonts w:ascii="Times New Roman" w:eastAsia="Times New Roman" w:hAnsi="Times New Roman" w:cs="Times New Roman"/>
          <w:b/>
          <w:bCs/>
          <w:color w:val="auto"/>
          <w:sz w:val="28"/>
          <w:szCs w:val="28"/>
          <w:lang w:val="uk-UA" w:eastAsia="ru-RU"/>
        </w:rPr>
      </w:pPr>
      <w:bookmarkStart w:id="33" w:name="_Toc55501014"/>
      <w:r w:rsidRPr="004C3F94">
        <w:rPr>
          <w:rFonts w:ascii="Times New Roman" w:eastAsia="Times New Roman" w:hAnsi="Times New Roman" w:cs="Times New Roman"/>
          <w:b/>
          <w:bCs/>
          <w:color w:val="auto"/>
          <w:sz w:val="28"/>
          <w:szCs w:val="28"/>
          <w:lang w:val="uk-UA" w:eastAsia="ru-RU"/>
        </w:rPr>
        <w:lastRenderedPageBreak/>
        <w:t>Розділ 3</w:t>
      </w:r>
      <w:r w:rsidR="00186D21" w:rsidRPr="004C3F94">
        <w:rPr>
          <w:rFonts w:ascii="Times New Roman" w:eastAsia="Times New Roman" w:hAnsi="Times New Roman" w:cs="Times New Roman"/>
          <w:b/>
          <w:bCs/>
          <w:color w:val="auto"/>
          <w:sz w:val="28"/>
          <w:szCs w:val="28"/>
          <w:lang w:val="uk-UA" w:eastAsia="ru-RU"/>
        </w:rPr>
        <w:t xml:space="preserve">. </w:t>
      </w:r>
      <w:r w:rsidRPr="004C3F94">
        <w:rPr>
          <w:rFonts w:ascii="Times New Roman" w:eastAsia="Times New Roman" w:hAnsi="Times New Roman" w:cs="Times New Roman"/>
          <w:b/>
          <w:bCs/>
          <w:color w:val="auto"/>
          <w:sz w:val="28"/>
          <w:szCs w:val="28"/>
          <w:lang w:val="uk-UA" w:eastAsia="ru-RU"/>
        </w:rPr>
        <w:t>МЕТОДИЧНІ АСПЕКТИ ВИВЧЕНН</w:t>
      </w:r>
      <w:r w:rsidR="000F0382" w:rsidRPr="004C3F94">
        <w:rPr>
          <w:rFonts w:ascii="Times New Roman" w:eastAsia="Times New Roman" w:hAnsi="Times New Roman" w:cs="Times New Roman"/>
          <w:b/>
          <w:bCs/>
          <w:color w:val="auto"/>
          <w:sz w:val="28"/>
          <w:szCs w:val="28"/>
          <w:lang w:val="uk-UA" w:eastAsia="ru-RU"/>
        </w:rPr>
        <w:t>Я</w:t>
      </w:r>
      <w:r w:rsidRPr="004C3F94">
        <w:rPr>
          <w:rFonts w:ascii="Times New Roman" w:eastAsia="Times New Roman" w:hAnsi="Times New Roman" w:cs="Times New Roman"/>
          <w:b/>
          <w:bCs/>
          <w:color w:val="auto"/>
          <w:sz w:val="28"/>
          <w:szCs w:val="28"/>
          <w:lang w:val="uk-UA" w:eastAsia="ru-RU"/>
        </w:rPr>
        <w:t xml:space="preserve"> ДІАЛЕКТНОГО КОМПОНЕНТ</w:t>
      </w:r>
      <w:r w:rsidR="00567009">
        <w:rPr>
          <w:rFonts w:ascii="Times New Roman" w:eastAsia="Times New Roman" w:hAnsi="Times New Roman" w:cs="Times New Roman"/>
          <w:b/>
          <w:bCs/>
          <w:color w:val="auto"/>
          <w:sz w:val="28"/>
          <w:szCs w:val="28"/>
          <w:lang w:val="uk-UA" w:eastAsia="ru-RU"/>
        </w:rPr>
        <w:t>А</w:t>
      </w:r>
      <w:r w:rsidRPr="004C3F94">
        <w:rPr>
          <w:rFonts w:ascii="Times New Roman" w:eastAsia="Times New Roman" w:hAnsi="Times New Roman" w:cs="Times New Roman"/>
          <w:b/>
          <w:bCs/>
          <w:color w:val="auto"/>
          <w:sz w:val="28"/>
          <w:szCs w:val="28"/>
          <w:lang w:val="uk-UA" w:eastAsia="ru-RU"/>
        </w:rPr>
        <w:t xml:space="preserve"> У ФОЛЬКЛОРНИХ ТВОРАХ</w:t>
      </w:r>
      <w:bookmarkEnd w:id="33"/>
    </w:p>
    <w:p w14:paraId="16710FCC" w14:textId="77777777" w:rsidR="00843C62" w:rsidRPr="004C3F94" w:rsidRDefault="00843C62" w:rsidP="00186D21">
      <w:pPr>
        <w:spacing w:after="0" w:line="240" w:lineRule="auto"/>
        <w:ind w:firstLine="709"/>
        <w:jc w:val="center"/>
        <w:rPr>
          <w:rFonts w:ascii="Times New Roman" w:eastAsia="Times New Roman" w:hAnsi="Times New Roman" w:cs="Times New Roman"/>
          <w:b/>
          <w:bCs/>
          <w:sz w:val="28"/>
          <w:szCs w:val="28"/>
          <w:lang w:val="uk-UA" w:eastAsia="ru-RU"/>
        </w:rPr>
      </w:pPr>
    </w:p>
    <w:p w14:paraId="0A77C301" w14:textId="0805ADB7" w:rsidR="00843C62" w:rsidRPr="004C3F94" w:rsidRDefault="00843C62" w:rsidP="00186D21">
      <w:pPr>
        <w:pStyle w:val="1"/>
        <w:ind w:firstLine="709"/>
        <w:jc w:val="both"/>
        <w:rPr>
          <w:rFonts w:ascii="Times New Roman" w:eastAsia="Times New Roman" w:hAnsi="Times New Roman" w:cs="Times New Roman"/>
          <w:b/>
          <w:bCs/>
          <w:color w:val="auto"/>
          <w:sz w:val="28"/>
          <w:szCs w:val="28"/>
          <w:lang w:val="uk-UA" w:eastAsia="ru-RU"/>
        </w:rPr>
      </w:pPr>
      <w:bookmarkStart w:id="34" w:name="_Toc55501015"/>
      <w:r w:rsidRPr="004C3F94">
        <w:rPr>
          <w:rFonts w:ascii="Times New Roman" w:eastAsia="Times New Roman" w:hAnsi="Times New Roman" w:cs="Times New Roman"/>
          <w:b/>
          <w:bCs/>
          <w:color w:val="auto"/>
          <w:sz w:val="28"/>
          <w:szCs w:val="28"/>
          <w:lang w:val="uk-UA" w:eastAsia="ru-RU"/>
        </w:rPr>
        <w:t xml:space="preserve">3.1. Робота над фольклорними творами </w:t>
      </w:r>
      <w:r w:rsidR="003C02F2" w:rsidRPr="004C3F94">
        <w:rPr>
          <w:rFonts w:ascii="Times New Roman" w:eastAsia="Times New Roman" w:hAnsi="Times New Roman" w:cs="Times New Roman"/>
          <w:b/>
          <w:bCs/>
          <w:color w:val="auto"/>
          <w:sz w:val="28"/>
          <w:szCs w:val="28"/>
          <w:lang w:val="uk-UA" w:eastAsia="ru-RU"/>
        </w:rPr>
        <w:t>в</w:t>
      </w:r>
      <w:r w:rsidRPr="004C3F94">
        <w:rPr>
          <w:rFonts w:ascii="Times New Roman" w:eastAsia="Times New Roman" w:hAnsi="Times New Roman" w:cs="Times New Roman"/>
          <w:b/>
          <w:bCs/>
          <w:color w:val="auto"/>
          <w:sz w:val="28"/>
          <w:szCs w:val="28"/>
          <w:lang w:val="uk-UA" w:eastAsia="ru-RU"/>
        </w:rPr>
        <w:t xml:space="preserve"> закладах загальної середньої освіти</w:t>
      </w:r>
      <w:bookmarkEnd w:id="34"/>
      <w:r w:rsidRPr="004C3F94">
        <w:rPr>
          <w:rFonts w:ascii="Times New Roman" w:eastAsia="Times New Roman" w:hAnsi="Times New Roman" w:cs="Times New Roman"/>
          <w:b/>
          <w:bCs/>
          <w:color w:val="auto"/>
          <w:sz w:val="28"/>
          <w:szCs w:val="28"/>
          <w:lang w:val="uk-UA" w:eastAsia="ru-RU"/>
        </w:rPr>
        <w:t xml:space="preserve">  </w:t>
      </w:r>
    </w:p>
    <w:p w14:paraId="2F80B230" w14:textId="5E08659F"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Учені й методисти відзначають вагоме значення фольклорних творів для розвитку пізнавального інтересу, естетичних уподобань учнів. Усна народна творчість формує в них національну свідомість, сприяє емоційному, морально-етичному, естетичному розвитку. Через такі твори здобувачі освіти ознайомлюються з минулим наших пращурів; в учнів виховується повага до культурної спадщини народу, його звичаїв та традицій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_Ref55416169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13</w:t>
      </w:r>
      <w:r w:rsidR="00A836E6" w:rsidRPr="004C3F94">
        <w:rPr>
          <w:rFonts w:ascii="Times New Roman" w:eastAsia="Times New Roman" w:hAnsi="Times New Roman" w:cs="Times New Roman"/>
          <w:sz w:val="28"/>
          <w:szCs w:val="28"/>
          <w:lang w:val="uk-UA" w:eastAsia="ru-RU"/>
        </w:rPr>
        <w:fldChar w:fldCharType="end"/>
      </w:r>
      <w:r w:rsidR="00A836E6"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с. 25]. </w:t>
      </w:r>
    </w:p>
    <w:p w14:paraId="7740B772" w14:textId="032F7F93"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Робота з фольклорним матеріалом дає великі можливості для розвитку у школярів таких якостей, як увага, спостережливість, уява, пам’ять. Оскільки народна поетична творчість – мистецтво усне, залучення до нього розвиває мовлення, формує певні вміння і навички поводження з усним словом, розрахованим на слухача, аудиторію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_Ref55416181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3</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w:t>
      </w:r>
    </w:p>
    <w:p w14:paraId="08CA92B8"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Програми з української мови та літератури є основними державними документами, за яким будується процес навчання української мови та літератури й визначається обсяг і зміст знань, умінь і навичок означених дисциплін, що їх мають одержати учні за час навчання у школі. </w:t>
      </w:r>
    </w:p>
    <w:p w14:paraId="5E6B4B86" w14:textId="503DD2B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Аналіз чинних програм з української мови й літератури засвідчує, що найбільшу увагу фольклорним творам приділяють у середній ланці школи. Зокрема програмою з української літератури для загальноосвітніх навчальних закладів (5 – 9 класи)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_Ref55416198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81</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передбачено ознайомлення учнів із фольклором й літописами, із малими фольклорними жанрами, із календарно-обрядовими поезіями (русальні, купальські, жниварські, зимового циклу, веснянки), народними колисковими й родинно-побутовими піснями. Згадується фольклорна спадщина інших слов’янських народів. Простежується зв’язок літератури романтизму з філософією, міфологією, фольклором, іншими видами мистецтва.</w:t>
      </w:r>
    </w:p>
    <w:p w14:paraId="553D33BD" w14:textId="6E07F11E"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Окрему увагу приділено фольклорним мотивам та образам у творчій спадщині письменників. Наприклад, аналіз твору Василя Королева-Старого «Хуха-Моховинка» передбачає роботу над образами фантастичних істот, створених уявою автора на основі українського фольклору.  Звертається увага на фольклорну основу пісень Марусі Чурай, поезій Василя Голобородька, віршованих загадок Леоніда Глібова, балади Петра Гулака-Артемовського «Рибалка», творів Миколи Гоголя. Учні вивчають фольклорну основу балади «Тополя» Т. Шевченка, з’ясовують фольклорні мотиви, засоби героїко-романтичної повісті А.</w:t>
      </w:r>
      <w:r w:rsidR="002878F7"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Чайковського «За сестрою», роль художніх засобів та елементів фольклору в повісті М. Стельмаха «Гуси-лебеді летять». Вивчення «Слова о полку Ігоревім» передбачає коментування фольклорних мотивів. </w:t>
      </w:r>
    </w:p>
    <w:p w14:paraId="27F6AE42"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Серед очікуваних результатів навчальної діяльності учнів є уміння виявляти: </w:t>
      </w:r>
    </w:p>
    <w:p w14:paraId="3D87D03A"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специфіку окремих відображених міфологічних і фольклорних, а також традиційних (вічних) тем, сюжетів, образів, мотивів у літературному творі (спадщині) письменника; </w:t>
      </w:r>
    </w:p>
    <w:p w14:paraId="1E4C0808"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зв’язок літератури з філософією, міфологією, фольклором, іншими видами мистецтва;</w:t>
      </w:r>
    </w:p>
    <w:p w14:paraId="65DCCEE8"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висвітлювати: </w:t>
      </w:r>
    </w:p>
    <w:p w14:paraId="62FA765E"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роль фольклору в житті українського народу, його місце в розвитку літератури; значення давніх літописів для збереження відомостей про життя, культуру, звичаї наших пращурів.</w:t>
      </w:r>
    </w:p>
    <w:p w14:paraId="3D9BD70E" w14:textId="6EC985AE"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 старших класах звертається увага на фольклорне наповнення художніх творів. Зокрема, до змісту навчального матеріалу входить фольклорне тло повісті М. Коцюбинського «Тіні забутих предків». Крім визначення фольклорно-міфологічної основи драми-феєрії «Лісова пісня» Лесі Українки, учителеві необхідно формувати в учнів уміння розкривати фольклорну основу твору. Фольклор входить до переліку знань про гумористичну, сатирично викривальну традицію української літератури. Фольклорні традиції розглядаються в пригодницькому романі Івана Багряного «Тигролови». Під час опрацювання </w:t>
      </w:r>
      <w:r w:rsidRPr="004C3F94">
        <w:rPr>
          <w:rFonts w:ascii="Times New Roman" w:eastAsia="Times New Roman" w:hAnsi="Times New Roman" w:cs="Times New Roman"/>
          <w:sz w:val="28"/>
          <w:szCs w:val="28"/>
          <w:lang w:val="uk-UA" w:eastAsia="ru-RU"/>
        </w:rPr>
        <w:lastRenderedPageBreak/>
        <w:t xml:space="preserve">поезії Д. Павличка </w:t>
      </w:r>
      <w:r w:rsidRPr="004C3F94">
        <w:rPr>
          <w:rFonts w:ascii="Times New Roman" w:eastAsia="Times New Roman" w:hAnsi="Times New Roman" w:cs="Times New Roman"/>
          <w:bCs/>
          <w:sz w:val="28"/>
          <w:szCs w:val="28"/>
          <w:lang w:val="uk-UA" w:eastAsia="ru-RU"/>
        </w:rPr>
        <w:t>«Я стужився, мила, за тобою…» з</w:t>
      </w:r>
      <w:r w:rsidR="00AA4488" w:rsidRPr="004C3F94">
        <w:rPr>
          <w:rFonts w:ascii="Times New Roman" w:eastAsia="Times New Roman" w:hAnsi="Times New Roman" w:cs="Times New Roman"/>
          <w:bCs/>
          <w:sz w:val="28"/>
          <w:szCs w:val="28"/>
          <w:lang w:val="uk-UA" w:eastAsia="ru-RU"/>
        </w:rPr>
        <w:t>а</w:t>
      </w:r>
      <w:r w:rsidRPr="004C3F94">
        <w:rPr>
          <w:rFonts w:ascii="Times New Roman" w:eastAsia="Times New Roman" w:hAnsi="Times New Roman" w:cs="Times New Roman"/>
          <w:bCs/>
          <w:sz w:val="28"/>
          <w:szCs w:val="28"/>
          <w:lang w:val="uk-UA" w:eastAsia="ru-RU"/>
        </w:rPr>
        <w:t>пропоновано проаналізувати в</w:t>
      </w:r>
      <w:r w:rsidRPr="004C3F94">
        <w:rPr>
          <w:rFonts w:ascii="Times New Roman" w:eastAsia="Times New Roman" w:hAnsi="Times New Roman" w:cs="Times New Roman"/>
          <w:sz w:val="28"/>
          <w:szCs w:val="28"/>
          <w:lang w:val="uk-UA" w:eastAsia="ru-RU"/>
        </w:rPr>
        <w:t>икористання фольклорних, персоніфікованих образів для передачі глибокого почуття кохання. Жанр балади у фольклорі повторюється під час вивчення «Балади про соняшник» І. Драча</w:t>
      </w:r>
      <w:r w:rsidR="00AA4488"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_Ref55416228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82</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xml:space="preserve">]. </w:t>
      </w:r>
    </w:p>
    <w:p w14:paraId="1E9604F0" w14:textId="441A54D4"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Програмою «Українська література» 10 – 11 класи (профільний рівень) (авторський колектив Г. Усатенко, А.</w:t>
      </w:r>
      <w:r w:rsidR="00AA4488"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Фасоля)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_Ref55416250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62</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Cs/>
          <w:sz w:val="28"/>
          <w:szCs w:val="28"/>
          <w:lang w:val="uk-UA" w:eastAsia="ru-RU"/>
        </w:rPr>
        <w:t xml:space="preserve">серед методологічних і методичних засад </w:t>
      </w:r>
      <w:r w:rsidR="00AA4488" w:rsidRPr="004C3F94">
        <w:rPr>
          <w:rFonts w:ascii="Times New Roman" w:eastAsia="Times New Roman" w:hAnsi="Times New Roman" w:cs="Times New Roman"/>
          <w:bCs/>
          <w:sz w:val="28"/>
          <w:szCs w:val="28"/>
          <w:lang w:val="uk-UA" w:eastAsia="ru-RU"/>
        </w:rPr>
        <w:t xml:space="preserve">вивчення української літератури </w:t>
      </w:r>
      <w:r w:rsidRPr="004C3F94">
        <w:rPr>
          <w:rFonts w:ascii="Times New Roman" w:eastAsia="Times New Roman" w:hAnsi="Times New Roman" w:cs="Times New Roman"/>
          <w:bCs/>
          <w:sz w:val="28"/>
          <w:szCs w:val="28"/>
          <w:lang w:val="uk-UA" w:eastAsia="ru-RU"/>
        </w:rPr>
        <w:t>визначено культурологічний підхід, який «</w:t>
      </w:r>
      <w:r w:rsidRPr="004C3F94">
        <w:rPr>
          <w:rFonts w:ascii="Times New Roman" w:eastAsia="Times New Roman" w:hAnsi="Times New Roman" w:cs="Times New Roman"/>
          <w:sz w:val="28"/>
          <w:szCs w:val="28"/>
          <w:lang w:val="uk-UA" w:eastAsia="ru-RU"/>
        </w:rPr>
        <w:t xml:space="preserve">забезпечує реалізацію вимог загальнокультурної лінії: увагу до культурної самоідентифікації учня, орієнтацію його у світі національної та світової культури, розгляд художнього твору в широкому мистецькому контексті, у зв’язках із філософією, міфологією, </w:t>
      </w:r>
      <w:r w:rsidRPr="004C3F94">
        <w:rPr>
          <w:rFonts w:ascii="Times New Roman" w:eastAsia="Times New Roman" w:hAnsi="Times New Roman" w:cs="Times New Roman"/>
          <w:i/>
          <w:sz w:val="28"/>
          <w:szCs w:val="28"/>
          <w:lang w:val="uk-UA" w:eastAsia="ru-RU"/>
        </w:rPr>
        <w:t>фольклором</w:t>
      </w:r>
      <w:r w:rsidRPr="004C3F94">
        <w:rPr>
          <w:rFonts w:ascii="Times New Roman" w:eastAsia="Times New Roman" w:hAnsi="Times New Roman" w:cs="Times New Roman"/>
          <w:sz w:val="28"/>
          <w:szCs w:val="28"/>
          <w:lang w:val="uk-UA" w:eastAsia="ru-RU"/>
        </w:rPr>
        <w:t xml:space="preserve"> (І. Ц. – виділення наше), формування поваги до культурних надбань інших народів тощо».</w:t>
      </w:r>
    </w:p>
    <w:p w14:paraId="7C481E49" w14:textId="2DF1D5CA"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і в попередній програмі, пропонується звернути увагу на фольклорне тло повісті М. </w:t>
      </w:r>
      <w:r w:rsidR="00AA4488" w:rsidRPr="004C3F94">
        <w:rPr>
          <w:rFonts w:ascii="Times New Roman" w:eastAsia="Times New Roman" w:hAnsi="Times New Roman" w:cs="Times New Roman"/>
          <w:sz w:val="28"/>
          <w:szCs w:val="28"/>
          <w:lang w:val="uk-UA" w:eastAsia="ru-RU"/>
        </w:rPr>
        <w:t>Коцюбинського</w:t>
      </w:r>
      <w:r w:rsidRPr="004C3F94">
        <w:rPr>
          <w:rFonts w:ascii="Times New Roman" w:eastAsia="Times New Roman" w:hAnsi="Times New Roman" w:cs="Times New Roman"/>
          <w:sz w:val="28"/>
          <w:szCs w:val="28"/>
          <w:lang w:val="uk-UA" w:eastAsia="ru-RU"/>
        </w:rPr>
        <w:t xml:space="preserve"> «Тіні забутих предків» та розглянути фольклорно-міфологічну основу драми-феєрії «Лісова пісня» Лесі Українки. Під час вивчення книг Б. Лепкого із трилогії про Івана Мазепу </w:t>
      </w:r>
      <w:r w:rsidR="00AA4488" w:rsidRPr="004C3F94">
        <w:rPr>
          <w:rFonts w:ascii="Times New Roman" w:eastAsia="Times New Roman" w:hAnsi="Times New Roman" w:cs="Times New Roman"/>
          <w:sz w:val="28"/>
          <w:szCs w:val="28"/>
          <w:lang w:val="uk-UA" w:eastAsia="ru-RU"/>
        </w:rPr>
        <w:t>учням</w:t>
      </w:r>
      <w:r w:rsidRPr="004C3F94">
        <w:rPr>
          <w:rFonts w:ascii="Times New Roman" w:eastAsia="Times New Roman" w:hAnsi="Times New Roman" w:cs="Times New Roman"/>
          <w:sz w:val="28"/>
          <w:szCs w:val="28"/>
          <w:lang w:val="uk-UA" w:eastAsia="ru-RU"/>
        </w:rPr>
        <w:t xml:space="preserve"> необхідно аналізувати образ степу в творі й в українській літературній традиції та фольклорі, а серед предметних компетентностей окреслено визначити й аналізувати поетику повісті «Мотря» та фольклорні образи. Здобувачам освіти необхідно навчитися аналізувати фольклорні образно-символічні засоби у творчості В. Свідзинського, характеризувати фольклоризм поезії  та знаходити фольклорні образно-символічні засоби вираження єдності людини, її пам’яті, її внутрішнього стану і природи у творі «Прозорий січень небо розтворив». Учень / учениця знає про фольклоризм поезії, про особливості фольклоризму у літературі минулих часів та творчості Антонича. Використання фольклорних, персоніфікованих образів для переда</w:t>
      </w:r>
      <w:r w:rsidR="00AA4488" w:rsidRPr="004C3F94">
        <w:rPr>
          <w:rFonts w:ascii="Times New Roman" w:eastAsia="Times New Roman" w:hAnsi="Times New Roman" w:cs="Times New Roman"/>
          <w:sz w:val="28"/>
          <w:szCs w:val="28"/>
          <w:lang w:val="uk-UA" w:eastAsia="ru-RU"/>
        </w:rPr>
        <w:t>вання</w:t>
      </w:r>
      <w:r w:rsidRPr="004C3F94">
        <w:rPr>
          <w:rFonts w:ascii="Times New Roman" w:eastAsia="Times New Roman" w:hAnsi="Times New Roman" w:cs="Times New Roman"/>
          <w:sz w:val="28"/>
          <w:szCs w:val="28"/>
          <w:lang w:val="uk-UA" w:eastAsia="ru-RU"/>
        </w:rPr>
        <w:t xml:space="preserve"> глибокого почуття кохання вивчається під час опрацювання поезії Д. Павличка </w:t>
      </w:r>
      <w:r w:rsidRPr="004C3F94">
        <w:rPr>
          <w:rFonts w:ascii="Times New Roman" w:eastAsia="Times New Roman" w:hAnsi="Times New Roman" w:cs="Times New Roman"/>
          <w:bCs/>
          <w:sz w:val="28"/>
          <w:szCs w:val="28"/>
          <w:lang w:val="uk-UA" w:eastAsia="ru-RU"/>
        </w:rPr>
        <w:t>«Найдовша з усіх доріг».</w:t>
      </w:r>
    </w:p>
    <w:p w14:paraId="75BED213" w14:textId="41352328"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Що ж до уроків української мови, то чинною програмою для 5 – 9 класів для загальноосвітніх навчальних закладів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_Ref55416272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63</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xml:space="preserve">] рекомендовано такі види роботи: </w:t>
      </w:r>
    </w:p>
    <w:p w14:paraId="348E10F9"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аудіювання текстів фольклорних творів (колискових пісень, забавлянок, утішок), що містять слова із суфіксами, які надають слову значень зменшуваності й пестливості; </w:t>
      </w:r>
    </w:p>
    <w:p w14:paraId="492DF3DA"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виконання проєкту «Роль і значення звертань у творах українського фольклору»;</w:t>
      </w:r>
    </w:p>
    <w:p w14:paraId="02F0D268" w14:textId="77777777" w:rsidR="00843C62" w:rsidRPr="004C3F94" w:rsidRDefault="00843C62" w:rsidP="007A1298">
      <w:pPr>
        <w:numPr>
          <w:ilvl w:val="0"/>
          <w:numId w:val="9"/>
        </w:numPr>
        <w:spacing w:after="0" w:line="360" w:lineRule="auto"/>
        <w:ind w:left="0"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складання тексту-роздуму «Що об’єднує сучасних українських героїв з героями фольклору».</w:t>
      </w:r>
    </w:p>
    <w:p w14:paraId="6BC49BF2" w14:textId="0484BDF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До ключових компетентностей, яких мають набути учні, належить спілкування іноземними мовами, що передбачає уміння обговорювати прочитані або прослухані мовою оригіналу та в перекладі українською фольклорні та літературні твори.</w:t>
      </w:r>
    </w:p>
    <w:p w14:paraId="709F8DA5"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Соціокультурна змістова лінія повинна містити тематику текстів, які відображають, зокрема, роль народних традицій, вірувань, релігії, християнської моралі, свят, міфології, фольклорної творчості, художньої літератури у формуванні світогляду українців.</w:t>
      </w:r>
    </w:p>
    <w:p w14:paraId="3409F817" w14:textId="3AC7AF29"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Програмою з української мови для загальноосвітніх навчальних закладів (класів) з поглибленим вивченням української мови </w:t>
      </w:r>
      <w:r w:rsidR="00AA4488"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8 – 9 класи) (за ред. С.</w:t>
      </w:r>
      <w:r w:rsidR="00A836E6" w:rsidRPr="004C3F94">
        <w:rPr>
          <w:rFonts w:ascii="Times New Roman" w:eastAsia="Times New Roman" w:hAnsi="Times New Roman" w:cs="Times New Roman"/>
          <w:sz w:val="28"/>
          <w:szCs w:val="28"/>
          <w:lang w:val="uk-UA" w:eastAsia="ru-RU"/>
        </w:rPr>
        <w:t> </w:t>
      </w:r>
      <w:r w:rsidR="00AA4488"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Карамана)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_Ref55416291 \r \h </w:instrText>
      </w:r>
      <w:r w:rsidR="00092252"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64</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передбачено читання мовчки, вголос й аудіювання (слухання-розуміння) текстів, що належать до різних стилів і жанрів, зокрема фольклору.</w:t>
      </w:r>
    </w:p>
    <w:p w14:paraId="7D7F5BA6"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 і в попередній програмі, соціокультурна змістова лінія повинна містити тематику текстів, які відображають, зокрема, роль народних традицій, вірувань, релігії, християнської моралі, свят, міфології, фольклорної творчості, художньої літератури у формуванні світогляду українців.</w:t>
      </w:r>
    </w:p>
    <w:p w14:paraId="19EBF295" w14:textId="2E927CB7"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Cs/>
          <w:sz w:val="28"/>
          <w:szCs w:val="28"/>
          <w:lang w:val="uk-UA" w:eastAsia="ru-RU"/>
        </w:rPr>
        <w:t>Під час вивчення української мови в профільних класах старшої школи [</w:t>
      </w:r>
      <w:r w:rsidR="00A836E6" w:rsidRPr="004C3F94">
        <w:rPr>
          <w:rFonts w:ascii="Times New Roman" w:eastAsia="Times New Roman" w:hAnsi="Times New Roman" w:cs="Times New Roman"/>
          <w:bCs/>
          <w:sz w:val="28"/>
          <w:szCs w:val="28"/>
          <w:lang w:val="uk-UA" w:eastAsia="ru-RU"/>
        </w:rPr>
        <w:fldChar w:fldCharType="begin"/>
      </w:r>
      <w:r w:rsidR="00A836E6" w:rsidRPr="004C3F94">
        <w:rPr>
          <w:rFonts w:ascii="Times New Roman" w:eastAsia="Times New Roman" w:hAnsi="Times New Roman" w:cs="Times New Roman"/>
          <w:bCs/>
          <w:sz w:val="28"/>
          <w:szCs w:val="28"/>
          <w:lang w:val="uk-UA" w:eastAsia="ru-RU"/>
        </w:rPr>
        <w:instrText xml:space="preserve"> REF _Ref55416314 \r \h </w:instrText>
      </w:r>
      <w:r w:rsidR="00DB21C6" w:rsidRPr="004C3F94">
        <w:rPr>
          <w:rFonts w:ascii="Times New Roman" w:eastAsia="Times New Roman" w:hAnsi="Times New Roman" w:cs="Times New Roman"/>
          <w:bCs/>
          <w:sz w:val="28"/>
          <w:szCs w:val="28"/>
          <w:lang w:val="uk-UA" w:eastAsia="ru-RU"/>
        </w:rPr>
        <w:instrText xml:space="preserve"> \* MERGEFORMAT </w:instrText>
      </w:r>
      <w:r w:rsidR="00A836E6" w:rsidRPr="004C3F94">
        <w:rPr>
          <w:rFonts w:ascii="Times New Roman" w:eastAsia="Times New Roman" w:hAnsi="Times New Roman" w:cs="Times New Roman"/>
          <w:bCs/>
          <w:sz w:val="28"/>
          <w:szCs w:val="28"/>
          <w:lang w:val="uk-UA" w:eastAsia="ru-RU"/>
        </w:rPr>
      </w:r>
      <w:r w:rsidR="00A836E6" w:rsidRPr="004C3F94">
        <w:rPr>
          <w:rFonts w:ascii="Times New Roman" w:eastAsia="Times New Roman" w:hAnsi="Times New Roman" w:cs="Times New Roman"/>
          <w:bCs/>
          <w:sz w:val="28"/>
          <w:szCs w:val="28"/>
          <w:lang w:val="uk-UA" w:eastAsia="ru-RU"/>
        </w:rPr>
        <w:fldChar w:fldCharType="separate"/>
      </w:r>
      <w:r w:rsidR="00A82D1B" w:rsidRPr="004C3F94">
        <w:rPr>
          <w:rFonts w:ascii="Times New Roman" w:eastAsia="Times New Roman" w:hAnsi="Times New Roman" w:cs="Times New Roman"/>
          <w:bCs/>
          <w:sz w:val="28"/>
          <w:szCs w:val="28"/>
          <w:lang w:val="uk-UA" w:eastAsia="ru-RU"/>
        </w:rPr>
        <w:t>83</w:t>
      </w:r>
      <w:r w:rsidR="00A836E6" w:rsidRPr="004C3F94">
        <w:rPr>
          <w:rFonts w:ascii="Times New Roman" w:eastAsia="Times New Roman" w:hAnsi="Times New Roman" w:cs="Times New Roman"/>
          <w:bCs/>
          <w:sz w:val="28"/>
          <w:szCs w:val="28"/>
          <w:lang w:val="uk-UA" w:eastAsia="ru-RU"/>
        </w:rPr>
        <w:fldChar w:fldCharType="end"/>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ru-RU"/>
        </w:rPr>
        <w:t>серед ключових компетентностей визначено спілкування іноземними мовами, що передбачає обговорювати прочитані або прослухані мовою оригіналу та в перекладі українською фольклорні та літературні твори.</w:t>
      </w:r>
    </w:p>
    <w:p w14:paraId="0BC5FA99" w14:textId="77777777"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Лінгвістична змістова лінія</w:t>
      </w:r>
      <w:r w:rsidRPr="004C3F94">
        <w:rPr>
          <w:rFonts w:ascii="Times New Roman" w:eastAsia="Times New Roman" w:hAnsi="Times New Roman" w:cs="Times New Roman"/>
          <w:sz w:val="28"/>
          <w:szCs w:val="28"/>
          <w:lang w:val="uk-UA" w:eastAsia="ru-RU"/>
        </w:rPr>
        <w:t xml:space="preserve"> спрямована на формування і розвиток мовно-мислительних здібностей та умінь  учнів поглиблено опрацьовувати теоретичні питання мовної структури; на використання творчого доробку учених-лінгвістів,  </w:t>
      </w:r>
      <w:r w:rsidRPr="004C3F94">
        <w:rPr>
          <w:rFonts w:ascii="Times New Roman" w:eastAsia="Times New Roman" w:hAnsi="Times New Roman" w:cs="Times New Roman"/>
          <w:sz w:val="28"/>
          <w:szCs w:val="28"/>
          <w:lang w:val="uk-UA" w:eastAsia="ru-RU"/>
        </w:rPr>
        <w:lastRenderedPageBreak/>
        <w:t xml:space="preserve">діячів культури та представлення їх як зразкових (еталонних і елітарних) мовних особистостей; на вироблення умінь </w:t>
      </w:r>
      <w:r w:rsidRPr="004C3F94">
        <w:rPr>
          <w:rFonts w:ascii="Times New Roman" w:eastAsia="Times New Roman" w:hAnsi="Times New Roman" w:cs="Times New Roman"/>
          <w:i/>
          <w:sz w:val="28"/>
          <w:szCs w:val="28"/>
          <w:lang w:val="uk-UA" w:eastAsia="ru-RU"/>
        </w:rPr>
        <w:t>аналізувати мову фольклорних</w:t>
      </w:r>
      <w:r w:rsidRPr="004C3F94">
        <w:rPr>
          <w:rFonts w:ascii="Times New Roman" w:eastAsia="Times New Roman" w:hAnsi="Times New Roman" w:cs="Times New Roman"/>
          <w:sz w:val="28"/>
          <w:szCs w:val="28"/>
          <w:lang w:val="uk-UA" w:eastAsia="ru-RU"/>
        </w:rPr>
        <w:t xml:space="preserve"> (І. Ц. – виділення наше) і художніх творів, літературознавчих, історичних, географічних та інших текстів, виконувати завдання на мовне вправляння, творчі завдання; на ознайомлення з методикою науково-дослідницької роботи із етнолінгвістики, лінгвокультурології, мовного родинознавства, лінгвокраєзнавства.</w:t>
      </w:r>
    </w:p>
    <w:p w14:paraId="452B8976" w14:textId="77777777"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Зазначено, що на заняттях у профільних класах серед форм і методів роботи з учнями доцільно використовувати, зокрема, організацію самостійної роботи учнів над аналізом української мови фольклорних і художніх творів.</w:t>
      </w:r>
    </w:p>
    <w:p w14:paraId="32455174" w14:textId="77777777"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До очікуваних результатів навчально-пізнавальної діяльності учнів належить уміння </w:t>
      </w:r>
      <w:r w:rsidRPr="004C3F94">
        <w:rPr>
          <w:rFonts w:ascii="Times New Roman" w:eastAsia="Times New Roman" w:hAnsi="Times New Roman" w:cs="Times New Roman"/>
          <w:i/>
          <w:iCs/>
          <w:sz w:val="28"/>
          <w:szCs w:val="28"/>
          <w:lang w:val="uk-UA" w:eastAsia="ru-RU"/>
        </w:rPr>
        <w:t xml:space="preserve">аналiзувати, зiставляти, порiвнювати, узагальнювати </w:t>
      </w:r>
      <w:r w:rsidRPr="004C3F94">
        <w:rPr>
          <w:rFonts w:ascii="Times New Roman" w:eastAsia="Times New Roman" w:hAnsi="Times New Roman" w:cs="Times New Roman"/>
          <w:sz w:val="28"/>
          <w:szCs w:val="28"/>
          <w:lang w:val="uk-UA" w:eastAsia="ru-RU"/>
        </w:rPr>
        <w:t xml:space="preserve">етномовнi явища; виконувати історико-культурологічні коментарі назв спорідненості і свояцтва, етнографізмів, діалектизмів, народних фразем у фольклорному або художньому тексті на основі словника діалектизмів, етимологічних, тлумачних словників; на основі текстів історії, фольклору та художньої літератури </w:t>
      </w:r>
      <w:r w:rsidRPr="004C3F94">
        <w:rPr>
          <w:rFonts w:ascii="Times New Roman" w:eastAsia="Times New Roman" w:hAnsi="Times New Roman" w:cs="Times New Roman"/>
          <w:i/>
          <w:iCs/>
          <w:sz w:val="28"/>
          <w:szCs w:val="28"/>
          <w:lang w:val="uk-UA" w:eastAsia="ru-RU"/>
        </w:rPr>
        <w:t xml:space="preserve">здійснювати </w:t>
      </w:r>
      <w:r w:rsidRPr="004C3F94">
        <w:rPr>
          <w:rFonts w:ascii="Times New Roman" w:eastAsia="Times New Roman" w:hAnsi="Times New Roman" w:cs="Times New Roman"/>
          <w:sz w:val="28"/>
          <w:szCs w:val="28"/>
          <w:lang w:val="uk-UA" w:eastAsia="ru-RU"/>
        </w:rPr>
        <w:t xml:space="preserve">історико-культурологічні коментарі до концептів української культури; </w:t>
      </w:r>
      <w:r w:rsidRPr="004C3F94">
        <w:rPr>
          <w:rFonts w:ascii="Times New Roman" w:eastAsia="Times New Roman" w:hAnsi="Times New Roman" w:cs="Times New Roman"/>
          <w:i/>
          <w:iCs/>
          <w:sz w:val="28"/>
          <w:szCs w:val="28"/>
          <w:lang w:val="uk-UA" w:eastAsia="ru-RU"/>
        </w:rPr>
        <w:t xml:space="preserve">проводити </w:t>
      </w:r>
      <w:r w:rsidRPr="004C3F94">
        <w:rPr>
          <w:rFonts w:ascii="Times New Roman" w:eastAsia="Times New Roman" w:hAnsi="Times New Roman" w:cs="Times New Roman"/>
          <w:sz w:val="28"/>
          <w:szCs w:val="28"/>
          <w:lang w:val="uk-UA" w:eastAsia="ru-RU"/>
        </w:rPr>
        <w:t xml:space="preserve">дослідження, що стосуються вивчення українського фольклору і письменства у  світі. </w:t>
      </w:r>
    </w:p>
    <w:p w14:paraId="2852A3F6" w14:textId="2E991961"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Зазначимо, що питання вивчення фольклору на уроках української літератури</w:t>
      </w:r>
      <w:r w:rsidRPr="004C3F94">
        <w:rPr>
          <w:rFonts w:ascii="Times New Roman" w:eastAsia="Times New Roman" w:hAnsi="Times New Roman" w:cs="Times New Roman"/>
          <w:spacing w:val="-20"/>
          <w:sz w:val="28"/>
          <w:szCs w:val="28"/>
          <w:lang w:val="uk-UA" w:eastAsia="ru-RU"/>
        </w:rPr>
        <w:t xml:space="preserve"> і</w:t>
      </w:r>
      <w:r w:rsidRPr="004C3F94">
        <w:rPr>
          <w:rFonts w:ascii="Times New Roman" w:eastAsia="Times New Roman" w:hAnsi="Times New Roman" w:cs="Times New Roman"/>
          <w:sz w:val="28"/>
          <w:szCs w:val="28"/>
          <w:lang w:val="uk-UA" w:eastAsia="ru-RU"/>
        </w:rPr>
        <w:t xml:space="preserve"> в</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позакласній</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роботі</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висвітлене</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наукових</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студіях</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Н</w:t>
      </w:r>
      <w:r w:rsidRPr="004C3F94">
        <w:rPr>
          <w:rFonts w:ascii="Times New Roman" w:eastAsia="Times New Roman" w:hAnsi="Times New Roman" w:cs="Times New Roman"/>
          <w:spacing w:val="-20"/>
          <w:sz w:val="28"/>
          <w:szCs w:val="28"/>
          <w:lang w:val="uk-UA" w:eastAsia="ru-RU"/>
        </w:rPr>
        <w:t>.</w:t>
      </w:r>
      <w:r w:rsidR="00092252"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Волошиної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_Ref55416339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54</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Б.</w:t>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Степанишина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_Ref55416351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74</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xml:space="preserve">;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_Ref55416356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75</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Є. Пасічника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_Ref55416371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59</w:t>
      </w:r>
      <w:r w:rsidR="00A836E6"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та ін. науковців, проте у шкільній лінгводидактиці</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замало</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уваги</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приділяється</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студіюванню</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мови</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фольклорних творів.</w:t>
      </w:r>
      <w:r w:rsidR="009E73D8" w:rsidRPr="004C3F94">
        <w:rPr>
          <w:rFonts w:ascii="Times New Roman" w:eastAsia="Times New Roman" w:hAnsi="Times New Roman" w:cs="Times New Roman"/>
          <w:sz w:val="28"/>
          <w:szCs w:val="28"/>
          <w:lang w:val="uk-UA" w:eastAsia="ru-RU"/>
        </w:rPr>
        <w:t xml:space="preserve"> </w:t>
      </w:r>
    </w:p>
    <w:p w14:paraId="0568DF86" w14:textId="77777777" w:rsidR="00843C62" w:rsidRPr="004C3F94" w:rsidRDefault="00843C62" w:rsidP="007A1298">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p>
    <w:p w14:paraId="2353D247" w14:textId="68B89BC7" w:rsidR="00843C62" w:rsidRPr="004C3F94" w:rsidRDefault="00843C62" w:rsidP="00186D21">
      <w:pPr>
        <w:pStyle w:val="1"/>
        <w:spacing w:before="0" w:line="360" w:lineRule="auto"/>
        <w:ind w:firstLine="709"/>
        <w:rPr>
          <w:rFonts w:ascii="Times New Roman" w:eastAsia="Times New Roman" w:hAnsi="Times New Roman" w:cs="Times New Roman"/>
          <w:b/>
          <w:bCs/>
          <w:color w:val="auto"/>
          <w:sz w:val="28"/>
          <w:szCs w:val="28"/>
          <w:lang w:val="uk-UA" w:eastAsia="ru-RU"/>
        </w:rPr>
      </w:pPr>
      <w:bookmarkStart w:id="35" w:name="_Toc55501016"/>
      <w:r w:rsidRPr="004C3F94">
        <w:rPr>
          <w:rFonts w:ascii="Times New Roman" w:eastAsia="Times New Roman" w:hAnsi="Times New Roman" w:cs="Times New Roman"/>
          <w:b/>
          <w:bCs/>
          <w:color w:val="auto"/>
          <w:sz w:val="28"/>
          <w:szCs w:val="28"/>
          <w:lang w:val="uk-UA" w:eastAsia="ru-RU"/>
        </w:rPr>
        <w:t xml:space="preserve">3.2. Вивчення </w:t>
      </w:r>
      <w:r w:rsidRPr="004C3F94">
        <w:rPr>
          <w:rStyle w:val="10"/>
          <w:rFonts w:ascii="Times New Roman" w:hAnsi="Times New Roman" w:cs="Times New Roman"/>
          <w:b/>
          <w:bCs/>
          <w:color w:val="auto"/>
          <w:sz w:val="28"/>
          <w:szCs w:val="28"/>
          <w:lang w:val="uk-UA"/>
        </w:rPr>
        <w:t>діалектного</w:t>
      </w:r>
      <w:r w:rsidRPr="004C3F94">
        <w:rPr>
          <w:rFonts w:ascii="Times New Roman" w:eastAsia="Times New Roman" w:hAnsi="Times New Roman" w:cs="Times New Roman"/>
          <w:b/>
          <w:bCs/>
          <w:color w:val="auto"/>
          <w:sz w:val="28"/>
          <w:szCs w:val="28"/>
          <w:lang w:val="uk-UA" w:eastAsia="ru-RU"/>
        </w:rPr>
        <w:t xml:space="preserve"> компонент</w:t>
      </w:r>
      <w:r w:rsidR="00567009">
        <w:rPr>
          <w:rFonts w:ascii="Times New Roman" w:eastAsia="Times New Roman" w:hAnsi="Times New Roman" w:cs="Times New Roman"/>
          <w:b/>
          <w:bCs/>
          <w:color w:val="auto"/>
          <w:sz w:val="28"/>
          <w:szCs w:val="28"/>
          <w:lang w:val="uk-UA" w:eastAsia="ru-RU"/>
        </w:rPr>
        <w:t>а</w:t>
      </w:r>
      <w:r w:rsidRPr="004C3F94">
        <w:rPr>
          <w:rFonts w:ascii="Times New Roman" w:eastAsia="Times New Roman" w:hAnsi="Times New Roman" w:cs="Times New Roman"/>
          <w:b/>
          <w:bCs/>
          <w:color w:val="auto"/>
          <w:sz w:val="28"/>
          <w:szCs w:val="28"/>
          <w:lang w:val="uk-UA" w:eastAsia="ru-RU"/>
        </w:rPr>
        <w:t xml:space="preserve"> у фольклорних творах у ЗВО</w:t>
      </w:r>
      <w:bookmarkEnd w:id="35"/>
    </w:p>
    <w:p w14:paraId="61B6A2EA" w14:textId="45CC5210"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«Тексти усної народної творчості так чи інакше є зразками різних територіально-мовленнєвих утворень певної національної мови» [</w:t>
      </w:r>
      <w:r w:rsidR="00A836E6" w:rsidRPr="004C3F94">
        <w:rPr>
          <w:rFonts w:ascii="Times New Roman" w:eastAsia="Times New Roman" w:hAnsi="Times New Roman" w:cs="Times New Roman"/>
          <w:sz w:val="28"/>
          <w:szCs w:val="28"/>
          <w:lang w:val="uk-UA" w:eastAsia="ru-RU"/>
        </w:rPr>
        <w:fldChar w:fldCharType="begin"/>
      </w:r>
      <w:r w:rsidR="00A836E6" w:rsidRPr="004C3F94">
        <w:rPr>
          <w:rFonts w:ascii="Times New Roman" w:eastAsia="Times New Roman" w:hAnsi="Times New Roman" w:cs="Times New Roman"/>
          <w:sz w:val="28"/>
          <w:szCs w:val="28"/>
          <w:lang w:val="uk-UA" w:eastAsia="ru-RU"/>
        </w:rPr>
        <w:instrText xml:space="preserve"> REF _Ref55416385 \r \h </w:instrText>
      </w:r>
      <w:r w:rsidR="00DB21C6" w:rsidRPr="004C3F94">
        <w:rPr>
          <w:rFonts w:ascii="Times New Roman" w:eastAsia="Times New Roman" w:hAnsi="Times New Roman" w:cs="Times New Roman"/>
          <w:sz w:val="28"/>
          <w:szCs w:val="28"/>
          <w:lang w:val="uk-UA" w:eastAsia="ru-RU"/>
        </w:rPr>
        <w:instrText xml:space="preserve"> \* MERGEFORMAT </w:instrText>
      </w:r>
      <w:r w:rsidR="00A836E6" w:rsidRPr="004C3F94">
        <w:rPr>
          <w:rFonts w:ascii="Times New Roman" w:eastAsia="Times New Roman" w:hAnsi="Times New Roman" w:cs="Times New Roman"/>
          <w:sz w:val="28"/>
          <w:szCs w:val="28"/>
          <w:lang w:val="uk-UA" w:eastAsia="ru-RU"/>
        </w:rPr>
      </w:r>
      <w:r w:rsidR="00A836E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69</w:t>
      </w:r>
      <w:r w:rsidR="00A836E6" w:rsidRPr="004C3F94">
        <w:rPr>
          <w:rFonts w:ascii="Times New Roman" w:eastAsia="Times New Roman" w:hAnsi="Times New Roman" w:cs="Times New Roman"/>
          <w:sz w:val="28"/>
          <w:szCs w:val="28"/>
          <w:lang w:val="uk-UA" w:eastAsia="ru-RU"/>
        </w:rPr>
        <w:fldChar w:fldCharType="end"/>
      </w:r>
      <w:r w:rsidR="00A836E6"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17], тому, як слушно зауважують методисти, «важко уявити вивчення фольклору без залучення діалектних даних, адже пісня, дума, анекдот тощо має у своїй основі та структурі діалектні форми» [</w:t>
      </w:r>
      <w:r w:rsidR="00FD33F6" w:rsidRPr="004C3F94">
        <w:rPr>
          <w:rFonts w:ascii="Times New Roman" w:eastAsia="Times New Roman" w:hAnsi="Times New Roman" w:cs="Times New Roman"/>
          <w:sz w:val="28"/>
          <w:szCs w:val="28"/>
          <w:lang w:val="uk-UA" w:eastAsia="ru-RU"/>
        </w:rPr>
        <w:fldChar w:fldCharType="begin"/>
      </w:r>
      <w:r w:rsidR="00FD33F6" w:rsidRPr="004C3F94">
        <w:rPr>
          <w:rFonts w:ascii="Times New Roman" w:eastAsia="Times New Roman" w:hAnsi="Times New Roman" w:cs="Times New Roman"/>
          <w:sz w:val="28"/>
          <w:szCs w:val="28"/>
          <w:lang w:val="uk-UA" w:eastAsia="ru-RU"/>
        </w:rPr>
        <w:instrText xml:space="preserve"> REF _Ref55416407 \r \h </w:instrText>
      </w:r>
      <w:r w:rsidR="00DB21C6" w:rsidRPr="004C3F94">
        <w:rPr>
          <w:rFonts w:ascii="Times New Roman" w:eastAsia="Times New Roman" w:hAnsi="Times New Roman" w:cs="Times New Roman"/>
          <w:sz w:val="28"/>
          <w:szCs w:val="28"/>
          <w:lang w:val="uk-UA" w:eastAsia="ru-RU"/>
        </w:rPr>
        <w:instrText xml:space="preserve"> \* MERGEFORMAT </w:instrText>
      </w:r>
      <w:r w:rsidR="00FD33F6" w:rsidRPr="004C3F94">
        <w:rPr>
          <w:rFonts w:ascii="Times New Roman" w:eastAsia="Times New Roman" w:hAnsi="Times New Roman" w:cs="Times New Roman"/>
          <w:sz w:val="28"/>
          <w:szCs w:val="28"/>
          <w:lang w:val="uk-UA" w:eastAsia="ru-RU"/>
        </w:rPr>
      </w:r>
      <w:r w:rsidR="00FD33F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17</w:t>
      </w:r>
      <w:r w:rsidR="00FD33F6" w:rsidRPr="004C3F94">
        <w:rPr>
          <w:rFonts w:ascii="Times New Roman" w:eastAsia="Times New Roman" w:hAnsi="Times New Roman" w:cs="Times New Roman"/>
          <w:sz w:val="28"/>
          <w:szCs w:val="28"/>
          <w:lang w:val="uk-UA" w:eastAsia="ru-RU"/>
        </w:rPr>
        <w:fldChar w:fldCharType="end"/>
      </w:r>
      <w:r w:rsidR="00FD33F6" w:rsidRPr="004C3F94">
        <w:rPr>
          <w:rFonts w:ascii="Times New Roman" w:eastAsia="Times New Roman" w:hAnsi="Times New Roman" w:cs="Times New Roman"/>
          <w:sz w:val="28"/>
          <w:szCs w:val="28"/>
          <w:lang w:val="uk-UA" w:eastAsia="ru-RU"/>
        </w:rPr>
        <w:t xml:space="preserve">, с. </w:t>
      </w:r>
      <w:r w:rsidRPr="004C3F94">
        <w:rPr>
          <w:rFonts w:ascii="Times New Roman" w:eastAsia="Times New Roman" w:hAnsi="Times New Roman" w:cs="Times New Roman"/>
          <w:sz w:val="28"/>
          <w:szCs w:val="28"/>
          <w:lang w:val="uk-UA" w:eastAsia="ru-RU"/>
        </w:rPr>
        <w:t>3].</w:t>
      </w:r>
    </w:p>
    <w:p w14:paraId="3694E2E5" w14:textId="07DA9384"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Розуміння взаємозв’язку фольклору і діалектології підвищує філологічний рівень</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майбутніх</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лінгвістів</w:t>
      </w:r>
      <w:r w:rsidRPr="004C3F94">
        <w:rPr>
          <w:rFonts w:ascii="Times New Roman" w:eastAsia="Times New Roman" w:hAnsi="Times New Roman" w:cs="Times New Roman"/>
          <w:spacing w:val="-20"/>
          <w:sz w:val="28"/>
          <w:szCs w:val="28"/>
          <w:lang w:val="uk-UA" w:eastAsia="ru-RU"/>
        </w:rPr>
        <w:t xml:space="preserve"> </w:t>
      </w:r>
      <w:r w:rsidR="00092252" w:rsidRPr="004C3F94">
        <w:rPr>
          <w:rFonts w:ascii="Times New Roman" w:eastAsia="Times New Roman" w:hAnsi="Times New Roman" w:cs="Times New Roman"/>
          <w:sz w:val="28"/>
          <w:szCs w:val="28"/>
          <w:lang w:val="uk-UA" w:eastAsia="ru-RU"/>
        </w:rPr>
        <w:t>і</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учителів-словесників,</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саме</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тому</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важливого значення у процесі вивчення діалектології автори навчальних посібників надають вивченню</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взаємозв’язку</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говіркознавства</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й</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фольклористики</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00FD33F6" w:rsidRPr="004C3F94">
        <w:rPr>
          <w:rFonts w:ascii="Times New Roman" w:eastAsia="Times New Roman" w:hAnsi="Times New Roman" w:cs="Times New Roman"/>
          <w:sz w:val="28"/>
          <w:szCs w:val="28"/>
          <w:lang w:val="uk-UA" w:eastAsia="ru-RU"/>
        </w:rPr>
        <w:fldChar w:fldCharType="begin"/>
      </w:r>
      <w:r w:rsidR="00FD33F6" w:rsidRPr="004C3F94">
        <w:rPr>
          <w:rFonts w:ascii="Times New Roman" w:eastAsia="Times New Roman" w:hAnsi="Times New Roman" w:cs="Times New Roman"/>
          <w:sz w:val="28"/>
          <w:szCs w:val="28"/>
          <w:lang w:val="uk-UA" w:eastAsia="ru-RU"/>
        </w:rPr>
        <w:instrText xml:space="preserve"> REF _Ref55416426 \r \h </w:instrText>
      </w:r>
      <w:r w:rsidR="00DB21C6" w:rsidRPr="004C3F94">
        <w:rPr>
          <w:rFonts w:ascii="Times New Roman" w:eastAsia="Times New Roman" w:hAnsi="Times New Roman" w:cs="Times New Roman"/>
          <w:sz w:val="28"/>
          <w:szCs w:val="28"/>
          <w:lang w:val="uk-UA" w:eastAsia="ru-RU"/>
        </w:rPr>
        <w:instrText xml:space="preserve"> \* MERGEFORMAT </w:instrText>
      </w:r>
      <w:r w:rsidR="00FD33F6" w:rsidRPr="004C3F94">
        <w:rPr>
          <w:rFonts w:ascii="Times New Roman" w:eastAsia="Times New Roman" w:hAnsi="Times New Roman" w:cs="Times New Roman"/>
          <w:sz w:val="28"/>
          <w:szCs w:val="28"/>
          <w:lang w:val="uk-UA" w:eastAsia="ru-RU"/>
        </w:rPr>
      </w:r>
      <w:r w:rsidR="00FD33F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70</w:t>
      </w:r>
      <w:r w:rsidR="00FD33F6" w:rsidRPr="004C3F94">
        <w:rPr>
          <w:rFonts w:ascii="Times New Roman" w:eastAsia="Times New Roman" w:hAnsi="Times New Roman" w:cs="Times New Roman"/>
          <w:sz w:val="28"/>
          <w:szCs w:val="28"/>
          <w:lang w:val="uk-UA" w:eastAsia="ru-RU"/>
        </w:rPr>
        <w:fldChar w:fldCharType="end"/>
      </w:r>
      <w:r w:rsidR="00FD33F6"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с</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25</w:t>
      </w:r>
      <w:r w:rsidRPr="004C3F94">
        <w:rPr>
          <w:rFonts w:ascii="Times New Roman" w:eastAsia="Times New Roman" w:hAnsi="Times New Roman" w:cs="Times New Roman"/>
          <w:spacing w:val="-20"/>
          <w:sz w:val="28"/>
          <w:szCs w:val="28"/>
          <w:lang w:val="uk-UA" w:eastAsia="ru-RU"/>
        </w:rPr>
        <w:t xml:space="preserve">; </w:t>
      </w:r>
      <w:r w:rsidR="00FD33F6" w:rsidRPr="004C3F94">
        <w:rPr>
          <w:rFonts w:ascii="Times New Roman" w:eastAsia="Times New Roman" w:hAnsi="Times New Roman" w:cs="Times New Roman"/>
          <w:sz w:val="28"/>
          <w:szCs w:val="28"/>
          <w:lang w:val="uk-UA" w:eastAsia="ru-RU"/>
        </w:rPr>
        <w:fldChar w:fldCharType="begin"/>
      </w:r>
      <w:r w:rsidR="00FD33F6" w:rsidRPr="004C3F94">
        <w:rPr>
          <w:rFonts w:ascii="Times New Roman" w:eastAsia="Times New Roman" w:hAnsi="Times New Roman" w:cs="Times New Roman"/>
          <w:sz w:val="28"/>
          <w:szCs w:val="28"/>
          <w:lang w:val="uk-UA" w:eastAsia="ru-RU"/>
        </w:rPr>
        <w:instrText xml:space="preserve"> REF _Ref55416441 \r \h </w:instrText>
      </w:r>
      <w:r w:rsidR="00DB21C6" w:rsidRPr="004C3F94">
        <w:rPr>
          <w:rFonts w:ascii="Times New Roman" w:eastAsia="Times New Roman" w:hAnsi="Times New Roman" w:cs="Times New Roman"/>
          <w:sz w:val="28"/>
          <w:szCs w:val="28"/>
          <w:lang w:val="uk-UA" w:eastAsia="ru-RU"/>
        </w:rPr>
        <w:instrText xml:space="preserve"> \* MERGEFORMAT </w:instrText>
      </w:r>
      <w:r w:rsidR="00FD33F6" w:rsidRPr="004C3F94">
        <w:rPr>
          <w:rFonts w:ascii="Times New Roman" w:eastAsia="Times New Roman" w:hAnsi="Times New Roman" w:cs="Times New Roman"/>
          <w:sz w:val="28"/>
          <w:szCs w:val="28"/>
          <w:lang w:val="uk-UA" w:eastAsia="ru-RU"/>
        </w:rPr>
      </w:r>
      <w:r w:rsidR="00FD33F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76</w:t>
      </w:r>
      <w:r w:rsidR="00FD33F6" w:rsidRPr="004C3F94">
        <w:rPr>
          <w:rFonts w:ascii="Times New Roman" w:eastAsia="Times New Roman" w:hAnsi="Times New Roman" w:cs="Times New Roman"/>
          <w:sz w:val="28"/>
          <w:szCs w:val="28"/>
          <w:lang w:val="uk-UA" w:eastAsia="ru-RU"/>
        </w:rPr>
        <w:fldChar w:fldCharType="end"/>
      </w:r>
      <w:r w:rsidR="00FD33F6"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8], ролі етнограф</w:t>
      </w:r>
      <w:r w:rsidRPr="004C3F94">
        <w:rPr>
          <w:rFonts w:ascii="Times New Roman" w:eastAsia="Times New Roman" w:hAnsi="Times New Roman" w:cs="Times New Roman"/>
          <w:spacing w:val="-20"/>
          <w:sz w:val="28"/>
          <w:szCs w:val="28"/>
          <w:lang w:val="uk-UA" w:eastAsia="ru-RU"/>
        </w:rPr>
        <w:t>і</w:t>
      </w:r>
      <w:r w:rsidRPr="004C3F94">
        <w:rPr>
          <w:rFonts w:ascii="Times New Roman" w:eastAsia="Times New Roman" w:hAnsi="Times New Roman" w:cs="Times New Roman"/>
          <w:sz w:val="28"/>
          <w:szCs w:val="28"/>
          <w:lang w:val="uk-UA" w:eastAsia="ru-RU"/>
        </w:rPr>
        <w:t>чних</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та</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фольклорних</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матер</w:t>
      </w:r>
      <w:r w:rsidRPr="004C3F94">
        <w:rPr>
          <w:rFonts w:ascii="Times New Roman" w:eastAsia="Times New Roman" w:hAnsi="Times New Roman" w:cs="Times New Roman"/>
          <w:spacing w:val="-20"/>
          <w:sz w:val="28"/>
          <w:szCs w:val="28"/>
          <w:lang w:val="uk-UA" w:eastAsia="ru-RU"/>
        </w:rPr>
        <w:t>і</w:t>
      </w:r>
      <w:r w:rsidRPr="004C3F94">
        <w:rPr>
          <w:rFonts w:ascii="Times New Roman" w:eastAsia="Times New Roman" w:hAnsi="Times New Roman" w:cs="Times New Roman"/>
          <w:sz w:val="28"/>
          <w:szCs w:val="28"/>
          <w:lang w:val="uk-UA" w:eastAsia="ru-RU"/>
        </w:rPr>
        <w:t>ал</w:t>
      </w:r>
      <w:r w:rsidRPr="004C3F94">
        <w:rPr>
          <w:rFonts w:ascii="Times New Roman" w:eastAsia="Times New Roman" w:hAnsi="Times New Roman" w:cs="Times New Roman"/>
          <w:spacing w:val="-20"/>
          <w:sz w:val="28"/>
          <w:szCs w:val="28"/>
          <w:lang w:val="uk-UA" w:eastAsia="ru-RU"/>
        </w:rPr>
        <w:t>і</w:t>
      </w:r>
      <w:r w:rsidRPr="004C3F94">
        <w:rPr>
          <w:rFonts w:ascii="Times New Roman" w:eastAsia="Times New Roman" w:hAnsi="Times New Roman" w:cs="Times New Roman"/>
          <w:sz w:val="28"/>
          <w:szCs w:val="28"/>
          <w:lang w:val="uk-UA" w:eastAsia="ru-RU"/>
        </w:rPr>
        <w:t>в</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у</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досл</w:t>
      </w:r>
      <w:r w:rsidRPr="004C3F94">
        <w:rPr>
          <w:rFonts w:ascii="Times New Roman" w:eastAsia="Times New Roman" w:hAnsi="Times New Roman" w:cs="Times New Roman"/>
          <w:spacing w:val="-20"/>
          <w:sz w:val="28"/>
          <w:szCs w:val="28"/>
          <w:lang w:val="uk-UA" w:eastAsia="ru-RU"/>
        </w:rPr>
        <w:t>і</w:t>
      </w:r>
      <w:r w:rsidRPr="004C3F94">
        <w:rPr>
          <w:rFonts w:ascii="Times New Roman" w:eastAsia="Times New Roman" w:hAnsi="Times New Roman" w:cs="Times New Roman"/>
          <w:sz w:val="28"/>
          <w:szCs w:val="28"/>
          <w:lang w:val="uk-UA" w:eastAsia="ru-RU"/>
        </w:rPr>
        <w:t>дженнях</w:t>
      </w:r>
      <w:r w:rsidRPr="004C3F94">
        <w:rPr>
          <w:rFonts w:ascii="Times New Roman" w:eastAsia="Times New Roman" w:hAnsi="Times New Roman" w:cs="Times New Roman"/>
          <w:spacing w:val="-20"/>
          <w:sz w:val="28"/>
          <w:szCs w:val="28"/>
          <w:lang w:val="uk-UA" w:eastAsia="ru-RU"/>
        </w:rPr>
        <w:t xml:space="preserve"> і</w:t>
      </w:r>
      <w:r w:rsidRPr="004C3F94">
        <w:rPr>
          <w:rFonts w:ascii="Times New Roman" w:eastAsia="Times New Roman" w:hAnsi="Times New Roman" w:cs="Times New Roman"/>
          <w:sz w:val="28"/>
          <w:szCs w:val="28"/>
          <w:lang w:val="uk-UA" w:eastAsia="ru-RU"/>
        </w:rPr>
        <w:t>з</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діалектолог</w:t>
      </w:r>
      <w:r w:rsidRPr="004C3F94">
        <w:rPr>
          <w:rFonts w:ascii="Times New Roman" w:eastAsia="Times New Roman" w:hAnsi="Times New Roman" w:cs="Times New Roman"/>
          <w:spacing w:val="-20"/>
          <w:sz w:val="28"/>
          <w:szCs w:val="28"/>
          <w:lang w:val="uk-UA" w:eastAsia="ru-RU"/>
        </w:rPr>
        <w:t>і</w:t>
      </w:r>
      <w:r w:rsidRPr="004C3F94">
        <w:rPr>
          <w:rFonts w:ascii="Times New Roman" w:eastAsia="Times New Roman" w:hAnsi="Times New Roman" w:cs="Times New Roman"/>
          <w:sz w:val="28"/>
          <w:szCs w:val="28"/>
          <w:lang w:val="uk-UA" w:eastAsia="ru-RU"/>
        </w:rPr>
        <w:t>ї</w:t>
      </w:r>
      <w:r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00FD33F6" w:rsidRPr="004C3F94">
        <w:rPr>
          <w:rFonts w:ascii="Times New Roman" w:eastAsia="Times New Roman" w:hAnsi="Times New Roman" w:cs="Times New Roman"/>
          <w:sz w:val="28"/>
          <w:szCs w:val="28"/>
          <w:lang w:val="uk-UA" w:eastAsia="ru-RU"/>
        </w:rPr>
        <w:fldChar w:fldCharType="begin"/>
      </w:r>
      <w:r w:rsidR="00FD33F6" w:rsidRPr="004C3F94">
        <w:rPr>
          <w:rFonts w:ascii="Times New Roman" w:eastAsia="Times New Roman" w:hAnsi="Times New Roman" w:cs="Times New Roman"/>
          <w:sz w:val="28"/>
          <w:szCs w:val="28"/>
          <w:lang w:val="uk-UA" w:eastAsia="ru-RU"/>
        </w:rPr>
        <w:instrText xml:space="preserve"> REF _Ref55416426 \r \h </w:instrText>
      </w:r>
      <w:r w:rsidR="00D4593B" w:rsidRPr="004C3F94">
        <w:rPr>
          <w:rFonts w:ascii="Times New Roman" w:eastAsia="Times New Roman" w:hAnsi="Times New Roman" w:cs="Times New Roman"/>
          <w:sz w:val="28"/>
          <w:szCs w:val="28"/>
          <w:lang w:val="uk-UA" w:eastAsia="ru-RU"/>
        </w:rPr>
        <w:instrText xml:space="preserve"> \* MERGEFORMAT </w:instrText>
      </w:r>
      <w:r w:rsidR="00FD33F6" w:rsidRPr="004C3F94">
        <w:rPr>
          <w:rFonts w:ascii="Times New Roman" w:eastAsia="Times New Roman" w:hAnsi="Times New Roman" w:cs="Times New Roman"/>
          <w:sz w:val="28"/>
          <w:szCs w:val="28"/>
          <w:lang w:val="uk-UA" w:eastAsia="ru-RU"/>
        </w:rPr>
      </w:r>
      <w:r w:rsidR="00FD33F6"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70</w:t>
      </w:r>
      <w:r w:rsidR="00FD33F6" w:rsidRPr="004C3F94">
        <w:rPr>
          <w:rFonts w:ascii="Times New Roman" w:eastAsia="Times New Roman" w:hAnsi="Times New Roman" w:cs="Times New Roman"/>
          <w:sz w:val="28"/>
          <w:szCs w:val="28"/>
          <w:lang w:val="uk-UA" w:eastAsia="ru-RU"/>
        </w:rPr>
        <w:fldChar w:fldCharType="end"/>
      </w:r>
      <w:r w:rsidR="00FD33F6" w:rsidRPr="004C3F94">
        <w:rPr>
          <w:rFonts w:ascii="Times New Roman" w:eastAsia="Times New Roman" w:hAnsi="Times New Roman" w:cs="Times New Roman"/>
          <w:spacing w:val="-20"/>
          <w:sz w:val="28"/>
          <w:szCs w:val="28"/>
          <w:lang w:val="uk-UA" w:eastAsia="ru-RU"/>
        </w:rPr>
        <w:t xml:space="preserve">, </w:t>
      </w:r>
      <w:r w:rsidRPr="004C3F94">
        <w:rPr>
          <w:rFonts w:ascii="Times New Roman" w:eastAsia="Times New Roman" w:hAnsi="Times New Roman" w:cs="Times New Roman"/>
          <w:spacing w:val="-20"/>
          <w:sz w:val="28"/>
          <w:szCs w:val="28"/>
          <w:lang w:val="uk-UA" w:eastAsia="ru-RU"/>
        </w:rPr>
        <w:t>с.</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pacing w:val="-20"/>
          <w:sz w:val="28"/>
          <w:szCs w:val="28"/>
          <w:lang w:val="uk-UA" w:eastAsia="ru-RU"/>
        </w:rPr>
        <w:t>25].</w:t>
      </w:r>
      <w:r w:rsidRPr="004C3F94">
        <w:rPr>
          <w:rFonts w:ascii="Times New Roman" w:eastAsia="Times New Roman" w:hAnsi="Times New Roman" w:cs="Times New Roman"/>
          <w:sz w:val="28"/>
          <w:szCs w:val="28"/>
          <w:lang w:val="uk-UA" w:eastAsia="ru-RU"/>
        </w:rPr>
        <w:t xml:space="preserve"> </w:t>
      </w:r>
    </w:p>
    <w:p w14:paraId="05084CD3" w14:textId="6759DBAF" w:rsidR="000A4B0B" w:rsidRPr="004C3F94" w:rsidRDefault="0019202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Аналіз навчально-методичних посібників із української діалектології Я.</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Пури [</w:t>
      </w:r>
      <w:r w:rsidR="009B766E" w:rsidRPr="004C3F94">
        <w:rPr>
          <w:rFonts w:ascii="Times New Roman" w:hAnsi="Times New Roman" w:cs="Times New Roman"/>
          <w:sz w:val="28"/>
          <w:szCs w:val="28"/>
          <w:lang w:val="uk-UA"/>
        </w:rPr>
        <w:fldChar w:fldCharType="begin"/>
      </w:r>
      <w:r w:rsidR="009B766E" w:rsidRPr="004C3F94">
        <w:rPr>
          <w:rFonts w:ascii="Times New Roman" w:hAnsi="Times New Roman" w:cs="Times New Roman"/>
          <w:sz w:val="28"/>
          <w:szCs w:val="28"/>
          <w:lang w:val="uk-UA"/>
        </w:rPr>
        <w:instrText xml:space="preserve"> REF _Ref55462809 \r \h </w:instrText>
      </w:r>
      <w:r w:rsidR="00D4593B" w:rsidRPr="004C3F94">
        <w:rPr>
          <w:rFonts w:ascii="Times New Roman" w:hAnsi="Times New Roman" w:cs="Times New Roman"/>
          <w:sz w:val="28"/>
          <w:szCs w:val="28"/>
          <w:lang w:val="uk-UA"/>
        </w:rPr>
        <w:instrText xml:space="preserve"> \* MERGEFORMAT </w:instrText>
      </w:r>
      <w:r w:rsidR="009B766E" w:rsidRPr="004C3F94">
        <w:rPr>
          <w:rFonts w:ascii="Times New Roman" w:hAnsi="Times New Roman" w:cs="Times New Roman"/>
          <w:sz w:val="28"/>
          <w:szCs w:val="28"/>
          <w:lang w:val="uk-UA"/>
        </w:rPr>
      </w:r>
      <w:r w:rsidR="009B766E"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67</w:t>
      </w:r>
      <w:r w:rsidR="009B766E"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В.</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Куриленк</w:t>
      </w:r>
      <w:r w:rsidR="009B766E" w:rsidRPr="004C3F94">
        <w:rPr>
          <w:rFonts w:ascii="Times New Roman" w:hAnsi="Times New Roman" w:cs="Times New Roman"/>
          <w:sz w:val="28"/>
          <w:szCs w:val="28"/>
          <w:lang w:val="uk-UA"/>
        </w:rPr>
        <w:t>а</w:t>
      </w:r>
      <w:r w:rsidRPr="004C3F94">
        <w:rPr>
          <w:rFonts w:ascii="Times New Roman" w:hAnsi="Times New Roman" w:cs="Times New Roman"/>
          <w:sz w:val="28"/>
          <w:szCs w:val="28"/>
          <w:lang w:val="uk-UA"/>
        </w:rPr>
        <w:t>, О.</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 xml:space="preserve">Семеног </w:t>
      </w:r>
      <w:r w:rsidR="009B766E" w:rsidRPr="004C3F94">
        <w:rPr>
          <w:rFonts w:ascii="Times New Roman" w:hAnsi="Times New Roman" w:cs="Times New Roman"/>
          <w:sz w:val="28"/>
          <w:szCs w:val="28"/>
          <w:lang w:val="uk-UA"/>
        </w:rPr>
        <w:t>[</w:t>
      </w:r>
      <w:r w:rsidR="00F04B66" w:rsidRPr="004C3F94">
        <w:rPr>
          <w:rFonts w:ascii="Times New Roman" w:hAnsi="Times New Roman" w:cs="Times New Roman"/>
          <w:sz w:val="28"/>
          <w:szCs w:val="28"/>
          <w:lang w:val="uk-UA"/>
        </w:rPr>
        <w:fldChar w:fldCharType="begin"/>
      </w:r>
      <w:r w:rsidR="00F04B66" w:rsidRPr="004C3F94">
        <w:rPr>
          <w:rFonts w:ascii="Times New Roman" w:hAnsi="Times New Roman" w:cs="Times New Roman"/>
          <w:sz w:val="28"/>
          <w:szCs w:val="28"/>
          <w:lang w:val="uk-UA"/>
        </w:rPr>
        <w:instrText xml:space="preserve"> REF _Ref55463816 \r \h </w:instrText>
      </w:r>
      <w:r w:rsidR="00D4593B" w:rsidRPr="004C3F94">
        <w:rPr>
          <w:rFonts w:ascii="Times New Roman" w:hAnsi="Times New Roman" w:cs="Times New Roman"/>
          <w:sz w:val="28"/>
          <w:szCs w:val="28"/>
          <w:lang w:val="uk-UA"/>
        </w:rPr>
        <w:instrText xml:space="preserve"> \* MERGEFORMAT </w:instrText>
      </w:r>
      <w:r w:rsidR="00F04B66" w:rsidRPr="004C3F94">
        <w:rPr>
          <w:rFonts w:ascii="Times New Roman" w:hAnsi="Times New Roman" w:cs="Times New Roman"/>
          <w:sz w:val="28"/>
          <w:szCs w:val="28"/>
          <w:lang w:val="uk-UA"/>
        </w:rPr>
      </w:r>
      <w:r w:rsidR="00F04B66"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37</w:t>
      </w:r>
      <w:r w:rsidR="00F04B66" w:rsidRPr="004C3F94">
        <w:rPr>
          <w:rFonts w:ascii="Times New Roman" w:hAnsi="Times New Roman" w:cs="Times New Roman"/>
          <w:sz w:val="28"/>
          <w:szCs w:val="28"/>
          <w:lang w:val="uk-UA"/>
        </w:rPr>
        <w:fldChar w:fldCharType="end"/>
      </w:r>
      <w:r w:rsidR="009B766E" w:rsidRPr="004C3F94">
        <w:rPr>
          <w:rFonts w:ascii="Times New Roman" w:hAnsi="Times New Roman" w:cs="Times New Roman"/>
          <w:sz w:val="28"/>
          <w:szCs w:val="28"/>
          <w:lang w:val="uk-UA"/>
        </w:rPr>
        <w:t>]</w:t>
      </w:r>
      <w:r w:rsidR="00F04B66" w:rsidRPr="004C3F94">
        <w:rPr>
          <w:rFonts w:ascii="Times New Roman" w:hAnsi="Times New Roman" w:cs="Times New Roman"/>
          <w:sz w:val="28"/>
          <w:szCs w:val="28"/>
          <w:lang w:val="uk-UA"/>
        </w:rPr>
        <w:t>,</w:t>
      </w:r>
      <w:r w:rsidR="009B766E" w:rsidRPr="004C3F94">
        <w:rPr>
          <w:rFonts w:ascii="Times New Roman" w:hAnsi="Times New Roman" w:cs="Times New Roman"/>
          <w:sz w:val="28"/>
          <w:szCs w:val="28"/>
          <w:lang w:val="uk-UA"/>
        </w:rPr>
        <w:t xml:space="preserve"> </w:t>
      </w:r>
      <w:r w:rsidR="008A3383" w:rsidRPr="004C3F94">
        <w:rPr>
          <w:rFonts w:ascii="Times New Roman" w:hAnsi="Times New Roman" w:cs="Times New Roman"/>
          <w:sz w:val="28"/>
          <w:szCs w:val="28"/>
          <w:lang w:val="uk-UA"/>
        </w:rPr>
        <w:t>Н. Глібчук [</w:t>
      </w:r>
      <w:r w:rsidR="008A3383" w:rsidRPr="004C3F94">
        <w:rPr>
          <w:rFonts w:ascii="Times New Roman" w:hAnsi="Times New Roman" w:cs="Times New Roman"/>
          <w:sz w:val="28"/>
          <w:szCs w:val="28"/>
          <w:lang w:val="en-US"/>
        </w:rPr>
        <w:fldChar w:fldCharType="begin"/>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 xml:space="preserve"> _</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55416472 \</w:instrText>
      </w:r>
      <w:r w:rsidR="008A3383" w:rsidRPr="004C3F94">
        <w:rPr>
          <w:rFonts w:ascii="Times New Roman" w:hAnsi="Times New Roman" w:cs="Times New Roman"/>
          <w:sz w:val="28"/>
          <w:szCs w:val="28"/>
          <w:lang w:val="en-US"/>
        </w:rPr>
        <w:instrText>r</w:instrText>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h</w:instrText>
      </w:r>
      <w:r w:rsidR="008A3383" w:rsidRPr="004C3F94">
        <w:rPr>
          <w:rFonts w:ascii="Times New Roman" w:hAnsi="Times New Roman" w:cs="Times New Roman"/>
          <w:sz w:val="28"/>
          <w:szCs w:val="28"/>
          <w:lang w:val="uk-UA"/>
        </w:rPr>
        <w:instrText xml:space="preserve"> </w:instrText>
      </w:r>
      <w:r w:rsidR="00142FB2" w:rsidRPr="004C3F94">
        <w:rPr>
          <w:rFonts w:ascii="Times New Roman" w:hAnsi="Times New Roman" w:cs="Times New Roman"/>
          <w:sz w:val="28"/>
          <w:szCs w:val="28"/>
          <w:lang w:val="uk-UA"/>
        </w:rPr>
        <w:instrText xml:space="preserve"> \* </w:instrText>
      </w:r>
      <w:r w:rsidR="00142FB2" w:rsidRPr="004C3F94">
        <w:rPr>
          <w:rFonts w:ascii="Times New Roman" w:hAnsi="Times New Roman" w:cs="Times New Roman"/>
          <w:sz w:val="28"/>
          <w:szCs w:val="28"/>
          <w:lang w:val="en-US"/>
        </w:rPr>
        <w:instrText>MERGEFORMAT</w:instrText>
      </w:r>
      <w:r w:rsidR="00142FB2"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r>
      <w:r w:rsidR="008A3383" w:rsidRPr="004C3F94">
        <w:rPr>
          <w:rFonts w:ascii="Times New Roman" w:hAnsi="Times New Roman" w:cs="Times New Roman"/>
          <w:sz w:val="28"/>
          <w:szCs w:val="28"/>
          <w:lang w:val="en-US"/>
        </w:rPr>
        <w:fldChar w:fldCharType="separate"/>
      </w:r>
      <w:r w:rsidR="00A82D1B" w:rsidRPr="004C3F94">
        <w:rPr>
          <w:rFonts w:ascii="Times New Roman" w:hAnsi="Times New Roman" w:cs="Times New Roman"/>
          <w:sz w:val="28"/>
          <w:szCs w:val="28"/>
          <w:lang w:val="uk-UA"/>
        </w:rPr>
        <w:t>15</w:t>
      </w:r>
      <w:r w:rsidR="008A3383" w:rsidRPr="004C3F94">
        <w:rPr>
          <w:rFonts w:ascii="Times New Roman" w:hAnsi="Times New Roman" w:cs="Times New Roman"/>
          <w:sz w:val="28"/>
          <w:szCs w:val="28"/>
          <w:lang w:val="en-US"/>
        </w:rPr>
        <w:fldChar w:fldCharType="end"/>
      </w:r>
      <w:r w:rsidR="008A3383"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Г.</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Гримашевич, В.</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Мойсієнк</w:t>
      </w:r>
      <w:r w:rsidR="00F04B66" w:rsidRPr="004C3F94">
        <w:rPr>
          <w:rFonts w:ascii="Times New Roman" w:hAnsi="Times New Roman" w:cs="Times New Roman"/>
          <w:sz w:val="28"/>
          <w:szCs w:val="28"/>
          <w:lang w:val="uk-UA"/>
        </w:rPr>
        <w:t>а</w:t>
      </w:r>
      <w:r w:rsidRPr="004C3F94">
        <w:rPr>
          <w:rFonts w:ascii="Times New Roman" w:hAnsi="Times New Roman" w:cs="Times New Roman"/>
          <w:sz w:val="28"/>
          <w:szCs w:val="28"/>
          <w:lang w:val="uk-UA"/>
        </w:rPr>
        <w:t>, О.</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Никончук</w:t>
      </w:r>
      <w:r w:rsidR="00F04B66" w:rsidRPr="004C3F94">
        <w:rPr>
          <w:rFonts w:ascii="Times New Roman" w:hAnsi="Times New Roman" w:cs="Times New Roman"/>
          <w:sz w:val="28"/>
          <w:szCs w:val="28"/>
          <w:lang w:val="uk-UA"/>
        </w:rPr>
        <w:t>а</w:t>
      </w:r>
      <w:r w:rsidRPr="004C3F94">
        <w:rPr>
          <w:rFonts w:ascii="Times New Roman" w:hAnsi="Times New Roman" w:cs="Times New Roman"/>
          <w:sz w:val="28"/>
          <w:szCs w:val="28"/>
          <w:lang w:val="uk-UA"/>
        </w:rPr>
        <w:t>, В.</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Прус</w:t>
      </w:r>
      <w:r w:rsidR="00F04B66" w:rsidRPr="004C3F94">
        <w:rPr>
          <w:rFonts w:ascii="Times New Roman" w:hAnsi="Times New Roman" w:cs="Times New Roman"/>
          <w:sz w:val="28"/>
          <w:szCs w:val="28"/>
          <w:lang w:val="uk-UA"/>
        </w:rPr>
        <w:t xml:space="preserve"> [</w:t>
      </w:r>
      <w:r w:rsidR="00F04B66" w:rsidRPr="004C3F94">
        <w:rPr>
          <w:rFonts w:ascii="Times New Roman" w:hAnsi="Times New Roman" w:cs="Times New Roman"/>
          <w:sz w:val="28"/>
          <w:szCs w:val="28"/>
          <w:lang w:val="uk-UA"/>
        </w:rPr>
        <w:fldChar w:fldCharType="begin"/>
      </w:r>
      <w:r w:rsidR="00F04B66" w:rsidRPr="004C3F94">
        <w:rPr>
          <w:rFonts w:ascii="Times New Roman" w:hAnsi="Times New Roman" w:cs="Times New Roman"/>
          <w:sz w:val="28"/>
          <w:szCs w:val="28"/>
          <w:lang w:val="uk-UA"/>
        </w:rPr>
        <w:instrText xml:space="preserve"> REF _Ref55416407 \r \h </w:instrText>
      </w:r>
      <w:r w:rsidR="00D4593B" w:rsidRPr="004C3F94">
        <w:rPr>
          <w:rFonts w:ascii="Times New Roman" w:hAnsi="Times New Roman" w:cs="Times New Roman"/>
          <w:sz w:val="28"/>
          <w:szCs w:val="28"/>
          <w:lang w:val="uk-UA"/>
        </w:rPr>
        <w:instrText xml:space="preserve"> \* MERGEFORMAT </w:instrText>
      </w:r>
      <w:r w:rsidR="00F04B66" w:rsidRPr="004C3F94">
        <w:rPr>
          <w:rFonts w:ascii="Times New Roman" w:hAnsi="Times New Roman" w:cs="Times New Roman"/>
          <w:sz w:val="28"/>
          <w:szCs w:val="28"/>
          <w:lang w:val="uk-UA"/>
        </w:rPr>
      </w:r>
      <w:r w:rsidR="00F04B66"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17</w:t>
      </w:r>
      <w:r w:rsidR="00F04B66" w:rsidRPr="004C3F94">
        <w:rPr>
          <w:rFonts w:ascii="Times New Roman" w:hAnsi="Times New Roman" w:cs="Times New Roman"/>
          <w:sz w:val="28"/>
          <w:szCs w:val="28"/>
          <w:lang w:val="uk-UA"/>
        </w:rPr>
        <w:fldChar w:fldCharType="end"/>
      </w:r>
      <w:r w:rsidR="00F04B66"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Ю.</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Громик</w:t>
      </w:r>
      <w:r w:rsidR="00F04B66" w:rsidRPr="004C3F94">
        <w:rPr>
          <w:rFonts w:ascii="Times New Roman" w:hAnsi="Times New Roman" w:cs="Times New Roman"/>
          <w:sz w:val="28"/>
          <w:szCs w:val="28"/>
          <w:lang w:val="uk-UA"/>
        </w:rPr>
        <w:t>а</w:t>
      </w:r>
      <w:r w:rsidRPr="004C3F94">
        <w:rPr>
          <w:rFonts w:ascii="Times New Roman" w:hAnsi="Times New Roman" w:cs="Times New Roman"/>
          <w:sz w:val="28"/>
          <w:szCs w:val="28"/>
          <w:lang w:val="uk-UA"/>
        </w:rPr>
        <w:t xml:space="preserve"> </w:t>
      </w:r>
      <w:r w:rsidR="00D4593B" w:rsidRPr="004C3F94">
        <w:rPr>
          <w:rFonts w:ascii="Times New Roman" w:hAnsi="Times New Roman" w:cs="Times New Roman"/>
          <w:sz w:val="28"/>
          <w:szCs w:val="28"/>
          <w:lang w:val="uk-UA"/>
        </w:rPr>
        <w:t>[</w:t>
      </w:r>
      <w:r w:rsidR="00652388" w:rsidRPr="004C3F94">
        <w:rPr>
          <w:rFonts w:ascii="Times New Roman" w:hAnsi="Times New Roman" w:cs="Times New Roman"/>
          <w:sz w:val="28"/>
          <w:szCs w:val="28"/>
          <w:lang w:val="uk-UA"/>
        </w:rPr>
        <w:fldChar w:fldCharType="begin"/>
      </w:r>
      <w:r w:rsidR="00652388" w:rsidRPr="004C3F94">
        <w:rPr>
          <w:rFonts w:ascii="Times New Roman" w:hAnsi="Times New Roman" w:cs="Times New Roman"/>
          <w:sz w:val="28"/>
          <w:szCs w:val="28"/>
          <w:lang w:val="uk-UA"/>
        </w:rPr>
        <w:instrText xml:space="preserve"> REF _Ref55464468 \r \h </w:instrText>
      </w:r>
      <w:r w:rsidR="00DB21C6" w:rsidRPr="004C3F94">
        <w:rPr>
          <w:rFonts w:ascii="Times New Roman" w:hAnsi="Times New Roman" w:cs="Times New Roman"/>
          <w:sz w:val="28"/>
          <w:szCs w:val="28"/>
          <w:lang w:val="uk-UA"/>
        </w:rPr>
        <w:instrText xml:space="preserve"> \* MERGEFORMAT </w:instrText>
      </w:r>
      <w:r w:rsidR="00652388" w:rsidRPr="004C3F94">
        <w:rPr>
          <w:rFonts w:ascii="Times New Roman" w:hAnsi="Times New Roman" w:cs="Times New Roman"/>
          <w:sz w:val="28"/>
          <w:szCs w:val="28"/>
          <w:lang w:val="uk-UA"/>
        </w:rPr>
      </w:r>
      <w:r w:rsidR="00652388"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21</w:t>
      </w:r>
      <w:r w:rsidR="00652388" w:rsidRPr="004C3F94">
        <w:rPr>
          <w:rFonts w:ascii="Times New Roman" w:hAnsi="Times New Roman" w:cs="Times New Roman"/>
          <w:sz w:val="28"/>
          <w:szCs w:val="28"/>
          <w:lang w:val="uk-UA"/>
        </w:rPr>
        <w:fldChar w:fldCharType="end"/>
      </w:r>
      <w:r w:rsidR="00D4593B"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Н.</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Шеремет</w:t>
      </w:r>
      <w:r w:rsidR="00D4593B" w:rsidRPr="004C3F94">
        <w:rPr>
          <w:rFonts w:ascii="Times New Roman" w:hAnsi="Times New Roman" w:cs="Times New Roman"/>
          <w:sz w:val="28"/>
          <w:szCs w:val="28"/>
          <w:lang w:val="uk-UA"/>
        </w:rPr>
        <w:t>и</w:t>
      </w:r>
      <w:r w:rsidRPr="004C3F94">
        <w:rPr>
          <w:rFonts w:ascii="Times New Roman" w:hAnsi="Times New Roman" w:cs="Times New Roman"/>
          <w:sz w:val="28"/>
          <w:szCs w:val="28"/>
          <w:lang w:val="uk-UA"/>
        </w:rPr>
        <w:t xml:space="preserve"> </w:t>
      </w:r>
      <w:r w:rsidR="00D4593B" w:rsidRPr="004C3F94">
        <w:rPr>
          <w:rFonts w:ascii="Times New Roman" w:hAnsi="Times New Roman" w:cs="Times New Roman"/>
          <w:sz w:val="28"/>
          <w:szCs w:val="28"/>
          <w:lang w:val="uk-UA"/>
        </w:rPr>
        <w:t>[</w:t>
      </w:r>
      <w:r w:rsidR="00D4593B" w:rsidRPr="004C3F94">
        <w:rPr>
          <w:rFonts w:ascii="Times New Roman" w:hAnsi="Times New Roman" w:cs="Times New Roman"/>
          <w:sz w:val="28"/>
          <w:szCs w:val="28"/>
          <w:lang w:val="uk-UA"/>
        </w:rPr>
        <w:fldChar w:fldCharType="begin"/>
      </w:r>
      <w:r w:rsidR="00D4593B" w:rsidRPr="004C3F94">
        <w:rPr>
          <w:rFonts w:ascii="Times New Roman" w:hAnsi="Times New Roman" w:cs="Times New Roman"/>
          <w:sz w:val="28"/>
          <w:szCs w:val="28"/>
          <w:lang w:val="uk-UA"/>
        </w:rPr>
        <w:instrText xml:space="preserve"> REF _Ref55464597 \r \h  \* MERGEFORMAT </w:instrText>
      </w:r>
      <w:r w:rsidR="00D4593B" w:rsidRPr="004C3F94">
        <w:rPr>
          <w:rFonts w:ascii="Times New Roman" w:hAnsi="Times New Roman" w:cs="Times New Roman"/>
          <w:sz w:val="28"/>
          <w:szCs w:val="28"/>
          <w:lang w:val="uk-UA"/>
        </w:rPr>
      </w:r>
      <w:r w:rsidR="00D4593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92</w:t>
      </w:r>
      <w:r w:rsidR="00D4593B" w:rsidRPr="004C3F94">
        <w:rPr>
          <w:rFonts w:ascii="Times New Roman" w:hAnsi="Times New Roman" w:cs="Times New Roman"/>
          <w:sz w:val="28"/>
          <w:szCs w:val="28"/>
          <w:lang w:val="uk-UA"/>
        </w:rPr>
        <w:fldChar w:fldCharType="end"/>
      </w:r>
      <w:r w:rsidR="00D4593B"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Н.</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 xml:space="preserve">Дейниченко </w:t>
      </w:r>
      <w:r w:rsidR="00D4593B" w:rsidRPr="004C3F94">
        <w:rPr>
          <w:rFonts w:ascii="Times New Roman" w:hAnsi="Times New Roman" w:cs="Times New Roman"/>
          <w:sz w:val="28"/>
          <w:szCs w:val="28"/>
          <w:lang w:val="uk-UA"/>
        </w:rPr>
        <w:t>[</w:t>
      </w:r>
      <w:r w:rsidR="00D4593B" w:rsidRPr="004C3F94">
        <w:rPr>
          <w:rFonts w:ascii="Times New Roman" w:hAnsi="Times New Roman" w:cs="Times New Roman"/>
          <w:sz w:val="28"/>
          <w:szCs w:val="28"/>
          <w:lang w:val="uk-UA"/>
        </w:rPr>
        <w:fldChar w:fldCharType="begin"/>
      </w:r>
      <w:r w:rsidR="00D4593B" w:rsidRPr="004C3F94">
        <w:rPr>
          <w:rFonts w:ascii="Times New Roman" w:hAnsi="Times New Roman" w:cs="Times New Roman"/>
          <w:sz w:val="28"/>
          <w:szCs w:val="28"/>
          <w:lang w:val="uk-UA"/>
        </w:rPr>
        <w:instrText xml:space="preserve"> REF _Ref55464803 \r \h </w:instrText>
      </w:r>
      <w:r w:rsidR="008A3383" w:rsidRPr="004C3F94">
        <w:rPr>
          <w:rFonts w:ascii="Times New Roman" w:hAnsi="Times New Roman" w:cs="Times New Roman"/>
          <w:sz w:val="28"/>
          <w:szCs w:val="28"/>
          <w:lang w:val="uk-UA"/>
        </w:rPr>
        <w:instrText xml:space="preserve"> \* MERGEFORMAT </w:instrText>
      </w:r>
      <w:r w:rsidR="00D4593B" w:rsidRPr="004C3F94">
        <w:rPr>
          <w:rFonts w:ascii="Times New Roman" w:hAnsi="Times New Roman" w:cs="Times New Roman"/>
          <w:sz w:val="28"/>
          <w:szCs w:val="28"/>
          <w:lang w:val="uk-UA"/>
        </w:rPr>
      </w:r>
      <w:r w:rsidR="00D4593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47</w:t>
      </w:r>
      <w:r w:rsidR="00D4593B" w:rsidRPr="004C3F94">
        <w:rPr>
          <w:rFonts w:ascii="Times New Roman" w:hAnsi="Times New Roman" w:cs="Times New Roman"/>
          <w:sz w:val="28"/>
          <w:szCs w:val="28"/>
          <w:lang w:val="uk-UA"/>
        </w:rPr>
        <w:fldChar w:fldCharType="end"/>
      </w:r>
      <w:r w:rsidR="00D4593B"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xml:space="preserve">, </w:t>
      </w:r>
      <w:bookmarkStart w:id="36" w:name="_Hlk55464805"/>
      <w:r w:rsidRPr="004C3F94">
        <w:rPr>
          <w:rFonts w:ascii="Times New Roman" w:hAnsi="Times New Roman" w:cs="Times New Roman"/>
          <w:sz w:val="28"/>
          <w:szCs w:val="28"/>
          <w:lang w:val="uk-UA"/>
        </w:rPr>
        <w:t>Т.</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Євтушин</w:t>
      </w:r>
      <w:r w:rsidR="00D4593B" w:rsidRPr="004C3F94">
        <w:rPr>
          <w:rFonts w:ascii="Times New Roman" w:hAnsi="Times New Roman" w:cs="Times New Roman"/>
          <w:sz w:val="28"/>
          <w:szCs w:val="28"/>
          <w:lang w:val="uk-UA"/>
        </w:rPr>
        <w:t>ої [</w:t>
      </w:r>
      <w:r w:rsidR="00D4593B" w:rsidRPr="004C3F94">
        <w:rPr>
          <w:rFonts w:ascii="Times New Roman" w:hAnsi="Times New Roman" w:cs="Times New Roman"/>
          <w:sz w:val="28"/>
          <w:szCs w:val="28"/>
          <w:lang w:val="uk-UA"/>
        </w:rPr>
        <w:fldChar w:fldCharType="begin"/>
      </w:r>
      <w:r w:rsidR="00D4593B" w:rsidRPr="004C3F94">
        <w:rPr>
          <w:rFonts w:ascii="Times New Roman" w:hAnsi="Times New Roman" w:cs="Times New Roman"/>
          <w:sz w:val="28"/>
          <w:szCs w:val="28"/>
          <w:lang w:val="uk-UA"/>
        </w:rPr>
        <w:instrText xml:space="preserve"> REF _Ref55464998 \r \h </w:instrText>
      </w:r>
      <w:r w:rsidR="008A3383" w:rsidRPr="004C3F94">
        <w:rPr>
          <w:rFonts w:ascii="Times New Roman" w:hAnsi="Times New Roman" w:cs="Times New Roman"/>
          <w:sz w:val="28"/>
          <w:szCs w:val="28"/>
          <w:lang w:val="uk-UA"/>
        </w:rPr>
        <w:instrText xml:space="preserve"> \* MERGEFORMAT </w:instrText>
      </w:r>
      <w:r w:rsidR="00D4593B" w:rsidRPr="004C3F94">
        <w:rPr>
          <w:rFonts w:ascii="Times New Roman" w:hAnsi="Times New Roman" w:cs="Times New Roman"/>
          <w:sz w:val="28"/>
          <w:szCs w:val="28"/>
          <w:lang w:val="uk-UA"/>
        </w:rPr>
      </w:r>
      <w:r w:rsidR="00D4593B"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26</w:t>
      </w:r>
      <w:r w:rsidR="00D4593B" w:rsidRPr="004C3F94">
        <w:rPr>
          <w:rFonts w:ascii="Times New Roman" w:hAnsi="Times New Roman" w:cs="Times New Roman"/>
          <w:sz w:val="28"/>
          <w:szCs w:val="28"/>
          <w:lang w:val="uk-UA"/>
        </w:rPr>
        <w:fldChar w:fldCharType="end"/>
      </w:r>
      <w:r w:rsidR="00D4593B"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xml:space="preserve"> </w:t>
      </w:r>
      <w:bookmarkEnd w:id="36"/>
      <w:r w:rsidRPr="004C3F94">
        <w:rPr>
          <w:rFonts w:ascii="Times New Roman" w:hAnsi="Times New Roman" w:cs="Times New Roman"/>
          <w:sz w:val="28"/>
          <w:szCs w:val="28"/>
          <w:lang w:val="uk-UA"/>
        </w:rPr>
        <w:t>Т.</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Монахов</w:t>
      </w:r>
      <w:r w:rsidR="00D4593B" w:rsidRPr="004C3F94">
        <w:rPr>
          <w:rFonts w:ascii="Times New Roman" w:hAnsi="Times New Roman" w:cs="Times New Roman"/>
          <w:sz w:val="28"/>
          <w:szCs w:val="28"/>
          <w:lang w:val="uk-UA"/>
        </w:rPr>
        <w:t>ої</w:t>
      </w:r>
      <w:r w:rsidRPr="004C3F94">
        <w:rPr>
          <w:rFonts w:ascii="Times New Roman" w:hAnsi="Times New Roman" w:cs="Times New Roman"/>
          <w:sz w:val="28"/>
          <w:szCs w:val="28"/>
          <w:lang w:val="uk-UA"/>
        </w:rPr>
        <w:t xml:space="preserve"> </w:t>
      </w:r>
      <w:r w:rsidR="008A3383" w:rsidRPr="004C3F94">
        <w:rPr>
          <w:rFonts w:ascii="Times New Roman" w:hAnsi="Times New Roman" w:cs="Times New Roman"/>
          <w:sz w:val="28"/>
          <w:szCs w:val="28"/>
          <w:lang w:val="uk-UA"/>
        </w:rPr>
        <w:t>[</w:t>
      </w:r>
      <w:r w:rsidR="008A3383" w:rsidRPr="004C3F94">
        <w:rPr>
          <w:rFonts w:ascii="Times New Roman" w:hAnsi="Times New Roman" w:cs="Times New Roman"/>
          <w:sz w:val="28"/>
          <w:szCs w:val="28"/>
          <w:lang w:val="uk-UA"/>
        </w:rPr>
        <w:fldChar w:fldCharType="begin"/>
      </w:r>
      <w:r w:rsidR="008A3383" w:rsidRPr="004C3F94">
        <w:rPr>
          <w:rFonts w:ascii="Times New Roman" w:hAnsi="Times New Roman" w:cs="Times New Roman"/>
          <w:sz w:val="28"/>
          <w:szCs w:val="28"/>
          <w:lang w:val="uk-UA"/>
        </w:rPr>
        <w:instrText xml:space="preserve"> REF _Ref55465169 \r \h  \* MERGEFORMAT </w:instrText>
      </w:r>
      <w:r w:rsidR="008A3383" w:rsidRPr="004C3F94">
        <w:rPr>
          <w:rFonts w:ascii="Times New Roman" w:hAnsi="Times New Roman" w:cs="Times New Roman"/>
          <w:sz w:val="28"/>
          <w:szCs w:val="28"/>
          <w:lang w:val="uk-UA"/>
        </w:rPr>
      </w:r>
      <w:r w:rsidR="008A338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51</w:t>
      </w:r>
      <w:r w:rsidR="008A3383" w:rsidRPr="004C3F94">
        <w:rPr>
          <w:rFonts w:ascii="Times New Roman" w:hAnsi="Times New Roman" w:cs="Times New Roman"/>
          <w:sz w:val="28"/>
          <w:szCs w:val="28"/>
          <w:lang w:val="uk-UA"/>
        </w:rPr>
        <w:fldChar w:fldCharType="end"/>
      </w:r>
      <w:r w:rsidR="008A3383"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Р.</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Сердег</w:t>
      </w:r>
      <w:r w:rsidR="008A3383" w:rsidRPr="004C3F94">
        <w:rPr>
          <w:rFonts w:ascii="Times New Roman" w:hAnsi="Times New Roman" w:cs="Times New Roman"/>
          <w:sz w:val="28"/>
          <w:szCs w:val="28"/>
          <w:lang w:val="uk-UA"/>
        </w:rPr>
        <w:t>и</w:t>
      </w:r>
      <w:r w:rsidRPr="004C3F94">
        <w:rPr>
          <w:rFonts w:ascii="Times New Roman" w:hAnsi="Times New Roman" w:cs="Times New Roman"/>
          <w:sz w:val="28"/>
          <w:szCs w:val="28"/>
          <w:lang w:val="uk-UA"/>
        </w:rPr>
        <w:t>, А.</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Сагаровськ</w:t>
      </w:r>
      <w:r w:rsidR="008A3383" w:rsidRPr="004C3F94">
        <w:rPr>
          <w:rFonts w:ascii="Times New Roman" w:hAnsi="Times New Roman" w:cs="Times New Roman"/>
          <w:sz w:val="28"/>
          <w:szCs w:val="28"/>
          <w:lang w:val="uk-UA"/>
        </w:rPr>
        <w:t>ого [</w:t>
      </w:r>
      <w:r w:rsidR="008A3383" w:rsidRPr="004C3F94">
        <w:rPr>
          <w:rFonts w:ascii="Times New Roman" w:hAnsi="Times New Roman" w:cs="Times New Roman"/>
          <w:sz w:val="28"/>
          <w:szCs w:val="28"/>
          <w:lang w:val="uk-UA"/>
        </w:rPr>
        <w:fldChar w:fldCharType="begin"/>
      </w:r>
      <w:r w:rsidR="008A3383" w:rsidRPr="004C3F94">
        <w:rPr>
          <w:rFonts w:ascii="Times New Roman" w:hAnsi="Times New Roman" w:cs="Times New Roman"/>
          <w:sz w:val="28"/>
          <w:szCs w:val="28"/>
          <w:lang w:val="uk-UA"/>
        </w:rPr>
        <w:instrText xml:space="preserve"> REF _Ref55416426 \r \h  \* MERGEFORMAT </w:instrText>
      </w:r>
      <w:r w:rsidR="008A3383" w:rsidRPr="004C3F94">
        <w:rPr>
          <w:rFonts w:ascii="Times New Roman" w:hAnsi="Times New Roman" w:cs="Times New Roman"/>
          <w:sz w:val="28"/>
          <w:szCs w:val="28"/>
          <w:lang w:val="uk-UA"/>
        </w:rPr>
      </w:r>
      <w:r w:rsidR="008A338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70</w:t>
      </w:r>
      <w:r w:rsidR="008A3383" w:rsidRPr="004C3F94">
        <w:rPr>
          <w:rFonts w:ascii="Times New Roman" w:hAnsi="Times New Roman" w:cs="Times New Roman"/>
          <w:sz w:val="28"/>
          <w:szCs w:val="28"/>
          <w:lang w:val="uk-UA"/>
        </w:rPr>
        <w:fldChar w:fldCharType="end"/>
      </w:r>
      <w:r w:rsidR="008A3383"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Л.</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 xml:space="preserve">Прокопчук </w:t>
      </w:r>
      <w:r w:rsidR="008A3383" w:rsidRPr="004C3F94">
        <w:rPr>
          <w:rFonts w:ascii="Times New Roman" w:hAnsi="Times New Roman" w:cs="Times New Roman"/>
          <w:sz w:val="28"/>
          <w:szCs w:val="28"/>
          <w:lang w:val="uk-UA"/>
        </w:rPr>
        <w:t>[</w:t>
      </w:r>
      <w:r w:rsidR="008A3383" w:rsidRPr="004C3F94">
        <w:rPr>
          <w:rFonts w:ascii="Times New Roman" w:hAnsi="Times New Roman" w:cs="Times New Roman"/>
          <w:sz w:val="28"/>
          <w:szCs w:val="28"/>
          <w:lang w:val="uk-UA"/>
        </w:rPr>
        <w:fldChar w:fldCharType="begin"/>
      </w:r>
      <w:r w:rsidR="008A3383" w:rsidRPr="004C3F94">
        <w:rPr>
          <w:rFonts w:ascii="Times New Roman" w:hAnsi="Times New Roman" w:cs="Times New Roman"/>
          <w:sz w:val="28"/>
          <w:szCs w:val="28"/>
          <w:lang w:val="uk-UA"/>
        </w:rPr>
        <w:instrText xml:space="preserve"> REF _Ref55465391 \r \h  \* MERGEFORMAT </w:instrText>
      </w:r>
      <w:r w:rsidR="008A3383" w:rsidRPr="004C3F94">
        <w:rPr>
          <w:rFonts w:ascii="Times New Roman" w:hAnsi="Times New Roman" w:cs="Times New Roman"/>
          <w:sz w:val="28"/>
          <w:szCs w:val="28"/>
          <w:lang w:val="uk-UA"/>
        </w:rPr>
      </w:r>
      <w:r w:rsidR="008A3383"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65</w:t>
      </w:r>
      <w:r w:rsidR="008A3383" w:rsidRPr="004C3F94">
        <w:rPr>
          <w:rFonts w:ascii="Times New Roman" w:hAnsi="Times New Roman" w:cs="Times New Roman"/>
          <w:sz w:val="28"/>
          <w:szCs w:val="28"/>
          <w:lang w:val="uk-UA"/>
        </w:rPr>
        <w:fldChar w:fldCharType="end"/>
      </w:r>
      <w:r w:rsidR="008A3383"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xml:space="preserve">, </w:t>
      </w:r>
      <w:r w:rsidR="008A3383" w:rsidRPr="004C3F94">
        <w:rPr>
          <w:rFonts w:ascii="Times New Roman" w:hAnsi="Times New Roman" w:cs="Times New Roman"/>
          <w:sz w:val="28"/>
          <w:szCs w:val="28"/>
          <w:lang w:val="uk-UA"/>
        </w:rPr>
        <w:t>О. Суховій [</w:t>
      </w:r>
      <w:r w:rsidR="008A3383" w:rsidRPr="004C3F94">
        <w:rPr>
          <w:rFonts w:ascii="Times New Roman" w:hAnsi="Times New Roman" w:cs="Times New Roman"/>
          <w:sz w:val="28"/>
          <w:szCs w:val="28"/>
          <w:lang w:val="en-US"/>
        </w:rPr>
        <w:fldChar w:fldCharType="begin"/>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 xml:space="preserve"> _</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55416441 \</w:instrText>
      </w:r>
      <w:r w:rsidR="008A3383" w:rsidRPr="004C3F94">
        <w:rPr>
          <w:rFonts w:ascii="Times New Roman" w:hAnsi="Times New Roman" w:cs="Times New Roman"/>
          <w:sz w:val="28"/>
          <w:szCs w:val="28"/>
          <w:lang w:val="en-US"/>
        </w:rPr>
        <w:instrText>r</w:instrText>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h</w:instrText>
      </w:r>
      <w:r w:rsidR="008A3383" w:rsidRPr="004C3F94">
        <w:rPr>
          <w:rFonts w:ascii="Times New Roman" w:hAnsi="Times New Roman" w:cs="Times New Roman"/>
          <w:sz w:val="28"/>
          <w:szCs w:val="28"/>
          <w:lang w:val="uk-UA"/>
        </w:rPr>
        <w:instrText xml:space="preserve">  \* </w:instrText>
      </w:r>
      <w:r w:rsidR="008A3383" w:rsidRPr="004C3F94">
        <w:rPr>
          <w:rFonts w:ascii="Times New Roman" w:hAnsi="Times New Roman" w:cs="Times New Roman"/>
          <w:sz w:val="28"/>
          <w:szCs w:val="28"/>
          <w:lang w:val="en-US"/>
        </w:rPr>
        <w:instrText>MERGEFORMAT</w:instrText>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r>
      <w:r w:rsidR="008A3383" w:rsidRPr="004C3F94">
        <w:rPr>
          <w:rFonts w:ascii="Times New Roman" w:hAnsi="Times New Roman" w:cs="Times New Roman"/>
          <w:sz w:val="28"/>
          <w:szCs w:val="28"/>
          <w:lang w:val="en-US"/>
        </w:rPr>
        <w:fldChar w:fldCharType="separate"/>
      </w:r>
      <w:r w:rsidR="00A82D1B" w:rsidRPr="004C3F94">
        <w:rPr>
          <w:rFonts w:ascii="Times New Roman" w:hAnsi="Times New Roman" w:cs="Times New Roman"/>
          <w:sz w:val="28"/>
          <w:szCs w:val="28"/>
          <w:lang w:val="uk-UA"/>
        </w:rPr>
        <w:t>76</w:t>
      </w:r>
      <w:r w:rsidR="008A3383" w:rsidRPr="004C3F94">
        <w:rPr>
          <w:rFonts w:ascii="Times New Roman" w:hAnsi="Times New Roman" w:cs="Times New Roman"/>
          <w:sz w:val="28"/>
          <w:szCs w:val="28"/>
          <w:lang w:val="en-US"/>
        </w:rPr>
        <w:fldChar w:fldCharType="end"/>
      </w:r>
      <w:r w:rsidR="008A3383"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Н.</w:t>
      </w:r>
      <w:r w:rsidRPr="004C3F94">
        <w:rPr>
          <w:rFonts w:ascii="Times New Roman" w:hAnsi="Times New Roman" w:cs="Times New Roman"/>
          <w:sz w:val="28"/>
          <w:szCs w:val="28"/>
        </w:rPr>
        <w:t> </w:t>
      </w:r>
      <w:r w:rsidRPr="004C3F94">
        <w:rPr>
          <w:rFonts w:ascii="Times New Roman" w:hAnsi="Times New Roman" w:cs="Times New Roman"/>
          <w:bCs/>
          <w:sz w:val="28"/>
          <w:szCs w:val="28"/>
          <w:lang w:val="uk-UA"/>
        </w:rPr>
        <w:t>Торчинськ</w:t>
      </w:r>
      <w:r w:rsidR="008A3383" w:rsidRPr="004C3F94">
        <w:rPr>
          <w:rFonts w:ascii="Times New Roman" w:hAnsi="Times New Roman" w:cs="Times New Roman"/>
          <w:bCs/>
          <w:sz w:val="28"/>
          <w:szCs w:val="28"/>
          <w:lang w:val="uk-UA"/>
        </w:rPr>
        <w:t>ої</w:t>
      </w:r>
      <w:r w:rsidRPr="004C3F94">
        <w:rPr>
          <w:rFonts w:ascii="Times New Roman" w:hAnsi="Times New Roman" w:cs="Times New Roman"/>
          <w:bCs/>
          <w:sz w:val="28"/>
          <w:szCs w:val="28"/>
        </w:rPr>
        <w:t> </w:t>
      </w:r>
      <w:r w:rsidRPr="004C3F94">
        <w:rPr>
          <w:rFonts w:ascii="Times New Roman" w:hAnsi="Times New Roman" w:cs="Times New Roman"/>
          <w:sz w:val="28"/>
          <w:szCs w:val="28"/>
          <w:lang w:val="uk-UA"/>
        </w:rPr>
        <w:t xml:space="preserve"> </w:t>
      </w:r>
      <w:r w:rsidR="008A3383" w:rsidRPr="004C3F94">
        <w:rPr>
          <w:rFonts w:ascii="Times New Roman" w:hAnsi="Times New Roman" w:cs="Times New Roman"/>
          <w:sz w:val="28"/>
          <w:szCs w:val="28"/>
          <w:lang w:val="uk-UA"/>
        </w:rPr>
        <w:t>[</w:t>
      </w:r>
      <w:r w:rsidR="008A3383" w:rsidRPr="004C3F94">
        <w:rPr>
          <w:rFonts w:ascii="Times New Roman" w:hAnsi="Times New Roman" w:cs="Times New Roman"/>
          <w:sz w:val="28"/>
          <w:szCs w:val="28"/>
          <w:lang w:val="en-US"/>
        </w:rPr>
        <w:fldChar w:fldCharType="begin"/>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 xml:space="preserve"> _</w:instrText>
      </w:r>
      <w:r w:rsidR="008A3383" w:rsidRPr="004C3F94">
        <w:rPr>
          <w:rFonts w:ascii="Times New Roman" w:hAnsi="Times New Roman" w:cs="Times New Roman"/>
          <w:sz w:val="28"/>
          <w:szCs w:val="28"/>
          <w:lang w:val="en-US"/>
        </w:rPr>
        <w:instrText>Ref</w:instrText>
      </w:r>
      <w:r w:rsidR="008A3383" w:rsidRPr="004C3F94">
        <w:rPr>
          <w:rFonts w:ascii="Times New Roman" w:hAnsi="Times New Roman" w:cs="Times New Roman"/>
          <w:sz w:val="28"/>
          <w:szCs w:val="28"/>
          <w:lang w:val="uk-UA"/>
        </w:rPr>
        <w:instrText>55465612 \</w:instrText>
      </w:r>
      <w:r w:rsidR="008A3383" w:rsidRPr="004C3F94">
        <w:rPr>
          <w:rFonts w:ascii="Times New Roman" w:hAnsi="Times New Roman" w:cs="Times New Roman"/>
          <w:sz w:val="28"/>
          <w:szCs w:val="28"/>
          <w:lang w:val="en-US"/>
        </w:rPr>
        <w:instrText>r</w:instrText>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instrText>h</w:instrText>
      </w:r>
      <w:r w:rsidR="008A3383" w:rsidRPr="004C3F94">
        <w:rPr>
          <w:rFonts w:ascii="Times New Roman" w:hAnsi="Times New Roman" w:cs="Times New Roman"/>
          <w:sz w:val="28"/>
          <w:szCs w:val="28"/>
          <w:lang w:val="uk-UA"/>
        </w:rPr>
        <w:instrText xml:space="preserve">  \* </w:instrText>
      </w:r>
      <w:r w:rsidR="008A3383" w:rsidRPr="004C3F94">
        <w:rPr>
          <w:rFonts w:ascii="Times New Roman" w:hAnsi="Times New Roman" w:cs="Times New Roman"/>
          <w:sz w:val="28"/>
          <w:szCs w:val="28"/>
          <w:lang w:val="en-US"/>
        </w:rPr>
        <w:instrText>MERGEFORMAT</w:instrText>
      </w:r>
      <w:r w:rsidR="008A3383" w:rsidRPr="004C3F94">
        <w:rPr>
          <w:rFonts w:ascii="Times New Roman" w:hAnsi="Times New Roman" w:cs="Times New Roman"/>
          <w:sz w:val="28"/>
          <w:szCs w:val="28"/>
          <w:lang w:val="uk-UA"/>
        </w:rPr>
        <w:instrText xml:space="preserve"> </w:instrText>
      </w:r>
      <w:r w:rsidR="008A3383" w:rsidRPr="004C3F94">
        <w:rPr>
          <w:rFonts w:ascii="Times New Roman" w:hAnsi="Times New Roman" w:cs="Times New Roman"/>
          <w:sz w:val="28"/>
          <w:szCs w:val="28"/>
          <w:lang w:val="en-US"/>
        </w:rPr>
      </w:r>
      <w:r w:rsidR="008A3383" w:rsidRPr="004C3F94">
        <w:rPr>
          <w:rFonts w:ascii="Times New Roman" w:hAnsi="Times New Roman" w:cs="Times New Roman"/>
          <w:sz w:val="28"/>
          <w:szCs w:val="28"/>
          <w:lang w:val="en-US"/>
        </w:rPr>
        <w:fldChar w:fldCharType="separate"/>
      </w:r>
      <w:r w:rsidR="00A82D1B" w:rsidRPr="004C3F94">
        <w:rPr>
          <w:rFonts w:ascii="Times New Roman" w:hAnsi="Times New Roman" w:cs="Times New Roman"/>
          <w:sz w:val="28"/>
          <w:szCs w:val="28"/>
          <w:lang w:val="uk-UA"/>
        </w:rPr>
        <w:t>80</w:t>
      </w:r>
      <w:r w:rsidR="008A3383" w:rsidRPr="004C3F94">
        <w:rPr>
          <w:rFonts w:ascii="Times New Roman" w:hAnsi="Times New Roman" w:cs="Times New Roman"/>
          <w:sz w:val="28"/>
          <w:szCs w:val="28"/>
          <w:lang w:val="en-US"/>
        </w:rPr>
        <w:fldChar w:fldCharType="end"/>
      </w:r>
      <w:r w:rsidR="008A3383" w:rsidRPr="004C3F94">
        <w:rPr>
          <w:rFonts w:ascii="Times New Roman" w:hAnsi="Times New Roman" w:cs="Times New Roman"/>
          <w:sz w:val="28"/>
          <w:szCs w:val="28"/>
          <w:lang w:val="uk-UA"/>
        </w:rPr>
        <w:t>]</w:t>
      </w:r>
      <w:r w:rsidRPr="004C3F94">
        <w:rPr>
          <w:rFonts w:ascii="Times New Roman" w:hAnsi="Times New Roman" w:cs="Times New Roman"/>
          <w:sz w:val="28"/>
          <w:szCs w:val="28"/>
          <w:lang w:val="uk-UA"/>
        </w:rPr>
        <w:t>, М.</w:t>
      </w:r>
      <w:r w:rsidRPr="004C3F94">
        <w:rPr>
          <w:rFonts w:ascii="Times New Roman" w:hAnsi="Times New Roman" w:cs="Times New Roman"/>
          <w:sz w:val="28"/>
          <w:szCs w:val="28"/>
        </w:rPr>
        <w:t> </w:t>
      </w:r>
      <w:r w:rsidRPr="004C3F94">
        <w:rPr>
          <w:rFonts w:ascii="Times New Roman" w:hAnsi="Times New Roman" w:cs="Times New Roman"/>
          <w:sz w:val="28"/>
          <w:szCs w:val="28"/>
          <w:lang w:val="uk-UA"/>
        </w:rPr>
        <w:t>Вербо</w:t>
      </w:r>
      <w:r w:rsidR="00142FB2" w:rsidRPr="004C3F94">
        <w:rPr>
          <w:rFonts w:ascii="Times New Roman" w:hAnsi="Times New Roman" w:cs="Times New Roman"/>
          <w:sz w:val="28"/>
          <w:szCs w:val="28"/>
          <w:lang w:val="uk-UA"/>
        </w:rPr>
        <w:t>вого [</w:t>
      </w:r>
      <w:r w:rsidR="00142FB2" w:rsidRPr="004C3F94">
        <w:rPr>
          <w:rFonts w:ascii="Times New Roman" w:hAnsi="Times New Roman" w:cs="Times New Roman"/>
          <w:sz w:val="28"/>
          <w:szCs w:val="28"/>
          <w:lang w:val="uk-UA"/>
        </w:rPr>
        <w:fldChar w:fldCharType="begin"/>
      </w:r>
      <w:r w:rsidR="00142FB2" w:rsidRPr="004C3F94">
        <w:rPr>
          <w:rFonts w:ascii="Times New Roman" w:hAnsi="Times New Roman" w:cs="Times New Roman"/>
          <w:sz w:val="28"/>
          <w:szCs w:val="28"/>
          <w:lang w:val="uk-UA"/>
        </w:rPr>
        <w:instrText xml:space="preserve"> REF _Ref55465736 \r \h  \* MERGEFORMAT </w:instrText>
      </w:r>
      <w:r w:rsidR="00142FB2" w:rsidRPr="004C3F94">
        <w:rPr>
          <w:rFonts w:ascii="Times New Roman" w:hAnsi="Times New Roman" w:cs="Times New Roman"/>
          <w:sz w:val="28"/>
          <w:szCs w:val="28"/>
          <w:lang w:val="uk-UA"/>
        </w:rPr>
      </w:r>
      <w:r w:rsidR="00142FB2"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12</w:t>
      </w:r>
      <w:r w:rsidR="00142FB2" w:rsidRPr="004C3F94">
        <w:rPr>
          <w:rFonts w:ascii="Times New Roman" w:hAnsi="Times New Roman" w:cs="Times New Roman"/>
          <w:sz w:val="28"/>
          <w:szCs w:val="28"/>
          <w:lang w:val="uk-UA"/>
        </w:rPr>
        <w:fldChar w:fldCharType="end"/>
      </w:r>
      <w:r w:rsidR="00142FB2" w:rsidRPr="004C3F94">
        <w:rPr>
          <w:rFonts w:ascii="Times New Roman" w:hAnsi="Times New Roman" w:cs="Times New Roman"/>
          <w:sz w:val="28"/>
          <w:szCs w:val="28"/>
          <w:lang w:val="uk-UA"/>
        </w:rPr>
        <w:t xml:space="preserve">] засвідчив обмежену кількість завдань </w:t>
      </w:r>
      <w:r w:rsidR="00E056B2" w:rsidRPr="004C3F94">
        <w:rPr>
          <w:rFonts w:ascii="Times New Roman" w:hAnsi="Times New Roman" w:cs="Times New Roman"/>
          <w:sz w:val="28"/>
          <w:szCs w:val="28"/>
          <w:lang w:val="uk-UA"/>
        </w:rPr>
        <w:t>щодо</w:t>
      </w:r>
      <w:r w:rsidR="00142FB2" w:rsidRPr="004C3F94">
        <w:rPr>
          <w:rFonts w:ascii="Times New Roman" w:hAnsi="Times New Roman" w:cs="Times New Roman"/>
          <w:sz w:val="28"/>
          <w:szCs w:val="28"/>
          <w:lang w:val="uk-UA"/>
        </w:rPr>
        <w:t xml:space="preserve"> роботи над діалектним компонентом у текстах усної народної творчості</w:t>
      </w:r>
      <w:r w:rsidR="000A4B0B" w:rsidRPr="004C3F94">
        <w:rPr>
          <w:rFonts w:ascii="Times New Roman" w:hAnsi="Times New Roman" w:cs="Times New Roman"/>
          <w:sz w:val="28"/>
          <w:szCs w:val="28"/>
          <w:lang w:val="uk-UA"/>
        </w:rPr>
        <w:t>, тому очевидно, що методика вивчення діалектних особливостей у фольклорних записах не є достатньо розробленою</w:t>
      </w:r>
      <w:r w:rsidR="000A4B0B" w:rsidRPr="004C3F94">
        <w:rPr>
          <w:sz w:val="28"/>
          <w:szCs w:val="28"/>
          <w:lang w:val="uk-UA"/>
        </w:rPr>
        <w:t xml:space="preserve">. </w:t>
      </w:r>
    </w:p>
    <w:p w14:paraId="08D136A6" w14:textId="7AB1FDC6"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Задля формування умінь аналізувати фольклорний текст із позиції діалектології пропонують виконати вправи такого характеру:</w:t>
      </w:r>
    </w:p>
    <w:p w14:paraId="5D2A2E68" w14:textId="7D4DB345"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1. </w:t>
      </w:r>
      <w:r w:rsidRPr="004C3F94">
        <w:rPr>
          <w:rFonts w:ascii="Times New Roman" w:eastAsia="Times New Roman" w:hAnsi="Times New Roman" w:cs="Times New Roman"/>
          <w:b/>
          <w:bCs/>
          <w:i/>
          <w:iCs/>
          <w:sz w:val="28"/>
          <w:szCs w:val="28"/>
          <w:lang w:val="uk-UA"/>
        </w:rPr>
        <w:t>Запишіть текст народної пісні, легенди, казки тощо (бажано із говірки свого села або з будь-якого фольклорного збірника). Знайдіть у цьому тексті фонетичні, морфологічні, лексичні діалектні риси</w:t>
      </w:r>
      <w:r w:rsidRPr="004C3F94">
        <w:rPr>
          <w:rFonts w:ascii="Times New Roman" w:eastAsia="Times New Roman" w:hAnsi="Times New Roman" w:cs="Times New Roman"/>
          <w:sz w:val="28"/>
          <w:szCs w:val="28"/>
          <w:lang w:val="uk-UA"/>
        </w:rPr>
        <w:t xml:space="preserve"> [</w:t>
      </w:r>
      <w:r w:rsidR="00FD33F6" w:rsidRPr="004C3F94">
        <w:rPr>
          <w:rFonts w:ascii="Times New Roman" w:eastAsia="Times New Roman" w:hAnsi="Times New Roman" w:cs="Times New Roman"/>
          <w:sz w:val="28"/>
          <w:szCs w:val="28"/>
          <w:lang w:val="uk-UA"/>
        </w:rPr>
        <w:fldChar w:fldCharType="begin"/>
      </w:r>
      <w:r w:rsidR="00FD33F6" w:rsidRPr="004C3F94">
        <w:rPr>
          <w:rFonts w:ascii="Times New Roman" w:eastAsia="Times New Roman" w:hAnsi="Times New Roman" w:cs="Times New Roman"/>
          <w:sz w:val="28"/>
          <w:szCs w:val="28"/>
          <w:lang w:val="uk-UA"/>
        </w:rPr>
        <w:instrText xml:space="preserve"> REF _Ref55416472 \r \h </w:instrText>
      </w:r>
      <w:r w:rsidR="00DB21C6" w:rsidRPr="004C3F94">
        <w:rPr>
          <w:rFonts w:ascii="Times New Roman" w:eastAsia="Times New Roman" w:hAnsi="Times New Roman" w:cs="Times New Roman"/>
          <w:sz w:val="28"/>
          <w:szCs w:val="28"/>
          <w:lang w:val="uk-UA"/>
        </w:rPr>
        <w:instrText xml:space="preserve"> \* MERGEFORMAT </w:instrText>
      </w:r>
      <w:r w:rsidR="00FD33F6" w:rsidRPr="004C3F94">
        <w:rPr>
          <w:rFonts w:ascii="Times New Roman" w:eastAsia="Times New Roman" w:hAnsi="Times New Roman" w:cs="Times New Roman"/>
          <w:sz w:val="28"/>
          <w:szCs w:val="28"/>
          <w:lang w:val="uk-UA"/>
        </w:rPr>
      </w:r>
      <w:r w:rsidR="00FD33F6" w:rsidRPr="004C3F94">
        <w:rPr>
          <w:rFonts w:ascii="Times New Roman" w:eastAsia="Times New Roman" w:hAnsi="Times New Roman" w:cs="Times New Roman"/>
          <w:sz w:val="28"/>
          <w:szCs w:val="28"/>
          <w:lang w:val="uk-UA"/>
        </w:rPr>
        <w:fldChar w:fldCharType="separate"/>
      </w:r>
      <w:r w:rsidR="00A82D1B" w:rsidRPr="004C3F94">
        <w:rPr>
          <w:rFonts w:ascii="Times New Roman" w:eastAsia="Times New Roman" w:hAnsi="Times New Roman" w:cs="Times New Roman"/>
          <w:sz w:val="28"/>
          <w:szCs w:val="28"/>
          <w:lang w:val="uk-UA"/>
        </w:rPr>
        <w:t>15</w:t>
      </w:r>
      <w:r w:rsidR="00FD33F6" w:rsidRPr="004C3F94">
        <w:rPr>
          <w:rFonts w:ascii="Times New Roman" w:eastAsia="Times New Roman" w:hAnsi="Times New Roman" w:cs="Times New Roman"/>
          <w:sz w:val="28"/>
          <w:szCs w:val="28"/>
          <w:lang w:val="uk-UA"/>
        </w:rPr>
        <w:fldChar w:fldCharType="end"/>
      </w:r>
      <w:r w:rsidR="00FD33F6" w:rsidRPr="004C3F94">
        <w:rPr>
          <w:rFonts w:ascii="Times New Roman" w:eastAsia="Times New Roman" w:hAnsi="Times New Roman" w:cs="Times New Roman"/>
          <w:sz w:val="28"/>
          <w:szCs w:val="28"/>
          <w:lang w:val="uk-UA"/>
        </w:rPr>
        <w:t xml:space="preserve">, </w:t>
      </w:r>
      <w:r w:rsidRPr="004C3F94">
        <w:rPr>
          <w:rFonts w:ascii="Times New Roman" w:eastAsia="Times New Roman" w:hAnsi="Times New Roman" w:cs="Times New Roman"/>
          <w:sz w:val="28"/>
          <w:szCs w:val="28"/>
          <w:lang w:val="uk-UA"/>
        </w:rPr>
        <w:t>c. 4].</w:t>
      </w:r>
    </w:p>
    <w:p w14:paraId="26BD7031" w14:textId="77777777" w:rsidR="000A4B0B" w:rsidRPr="004C3F94" w:rsidRDefault="000A4B0B" w:rsidP="007A1298">
      <w:pPr>
        <w:spacing w:after="0" w:line="360" w:lineRule="auto"/>
        <w:ind w:firstLine="709"/>
        <w:jc w:val="both"/>
        <w:rPr>
          <w:rFonts w:ascii="Times New Roman" w:eastAsia="Times New Roman" w:hAnsi="Times New Roman" w:cs="Times New Roman"/>
          <w:sz w:val="28"/>
          <w:szCs w:val="28"/>
          <w:lang w:val="uk-UA"/>
        </w:rPr>
      </w:pPr>
    </w:p>
    <w:p w14:paraId="36433D26"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rPr>
      </w:pPr>
      <w:r w:rsidRPr="004C3F94">
        <w:rPr>
          <w:rFonts w:ascii="Times New Roman" w:eastAsia="Times New Roman" w:hAnsi="Times New Roman" w:cs="Times New Roman"/>
          <w:sz w:val="28"/>
          <w:szCs w:val="28"/>
          <w:lang w:val="uk-UA"/>
        </w:rPr>
        <w:t xml:space="preserve">2. </w:t>
      </w:r>
      <w:r w:rsidRPr="004C3F94">
        <w:rPr>
          <w:rFonts w:ascii="Times New Roman" w:eastAsia="Times New Roman" w:hAnsi="Times New Roman" w:cs="Times New Roman"/>
          <w:b/>
          <w:bCs/>
          <w:i/>
          <w:iCs/>
          <w:sz w:val="28"/>
          <w:szCs w:val="28"/>
          <w:lang w:val="uk-UA"/>
        </w:rPr>
        <w:t>У наведеному тексті виявіть діалектні риси, що характеризують гуцульські говірки, і прокоментуйте їх. Запишіть його фонетичною транскрипцією.</w:t>
      </w:r>
    </w:p>
    <w:tbl>
      <w:tblPr>
        <w:tblW w:w="0" w:type="auto"/>
        <w:tblLook w:val="04A0" w:firstRow="1" w:lastRow="0" w:firstColumn="1" w:lastColumn="0" w:noHBand="0" w:noVBand="1"/>
      </w:tblPr>
      <w:tblGrid>
        <w:gridCol w:w="4785"/>
      </w:tblGrid>
      <w:tr w:rsidR="00F6147D" w:rsidRPr="004C3F94" w14:paraId="5C888F5F" w14:textId="77777777" w:rsidTr="00252842">
        <w:tc>
          <w:tcPr>
            <w:tcW w:w="4785" w:type="dxa"/>
            <w:shd w:val="clear" w:color="auto" w:fill="auto"/>
          </w:tcPr>
          <w:p w14:paraId="4C8DADD3"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Єк би плаї обчистити, </w:t>
            </w:r>
          </w:p>
        </w:tc>
      </w:tr>
      <w:tr w:rsidR="00F6147D" w:rsidRPr="004C3F94" w14:paraId="1A8E6935" w14:textId="77777777" w:rsidTr="00252842">
        <w:tc>
          <w:tcPr>
            <w:tcW w:w="4785" w:type="dxa"/>
            <w:shd w:val="clear" w:color="auto" w:fill="auto"/>
          </w:tcPr>
          <w:p w14:paraId="7DF12884"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Ліси прорубати, </w:t>
            </w:r>
          </w:p>
        </w:tc>
      </w:tr>
      <w:tr w:rsidR="00F6147D" w:rsidRPr="004C3F94" w14:paraId="5A510ECF" w14:textId="77777777" w:rsidTr="00252842">
        <w:tc>
          <w:tcPr>
            <w:tcW w:w="4785" w:type="dxa"/>
            <w:shd w:val="clear" w:color="auto" w:fill="auto"/>
          </w:tcPr>
          <w:p w14:paraId="6466CE73"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Шоби видко до бідашки, </w:t>
            </w:r>
          </w:p>
        </w:tc>
      </w:tr>
      <w:tr w:rsidR="00F6147D" w:rsidRPr="004C3F94" w14:paraId="35EE8262" w14:textId="77777777" w:rsidTr="00252842">
        <w:tc>
          <w:tcPr>
            <w:tcW w:w="4785" w:type="dxa"/>
            <w:shd w:val="clear" w:color="auto" w:fill="auto"/>
          </w:tcPr>
          <w:p w14:paraId="72B20106"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Аж до її хати. </w:t>
            </w:r>
          </w:p>
        </w:tc>
      </w:tr>
      <w:tr w:rsidR="00F6147D" w:rsidRPr="004C3F94" w14:paraId="195D98B4" w14:textId="77777777" w:rsidTr="00252842">
        <w:tc>
          <w:tcPr>
            <w:tcW w:w="4785" w:type="dxa"/>
            <w:shd w:val="clear" w:color="auto" w:fill="auto"/>
          </w:tcPr>
          <w:p w14:paraId="1A0CB4FB"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Коли ліси прорубати, </w:t>
            </w:r>
          </w:p>
        </w:tc>
      </w:tr>
      <w:tr w:rsidR="00F6147D" w:rsidRPr="004C3F94" w14:paraId="4D696FAD" w14:textId="77777777" w:rsidTr="00252842">
        <w:tc>
          <w:tcPr>
            <w:tcW w:w="4785" w:type="dxa"/>
            <w:shd w:val="clear" w:color="auto" w:fill="auto"/>
          </w:tcPr>
          <w:p w14:paraId="36B7DDAD"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Шє й то євірєчко, </w:t>
            </w:r>
          </w:p>
        </w:tc>
      </w:tr>
      <w:tr w:rsidR="00F6147D" w:rsidRPr="004C3F94" w14:paraId="5838C782" w14:textId="77777777" w:rsidTr="00252842">
        <w:tc>
          <w:tcPr>
            <w:tcW w:w="4785" w:type="dxa"/>
            <w:shd w:val="clear" w:color="auto" w:fill="auto"/>
          </w:tcPr>
          <w:p w14:paraId="60EE1078"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Шоби видко до бідашки, </w:t>
            </w:r>
          </w:p>
        </w:tc>
      </w:tr>
      <w:tr w:rsidR="00F6147D" w:rsidRPr="004C3F94" w14:paraId="5124D773" w14:textId="77777777" w:rsidTr="00252842">
        <w:tc>
          <w:tcPr>
            <w:tcW w:w="4785" w:type="dxa"/>
            <w:shd w:val="clear" w:color="auto" w:fill="auto"/>
          </w:tcPr>
          <w:p w14:paraId="154AB31A"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Аж на подвірєчко. </w:t>
            </w:r>
          </w:p>
        </w:tc>
      </w:tr>
      <w:tr w:rsidR="00F6147D" w:rsidRPr="004C3F94" w14:paraId="41496CDF" w14:textId="77777777" w:rsidTr="00252842">
        <w:tc>
          <w:tcPr>
            <w:tcW w:w="4785" w:type="dxa"/>
            <w:shd w:val="clear" w:color="auto" w:fill="auto"/>
          </w:tcPr>
          <w:p w14:paraId="0D6A3783"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Ударивси дуб о дуба, </w:t>
            </w:r>
          </w:p>
        </w:tc>
      </w:tr>
      <w:tr w:rsidR="00F6147D" w:rsidRPr="004C3F94" w14:paraId="72830AAB" w14:textId="77777777" w:rsidTr="00252842">
        <w:tc>
          <w:tcPr>
            <w:tcW w:w="4785" w:type="dxa"/>
            <w:shd w:val="clear" w:color="auto" w:fill="auto"/>
          </w:tcPr>
          <w:p w14:paraId="38E27157"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Євір о євора. </w:t>
            </w:r>
          </w:p>
        </w:tc>
      </w:tr>
      <w:tr w:rsidR="00F6147D" w:rsidRPr="004C3F94" w14:paraId="412C1D10" w14:textId="77777777" w:rsidTr="00252842">
        <w:tc>
          <w:tcPr>
            <w:tcW w:w="4785" w:type="dxa"/>
            <w:shd w:val="clear" w:color="auto" w:fill="auto"/>
          </w:tcPr>
          <w:p w14:paraId="283D35E3"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Змагаю си на любчика, </w:t>
            </w:r>
          </w:p>
        </w:tc>
      </w:tr>
      <w:tr w:rsidR="00F6147D" w:rsidRPr="004C3F94" w14:paraId="5682C4BE" w14:textId="77777777" w:rsidTr="00252842">
        <w:tc>
          <w:tcPr>
            <w:tcW w:w="4785" w:type="dxa"/>
            <w:shd w:val="clear" w:color="auto" w:fill="auto"/>
          </w:tcPr>
          <w:p w14:paraId="5463C774"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Так бих я здорова. </w:t>
            </w:r>
          </w:p>
        </w:tc>
      </w:tr>
      <w:tr w:rsidR="00F6147D" w:rsidRPr="004C3F94" w14:paraId="07352D30" w14:textId="77777777" w:rsidTr="00252842">
        <w:tc>
          <w:tcPr>
            <w:tcW w:w="4785" w:type="dxa"/>
            <w:shd w:val="clear" w:color="auto" w:fill="auto"/>
          </w:tcPr>
          <w:p w14:paraId="71C29B9D"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Змагаю си на любчика, </w:t>
            </w:r>
          </w:p>
        </w:tc>
      </w:tr>
      <w:tr w:rsidR="00F6147D" w:rsidRPr="004C3F94" w14:paraId="2AA5D0E4" w14:textId="77777777" w:rsidTr="00252842">
        <w:tc>
          <w:tcPr>
            <w:tcW w:w="4785" w:type="dxa"/>
            <w:shd w:val="clear" w:color="auto" w:fill="auto"/>
          </w:tcPr>
          <w:p w14:paraId="1E132DF5"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На любкові очі, </w:t>
            </w:r>
          </w:p>
        </w:tc>
      </w:tr>
      <w:tr w:rsidR="00F6147D" w:rsidRPr="004C3F94" w14:paraId="60E2A19C" w14:textId="77777777" w:rsidTr="00252842">
        <w:tc>
          <w:tcPr>
            <w:tcW w:w="4785" w:type="dxa"/>
            <w:shd w:val="clear" w:color="auto" w:fill="auto"/>
          </w:tcPr>
          <w:p w14:paraId="6685ED0F" w14:textId="574ECF98"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Не виділа я любчика </w:t>
            </w:r>
          </w:p>
        </w:tc>
      </w:tr>
      <w:tr w:rsidR="00F6147D" w:rsidRPr="004C3F94" w14:paraId="7995B6C5" w14:textId="77777777" w:rsidTr="00252842">
        <w:tc>
          <w:tcPr>
            <w:tcW w:w="4785" w:type="dxa"/>
            <w:shd w:val="clear" w:color="auto" w:fill="auto"/>
          </w:tcPr>
          <w:p w14:paraId="583B21E2" w14:textId="7F918B30"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Ні даві, ні сночі. </w:t>
            </w:r>
          </w:p>
        </w:tc>
      </w:tr>
      <w:tr w:rsidR="00F6147D" w:rsidRPr="004C3F94" w14:paraId="0742ACA6" w14:textId="77777777" w:rsidTr="00252842">
        <w:tc>
          <w:tcPr>
            <w:tcW w:w="4785" w:type="dxa"/>
            <w:shd w:val="clear" w:color="auto" w:fill="auto"/>
          </w:tcPr>
          <w:p w14:paraId="07D8DDB5" w14:textId="23E5FE19"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Не виділа я любчика </w:t>
            </w:r>
          </w:p>
        </w:tc>
      </w:tr>
      <w:tr w:rsidR="00F6147D" w:rsidRPr="004C3F94" w14:paraId="5099C33D" w14:textId="77777777" w:rsidTr="00252842">
        <w:tc>
          <w:tcPr>
            <w:tcW w:w="4785" w:type="dxa"/>
            <w:shd w:val="clear" w:color="auto" w:fill="auto"/>
          </w:tcPr>
          <w:p w14:paraId="1D7DDAA8" w14:textId="35E3EE54"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Ні сночі, ні нині, </w:t>
            </w:r>
          </w:p>
        </w:tc>
      </w:tr>
      <w:tr w:rsidR="00F6147D" w:rsidRPr="004C3F94" w14:paraId="675A033A" w14:textId="77777777" w:rsidTr="00252842">
        <w:tc>
          <w:tcPr>
            <w:tcW w:w="4785" w:type="dxa"/>
            <w:shd w:val="clear" w:color="auto" w:fill="auto"/>
          </w:tcPr>
          <w:p w14:paraId="0099B426" w14:textId="033AC2FF"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Єк шє вечір не уздрю го, </w:t>
            </w:r>
          </w:p>
        </w:tc>
      </w:tr>
      <w:tr w:rsidR="00F6147D" w:rsidRPr="004C3F94" w14:paraId="34D73F4E" w14:textId="77777777" w:rsidTr="00252842">
        <w:tc>
          <w:tcPr>
            <w:tcW w:w="4785" w:type="dxa"/>
            <w:shd w:val="clear" w:color="auto" w:fill="auto"/>
          </w:tcPr>
          <w:p w14:paraId="3B1B0A9E" w14:textId="40A4519A"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То буде по мині. </w:t>
            </w:r>
          </w:p>
        </w:tc>
      </w:tr>
      <w:tr w:rsidR="00F6147D" w:rsidRPr="004C3F94" w14:paraId="729E4FFC" w14:textId="77777777" w:rsidTr="00252842">
        <w:tc>
          <w:tcPr>
            <w:tcW w:w="4785" w:type="dxa"/>
            <w:shd w:val="clear" w:color="auto" w:fill="auto"/>
          </w:tcPr>
          <w:p w14:paraId="69123AEF" w14:textId="3E6F5914"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єк собі нагадаю, </w:t>
            </w:r>
          </w:p>
        </w:tc>
      </w:tr>
      <w:tr w:rsidR="00F6147D" w:rsidRPr="004C3F94" w14:paraId="04B33D2D" w14:textId="77777777" w:rsidTr="00252842">
        <w:tc>
          <w:tcPr>
            <w:tcW w:w="4785" w:type="dxa"/>
            <w:shd w:val="clear" w:color="auto" w:fill="auto"/>
          </w:tcPr>
          <w:p w14:paraId="579AE6F2" w14:textId="6B3EA6CF"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Кого я любила, </w:t>
            </w:r>
          </w:p>
        </w:tc>
      </w:tr>
      <w:tr w:rsidR="00F6147D" w:rsidRPr="004C3F94" w14:paraId="34F0AFC8" w14:textId="77777777" w:rsidTr="00252842">
        <w:tc>
          <w:tcPr>
            <w:tcW w:w="4785" w:type="dxa"/>
            <w:shd w:val="clear" w:color="auto" w:fill="auto"/>
          </w:tcPr>
          <w:p w14:paraId="66FBF9E7" w14:textId="10945E4E"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Коби си мні на тім часі </w:t>
            </w:r>
          </w:p>
        </w:tc>
      </w:tr>
      <w:tr w:rsidR="00F6147D" w:rsidRPr="004C3F94" w14:paraId="464018A3" w14:textId="77777777" w:rsidTr="00252842">
        <w:tc>
          <w:tcPr>
            <w:tcW w:w="4785" w:type="dxa"/>
            <w:shd w:val="clear" w:color="auto" w:fill="auto"/>
          </w:tcPr>
          <w:p w14:paraId="776D5B9D" w14:textId="23FDF2B1"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Земля розступила. </w:t>
            </w:r>
          </w:p>
        </w:tc>
      </w:tr>
      <w:tr w:rsidR="00F6147D" w:rsidRPr="004C3F94" w14:paraId="766A3D66" w14:textId="77777777" w:rsidTr="00252842">
        <w:tc>
          <w:tcPr>
            <w:tcW w:w="4785" w:type="dxa"/>
            <w:shd w:val="clear" w:color="auto" w:fill="auto"/>
          </w:tcPr>
          <w:p w14:paraId="39C0756B" w14:textId="64C27720"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Коби си мні розступила, </w:t>
            </w:r>
          </w:p>
        </w:tc>
      </w:tr>
      <w:tr w:rsidR="00F6147D" w:rsidRPr="004C3F94" w14:paraId="3E1B3106" w14:textId="77777777" w:rsidTr="00252842">
        <w:tc>
          <w:tcPr>
            <w:tcW w:w="4785" w:type="dxa"/>
            <w:shd w:val="clear" w:color="auto" w:fill="auto"/>
          </w:tcPr>
          <w:p w14:paraId="52036411" w14:textId="34349ABB"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 би у ню зайшла, </w:t>
            </w:r>
          </w:p>
        </w:tc>
      </w:tr>
      <w:tr w:rsidR="00F6147D" w:rsidRPr="004C3F94" w14:paraId="29120284" w14:textId="77777777" w:rsidTr="00252842">
        <w:tc>
          <w:tcPr>
            <w:tcW w:w="4785" w:type="dxa"/>
            <w:shd w:val="clear" w:color="auto" w:fill="auto"/>
          </w:tcPr>
          <w:p w14:paraId="3C0C39CE" w14:textId="32F73A00"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 би своє файне бідне </w:t>
            </w:r>
          </w:p>
        </w:tc>
      </w:tr>
      <w:tr w:rsidR="00F6147D" w:rsidRPr="004C3F94" w14:paraId="16972523" w14:textId="77777777" w:rsidTr="00252842">
        <w:tc>
          <w:tcPr>
            <w:tcW w:w="4785" w:type="dxa"/>
            <w:shd w:val="clear" w:color="auto" w:fill="auto"/>
          </w:tcPr>
          <w:p w14:paraId="084928A9" w14:textId="28E35115"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тім світі найшла. [</w:t>
            </w:r>
            <w:r w:rsidRPr="004C3F94">
              <w:rPr>
                <w:rFonts w:ascii="Times New Roman" w:eastAsia="Times New Roman" w:hAnsi="Times New Roman" w:cs="Times New Roman"/>
                <w:sz w:val="28"/>
                <w:szCs w:val="28"/>
                <w:lang w:val="uk-UA" w:eastAsia="ru-RU"/>
              </w:rPr>
              <w:fldChar w:fldCharType="begin"/>
            </w:r>
            <w:r w:rsidRPr="004C3F94">
              <w:rPr>
                <w:rFonts w:ascii="Times New Roman" w:eastAsia="Times New Roman" w:hAnsi="Times New Roman" w:cs="Times New Roman"/>
                <w:sz w:val="28"/>
                <w:szCs w:val="28"/>
                <w:lang w:val="uk-UA" w:eastAsia="ru-RU"/>
              </w:rPr>
              <w:instrText xml:space="preserve"> REF _Ref55416472 \r \h </w:instrText>
            </w:r>
            <w:r w:rsidR="00DB21C6" w:rsidRPr="004C3F94">
              <w:rPr>
                <w:rFonts w:ascii="Times New Roman" w:eastAsia="Times New Roman" w:hAnsi="Times New Roman" w:cs="Times New Roman"/>
                <w:sz w:val="28"/>
                <w:szCs w:val="28"/>
                <w:lang w:val="uk-UA" w:eastAsia="ru-RU"/>
              </w:rPr>
              <w:instrText xml:space="preserve"> \* MERGEFORMAT </w:instrText>
            </w:r>
            <w:r w:rsidRPr="004C3F94">
              <w:rPr>
                <w:rFonts w:ascii="Times New Roman" w:eastAsia="Times New Roman" w:hAnsi="Times New Roman" w:cs="Times New Roman"/>
                <w:sz w:val="28"/>
                <w:szCs w:val="28"/>
                <w:lang w:val="uk-UA" w:eastAsia="ru-RU"/>
              </w:rPr>
            </w:r>
            <w:r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15</w:t>
            </w:r>
            <w:r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с. 17]</w:t>
            </w:r>
          </w:p>
          <w:p w14:paraId="7198531D" w14:textId="4372057B" w:rsidR="000A4B0B" w:rsidRPr="004C3F94" w:rsidRDefault="000A4B0B" w:rsidP="00252842">
            <w:pPr>
              <w:spacing w:after="0" w:line="360" w:lineRule="auto"/>
              <w:rPr>
                <w:rFonts w:ascii="Times New Roman" w:eastAsia="Times New Roman" w:hAnsi="Times New Roman" w:cs="Times New Roman"/>
                <w:sz w:val="28"/>
                <w:szCs w:val="28"/>
                <w:lang w:val="uk-UA" w:eastAsia="ru-RU"/>
              </w:rPr>
            </w:pPr>
          </w:p>
        </w:tc>
      </w:tr>
    </w:tbl>
    <w:p w14:paraId="364B85FB"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3</w:t>
      </w:r>
      <w:r w:rsidRPr="004C3F94">
        <w:rPr>
          <w:rFonts w:ascii="Times New Roman" w:eastAsia="Times New Roman" w:hAnsi="Times New Roman" w:cs="Times New Roman"/>
          <w:b/>
          <w:bCs/>
          <w:i/>
          <w:iCs/>
          <w:sz w:val="28"/>
          <w:szCs w:val="28"/>
          <w:lang w:val="uk-UA" w:eastAsia="ru-RU"/>
        </w:rPr>
        <w:t>. Із наведеного тексту доберіть діалектні явища, що характеризують гуцульські говірки, і прокоментуйте їх</w:t>
      </w:r>
      <w:r w:rsidRPr="004C3F94">
        <w:rPr>
          <w:rFonts w:ascii="Times New Roman" w:eastAsia="Times New Roman" w:hAnsi="Times New Roman" w:cs="Times New Roman"/>
          <w:sz w:val="28"/>
          <w:szCs w:val="28"/>
          <w:lang w:val="uk-UA" w:eastAsia="ru-RU"/>
        </w:rPr>
        <w:t>:</w:t>
      </w:r>
    </w:p>
    <w:tbl>
      <w:tblPr>
        <w:tblW w:w="0" w:type="auto"/>
        <w:tblLook w:val="04A0" w:firstRow="1" w:lastRow="0" w:firstColumn="1" w:lastColumn="0" w:noHBand="0" w:noVBand="1"/>
      </w:tblPr>
      <w:tblGrid>
        <w:gridCol w:w="4785"/>
        <w:gridCol w:w="4786"/>
      </w:tblGrid>
      <w:tr w:rsidR="00F6147D" w:rsidRPr="004C3F94" w14:paraId="78505332" w14:textId="77777777" w:rsidTr="007A1298">
        <w:tc>
          <w:tcPr>
            <w:tcW w:w="4785" w:type="dxa"/>
            <w:shd w:val="clear" w:color="auto" w:fill="auto"/>
          </w:tcPr>
          <w:p w14:paraId="0A5FCF2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ци се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се вес’іл’ечко</w:t>
            </w:r>
          </w:p>
        </w:tc>
        <w:tc>
          <w:tcPr>
            <w:tcW w:w="4786" w:type="dxa"/>
            <w:shd w:val="clear" w:color="auto" w:fill="auto"/>
          </w:tcPr>
          <w:p w14:paraId="189A7391" w14:textId="4B58981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26F63E8B" w14:textId="77777777" w:rsidTr="007A1298">
        <w:tc>
          <w:tcPr>
            <w:tcW w:w="4785" w:type="dxa"/>
            <w:shd w:val="clear" w:color="auto" w:fill="auto"/>
          </w:tcPr>
          <w:p w14:paraId="3C9496F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ци се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се то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лока/</w:t>
            </w:r>
          </w:p>
        </w:tc>
        <w:tc>
          <w:tcPr>
            <w:tcW w:w="4786" w:type="dxa"/>
            <w:shd w:val="clear" w:color="auto" w:fill="auto"/>
          </w:tcPr>
          <w:p w14:paraId="2B70F1BA" w14:textId="20CFA2D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A3CBE5D" w14:textId="77777777" w:rsidTr="007A1298">
        <w:tc>
          <w:tcPr>
            <w:tcW w:w="4785" w:type="dxa"/>
            <w:shd w:val="clear" w:color="auto" w:fill="auto"/>
          </w:tcPr>
          <w:p w14:paraId="4FCA296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по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буд’мо / погу</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л’аймо /</w:t>
            </w:r>
          </w:p>
        </w:tc>
        <w:tc>
          <w:tcPr>
            <w:tcW w:w="4786" w:type="dxa"/>
            <w:shd w:val="clear" w:color="auto" w:fill="auto"/>
          </w:tcPr>
          <w:p w14:paraId="19A2EBCC" w14:textId="58A6EEF1"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581F6848" w14:textId="77777777" w:rsidTr="007A1298">
        <w:tc>
          <w:tcPr>
            <w:tcW w:w="4785" w:type="dxa"/>
            <w:shd w:val="clear" w:color="auto" w:fill="auto"/>
          </w:tcPr>
          <w:p w14:paraId="275FB3A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б’і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дашко со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лотка //</w:t>
            </w:r>
          </w:p>
        </w:tc>
        <w:tc>
          <w:tcPr>
            <w:tcW w:w="4786" w:type="dxa"/>
            <w:shd w:val="clear" w:color="auto" w:fill="auto"/>
          </w:tcPr>
          <w:p w14:paraId="1D7CCF0A" w14:textId="17296F6A"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F493006" w14:textId="77777777" w:rsidTr="007A1298">
        <w:tc>
          <w:tcPr>
            <w:tcW w:w="4785" w:type="dxa"/>
            <w:shd w:val="clear" w:color="auto" w:fill="auto"/>
          </w:tcPr>
          <w:p w14:paraId="47F06E1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c>
          <w:tcPr>
            <w:tcW w:w="4786" w:type="dxa"/>
            <w:shd w:val="clear" w:color="auto" w:fill="auto"/>
          </w:tcPr>
          <w:p w14:paraId="6DBC63A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0609CF39" w14:textId="77777777" w:rsidTr="007A1298">
        <w:tc>
          <w:tcPr>
            <w:tcW w:w="4785" w:type="dxa"/>
            <w:shd w:val="clear" w:color="auto" w:fill="auto"/>
          </w:tcPr>
          <w:p w14:paraId="65C4555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там на ви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сок’ій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г’ірц’і </w:t>
            </w:r>
          </w:p>
        </w:tc>
        <w:tc>
          <w:tcPr>
            <w:tcW w:w="4786" w:type="dxa"/>
            <w:shd w:val="clear" w:color="auto" w:fill="auto"/>
          </w:tcPr>
          <w:p w14:paraId="380A8129" w14:textId="2BA40382"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D351468" w14:textId="77777777" w:rsidTr="007A1298">
        <w:tc>
          <w:tcPr>
            <w:tcW w:w="4785" w:type="dxa"/>
            <w:shd w:val="clear" w:color="auto" w:fill="auto"/>
          </w:tcPr>
          <w:p w14:paraId="415F829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ка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заў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леґ’ін’’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ґ’іўц’і/</w:t>
            </w:r>
          </w:p>
        </w:tc>
        <w:tc>
          <w:tcPr>
            <w:tcW w:w="4786" w:type="dxa"/>
            <w:shd w:val="clear" w:color="auto" w:fill="auto"/>
          </w:tcPr>
          <w:p w14:paraId="0820CBBF" w14:textId="4E276F70"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7374E3CF" w14:textId="77777777" w:rsidTr="007A1298">
        <w:tc>
          <w:tcPr>
            <w:tcW w:w="4785" w:type="dxa"/>
            <w:shd w:val="clear" w:color="auto" w:fill="auto"/>
          </w:tcPr>
          <w:p w14:paraId="285CD89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би͜  с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дала св’ій в’і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ночок</w:t>
            </w:r>
          </w:p>
        </w:tc>
        <w:tc>
          <w:tcPr>
            <w:tcW w:w="4786" w:type="dxa"/>
            <w:shd w:val="clear" w:color="auto" w:fill="auto"/>
          </w:tcPr>
          <w:p w14:paraId="0CECCCAE" w14:textId="59EAF40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311ABBF3" w14:textId="77777777" w:rsidTr="007A1298">
        <w:tc>
          <w:tcPr>
            <w:tcW w:w="4785" w:type="dxa"/>
            <w:shd w:val="clear" w:color="auto" w:fill="auto"/>
          </w:tcPr>
          <w:p w14:paraId="665469A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даў бих’ ти вс’і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в’івц’і //</w:t>
            </w:r>
          </w:p>
        </w:tc>
        <w:tc>
          <w:tcPr>
            <w:tcW w:w="4786" w:type="dxa"/>
            <w:shd w:val="clear" w:color="auto" w:fill="auto"/>
          </w:tcPr>
          <w:p w14:paraId="4F66AD7F" w14:textId="25A0904E"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7FD0AD0B" w14:textId="77777777" w:rsidTr="007A1298">
        <w:tc>
          <w:tcPr>
            <w:tcW w:w="4785" w:type="dxa"/>
            <w:shd w:val="clear" w:color="auto" w:fill="auto"/>
          </w:tcPr>
          <w:p w14:paraId="3AE7334B"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p>
        </w:tc>
        <w:tc>
          <w:tcPr>
            <w:tcW w:w="4786" w:type="dxa"/>
            <w:shd w:val="clear" w:color="auto" w:fill="auto"/>
          </w:tcPr>
          <w:p w14:paraId="52A7861B" w14:textId="77777777" w:rsidR="00252842" w:rsidRPr="004C3F94" w:rsidRDefault="0025284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0C6AF57" w14:textId="77777777" w:rsidTr="007A1298">
        <w:tc>
          <w:tcPr>
            <w:tcW w:w="4785" w:type="dxa"/>
            <w:shd w:val="clear" w:color="auto" w:fill="auto"/>
          </w:tcPr>
          <w:p w14:paraId="29BF3F89" w14:textId="7FDF8A8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веч’к’е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виздихайут</w:t>
            </w:r>
          </w:p>
        </w:tc>
        <w:tc>
          <w:tcPr>
            <w:tcW w:w="4786" w:type="dxa"/>
            <w:shd w:val="clear" w:color="auto" w:fill="auto"/>
          </w:tcPr>
          <w:p w14:paraId="28F52CDC"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2C22F087" w14:textId="77777777" w:rsidTr="007A1298">
        <w:tc>
          <w:tcPr>
            <w:tcW w:w="4785" w:type="dxa"/>
            <w:shd w:val="clear" w:color="auto" w:fill="auto"/>
          </w:tcPr>
          <w:p w14:paraId="0B282204" w14:textId="53723A1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веч’ок не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буде</w:t>
            </w:r>
          </w:p>
        </w:tc>
        <w:tc>
          <w:tcPr>
            <w:tcW w:w="4786" w:type="dxa"/>
            <w:shd w:val="clear" w:color="auto" w:fill="auto"/>
          </w:tcPr>
          <w:p w14:paraId="1DADB5C4"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2D20FB5" w14:textId="77777777" w:rsidTr="007A1298">
        <w:tc>
          <w:tcPr>
            <w:tcW w:w="4785" w:type="dxa"/>
            <w:shd w:val="clear" w:color="auto" w:fill="auto"/>
          </w:tcPr>
          <w:p w14:paraId="409206D1" w14:textId="4FB14C1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з͜  за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мого в’і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ноч’ка</w:t>
            </w:r>
          </w:p>
        </w:tc>
        <w:tc>
          <w:tcPr>
            <w:tcW w:w="4786" w:type="dxa"/>
            <w:shd w:val="clear" w:color="auto" w:fill="auto"/>
          </w:tcPr>
          <w:p w14:paraId="3D1C5412"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ED6BE74" w14:textId="77777777" w:rsidTr="007A1298">
        <w:tc>
          <w:tcPr>
            <w:tcW w:w="4785" w:type="dxa"/>
            <w:shd w:val="clear" w:color="auto" w:fill="auto"/>
          </w:tcPr>
          <w:p w14:paraId="0ED59ADE" w14:textId="5F55103A"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с’іл’ач’ко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буде</w:t>
            </w:r>
          </w:p>
        </w:tc>
        <w:tc>
          <w:tcPr>
            <w:tcW w:w="4786" w:type="dxa"/>
            <w:shd w:val="clear" w:color="auto" w:fill="auto"/>
          </w:tcPr>
          <w:p w14:paraId="33A2FD28"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61AD481" w14:textId="77777777" w:rsidTr="007A1298">
        <w:tc>
          <w:tcPr>
            <w:tcW w:w="4785" w:type="dxa"/>
            <w:shd w:val="clear" w:color="auto" w:fill="auto"/>
          </w:tcPr>
          <w:p w14:paraId="665496DD"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c>
          <w:tcPr>
            <w:tcW w:w="4786" w:type="dxa"/>
            <w:shd w:val="clear" w:color="auto" w:fill="auto"/>
          </w:tcPr>
          <w:p w14:paraId="562C8C9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51189FA7" w14:textId="77777777" w:rsidTr="007A1298">
        <w:tc>
          <w:tcPr>
            <w:tcW w:w="4785" w:type="dxa"/>
            <w:shd w:val="clear" w:color="auto" w:fill="auto"/>
          </w:tcPr>
          <w:p w14:paraId="76A40185" w14:textId="38B1ACB9"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по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бут’мо погу</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л’аймо</w:t>
            </w:r>
          </w:p>
        </w:tc>
        <w:tc>
          <w:tcPr>
            <w:tcW w:w="4786" w:type="dxa"/>
            <w:shd w:val="clear" w:color="auto" w:fill="auto"/>
          </w:tcPr>
          <w:p w14:paraId="0CDB38A4"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3B6208DA" w14:textId="77777777" w:rsidTr="007A1298">
        <w:tc>
          <w:tcPr>
            <w:tcW w:w="4785" w:type="dxa"/>
            <w:shd w:val="clear" w:color="auto" w:fill="auto"/>
          </w:tcPr>
          <w:p w14:paraId="2B338615" w14:textId="3AFA6B3D"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в’іт те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пер до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рано/</w:t>
            </w:r>
          </w:p>
        </w:tc>
        <w:tc>
          <w:tcPr>
            <w:tcW w:w="4786" w:type="dxa"/>
            <w:shd w:val="clear" w:color="auto" w:fill="auto"/>
          </w:tcPr>
          <w:p w14:paraId="72AB9437"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7ACD3C94" w14:textId="77777777" w:rsidTr="007A1298">
        <w:tc>
          <w:tcPr>
            <w:tcW w:w="4785" w:type="dxa"/>
            <w:shd w:val="clear" w:color="auto" w:fill="auto"/>
          </w:tcPr>
          <w:p w14:paraId="1D83DFE9" w14:textId="2E99FA6B"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йек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будем росхо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дити</w:t>
            </w:r>
          </w:p>
        </w:tc>
        <w:tc>
          <w:tcPr>
            <w:tcW w:w="4786" w:type="dxa"/>
            <w:shd w:val="clear" w:color="auto" w:fill="auto"/>
          </w:tcPr>
          <w:p w14:paraId="6731C130"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2D10E868" w14:textId="77777777" w:rsidTr="007A1298">
        <w:tc>
          <w:tcPr>
            <w:tcW w:w="4785" w:type="dxa"/>
            <w:shd w:val="clear" w:color="auto" w:fill="auto"/>
          </w:tcPr>
          <w:p w14:paraId="7B9B12FF" w14:textId="33AA659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шоби нам не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бан:о// [</w:t>
            </w:r>
            <w:r w:rsidRPr="004C3F94">
              <w:rPr>
                <w:rFonts w:ascii="Times New Roman" w:eastAsia="Times New Roman" w:hAnsi="Times New Roman" w:cs="Times New Roman"/>
                <w:sz w:val="28"/>
                <w:szCs w:val="28"/>
                <w:lang w:val="uk-UA" w:eastAsia="ru-RU"/>
              </w:rPr>
              <w:fldChar w:fldCharType="begin"/>
            </w:r>
            <w:r w:rsidRPr="004C3F94">
              <w:rPr>
                <w:rFonts w:ascii="Times New Roman" w:eastAsia="Times New Roman" w:hAnsi="Times New Roman" w:cs="Times New Roman"/>
                <w:sz w:val="28"/>
                <w:szCs w:val="28"/>
                <w:lang w:val="uk-UA" w:eastAsia="ru-RU"/>
              </w:rPr>
              <w:instrText xml:space="preserve"> REF _Ref55416472 \r \h </w:instrText>
            </w:r>
            <w:r w:rsidR="00DB21C6" w:rsidRPr="004C3F94">
              <w:rPr>
                <w:rFonts w:ascii="Times New Roman" w:eastAsia="Times New Roman" w:hAnsi="Times New Roman" w:cs="Times New Roman"/>
                <w:sz w:val="28"/>
                <w:szCs w:val="28"/>
                <w:lang w:val="uk-UA" w:eastAsia="ru-RU"/>
              </w:rPr>
              <w:instrText xml:space="preserve"> \* MERGEFORMAT </w:instrText>
            </w:r>
            <w:r w:rsidRPr="004C3F94">
              <w:rPr>
                <w:rFonts w:ascii="Times New Roman" w:eastAsia="Times New Roman" w:hAnsi="Times New Roman" w:cs="Times New Roman"/>
                <w:sz w:val="28"/>
                <w:szCs w:val="28"/>
                <w:lang w:val="uk-UA" w:eastAsia="ru-RU"/>
              </w:rPr>
            </w:r>
            <w:r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15</w:t>
            </w:r>
            <w:r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eastAsia="ru-RU"/>
              </w:rPr>
              <w:t xml:space="preserve">,  </w:t>
            </w:r>
            <w:r w:rsidRPr="004C3F94">
              <w:rPr>
                <w:rFonts w:ascii="Times New Roman" w:eastAsia="Times New Roman" w:hAnsi="Times New Roman" w:cs="Times New Roman"/>
                <w:sz w:val="28"/>
                <w:szCs w:val="28"/>
                <w:lang w:val="uk-UA" w:eastAsia="ru-RU"/>
              </w:rPr>
              <w:t>с. 17 – 18]</w:t>
            </w:r>
          </w:p>
          <w:p w14:paraId="33F1288D" w14:textId="79A9A139" w:rsidR="000A4B0B" w:rsidRPr="004C3F94" w:rsidRDefault="000A4B0B" w:rsidP="00252842">
            <w:pPr>
              <w:spacing w:after="0" w:line="360" w:lineRule="auto"/>
              <w:rPr>
                <w:rFonts w:ascii="Times New Roman" w:eastAsia="Times New Roman" w:hAnsi="Times New Roman" w:cs="Times New Roman"/>
                <w:sz w:val="28"/>
                <w:szCs w:val="28"/>
                <w:lang w:val="uk-UA" w:eastAsia="ru-RU"/>
              </w:rPr>
            </w:pPr>
          </w:p>
        </w:tc>
        <w:tc>
          <w:tcPr>
            <w:tcW w:w="4786" w:type="dxa"/>
            <w:shd w:val="clear" w:color="auto" w:fill="auto"/>
          </w:tcPr>
          <w:p w14:paraId="45AD8695"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bl>
    <w:p w14:paraId="69A938CF"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4. </w:t>
      </w:r>
      <w:r w:rsidRPr="004C3F94">
        <w:rPr>
          <w:rFonts w:ascii="Times New Roman" w:eastAsia="Times New Roman" w:hAnsi="Times New Roman" w:cs="Times New Roman"/>
          <w:b/>
          <w:bCs/>
          <w:i/>
          <w:iCs/>
          <w:sz w:val="28"/>
          <w:szCs w:val="28"/>
          <w:lang w:val="uk-UA" w:eastAsia="ru-RU"/>
        </w:rPr>
        <w:t>У наведених нижче текстах виділіть діалектні риси, що характеризують бойківські говірки, і прокоментуйте їх</w:t>
      </w:r>
      <w:r w:rsidRPr="004C3F94">
        <w:rPr>
          <w:rFonts w:ascii="Times New Roman" w:eastAsia="Times New Roman" w:hAnsi="Times New Roman" w:cs="Times New Roman"/>
          <w:sz w:val="28"/>
          <w:szCs w:val="28"/>
          <w:lang w:val="uk-UA" w:eastAsia="ru-RU"/>
        </w:rPr>
        <w:t>.</w:t>
      </w:r>
    </w:p>
    <w:tbl>
      <w:tblPr>
        <w:tblW w:w="0" w:type="auto"/>
        <w:tblLook w:val="04A0" w:firstRow="1" w:lastRow="0" w:firstColumn="1" w:lastColumn="0" w:noHBand="0" w:noVBand="1"/>
      </w:tblPr>
      <w:tblGrid>
        <w:gridCol w:w="4644"/>
        <w:gridCol w:w="4111"/>
      </w:tblGrid>
      <w:tr w:rsidR="00F6147D" w:rsidRPr="00A74D17" w14:paraId="1ACC7A99" w14:textId="77777777" w:rsidTr="007A1298">
        <w:tc>
          <w:tcPr>
            <w:tcW w:w="4644" w:type="dxa"/>
            <w:shd w:val="clear" w:color="auto" w:fill="auto"/>
          </w:tcPr>
          <w:p w14:paraId="1BF54DB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Лиша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йе н’а м’ій ми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лейкий</w:t>
            </w:r>
          </w:p>
        </w:tc>
        <w:tc>
          <w:tcPr>
            <w:tcW w:w="4111" w:type="dxa"/>
          </w:tcPr>
          <w:p w14:paraId="2CB4451F" w14:textId="24950B93"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77A071E9" w14:textId="77777777" w:rsidTr="007A1298">
        <w:tc>
          <w:tcPr>
            <w:tcW w:w="4644" w:type="dxa"/>
            <w:shd w:val="clear" w:color="auto" w:fill="auto"/>
          </w:tcPr>
          <w:p w14:paraId="31880C3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ли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шайе / ли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шайе / </w:t>
            </w:r>
          </w:p>
        </w:tc>
        <w:tc>
          <w:tcPr>
            <w:tcW w:w="4111" w:type="dxa"/>
          </w:tcPr>
          <w:p w14:paraId="4B4A2CAB" w14:textId="04E9C2A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820CE75" w14:textId="77777777" w:rsidTr="007A1298">
        <w:tc>
          <w:tcPr>
            <w:tcW w:w="4644" w:type="dxa"/>
            <w:shd w:val="clear" w:color="auto" w:fill="auto"/>
          </w:tcPr>
          <w:p w14:paraId="613EF70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 най му са ў голо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войц’і</w:t>
            </w:r>
          </w:p>
        </w:tc>
        <w:tc>
          <w:tcPr>
            <w:tcW w:w="4111" w:type="dxa"/>
          </w:tcPr>
          <w:p w14:paraId="479772ED" w14:textId="16DD0F4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4C3E4EE" w14:textId="77777777" w:rsidTr="007A1298">
        <w:tc>
          <w:tcPr>
            <w:tcW w:w="4644" w:type="dxa"/>
            <w:shd w:val="clear" w:color="auto" w:fill="auto"/>
          </w:tcPr>
          <w:p w14:paraId="3D9D289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розум зам’і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шайе //</w:t>
            </w:r>
          </w:p>
        </w:tc>
        <w:tc>
          <w:tcPr>
            <w:tcW w:w="4111" w:type="dxa"/>
          </w:tcPr>
          <w:p w14:paraId="512BB4CC" w14:textId="39A000BE"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D36DC20" w14:textId="77777777" w:rsidTr="007A1298">
        <w:tc>
          <w:tcPr>
            <w:tcW w:w="4644" w:type="dxa"/>
            <w:shd w:val="clear" w:color="auto" w:fill="auto"/>
          </w:tcPr>
          <w:p w14:paraId="3A324AB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c>
          <w:tcPr>
            <w:tcW w:w="4111" w:type="dxa"/>
          </w:tcPr>
          <w:p w14:paraId="366A0B0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7D8F23A" w14:textId="77777777" w:rsidTr="007A1298">
        <w:tc>
          <w:tcPr>
            <w:tcW w:w="4644" w:type="dxa"/>
            <w:shd w:val="clear" w:color="auto" w:fill="auto"/>
          </w:tcPr>
          <w:p w14:paraId="5CA7686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ой с’а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женит м’ій ми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лейкий /</w:t>
            </w:r>
          </w:p>
        </w:tc>
        <w:tc>
          <w:tcPr>
            <w:tcW w:w="4111" w:type="dxa"/>
          </w:tcPr>
          <w:p w14:paraId="1D5D1AC6" w14:textId="4A494CB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4E4BCB84" w14:textId="77777777" w:rsidTr="007A1298">
        <w:tc>
          <w:tcPr>
            <w:tcW w:w="4644" w:type="dxa"/>
            <w:shd w:val="clear" w:color="auto" w:fill="auto"/>
          </w:tcPr>
          <w:p w14:paraId="78D15BC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ой с’а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женит /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женит /</w:t>
            </w:r>
          </w:p>
        </w:tc>
        <w:tc>
          <w:tcPr>
            <w:tcW w:w="4111" w:type="dxa"/>
          </w:tcPr>
          <w:p w14:paraId="12BBEBA5" w14:textId="7911048F"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DF90F41" w14:textId="77777777" w:rsidTr="007A1298">
        <w:tc>
          <w:tcPr>
            <w:tcW w:w="4644" w:type="dxa"/>
            <w:shd w:val="clear" w:color="auto" w:fill="auto"/>
          </w:tcPr>
          <w:p w14:paraId="4CCB781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кого в’ін ми моло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дейкий  </w:t>
            </w:r>
          </w:p>
        </w:tc>
        <w:tc>
          <w:tcPr>
            <w:tcW w:w="4111" w:type="dxa"/>
          </w:tcPr>
          <w:p w14:paraId="34CB1533" w14:textId="1CE8DA5D"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19F1CCB7" w14:textId="77777777" w:rsidTr="007A1298">
        <w:tc>
          <w:tcPr>
            <w:tcW w:w="4644" w:type="dxa"/>
            <w:shd w:val="clear" w:color="auto" w:fill="auto"/>
          </w:tcPr>
          <w:p w14:paraId="06CB26A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л’у</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бити по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велит // </w:t>
            </w:r>
          </w:p>
        </w:tc>
        <w:tc>
          <w:tcPr>
            <w:tcW w:w="4111" w:type="dxa"/>
          </w:tcPr>
          <w:p w14:paraId="3A95A543" w14:textId="2C0DD15E"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2EACEE96" w14:textId="77777777" w:rsidTr="007A1298">
        <w:tc>
          <w:tcPr>
            <w:tcW w:w="4644" w:type="dxa"/>
            <w:shd w:val="clear" w:color="auto" w:fill="auto"/>
          </w:tcPr>
          <w:p w14:paraId="6C4745F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c>
          <w:tcPr>
            <w:tcW w:w="4111" w:type="dxa"/>
          </w:tcPr>
          <w:p w14:paraId="0555265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46636849" w14:textId="77777777" w:rsidTr="007A1298">
        <w:tc>
          <w:tcPr>
            <w:tcW w:w="4644" w:type="dxa"/>
            <w:shd w:val="clear" w:color="auto" w:fill="auto"/>
          </w:tcPr>
          <w:p w14:paraId="3B49CA8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же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нис’а м’ій ми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лейкий</w:t>
            </w:r>
          </w:p>
        </w:tc>
        <w:tc>
          <w:tcPr>
            <w:tcW w:w="4111" w:type="dxa"/>
          </w:tcPr>
          <w:p w14:paraId="18EC902A" w14:textId="2925C3BD"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53B7A90" w14:textId="77777777" w:rsidTr="007A1298">
        <w:tc>
          <w:tcPr>
            <w:tcW w:w="4644" w:type="dxa"/>
            <w:shd w:val="clear" w:color="auto" w:fill="auto"/>
          </w:tcPr>
          <w:p w14:paraId="6EA487D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дай ти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боже ш</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ч’ісце//</w:t>
            </w:r>
          </w:p>
        </w:tc>
        <w:tc>
          <w:tcPr>
            <w:tcW w:w="4111" w:type="dxa"/>
          </w:tcPr>
          <w:p w14:paraId="38FD3733" w14:textId="28D2F32B"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C670DAE" w14:textId="77777777" w:rsidTr="007A1298">
        <w:tc>
          <w:tcPr>
            <w:tcW w:w="4644" w:type="dxa"/>
            <w:shd w:val="clear" w:color="auto" w:fill="auto"/>
          </w:tcPr>
          <w:p w14:paraId="35D9DAC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шчо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бис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т’іл’ки д’і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тей маў</w:t>
            </w:r>
          </w:p>
        </w:tc>
        <w:tc>
          <w:tcPr>
            <w:tcW w:w="4111" w:type="dxa"/>
          </w:tcPr>
          <w:p w14:paraId="01A9DBEF" w14:textId="3FC7735D"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0A1DD0DB" w14:textId="77777777" w:rsidTr="007A1298">
        <w:tc>
          <w:tcPr>
            <w:tcW w:w="4644" w:type="dxa"/>
            <w:shd w:val="clear" w:color="auto" w:fill="auto"/>
          </w:tcPr>
          <w:p w14:paraId="4884AC5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йак на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верб’і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лис’ц’е //</w:t>
            </w:r>
          </w:p>
        </w:tc>
        <w:tc>
          <w:tcPr>
            <w:tcW w:w="4111" w:type="dxa"/>
          </w:tcPr>
          <w:p w14:paraId="24D49326" w14:textId="61A1A035"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7FD9427" w14:textId="77777777" w:rsidTr="007A1298">
        <w:tc>
          <w:tcPr>
            <w:tcW w:w="4644" w:type="dxa"/>
            <w:shd w:val="clear" w:color="auto" w:fill="auto"/>
          </w:tcPr>
          <w:p w14:paraId="3CB1A0AE" w14:textId="77777777" w:rsidR="00403AC9" w:rsidRPr="004C3F94" w:rsidRDefault="00403AC9" w:rsidP="00843C62">
            <w:pPr>
              <w:spacing w:after="0" w:line="360" w:lineRule="auto"/>
              <w:rPr>
                <w:rFonts w:ascii="Times New Roman" w:eastAsia="Times New Roman" w:hAnsi="Times New Roman" w:cs="Times New Roman"/>
                <w:sz w:val="28"/>
                <w:szCs w:val="28"/>
                <w:lang w:val="uk-UA" w:eastAsia="ru-RU"/>
              </w:rPr>
            </w:pPr>
          </w:p>
        </w:tc>
        <w:tc>
          <w:tcPr>
            <w:tcW w:w="4111" w:type="dxa"/>
          </w:tcPr>
          <w:p w14:paraId="056DFFDE" w14:textId="77777777" w:rsidR="00403AC9" w:rsidRPr="004C3F94" w:rsidRDefault="00403AC9"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341044B3" w14:textId="77777777" w:rsidTr="007A1298">
        <w:tc>
          <w:tcPr>
            <w:tcW w:w="4644" w:type="dxa"/>
            <w:shd w:val="clear" w:color="auto" w:fill="auto"/>
          </w:tcPr>
          <w:p w14:paraId="612C5EF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ой ти /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бойку / ой ти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бойку /</w:t>
            </w:r>
          </w:p>
        </w:tc>
        <w:tc>
          <w:tcPr>
            <w:tcW w:w="4111" w:type="dxa"/>
          </w:tcPr>
          <w:p w14:paraId="7E44E4F3" w14:textId="108C00E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3CFA60C4" w14:textId="77777777" w:rsidTr="007A1298">
        <w:tc>
          <w:tcPr>
            <w:tcW w:w="4644" w:type="dxa"/>
            <w:shd w:val="clear" w:color="auto" w:fill="auto"/>
          </w:tcPr>
          <w:p w14:paraId="6F285BC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йа на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тебе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гойкну</w:t>
            </w:r>
          </w:p>
        </w:tc>
        <w:tc>
          <w:tcPr>
            <w:tcW w:w="4111" w:type="dxa"/>
          </w:tcPr>
          <w:p w14:paraId="7A557F1C" w14:textId="660B43C1"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5B79EF56" w14:textId="77777777" w:rsidTr="007A1298">
        <w:tc>
          <w:tcPr>
            <w:tcW w:w="4644" w:type="dxa"/>
            <w:shd w:val="clear" w:color="auto" w:fill="auto"/>
          </w:tcPr>
          <w:p w14:paraId="6C5F01F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ти /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бойку / дога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дайс’а</w:t>
            </w:r>
          </w:p>
        </w:tc>
        <w:tc>
          <w:tcPr>
            <w:tcW w:w="4111" w:type="dxa"/>
          </w:tcPr>
          <w:p w14:paraId="13DB3481" w14:textId="593338E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43D4597C" w14:textId="77777777" w:rsidTr="007A1298">
        <w:tc>
          <w:tcPr>
            <w:tcW w:w="4644" w:type="dxa"/>
            <w:shd w:val="clear" w:color="auto" w:fill="auto"/>
          </w:tcPr>
          <w:p w14:paraId="6FDF921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 д</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вир’ і схо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вайс’а //</w:t>
            </w:r>
          </w:p>
        </w:tc>
        <w:tc>
          <w:tcPr>
            <w:tcW w:w="4111" w:type="dxa"/>
          </w:tcPr>
          <w:p w14:paraId="6EF4E3CE" w14:textId="1D1ABE14"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74C58D03" w14:textId="77777777" w:rsidTr="007A1298">
        <w:tc>
          <w:tcPr>
            <w:tcW w:w="4644" w:type="dxa"/>
            <w:shd w:val="clear" w:color="auto" w:fill="auto"/>
          </w:tcPr>
          <w:p w14:paraId="4479C96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c>
          <w:tcPr>
            <w:tcW w:w="4111" w:type="dxa"/>
          </w:tcPr>
          <w:p w14:paraId="0F31639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2D018F9" w14:textId="77777777" w:rsidTr="007A1298">
        <w:tc>
          <w:tcPr>
            <w:tcW w:w="4644" w:type="dxa"/>
            <w:shd w:val="clear" w:color="auto" w:fill="auto"/>
          </w:tcPr>
          <w:p w14:paraId="59BF960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гоп шуп Марун</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джа /</w:t>
            </w:r>
          </w:p>
        </w:tc>
        <w:tc>
          <w:tcPr>
            <w:tcW w:w="4111" w:type="dxa"/>
          </w:tcPr>
          <w:p w14:paraId="25EBD17B" w14:textId="25FAB5AC"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AED99F6" w14:textId="77777777" w:rsidTr="007A1298">
        <w:tc>
          <w:tcPr>
            <w:tcW w:w="4644" w:type="dxa"/>
            <w:shd w:val="clear" w:color="auto" w:fill="auto"/>
          </w:tcPr>
          <w:p w14:paraId="645AF89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ходач</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ки ле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гойк’і /</w:t>
            </w:r>
          </w:p>
        </w:tc>
        <w:tc>
          <w:tcPr>
            <w:tcW w:w="4111" w:type="dxa"/>
          </w:tcPr>
          <w:p w14:paraId="1100E8BF" w14:textId="1E184800"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666E739" w14:textId="77777777" w:rsidTr="007A1298">
        <w:tc>
          <w:tcPr>
            <w:tcW w:w="4644" w:type="dxa"/>
            <w:shd w:val="clear" w:color="auto" w:fill="auto"/>
          </w:tcPr>
          <w:p w14:paraId="3838638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соро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чина по ко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л’іна</w:t>
            </w:r>
          </w:p>
        </w:tc>
        <w:tc>
          <w:tcPr>
            <w:tcW w:w="4111" w:type="dxa"/>
          </w:tcPr>
          <w:p w14:paraId="664E56DA" w14:textId="248EEA8A"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03F464B7" w14:textId="77777777" w:rsidTr="007A1298">
        <w:tc>
          <w:tcPr>
            <w:tcW w:w="4644" w:type="dxa"/>
            <w:shd w:val="clear" w:color="auto" w:fill="auto"/>
          </w:tcPr>
          <w:p w14:paraId="14C1637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гунджа коро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тойке //</w:t>
            </w:r>
          </w:p>
        </w:tc>
        <w:tc>
          <w:tcPr>
            <w:tcW w:w="4111" w:type="dxa"/>
          </w:tcPr>
          <w:p w14:paraId="5A121D21" w14:textId="19C86F00"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6226EEBA" w14:textId="77777777" w:rsidTr="007A1298">
        <w:tc>
          <w:tcPr>
            <w:tcW w:w="4644" w:type="dxa"/>
            <w:shd w:val="clear" w:color="auto" w:fill="auto"/>
          </w:tcPr>
          <w:p w14:paraId="51C87F4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c>
          <w:tcPr>
            <w:tcW w:w="4111" w:type="dxa"/>
          </w:tcPr>
          <w:p w14:paraId="13C75C2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02EEB1B3" w14:textId="77777777" w:rsidTr="007A1298">
        <w:tc>
          <w:tcPr>
            <w:tcW w:w="4644" w:type="dxa"/>
            <w:shd w:val="clear" w:color="auto" w:fill="auto"/>
          </w:tcPr>
          <w:p w14:paraId="0AA1360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йа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тойі коло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мийки</w:t>
            </w:r>
          </w:p>
        </w:tc>
        <w:tc>
          <w:tcPr>
            <w:tcW w:w="4111" w:type="dxa"/>
          </w:tcPr>
          <w:p w14:paraId="65A1956F" w14:textId="395715B0"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58EB0BFB" w14:textId="77777777" w:rsidTr="007A1298">
        <w:tc>
          <w:tcPr>
            <w:tcW w:w="4644" w:type="dxa"/>
            <w:shd w:val="clear" w:color="auto" w:fill="auto"/>
          </w:tcPr>
          <w:p w14:paraId="1A23C27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чуйу / за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чуйу</w:t>
            </w:r>
          </w:p>
        </w:tc>
        <w:tc>
          <w:tcPr>
            <w:tcW w:w="4111" w:type="dxa"/>
          </w:tcPr>
          <w:p w14:paraId="68E94AE4" w14:textId="5CE7CDBD"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245E59EB" w14:textId="77777777" w:rsidTr="007A1298">
        <w:tc>
          <w:tcPr>
            <w:tcW w:w="4644" w:type="dxa"/>
            <w:shd w:val="clear" w:color="auto" w:fill="auto"/>
          </w:tcPr>
          <w:p w14:paraId="4C377F6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через͜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тоту коло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мийку</w:t>
            </w:r>
          </w:p>
        </w:tc>
        <w:tc>
          <w:tcPr>
            <w:tcW w:w="4111" w:type="dxa"/>
          </w:tcPr>
          <w:p w14:paraId="081EE5B1" w14:textId="43CCAC7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3F634BDD" w14:textId="77777777" w:rsidTr="007A1298">
        <w:tc>
          <w:tcPr>
            <w:tcW w:w="4644" w:type="dxa"/>
            <w:shd w:val="clear" w:color="auto" w:fill="auto"/>
          </w:tcPr>
          <w:p w14:paraId="52AC631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дома не но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чуйу //</w:t>
            </w:r>
          </w:p>
        </w:tc>
        <w:tc>
          <w:tcPr>
            <w:tcW w:w="4111" w:type="dxa"/>
          </w:tcPr>
          <w:p w14:paraId="3A613CB9" w14:textId="1E01452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tc>
      </w:tr>
      <w:tr w:rsidR="00F6147D" w:rsidRPr="004C3F94" w14:paraId="4351001C" w14:textId="77777777" w:rsidTr="007A1298">
        <w:tc>
          <w:tcPr>
            <w:tcW w:w="4644" w:type="dxa"/>
            <w:shd w:val="clear" w:color="auto" w:fill="auto"/>
          </w:tcPr>
          <w:p w14:paraId="56AE95F1"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p w14:paraId="296C2984" w14:textId="6D6855C0"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t>ка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лина гово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рила /</w:t>
            </w:r>
          </w:p>
        </w:tc>
        <w:tc>
          <w:tcPr>
            <w:tcW w:w="4111" w:type="dxa"/>
          </w:tcPr>
          <w:p w14:paraId="35817ACE"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43A1D82" w14:textId="77777777" w:rsidTr="007A1298">
        <w:tc>
          <w:tcPr>
            <w:tcW w:w="4644" w:type="dxa"/>
            <w:shd w:val="clear" w:color="auto" w:fill="auto"/>
          </w:tcPr>
          <w:p w14:paraId="764C3279" w14:textId="448ABF1F"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бе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реза сп’і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вала /</w:t>
            </w:r>
          </w:p>
        </w:tc>
        <w:tc>
          <w:tcPr>
            <w:tcW w:w="4111" w:type="dxa"/>
          </w:tcPr>
          <w:p w14:paraId="643945DD"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40941662" w14:textId="77777777" w:rsidTr="007A1298">
        <w:tc>
          <w:tcPr>
            <w:tcW w:w="4644" w:type="dxa"/>
            <w:shd w:val="clear" w:color="auto" w:fill="auto"/>
          </w:tcPr>
          <w:p w14:paraId="2C467631" w14:textId="0C2B881E"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д’іў</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чина за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пар’ібком</w:t>
            </w:r>
          </w:p>
        </w:tc>
        <w:tc>
          <w:tcPr>
            <w:tcW w:w="4111" w:type="dxa"/>
          </w:tcPr>
          <w:p w14:paraId="2630FE2F"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4112828F" w14:textId="77777777" w:rsidTr="007A1298">
        <w:tc>
          <w:tcPr>
            <w:tcW w:w="4644" w:type="dxa"/>
            <w:shd w:val="clear" w:color="auto" w:fill="auto"/>
          </w:tcPr>
          <w:p w14:paraId="20A8FAC9" w14:textId="7E27741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сім раз умл’і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вала //</w:t>
            </w:r>
          </w:p>
        </w:tc>
        <w:tc>
          <w:tcPr>
            <w:tcW w:w="4111" w:type="dxa"/>
          </w:tcPr>
          <w:p w14:paraId="0DA9AB04"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6EBDFCCC" w14:textId="77777777" w:rsidTr="007A1298">
        <w:tc>
          <w:tcPr>
            <w:tcW w:w="4644" w:type="dxa"/>
            <w:shd w:val="clear" w:color="auto" w:fill="auto"/>
          </w:tcPr>
          <w:p w14:paraId="404C1F4F"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c>
          <w:tcPr>
            <w:tcW w:w="4111" w:type="dxa"/>
          </w:tcPr>
          <w:p w14:paraId="4359FFF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68C0870C" w14:textId="77777777" w:rsidTr="007A1298">
        <w:tc>
          <w:tcPr>
            <w:tcW w:w="4644" w:type="dxa"/>
            <w:shd w:val="clear" w:color="auto" w:fill="auto"/>
          </w:tcPr>
          <w:p w14:paraId="38E83EA4" w14:textId="3D09B698"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човен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води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повен /</w:t>
            </w:r>
          </w:p>
        </w:tc>
        <w:tc>
          <w:tcPr>
            <w:tcW w:w="4111" w:type="dxa"/>
          </w:tcPr>
          <w:p w14:paraId="40B7DDB0"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3DE3468F" w14:textId="77777777" w:rsidTr="007A1298">
        <w:tc>
          <w:tcPr>
            <w:tcW w:w="4644" w:type="dxa"/>
            <w:shd w:val="clear" w:color="auto" w:fill="auto"/>
          </w:tcPr>
          <w:p w14:paraId="784D1831" w14:textId="5316B137"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t>бо дож</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джу на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капаў /</w:t>
            </w:r>
          </w:p>
        </w:tc>
        <w:tc>
          <w:tcPr>
            <w:tcW w:w="4111" w:type="dxa"/>
          </w:tcPr>
          <w:p w14:paraId="40A610E7"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FD0A7B9" w14:textId="77777777" w:rsidTr="007A1298">
        <w:tc>
          <w:tcPr>
            <w:tcW w:w="4644" w:type="dxa"/>
            <w:shd w:val="clear" w:color="auto" w:fill="auto"/>
          </w:tcPr>
          <w:p w14:paraId="37F37C2D" w14:textId="52BF1F8D"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чо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го ти си м’ій ми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лейкий </w:t>
            </w:r>
          </w:p>
        </w:tc>
        <w:tc>
          <w:tcPr>
            <w:tcW w:w="4111" w:type="dxa"/>
          </w:tcPr>
          <w:p w14:paraId="12EFAD1B"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78CD732" w14:textId="77777777" w:rsidTr="007A1298">
        <w:tc>
          <w:tcPr>
            <w:tcW w:w="4644" w:type="dxa"/>
            <w:shd w:val="clear" w:color="auto" w:fill="auto"/>
          </w:tcPr>
          <w:p w14:paraId="51F34F4F" w14:textId="412858A1"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в’ічейка запла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каў // </w:t>
            </w:r>
          </w:p>
        </w:tc>
        <w:tc>
          <w:tcPr>
            <w:tcW w:w="4111" w:type="dxa"/>
          </w:tcPr>
          <w:p w14:paraId="7E36634F"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435529DE" w14:textId="77777777" w:rsidTr="007A1298">
        <w:tc>
          <w:tcPr>
            <w:tcW w:w="4644" w:type="dxa"/>
            <w:shd w:val="clear" w:color="auto" w:fill="auto"/>
          </w:tcPr>
          <w:p w14:paraId="02B4FB40" w14:textId="77777777"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p>
        </w:tc>
        <w:tc>
          <w:tcPr>
            <w:tcW w:w="4111" w:type="dxa"/>
          </w:tcPr>
          <w:p w14:paraId="741777A0"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DE524BD" w14:textId="77777777" w:rsidTr="007A1298">
        <w:tc>
          <w:tcPr>
            <w:tcW w:w="4644" w:type="dxa"/>
            <w:shd w:val="clear" w:color="auto" w:fill="auto"/>
          </w:tcPr>
          <w:p w14:paraId="50D85D8B" w14:textId="2ABF2501"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lastRenderedPageBreak/>
              <w:t>а йа х</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лопец йак во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робец’ / </w:t>
            </w:r>
          </w:p>
        </w:tc>
        <w:tc>
          <w:tcPr>
            <w:tcW w:w="4111" w:type="dxa"/>
          </w:tcPr>
          <w:p w14:paraId="17896B46"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73A13923" w14:textId="77777777" w:rsidTr="007A1298">
        <w:tc>
          <w:tcPr>
            <w:tcW w:w="4644" w:type="dxa"/>
            <w:shd w:val="clear" w:color="auto" w:fill="auto"/>
          </w:tcPr>
          <w:p w14:paraId="056683B1" w14:textId="0B19D87F"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личко / йак ка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лина /</w:t>
            </w:r>
          </w:p>
        </w:tc>
        <w:tc>
          <w:tcPr>
            <w:tcW w:w="4111" w:type="dxa"/>
          </w:tcPr>
          <w:p w14:paraId="48D6CDC7"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2CAA892D" w14:textId="77777777" w:rsidTr="007A1298">
        <w:tc>
          <w:tcPr>
            <w:tcW w:w="4644" w:type="dxa"/>
            <w:shd w:val="clear" w:color="auto" w:fill="auto"/>
          </w:tcPr>
          <w:p w14:paraId="1A1B56DF" w14:textId="255D5492"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t xml:space="preserve">йа до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тан’ц’у х</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лопец’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гожий /</w:t>
            </w:r>
          </w:p>
        </w:tc>
        <w:tc>
          <w:tcPr>
            <w:tcW w:w="4111" w:type="dxa"/>
          </w:tcPr>
          <w:p w14:paraId="25E065B5"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5EA6C35" w14:textId="77777777" w:rsidTr="007A1298">
        <w:tc>
          <w:tcPr>
            <w:tcW w:w="4644" w:type="dxa"/>
            <w:shd w:val="clear" w:color="auto" w:fill="auto"/>
          </w:tcPr>
          <w:p w14:paraId="15158639" w14:textId="0D45D040"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бити м д’і</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тина //</w:t>
            </w:r>
          </w:p>
        </w:tc>
        <w:tc>
          <w:tcPr>
            <w:tcW w:w="4111" w:type="dxa"/>
          </w:tcPr>
          <w:p w14:paraId="75CAF373"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7A4ED6B5" w14:textId="77777777" w:rsidTr="007A1298">
        <w:tc>
          <w:tcPr>
            <w:tcW w:w="4644" w:type="dxa"/>
            <w:shd w:val="clear" w:color="auto" w:fill="auto"/>
          </w:tcPr>
          <w:p w14:paraId="58A8CAA5"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c>
          <w:tcPr>
            <w:tcW w:w="4111" w:type="dxa"/>
          </w:tcPr>
          <w:p w14:paraId="5E72EF2F"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11D1CB64" w14:textId="77777777" w:rsidTr="007A1298">
        <w:tc>
          <w:tcPr>
            <w:tcW w:w="4644" w:type="dxa"/>
            <w:shd w:val="clear" w:color="auto" w:fill="auto"/>
          </w:tcPr>
          <w:p w14:paraId="12CB4662" w14:textId="387474F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йедну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портку п’ідко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тиў /</w:t>
            </w:r>
          </w:p>
        </w:tc>
        <w:tc>
          <w:tcPr>
            <w:tcW w:w="4111" w:type="dxa"/>
          </w:tcPr>
          <w:p w14:paraId="1B57C94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714B401E" w14:textId="77777777" w:rsidTr="007A1298">
        <w:tc>
          <w:tcPr>
            <w:tcW w:w="4644" w:type="dxa"/>
            <w:shd w:val="clear" w:color="auto" w:fill="auto"/>
          </w:tcPr>
          <w:p w14:paraId="7140063F" w14:textId="6EE7A6E5"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t>д</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ругу затала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паў /  </w:t>
            </w:r>
          </w:p>
        </w:tc>
        <w:tc>
          <w:tcPr>
            <w:tcW w:w="4111" w:type="dxa"/>
          </w:tcPr>
          <w:p w14:paraId="403CA323"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62369D3D" w14:textId="77777777" w:rsidTr="007A1298">
        <w:tc>
          <w:tcPr>
            <w:tcW w:w="4644" w:type="dxa"/>
            <w:shd w:val="clear" w:color="auto" w:fill="auto"/>
          </w:tcPr>
          <w:p w14:paraId="1F27F57D" w14:textId="643B0B0B"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вала ми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д’іўка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сотку /</w:t>
            </w:r>
          </w:p>
        </w:tc>
        <w:tc>
          <w:tcPr>
            <w:tcW w:w="4111" w:type="dxa"/>
          </w:tcPr>
          <w:p w14:paraId="5B0176C7"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8B78CF5" w14:textId="77777777" w:rsidTr="007A1298">
        <w:tc>
          <w:tcPr>
            <w:tcW w:w="4644" w:type="dxa"/>
            <w:shd w:val="clear" w:color="auto" w:fill="auto"/>
          </w:tcPr>
          <w:p w14:paraId="5FE5498C" w14:textId="04A73F9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то бим йі пос</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ватаў //</w:t>
            </w:r>
          </w:p>
        </w:tc>
        <w:tc>
          <w:tcPr>
            <w:tcW w:w="4111" w:type="dxa"/>
          </w:tcPr>
          <w:p w14:paraId="7A43739F"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21D47D7C" w14:textId="77777777" w:rsidTr="007A1298">
        <w:tc>
          <w:tcPr>
            <w:tcW w:w="4644" w:type="dxa"/>
            <w:shd w:val="clear" w:color="auto" w:fill="auto"/>
          </w:tcPr>
          <w:p w14:paraId="4875E159"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c>
          <w:tcPr>
            <w:tcW w:w="4111" w:type="dxa"/>
          </w:tcPr>
          <w:p w14:paraId="6D52F02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26887A64" w14:textId="77777777" w:rsidTr="007A1298">
        <w:tc>
          <w:tcPr>
            <w:tcW w:w="4644" w:type="dxa"/>
            <w:shd w:val="clear" w:color="auto" w:fill="auto"/>
          </w:tcPr>
          <w:p w14:paraId="7FA31E4F" w14:textId="5CCC20E6"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йа х</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лопец моло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дейкий</w:t>
            </w:r>
          </w:p>
        </w:tc>
        <w:tc>
          <w:tcPr>
            <w:tcW w:w="4111" w:type="dxa"/>
          </w:tcPr>
          <w:p w14:paraId="2FCEAB25"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7D5A3EC1" w14:textId="77777777" w:rsidTr="007A1298">
        <w:tc>
          <w:tcPr>
            <w:tcW w:w="4644" w:type="dxa"/>
            <w:shd w:val="clear" w:color="auto" w:fill="auto"/>
          </w:tcPr>
          <w:p w14:paraId="051238C7" w14:textId="28F08EC1"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х’і</w:t>
            </w:r>
            <w:r w:rsidR="00E056B2"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ба до роз</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бойу /</w:t>
            </w:r>
          </w:p>
        </w:tc>
        <w:tc>
          <w:tcPr>
            <w:tcW w:w="4111" w:type="dxa"/>
          </w:tcPr>
          <w:p w14:paraId="2718CC16"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289B35F" w14:textId="77777777" w:rsidTr="007A1298">
        <w:tc>
          <w:tcPr>
            <w:tcW w:w="4644" w:type="dxa"/>
            <w:shd w:val="clear" w:color="auto" w:fill="auto"/>
          </w:tcPr>
          <w:p w14:paraId="4324AC5B" w14:textId="77B2FB2E"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йак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вийду на ву</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лиц’у</w:t>
            </w:r>
          </w:p>
        </w:tc>
        <w:tc>
          <w:tcPr>
            <w:tcW w:w="4111" w:type="dxa"/>
          </w:tcPr>
          <w:p w14:paraId="70F5033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6918A72" w14:textId="77777777" w:rsidTr="007A1298">
        <w:tc>
          <w:tcPr>
            <w:tcW w:w="4644" w:type="dxa"/>
            <w:shd w:val="clear" w:color="auto" w:fill="auto"/>
          </w:tcPr>
          <w:p w14:paraId="284F9A11" w14:textId="1878DD41"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гуса</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ка с’а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бойу //</w:t>
            </w:r>
          </w:p>
        </w:tc>
        <w:tc>
          <w:tcPr>
            <w:tcW w:w="4111" w:type="dxa"/>
          </w:tcPr>
          <w:p w14:paraId="10D6413D"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5257B300" w14:textId="77777777" w:rsidTr="007A1298">
        <w:tc>
          <w:tcPr>
            <w:tcW w:w="4644" w:type="dxa"/>
            <w:shd w:val="clear" w:color="auto" w:fill="auto"/>
          </w:tcPr>
          <w:p w14:paraId="39B6ED3A"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c>
          <w:tcPr>
            <w:tcW w:w="4111" w:type="dxa"/>
          </w:tcPr>
          <w:p w14:paraId="39B7918D"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0D207429" w14:textId="77777777" w:rsidTr="007A1298">
        <w:tc>
          <w:tcPr>
            <w:tcW w:w="4644" w:type="dxa"/>
            <w:shd w:val="clear" w:color="auto" w:fill="auto"/>
          </w:tcPr>
          <w:p w14:paraId="13E5C185" w14:textId="3115085C"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йа г</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райу  на со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п’іўку /</w:t>
            </w:r>
          </w:p>
        </w:tc>
        <w:tc>
          <w:tcPr>
            <w:tcW w:w="4111" w:type="dxa"/>
          </w:tcPr>
          <w:p w14:paraId="703DC7A2"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1E9B2DFD" w14:textId="77777777" w:rsidTr="007A1298">
        <w:tc>
          <w:tcPr>
            <w:tcW w:w="4644" w:type="dxa"/>
            <w:shd w:val="clear" w:color="auto" w:fill="auto"/>
          </w:tcPr>
          <w:p w14:paraId="36BF81E6" w14:textId="423FF663"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кивайу на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д’іўку / </w:t>
            </w:r>
          </w:p>
        </w:tc>
        <w:tc>
          <w:tcPr>
            <w:tcW w:w="4111" w:type="dxa"/>
          </w:tcPr>
          <w:p w14:paraId="6BE72C4B"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45CDC2A8" w14:textId="77777777" w:rsidTr="007A1298">
        <w:tc>
          <w:tcPr>
            <w:tcW w:w="4644" w:type="dxa"/>
            <w:shd w:val="clear" w:color="auto" w:fill="auto"/>
          </w:tcPr>
          <w:p w14:paraId="51836388" w14:textId="01B187EB" w:rsidR="00252842" w:rsidRPr="004C3F94" w:rsidRDefault="00252842" w:rsidP="00252842">
            <w:pPr>
              <w:spacing w:after="0" w:line="360" w:lineRule="auto"/>
              <w:rPr>
                <w:rFonts w:ascii="Times New Roman" w:eastAsia="Times New Roman" w:hAnsi="Times New Roman" w:cs="Times New Roman"/>
                <w:sz w:val="28"/>
                <w:szCs w:val="28"/>
                <w:vertAlign w:val="superscript"/>
                <w:lang w:val="uk-UA" w:eastAsia="ru-RU"/>
              </w:rPr>
            </w:pPr>
            <w:r w:rsidRPr="004C3F94">
              <w:rPr>
                <w:rFonts w:ascii="Times New Roman" w:eastAsia="Times New Roman" w:hAnsi="Times New Roman" w:cs="Times New Roman"/>
                <w:sz w:val="28"/>
                <w:szCs w:val="28"/>
                <w:lang w:val="uk-UA" w:eastAsia="ru-RU"/>
              </w:rPr>
              <w:t>хо</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ди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д’іўко п’ідве</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ду т’а</w:t>
            </w:r>
          </w:p>
        </w:tc>
        <w:tc>
          <w:tcPr>
            <w:tcW w:w="4111" w:type="dxa"/>
          </w:tcPr>
          <w:p w14:paraId="388E4A86"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r w:rsidR="00F6147D" w:rsidRPr="004C3F94" w14:paraId="53E39518" w14:textId="77777777" w:rsidTr="007A1298">
        <w:tc>
          <w:tcPr>
            <w:tcW w:w="4644" w:type="dxa"/>
            <w:shd w:val="clear" w:color="auto" w:fill="auto"/>
          </w:tcPr>
          <w:p w14:paraId="0BF3DF95" w14:textId="2B07952A"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ви</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 xml:space="preserve">соку </w:t>
            </w:r>
            <w:r w:rsidRPr="004C3F94">
              <w:rPr>
                <w:rFonts w:ascii="Times New Roman" w:eastAsia="Times New Roman" w:hAnsi="Times New Roman" w:cs="Times New Roman"/>
                <w:sz w:val="28"/>
                <w:szCs w:val="28"/>
                <w:vertAlign w:val="superscript"/>
                <w:lang w:val="uk-UA" w:eastAsia="ru-RU"/>
              </w:rPr>
              <w:t>ǀ</w:t>
            </w:r>
            <w:r w:rsidRPr="004C3F94">
              <w:rPr>
                <w:rFonts w:ascii="Times New Roman" w:eastAsia="Times New Roman" w:hAnsi="Times New Roman" w:cs="Times New Roman"/>
                <w:sz w:val="28"/>
                <w:szCs w:val="28"/>
                <w:lang w:val="uk-UA" w:eastAsia="ru-RU"/>
              </w:rPr>
              <w:t>г’ірку // [</w:t>
            </w:r>
            <w:r w:rsidRPr="004C3F94">
              <w:rPr>
                <w:rFonts w:ascii="Times New Roman" w:eastAsia="Times New Roman" w:hAnsi="Times New Roman" w:cs="Times New Roman"/>
                <w:sz w:val="28"/>
                <w:szCs w:val="28"/>
                <w:lang w:val="uk-UA" w:eastAsia="ru-RU"/>
              </w:rPr>
              <w:fldChar w:fldCharType="begin"/>
            </w:r>
            <w:r w:rsidRPr="004C3F94">
              <w:rPr>
                <w:rFonts w:ascii="Times New Roman" w:eastAsia="Times New Roman" w:hAnsi="Times New Roman" w:cs="Times New Roman"/>
                <w:sz w:val="28"/>
                <w:szCs w:val="28"/>
                <w:lang w:val="uk-UA" w:eastAsia="ru-RU"/>
              </w:rPr>
              <w:instrText xml:space="preserve"> REF _Ref55416472 \r \h </w:instrText>
            </w:r>
            <w:r w:rsidR="00DB21C6" w:rsidRPr="004C3F94">
              <w:rPr>
                <w:rFonts w:ascii="Times New Roman" w:eastAsia="Times New Roman" w:hAnsi="Times New Roman" w:cs="Times New Roman"/>
                <w:sz w:val="28"/>
                <w:szCs w:val="28"/>
                <w:lang w:val="uk-UA" w:eastAsia="ru-RU"/>
              </w:rPr>
              <w:instrText xml:space="preserve"> \* MERGEFORMAT </w:instrText>
            </w:r>
            <w:r w:rsidRPr="004C3F94">
              <w:rPr>
                <w:rFonts w:ascii="Times New Roman" w:eastAsia="Times New Roman" w:hAnsi="Times New Roman" w:cs="Times New Roman"/>
                <w:sz w:val="28"/>
                <w:szCs w:val="28"/>
                <w:lang w:val="uk-UA" w:eastAsia="ru-RU"/>
              </w:rPr>
            </w:r>
            <w:r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15</w:t>
            </w:r>
            <w:r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с. 23]</w:t>
            </w:r>
          </w:p>
          <w:p w14:paraId="6D258204" w14:textId="0734B441" w:rsidR="000A4B0B" w:rsidRPr="004C3F94" w:rsidRDefault="000A4B0B" w:rsidP="00252842">
            <w:pPr>
              <w:spacing w:after="0" w:line="360" w:lineRule="auto"/>
              <w:rPr>
                <w:rFonts w:ascii="Times New Roman" w:eastAsia="Times New Roman" w:hAnsi="Times New Roman" w:cs="Times New Roman"/>
                <w:sz w:val="28"/>
                <w:szCs w:val="28"/>
                <w:lang w:val="uk-UA" w:eastAsia="ru-RU"/>
              </w:rPr>
            </w:pPr>
          </w:p>
        </w:tc>
        <w:tc>
          <w:tcPr>
            <w:tcW w:w="4111" w:type="dxa"/>
          </w:tcPr>
          <w:p w14:paraId="52F9CABD" w14:textId="77777777" w:rsidR="00252842" w:rsidRPr="004C3F94" w:rsidRDefault="00252842" w:rsidP="00252842">
            <w:pPr>
              <w:spacing w:after="0" w:line="360" w:lineRule="auto"/>
              <w:rPr>
                <w:rFonts w:ascii="Times New Roman" w:eastAsia="Times New Roman" w:hAnsi="Times New Roman" w:cs="Times New Roman"/>
                <w:sz w:val="28"/>
                <w:szCs w:val="28"/>
                <w:lang w:val="uk-UA" w:eastAsia="ru-RU"/>
              </w:rPr>
            </w:pPr>
          </w:p>
        </w:tc>
      </w:tr>
    </w:tbl>
    <w:p w14:paraId="57902549"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5. </w:t>
      </w:r>
      <w:r w:rsidRPr="004C3F94">
        <w:rPr>
          <w:rFonts w:ascii="Times New Roman" w:eastAsia="Times New Roman" w:hAnsi="Times New Roman" w:cs="Times New Roman"/>
          <w:b/>
          <w:bCs/>
          <w:i/>
          <w:iCs/>
          <w:sz w:val="28"/>
          <w:szCs w:val="28"/>
          <w:lang w:val="uk-UA" w:eastAsia="ru-RU"/>
        </w:rPr>
        <w:t>У наведених нижче текстах виявіть діалектні риси, які характеризують західнокарпатські (лемківські) говірки</w:t>
      </w:r>
      <w:r w:rsidRPr="004C3F94">
        <w:rPr>
          <w:rFonts w:ascii="Times New Roman" w:eastAsia="Times New Roman" w:hAnsi="Times New Roman" w:cs="Times New Roman"/>
          <w:sz w:val="28"/>
          <w:szCs w:val="28"/>
          <w:lang w:val="uk-UA" w:eastAsia="ru-RU"/>
        </w:rPr>
        <w:t>.</w:t>
      </w:r>
    </w:p>
    <w:p w14:paraId="4FF342E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Іщов єм від милой, надибав сон.</w:t>
      </w:r>
    </w:p>
    <w:p w14:paraId="425B5D0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Мусів єм ноцовать під ядловцом.</w:t>
      </w:r>
    </w:p>
    <w:p w14:paraId="460CDB1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Але той ядловець та густий був,</w:t>
      </w:r>
    </w:p>
    <w:p w14:paraId="763CE8E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до моєй милой інший ходив.</w:t>
      </w:r>
    </w:p>
    <w:p w14:paraId="19BEC11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4601DEB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най єй цілує, але гночі, </w:t>
      </w:r>
    </w:p>
    <w:p w14:paraId="50CA63D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Жеби не не виділи мої очі. </w:t>
      </w:r>
    </w:p>
    <w:p w14:paraId="7F64A92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53BB62D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w:t>
      </w:r>
    </w:p>
    <w:p w14:paraId="56CC9C9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Гуда Файташ мав фраїрку шумну (2), </w:t>
      </w:r>
    </w:p>
    <w:p w14:paraId="02A1153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Ходжю до ней гвечер поза горов (2).</w:t>
      </w:r>
    </w:p>
    <w:p w14:paraId="78B6D0B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Кіт би мня хто зобачив,</w:t>
      </w:r>
    </w:p>
    <w:p w14:paraId="1870F29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Питав би ня, де ся батяр влачив (2).</w:t>
      </w:r>
    </w:p>
    <w:p w14:paraId="4018598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0130ABB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w:t>
      </w:r>
    </w:p>
    <w:p w14:paraId="4337C95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єм ішов вчера от своєй милой, </w:t>
      </w:r>
    </w:p>
    <w:p w14:paraId="4E3319B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Світив місяць високо.</w:t>
      </w:r>
    </w:p>
    <w:p w14:paraId="196E7F5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Она за мной у вікно позирала,</w:t>
      </w:r>
    </w:p>
    <w:p w14:paraId="3F18CC4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Цим одишов далеко. </w:t>
      </w:r>
    </w:p>
    <w:p w14:paraId="3560BFA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5BA5C5B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далеко, ой не далеко,</w:t>
      </w:r>
    </w:p>
    <w:p w14:paraId="019F832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Лем за єї хату, </w:t>
      </w:r>
    </w:p>
    <w:p w14:paraId="5F766DE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Она на мнє волала (2),</w:t>
      </w:r>
    </w:p>
    <w:p w14:paraId="5D639D8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Повернися ти, о мій наймилейший, </w:t>
      </w:r>
    </w:p>
    <w:p w14:paraId="519FEC9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Чим я тя погнівала (2).</w:t>
      </w:r>
    </w:p>
    <w:p w14:paraId="7F44F3F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135015A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нічого, моя мила, нічого,</w:t>
      </w:r>
    </w:p>
    <w:p w14:paraId="025BC07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Вчера бив єм под твоїм окенцем, </w:t>
      </w:r>
    </w:p>
    <w:p w14:paraId="14F2BD4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ти мала іншого.</w:t>
      </w:r>
    </w:p>
    <w:p w14:paraId="3F53AA1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мала, не мала.</w:t>
      </w:r>
    </w:p>
    <w:p w14:paraId="07B1947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Він ня просив розмар’ї-зілля.</w:t>
      </w:r>
    </w:p>
    <w:p w14:paraId="42997E1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 му вікном подала (2).</w:t>
      </w:r>
    </w:p>
    <w:p w14:paraId="1586D83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7120FDE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треба, моя наймилейша,</w:t>
      </w:r>
    </w:p>
    <w:p w14:paraId="19BA98C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Розмарії давати (2).</w:t>
      </w:r>
    </w:p>
    <w:p w14:paraId="268329B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треба, моя наймилейша,</w:t>
      </w:r>
    </w:p>
    <w:p w14:paraId="10E3FFCA" w14:textId="5CF2412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Зо двома ся кохати (2) [</w:t>
      </w:r>
      <w:r w:rsidR="00092252" w:rsidRPr="004C3F94">
        <w:rPr>
          <w:rFonts w:ascii="Times New Roman" w:eastAsia="Times New Roman" w:hAnsi="Times New Roman" w:cs="Times New Roman"/>
          <w:sz w:val="28"/>
          <w:szCs w:val="28"/>
          <w:lang w:val="uk-UA" w:eastAsia="ru-RU"/>
        </w:rPr>
        <w:fldChar w:fldCharType="begin"/>
      </w:r>
      <w:r w:rsidR="00092252" w:rsidRPr="004C3F94">
        <w:rPr>
          <w:rFonts w:ascii="Times New Roman" w:eastAsia="Times New Roman" w:hAnsi="Times New Roman" w:cs="Times New Roman"/>
          <w:sz w:val="28"/>
          <w:szCs w:val="28"/>
          <w:lang w:val="uk-UA" w:eastAsia="ru-RU"/>
        </w:rPr>
        <w:instrText xml:space="preserve"> REF _Ref55416472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92252" w:rsidRPr="004C3F94">
        <w:rPr>
          <w:rFonts w:ascii="Times New Roman" w:eastAsia="Times New Roman" w:hAnsi="Times New Roman" w:cs="Times New Roman"/>
          <w:sz w:val="28"/>
          <w:szCs w:val="28"/>
          <w:lang w:val="uk-UA" w:eastAsia="ru-RU"/>
        </w:rPr>
      </w:r>
      <w:r w:rsidR="00092252"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15</w:t>
      </w:r>
      <w:r w:rsidR="00092252" w:rsidRPr="004C3F94">
        <w:rPr>
          <w:rFonts w:ascii="Times New Roman" w:eastAsia="Times New Roman" w:hAnsi="Times New Roman" w:cs="Times New Roman"/>
          <w:sz w:val="28"/>
          <w:szCs w:val="28"/>
          <w:lang w:val="uk-UA" w:eastAsia="ru-RU"/>
        </w:rPr>
        <w:fldChar w:fldCharType="end"/>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27 – 28].</w:t>
      </w:r>
    </w:p>
    <w:p w14:paraId="7A43BF9F" w14:textId="77777777" w:rsidR="000A4B0B" w:rsidRPr="004C3F94" w:rsidRDefault="000A4B0B" w:rsidP="00843C62">
      <w:pPr>
        <w:spacing w:after="0" w:line="360" w:lineRule="auto"/>
        <w:rPr>
          <w:rFonts w:ascii="Times New Roman" w:eastAsia="Times New Roman" w:hAnsi="Times New Roman" w:cs="Times New Roman"/>
          <w:sz w:val="28"/>
          <w:szCs w:val="28"/>
          <w:lang w:val="uk-UA" w:eastAsia="ru-RU"/>
        </w:rPr>
      </w:pPr>
    </w:p>
    <w:p w14:paraId="15D8A59A"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6. </w:t>
      </w:r>
      <w:r w:rsidRPr="004C3F94">
        <w:rPr>
          <w:rFonts w:ascii="Times New Roman" w:eastAsia="Times New Roman" w:hAnsi="Times New Roman" w:cs="Times New Roman"/>
          <w:b/>
          <w:bCs/>
          <w:i/>
          <w:iCs/>
          <w:sz w:val="28"/>
          <w:szCs w:val="28"/>
          <w:lang w:val="uk-UA" w:eastAsia="ru-RU"/>
        </w:rPr>
        <w:t>Затранскрибуйте текст лемківської говірки. Виконайте аналіз за прийнятою схемою</w:t>
      </w:r>
      <w:r w:rsidRPr="004C3F94">
        <w:rPr>
          <w:rFonts w:ascii="Times New Roman" w:eastAsia="Times New Roman" w:hAnsi="Times New Roman" w:cs="Times New Roman"/>
          <w:sz w:val="28"/>
          <w:szCs w:val="28"/>
          <w:lang w:val="uk-UA" w:eastAsia="ru-RU"/>
        </w:rPr>
        <w:t>.</w:t>
      </w:r>
    </w:p>
    <w:p w14:paraId="3355C7C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Прийшов бы я до вас каждий вечір,</w:t>
      </w:r>
    </w:p>
    <w:p w14:paraId="7CDE1E6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Жеби сте мі дали, што бы я хтів.</w:t>
      </w:r>
    </w:p>
    <w:p w14:paraId="7040E14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мисочку лену і шварну (гарну) Олену</w:t>
      </w:r>
    </w:p>
    <w:p w14:paraId="040E6F6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То бым я хтів, то бым я хтів.</w:t>
      </w:r>
    </w:p>
    <w:p w14:paraId="38D5895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p>
    <w:p w14:paraId="7302487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Пришла бы я до вас каждий вечір,</w:t>
      </w:r>
    </w:p>
    <w:p w14:paraId="39A2B4C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Жеби сте мі дали, што бым хтіла.</w:t>
      </w:r>
    </w:p>
    <w:p w14:paraId="31FD1A8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Того шугаїчка, што ма чорны очка</w:t>
      </w:r>
    </w:p>
    <w:p w14:paraId="55EF21F4" w14:textId="54BA474A"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То бым хтіла, то бым хтіла [</w:t>
      </w:r>
      <w:r w:rsidR="00092252" w:rsidRPr="004C3F94">
        <w:rPr>
          <w:rFonts w:ascii="Times New Roman" w:eastAsia="Times New Roman" w:hAnsi="Times New Roman" w:cs="Times New Roman"/>
          <w:sz w:val="28"/>
          <w:szCs w:val="28"/>
          <w:lang w:val="uk-UA" w:eastAsia="ru-RU"/>
        </w:rPr>
        <w:fldChar w:fldCharType="begin"/>
      </w:r>
      <w:r w:rsidR="00092252" w:rsidRPr="004C3F94">
        <w:rPr>
          <w:rFonts w:ascii="Times New Roman" w:eastAsia="Times New Roman" w:hAnsi="Times New Roman" w:cs="Times New Roman"/>
          <w:sz w:val="28"/>
          <w:szCs w:val="28"/>
          <w:lang w:val="uk-UA" w:eastAsia="ru-RU"/>
        </w:rPr>
        <w:instrText xml:space="preserve"> REF _Ref55416840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92252" w:rsidRPr="004C3F94">
        <w:rPr>
          <w:rFonts w:ascii="Times New Roman" w:eastAsia="Times New Roman" w:hAnsi="Times New Roman" w:cs="Times New Roman"/>
          <w:sz w:val="28"/>
          <w:szCs w:val="28"/>
          <w:lang w:val="uk-UA" w:eastAsia="ru-RU"/>
        </w:rPr>
      </w:r>
      <w:r w:rsidR="00092252"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58</w:t>
      </w:r>
      <w:r w:rsidR="00092252" w:rsidRPr="004C3F94">
        <w:rPr>
          <w:rFonts w:ascii="Times New Roman" w:eastAsia="Times New Roman" w:hAnsi="Times New Roman" w:cs="Times New Roman"/>
          <w:sz w:val="28"/>
          <w:szCs w:val="28"/>
          <w:lang w:val="uk-UA" w:eastAsia="ru-RU"/>
        </w:rPr>
        <w:fldChar w:fldCharType="end"/>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53].</w:t>
      </w:r>
    </w:p>
    <w:p w14:paraId="73774F22" w14:textId="77777777" w:rsidR="000A4B0B" w:rsidRPr="004C3F94" w:rsidRDefault="000A4B0B" w:rsidP="00843C62">
      <w:pPr>
        <w:spacing w:after="0" w:line="360" w:lineRule="auto"/>
        <w:rPr>
          <w:rFonts w:ascii="Times New Roman" w:eastAsia="Times New Roman" w:hAnsi="Times New Roman" w:cs="Times New Roman"/>
          <w:sz w:val="28"/>
          <w:szCs w:val="28"/>
          <w:lang w:val="uk-UA" w:eastAsia="ru-RU"/>
        </w:rPr>
      </w:pPr>
    </w:p>
    <w:p w14:paraId="51F66BF9" w14:textId="77777777"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7. </w:t>
      </w:r>
      <w:r w:rsidRPr="004C3F94">
        <w:rPr>
          <w:rFonts w:ascii="Times New Roman" w:eastAsia="Times New Roman" w:hAnsi="Times New Roman" w:cs="Times New Roman"/>
          <w:b/>
          <w:bCs/>
          <w:i/>
          <w:iCs/>
          <w:sz w:val="28"/>
          <w:szCs w:val="28"/>
          <w:lang w:val="uk-UA" w:eastAsia="ru-RU"/>
        </w:rPr>
        <w:t>Прочитайте народну пісню. Відшукайте у ній риси слобожанського говору</w:t>
      </w:r>
      <w:r w:rsidRPr="004C3F94">
        <w:rPr>
          <w:rFonts w:ascii="Times New Roman" w:eastAsia="Times New Roman" w:hAnsi="Times New Roman" w:cs="Times New Roman"/>
          <w:sz w:val="28"/>
          <w:szCs w:val="28"/>
          <w:lang w:val="uk-UA" w:eastAsia="ru-RU"/>
        </w:rPr>
        <w:t>.</w:t>
      </w:r>
    </w:p>
    <w:p w14:paraId="7599239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Як я піду в ліс по дрова, наламаю кльону, </w:t>
      </w:r>
    </w:p>
    <w:p w14:paraId="0EF76CE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Завів мене дурний розум на чужу сторону.</w:t>
      </w:r>
    </w:p>
    <w:p w14:paraId="4519253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чужій сторонці ні батька, ні неньки.</w:t>
      </w:r>
    </w:p>
    <w:p w14:paraId="70B6A12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Тільки в саду зеленому поють соловейки.</w:t>
      </w:r>
    </w:p>
    <w:p w14:paraId="29502E2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Пойте, пойте, соловейки, всіма голосами,</w:t>
      </w:r>
    </w:p>
    <w:p w14:paraId="04076CC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я сяду та й заплачу дрібними сльозами.</w:t>
      </w:r>
    </w:p>
    <w:p w14:paraId="2BE5DE2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 зірву я з рожі квітку та й пустю на воду,</w:t>
      </w:r>
    </w:p>
    <w:p w14:paraId="2C87297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Пливи, пливи, з рожі квітка, до мойого роду.</w:t>
      </w:r>
    </w:p>
    <w:p w14:paraId="584DE09D" w14:textId="207675EF"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Пливла, пливла з рожі квітка,</w:t>
      </w:r>
      <w:r w:rsidR="001B7A8C" w:rsidRPr="004C3F94">
        <w:rPr>
          <w:rFonts w:ascii="Times New Roman" w:eastAsia="Times New Roman" w:hAnsi="Times New Roman" w:cs="Times New Roman"/>
          <w:sz w:val="28"/>
          <w:szCs w:val="28"/>
          <w:lang w:val="uk-UA" w:eastAsia="ru-RU"/>
        </w:rPr>
        <w:t xml:space="preserve"> </w:t>
      </w:r>
    </w:p>
    <w:p w14:paraId="3EAEDDF2" w14:textId="35D0A1DB" w:rsidR="00843C62" w:rsidRPr="004C3F94" w:rsidRDefault="001B7A8C"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w:t>
      </w:r>
      <w:r w:rsidR="00843C62" w:rsidRPr="004C3F94">
        <w:rPr>
          <w:rFonts w:ascii="Times New Roman" w:eastAsia="Times New Roman" w:hAnsi="Times New Roman" w:cs="Times New Roman"/>
          <w:sz w:val="28"/>
          <w:szCs w:val="28"/>
          <w:lang w:val="uk-UA" w:eastAsia="ru-RU"/>
        </w:rPr>
        <w:t xml:space="preserve">а й стала кружиться, </w:t>
      </w:r>
    </w:p>
    <w:p w14:paraId="558570D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Вийшла мати воду брати та й стала журиться.</w:t>
      </w:r>
    </w:p>
    <w:p w14:paraId="7B47DA5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Ой чого ти, з рожі квітка, так рано зів’яла?</w:t>
      </w:r>
    </w:p>
    <w:p w14:paraId="0E8F8EA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Ой чого ти, моя доню, така стара стала?</w:t>
      </w:r>
    </w:p>
    <w:p w14:paraId="346050B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Постаріли мене, мамо, маленькії дітки,</w:t>
      </w:r>
    </w:p>
    <w:p w14:paraId="6E066C13" w14:textId="094DBEB9"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ще дуже постаріли чужі заробітки [</w:t>
      </w:r>
      <w:r w:rsidR="00092252" w:rsidRPr="004C3F94">
        <w:rPr>
          <w:rFonts w:ascii="Times New Roman" w:eastAsia="Times New Roman" w:hAnsi="Times New Roman" w:cs="Times New Roman"/>
          <w:sz w:val="28"/>
          <w:szCs w:val="28"/>
          <w:lang w:val="uk-UA" w:eastAsia="ru-RU"/>
        </w:rPr>
        <w:fldChar w:fldCharType="begin"/>
      </w:r>
      <w:r w:rsidR="00092252" w:rsidRPr="004C3F94">
        <w:rPr>
          <w:rFonts w:ascii="Times New Roman" w:eastAsia="Times New Roman" w:hAnsi="Times New Roman" w:cs="Times New Roman"/>
          <w:sz w:val="28"/>
          <w:szCs w:val="28"/>
          <w:lang w:val="uk-UA" w:eastAsia="ru-RU"/>
        </w:rPr>
        <w:instrText xml:space="preserve"> REF _Ref55416840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92252" w:rsidRPr="004C3F94">
        <w:rPr>
          <w:rFonts w:ascii="Times New Roman" w:eastAsia="Times New Roman" w:hAnsi="Times New Roman" w:cs="Times New Roman"/>
          <w:sz w:val="28"/>
          <w:szCs w:val="28"/>
          <w:lang w:val="uk-UA" w:eastAsia="ru-RU"/>
        </w:rPr>
      </w:r>
      <w:r w:rsidR="00092252"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58</w:t>
      </w:r>
      <w:r w:rsidR="00092252" w:rsidRPr="004C3F94">
        <w:rPr>
          <w:rFonts w:ascii="Times New Roman" w:eastAsia="Times New Roman" w:hAnsi="Times New Roman" w:cs="Times New Roman"/>
          <w:sz w:val="28"/>
          <w:szCs w:val="28"/>
          <w:lang w:val="uk-UA" w:eastAsia="ru-RU"/>
        </w:rPr>
        <w:fldChar w:fldCharType="end"/>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56 – 57].</w:t>
      </w:r>
    </w:p>
    <w:p w14:paraId="4C119D44" w14:textId="77777777" w:rsidR="000A4B0B" w:rsidRPr="004C3F94" w:rsidRDefault="000A4B0B" w:rsidP="00843C62">
      <w:pPr>
        <w:spacing w:after="0" w:line="360" w:lineRule="auto"/>
        <w:rPr>
          <w:rFonts w:ascii="Times New Roman" w:eastAsia="Times New Roman" w:hAnsi="Times New Roman" w:cs="Times New Roman"/>
          <w:sz w:val="28"/>
          <w:szCs w:val="28"/>
          <w:lang w:val="uk-UA" w:eastAsia="ru-RU"/>
        </w:rPr>
      </w:pPr>
    </w:p>
    <w:p w14:paraId="076D1A0E" w14:textId="069A74B6" w:rsidR="00843C62" w:rsidRPr="004C3F94" w:rsidRDefault="00843C62" w:rsidP="007A1298">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8. Складнішим завданням є </w:t>
      </w:r>
      <w:r w:rsidRPr="004C3F94">
        <w:rPr>
          <w:rFonts w:ascii="Times New Roman" w:eastAsia="Times New Roman" w:hAnsi="Times New Roman" w:cs="Times New Roman"/>
          <w:b/>
          <w:bCs/>
          <w:i/>
          <w:iCs/>
          <w:sz w:val="28"/>
          <w:szCs w:val="28"/>
          <w:lang w:val="uk-UA" w:eastAsia="ru-RU"/>
        </w:rPr>
        <w:t>написати науково-дослідну (курсову) роботу на одну із запропонованих тем</w:t>
      </w:r>
      <w:r w:rsidRPr="004C3F94">
        <w:rPr>
          <w:rFonts w:ascii="Times New Roman" w:eastAsia="Times New Roman" w:hAnsi="Times New Roman" w:cs="Times New Roman"/>
          <w:sz w:val="28"/>
          <w:szCs w:val="28"/>
          <w:lang w:val="uk-UA" w:eastAsia="ru-RU"/>
        </w:rPr>
        <w:t>: «Діалектизми у лемківських народних піснях», «Діалектизми у гуцульському пісенному фольклорі», «Діалектизми у народнопоетичній творчості Полісся» [</w:t>
      </w:r>
      <w:r w:rsidR="00092252" w:rsidRPr="004C3F94">
        <w:rPr>
          <w:rFonts w:ascii="Times New Roman" w:eastAsia="Times New Roman" w:hAnsi="Times New Roman" w:cs="Times New Roman"/>
          <w:sz w:val="28"/>
          <w:szCs w:val="28"/>
          <w:lang w:val="uk-UA" w:eastAsia="ru-RU"/>
        </w:rPr>
        <w:fldChar w:fldCharType="begin"/>
      </w:r>
      <w:r w:rsidR="00092252" w:rsidRPr="004C3F94">
        <w:rPr>
          <w:rFonts w:ascii="Times New Roman" w:eastAsia="Times New Roman" w:hAnsi="Times New Roman" w:cs="Times New Roman"/>
          <w:sz w:val="28"/>
          <w:szCs w:val="28"/>
          <w:lang w:val="uk-UA" w:eastAsia="ru-RU"/>
        </w:rPr>
        <w:instrText xml:space="preserve"> REF _Ref55416840 \r \h </w:instrText>
      </w:r>
      <w:r w:rsidR="00DB21C6" w:rsidRPr="004C3F94">
        <w:rPr>
          <w:rFonts w:ascii="Times New Roman" w:eastAsia="Times New Roman" w:hAnsi="Times New Roman" w:cs="Times New Roman"/>
          <w:sz w:val="28"/>
          <w:szCs w:val="28"/>
          <w:lang w:val="uk-UA" w:eastAsia="ru-RU"/>
        </w:rPr>
        <w:instrText xml:space="preserve"> \* MERGEFORMAT </w:instrText>
      </w:r>
      <w:r w:rsidR="00092252" w:rsidRPr="004C3F94">
        <w:rPr>
          <w:rFonts w:ascii="Times New Roman" w:eastAsia="Times New Roman" w:hAnsi="Times New Roman" w:cs="Times New Roman"/>
          <w:sz w:val="28"/>
          <w:szCs w:val="28"/>
          <w:lang w:val="uk-UA" w:eastAsia="ru-RU"/>
        </w:rPr>
      </w:r>
      <w:r w:rsidR="00092252"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58</w:t>
      </w:r>
      <w:r w:rsidR="00092252" w:rsidRPr="004C3F94">
        <w:rPr>
          <w:rFonts w:ascii="Times New Roman" w:eastAsia="Times New Roman" w:hAnsi="Times New Roman" w:cs="Times New Roman"/>
          <w:sz w:val="28"/>
          <w:szCs w:val="28"/>
          <w:lang w:val="uk-UA" w:eastAsia="ru-RU"/>
        </w:rPr>
        <w:fldChar w:fldCharType="end"/>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с. 96].</w:t>
      </w:r>
    </w:p>
    <w:p w14:paraId="7F8D3604"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p>
    <w:p w14:paraId="675E3ABA" w14:textId="56A04BE0" w:rsidR="00843C62" w:rsidRPr="004C3F94" w:rsidRDefault="00843C62" w:rsidP="00186D21">
      <w:pPr>
        <w:pStyle w:val="1"/>
        <w:spacing w:before="0" w:line="360" w:lineRule="auto"/>
        <w:ind w:firstLine="709"/>
        <w:jc w:val="both"/>
        <w:rPr>
          <w:rFonts w:ascii="Times New Roman" w:eastAsia="Times New Roman" w:hAnsi="Times New Roman" w:cs="Times New Roman"/>
          <w:b/>
          <w:bCs/>
          <w:color w:val="auto"/>
          <w:sz w:val="28"/>
          <w:szCs w:val="28"/>
          <w:lang w:val="uk-UA" w:eastAsia="ru-RU"/>
        </w:rPr>
      </w:pPr>
      <w:bookmarkStart w:id="37" w:name="_Toc55501017"/>
      <w:r w:rsidRPr="004C3F94">
        <w:rPr>
          <w:rFonts w:ascii="Times New Roman" w:eastAsia="Times New Roman" w:hAnsi="Times New Roman" w:cs="Times New Roman"/>
          <w:b/>
          <w:bCs/>
          <w:color w:val="auto"/>
          <w:sz w:val="28"/>
          <w:szCs w:val="28"/>
          <w:lang w:val="uk-UA" w:eastAsia="ru-RU"/>
        </w:rPr>
        <w:t xml:space="preserve">3.3. Система </w:t>
      </w:r>
      <w:r w:rsidR="001163CB" w:rsidRPr="004C3F94">
        <w:rPr>
          <w:rFonts w:ascii="Times New Roman" w:eastAsia="Times New Roman" w:hAnsi="Times New Roman" w:cs="Times New Roman"/>
          <w:b/>
          <w:bCs/>
          <w:color w:val="auto"/>
          <w:sz w:val="28"/>
          <w:szCs w:val="28"/>
          <w:lang w:val="uk-UA" w:eastAsia="ru-RU"/>
        </w:rPr>
        <w:t xml:space="preserve">завдань і </w:t>
      </w:r>
      <w:r w:rsidRPr="004C3F94">
        <w:rPr>
          <w:rFonts w:ascii="Times New Roman" w:eastAsia="Times New Roman" w:hAnsi="Times New Roman" w:cs="Times New Roman"/>
          <w:b/>
          <w:bCs/>
          <w:color w:val="auto"/>
          <w:sz w:val="28"/>
          <w:szCs w:val="28"/>
          <w:lang w:val="uk-UA" w:eastAsia="ru-RU"/>
        </w:rPr>
        <w:t>вправ для формування умінь виявляти діалектні особливості у фольклорних текстах</w:t>
      </w:r>
      <w:bookmarkEnd w:id="37"/>
      <w:r w:rsidRPr="004C3F94">
        <w:rPr>
          <w:rFonts w:ascii="Times New Roman" w:eastAsia="Times New Roman" w:hAnsi="Times New Roman" w:cs="Times New Roman"/>
          <w:b/>
          <w:bCs/>
          <w:color w:val="auto"/>
          <w:sz w:val="28"/>
          <w:szCs w:val="28"/>
          <w:lang w:val="uk-UA" w:eastAsia="ru-RU"/>
        </w:rPr>
        <w:t xml:space="preserve"> </w:t>
      </w:r>
    </w:p>
    <w:p w14:paraId="24FFD467" w14:textId="77777777" w:rsidR="00843C62" w:rsidRPr="004C3F94" w:rsidRDefault="00843C62" w:rsidP="00680150">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Ефективність вироблення навичок виявляти діалектні особливості у фольклорних текстах залежить від умілого добору тренувальних вправ.</w:t>
      </w:r>
    </w:p>
    <w:p w14:paraId="008B1061" w14:textId="4D70D9FA" w:rsidR="008F08B5" w:rsidRPr="004C3F94" w:rsidRDefault="00843C62" w:rsidP="008F08B5">
      <w:pPr>
        <w:spacing w:after="0" w:line="360" w:lineRule="auto"/>
        <w:ind w:firstLine="709"/>
        <w:jc w:val="both"/>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Під вправою у дидактиці розуміють «навчальне завдання для багаторазового виконання учнями певних дій з метою вироблення й удосконалення вмінь і навичок» [</w:t>
      </w:r>
      <w:r w:rsidR="00092252" w:rsidRPr="004C3F94">
        <w:rPr>
          <w:rFonts w:ascii="Times New Roman" w:eastAsia="Times New Roman" w:hAnsi="Times New Roman" w:cs="Times New Roman"/>
          <w:sz w:val="28"/>
          <w:szCs w:val="28"/>
          <w:lang w:val="uk-UA" w:eastAsia="ru-RU"/>
        </w:rPr>
        <w:fldChar w:fldCharType="begin"/>
      </w:r>
      <w:r w:rsidR="00092252" w:rsidRPr="004C3F94">
        <w:rPr>
          <w:rFonts w:ascii="Times New Roman" w:eastAsia="Times New Roman" w:hAnsi="Times New Roman" w:cs="Times New Roman"/>
          <w:sz w:val="28"/>
          <w:szCs w:val="28"/>
          <w:lang w:val="uk-UA" w:eastAsia="ru-RU"/>
        </w:rPr>
        <w:instrText xml:space="preserve"> REF _Ref55416887 \r \h </w:instrText>
      </w:r>
      <w:r w:rsidR="00081E22" w:rsidRPr="004C3F94">
        <w:rPr>
          <w:rFonts w:ascii="Times New Roman" w:eastAsia="Times New Roman" w:hAnsi="Times New Roman" w:cs="Times New Roman"/>
          <w:sz w:val="28"/>
          <w:szCs w:val="28"/>
          <w:lang w:val="uk-UA" w:eastAsia="ru-RU"/>
        </w:rPr>
        <w:instrText xml:space="preserve"> \* MERGEFORMAT </w:instrText>
      </w:r>
      <w:r w:rsidR="00092252" w:rsidRPr="004C3F94">
        <w:rPr>
          <w:rFonts w:ascii="Times New Roman" w:eastAsia="Times New Roman" w:hAnsi="Times New Roman" w:cs="Times New Roman"/>
          <w:sz w:val="28"/>
          <w:szCs w:val="28"/>
          <w:lang w:val="uk-UA" w:eastAsia="ru-RU"/>
        </w:rPr>
      </w:r>
      <w:r w:rsidR="00092252" w:rsidRPr="004C3F94">
        <w:rPr>
          <w:rFonts w:ascii="Times New Roman" w:eastAsia="Times New Roman" w:hAnsi="Times New Roman" w:cs="Times New Roman"/>
          <w:sz w:val="28"/>
          <w:szCs w:val="28"/>
          <w:lang w:val="uk-UA" w:eastAsia="ru-RU"/>
        </w:rPr>
        <w:fldChar w:fldCharType="separate"/>
      </w:r>
      <w:r w:rsidR="00A82D1B" w:rsidRPr="004C3F94">
        <w:rPr>
          <w:rFonts w:ascii="Times New Roman" w:eastAsia="Times New Roman" w:hAnsi="Times New Roman" w:cs="Times New Roman"/>
          <w:sz w:val="28"/>
          <w:szCs w:val="28"/>
          <w:lang w:val="uk-UA" w:eastAsia="ru-RU"/>
        </w:rPr>
        <w:t>41</w:t>
      </w:r>
      <w:r w:rsidR="00092252" w:rsidRPr="004C3F94">
        <w:rPr>
          <w:rFonts w:ascii="Times New Roman" w:eastAsia="Times New Roman" w:hAnsi="Times New Roman" w:cs="Times New Roman"/>
          <w:sz w:val="28"/>
          <w:szCs w:val="28"/>
          <w:lang w:val="uk-UA" w:eastAsia="ru-RU"/>
        </w:rPr>
        <w:fldChar w:fldCharType="end"/>
      </w:r>
      <w:r w:rsidRPr="004C3F94">
        <w:rPr>
          <w:rFonts w:ascii="Times New Roman" w:eastAsia="Times New Roman" w:hAnsi="Times New Roman" w:cs="Times New Roman"/>
          <w:sz w:val="28"/>
          <w:szCs w:val="28"/>
          <w:lang w:val="uk-UA" w:eastAsia="ru-RU"/>
        </w:rPr>
        <w:t>, с. 198].</w:t>
      </w:r>
      <w:r w:rsidR="001C4BCA" w:rsidRPr="004C3F94">
        <w:rPr>
          <w:rFonts w:ascii="Times New Roman" w:eastAsia="Times New Roman" w:hAnsi="Times New Roman" w:cs="Times New Roman"/>
          <w:sz w:val="28"/>
          <w:szCs w:val="28"/>
          <w:lang w:val="uk-UA" w:eastAsia="ru-RU"/>
        </w:rPr>
        <w:t xml:space="preserve"> М. Пентилюк вправи визначає як «</w:t>
      </w:r>
      <w:r w:rsidR="001C4BCA" w:rsidRPr="004C3F94">
        <w:rPr>
          <w:rFonts w:ascii="Times New Roman" w:hAnsi="Times New Roman" w:cs="Times New Roman"/>
          <w:sz w:val="28"/>
          <w:szCs w:val="28"/>
          <w:lang w:val="uk-UA"/>
        </w:rPr>
        <w:t>послідовні дії та операції, що виконуються багаторазово для набуття необхідних практичних</w:t>
      </w:r>
      <w:r w:rsidR="003D25E0" w:rsidRPr="004C3F94">
        <w:rPr>
          <w:rFonts w:ascii="Times New Roman" w:hAnsi="Times New Roman" w:cs="Times New Roman"/>
          <w:sz w:val="28"/>
          <w:szCs w:val="28"/>
          <w:lang w:val="uk-UA"/>
        </w:rPr>
        <w:t xml:space="preserve"> </w:t>
      </w:r>
      <w:r w:rsidR="001C4BCA" w:rsidRPr="004C3F94">
        <w:rPr>
          <w:rFonts w:ascii="Times New Roman" w:hAnsi="Times New Roman" w:cs="Times New Roman"/>
          <w:sz w:val="28"/>
          <w:szCs w:val="28"/>
          <w:lang w:val="uk-UA"/>
        </w:rPr>
        <w:t xml:space="preserve">умінь та навичок» </w:t>
      </w:r>
      <w:r w:rsidR="001C4BCA" w:rsidRPr="004C3F94">
        <w:rPr>
          <w:rFonts w:ascii="Times New Roman" w:hAnsi="Times New Roman" w:cs="Times New Roman"/>
          <w:sz w:val="28"/>
          <w:szCs w:val="28"/>
        </w:rPr>
        <w:t>[</w:t>
      </w:r>
      <w:r w:rsidR="001C4BCA" w:rsidRPr="004C3F94">
        <w:rPr>
          <w:rFonts w:ascii="Times New Roman" w:hAnsi="Times New Roman" w:cs="Times New Roman"/>
          <w:sz w:val="28"/>
          <w:szCs w:val="28"/>
        </w:rPr>
        <w:fldChar w:fldCharType="begin"/>
      </w:r>
      <w:r w:rsidR="001C4BCA" w:rsidRPr="004C3F94">
        <w:rPr>
          <w:rFonts w:ascii="Times New Roman" w:hAnsi="Times New Roman" w:cs="Times New Roman"/>
          <w:sz w:val="28"/>
          <w:szCs w:val="28"/>
        </w:rPr>
        <w:instrText xml:space="preserve"> REF _Ref55478414 \r \h  \* MERGEFORMAT </w:instrText>
      </w:r>
      <w:r w:rsidR="001C4BCA" w:rsidRPr="004C3F94">
        <w:rPr>
          <w:rFonts w:ascii="Times New Roman" w:hAnsi="Times New Roman" w:cs="Times New Roman"/>
          <w:sz w:val="28"/>
          <w:szCs w:val="28"/>
        </w:rPr>
      </w:r>
      <w:r w:rsidR="001C4BCA" w:rsidRPr="004C3F94">
        <w:rPr>
          <w:rFonts w:ascii="Times New Roman" w:hAnsi="Times New Roman" w:cs="Times New Roman"/>
          <w:sz w:val="28"/>
          <w:szCs w:val="28"/>
        </w:rPr>
        <w:fldChar w:fldCharType="separate"/>
      </w:r>
      <w:r w:rsidR="00A82D1B" w:rsidRPr="004C3F94">
        <w:rPr>
          <w:rFonts w:ascii="Times New Roman" w:hAnsi="Times New Roman" w:cs="Times New Roman"/>
          <w:sz w:val="28"/>
          <w:szCs w:val="28"/>
        </w:rPr>
        <w:t>49</w:t>
      </w:r>
      <w:r w:rsidR="001C4BCA" w:rsidRPr="004C3F94">
        <w:rPr>
          <w:rFonts w:ascii="Times New Roman" w:hAnsi="Times New Roman" w:cs="Times New Roman"/>
          <w:sz w:val="28"/>
          <w:szCs w:val="28"/>
        </w:rPr>
        <w:fldChar w:fldCharType="end"/>
      </w:r>
      <w:r w:rsidR="001C4BCA" w:rsidRPr="004C3F94">
        <w:rPr>
          <w:rFonts w:ascii="Times New Roman" w:hAnsi="Times New Roman" w:cs="Times New Roman"/>
          <w:sz w:val="28"/>
          <w:szCs w:val="28"/>
          <w:lang w:val="uk-UA"/>
        </w:rPr>
        <w:t xml:space="preserve">, </w:t>
      </w:r>
      <w:r w:rsidR="001C4BCA" w:rsidRPr="004C3F94">
        <w:rPr>
          <w:rFonts w:ascii="Times New Roman" w:hAnsi="Times New Roman" w:cs="Times New Roman"/>
          <w:sz w:val="28"/>
          <w:szCs w:val="28"/>
        </w:rPr>
        <w:t>с. 118]</w:t>
      </w:r>
      <w:r w:rsidR="001C4BCA" w:rsidRPr="004C3F94">
        <w:rPr>
          <w:rFonts w:ascii="Times New Roman" w:hAnsi="Times New Roman" w:cs="Times New Roman"/>
          <w:sz w:val="28"/>
          <w:szCs w:val="28"/>
          <w:lang w:val="uk-UA"/>
        </w:rPr>
        <w:t>.</w:t>
      </w:r>
    </w:p>
    <w:p w14:paraId="7BBE115A" w14:textId="6E7C11C0" w:rsidR="008F08B5" w:rsidRPr="004C3F94" w:rsidRDefault="008F08B5" w:rsidP="00680150">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Метод вправ забезпечує не тільки форми діяльності вчителя й учнів у роботі над мовним матеріалом, але й зв’язок з логічною структурою предмета, можливість використання різних рівнів пізнавальної діяльності </w:t>
      </w:r>
      <w:r w:rsidR="00FD4438" w:rsidRPr="004C3F94">
        <w:rPr>
          <w:rFonts w:ascii="Times New Roman" w:hAnsi="Times New Roman" w:cs="Times New Roman"/>
          <w:sz w:val="28"/>
          <w:szCs w:val="28"/>
          <w:lang w:val="uk-UA"/>
        </w:rPr>
        <w:t>здобувачів освіти</w:t>
      </w:r>
      <w:r w:rsidRPr="004C3F94">
        <w:rPr>
          <w:rFonts w:ascii="Times New Roman" w:hAnsi="Times New Roman" w:cs="Times New Roman"/>
          <w:sz w:val="28"/>
          <w:szCs w:val="28"/>
          <w:lang w:val="uk-UA"/>
        </w:rPr>
        <w:t>, дає широкий вихід на прийоми навчання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_Ref55481850 \r \h </w:instrText>
      </w:r>
      <w:r w:rsidR="00DB21C6" w:rsidRPr="004C3F94">
        <w:rPr>
          <w:rFonts w:ascii="Times New Roman" w:hAnsi="Times New Roman" w:cs="Times New Roman"/>
          <w:sz w:val="28"/>
          <w:szCs w:val="28"/>
          <w:lang w:val="uk-UA"/>
        </w:rPr>
        <w:instrText xml:space="preserve">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7</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 43 – 44].</w:t>
      </w:r>
    </w:p>
    <w:p w14:paraId="470B8151" w14:textId="28C1F653" w:rsidR="004A54AA" w:rsidRPr="004C3F94" w:rsidRDefault="004A54AA" w:rsidP="004A54AA">
      <w:pPr>
        <w:spacing w:after="0" w:line="360" w:lineRule="auto"/>
        <w:ind w:firstLine="709"/>
        <w:jc w:val="both"/>
        <w:rPr>
          <w:rFonts w:ascii="Times New Roman" w:hAnsi="Times New Roman" w:cs="Times New Roman"/>
          <w:sz w:val="28"/>
          <w:szCs w:val="28"/>
        </w:rPr>
      </w:pPr>
      <w:r w:rsidRPr="004C3F94">
        <w:rPr>
          <w:rFonts w:ascii="Times New Roman" w:hAnsi="Times New Roman" w:cs="Times New Roman"/>
          <w:sz w:val="28"/>
          <w:szCs w:val="28"/>
          <w:lang w:val="uk-UA"/>
        </w:rPr>
        <w:t xml:space="preserve">О. Антоничук зауважує, що «важливе місце в підвищенні ефективності методу вправ займає знання його функцій. Оскільки вправи – один із методів навчання, то ним притаманні освітня, розвивальна, виховна, мотиваційна функції. Вправи забезпечують самостійне і глибоке засвоєння матеріалу, виховують інтерес до предмета, розвивають пізнавальні здібності учнів, сприяють використанню знань на практиці. За допомогою методу вправ можна залучати школярів до самостійного спостереження над мовними явищами, до знаходження загальних і відмінних ознак, до пошуку головного. Однією з основних вимог ефективності використання вправ на уроках мови є врахування залежності цього методу від змісту виучуваного матеріалу» </w:t>
      </w:r>
      <w:r w:rsidRPr="004C3F94">
        <w:rPr>
          <w:rFonts w:ascii="Times New Roman" w:hAnsi="Times New Roman" w:cs="Times New Roman"/>
          <w:sz w:val="28"/>
          <w:szCs w:val="28"/>
        </w:rPr>
        <w:t>[</w:t>
      </w:r>
      <w:r w:rsidRPr="004C3F94">
        <w:rPr>
          <w:rFonts w:ascii="Times New Roman" w:hAnsi="Times New Roman" w:cs="Times New Roman"/>
          <w:sz w:val="28"/>
          <w:szCs w:val="28"/>
        </w:rPr>
        <w:fldChar w:fldCharType="begin"/>
      </w:r>
      <w:r w:rsidRPr="004C3F94">
        <w:rPr>
          <w:rFonts w:ascii="Times New Roman" w:hAnsi="Times New Roman" w:cs="Times New Roman"/>
          <w:sz w:val="28"/>
          <w:szCs w:val="28"/>
        </w:rPr>
        <w:instrText xml:space="preserve"> REF _Ref55482340 \r \h </w:instrText>
      </w:r>
      <w:r w:rsidR="00DB21C6" w:rsidRPr="004C3F94">
        <w:rPr>
          <w:rFonts w:ascii="Times New Roman" w:hAnsi="Times New Roman" w:cs="Times New Roman"/>
          <w:sz w:val="28"/>
          <w:szCs w:val="28"/>
        </w:rPr>
        <w:instrText xml:space="preserve"> \* MERGEFORMAT </w:instrText>
      </w:r>
      <w:r w:rsidRPr="004C3F94">
        <w:rPr>
          <w:rFonts w:ascii="Times New Roman" w:hAnsi="Times New Roman" w:cs="Times New Roman"/>
          <w:sz w:val="28"/>
          <w:szCs w:val="28"/>
        </w:rPr>
      </w:r>
      <w:r w:rsidRPr="004C3F94">
        <w:rPr>
          <w:rFonts w:ascii="Times New Roman" w:hAnsi="Times New Roman" w:cs="Times New Roman"/>
          <w:sz w:val="28"/>
          <w:szCs w:val="28"/>
        </w:rPr>
        <w:fldChar w:fldCharType="separate"/>
      </w:r>
      <w:r w:rsidR="00A82D1B" w:rsidRPr="004C3F94">
        <w:rPr>
          <w:rFonts w:ascii="Times New Roman" w:hAnsi="Times New Roman" w:cs="Times New Roman"/>
          <w:sz w:val="28"/>
          <w:szCs w:val="28"/>
        </w:rPr>
        <w:t>1</w:t>
      </w:r>
      <w:r w:rsidRPr="004C3F94">
        <w:rPr>
          <w:rFonts w:ascii="Times New Roman" w:hAnsi="Times New Roman" w:cs="Times New Roman"/>
          <w:sz w:val="28"/>
          <w:szCs w:val="28"/>
        </w:rPr>
        <w:fldChar w:fldCharType="end"/>
      </w:r>
      <w:r w:rsidRPr="004C3F94">
        <w:rPr>
          <w:rFonts w:ascii="Times New Roman" w:hAnsi="Times New Roman" w:cs="Times New Roman"/>
          <w:sz w:val="28"/>
          <w:szCs w:val="28"/>
        </w:rPr>
        <w:t xml:space="preserve">, с. 253]. </w:t>
      </w:r>
    </w:p>
    <w:p w14:paraId="4725DC76" w14:textId="3413A67E" w:rsidR="004A54AA" w:rsidRPr="004C3F94" w:rsidRDefault="004A54AA" w:rsidP="004A54AA">
      <w:pPr>
        <w:spacing w:after="0" w:line="360" w:lineRule="auto"/>
        <w:ind w:firstLine="709"/>
        <w:jc w:val="both"/>
        <w:rPr>
          <w:rFonts w:ascii="Times New Roman" w:hAnsi="Times New Roman" w:cs="Times New Roman"/>
          <w:sz w:val="28"/>
          <w:szCs w:val="28"/>
        </w:rPr>
      </w:pPr>
      <w:r w:rsidRPr="004C3F94">
        <w:rPr>
          <w:rFonts w:ascii="Times New Roman" w:hAnsi="Times New Roman" w:cs="Times New Roman"/>
          <w:sz w:val="28"/>
          <w:szCs w:val="28"/>
          <w:lang w:val="uk-UA"/>
        </w:rPr>
        <w:t xml:space="preserve">Метод вправ виконує такі функції, як актуалізація практичного досвіду, засвоєння </w:t>
      </w:r>
      <w:r w:rsidR="001B7A8C" w:rsidRPr="004C3F94">
        <w:rPr>
          <w:rFonts w:ascii="Times New Roman" w:hAnsi="Times New Roman" w:cs="Times New Roman"/>
          <w:sz w:val="28"/>
          <w:szCs w:val="28"/>
          <w:lang w:val="uk-UA"/>
        </w:rPr>
        <w:t>здобувачами освіти</w:t>
      </w:r>
      <w:r w:rsidRPr="004C3F94">
        <w:rPr>
          <w:rFonts w:ascii="Times New Roman" w:hAnsi="Times New Roman" w:cs="Times New Roman"/>
          <w:sz w:val="28"/>
          <w:szCs w:val="28"/>
          <w:lang w:val="uk-UA"/>
        </w:rPr>
        <w:t xml:space="preserve"> вмінь і навичок, формування в них пізнавальної </w:t>
      </w:r>
      <w:r w:rsidRPr="004C3F94">
        <w:rPr>
          <w:rFonts w:ascii="Times New Roman" w:hAnsi="Times New Roman" w:cs="Times New Roman"/>
          <w:sz w:val="28"/>
          <w:szCs w:val="28"/>
          <w:lang w:val="uk-UA"/>
        </w:rPr>
        <w:lastRenderedPageBreak/>
        <w:t>активності і самостійності, вміння творчо розв’язувати будь-які завдання і застосовувати набуті знання і навички в нових ситуаціях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_Ref55482687 \r \h </w:instrText>
      </w:r>
      <w:r w:rsidR="00DB21C6" w:rsidRPr="004C3F94">
        <w:rPr>
          <w:rFonts w:ascii="Times New Roman" w:hAnsi="Times New Roman" w:cs="Times New Roman"/>
          <w:sz w:val="28"/>
          <w:szCs w:val="28"/>
          <w:lang w:val="uk-UA"/>
        </w:rPr>
        <w:instrText xml:space="preserve">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25</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 11].</w:t>
      </w:r>
    </w:p>
    <w:p w14:paraId="70B8D89E" w14:textId="3782B71C" w:rsidR="00081E22" w:rsidRPr="004C3F94" w:rsidRDefault="00081E22" w:rsidP="004A54AA">
      <w:pPr>
        <w:spacing w:after="0" w:line="360" w:lineRule="auto"/>
        <w:ind w:firstLine="709"/>
        <w:jc w:val="both"/>
        <w:rPr>
          <w:rFonts w:ascii="Times New Roman" w:hAnsi="Times New Roman" w:cs="Times New Roman"/>
          <w:sz w:val="28"/>
          <w:szCs w:val="28"/>
          <w:lang w:val="uk-UA"/>
        </w:rPr>
      </w:pPr>
      <w:bookmarkStart w:id="38" w:name="_Hlk57315313"/>
      <w:r w:rsidRPr="004C3F94">
        <w:rPr>
          <w:rFonts w:ascii="Times New Roman" w:hAnsi="Times New Roman" w:cs="Times New Roman"/>
          <w:sz w:val="28"/>
          <w:szCs w:val="28"/>
          <w:lang w:val="uk-UA"/>
        </w:rPr>
        <w:t>Добираючи вправи, необхідно враховувати як зміст матеріалу, що вивчається, так і характер завдань та способи їх виконання, поєднання вправ, послідовність за ступенем складності.</w:t>
      </w:r>
    </w:p>
    <w:bookmarkEnd w:id="38"/>
    <w:p w14:paraId="3F051588" w14:textId="5EBEDC25" w:rsidR="00680150" w:rsidRPr="004C3F94" w:rsidRDefault="00680150" w:rsidP="004A54AA">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Для теорії і практики навчання мови важливе значення має класифікація вправ. У шкільній практиці нерідко послуговуються класифікацією, розробленою В. Онищуком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_Ref55473925 \r \h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56</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xml:space="preserve">]. За </w:t>
      </w:r>
      <w:r w:rsidR="001B7A8C" w:rsidRPr="004C3F94">
        <w:rPr>
          <w:rFonts w:ascii="Times New Roman" w:hAnsi="Times New Roman" w:cs="Times New Roman"/>
          <w:sz w:val="28"/>
          <w:szCs w:val="28"/>
          <w:lang w:val="uk-UA"/>
        </w:rPr>
        <w:t>нею</w:t>
      </w:r>
      <w:r w:rsidRPr="004C3F94">
        <w:rPr>
          <w:rFonts w:ascii="Times New Roman" w:hAnsi="Times New Roman" w:cs="Times New Roman"/>
          <w:sz w:val="28"/>
          <w:szCs w:val="28"/>
          <w:lang w:val="uk-UA"/>
        </w:rPr>
        <w:t xml:space="preserve"> мовні вправи діляться на підготовчі, вступні, тренувальні та завершальні.</w:t>
      </w:r>
    </w:p>
    <w:p w14:paraId="107FB414" w14:textId="2071D622" w:rsidR="00CE7A4C" w:rsidRPr="004C3F94" w:rsidRDefault="00680150" w:rsidP="00CE7A4C">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Метою підготовчих вправ є ліквідувати прогалини в опорних знаннях, потрібних для кращого сприймання нового матеріалу. Вступні вправи проводяться безпосередньо після ознайомлення здобувачів освіти з новим матеріалом для осмислення певних понять і правил. Призначенням тренувальних вправ є закріпити (сформувати) мовні вміння й навички. За характером завдань розрізняють вправи за зразком, на конструювання і моделювання мовних одиниць, заміну одних форм чи конструкцій іншими. До завершальних вправ належать проблемні завдання та різні види творчих робіт. Виконуючи проблемні завдання, здобувачі освіти стикаються з нестандартними ситуаціями, що сприяє активізації їхньої навчальної роботи на занятті. Творчі роботи пов’язані з творчою уявою і розраховані на варіативність та індивідуальність виконання. Контрольні вправи проводяться для перевірки знань, умінь і навичок з мови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_Ref55473925 \r \h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56</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w:t>
      </w:r>
    </w:p>
    <w:p w14:paraId="570E4683" w14:textId="70E70F87" w:rsidR="00CE7A4C" w:rsidRPr="004C3F94" w:rsidRDefault="001163CB" w:rsidP="00CE7A4C">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Термін вправа пов’язаний із терміном завдання, але між собою вони не тотожні. Зокрема О. Біляєв зазначає, що «на відміну від вправ мовні завдання однократні, хоч їх часом доводиться виконувати повторно. Здебільшого завдання стосуються робіт з розвитку зв’язного мовлення: визначити тему й основну думку висловлювання, скласти план тексту, написати твір певного типу чи жанру мовлення та ін.»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_Ref55487928 \r \h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6</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xml:space="preserve">, с. 2]. </w:t>
      </w:r>
      <w:r w:rsidR="00CE7A4C" w:rsidRPr="004C3F94">
        <w:rPr>
          <w:rFonts w:ascii="Times New Roman" w:hAnsi="Times New Roman" w:cs="Times New Roman"/>
          <w:sz w:val="28"/>
          <w:szCs w:val="28"/>
          <w:lang w:val="uk-UA"/>
        </w:rPr>
        <w:t>На думку М. Пентилюк, завдання – «це складова частина у засвоєнні й удосконаленні знань, у виробленні умінь і навичок; вправи і завдання є своєрідним видом пізнавальної діяльності, що незбігається з ніяким іншим» [</w:t>
      </w:r>
      <w:r w:rsidR="00CE7A4C" w:rsidRPr="004C3F94">
        <w:rPr>
          <w:rFonts w:ascii="Times New Roman" w:hAnsi="Times New Roman" w:cs="Times New Roman"/>
          <w:sz w:val="28"/>
          <w:szCs w:val="28"/>
          <w:lang w:val="uk-UA"/>
        </w:rPr>
        <w:fldChar w:fldCharType="begin"/>
      </w:r>
      <w:r w:rsidR="00CE7A4C" w:rsidRPr="004C3F94">
        <w:rPr>
          <w:rFonts w:ascii="Times New Roman" w:hAnsi="Times New Roman" w:cs="Times New Roman"/>
          <w:sz w:val="28"/>
          <w:szCs w:val="28"/>
          <w:lang w:val="uk-UA"/>
        </w:rPr>
        <w:instrText xml:space="preserve"> REF _Ref55488206 \r \h </w:instrText>
      </w:r>
      <w:r w:rsidR="00DB21C6" w:rsidRPr="004C3F94">
        <w:rPr>
          <w:rFonts w:ascii="Times New Roman" w:hAnsi="Times New Roman" w:cs="Times New Roman"/>
          <w:sz w:val="28"/>
          <w:szCs w:val="28"/>
          <w:lang w:val="uk-UA"/>
        </w:rPr>
        <w:instrText xml:space="preserve"> \* MERGEFORMAT </w:instrText>
      </w:r>
      <w:r w:rsidR="00CE7A4C" w:rsidRPr="004C3F94">
        <w:rPr>
          <w:rFonts w:ascii="Times New Roman" w:hAnsi="Times New Roman" w:cs="Times New Roman"/>
          <w:sz w:val="28"/>
          <w:szCs w:val="28"/>
          <w:lang w:val="uk-UA"/>
        </w:rPr>
      </w:r>
      <w:r w:rsidR="00CE7A4C"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48</w:t>
      </w:r>
      <w:r w:rsidR="00CE7A4C" w:rsidRPr="004C3F94">
        <w:rPr>
          <w:rFonts w:ascii="Times New Roman" w:hAnsi="Times New Roman" w:cs="Times New Roman"/>
          <w:sz w:val="28"/>
          <w:szCs w:val="28"/>
          <w:lang w:val="uk-UA"/>
        </w:rPr>
        <w:fldChar w:fldCharType="end"/>
      </w:r>
      <w:r w:rsidR="00CE7A4C" w:rsidRPr="004C3F94">
        <w:rPr>
          <w:rFonts w:ascii="Times New Roman" w:hAnsi="Times New Roman" w:cs="Times New Roman"/>
          <w:sz w:val="28"/>
          <w:szCs w:val="28"/>
          <w:lang w:val="uk-UA"/>
        </w:rPr>
        <w:t>, с. 121].</w:t>
      </w:r>
    </w:p>
    <w:p w14:paraId="69080AD0" w14:textId="775CDA2A" w:rsidR="00E715CC" w:rsidRPr="004C3F94" w:rsidRDefault="00BB437D" w:rsidP="00E715CC">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 xml:space="preserve">Аналіз класифікацій вправ </w:t>
      </w:r>
      <w:r w:rsidR="00BD7077" w:rsidRPr="004C3F94">
        <w:rPr>
          <w:rFonts w:ascii="Times New Roman" w:hAnsi="Times New Roman" w:cs="Times New Roman"/>
          <w:sz w:val="28"/>
          <w:szCs w:val="28"/>
          <w:lang w:val="uk-UA"/>
        </w:rPr>
        <w:t>і завдань [</w:t>
      </w:r>
      <w:r w:rsidR="00BD7077" w:rsidRPr="004C3F94">
        <w:rPr>
          <w:rFonts w:ascii="Times New Roman" w:hAnsi="Times New Roman" w:cs="Times New Roman"/>
          <w:sz w:val="28"/>
          <w:szCs w:val="28"/>
        </w:rPr>
        <w:fldChar w:fldCharType="begin"/>
      </w:r>
      <w:r w:rsidR="00BD7077" w:rsidRPr="004C3F94">
        <w:rPr>
          <w:rFonts w:ascii="Times New Roman" w:hAnsi="Times New Roman" w:cs="Times New Roman"/>
          <w:sz w:val="28"/>
          <w:szCs w:val="28"/>
          <w:lang w:val="uk-UA"/>
        </w:rPr>
        <w:instrText xml:space="preserve"> </w:instrText>
      </w:r>
      <w:r w:rsidR="00BD7077" w:rsidRPr="004C3F94">
        <w:rPr>
          <w:rFonts w:ascii="Times New Roman" w:hAnsi="Times New Roman" w:cs="Times New Roman"/>
          <w:sz w:val="28"/>
          <w:szCs w:val="28"/>
        </w:rPr>
        <w:instrText>REF</w:instrText>
      </w:r>
      <w:r w:rsidR="00BD7077" w:rsidRPr="004C3F94">
        <w:rPr>
          <w:rFonts w:ascii="Times New Roman" w:hAnsi="Times New Roman" w:cs="Times New Roman"/>
          <w:sz w:val="28"/>
          <w:szCs w:val="28"/>
          <w:lang w:val="uk-UA"/>
        </w:rPr>
        <w:instrText xml:space="preserve"> _</w:instrText>
      </w:r>
      <w:r w:rsidR="00BD7077" w:rsidRPr="004C3F94">
        <w:rPr>
          <w:rFonts w:ascii="Times New Roman" w:hAnsi="Times New Roman" w:cs="Times New Roman"/>
          <w:sz w:val="28"/>
          <w:szCs w:val="28"/>
        </w:rPr>
        <w:instrText>Ref</w:instrText>
      </w:r>
      <w:r w:rsidR="00BD7077" w:rsidRPr="004C3F94">
        <w:rPr>
          <w:rFonts w:ascii="Times New Roman" w:hAnsi="Times New Roman" w:cs="Times New Roman"/>
          <w:sz w:val="28"/>
          <w:szCs w:val="28"/>
          <w:lang w:val="uk-UA"/>
        </w:rPr>
        <w:instrText>55484791 \</w:instrText>
      </w:r>
      <w:r w:rsidR="00BD7077" w:rsidRPr="004C3F94">
        <w:rPr>
          <w:rFonts w:ascii="Times New Roman" w:hAnsi="Times New Roman" w:cs="Times New Roman"/>
          <w:sz w:val="28"/>
          <w:szCs w:val="28"/>
        </w:rPr>
        <w:instrText>r</w:instrText>
      </w:r>
      <w:r w:rsidR="00BD7077" w:rsidRPr="004C3F94">
        <w:rPr>
          <w:rFonts w:ascii="Times New Roman" w:hAnsi="Times New Roman" w:cs="Times New Roman"/>
          <w:sz w:val="28"/>
          <w:szCs w:val="28"/>
          <w:lang w:val="uk-UA"/>
        </w:rPr>
        <w:instrText xml:space="preserve"> \</w:instrText>
      </w:r>
      <w:r w:rsidR="00BD7077" w:rsidRPr="004C3F94">
        <w:rPr>
          <w:rFonts w:ascii="Times New Roman" w:hAnsi="Times New Roman" w:cs="Times New Roman"/>
          <w:sz w:val="28"/>
          <w:szCs w:val="28"/>
        </w:rPr>
        <w:instrText>h</w:instrText>
      </w:r>
      <w:r w:rsidR="00BD7077" w:rsidRPr="004C3F94">
        <w:rPr>
          <w:rFonts w:ascii="Times New Roman" w:hAnsi="Times New Roman" w:cs="Times New Roman"/>
          <w:sz w:val="28"/>
          <w:szCs w:val="28"/>
          <w:lang w:val="uk-UA"/>
        </w:rPr>
        <w:instrText xml:space="preserve">  \* </w:instrText>
      </w:r>
      <w:r w:rsidR="00BD7077" w:rsidRPr="004C3F94">
        <w:rPr>
          <w:rFonts w:ascii="Times New Roman" w:hAnsi="Times New Roman" w:cs="Times New Roman"/>
          <w:sz w:val="28"/>
          <w:szCs w:val="28"/>
        </w:rPr>
        <w:instrText>MERGEFORMAT</w:instrText>
      </w:r>
      <w:r w:rsidR="00BD7077" w:rsidRPr="004C3F94">
        <w:rPr>
          <w:rFonts w:ascii="Times New Roman" w:hAnsi="Times New Roman" w:cs="Times New Roman"/>
          <w:sz w:val="28"/>
          <w:szCs w:val="28"/>
          <w:lang w:val="uk-UA"/>
        </w:rPr>
        <w:instrText xml:space="preserve"> </w:instrText>
      </w:r>
      <w:r w:rsidR="00BD7077" w:rsidRPr="004C3F94">
        <w:rPr>
          <w:rFonts w:ascii="Times New Roman" w:hAnsi="Times New Roman" w:cs="Times New Roman"/>
          <w:sz w:val="28"/>
          <w:szCs w:val="28"/>
        </w:rPr>
      </w:r>
      <w:r w:rsidR="00BD7077" w:rsidRPr="004C3F94">
        <w:rPr>
          <w:rFonts w:ascii="Times New Roman" w:hAnsi="Times New Roman" w:cs="Times New Roman"/>
          <w:sz w:val="28"/>
          <w:szCs w:val="28"/>
        </w:rPr>
        <w:fldChar w:fldCharType="separate"/>
      </w:r>
      <w:r w:rsidR="00A82D1B" w:rsidRPr="004C3F94">
        <w:rPr>
          <w:rFonts w:ascii="Times New Roman" w:hAnsi="Times New Roman" w:cs="Times New Roman"/>
          <w:sz w:val="28"/>
          <w:szCs w:val="28"/>
          <w:lang w:val="uk-UA"/>
        </w:rPr>
        <w:t>38</w:t>
      </w:r>
      <w:r w:rsidR="00BD7077" w:rsidRPr="004C3F94">
        <w:rPr>
          <w:rFonts w:ascii="Times New Roman" w:hAnsi="Times New Roman" w:cs="Times New Roman"/>
          <w:sz w:val="28"/>
          <w:szCs w:val="28"/>
        </w:rPr>
        <w:fldChar w:fldCharType="end"/>
      </w:r>
      <w:r w:rsidR="00BD7077" w:rsidRPr="004C3F94">
        <w:rPr>
          <w:rFonts w:ascii="Times New Roman" w:hAnsi="Times New Roman" w:cs="Times New Roman"/>
          <w:sz w:val="28"/>
          <w:szCs w:val="28"/>
          <w:lang w:val="uk-UA"/>
        </w:rPr>
        <w:t xml:space="preserve">, с. 267 – 277] дозволив нам виділити таки їх види: </w:t>
      </w:r>
      <w:bookmarkStart w:id="39" w:name="_Hlk57315396"/>
      <w:r w:rsidR="00E715CC" w:rsidRPr="004C3F94">
        <w:rPr>
          <w:rFonts w:ascii="Times New Roman" w:hAnsi="Times New Roman" w:cs="Times New Roman"/>
          <w:sz w:val="28"/>
          <w:szCs w:val="28"/>
          <w:lang w:val="uk-UA"/>
        </w:rPr>
        <w:t>репродуктивні, аналітичні, евристичні й дослідницькі</w:t>
      </w:r>
      <w:bookmarkEnd w:id="39"/>
      <w:r w:rsidR="00AB0E42" w:rsidRPr="004C3F94">
        <w:rPr>
          <w:rFonts w:ascii="Times New Roman" w:hAnsi="Times New Roman" w:cs="Times New Roman"/>
          <w:sz w:val="28"/>
          <w:szCs w:val="28"/>
          <w:lang w:val="uk-UA"/>
        </w:rPr>
        <w:t xml:space="preserve">. </w:t>
      </w:r>
    </w:p>
    <w:p w14:paraId="0526DA77" w14:textId="77777777" w:rsidR="000A22CA" w:rsidRPr="004C3F94" w:rsidRDefault="000A22CA" w:rsidP="002F5B94">
      <w:pPr>
        <w:spacing w:after="0" w:line="360" w:lineRule="auto"/>
        <w:ind w:firstLine="709"/>
        <w:jc w:val="both"/>
        <w:rPr>
          <w:rFonts w:ascii="Times New Roman" w:eastAsia="Times New Roman" w:hAnsi="Times New Roman" w:cs="Times New Roman"/>
          <w:sz w:val="28"/>
          <w:szCs w:val="28"/>
          <w:lang w:val="uk-UA" w:eastAsia="ru-RU"/>
        </w:rPr>
      </w:pPr>
    </w:p>
    <w:p w14:paraId="3D306A32" w14:textId="77777777" w:rsidR="00843C62" w:rsidRPr="004C3F94" w:rsidRDefault="00843C62" w:rsidP="002F5B94">
      <w:pPr>
        <w:spacing w:after="0" w:line="360" w:lineRule="auto"/>
        <w:ind w:firstLine="709"/>
        <w:rPr>
          <w:rFonts w:ascii="Times New Roman" w:eastAsia="Times New Roman" w:hAnsi="Times New Roman" w:cs="Times New Roman"/>
          <w:b/>
          <w:sz w:val="28"/>
          <w:szCs w:val="28"/>
          <w:lang w:val="uk-UA" w:eastAsia="ru-RU"/>
        </w:rPr>
      </w:pPr>
      <w:r w:rsidRPr="004C3F94">
        <w:rPr>
          <w:rFonts w:ascii="Times New Roman" w:eastAsia="Times New Roman" w:hAnsi="Times New Roman" w:cs="Times New Roman"/>
          <w:b/>
          <w:sz w:val="28"/>
          <w:szCs w:val="28"/>
          <w:lang w:val="uk-UA" w:eastAsia="ru-RU"/>
        </w:rPr>
        <w:t>Репродуктивні завдання.</w:t>
      </w:r>
    </w:p>
    <w:p w14:paraId="0566D4FD" w14:textId="77777777" w:rsidR="00843C62" w:rsidRPr="004C3F94" w:rsidRDefault="00843C62" w:rsidP="002F5B94">
      <w:pPr>
        <w:spacing w:after="0" w:line="360" w:lineRule="auto"/>
        <w:ind w:firstLine="709"/>
        <w:rPr>
          <w:rFonts w:ascii="Times New Roman" w:eastAsia="Times New Roman" w:hAnsi="Times New Roman" w:cs="Times New Roman"/>
          <w:b/>
          <w:i/>
          <w:sz w:val="28"/>
          <w:szCs w:val="28"/>
          <w:lang w:val="uk-UA" w:eastAsia="ru-RU"/>
        </w:rPr>
      </w:pPr>
      <w:r w:rsidRPr="004C3F94">
        <w:rPr>
          <w:rFonts w:ascii="Times New Roman" w:eastAsia="Times New Roman" w:hAnsi="Times New Roman" w:cs="Times New Roman"/>
          <w:b/>
          <w:i/>
          <w:sz w:val="28"/>
          <w:szCs w:val="28"/>
          <w:lang w:val="uk-UA" w:eastAsia="ru-RU"/>
        </w:rPr>
        <w:t>1. Запишіть фонетичною транскрипцією колядки.</w:t>
      </w:r>
    </w:p>
    <w:p w14:paraId="550592B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1) А въ нашого пана, пана хазяйина, </w:t>
      </w:r>
    </w:p>
    <w:p w14:paraId="51D9BDF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радуйся, земле, радуйся:</w:t>
      </w:r>
    </w:p>
    <w:p w14:paraId="295A480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Сынъ Божый народывся!</w:t>
      </w:r>
    </w:p>
    <w:p w14:paraId="078A52C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Дворы выметають, столы застылають. </w:t>
      </w:r>
    </w:p>
    <w:p w14:paraId="6097013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Выметайте дворы, застылайте столы,</w:t>
      </w:r>
    </w:p>
    <w:p w14:paraId="1C15D7F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Застылайте столы да кладить пырогы, </w:t>
      </w:r>
    </w:p>
    <w:p w14:paraId="0D0C1CA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будуть же до насъ изъ Кыева гости,</w:t>
      </w:r>
    </w:p>
    <w:p w14:paraId="24B3929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Изъ Кыева гости – вси святійи мощи,</w:t>
      </w:r>
    </w:p>
    <w:p w14:paraId="180BDB5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Вси святійи мощи, тры святытели:</w:t>
      </w:r>
    </w:p>
    <w:p w14:paraId="19E95CD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Шо первый святытель – святее Васылля,</w:t>
      </w:r>
    </w:p>
    <w:p w14:paraId="289B503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другый святытель – Иванъ Хрестытель,</w:t>
      </w:r>
    </w:p>
    <w:p w14:paraId="69620D7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третій святытель – святее Рожество.</w:t>
      </w:r>
    </w:p>
    <w:p w14:paraId="71ABC89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Святее Васылля, то – Божая сыла,</w:t>
      </w:r>
    </w:p>
    <w:p w14:paraId="663AA5A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Иванъ Хрестытель – воду охрещае,</w:t>
      </w:r>
    </w:p>
    <w:p w14:paraId="72F1505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Святее Рожество ввесь свитъ звеселяе.</w:t>
      </w:r>
    </w:p>
    <w:p w14:paraId="2EA398DC" w14:textId="2ABA4311"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Изъ матеріаловъ В. П. Горленка (ЭМ, с. 5)</w:t>
      </w:r>
    </w:p>
    <w:p w14:paraId="468A8BDA" w14:textId="77777777" w:rsidR="00092252" w:rsidRPr="004C3F94" w:rsidRDefault="00092252" w:rsidP="00843C62">
      <w:pPr>
        <w:spacing w:after="0" w:line="360" w:lineRule="auto"/>
        <w:rPr>
          <w:rFonts w:ascii="Times New Roman" w:eastAsia="Times New Roman" w:hAnsi="Times New Roman" w:cs="Times New Roman"/>
          <w:sz w:val="28"/>
          <w:szCs w:val="28"/>
          <w:lang w:val="uk-UA" w:eastAsia="ru-RU"/>
        </w:rPr>
      </w:pPr>
    </w:p>
    <w:p w14:paraId="6EEA6260" w14:textId="17144F0E" w:rsidR="00843C62" w:rsidRPr="004C3F94" w:rsidRDefault="00B26E49"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2</w:t>
      </w:r>
      <w:r w:rsidR="00843C62" w:rsidRPr="004C3F94">
        <w:rPr>
          <w:rFonts w:ascii="Times New Roman" w:eastAsia="Times New Roman" w:hAnsi="Times New Roman" w:cs="Times New Roman"/>
          <w:sz w:val="28"/>
          <w:szCs w:val="28"/>
          <w:lang w:val="uk-UA" w:eastAsia="ru-RU"/>
        </w:rPr>
        <w:t xml:space="preserve">) Нема ни въ кого сына такого, </w:t>
      </w:r>
    </w:p>
    <w:p w14:paraId="30CCF7E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Святый вечиръ!</w:t>
      </w:r>
    </w:p>
    <w:p w14:paraId="424F630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у пана Ивана да хорошій сынъ,</w:t>
      </w:r>
    </w:p>
    <w:p w14:paraId="7A963AD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Небагато поживъ, славоньки наживъ:</w:t>
      </w:r>
    </w:p>
    <w:p w14:paraId="705D02C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Біѣлымъ зеліѣзомъ двуоръ обгородивъ,</w:t>
      </w:r>
    </w:p>
    <w:p w14:paraId="3B408C0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Поставивъ ворота съ щирого злота, </w:t>
      </w:r>
    </w:p>
    <w:p w14:paraId="364976A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Да побивъ же пали зъ золотыми перснями, </w:t>
      </w:r>
    </w:p>
    <w:p w14:paraId="3B5A041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 повіѣшавъ ковры шовкомъ до земли,</w:t>
      </w:r>
    </w:p>
    <w:p w14:paraId="075CBAC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Да помостивъ мосты битымъ талеромъ, </w:t>
      </w:r>
    </w:p>
    <w:p w14:paraId="0B755F6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Засіѣвъ поле друобнымъ жемчугомъ,</w:t>
      </w:r>
    </w:p>
    <w:p w14:paraId="30D8908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Позаймавъ ліѣса поголуосныйи</w:t>
      </w:r>
    </w:p>
    <w:p w14:paraId="7F2CB2A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самъ поіѣхавъ на году войну, </w:t>
      </w:r>
    </w:p>
    <w:p w14:paraId="70CD977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горду войну по корольуовну.</w:t>
      </w:r>
    </w:p>
    <w:p w14:paraId="1A37928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покуль звернувсь зъ гордойи войны,</w:t>
      </w:r>
    </w:p>
    <w:p w14:paraId="60FC519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Зъ гордойи войны съ корольуовною. </w:t>
      </w:r>
    </w:p>
    <w:p w14:paraId="4AD2782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 забеліѣе двуоръ біѣлымъ зеліѣзомъ,</w:t>
      </w:r>
    </w:p>
    <w:p w14:paraId="075749E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 зазяють ворота съ щирого злота,</w:t>
      </w:r>
    </w:p>
    <w:p w14:paraId="3ABAFA6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Замигтять пали золотыми перснями, </w:t>
      </w:r>
    </w:p>
    <w:p w14:paraId="3226542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Замають ковры шовкомъ до земли, </w:t>
      </w:r>
    </w:p>
    <w:p w14:paraId="0377689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Зацвіѣте поле друобнымъ жемчугомъ, </w:t>
      </w:r>
    </w:p>
    <w:p w14:paraId="16F4051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Зашумять лесы поголуосныйи.</w:t>
      </w:r>
    </w:p>
    <w:p w14:paraId="2A74A2A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Да зачули люде, шо король іѣде, </w:t>
      </w:r>
    </w:p>
    <w:p w14:paraId="5790528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Шо король іѣде, намъ слава буде.</w:t>
      </w:r>
    </w:p>
    <w:p w14:paraId="56BA126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Его мамочка да й промовляе:</w:t>
      </w:r>
    </w:p>
    <w:p w14:paraId="3B60D6B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«Ой то не  король, то сыночокъ муой, </w:t>
      </w:r>
    </w:p>
    <w:p w14:paraId="0D1996B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Сабіѣ жену везе, меніѣ невіѣхна буде».</w:t>
      </w:r>
    </w:p>
    <w:p w14:paraId="29B72CA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«Оте жъ табіѣ, мамочка, да й невіѣхночка, </w:t>
      </w:r>
    </w:p>
    <w:p w14:paraId="7339553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Якъ сами знайте, такъ научайте,</w:t>
      </w:r>
    </w:p>
    <w:p w14:paraId="7987088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Медъ-вино точить, щобъ не перелить, </w:t>
      </w:r>
    </w:p>
    <w:p w14:paraId="4C6006E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Шириночку шить, щобъ не помилить, </w:t>
      </w:r>
    </w:p>
    <w:p w14:paraId="1AF4B0B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Кросенци такать, щобъ не порвать».</w:t>
      </w:r>
    </w:p>
    <w:p w14:paraId="382D3C0B" w14:textId="3FF705E4"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Рудка, Черниг. у. П. П. Теремецъ (ЭМ, с. 11 – 12)</w:t>
      </w:r>
    </w:p>
    <w:p w14:paraId="02A9C6D6" w14:textId="25570ECC" w:rsidR="00273EF3" w:rsidRPr="004C3F94" w:rsidRDefault="00273EF3" w:rsidP="00843C62">
      <w:pPr>
        <w:spacing w:after="0" w:line="360" w:lineRule="auto"/>
        <w:rPr>
          <w:rFonts w:ascii="Times New Roman" w:eastAsia="Times New Roman" w:hAnsi="Times New Roman" w:cs="Times New Roman"/>
          <w:sz w:val="28"/>
          <w:szCs w:val="28"/>
          <w:lang w:val="uk-UA" w:eastAsia="ru-RU"/>
        </w:rPr>
      </w:pPr>
    </w:p>
    <w:p w14:paraId="18EEBA6A" w14:textId="3B87BBDC" w:rsidR="00273EF3" w:rsidRPr="004C3F94" w:rsidRDefault="00432119"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3</w:t>
      </w:r>
      <w:r w:rsidR="00273EF3" w:rsidRPr="004C3F94">
        <w:rPr>
          <w:rFonts w:ascii="Times New Roman" w:eastAsia="Times New Roman" w:hAnsi="Times New Roman" w:cs="Times New Roman"/>
          <w:sz w:val="28"/>
          <w:szCs w:val="28"/>
          <w:lang w:val="uk-UA" w:eastAsia="ru-RU"/>
        </w:rPr>
        <w:t xml:space="preserve">) </w:t>
      </w:r>
      <w:r w:rsidR="00273EF3" w:rsidRPr="004C3F94">
        <w:rPr>
          <w:rFonts w:ascii="Times New Roman" w:hAnsi="Times New Roman" w:cs="Times New Roman"/>
          <w:sz w:val="28"/>
          <w:szCs w:val="28"/>
        </w:rPr>
        <w:t xml:space="preserve">Помагай Бо’ тоби, пане хазяйину! </w:t>
      </w:r>
    </w:p>
    <w:p w14:paraId="19723673"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Святый вечоръ!</w:t>
      </w:r>
    </w:p>
    <w:p w14:paraId="4D9F8742"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Пане хазяйину, славный пахарю!</w:t>
      </w:r>
    </w:p>
    <w:p w14:paraId="7C14D2A1"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Застылай столы, клады пырогы:</w:t>
      </w:r>
    </w:p>
    <w:p w14:paraId="45E15AA8"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Будуть у тебе славнійи гости.</w:t>
      </w:r>
    </w:p>
    <w:p w14:paraId="715FB5B8"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lastRenderedPageBreak/>
        <w:t>Первійи гости – святee Рожество,</w:t>
      </w:r>
    </w:p>
    <w:p w14:paraId="7FCB5A1D"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Другійи гости – святee Васылле,</w:t>
      </w:r>
    </w:p>
    <w:p w14:paraId="374CF78F"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Трейтійи гости – Иванъ Хрестытель.</w:t>
      </w:r>
    </w:p>
    <w:p w14:paraId="1EC1E784"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Святee Рожество службу служыло,</w:t>
      </w:r>
    </w:p>
    <w:p w14:paraId="0FDB8022"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Святее Васылле свичы свитыло,</w:t>
      </w:r>
    </w:p>
    <w:p w14:paraId="72CF4F45"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Иванъ Хрестытель, самъ Богъ Спасытель(?).</w:t>
      </w:r>
    </w:p>
    <w:p w14:paraId="16210FBE"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Мы сього дому не забуваемъ,</w:t>
      </w:r>
    </w:p>
    <w:p w14:paraId="0D65A14D"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Съ святымъ Рожествомъ поздоровляемъ.</w:t>
      </w:r>
    </w:p>
    <w:p w14:paraId="0EE9C012"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бувай же здоровъ, пане хазяйину,</w:t>
      </w:r>
    </w:p>
    <w:p w14:paraId="387A35C0"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не самъ съ собою, – съ своею жоною!</w:t>
      </w:r>
    </w:p>
    <w:p w14:paraId="436CDDF7"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сійи жъ святкы святкуй же здоровъ,</w:t>
      </w:r>
    </w:p>
    <w:p w14:paraId="428C370E" w14:textId="77777777" w:rsidR="00273EF3" w:rsidRPr="004C3F94" w:rsidRDefault="00273EF3" w:rsidP="00273EF3">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Одни провожай, другыхъ  дожыдай!</w:t>
      </w:r>
    </w:p>
    <w:p w14:paraId="1828E443" w14:textId="4C1D928E" w:rsidR="00273EF3" w:rsidRPr="004C3F94" w:rsidRDefault="00273EF3" w:rsidP="00273EF3">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rPr>
        <w:t>Черниг. г. Г. С. Неводовскій.</w:t>
      </w:r>
      <w:r w:rsidRPr="004C3F94">
        <w:rPr>
          <w:rFonts w:ascii="Times New Roman" w:hAnsi="Times New Roman" w:cs="Times New Roman"/>
          <w:sz w:val="28"/>
          <w:szCs w:val="28"/>
          <w:lang w:val="uk-UA"/>
        </w:rPr>
        <w:t xml:space="preserve"> </w:t>
      </w:r>
      <w:r w:rsidRPr="004C3F94">
        <w:rPr>
          <w:rFonts w:ascii="Times New Roman" w:eastAsia="Times New Roman" w:hAnsi="Times New Roman" w:cs="Times New Roman"/>
          <w:sz w:val="28"/>
          <w:szCs w:val="28"/>
          <w:lang w:val="uk-UA" w:eastAsia="ru-RU"/>
        </w:rPr>
        <w:t>(ЭМ, с. 4)</w:t>
      </w:r>
    </w:p>
    <w:p w14:paraId="17DF718B" w14:textId="73C99F73" w:rsidR="00273EF3" w:rsidRPr="004C3F94" w:rsidRDefault="00273EF3" w:rsidP="00843C62">
      <w:pPr>
        <w:spacing w:after="0" w:line="360" w:lineRule="auto"/>
        <w:rPr>
          <w:rFonts w:ascii="Times New Roman" w:eastAsia="Times New Roman" w:hAnsi="Times New Roman" w:cs="Times New Roman"/>
          <w:sz w:val="28"/>
          <w:szCs w:val="28"/>
          <w:lang w:eastAsia="ru-RU"/>
        </w:rPr>
      </w:pPr>
    </w:p>
    <w:p w14:paraId="3A6555BA" w14:textId="77777777" w:rsidR="00843C62" w:rsidRPr="004C3F94" w:rsidRDefault="00843C6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2. </w:t>
      </w:r>
      <w:r w:rsidRPr="004C3F94">
        <w:rPr>
          <w:rFonts w:ascii="Times New Roman" w:eastAsia="Times New Roman" w:hAnsi="Times New Roman" w:cs="Times New Roman"/>
          <w:b/>
          <w:bCs/>
          <w:i/>
          <w:iCs/>
          <w:sz w:val="28"/>
          <w:szCs w:val="28"/>
          <w:lang w:val="uk-UA" w:eastAsia="ru-RU"/>
        </w:rPr>
        <w:t>Затранскрибуйте один із фольклорних творів, записаний у вашій місцевості та представлений у проєкті «Поліфонія» (https://www.polyphonyproject.com).</w:t>
      </w:r>
    </w:p>
    <w:p w14:paraId="3442E5AA" w14:textId="3A01DF45" w:rsidR="006B6ACC" w:rsidRPr="004C3F94" w:rsidRDefault="006B6ACC" w:rsidP="006B6ACC">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Методисти вказують, що «цей вид завдань виконується за певним зразком і головно сприяє активному сприйняттю та кращому запам’ятовуванню інформації»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_Ref55466081 \r \h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44</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rPr>
        <w:t>, с. 80</w:t>
      </w:r>
      <w:r w:rsidRPr="004C3F94">
        <w:rPr>
          <w:rFonts w:ascii="Times New Roman" w:hAnsi="Times New Roman" w:cs="Times New Roman"/>
          <w:sz w:val="28"/>
          <w:szCs w:val="28"/>
          <w:lang w:val="uk-UA"/>
        </w:rPr>
        <w:t xml:space="preserve">]. </w:t>
      </w:r>
    </w:p>
    <w:p w14:paraId="5FC8C538" w14:textId="77777777" w:rsidR="006B6ACC" w:rsidRPr="004C3F94" w:rsidRDefault="006B6ACC" w:rsidP="00843C62">
      <w:pPr>
        <w:spacing w:after="0" w:line="360" w:lineRule="auto"/>
        <w:rPr>
          <w:rFonts w:ascii="Times New Roman" w:eastAsia="Times New Roman" w:hAnsi="Times New Roman" w:cs="Times New Roman"/>
          <w:sz w:val="28"/>
          <w:szCs w:val="28"/>
          <w:lang w:val="uk-UA" w:eastAsia="ru-RU"/>
        </w:rPr>
      </w:pPr>
    </w:p>
    <w:p w14:paraId="1752AF78" w14:textId="77777777" w:rsidR="00843C62" w:rsidRPr="004C3F94" w:rsidRDefault="00843C62" w:rsidP="002F5B94">
      <w:pPr>
        <w:spacing w:after="0" w:line="360" w:lineRule="auto"/>
        <w:ind w:firstLine="709"/>
        <w:rPr>
          <w:rFonts w:ascii="Times New Roman" w:eastAsia="Times New Roman" w:hAnsi="Times New Roman" w:cs="Times New Roman"/>
          <w:b/>
          <w:sz w:val="28"/>
          <w:szCs w:val="28"/>
          <w:lang w:val="uk-UA" w:eastAsia="ru-RU"/>
        </w:rPr>
      </w:pPr>
      <w:r w:rsidRPr="004C3F94">
        <w:rPr>
          <w:rFonts w:ascii="Times New Roman" w:eastAsia="Times New Roman" w:hAnsi="Times New Roman" w:cs="Times New Roman"/>
          <w:b/>
          <w:sz w:val="28"/>
          <w:szCs w:val="28"/>
          <w:lang w:val="uk-UA" w:eastAsia="ru-RU"/>
        </w:rPr>
        <w:t>Аналітичні завдання.</w:t>
      </w:r>
    </w:p>
    <w:p w14:paraId="5A22418B" w14:textId="77777777" w:rsidR="00843C62" w:rsidRPr="004C3F94" w:rsidRDefault="00843C62" w:rsidP="002F5B94">
      <w:pPr>
        <w:spacing w:after="0" w:line="360" w:lineRule="auto"/>
        <w:ind w:firstLine="709"/>
        <w:jc w:val="both"/>
        <w:rPr>
          <w:rFonts w:ascii="Times New Roman" w:eastAsia="Times New Roman" w:hAnsi="Times New Roman" w:cs="Times New Roman"/>
          <w:b/>
          <w:i/>
          <w:sz w:val="28"/>
          <w:szCs w:val="28"/>
          <w:lang w:val="uk-UA" w:eastAsia="ru-RU"/>
        </w:rPr>
      </w:pPr>
      <w:r w:rsidRPr="004C3F94">
        <w:rPr>
          <w:rFonts w:ascii="Times New Roman" w:eastAsia="Times New Roman" w:hAnsi="Times New Roman" w:cs="Times New Roman"/>
          <w:b/>
          <w:i/>
          <w:sz w:val="28"/>
          <w:szCs w:val="28"/>
          <w:lang w:val="uk-UA" w:eastAsia="ru-RU"/>
        </w:rPr>
        <w:t>1. Зреферуйте наукові статті:</w:t>
      </w:r>
    </w:p>
    <w:p w14:paraId="6F395F1D" w14:textId="67E8BAA9" w:rsidR="00843C62" w:rsidRPr="004C3F94" w:rsidRDefault="00843C6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1) Грицевич Ю. В. </w:t>
      </w:r>
      <w:r w:rsidRPr="004C3F94">
        <w:rPr>
          <w:rFonts w:ascii="Times New Roman" w:eastAsia="Times New Roman" w:hAnsi="Times New Roman" w:cs="Times New Roman"/>
          <w:bCs/>
          <w:sz w:val="28"/>
          <w:szCs w:val="28"/>
          <w:lang w:val="uk-UA" w:eastAsia="ru-RU"/>
        </w:rPr>
        <w:t>Фольклорні тексти як діалектографічний матеріал у сучасному українському мовознавстві.</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Львівський філологічний часопис</w:t>
      </w:r>
      <w:r w:rsidRPr="004C3F94">
        <w:rPr>
          <w:rFonts w:ascii="Times New Roman" w:eastAsia="Times New Roman" w:hAnsi="Times New Roman" w:cs="Times New Roman"/>
          <w:sz w:val="28"/>
          <w:szCs w:val="28"/>
          <w:lang w:val="uk-UA" w:eastAsia="ru-RU"/>
        </w:rPr>
        <w:t>. 2018. №</w:t>
      </w:r>
      <w:r w:rsidR="00092252"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3. С. 72 – 76.</w:t>
      </w:r>
    </w:p>
    <w:p w14:paraId="0702D1C7" w14:textId="07396A67" w:rsidR="00843C62" w:rsidRPr="004C3F94" w:rsidRDefault="00843C6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2) Гороф’янюк І. </w:t>
      </w:r>
      <w:r w:rsidRPr="004C3F94">
        <w:rPr>
          <w:rFonts w:ascii="Times New Roman" w:eastAsia="Times New Roman" w:hAnsi="Times New Roman" w:cs="Times New Roman"/>
          <w:bCs/>
          <w:sz w:val="28"/>
          <w:szCs w:val="28"/>
          <w:lang w:val="uk-UA" w:eastAsia="ru-RU"/>
        </w:rPr>
        <w:t>Зі спостережень над фольклорними текстами як джерелом вивчення діалектного мовлення подолян.</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Волинь філологічна: текст і контекст</w:t>
      </w:r>
      <w:r w:rsidRPr="004C3F94">
        <w:rPr>
          <w:rFonts w:ascii="Times New Roman" w:eastAsia="Times New Roman" w:hAnsi="Times New Roman" w:cs="Times New Roman"/>
          <w:sz w:val="28"/>
          <w:szCs w:val="28"/>
          <w:lang w:val="uk-UA" w:eastAsia="ru-RU"/>
        </w:rPr>
        <w:t>. 2013. Вип. 15. С. 66 –</w:t>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74.</w:t>
      </w:r>
    </w:p>
    <w:p w14:paraId="123664AF" w14:textId="54942591" w:rsidR="00843C62" w:rsidRPr="004C3F94" w:rsidRDefault="00843C6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3) Гриценко П. Ю. Про один тип джерел сучасних діалектологічних студій. </w:t>
      </w:r>
      <w:r w:rsidRPr="004C3F94">
        <w:rPr>
          <w:rFonts w:ascii="Times New Roman" w:eastAsia="Times New Roman" w:hAnsi="Times New Roman" w:cs="Times New Roman"/>
          <w:i/>
          <w:sz w:val="28"/>
          <w:szCs w:val="28"/>
          <w:lang w:val="uk-UA" w:eastAsia="ru-RU"/>
        </w:rPr>
        <w:t>Діалекти в синхронії та діахронії:</w:t>
      </w:r>
      <w:r w:rsidR="00D8422C"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i/>
          <w:sz w:val="28"/>
          <w:szCs w:val="28"/>
          <w:lang w:val="uk-UA" w:eastAsia="ru-RU"/>
        </w:rPr>
        <w:t>загальнослов’янський контекст</w:t>
      </w:r>
      <w:r w:rsidRPr="004C3F94">
        <w:rPr>
          <w:rFonts w:ascii="Times New Roman" w:eastAsia="Times New Roman" w:hAnsi="Times New Roman" w:cs="Times New Roman"/>
          <w:sz w:val="28"/>
          <w:szCs w:val="28"/>
          <w:lang w:val="uk-UA" w:eastAsia="ru-RU"/>
        </w:rPr>
        <w:t>. Київ, 2014. С</w:t>
      </w:r>
      <w:r w:rsidR="00092252" w:rsidRPr="004C3F94">
        <w:rPr>
          <w:rFonts w:ascii="Times New Roman" w:eastAsia="Times New Roman" w:hAnsi="Times New Roman" w:cs="Times New Roman"/>
          <w:sz w:val="28"/>
          <w:szCs w:val="28"/>
          <w:lang w:val="uk-UA" w:eastAsia="ru-RU"/>
        </w:rPr>
        <w:t>. </w:t>
      </w:r>
      <w:r w:rsidRPr="004C3F94">
        <w:rPr>
          <w:rFonts w:ascii="Times New Roman" w:eastAsia="Times New Roman" w:hAnsi="Times New Roman" w:cs="Times New Roman"/>
          <w:sz w:val="28"/>
          <w:szCs w:val="28"/>
          <w:lang w:val="uk-UA" w:eastAsia="ru-RU"/>
        </w:rPr>
        <w:t>145</w:t>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w:t>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154.</w:t>
      </w:r>
    </w:p>
    <w:p w14:paraId="4BC1598D" w14:textId="053A3A8A" w:rsidR="00843C62" w:rsidRPr="004C3F94" w:rsidRDefault="00843C6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4) Громик Ю. В. Фольклорні матеріали з Берестейщини як діалектографічний матеріал. </w:t>
      </w:r>
      <w:r w:rsidRPr="004C3F94">
        <w:rPr>
          <w:rFonts w:ascii="Times New Roman" w:eastAsia="Times New Roman" w:hAnsi="Times New Roman" w:cs="Times New Roman"/>
          <w:i/>
          <w:sz w:val="28"/>
          <w:szCs w:val="28"/>
          <w:lang w:val="uk-UA" w:eastAsia="ru-RU"/>
        </w:rPr>
        <w:t>Справа: беларуска-ўкраінскі альманах Таварыства украінскай літаратуры пры Саюзе беларускіх пісьменнікаў</w:t>
      </w:r>
      <w:r w:rsidRPr="004C3F94">
        <w:rPr>
          <w:rFonts w:ascii="Times New Roman" w:eastAsia="Times New Roman" w:hAnsi="Times New Roman" w:cs="Times New Roman"/>
          <w:sz w:val="28"/>
          <w:szCs w:val="28"/>
          <w:lang w:val="uk-UA" w:eastAsia="ru-RU"/>
        </w:rPr>
        <w:t>. 2015. № 1. С. 162</w:t>
      </w:r>
      <w:r w:rsidR="0009225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–169.</w:t>
      </w:r>
    </w:p>
    <w:p w14:paraId="25E482BF" w14:textId="77777777" w:rsidR="000D7D92" w:rsidRPr="004C3F94" w:rsidRDefault="000D7D92" w:rsidP="002F5B94">
      <w:pPr>
        <w:spacing w:after="0" w:line="360" w:lineRule="auto"/>
        <w:ind w:firstLine="709"/>
        <w:jc w:val="both"/>
        <w:rPr>
          <w:rFonts w:ascii="Times New Roman" w:eastAsia="Times New Roman" w:hAnsi="Times New Roman" w:cs="Times New Roman"/>
          <w:sz w:val="28"/>
          <w:szCs w:val="28"/>
          <w:lang w:val="uk-UA" w:eastAsia="ru-RU"/>
        </w:rPr>
      </w:pPr>
    </w:p>
    <w:p w14:paraId="5395571B" w14:textId="6B4BB37D" w:rsidR="00843C62" w:rsidRPr="004C3F94" w:rsidRDefault="00843C62" w:rsidP="002F5B94">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 xml:space="preserve">2. Ознайомтеся із розділом «Фольклор і діалектна мова» у посібнику Р. Л. Сердеги «Конспект лекцій зі спецкурсу </w:t>
      </w:r>
      <w:r w:rsidRPr="004C3F94">
        <w:rPr>
          <w:rFonts w:ascii="Times New Roman" w:eastAsia="Times New Roman" w:hAnsi="Times New Roman" w:cs="Times New Roman"/>
          <w:b/>
          <w:bCs/>
          <w:sz w:val="28"/>
          <w:szCs w:val="28"/>
          <w:lang w:val="uk-UA" w:eastAsia="ru-RU"/>
        </w:rPr>
        <w:t>«</w:t>
      </w:r>
      <w:r w:rsidRPr="004C3F94">
        <w:rPr>
          <w:rFonts w:ascii="Times New Roman" w:eastAsia="Times New Roman" w:hAnsi="Times New Roman" w:cs="Times New Roman"/>
          <w:b/>
          <w:bCs/>
          <w:i/>
          <w:iCs/>
          <w:sz w:val="28"/>
          <w:szCs w:val="28"/>
          <w:lang w:val="uk-UA" w:eastAsia="ru-RU"/>
        </w:rPr>
        <w:t>Українська лінгвофольклористика» [</w:t>
      </w:r>
      <w:r w:rsidR="00092252" w:rsidRPr="004C3F94">
        <w:rPr>
          <w:rFonts w:ascii="Times New Roman" w:eastAsia="Times New Roman" w:hAnsi="Times New Roman" w:cs="Times New Roman"/>
          <w:b/>
          <w:bCs/>
          <w:i/>
          <w:iCs/>
          <w:sz w:val="28"/>
          <w:szCs w:val="28"/>
          <w:vertAlign w:val="superscript"/>
          <w:lang w:val="uk-UA" w:eastAsia="ru-RU"/>
        </w:rPr>
        <w:fldChar w:fldCharType="begin"/>
      </w:r>
      <w:r w:rsidR="00092252" w:rsidRPr="004C3F94">
        <w:rPr>
          <w:rFonts w:ascii="Times New Roman" w:eastAsia="Times New Roman" w:hAnsi="Times New Roman" w:cs="Times New Roman"/>
          <w:b/>
          <w:bCs/>
          <w:i/>
          <w:iCs/>
          <w:sz w:val="28"/>
          <w:szCs w:val="28"/>
          <w:lang w:val="uk-UA" w:eastAsia="ru-RU"/>
        </w:rPr>
        <w:instrText xml:space="preserve"> REF _Ref55416385 \r \h </w:instrText>
      </w:r>
      <w:r w:rsidR="00DB21C6" w:rsidRPr="004C3F94">
        <w:rPr>
          <w:rFonts w:ascii="Times New Roman" w:eastAsia="Times New Roman" w:hAnsi="Times New Roman" w:cs="Times New Roman"/>
          <w:b/>
          <w:bCs/>
          <w:i/>
          <w:iCs/>
          <w:sz w:val="28"/>
          <w:szCs w:val="28"/>
          <w:vertAlign w:val="superscript"/>
          <w:lang w:val="uk-UA" w:eastAsia="ru-RU"/>
        </w:rPr>
        <w:instrText xml:space="preserve"> \* MERGEFORMAT </w:instrText>
      </w:r>
      <w:r w:rsidR="00092252" w:rsidRPr="004C3F94">
        <w:rPr>
          <w:rFonts w:ascii="Times New Roman" w:eastAsia="Times New Roman" w:hAnsi="Times New Roman" w:cs="Times New Roman"/>
          <w:b/>
          <w:bCs/>
          <w:i/>
          <w:iCs/>
          <w:sz w:val="28"/>
          <w:szCs w:val="28"/>
          <w:vertAlign w:val="superscript"/>
          <w:lang w:val="uk-UA" w:eastAsia="ru-RU"/>
        </w:rPr>
      </w:r>
      <w:r w:rsidR="00092252" w:rsidRPr="004C3F94">
        <w:rPr>
          <w:rFonts w:ascii="Times New Roman" w:eastAsia="Times New Roman" w:hAnsi="Times New Roman" w:cs="Times New Roman"/>
          <w:b/>
          <w:bCs/>
          <w:i/>
          <w:iCs/>
          <w:sz w:val="28"/>
          <w:szCs w:val="28"/>
          <w:vertAlign w:val="superscript"/>
          <w:lang w:val="uk-UA" w:eastAsia="ru-RU"/>
        </w:rPr>
        <w:fldChar w:fldCharType="separate"/>
      </w:r>
      <w:r w:rsidR="00A82D1B" w:rsidRPr="004C3F94">
        <w:rPr>
          <w:rFonts w:ascii="Times New Roman" w:eastAsia="Times New Roman" w:hAnsi="Times New Roman" w:cs="Times New Roman"/>
          <w:b/>
          <w:bCs/>
          <w:i/>
          <w:iCs/>
          <w:sz w:val="28"/>
          <w:szCs w:val="28"/>
          <w:lang w:val="uk-UA" w:eastAsia="ru-RU"/>
        </w:rPr>
        <w:t>69</w:t>
      </w:r>
      <w:r w:rsidR="00092252" w:rsidRPr="004C3F94">
        <w:rPr>
          <w:rFonts w:ascii="Times New Roman" w:eastAsia="Times New Roman" w:hAnsi="Times New Roman" w:cs="Times New Roman"/>
          <w:b/>
          <w:bCs/>
          <w:i/>
          <w:iCs/>
          <w:sz w:val="28"/>
          <w:szCs w:val="28"/>
          <w:vertAlign w:val="superscript"/>
          <w:lang w:val="uk-UA" w:eastAsia="ru-RU"/>
        </w:rPr>
        <w:fldChar w:fldCharType="end"/>
      </w:r>
      <w:r w:rsidRPr="004C3F94">
        <w:rPr>
          <w:rFonts w:ascii="Times New Roman" w:eastAsia="Times New Roman" w:hAnsi="Times New Roman" w:cs="Times New Roman"/>
          <w:b/>
          <w:bCs/>
          <w:i/>
          <w:iCs/>
          <w:sz w:val="28"/>
          <w:szCs w:val="28"/>
          <w:lang w:val="uk-UA" w:eastAsia="ru-RU"/>
        </w:rPr>
        <w:t xml:space="preserve">]. Сформулюйте узагальнення у вигляді тез. </w:t>
      </w:r>
    </w:p>
    <w:p w14:paraId="2AE8E1DF" w14:textId="679B8296" w:rsidR="000A4B0B" w:rsidRPr="004C3F94" w:rsidRDefault="000A4B0B" w:rsidP="002F5B94">
      <w:pPr>
        <w:spacing w:after="0" w:line="360" w:lineRule="auto"/>
        <w:ind w:firstLine="709"/>
        <w:jc w:val="both"/>
        <w:rPr>
          <w:rFonts w:ascii="Times New Roman" w:eastAsia="Times New Roman" w:hAnsi="Times New Roman" w:cs="Times New Roman"/>
          <w:b/>
          <w:i/>
          <w:sz w:val="28"/>
          <w:szCs w:val="28"/>
          <w:lang w:val="uk-UA" w:eastAsia="ru-RU"/>
        </w:rPr>
      </w:pPr>
    </w:p>
    <w:p w14:paraId="53ED9C44" w14:textId="0018E099" w:rsidR="00A42E67" w:rsidRPr="004C3F94" w:rsidRDefault="00A42E67" w:rsidP="00ED11C0">
      <w:pPr>
        <w:pStyle w:val="af1"/>
        <w:ind w:firstLine="709"/>
        <w:rPr>
          <w:rFonts w:eastAsia="Times New Roman"/>
          <w:b/>
          <w:i/>
          <w:lang w:eastAsia="ru-RU"/>
        </w:rPr>
      </w:pPr>
      <w:r w:rsidRPr="004C3F94">
        <w:rPr>
          <w:rFonts w:eastAsia="Times New Roman"/>
          <w:b/>
          <w:i/>
          <w:lang w:eastAsia="ru-RU"/>
        </w:rPr>
        <w:t>3. Ознайомтеся із перекладеним фрагментом статті М. Бобунової та О. Хроленка «</w:t>
      </w:r>
      <w:r w:rsidRPr="004C3F94">
        <w:rPr>
          <w:b/>
          <w:i/>
        </w:rPr>
        <w:t>Методология выявления «фольклорных диалектов»: Словарь языка фольклора об идиолектной и диалектной дифференцированности былинной лексики</w:t>
      </w:r>
      <w:r w:rsidRPr="004C3F94">
        <w:rPr>
          <w:rFonts w:eastAsia="Times New Roman"/>
          <w:b/>
          <w:i/>
          <w:lang w:eastAsia="ru-RU"/>
        </w:rPr>
        <w:t>»</w:t>
      </w:r>
      <w:r w:rsidR="00270382" w:rsidRPr="004C3F94">
        <w:rPr>
          <w:rFonts w:eastAsia="Times New Roman"/>
          <w:b/>
          <w:i/>
          <w:lang w:eastAsia="ru-RU"/>
        </w:rPr>
        <w:t xml:space="preserve"> </w:t>
      </w:r>
      <w:r w:rsidR="00270382" w:rsidRPr="004C3F94">
        <w:rPr>
          <w:rFonts w:eastAsia="Times New Roman"/>
          <w:bCs/>
          <w:iCs/>
          <w:lang w:eastAsia="ru-RU"/>
        </w:rPr>
        <w:t>(</w:t>
      </w:r>
      <w:r w:rsidR="003F1710" w:rsidRPr="004C3F94">
        <w:t xml:space="preserve">Бобунова М.А., Хроленко А.Т. Методология выявления «фольклорных диалектов»: Словарь языка фольклора об идиолектной и диалектной дифференцированности былинной лексики. </w:t>
      </w:r>
      <w:r w:rsidR="003F1710" w:rsidRPr="004C3F94">
        <w:rPr>
          <w:i/>
          <w:iCs/>
        </w:rPr>
        <w:t>Локальные традиции в народной культуре Русского Севера: Материалы IV Международной научной конференции «Рябининские чтения – 2003»</w:t>
      </w:r>
      <w:r w:rsidR="003F1710" w:rsidRPr="004C3F94">
        <w:t>. Петрозаводск, 2003. URL: http://kizhi.karelia.ru/library/ryabinin-2003/74.html (дата звернення: 21.09.2020)</w:t>
      </w:r>
      <w:r w:rsidRPr="004C3F94">
        <w:rPr>
          <w:rFonts w:eastAsia="Times New Roman"/>
          <w:b/>
          <w:i/>
          <w:lang w:eastAsia="ru-RU"/>
        </w:rPr>
        <w:t>.</w:t>
      </w:r>
      <w:r w:rsidR="00B90AC2" w:rsidRPr="004C3F94">
        <w:rPr>
          <w:rFonts w:eastAsia="Times New Roman"/>
          <w:b/>
          <w:i/>
          <w:lang w:eastAsia="ru-RU"/>
        </w:rPr>
        <w:t xml:space="preserve"> </w:t>
      </w:r>
      <w:r w:rsidR="00EF5093" w:rsidRPr="004C3F94">
        <w:rPr>
          <w:rFonts w:eastAsia="Times New Roman"/>
          <w:b/>
          <w:i/>
          <w:lang w:eastAsia="ru-RU"/>
        </w:rPr>
        <w:t>Узагальніть матеріал тезово.</w:t>
      </w:r>
    </w:p>
    <w:p w14:paraId="37D28259" w14:textId="36AF68FA" w:rsidR="003F1710" w:rsidRPr="004C3F94" w:rsidRDefault="003F1710" w:rsidP="00ED11C0">
      <w:pPr>
        <w:spacing w:after="0" w:line="360" w:lineRule="auto"/>
        <w:ind w:firstLine="709"/>
        <w:jc w:val="both"/>
        <w:rPr>
          <w:rFonts w:ascii="Times New Roman" w:hAnsi="Times New Roman" w:cs="Times New Roman"/>
          <w:sz w:val="28"/>
          <w:szCs w:val="28"/>
          <w:lang w:val="uk-UA"/>
        </w:rPr>
      </w:pPr>
      <w:r w:rsidRPr="004C3F94">
        <w:rPr>
          <w:rFonts w:ascii="Times New Roman" w:eastAsia="Times New Roman" w:hAnsi="Times New Roman" w:cs="Times New Roman"/>
          <w:bCs/>
          <w:iCs/>
          <w:sz w:val="28"/>
          <w:szCs w:val="28"/>
          <w:lang w:val="uk-UA" w:eastAsia="ru-RU"/>
        </w:rPr>
        <w:t>«</w:t>
      </w:r>
      <w:r w:rsidRPr="004C3F94">
        <w:rPr>
          <w:rStyle w:val="tlid-translation"/>
          <w:rFonts w:ascii="Times New Roman" w:hAnsi="Times New Roman" w:cs="Times New Roman"/>
          <w:sz w:val="28"/>
          <w:szCs w:val="28"/>
          <w:lang w:val="uk-UA"/>
        </w:rPr>
        <w:t>З тим, що вербальна складова народної культури і народнопоетична мова в тому числі територіально диференційована, не сперечається ніхто, крім хіба тільки прихильників концепції наддіалектності мови фольклору. Однак становленню фольклорної діалектології перешкоджає нерозробленість методології виявлення, ідентифікації та опису «фольклорних діалектів». Ефективні в рамках традиційної діалектології і етнолінгвістики методики, наприклад, методик</w:t>
      </w:r>
      <w:r w:rsidR="006945C5" w:rsidRPr="004C3F94">
        <w:rPr>
          <w:rStyle w:val="tlid-translation"/>
          <w:rFonts w:ascii="Times New Roman" w:hAnsi="Times New Roman" w:cs="Times New Roman"/>
          <w:sz w:val="28"/>
          <w:szCs w:val="28"/>
          <w:lang w:val="uk-UA"/>
        </w:rPr>
        <w:t>у</w:t>
      </w:r>
      <w:r w:rsidRPr="004C3F94">
        <w:rPr>
          <w:rStyle w:val="tlid-translation"/>
          <w:rFonts w:ascii="Times New Roman" w:hAnsi="Times New Roman" w:cs="Times New Roman"/>
          <w:sz w:val="28"/>
          <w:szCs w:val="28"/>
          <w:lang w:val="uk-UA"/>
        </w:rPr>
        <w:t xml:space="preserve"> ізоглос, ізопрагм </w:t>
      </w:r>
      <w:r w:rsidR="006945C5" w:rsidRPr="004C3F94">
        <w:rPr>
          <w:rStyle w:val="tlid-translation"/>
          <w:rFonts w:ascii="Times New Roman" w:hAnsi="Times New Roman" w:cs="Times New Roman"/>
          <w:sz w:val="28"/>
          <w:szCs w:val="28"/>
          <w:lang w:val="uk-UA"/>
        </w:rPr>
        <w:t>й</w:t>
      </w:r>
      <w:r w:rsidRPr="004C3F94">
        <w:rPr>
          <w:rStyle w:val="tlid-translation"/>
          <w:rFonts w:ascii="Times New Roman" w:hAnsi="Times New Roman" w:cs="Times New Roman"/>
          <w:sz w:val="28"/>
          <w:szCs w:val="28"/>
          <w:lang w:val="uk-UA"/>
        </w:rPr>
        <w:t xml:space="preserve"> ізодокс, практично неможливо застосувати до мови фольклору. Тут потрібен інший інструментарій, </w:t>
      </w:r>
      <w:r w:rsidRPr="004C3F94">
        <w:rPr>
          <w:rStyle w:val="tlid-translation"/>
          <w:rFonts w:ascii="Times New Roman" w:hAnsi="Times New Roman" w:cs="Times New Roman"/>
          <w:sz w:val="28"/>
          <w:szCs w:val="28"/>
          <w:lang w:val="uk-UA"/>
        </w:rPr>
        <w:lastRenderedPageBreak/>
        <w:t>виробленню якого заважає невирішеність фундаментальних питань територіальної диференційованості мови найважливіших жанрів російського фольклору.</w:t>
      </w:r>
    </w:p>
    <w:p w14:paraId="21DF7470" w14:textId="171E9AD4" w:rsidR="003F1710" w:rsidRPr="004C3F94" w:rsidRDefault="003F1710" w:rsidP="00ED11C0">
      <w:pPr>
        <w:spacing w:after="0" w:line="360" w:lineRule="auto"/>
        <w:ind w:firstLine="709"/>
        <w:jc w:val="both"/>
        <w:rPr>
          <w:rFonts w:ascii="Times New Roman" w:hAnsi="Times New Roman" w:cs="Times New Roman"/>
          <w:sz w:val="28"/>
          <w:szCs w:val="28"/>
          <w:lang w:val="uk-UA"/>
        </w:rPr>
      </w:pPr>
      <w:r w:rsidRPr="004C3F94">
        <w:rPr>
          <w:rStyle w:val="tlid-translation"/>
          <w:rFonts w:ascii="Times New Roman" w:hAnsi="Times New Roman" w:cs="Times New Roman"/>
          <w:sz w:val="28"/>
          <w:szCs w:val="28"/>
          <w:lang w:val="uk-UA"/>
        </w:rPr>
        <w:t xml:space="preserve">Здається, що побутовий та фольклорний діалекти, які тісно пов’язані один з одним, істотно </w:t>
      </w:r>
      <w:r w:rsidR="006945C5" w:rsidRPr="004C3F94">
        <w:rPr>
          <w:rStyle w:val="tlid-translation"/>
          <w:rFonts w:ascii="Times New Roman" w:hAnsi="Times New Roman" w:cs="Times New Roman"/>
          <w:sz w:val="28"/>
          <w:szCs w:val="28"/>
          <w:lang w:val="uk-UA"/>
        </w:rPr>
        <w:t>від</w:t>
      </w:r>
      <w:r w:rsidRPr="004C3F94">
        <w:rPr>
          <w:rStyle w:val="tlid-translation"/>
          <w:rFonts w:ascii="Times New Roman" w:hAnsi="Times New Roman" w:cs="Times New Roman"/>
          <w:sz w:val="28"/>
          <w:szCs w:val="28"/>
          <w:lang w:val="uk-UA"/>
        </w:rPr>
        <w:t xml:space="preserve">різняються. Побутовий діалект визначається через </w:t>
      </w:r>
      <w:r w:rsidRPr="004C3F94">
        <w:rPr>
          <w:rStyle w:val="tlid-translation"/>
          <w:rFonts w:ascii="Times New Roman" w:hAnsi="Times New Roman" w:cs="Times New Roman"/>
          <w:i/>
          <w:iCs/>
          <w:sz w:val="28"/>
          <w:szCs w:val="28"/>
          <w:lang w:val="uk-UA"/>
        </w:rPr>
        <w:t>факт наявності</w:t>
      </w:r>
      <w:r w:rsidRPr="004C3F94">
        <w:rPr>
          <w:rStyle w:val="tlid-translation"/>
          <w:rFonts w:ascii="Times New Roman" w:hAnsi="Times New Roman" w:cs="Times New Roman"/>
          <w:sz w:val="28"/>
          <w:szCs w:val="28"/>
          <w:lang w:val="uk-UA"/>
        </w:rPr>
        <w:t>, а фольклорний –  через</w:t>
      </w:r>
      <w:r w:rsidRPr="004C3F94">
        <w:rPr>
          <w:rStyle w:val="tlid-translation"/>
          <w:rFonts w:ascii="Times New Roman" w:hAnsi="Times New Roman" w:cs="Times New Roman"/>
          <w:i/>
          <w:iCs/>
          <w:sz w:val="28"/>
          <w:szCs w:val="28"/>
          <w:lang w:val="uk-UA"/>
        </w:rPr>
        <w:t xml:space="preserve"> факт актуалізації</w:t>
      </w:r>
      <w:r w:rsidRPr="004C3F94">
        <w:rPr>
          <w:rStyle w:val="tlid-translation"/>
          <w:rFonts w:ascii="Times New Roman" w:hAnsi="Times New Roman" w:cs="Times New Roman"/>
          <w:sz w:val="28"/>
          <w:szCs w:val="28"/>
          <w:lang w:val="uk-UA"/>
        </w:rPr>
        <w:t xml:space="preserve"> якоїсь кількості мовних одиниць.</w:t>
      </w:r>
    </w:p>
    <w:p w14:paraId="1482B9F1" w14:textId="0AAB4CFC" w:rsidR="003F1710" w:rsidRPr="004C3F94" w:rsidRDefault="003F1710" w:rsidP="00ED11C0">
      <w:pPr>
        <w:spacing w:after="0" w:line="360" w:lineRule="auto"/>
        <w:ind w:firstLine="709"/>
        <w:jc w:val="both"/>
        <w:rPr>
          <w:rFonts w:ascii="Times New Roman" w:hAnsi="Times New Roman" w:cs="Times New Roman"/>
          <w:sz w:val="28"/>
          <w:szCs w:val="28"/>
          <w:lang w:val="uk-UA"/>
        </w:rPr>
      </w:pPr>
      <w:r w:rsidRPr="004C3F94">
        <w:rPr>
          <w:rStyle w:val="tlid-translation"/>
          <w:rFonts w:ascii="Times New Roman" w:hAnsi="Times New Roman" w:cs="Times New Roman"/>
          <w:sz w:val="28"/>
          <w:szCs w:val="28"/>
          <w:lang w:val="uk-UA"/>
        </w:rPr>
        <w:t>Традиційно завдання польового діалектолога полягал</w:t>
      </w:r>
      <w:r w:rsidR="006945C5" w:rsidRPr="004C3F94">
        <w:rPr>
          <w:rStyle w:val="tlid-translation"/>
          <w:rFonts w:ascii="Times New Roman" w:hAnsi="Times New Roman" w:cs="Times New Roman"/>
          <w:sz w:val="28"/>
          <w:szCs w:val="28"/>
          <w:lang w:val="uk-UA"/>
        </w:rPr>
        <w:t>о</w:t>
      </w:r>
      <w:r w:rsidRPr="004C3F94">
        <w:rPr>
          <w:rStyle w:val="tlid-translation"/>
          <w:rFonts w:ascii="Times New Roman" w:hAnsi="Times New Roman" w:cs="Times New Roman"/>
          <w:sz w:val="28"/>
          <w:szCs w:val="28"/>
          <w:lang w:val="uk-UA"/>
        </w:rPr>
        <w:t xml:space="preserve"> у фіксації слів і мінімальних контекстів, що забезпечують семантизацію цих слів. Сепарація записаних лексем залежала від типу діалектологічн</w:t>
      </w:r>
      <w:r w:rsidR="006945C5" w:rsidRPr="004C3F94">
        <w:rPr>
          <w:rStyle w:val="tlid-translation"/>
          <w:rFonts w:ascii="Times New Roman" w:hAnsi="Times New Roman" w:cs="Times New Roman"/>
          <w:sz w:val="28"/>
          <w:szCs w:val="28"/>
          <w:lang w:val="uk-UA"/>
        </w:rPr>
        <w:t>ого</w:t>
      </w:r>
      <w:r w:rsidRPr="004C3F94">
        <w:rPr>
          <w:rStyle w:val="tlid-translation"/>
          <w:rFonts w:ascii="Times New Roman" w:hAnsi="Times New Roman" w:cs="Times New Roman"/>
          <w:sz w:val="28"/>
          <w:szCs w:val="28"/>
          <w:lang w:val="uk-UA"/>
        </w:rPr>
        <w:t xml:space="preserve"> опису – повного або диференці</w:t>
      </w:r>
      <w:r w:rsidR="006945C5" w:rsidRPr="004C3F94">
        <w:rPr>
          <w:rStyle w:val="tlid-translation"/>
          <w:rFonts w:ascii="Times New Roman" w:hAnsi="Times New Roman" w:cs="Times New Roman"/>
          <w:sz w:val="28"/>
          <w:szCs w:val="28"/>
          <w:lang w:val="uk-UA"/>
        </w:rPr>
        <w:t>й</w:t>
      </w:r>
      <w:r w:rsidRPr="004C3F94">
        <w:rPr>
          <w:rStyle w:val="tlid-translation"/>
          <w:rFonts w:ascii="Times New Roman" w:hAnsi="Times New Roman" w:cs="Times New Roman"/>
          <w:sz w:val="28"/>
          <w:szCs w:val="28"/>
          <w:lang w:val="uk-UA"/>
        </w:rPr>
        <w:t>ного. Факт наявності в цьому випадку є єдиною і самодостатньою умовою ідентифікації говірки або діалекту. Функціонування ж і частотність використання мовної одиниці найчастіше не враховується. Вибір слова або фразеологізму носієм діалекту в процесі комунікації визначається темою і ситуацією спілкування, а також мовною компетенцією мовця. Одиниці діалектної ідентифікації та опису на рівні лексикології – лексеми і стійкі словесні комплекси.</w:t>
      </w:r>
    </w:p>
    <w:p w14:paraId="4BDCBA18" w14:textId="10880537" w:rsidR="00EF5093" w:rsidRPr="004C3F94" w:rsidRDefault="003F1710" w:rsidP="00ED11C0">
      <w:pPr>
        <w:spacing w:after="0" w:line="360" w:lineRule="auto"/>
        <w:ind w:firstLine="709"/>
        <w:jc w:val="both"/>
        <w:rPr>
          <w:rFonts w:ascii="Times New Roman" w:eastAsia="Times New Roman" w:hAnsi="Times New Roman" w:cs="Times New Roman"/>
          <w:b/>
          <w:i/>
          <w:sz w:val="28"/>
          <w:szCs w:val="28"/>
          <w:lang w:val="uk-UA" w:eastAsia="ru-RU"/>
        </w:rPr>
      </w:pPr>
      <w:r w:rsidRPr="004C3F94">
        <w:rPr>
          <w:rStyle w:val="tlid-translation"/>
          <w:rFonts w:ascii="Times New Roman" w:hAnsi="Times New Roman" w:cs="Times New Roman"/>
          <w:sz w:val="28"/>
          <w:szCs w:val="28"/>
          <w:lang w:val="uk-UA"/>
        </w:rPr>
        <w:t>«Фольклорний діалект», на нашу думку, ґрунтується на актуалізації мовної одиниці – її виборі, включення</w:t>
      </w:r>
      <w:r w:rsidR="006945C5" w:rsidRPr="004C3F94">
        <w:rPr>
          <w:rStyle w:val="tlid-translation"/>
          <w:rFonts w:ascii="Times New Roman" w:hAnsi="Times New Roman" w:cs="Times New Roman"/>
          <w:sz w:val="28"/>
          <w:szCs w:val="28"/>
          <w:lang w:val="uk-UA"/>
        </w:rPr>
        <w:t>м</w:t>
      </w:r>
      <w:r w:rsidRPr="004C3F94">
        <w:rPr>
          <w:rStyle w:val="tlid-translation"/>
          <w:rFonts w:ascii="Times New Roman" w:hAnsi="Times New Roman" w:cs="Times New Roman"/>
          <w:sz w:val="28"/>
          <w:szCs w:val="28"/>
          <w:lang w:val="uk-UA"/>
        </w:rPr>
        <w:t xml:space="preserve"> у фольклорний текст, поєднанні з іншими одиницями. Вибір одиниці зумовлюється фольклорною картиною світу в її фольклорно-жанровій версії, народнопоетичною традицією, ідіолектом і майстерністю виконавця. Функція актуалізованої одиниці враховується, і кількісний фактор її використання стає істотним, певною мірою впливає навіть на семантику одиниці. Одиниці ідентифікації – лексеми і формули. </w:t>
      </w:r>
      <w:r w:rsidRPr="004C3F94">
        <w:rPr>
          <w:rFonts w:ascii="Times New Roman" w:hAnsi="Times New Roman" w:cs="Times New Roman"/>
          <w:sz w:val="28"/>
          <w:szCs w:val="28"/>
          <w:lang w:val="uk-UA"/>
        </w:rPr>
        <w:br/>
      </w:r>
      <w:r w:rsidRPr="004C3F94">
        <w:rPr>
          <w:rStyle w:val="tlid-translation"/>
          <w:rFonts w:ascii="Times New Roman" w:hAnsi="Times New Roman" w:cs="Times New Roman"/>
          <w:sz w:val="28"/>
          <w:szCs w:val="28"/>
          <w:lang w:val="uk-UA"/>
        </w:rPr>
        <w:t>Практичний досвід створення словника російського фольклору переконує нас в правомірності концепції органічної  двошаровості мови фольклорних текстів. Один шар – це опорні слова, він обмежений і інтуїтивно відомий всім носіям і навіть споживачам усної народної творчості. Інший шар –  вся інша лексика, яку використовує оповідач. Вона обмежується об’ємом ідіолекту розповідача. Між першим і другим шаром є зв</w:t>
      </w:r>
      <w:r w:rsidR="006945C5" w:rsidRPr="004C3F94">
        <w:rPr>
          <w:rStyle w:val="tlid-translation"/>
          <w:rFonts w:ascii="Times New Roman" w:hAnsi="Times New Roman" w:cs="Times New Roman"/>
          <w:sz w:val="28"/>
          <w:szCs w:val="28"/>
          <w:lang w:val="uk-UA"/>
        </w:rPr>
        <w:t>’</w:t>
      </w:r>
      <w:r w:rsidRPr="004C3F94">
        <w:rPr>
          <w:rStyle w:val="tlid-translation"/>
          <w:rFonts w:ascii="Times New Roman" w:hAnsi="Times New Roman" w:cs="Times New Roman"/>
          <w:sz w:val="28"/>
          <w:szCs w:val="28"/>
          <w:lang w:val="uk-UA"/>
        </w:rPr>
        <w:t xml:space="preserve">язок, який ґрунтується на структурі фольклорної </w:t>
      </w:r>
      <w:r w:rsidRPr="004C3F94">
        <w:rPr>
          <w:rStyle w:val="tlid-translation"/>
          <w:rFonts w:ascii="Times New Roman" w:hAnsi="Times New Roman" w:cs="Times New Roman"/>
          <w:sz w:val="28"/>
          <w:szCs w:val="28"/>
          <w:lang w:val="uk-UA"/>
        </w:rPr>
        <w:lastRenderedPageBreak/>
        <w:t>картини світу і парадигматизмі фольклорного слова. Концепція органічної двошаровості фольклорних текстів пояснює парадоксальну єдність статики і динаміки, універсального та індивідуального в творі усної народної творчості. Горезвісна суперечка про діалектність / наддіалектність мови фольклору зумовлен</w:t>
      </w:r>
      <w:r w:rsidR="006945C5" w:rsidRPr="004C3F94">
        <w:rPr>
          <w:rStyle w:val="tlid-translation"/>
          <w:rFonts w:ascii="Times New Roman" w:hAnsi="Times New Roman" w:cs="Times New Roman"/>
          <w:sz w:val="28"/>
          <w:szCs w:val="28"/>
          <w:lang w:val="uk-UA"/>
        </w:rPr>
        <w:t>а</w:t>
      </w:r>
      <w:r w:rsidRPr="004C3F94">
        <w:rPr>
          <w:rStyle w:val="tlid-translation"/>
          <w:rFonts w:ascii="Times New Roman" w:hAnsi="Times New Roman" w:cs="Times New Roman"/>
          <w:sz w:val="28"/>
          <w:szCs w:val="28"/>
          <w:lang w:val="uk-UA"/>
        </w:rPr>
        <w:t xml:space="preserve"> двошаровістю мови фольклорних текстів. Тримаємо в полі зору шар опорних слів – наддіалектність безсумнівна; переміщуємо погляд на іншу, переважну в кількісному відношенні, лексику – висновок про діалектн</w:t>
      </w:r>
      <w:r w:rsidR="006945C5" w:rsidRPr="004C3F94">
        <w:rPr>
          <w:rStyle w:val="tlid-translation"/>
          <w:rFonts w:ascii="Times New Roman" w:hAnsi="Times New Roman" w:cs="Times New Roman"/>
          <w:sz w:val="28"/>
          <w:szCs w:val="28"/>
          <w:lang w:val="uk-UA"/>
        </w:rPr>
        <w:t>ий</w:t>
      </w:r>
      <w:r w:rsidRPr="004C3F94">
        <w:rPr>
          <w:rStyle w:val="tlid-translation"/>
          <w:rFonts w:ascii="Times New Roman" w:hAnsi="Times New Roman" w:cs="Times New Roman"/>
          <w:sz w:val="28"/>
          <w:szCs w:val="28"/>
          <w:lang w:val="uk-UA"/>
        </w:rPr>
        <w:t xml:space="preserve"> характер її незаперечний. Роль кожного з двох шарів лексики аналогічна ролі ядра і периферії – ядро ​​в першу чергу відокремлює систему, відділяє від всього іншого, а периферія цю окремішність пов’язує з навколишнім</w:t>
      </w:r>
      <w:r w:rsidRPr="004C3F94">
        <w:rPr>
          <w:rFonts w:ascii="Times New Roman" w:eastAsia="Times New Roman" w:hAnsi="Times New Roman" w:cs="Times New Roman"/>
          <w:bCs/>
          <w:iCs/>
          <w:sz w:val="28"/>
          <w:szCs w:val="28"/>
          <w:lang w:val="uk-UA" w:eastAsia="ru-RU"/>
        </w:rPr>
        <w:t>»</w:t>
      </w:r>
    </w:p>
    <w:p w14:paraId="2F2B96A7" w14:textId="77777777" w:rsidR="00EF5093" w:rsidRPr="004C3F94" w:rsidRDefault="00EF5093" w:rsidP="00ED11C0">
      <w:pPr>
        <w:pStyle w:val="af1"/>
        <w:ind w:firstLine="709"/>
        <w:rPr>
          <w:rFonts w:eastAsia="Times New Roman"/>
          <w:b/>
          <w:i/>
          <w:lang w:eastAsia="ru-RU"/>
        </w:rPr>
      </w:pPr>
    </w:p>
    <w:p w14:paraId="233B7B54" w14:textId="4432E2E0" w:rsidR="00843C62" w:rsidRPr="004C3F94" w:rsidRDefault="00064E32" w:rsidP="002F5B94">
      <w:pPr>
        <w:spacing w:after="0" w:line="360" w:lineRule="auto"/>
        <w:ind w:firstLine="709"/>
        <w:jc w:val="both"/>
        <w:rPr>
          <w:rFonts w:ascii="Times New Roman" w:eastAsia="Times New Roman" w:hAnsi="Times New Roman" w:cs="Times New Roman"/>
          <w:b/>
          <w:i/>
          <w:sz w:val="28"/>
          <w:szCs w:val="28"/>
          <w:lang w:val="uk-UA" w:eastAsia="ru-RU"/>
        </w:rPr>
      </w:pPr>
      <w:r w:rsidRPr="004C3F94">
        <w:rPr>
          <w:rFonts w:ascii="Times New Roman" w:eastAsia="Times New Roman" w:hAnsi="Times New Roman" w:cs="Times New Roman"/>
          <w:b/>
          <w:i/>
          <w:sz w:val="28"/>
          <w:szCs w:val="28"/>
          <w:lang w:val="uk-UA" w:eastAsia="ru-RU"/>
        </w:rPr>
        <w:t>4</w:t>
      </w:r>
      <w:r w:rsidR="00843C62" w:rsidRPr="004C3F94">
        <w:rPr>
          <w:rFonts w:ascii="Times New Roman" w:eastAsia="Times New Roman" w:hAnsi="Times New Roman" w:cs="Times New Roman"/>
          <w:b/>
          <w:i/>
          <w:sz w:val="28"/>
          <w:szCs w:val="28"/>
          <w:lang w:val="uk-UA" w:eastAsia="ru-RU"/>
        </w:rPr>
        <w:t>. З’ясуйте стан вивчення говірок вашої місцевості. Чи були залучені в якості ілюстративного матеріалу для дослідження цих говірок фольклорні чи етнографічні матеріали? Якщо так, яку нову інформацію дали ці джерела?</w:t>
      </w:r>
    </w:p>
    <w:p w14:paraId="5266AF47" w14:textId="77777777" w:rsidR="000A4B0B" w:rsidRPr="004C3F94" w:rsidRDefault="000A4B0B" w:rsidP="002F5B94">
      <w:pPr>
        <w:spacing w:after="0" w:line="360" w:lineRule="auto"/>
        <w:ind w:firstLine="709"/>
        <w:jc w:val="both"/>
        <w:rPr>
          <w:rFonts w:ascii="Times New Roman" w:eastAsia="Times New Roman" w:hAnsi="Times New Roman" w:cs="Times New Roman"/>
          <w:b/>
          <w:bCs/>
          <w:i/>
          <w:iCs/>
          <w:sz w:val="28"/>
          <w:szCs w:val="28"/>
          <w:lang w:val="uk-UA" w:eastAsia="ru-RU"/>
        </w:rPr>
      </w:pPr>
    </w:p>
    <w:p w14:paraId="3BF71B29" w14:textId="2836234A" w:rsidR="00843C62" w:rsidRPr="004C3F94" w:rsidRDefault="00064E3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i/>
          <w:iCs/>
          <w:sz w:val="28"/>
          <w:szCs w:val="28"/>
          <w:lang w:val="uk-UA" w:eastAsia="ru-RU"/>
        </w:rPr>
        <w:t>5</w:t>
      </w:r>
      <w:r w:rsidR="00843C62" w:rsidRPr="004C3F94">
        <w:rPr>
          <w:rFonts w:ascii="Times New Roman" w:eastAsia="Times New Roman" w:hAnsi="Times New Roman" w:cs="Times New Roman"/>
          <w:b/>
          <w:bCs/>
          <w:i/>
          <w:iCs/>
          <w:sz w:val="28"/>
          <w:szCs w:val="28"/>
          <w:lang w:val="uk-UA" w:eastAsia="ru-RU"/>
        </w:rPr>
        <w:t>. Укладіть список фольклорних збірників із вашої місцевості. З’ясуйте, чи придатні вони для діалектологічних досліджень. Відповідь обґрунтуйте</w:t>
      </w:r>
      <w:r w:rsidR="00843C62" w:rsidRPr="004C3F94">
        <w:rPr>
          <w:rFonts w:ascii="Times New Roman" w:eastAsia="Times New Roman" w:hAnsi="Times New Roman" w:cs="Times New Roman"/>
          <w:sz w:val="28"/>
          <w:szCs w:val="28"/>
          <w:lang w:val="uk-UA" w:eastAsia="ru-RU"/>
        </w:rPr>
        <w:t xml:space="preserve">. </w:t>
      </w:r>
    </w:p>
    <w:p w14:paraId="3FF49909" w14:textId="259FCF3B" w:rsidR="000D7D92" w:rsidRPr="004C3F94" w:rsidRDefault="000D7D92" w:rsidP="002F5B94">
      <w:pPr>
        <w:spacing w:after="0" w:line="360" w:lineRule="auto"/>
        <w:ind w:firstLine="709"/>
        <w:jc w:val="both"/>
        <w:rPr>
          <w:rFonts w:ascii="Times New Roman" w:eastAsia="Times New Roman" w:hAnsi="Times New Roman" w:cs="Times New Roman"/>
          <w:sz w:val="28"/>
          <w:szCs w:val="28"/>
          <w:lang w:val="uk-UA" w:eastAsia="ru-RU"/>
        </w:rPr>
      </w:pPr>
    </w:p>
    <w:p w14:paraId="7EDDBF8E" w14:textId="7AD88AEE" w:rsidR="000D7D92" w:rsidRPr="004C3F94" w:rsidRDefault="000D7D92" w:rsidP="002F5B94">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 xml:space="preserve">6. Укладіть список наукових джерел, присвячений проблемі вивчення діалектних особливостей </w:t>
      </w:r>
      <w:r w:rsidR="006945C5" w:rsidRPr="004C3F94">
        <w:rPr>
          <w:rFonts w:ascii="Times New Roman" w:eastAsia="Times New Roman" w:hAnsi="Times New Roman" w:cs="Times New Roman"/>
          <w:b/>
          <w:bCs/>
          <w:i/>
          <w:iCs/>
          <w:sz w:val="28"/>
          <w:szCs w:val="28"/>
          <w:lang w:val="uk-UA" w:eastAsia="ru-RU"/>
        </w:rPr>
        <w:t>у фольклорних творах</w:t>
      </w:r>
      <w:r w:rsidRPr="004C3F94">
        <w:rPr>
          <w:rFonts w:ascii="Times New Roman" w:eastAsia="Times New Roman" w:hAnsi="Times New Roman" w:cs="Times New Roman"/>
          <w:b/>
          <w:bCs/>
          <w:i/>
          <w:iCs/>
          <w:sz w:val="28"/>
          <w:szCs w:val="28"/>
          <w:lang w:val="uk-UA" w:eastAsia="ru-RU"/>
        </w:rPr>
        <w:t xml:space="preserve">. </w:t>
      </w:r>
    </w:p>
    <w:p w14:paraId="57CAC6B8" w14:textId="420A2946" w:rsidR="00A1454E" w:rsidRPr="004C3F94" w:rsidRDefault="00A1454E" w:rsidP="002F5B94">
      <w:pPr>
        <w:spacing w:after="0" w:line="360" w:lineRule="auto"/>
        <w:ind w:firstLine="709"/>
        <w:jc w:val="both"/>
        <w:rPr>
          <w:rFonts w:ascii="Times New Roman" w:eastAsia="Times New Roman" w:hAnsi="Times New Roman" w:cs="Times New Roman"/>
          <w:sz w:val="28"/>
          <w:szCs w:val="28"/>
          <w:lang w:val="uk-UA" w:eastAsia="ru-RU"/>
        </w:rPr>
      </w:pPr>
    </w:p>
    <w:p w14:paraId="1ADE2FC2" w14:textId="6F84FE02" w:rsidR="00A1454E" w:rsidRPr="004C3F94" w:rsidRDefault="000D7D92" w:rsidP="002F5B94">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7</w:t>
      </w:r>
      <w:r w:rsidR="00064E32" w:rsidRPr="004C3F94">
        <w:rPr>
          <w:rFonts w:ascii="Times New Roman" w:eastAsia="Times New Roman" w:hAnsi="Times New Roman" w:cs="Times New Roman"/>
          <w:b/>
          <w:bCs/>
          <w:i/>
          <w:iCs/>
          <w:sz w:val="28"/>
          <w:szCs w:val="28"/>
          <w:lang w:val="uk-UA" w:eastAsia="ru-RU"/>
        </w:rPr>
        <w:t>.</w:t>
      </w:r>
      <w:r w:rsidR="00A1454E" w:rsidRPr="004C3F94">
        <w:rPr>
          <w:rFonts w:ascii="Times New Roman" w:eastAsia="Times New Roman" w:hAnsi="Times New Roman" w:cs="Times New Roman"/>
          <w:b/>
          <w:bCs/>
          <w:i/>
          <w:iCs/>
          <w:sz w:val="28"/>
          <w:szCs w:val="28"/>
          <w:lang w:val="uk-UA" w:eastAsia="ru-RU"/>
        </w:rPr>
        <w:t xml:space="preserve"> У чому виявляються зв’язки діалектології з етнографією, усною народною творчістю?  </w:t>
      </w:r>
    </w:p>
    <w:p w14:paraId="0416311F" w14:textId="77777777" w:rsidR="000A4B0B" w:rsidRPr="004C3F94" w:rsidRDefault="000A4B0B" w:rsidP="002F5B94">
      <w:pPr>
        <w:spacing w:after="0" w:line="360" w:lineRule="auto"/>
        <w:ind w:firstLine="709"/>
        <w:jc w:val="both"/>
        <w:rPr>
          <w:rFonts w:ascii="Times New Roman" w:eastAsia="Times New Roman" w:hAnsi="Times New Roman" w:cs="Times New Roman"/>
          <w:b/>
          <w:bCs/>
          <w:i/>
          <w:iCs/>
          <w:sz w:val="28"/>
          <w:szCs w:val="28"/>
          <w:lang w:val="uk-UA" w:eastAsia="ru-RU"/>
        </w:rPr>
      </w:pPr>
    </w:p>
    <w:p w14:paraId="11D9BEFA" w14:textId="6056C5EB" w:rsidR="00843C62" w:rsidRPr="004C3F94" w:rsidRDefault="000D7D92" w:rsidP="002F5B94">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8</w:t>
      </w:r>
      <w:r w:rsidR="006945C5" w:rsidRPr="004C3F94">
        <w:rPr>
          <w:rFonts w:ascii="Times New Roman" w:eastAsia="Times New Roman" w:hAnsi="Times New Roman" w:cs="Times New Roman"/>
          <w:b/>
          <w:bCs/>
          <w:i/>
          <w:iCs/>
          <w:sz w:val="28"/>
          <w:szCs w:val="28"/>
          <w:lang w:val="uk-UA" w:eastAsia="ru-RU"/>
        </w:rPr>
        <w:t>.</w:t>
      </w:r>
      <w:r w:rsidR="00843C62" w:rsidRPr="004C3F94">
        <w:rPr>
          <w:rFonts w:ascii="Times New Roman" w:eastAsia="Times New Roman" w:hAnsi="Times New Roman" w:cs="Times New Roman"/>
          <w:b/>
          <w:bCs/>
          <w:i/>
          <w:iCs/>
          <w:sz w:val="28"/>
          <w:szCs w:val="28"/>
          <w:lang w:val="uk-UA" w:eastAsia="ru-RU"/>
        </w:rPr>
        <w:t xml:space="preserve"> Поясніть значення виділених слів: </w:t>
      </w:r>
    </w:p>
    <w:p w14:paraId="69803072"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1) Що й у броду беру воду</w:t>
      </w:r>
    </w:p>
    <w:p w14:paraId="75CF6505"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й за </w:t>
      </w:r>
      <w:r w:rsidRPr="004C3F94">
        <w:rPr>
          <w:rFonts w:ascii="Times New Roman" w:eastAsia="Times New Roman" w:hAnsi="Times New Roman" w:cs="Times New Roman"/>
          <w:b/>
          <w:bCs/>
          <w:sz w:val="28"/>
          <w:szCs w:val="28"/>
          <w:lang w:val="uk-UA" w:eastAsia="ru-RU"/>
        </w:rPr>
        <w:t>броварами</w:t>
      </w:r>
      <w:r w:rsidRPr="004C3F94">
        <w:rPr>
          <w:rFonts w:ascii="Times New Roman" w:eastAsia="Times New Roman" w:hAnsi="Times New Roman" w:cs="Times New Roman"/>
          <w:sz w:val="28"/>
          <w:szCs w:val="28"/>
          <w:lang w:val="uk-UA" w:eastAsia="ru-RU"/>
        </w:rPr>
        <w:t>;</w:t>
      </w:r>
    </w:p>
    <w:p w14:paraId="30636854"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Чорты твого батька беры</w:t>
      </w:r>
    </w:p>
    <w:p w14:paraId="70A62D90"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Зъ чорнымы бровамы!</w:t>
      </w:r>
    </w:p>
    <w:p w14:paraId="322EDF5B"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ходы коло воды</w:t>
      </w:r>
    </w:p>
    <w:p w14:paraId="4B3B6B38"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жовтенькый </w:t>
      </w:r>
      <w:r w:rsidRPr="004C3F94">
        <w:rPr>
          <w:rFonts w:ascii="Times New Roman" w:eastAsia="Times New Roman" w:hAnsi="Times New Roman" w:cs="Times New Roman"/>
          <w:b/>
          <w:bCs/>
          <w:sz w:val="28"/>
          <w:szCs w:val="28"/>
          <w:lang w:val="uk-UA" w:eastAsia="ru-RU"/>
        </w:rPr>
        <w:t>кобче</w:t>
      </w:r>
      <w:r w:rsidRPr="004C3F94">
        <w:rPr>
          <w:rFonts w:ascii="Times New Roman" w:eastAsia="Times New Roman" w:hAnsi="Times New Roman" w:cs="Times New Roman"/>
          <w:sz w:val="28"/>
          <w:szCs w:val="28"/>
          <w:lang w:val="uk-UA" w:eastAsia="ru-RU"/>
        </w:rPr>
        <w:t xml:space="preserve">, </w:t>
      </w:r>
    </w:p>
    <w:p w14:paraId="418D0FEC"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Есть у мене кращый тебе,</w:t>
      </w:r>
    </w:p>
    <w:p w14:paraId="5BA89CA3"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Що стежечкы топче. </w:t>
      </w:r>
    </w:p>
    <w:p w14:paraId="6E8DF320"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не ходы коло воды</w:t>
      </w:r>
    </w:p>
    <w:p w14:paraId="56B511A1"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 не выглядайся;</w:t>
      </w:r>
    </w:p>
    <w:p w14:paraId="7B7222D4"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 не купышъ дивци стричок,</w:t>
      </w:r>
    </w:p>
    <w:p w14:paraId="64AF1AF2"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То й не женыхайся. </w:t>
      </w:r>
    </w:p>
    <w:p w14:paraId="2CA9A08A"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Купывъ, купывъ дивци стричокъ</w:t>
      </w:r>
    </w:p>
    <w:p w14:paraId="028093D2"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 тры копы ривно,</w:t>
      </w:r>
    </w:p>
    <w:p w14:paraId="19B38FEC"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Теперъ мени до дивчыны</w:t>
      </w:r>
    </w:p>
    <w:p w14:paraId="18A4FFCB"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Женыхаться вильно. </w:t>
      </w:r>
    </w:p>
    <w:p w14:paraId="0CF5DBED" w14:textId="60B6E62C"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Евминка Осерского у. Г. С. Новодовскій (ЭМ, с. 171 – 172)</w:t>
      </w:r>
    </w:p>
    <w:p w14:paraId="5FEB90BA" w14:textId="77777777" w:rsidR="00A42F81" w:rsidRPr="004C3F94" w:rsidRDefault="00A42F81" w:rsidP="00843C62">
      <w:pPr>
        <w:spacing w:after="0" w:line="360" w:lineRule="auto"/>
        <w:jc w:val="both"/>
        <w:rPr>
          <w:rFonts w:ascii="Times New Roman" w:eastAsia="Times New Roman" w:hAnsi="Times New Roman" w:cs="Times New Roman"/>
          <w:sz w:val="28"/>
          <w:szCs w:val="28"/>
          <w:lang w:val="uk-UA" w:eastAsia="ru-RU"/>
        </w:rPr>
      </w:pPr>
    </w:p>
    <w:p w14:paraId="4F02CA05" w14:textId="318BEC0E"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2) Ой зеленая та </w:t>
      </w:r>
      <w:r w:rsidRPr="004C3F94">
        <w:rPr>
          <w:rFonts w:ascii="Times New Roman" w:eastAsia="Times New Roman" w:hAnsi="Times New Roman" w:cs="Times New Roman"/>
          <w:b/>
          <w:bCs/>
          <w:sz w:val="28"/>
          <w:szCs w:val="28"/>
          <w:lang w:val="uk-UA" w:eastAsia="ru-RU"/>
        </w:rPr>
        <w:t>дубруивонько</w:t>
      </w:r>
      <w:r w:rsidRPr="004C3F94">
        <w:rPr>
          <w:rFonts w:ascii="Times New Roman" w:eastAsia="Times New Roman" w:hAnsi="Times New Roman" w:cs="Times New Roman"/>
          <w:sz w:val="28"/>
          <w:szCs w:val="28"/>
          <w:lang w:val="uk-UA" w:eastAsia="ru-RU"/>
        </w:rPr>
        <w:t>!</w:t>
      </w:r>
    </w:p>
    <w:p w14:paraId="390D0120"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нащо жъ тебе рано спустошено, </w:t>
      </w:r>
    </w:p>
    <w:p w14:paraId="42F10443"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Що траву на сино покошено?</w:t>
      </w:r>
    </w:p>
    <w:p w14:paraId="333D5DCD"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туилько й зосталося трое зиллечокъ.</w:t>
      </w:r>
    </w:p>
    <w:p w14:paraId="544444AF"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«Ой </w:t>
      </w:r>
      <w:r w:rsidRPr="004C3F94">
        <w:rPr>
          <w:rFonts w:ascii="Times New Roman" w:eastAsia="Times New Roman" w:hAnsi="Times New Roman" w:cs="Times New Roman"/>
          <w:b/>
          <w:bCs/>
          <w:sz w:val="28"/>
          <w:szCs w:val="28"/>
          <w:lang w:val="uk-UA" w:eastAsia="ru-RU"/>
        </w:rPr>
        <w:t xml:space="preserve">ополы </w:t>
      </w:r>
      <w:r w:rsidRPr="004C3F94">
        <w:rPr>
          <w:rFonts w:ascii="Times New Roman" w:eastAsia="Times New Roman" w:hAnsi="Times New Roman" w:cs="Times New Roman"/>
          <w:sz w:val="28"/>
          <w:szCs w:val="28"/>
          <w:lang w:val="uk-UA" w:eastAsia="ru-RU"/>
        </w:rPr>
        <w:t>жъ мене, моя дивочко!»</w:t>
      </w:r>
    </w:p>
    <w:p w14:paraId="5A0BC4CA" w14:textId="77777777" w:rsidR="00843C62" w:rsidRPr="004C3F94" w:rsidRDefault="00843C62" w:rsidP="00843C62">
      <w:pPr>
        <w:numPr>
          <w:ilvl w:val="0"/>
          <w:numId w:val="9"/>
        </w:numPr>
        <w:spacing w:after="0" w:line="360" w:lineRule="auto"/>
        <w:ind w:firstLine="414"/>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ой рада бъ тебе ополоты, </w:t>
      </w:r>
    </w:p>
    <w:p w14:paraId="108963B6"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Такъ седыть свекорко на </w:t>
      </w:r>
      <w:r w:rsidRPr="004C3F94">
        <w:rPr>
          <w:rFonts w:ascii="Times New Roman" w:eastAsia="Times New Roman" w:hAnsi="Times New Roman" w:cs="Times New Roman"/>
          <w:b/>
          <w:bCs/>
          <w:sz w:val="28"/>
          <w:szCs w:val="28"/>
          <w:lang w:val="uk-UA" w:eastAsia="ru-RU"/>
        </w:rPr>
        <w:t>покути</w:t>
      </w:r>
      <w:r w:rsidRPr="004C3F94">
        <w:rPr>
          <w:rFonts w:ascii="Times New Roman" w:eastAsia="Times New Roman" w:hAnsi="Times New Roman" w:cs="Times New Roman"/>
          <w:sz w:val="28"/>
          <w:szCs w:val="28"/>
          <w:lang w:val="uk-UA" w:eastAsia="ru-RU"/>
        </w:rPr>
        <w:t>,</w:t>
      </w:r>
    </w:p>
    <w:p w14:paraId="01C2E6EE"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держыть </w:t>
      </w:r>
      <w:r w:rsidRPr="004C3F94">
        <w:rPr>
          <w:rFonts w:ascii="Times New Roman" w:eastAsia="Times New Roman" w:hAnsi="Times New Roman" w:cs="Times New Roman"/>
          <w:b/>
          <w:bCs/>
          <w:sz w:val="28"/>
          <w:szCs w:val="28"/>
          <w:lang w:val="uk-UA" w:eastAsia="ru-RU"/>
        </w:rPr>
        <w:t>нагаечку</w:t>
      </w:r>
      <w:r w:rsidRPr="004C3F94">
        <w:rPr>
          <w:rFonts w:ascii="Times New Roman" w:eastAsia="Times New Roman" w:hAnsi="Times New Roman" w:cs="Times New Roman"/>
          <w:sz w:val="28"/>
          <w:szCs w:val="28"/>
          <w:lang w:val="uk-UA" w:eastAsia="ru-RU"/>
        </w:rPr>
        <w:t xml:space="preserve"> на похвати, </w:t>
      </w:r>
    </w:p>
    <w:p w14:paraId="2D21F993"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 судыть невиску-неробуитныцю:</w:t>
      </w:r>
    </w:p>
    <w:p w14:paraId="0B705054"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«Що въ мене невистка неруобытныця, </w:t>
      </w:r>
    </w:p>
    <w:p w14:paraId="6EC65B6A"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До мого добра не </w:t>
      </w:r>
      <w:r w:rsidRPr="004C3F94">
        <w:rPr>
          <w:rFonts w:ascii="Times New Roman" w:eastAsia="Times New Roman" w:hAnsi="Times New Roman" w:cs="Times New Roman"/>
          <w:b/>
          <w:bCs/>
          <w:sz w:val="28"/>
          <w:szCs w:val="28"/>
          <w:lang w:val="uk-UA" w:eastAsia="ru-RU"/>
        </w:rPr>
        <w:t>кукуибныця</w:t>
      </w:r>
      <w:r w:rsidRPr="004C3F94">
        <w:rPr>
          <w:rFonts w:ascii="Times New Roman" w:eastAsia="Times New Roman" w:hAnsi="Times New Roman" w:cs="Times New Roman"/>
          <w:sz w:val="28"/>
          <w:szCs w:val="28"/>
          <w:lang w:val="uk-UA" w:eastAsia="ru-RU"/>
        </w:rPr>
        <w:t>»</w:t>
      </w:r>
    </w:p>
    <w:p w14:paraId="4AADD47D" w14:textId="1080828A"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Нѣжинск. у. Е. Н. Гаврилей. (ЭМ, с. 84)</w:t>
      </w:r>
    </w:p>
    <w:p w14:paraId="31002C05" w14:textId="6EA58CA9" w:rsidR="00A42F81" w:rsidRPr="004C3F94" w:rsidRDefault="00A42F81" w:rsidP="00843C62">
      <w:pPr>
        <w:spacing w:after="0" w:line="360" w:lineRule="auto"/>
        <w:jc w:val="both"/>
        <w:rPr>
          <w:rFonts w:ascii="Times New Roman" w:eastAsia="Times New Roman" w:hAnsi="Times New Roman" w:cs="Times New Roman"/>
          <w:b/>
          <w:bCs/>
          <w:i/>
          <w:iCs/>
          <w:sz w:val="28"/>
          <w:szCs w:val="28"/>
          <w:lang w:val="uk-UA" w:eastAsia="ru-RU"/>
        </w:rPr>
      </w:pPr>
    </w:p>
    <w:p w14:paraId="03AC95BB" w14:textId="77777777" w:rsidR="00304F1D" w:rsidRPr="004C3F94" w:rsidRDefault="00A42F81"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3)</w:t>
      </w:r>
      <w:r w:rsidR="00304F1D" w:rsidRPr="004C3F94">
        <w:rPr>
          <w:rFonts w:ascii="Times New Roman" w:eastAsia="Times New Roman" w:hAnsi="Times New Roman" w:cs="Times New Roman"/>
          <w:sz w:val="28"/>
          <w:szCs w:val="28"/>
          <w:lang w:val="uk-UA" w:eastAsia="ru-RU"/>
        </w:rPr>
        <w:t xml:space="preserve"> </w:t>
      </w:r>
      <w:r w:rsidR="00304F1D" w:rsidRPr="004C3F94">
        <w:rPr>
          <w:rFonts w:ascii="Times New Roman" w:hAnsi="Times New Roman" w:cs="Times New Roman"/>
          <w:sz w:val="28"/>
          <w:szCs w:val="28"/>
        </w:rPr>
        <w:t>Ой косыть хазяйинъ та на степу сино,</w:t>
      </w:r>
    </w:p>
    <w:p w14:paraId="0EF8DCF6"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на сонци печеться.</w:t>
      </w:r>
    </w:p>
    <w:p w14:paraId="7C417B6A"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lastRenderedPageBreak/>
        <w:t>Да сыдыть чумакъ у холодку пидъ возомъ</w:t>
      </w:r>
    </w:p>
    <w:p w14:paraId="77289E9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зъ хазяйина сміеться.</w:t>
      </w:r>
    </w:p>
    <w:p w14:paraId="6C592E9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не смійся, а не смійся</w:t>
      </w:r>
    </w:p>
    <w:p w14:paraId="345E57EA"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Ты, вражый чумаче! </w:t>
      </w:r>
    </w:p>
    <w:p w14:paraId="225F70D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прыйде зима, лыхая годына,</w:t>
      </w:r>
    </w:p>
    <w:p w14:paraId="4279CBB7"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чымъ будешъ волы зимуваты?“</w:t>
      </w:r>
    </w:p>
    <w:p w14:paraId="558907D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Ой вылетивъ </w:t>
      </w:r>
      <w:r w:rsidRPr="004C3F94">
        <w:rPr>
          <w:rFonts w:ascii="Times New Roman" w:hAnsi="Times New Roman" w:cs="Times New Roman"/>
          <w:b/>
          <w:bCs/>
          <w:sz w:val="28"/>
          <w:szCs w:val="28"/>
        </w:rPr>
        <w:t>пугачъ</w:t>
      </w:r>
      <w:r w:rsidRPr="004C3F94">
        <w:rPr>
          <w:rFonts w:ascii="Times New Roman" w:hAnsi="Times New Roman" w:cs="Times New Roman"/>
          <w:sz w:val="28"/>
          <w:szCs w:val="28"/>
        </w:rPr>
        <w:t xml:space="preserve"> та на могылу,</w:t>
      </w:r>
    </w:p>
    <w:p w14:paraId="04FFA811"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Та усе пугу, та й пугу! </w:t>
      </w:r>
    </w:p>
    <w:p w14:paraId="5EDF548A"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убирайтесь, славни чумаченькы,</w:t>
      </w:r>
    </w:p>
    <w:p w14:paraId="38BB0D19"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Зимуватысь до Лугу!</w:t>
      </w:r>
    </w:p>
    <w:p w14:paraId="7AF23F30"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которыйи та поспишалы,</w:t>
      </w:r>
    </w:p>
    <w:p w14:paraId="3A6EFCBD"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То тійи въ Лузи зимувалы,</w:t>
      </w:r>
    </w:p>
    <w:p w14:paraId="4EE2B281"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й которыйи пылы та гулялы,</w:t>
      </w:r>
    </w:p>
    <w:p w14:paraId="69E6E284"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То ти въ степу пропадалы.</w:t>
      </w:r>
    </w:p>
    <w:p w14:paraId="598CD21F"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Ой упавъ же снижокъ та на нашъ </w:t>
      </w:r>
      <w:r w:rsidRPr="004C3F94">
        <w:rPr>
          <w:rFonts w:ascii="Times New Roman" w:hAnsi="Times New Roman" w:cs="Times New Roman"/>
          <w:b/>
          <w:bCs/>
          <w:sz w:val="28"/>
          <w:szCs w:val="28"/>
        </w:rPr>
        <w:t>обнижокъ</w:t>
      </w:r>
      <w:r w:rsidRPr="004C3F94">
        <w:rPr>
          <w:rFonts w:ascii="Times New Roman" w:hAnsi="Times New Roman" w:cs="Times New Roman"/>
          <w:sz w:val="28"/>
          <w:szCs w:val="28"/>
        </w:rPr>
        <w:t>,</w:t>
      </w:r>
    </w:p>
    <w:p w14:paraId="0A65C5E2"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й ничымъ волы зимуваты:</w:t>
      </w:r>
    </w:p>
    <w:p w14:paraId="7D6521AD" w14:textId="77777777" w:rsidR="00304F1D" w:rsidRPr="004C3F94" w:rsidRDefault="00304F1D" w:rsidP="00304F1D">
      <w:pPr>
        <w:autoSpaceDE w:val="0"/>
        <w:autoSpaceDN w:val="0"/>
        <w:adjustRightInd w:val="0"/>
        <w:spacing w:after="0" w:line="360" w:lineRule="auto"/>
        <w:rPr>
          <w:rFonts w:ascii="Times New Roman" w:hAnsi="Times New Roman" w:cs="Times New Roman"/>
          <w:b/>
          <w:bCs/>
          <w:sz w:val="28"/>
          <w:szCs w:val="28"/>
        </w:rPr>
      </w:pPr>
      <w:r w:rsidRPr="004C3F94">
        <w:rPr>
          <w:rFonts w:ascii="Times New Roman" w:hAnsi="Times New Roman" w:cs="Times New Roman"/>
          <w:sz w:val="28"/>
          <w:szCs w:val="28"/>
        </w:rPr>
        <w:t xml:space="preserve">Ой бере чумакъ изъ воливъ </w:t>
      </w:r>
      <w:r w:rsidRPr="004C3F94">
        <w:rPr>
          <w:rFonts w:ascii="Times New Roman" w:hAnsi="Times New Roman" w:cs="Times New Roman"/>
          <w:b/>
          <w:bCs/>
          <w:sz w:val="28"/>
          <w:szCs w:val="28"/>
        </w:rPr>
        <w:t>налыгачъ</w:t>
      </w:r>
    </w:p>
    <w:p w14:paraId="2BC9DAF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йде сина купуваты.</w:t>
      </w:r>
    </w:p>
    <w:p w14:paraId="79E30089"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иде чумакъ вулыцею,</w:t>
      </w:r>
    </w:p>
    <w:p w14:paraId="149885CD"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Та й </w:t>
      </w:r>
      <w:r w:rsidRPr="004C3F94">
        <w:rPr>
          <w:rFonts w:ascii="Times New Roman" w:hAnsi="Times New Roman" w:cs="Times New Roman"/>
          <w:b/>
          <w:bCs/>
          <w:sz w:val="28"/>
          <w:szCs w:val="28"/>
        </w:rPr>
        <w:t xml:space="preserve">устилка </w:t>
      </w:r>
      <w:r w:rsidRPr="004C3F94">
        <w:rPr>
          <w:rFonts w:ascii="Times New Roman" w:hAnsi="Times New Roman" w:cs="Times New Roman"/>
          <w:sz w:val="28"/>
          <w:szCs w:val="28"/>
        </w:rPr>
        <w:t>волочеться,</w:t>
      </w:r>
    </w:p>
    <w:p w14:paraId="3A51D10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А сыдыть хазяйинъ у </w:t>
      </w:r>
      <w:r w:rsidRPr="004C3F94">
        <w:rPr>
          <w:rFonts w:ascii="Times New Roman" w:hAnsi="Times New Roman" w:cs="Times New Roman"/>
          <w:b/>
          <w:bCs/>
          <w:sz w:val="28"/>
          <w:szCs w:val="28"/>
        </w:rPr>
        <w:t xml:space="preserve">прычильнимъ </w:t>
      </w:r>
      <w:r w:rsidRPr="004C3F94">
        <w:rPr>
          <w:rFonts w:ascii="Times New Roman" w:hAnsi="Times New Roman" w:cs="Times New Roman"/>
          <w:sz w:val="28"/>
          <w:szCs w:val="28"/>
        </w:rPr>
        <w:t>виконци</w:t>
      </w:r>
    </w:p>
    <w:p w14:paraId="6FCCE54A"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изъ чумака сміеться.</w:t>
      </w:r>
    </w:p>
    <w:p w14:paraId="2285295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ставъ же чумакъ, да у порога,</w:t>
      </w:r>
    </w:p>
    <w:p w14:paraId="6990BAC3"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и шапочку издыймае,</w:t>
      </w:r>
    </w:p>
    <w:p w14:paraId="7059ACD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Та й сы дыть хазяйинъ кинецъ стола, </w:t>
      </w:r>
    </w:p>
    <w:p w14:paraId="3B48CAC9"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Да варенычкы </w:t>
      </w:r>
      <w:r w:rsidRPr="004C3F94">
        <w:rPr>
          <w:rFonts w:ascii="Times New Roman" w:hAnsi="Times New Roman" w:cs="Times New Roman"/>
          <w:b/>
          <w:bCs/>
          <w:sz w:val="28"/>
          <w:szCs w:val="28"/>
        </w:rPr>
        <w:t>уплитае</w:t>
      </w:r>
      <w:r w:rsidRPr="004C3F94">
        <w:rPr>
          <w:rFonts w:ascii="Times New Roman" w:hAnsi="Times New Roman" w:cs="Times New Roman"/>
          <w:sz w:val="28"/>
          <w:szCs w:val="28"/>
        </w:rPr>
        <w:t>.</w:t>
      </w:r>
    </w:p>
    <w:p w14:paraId="729865A5"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стойить чумакъ у порога</w:t>
      </w:r>
    </w:p>
    <w:p w14:paraId="5B8068F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й тяженько уздыхае:</w:t>
      </w:r>
    </w:p>
    <w:p w14:paraId="6847E003"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продай, батьку, ой продай, хазяйине,</w:t>
      </w:r>
    </w:p>
    <w:p w14:paraId="2869BED7"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хочъ въязку сина,</w:t>
      </w:r>
    </w:p>
    <w:p w14:paraId="7BCAF93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lastRenderedPageBreak/>
        <w:t>А якъ нема сина,</w:t>
      </w:r>
    </w:p>
    <w:p w14:paraId="34C7E59C"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То продай хочъ соломы!</w:t>
      </w:r>
    </w:p>
    <w:p w14:paraId="73C06CB5"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йды до мойихъ возивъ,</w:t>
      </w:r>
    </w:p>
    <w:p w14:paraId="38175031"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наберы соби солы!“</w:t>
      </w:r>
    </w:p>
    <w:p w14:paraId="716C4C21"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„Ой не буду я, чумаче,</w:t>
      </w:r>
    </w:p>
    <w:p w14:paraId="62B17024"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У тебе солы браты,</w:t>
      </w:r>
    </w:p>
    <w:p w14:paraId="4C28137B"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беры волы та затягай возы! “</w:t>
      </w:r>
    </w:p>
    <w:p w14:paraId="38803FEF"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„То й будемо затягаты.</w:t>
      </w:r>
    </w:p>
    <w:p w14:paraId="2B217D0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чы пустышъ же ты мене, пане хазяйине,</w:t>
      </w:r>
    </w:p>
    <w:p w14:paraId="3EC66124"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весною чумакуваты?“</w:t>
      </w:r>
    </w:p>
    <w:p w14:paraId="5B89759F"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„Ни, пойидемъ, молодый чумаче,</w:t>
      </w:r>
    </w:p>
    <w:p w14:paraId="437242E8"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b/>
          <w:bCs/>
          <w:sz w:val="28"/>
          <w:szCs w:val="28"/>
        </w:rPr>
        <w:t>Умисти</w:t>
      </w:r>
      <w:r w:rsidRPr="004C3F94">
        <w:rPr>
          <w:rFonts w:ascii="Times New Roman" w:hAnsi="Times New Roman" w:cs="Times New Roman"/>
          <w:sz w:val="28"/>
          <w:szCs w:val="28"/>
        </w:rPr>
        <w:t xml:space="preserve"> ораты.“</w:t>
      </w:r>
    </w:p>
    <w:p w14:paraId="117D9893"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„Ой чы добре жъ такъ буде, пане хазяйине,</w:t>
      </w:r>
    </w:p>
    <w:p w14:paraId="1A52EE29"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Якъ мы будемъ </w:t>
      </w:r>
      <w:r w:rsidRPr="004C3F94">
        <w:rPr>
          <w:rFonts w:ascii="Times New Roman" w:hAnsi="Times New Roman" w:cs="Times New Roman"/>
          <w:b/>
          <w:bCs/>
          <w:sz w:val="28"/>
          <w:szCs w:val="28"/>
        </w:rPr>
        <w:t>умисти</w:t>
      </w:r>
      <w:r w:rsidRPr="004C3F94">
        <w:rPr>
          <w:rFonts w:ascii="Times New Roman" w:hAnsi="Times New Roman" w:cs="Times New Roman"/>
          <w:sz w:val="28"/>
          <w:szCs w:val="28"/>
        </w:rPr>
        <w:t xml:space="preserve"> ораты?</w:t>
      </w:r>
    </w:p>
    <w:p w14:paraId="7A875B8E"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й чы жъ пустышъ мене, пане хазяйине,</w:t>
      </w:r>
    </w:p>
    <w:p w14:paraId="35D04D6C"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Изъ чумакамы чумакуваты?“</w:t>
      </w:r>
    </w:p>
    <w:p w14:paraId="13370560"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„Ой я тебе пустю</w:t>
      </w:r>
    </w:p>
    <w:p w14:paraId="40D5DEE2"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Зъ чумакамы чумакуваты:</w:t>
      </w:r>
    </w:p>
    <w:p w14:paraId="67D467FB" w14:textId="77777777" w:rsidR="00304F1D" w:rsidRPr="004C3F94" w:rsidRDefault="00304F1D" w:rsidP="00304F1D">
      <w:pPr>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Ой ты будешъ </w:t>
      </w:r>
      <w:r w:rsidRPr="004C3F94">
        <w:rPr>
          <w:rFonts w:ascii="Times New Roman" w:hAnsi="Times New Roman" w:cs="Times New Roman"/>
          <w:b/>
          <w:bCs/>
          <w:sz w:val="28"/>
          <w:szCs w:val="28"/>
        </w:rPr>
        <w:t xml:space="preserve">хуру </w:t>
      </w:r>
      <w:r w:rsidRPr="004C3F94">
        <w:rPr>
          <w:rFonts w:ascii="Times New Roman" w:hAnsi="Times New Roman" w:cs="Times New Roman"/>
          <w:sz w:val="28"/>
          <w:szCs w:val="28"/>
        </w:rPr>
        <w:t>набираты,</w:t>
      </w:r>
    </w:p>
    <w:p w14:paraId="5AA5E6E4"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я буду гроши одбираты!“</w:t>
      </w:r>
    </w:p>
    <w:p w14:paraId="2997A972" w14:textId="77777777" w:rsidR="00304F1D" w:rsidRPr="004C3F94" w:rsidRDefault="00304F1D" w:rsidP="00304F1D">
      <w:pPr>
        <w:autoSpaceDE w:val="0"/>
        <w:autoSpaceDN w:val="0"/>
        <w:adjustRightInd w:val="0"/>
        <w:spacing w:after="0" w:line="360" w:lineRule="auto"/>
        <w:ind w:left="360"/>
        <w:rPr>
          <w:rFonts w:ascii="Times New Roman" w:hAnsi="Times New Roman" w:cs="Times New Roman"/>
          <w:sz w:val="28"/>
          <w:szCs w:val="28"/>
        </w:rPr>
      </w:pPr>
      <w:r w:rsidRPr="004C3F94">
        <w:rPr>
          <w:rFonts w:ascii="Times New Roman" w:hAnsi="Times New Roman" w:cs="Times New Roman"/>
          <w:sz w:val="28"/>
          <w:szCs w:val="28"/>
        </w:rPr>
        <w:t>– „Ой чы добре жъ такъ буде, пане хазяине,</w:t>
      </w:r>
    </w:p>
    <w:p w14:paraId="3A4C547B"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Якъ ты будешъ гроши одбирати,</w:t>
      </w:r>
    </w:p>
    <w:p w14:paraId="1D51B2E6" w14:textId="77777777" w:rsidR="00304F1D" w:rsidRPr="004C3F94" w:rsidRDefault="00304F1D" w:rsidP="00304F1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якъ твоя да молода жинка</w:t>
      </w:r>
    </w:p>
    <w:p w14:paraId="6248EE94" w14:textId="77777777" w:rsidR="00304F1D" w:rsidRPr="004C3F94" w:rsidRDefault="00304F1D" w:rsidP="00304F1D">
      <w:pPr>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Охъ буде мене выпроважать?" (ЭМ, с. 570 – 572)</w:t>
      </w:r>
    </w:p>
    <w:p w14:paraId="60122F38" w14:textId="64BF530E" w:rsidR="00A42F81" w:rsidRPr="004C3F94" w:rsidRDefault="00A42F81" w:rsidP="00843C62">
      <w:pPr>
        <w:spacing w:after="0" w:line="360" w:lineRule="auto"/>
        <w:jc w:val="both"/>
        <w:rPr>
          <w:rFonts w:ascii="Times New Roman" w:eastAsia="Times New Roman" w:hAnsi="Times New Roman" w:cs="Times New Roman"/>
          <w:b/>
          <w:bCs/>
          <w:i/>
          <w:iCs/>
          <w:sz w:val="28"/>
          <w:szCs w:val="28"/>
          <w:lang w:val="uk-UA" w:eastAsia="ru-RU"/>
        </w:rPr>
      </w:pPr>
    </w:p>
    <w:p w14:paraId="55C2258F" w14:textId="77777777" w:rsidR="00A01009" w:rsidRPr="004C3F94" w:rsidRDefault="00304F1D" w:rsidP="00A01009">
      <w:pPr>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4)</w:t>
      </w:r>
      <w:r w:rsidR="00A01009" w:rsidRPr="004C3F94">
        <w:rPr>
          <w:rFonts w:ascii="Times New Roman" w:eastAsia="Times New Roman" w:hAnsi="Times New Roman" w:cs="Times New Roman"/>
          <w:sz w:val="28"/>
          <w:szCs w:val="28"/>
          <w:lang w:val="uk-UA" w:eastAsia="ru-RU"/>
        </w:rPr>
        <w:t xml:space="preserve"> </w:t>
      </w:r>
      <w:r w:rsidR="00A01009" w:rsidRPr="004C3F94">
        <w:rPr>
          <w:rFonts w:ascii="Times New Roman" w:hAnsi="Times New Roman" w:cs="Times New Roman"/>
          <w:sz w:val="28"/>
          <w:szCs w:val="28"/>
        </w:rPr>
        <w:t>Шо въ нашого да Хведора</w:t>
      </w:r>
    </w:p>
    <w:p w14:paraId="1427B1F9" w14:textId="77777777" w:rsidR="00A01009" w:rsidRPr="004C3F94" w:rsidRDefault="00A01009" w:rsidP="00A01009">
      <w:pPr>
        <w:rPr>
          <w:rFonts w:ascii="Times New Roman" w:hAnsi="Times New Roman" w:cs="Times New Roman"/>
          <w:sz w:val="28"/>
          <w:szCs w:val="28"/>
        </w:rPr>
      </w:pPr>
      <w:r w:rsidRPr="004C3F94">
        <w:rPr>
          <w:rFonts w:ascii="Times New Roman" w:hAnsi="Times New Roman" w:cs="Times New Roman"/>
          <w:sz w:val="28"/>
          <w:szCs w:val="28"/>
        </w:rPr>
        <w:t xml:space="preserve">Волы </w:t>
      </w:r>
      <w:r w:rsidRPr="004C3F94">
        <w:rPr>
          <w:rFonts w:ascii="Times New Roman" w:hAnsi="Times New Roman" w:cs="Times New Roman"/>
          <w:b/>
          <w:bCs/>
          <w:sz w:val="28"/>
          <w:szCs w:val="28"/>
        </w:rPr>
        <w:t>половыйи</w:t>
      </w:r>
      <w:r w:rsidRPr="004C3F94">
        <w:rPr>
          <w:rFonts w:ascii="Times New Roman" w:hAnsi="Times New Roman" w:cs="Times New Roman"/>
          <w:sz w:val="28"/>
          <w:szCs w:val="28"/>
        </w:rPr>
        <w:t>,</w:t>
      </w:r>
    </w:p>
    <w:p w14:paraId="51E35AD3" w14:textId="77777777" w:rsidR="00A01009" w:rsidRPr="004C3F94" w:rsidRDefault="00A01009" w:rsidP="00A01009">
      <w:pPr>
        <w:rPr>
          <w:rFonts w:ascii="Times New Roman" w:hAnsi="Times New Roman" w:cs="Times New Roman"/>
          <w:sz w:val="28"/>
          <w:szCs w:val="28"/>
        </w:rPr>
      </w:pPr>
      <w:r w:rsidRPr="004C3F94">
        <w:rPr>
          <w:rFonts w:ascii="Times New Roman" w:hAnsi="Times New Roman" w:cs="Times New Roman"/>
          <w:sz w:val="28"/>
          <w:szCs w:val="28"/>
        </w:rPr>
        <w:t>А въ нашойи да Химочкы</w:t>
      </w:r>
    </w:p>
    <w:p w14:paraId="1A20216D" w14:textId="77777777" w:rsidR="00A01009" w:rsidRPr="004C3F94" w:rsidRDefault="00A01009" w:rsidP="00A01009">
      <w:pPr>
        <w:rPr>
          <w:rFonts w:ascii="Times New Roman" w:hAnsi="Times New Roman" w:cs="Times New Roman"/>
          <w:sz w:val="28"/>
          <w:szCs w:val="28"/>
        </w:rPr>
      </w:pPr>
      <w:r w:rsidRPr="004C3F94">
        <w:rPr>
          <w:rFonts w:ascii="Times New Roman" w:hAnsi="Times New Roman" w:cs="Times New Roman"/>
          <w:b/>
          <w:bCs/>
          <w:sz w:val="28"/>
          <w:szCs w:val="28"/>
        </w:rPr>
        <w:t>Чепигы</w:t>
      </w:r>
      <w:r w:rsidRPr="004C3F94">
        <w:rPr>
          <w:rFonts w:ascii="Times New Roman" w:hAnsi="Times New Roman" w:cs="Times New Roman"/>
          <w:sz w:val="28"/>
          <w:szCs w:val="28"/>
        </w:rPr>
        <w:t xml:space="preserve"> новыйи.</w:t>
      </w:r>
    </w:p>
    <w:p w14:paraId="5DAF2518" w14:textId="77777777" w:rsidR="00A01009" w:rsidRPr="004C3F94" w:rsidRDefault="00A01009" w:rsidP="00A01009">
      <w:pPr>
        <w:rPr>
          <w:rFonts w:ascii="Times New Roman" w:hAnsi="Times New Roman" w:cs="Times New Roman"/>
          <w:sz w:val="28"/>
          <w:szCs w:val="28"/>
        </w:rPr>
      </w:pPr>
      <w:r w:rsidRPr="004C3F94">
        <w:rPr>
          <w:rFonts w:ascii="Times New Roman" w:hAnsi="Times New Roman" w:cs="Times New Roman"/>
          <w:sz w:val="28"/>
          <w:szCs w:val="28"/>
        </w:rPr>
        <w:lastRenderedPageBreak/>
        <w:t>Будемъ запрягаты,</w:t>
      </w:r>
    </w:p>
    <w:p w14:paraId="232EE309" w14:textId="0182C22D" w:rsidR="00A01009" w:rsidRPr="004C3F94" w:rsidRDefault="00A01009" w:rsidP="00A01009">
      <w:pPr>
        <w:rPr>
          <w:rFonts w:ascii="Times New Roman" w:hAnsi="Times New Roman" w:cs="Times New Roman"/>
          <w:sz w:val="28"/>
          <w:szCs w:val="28"/>
        </w:rPr>
      </w:pPr>
      <w:r w:rsidRPr="004C3F94">
        <w:rPr>
          <w:rFonts w:ascii="Times New Roman" w:hAnsi="Times New Roman" w:cs="Times New Roman"/>
          <w:b/>
          <w:bCs/>
          <w:sz w:val="28"/>
          <w:szCs w:val="28"/>
        </w:rPr>
        <w:t xml:space="preserve">Цилыну </w:t>
      </w:r>
      <w:r w:rsidRPr="004C3F94">
        <w:rPr>
          <w:rFonts w:ascii="Times New Roman" w:hAnsi="Times New Roman" w:cs="Times New Roman"/>
          <w:sz w:val="28"/>
          <w:szCs w:val="28"/>
        </w:rPr>
        <w:t>ораты. (ЭМ, с. 443)</w:t>
      </w:r>
    </w:p>
    <w:p w14:paraId="73BB0771" w14:textId="77777777" w:rsidR="00A01009" w:rsidRPr="004C3F94" w:rsidRDefault="00A01009" w:rsidP="00843C62">
      <w:pPr>
        <w:spacing w:after="0" w:line="360" w:lineRule="auto"/>
        <w:jc w:val="both"/>
        <w:rPr>
          <w:rFonts w:ascii="Times New Roman" w:eastAsia="Times New Roman" w:hAnsi="Times New Roman" w:cs="Times New Roman"/>
          <w:b/>
          <w:bCs/>
          <w:i/>
          <w:iCs/>
          <w:sz w:val="28"/>
          <w:szCs w:val="28"/>
          <w:lang w:val="uk-UA" w:eastAsia="ru-RU"/>
        </w:rPr>
      </w:pPr>
    </w:p>
    <w:p w14:paraId="09BD974E" w14:textId="1AF0B4F4" w:rsidR="00843C62" w:rsidRPr="004C3F94" w:rsidRDefault="000D7D92" w:rsidP="00ED11C0">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9</w:t>
      </w:r>
      <w:r w:rsidR="00843C62" w:rsidRPr="004C3F94">
        <w:rPr>
          <w:rFonts w:ascii="Times New Roman" w:eastAsia="Times New Roman" w:hAnsi="Times New Roman" w:cs="Times New Roman"/>
          <w:b/>
          <w:bCs/>
          <w:i/>
          <w:iCs/>
          <w:sz w:val="28"/>
          <w:szCs w:val="28"/>
          <w:lang w:val="uk-UA" w:eastAsia="ru-RU"/>
        </w:rPr>
        <w:t>. Позначте фольклорний запис, у якому засвідчені дифтонги:</w:t>
      </w:r>
    </w:p>
    <w:p w14:paraId="49624149"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1) Упавъ снижокъ на морожокъ, </w:t>
      </w:r>
    </w:p>
    <w:p w14:paraId="596F5EF7"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 вже й не ростане;</w:t>
      </w:r>
    </w:p>
    <w:p w14:paraId="209B1495"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Тяжко важко на серденьку, </w:t>
      </w:r>
    </w:p>
    <w:p w14:paraId="78714C5A"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Якъ вечиръ настане.</w:t>
      </w:r>
    </w:p>
    <w:p w14:paraId="2D8B09B0"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Тяжко важко на серденьку</w:t>
      </w:r>
    </w:p>
    <w:p w14:paraId="49FF7B7B"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Та все на моему, </w:t>
      </w:r>
    </w:p>
    <w:p w14:paraId="6930EFA7" w14:textId="44330BEF"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Колы не ймешъ, козаченьку, виры, </w:t>
      </w:r>
      <w:r w:rsidR="002F5B94"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p>
    <w:p w14:paraId="1566CEEF"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Нехай на твоему! </w:t>
      </w:r>
    </w:p>
    <w:p w14:paraId="241D6491" w14:textId="479E971F"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Рожновка Борзенскаго у. О. Т. Андріевская отъ Маруси Майоровой, молодыци (ЭМ, с. 71)</w:t>
      </w:r>
    </w:p>
    <w:p w14:paraId="024779C7" w14:textId="77777777" w:rsidR="00092252" w:rsidRPr="004C3F94" w:rsidRDefault="00092252" w:rsidP="00843C62">
      <w:pPr>
        <w:spacing w:after="0" w:line="360" w:lineRule="auto"/>
        <w:jc w:val="both"/>
        <w:rPr>
          <w:rFonts w:ascii="Times New Roman" w:eastAsia="Times New Roman" w:hAnsi="Times New Roman" w:cs="Times New Roman"/>
          <w:sz w:val="28"/>
          <w:szCs w:val="28"/>
          <w:lang w:val="uk-UA" w:eastAsia="ru-RU"/>
        </w:rPr>
      </w:pPr>
    </w:p>
    <w:p w14:paraId="16A7DBEE" w14:textId="6B324329"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2) Хиба жъ бо ты, Одарочко, воскомъ ворожила, </w:t>
      </w:r>
    </w:p>
    <w:p w14:paraId="40ACF75A"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Що ты жъ свойму да хлопчику любощъ гулажила?</w:t>
      </w:r>
    </w:p>
    <w:p w14:paraId="469A12E2" w14:textId="27ACB4A0"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Хаба жъ бо ты, Одарочко, изъ руты да мьяты, </w:t>
      </w:r>
      <w:r w:rsidR="002F5B94" w:rsidRPr="004C3F94">
        <w:rPr>
          <w:rFonts w:ascii="Times New Roman" w:eastAsia="Times New Roman" w:hAnsi="Times New Roman" w:cs="Times New Roman"/>
          <w:sz w:val="28"/>
          <w:szCs w:val="28"/>
          <w:lang w:val="uk-UA" w:eastAsia="ru-RU"/>
        </w:rPr>
        <w:t>–</w:t>
      </w:r>
    </w:p>
    <w:p w14:paraId="1FD3441E"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Екъ стояла, говорыла – путкуовочки знаты.</w:t>
      </w:r>
    </w:p>
    <w:p w14:paraId="06E8E87A"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Хиба жъ бо ты, Одарочко, съ рожевого цвіѣту?</w:t>
      </w:r>
    </w:p>
    <w:p w14:paraId="302B3EED"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Екъ стояла, говорыла – до біѣлого свіѣту.</w:t>
      </w:r>
    </w:p>
    <w:p w14:paraId="0619E331" w14:textId="363EE671"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Плеховъ Черниг. у. Г. С. Неводскій отъ ученика Никол. Протченка въ 1898 г. (ЭМ, с. 71)</w:t>
      </w:r>
    </w:p>
    <w:p w14:paraId="1FB39EE6" w14:textId="77777777" w:rsidR="00092252" w:rsidRPr="004C3F94" w:rsidRDefault="00092252" w:rsidP="00843C62">
      <w:pPr>
        <w:spacing w:after="0" w:line="360" w:lineRule="auto"/>
        <w:jc w:val="both"/>
        <w:rPr>
          <w:rFonts w:ascii="Times New Roman" w:eastAsia="Times New Roman" w:hAnsi="Times New Roman" w:cs="Times New Roman"/>
          <w:sz w:val="28"/>
          <w:szCs w:val="28"/>
          <w:lang w:val="uk-UA" w:eastAsia="ru-RU"/>
        </w:rPr>
      </w:pPr>
    </w:p>
    <w:p w14:paraId="2A2D8127" w14:textId="0B1780C4"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3) Летѣвъ крачокъ по той бочокъ</w:t>
      </w:r>
    </w:p>
    <w:p w14:paraId="2EC09168" w14:textId="61C69762"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Ножки подобгавши, </w:t>
      </w:r>
      <w:r w:rsidR="002F5B94"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p>
    <w:p w14:paraId="2C970D43"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Ишовъ Иванъ до Маруси</w:t>
      </w:r>
    </w:p>
    <w:p w14:paraId="39E48BF2"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Шапочку изнявши.</w:t>
      </w:r>
    </w:p>
    <w:p w14:paraId="0FD99D22" w14:textId="3816A663"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Новгородсѣверскій у. М. В. Рклицкій. (ЭМ, с. 72)</w:t>
      </w:r>
    </w:p>
    <w:p w14:paraId="2A6DC924" w14:textId="48E390CC"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4) На осыци все кыслыци, а на верби груши.</w:t>
      </w:r>
    </w:p>
    <w:p w14:paraId="50CA2EDD"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Не прыбере Харытына невисткы до души:</w:t>
      </w:r>
    </w:p>
    <w:p w14:paraId="7774A461" w14:textId="3C8A647B"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Посваталы у Семена, </w:t>
      </w:r>
      <w:r w:rsidR="006945C5"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розраялы люде.</w:t>
      </w:r>
    </w:p>
    <w:p w14:paraId="50D3241C" w14:textId="77777777"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Хыба жъ мени у Панаса невисткы не буде?</w:t>
      </w:r>
    </w:p>
    <w:p w14:paraId="4F1D1E36" w14:textId="6E9F1C8C"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Нѣжинск. у. Е. Н. Гаврылей. (ЭМ, с. 76)</w:t>
      </w:r>
    </w:p>
    <w:p w14:paraId="10810C46" w14:textId="77777777" w:rsidR="000D7D92" w:rsidRPr="004C3F94" w:rsidRDefault="000D7D92" w:rsidP="002F5B94">
      <w:pPr>
        <w:spacing w:after="0" w:line="360" w:lineRule="auto"/>
        <w:ind w:firstLine="709"/>
        <w:jc w:val="both"/>
        <w:rPr>
          <w:rFonts w:ascii="Times New Roman" w:eastAsia="Times New Roman" w:hAnsi="Times New Roman" w:cs="Times New Roman"/>
          <w:b/>
          <w:bCs/>
          <w:sz w:val="28"/>
          <w:szCs w:val="28"/>
          <w:lang w:val="uk-UA" w:eastAsia="ru-RU"/>
        </w:rPr>
      </w:pPr>
    </w:p>
    <w:p w14:paraId="2B1CE7DE" w14:textId="234B0504" w:rsidR="00843C62" w:rsidRPr="004C3F94" w:rsidRDefault="000D7D92" w:rsidP="002F5B94">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
          <w:bCs/>
          <w:sz w:val="28"/>
          <w:szCs w:val="28"/>
          <w:lang w:val="uk-UA" w:eastAsia="ru-RU"/>
        </w:rPr>
        <w:t>10</w:t>
      </w:r>
      <w:r w:rsidR="00A1454E" w:rsidRPr="004C3F94">
        <w:rPr>
          <w:rFonts w:ascii="Times New Roman" w:eastAsia="Times New Roman" w:hAnsi="Times New Roman" w:cs="Times New Roman"/>
          <w:b/>
          <w:bCs/>
          <w:sz w:val="28"/>
          <w:szCs w:val="28"/>
          <w:lang w:val="uk-UA" w:eastAsia="ru-RU"/>
        </w:rPr>
        <w:t>.</w:t>
      </w:r>
      <w:r w:rsidR="00843C62" w:rsidRPr="004C3F94">
        <w:rPr>
          <w:rFonts w:ascii="Times New Roman" w:eastAsia="Times New Roman" w:hAnsi="Times New Roman" w:cs="Times New Roman"/>
          <w:b/>
          <w:bCs/>
          <w:sz w:val="28"/>
          <w:szCs w:val="28"/>
          <w:lang w:val="uk-UA" w:eastAsia="ru-RU"/>
        </w:rPr>
        <w:t xml:space="preserve"> </w:t>
      </w:r>
      <w:r w:rsidR="00843C62" w:rsidRPr="004C3F94">
        <w:rPr>
          <w:rFonts w:ascii="Times New Roman" w:eastAsia="Times New Roman" w:hAnsi="Times New Roman" w:cs="Times New Roman"/>
          <w:sz w:val="28"/>
          <w:szCs w:val="28"/>
          <w:lang w:val="uk-UA" w:eastAsia="ru-RU"/>
        </w:rPr>
        <w:t xml:space="preserve"> </w:t>
      </w:r>
      <w:r w:rsidR="00843C62" w:rsidRPr="004C3F94">
        <w:rPr>
          <w:rFonts w:ascii="Times New Roman" w:eastAsia="Times New Roman" w:hAnsi="Times New Roman" w:cs="Times New Roman"/>
          <w:b/>
          <w:bCs/>
          <w:i/>
          <w:iCs/>
          <w:sz w:val="28"/>
          <w:szCs w:val="28"/>
          <w:lang w:val="uk-UA" w:eastAsia="ru-RU"/>
        </w:rPr>
        <w:t>У якому фрагменті тексту засвідчено ствердіння /р’/?</w:t>
      </w:r>
    </w:p>
    <w:p w14:paraId="0EF7F8D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1) Ой гоп шекгера́,</w:t>
      </w:r>
    </w:p>
    <w:p w14:paraId="5A12AEC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Була в пана вечера́</w:t>
      </w:r>
    </w:p>
    <w:p w14:paraId="19C8754B" w14:textId="1A65607A"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И капуста, и бурак, </w:t>
      </w:r>
      <w:r w:rsidR="002F5B94" w:rsidRPr="004C3F94">
        <w:rPr>
          <w:rFonts w:ascii="Times New Roman" w:eastAsia="Times New Roman" w:hAnsi="Times New Roman" w:cs="Times New Roman"/>
          <w:sz w:val="28"/>
          <w:szCs w:val="28"/>
          <w:lang w:val="uk-UA" w:eastAsia="ru-RU"/>
        </w:rPr>
        <w:t>–</w:t>
      </w:r>
    </w:p>
    <w:p w14:paraId="3A488607"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Удавивсе козакъ.</w:t>
      </w:r>
    </w:p>
    <w:p w14:paraId="0B4A94D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bCs/>
          <w:sz w:val="28"/>
          <w:szCs w:val="28"/>
          <w:lang w:val="uk-UA" w:eastAsia="ru-RU"/>
        </w:rPr>
        <w:t>А д</w:t>
      </w:r>
      <w:r w:rsidRPr="004C3F94">
        <w:rPr>
          <w:rFonts w:ascii="Times New Roman" w:eastAsia="Times New Roman" w:hAnsi="Times New Roman" w:cs="Times New Roman"/>
          <w:sz w:val="28"/>
          <w:szCs w:val="28"/>
          <w:lang w:val="uk-UA" w:eastAsia="ru-RU"/>
        </w:rPr>
        <w:t>іѣвочка седіѣла,</w:t>
      </w:r>
    </w:p>
    <w:p w14:paraId="473C847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Кужуолку вертіѣла.</w:t>
      </w:r>
    </w:p>
    <w:p w14:paraId="77B3E329" w14:textId="438B0BBA"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Кужуолочка впала, </w:t>
      </w:r>
      <w:r w:rsidR="002F5B94" w:rsidRPr="004C3F94">
        <w:rPr>
          <w:rFonts w:ascii="Times New Roman" w:eastAsia="Times New Roman" w:hAnsi="Times New Roman" w:cs="Times New Roman"/>
          <w:sz w:val="28"/>
          <w:szCs w:val="28"/>
          <w:lang w:val="uk-UA" w:eastAsia="ru-RU"/>
        </w:rPr>
        <w:t>–</w:t>
      </w:r>
    </w:p>
    <w:p w14:paraId="4B1E92B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Пойду я до пана</w:t>
      </w:r>
    </w:p>
    <w:p w14:paraId="6EEFED1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Просыты жупана, </w:t>
      </w:r>
    </w:p>
    <w:p w14:paraId="05669CEA"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жупана не дали</w:t>
      </w:r>
    </w:p>
    <w:p w14:paraId="4C9E7AA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И сорочку знели, </w:t>
      </w:r>
    </w:p>
    <w:p w14:paraId="76D5052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И сорочку знели, </w:t>
      </w:r>
    </w:p>
    <w:p w14:paraId="6532AB5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Пречуханки дали. </w:t>
      </w:r>
    </w:p>
    <w:p w14:paraId="63E4E9A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У Кійиви заказали,</w:t>
      </w:r>
    </w:p>
    <w:p w14:paraId="5FE551FC" w14:textId="660D83D1"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Шобъ шекгери не скакали, </w:t>
      </w:r>
      <w:r w:rsidR="002F5B94"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p>
    <w:p w14:paraId="7B871CF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Пъять куопъ заплачу, </w:t>
      </w:r>
    </w:p>
    <w:p w14:paraId="096F299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шекгери поскачу.</w:t>
      </w:r>
    </w:p>
    <w:p w14:paraId="089A60A4" w14:textId="14B4B1EC"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Плеховъ Черниг. у. Г. С. Неводовскій отъ Прок. Кондратенка. (ЭМ, с. 52 – 53)</w:t>
      </w:r>
    </w:p>
    <w:p w14:paraId="28FE336D" w14:textId="77777777" w:rsidR="00092252" w:rsidRPr="004C3F94" w:rsidRDefault="00092252" w:rsidP="00843C62">
      <w:pPr>
        <w:spacing w:after="0" w:line="360" w:lineRule="auto"/>
        <w:rPr>
          <w:rFonts w:ascii="Times New Roman" w:eastAsia="Times New Roman" w:hAnsi="Times New Roman" w:cs="Times New Roman"/>
          <w:sz w:val="28"/>
          <w:szCs w:val="28"/>
          <w:lang w:val="uk-UA" w:eastAsia="ru-RU"/>
        </w:rPr>
      </w:pPr>
    </w:p>
    <w:p w14:paraId="257A3990" w14:textId="16F0A532"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2)  Ой мы сино громадылы, </w:t>
      </w:r>
    </w:p>
    <w:p w14:paraId="5CFF15D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Чорнявого прынадылы,</w:t>
      </w:r>
    </w:p>
    <w:p w14:paraId="40F4B7D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Чорнявого, кучерявого.</w:t>
      </w:r>
    </w:p>
    <w:p w14:paraId="073E50F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А ще будемъ громадыты, </w:t>
      </w:r>
    </w:p>
    <w:p w14:paraId="7CB49F4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Щобъ луччого прынадыты:</w:t>
      </w:r>
    </w:p>
    <w:p w14:paraId="384EF2D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Ище чорнявійшого,</w:t>
      </w:r>
    </w:p>
    <w:p w14:paraId="47C79ED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Ище курдявійшого.</w:t>
      </w:r>
    </w:p>
    <w:p w14:paraId="50256B6E" w14:textId="4825999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 Евминка Остерск. у. Черниг. г. Г. С. Неводовскій (ЭМ, с. 132)</w:t>
      </w:r>
    </w:p>
    <w:p w14:paraId="2EE97B26" w14:textId="77777777" w:rsidR="00092252" w:rsidRPr="004C3F94" w:rsidRDefault="00092252" w:rsidP="00843C62">
      <w:pPr>
        <w:spacing w:after="0" w:line="360" w:lineRule="auto"/>
        <w:rPr>
          <w:rFonts w:ascii="Times New Roman" w:eastAsia="Times New Roman" w:hAnsi="Times New Roman" w:cs="Times New Roman"/>
          <w:sz w:val="28"/>
          <w:szCs w:val="28"/>
          <w:lang w:val="uk-UA" w:eastAsia="ru-RU"/>
        </w:rPr>
      </w:pPr>
    </w:p>
    <w:p w14:paraId="4697462F" w14:textId="3B07A248"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3) На мори вутя купалася, на бяряжку сушилася,  </w:t>
      </w:r>
    </w:p>
    <w:p w14:paraId="346C5024"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 бяряжку сушилася, Марья в матки просилася:</w:t>
      </w:r>
    </w:p>
    <w:p w14:paraId="3A4B517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пусти, мати, погуляти, хочъ за вороты постояты,</w:t>
      </w:r>
    </w:p>
    <w:p w14:paraId="76811AA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За вороты постояты, парубковъ повидати.</w:t>
      </w:r>
    </w:p>
    <w:p w14:paraId="51E812A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Вже й паробковъ не видати, пошли до коней ночовати.</w:t>
      </w:r>
    </w:p>
    <w:p w14:paraId="4F21052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Только и остався мой нялюбы.»</w:t>
      </w:r>
    </w:p>
    <w:p w14:paraId="40CFC3F8"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Ой иди, доню, до Дунаю, набяри воды изъ Дунаю,</w:t>
      </w:r>
    </w:p>
    <w:p w14:paraId="7D9DE54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Напой свого нялюбого, щобъ йонъ ня сярдився!</w:t>
      </w:r>
    </w:p>
    <w:p w14:paraId="2D7182A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иди, доню, до коморы, возьми меду сытенького,</w:t>
      </w:r>
    </w:p>
    <w:p w14:paraId="76ADFA6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 й напой свого мыленького!</w:t>
      </w:r>
    </w:p>
    <w:p w14:paraId="0B6D7641" w14:textId="670ABF33"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Новгородсѣверскій у. М. В. Рклицкій. (ЭМ, с. 64 – 65)</w:t>
      </w:r>
    </w:p>
    <w:p w14:paraId="2781D377" w14:textId="77777777" w:rsidR="000A4B0B" w:rsidRPr="004C3F94" w:rsidRDefault="000A4B0B" w:rsidP="002F5B94">
      <w:pPr>
        <w:spacing w:after="0" w:line="360" w:lineRule="auto"/>
        <w:ind w:firstLine="709"/>
        <w:jc w:val="both"/>
        <w:rPr>
          <w:rFonts w:ascii="Times New Roman" w:eastAsia="Times New Roman" w:hAnsi="Times New Roman" w:cs="Times New Roman"/>
          <w:b/>
          <w:bCs/>
          <w:sz w:val="28"/>
          <w:szCs w:val="28"/>
          <w:lang w:val="uk-UA" w:eastAsia="ru-RU"/>
        </w:rPr>
      </w:pPr>
    </w:p>
    <w:p w14:paraId="015E4DE5" w14:textId="17034E5F" w:rsidR="00843C62" w:rsidRPr="004C3F94" w:rsidRDefault="000D7D92" w:rsidP="002F5B94">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sz w:val="28"/>
          <w:szCs w:val="28"/>
          <w:lang w:val="uk-UA" w:eastAsia="ru-RU"/>
        </w:rPr>
        <w:t>11</w:t>
      </w:r>
      <w:r w:rsidR="00843C62" w:rsidRPr="004C3F94">
        <w:rPr>
          <w:rFonts w:ascii="Times New Roman" w:eastAsia="Times New Roman" w:hAnsi="Times New Roman" w:cs="Times New Roman"/>
          <w:b/>
          <w:bCs/>
          <w:sz w:val="28"/>
          <w:szCs w:val="28"/>
          <w:lang w:val="uk-UA" w:eastAsia="ru-RU"/>
        </w:rPr>
        <w:t>.</w:t>
      </w:r>
      <w:r w:rsidR="00843C62" w:rsidRPr="004C3F94">
        <w:rPr>
          <w:rFonts w:ascii="Times New Roman" w:eastAsia="Times New Roman" w:hAnsi="Times New Roman" w:cs="Times New Roman"/>
          <w:sz w:val="28"/>
          <w:szCs w:val="28"/>
          <w:lang w:val="uk-UA" w:eastAsia="ru-RU"/>
        </w:rPr>
        <w:t xml:space="preserve"> </w:t>
      </w:r>
      <w:r w:rsidR="00843C62" w:rsidRPr="004C3F94">
        <w:rPr>
          <w:rFonts w:ascii="Times New Roman" w:eastAsia="Times New Roman" w:hAnsi="Times New Roman" w:cs="Times New Roman"/>
          <w:b/>
          <w:bCs/>
          <w:i/>
          <w:iCs/>
          <w:sz w:val="28"/>
          <w:szCs w:val="28"/>
          <w:lang w:val="uk-UA" w:eastAsia="ru-RU"/>
        </w:rPr>
        <w:t>Позначте фрагмент тексту, у якому засвідчено явище аферези?</w:t>
      </w:r>
    </w:p>
    <w:p w14:paraId="19DEF919"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1)  Ой давъ мени Иванъ перстень</w:t>
      </w:r>
    </w:p>
    <w:p w14:paraId="1A0702B0"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Изъ трьома очкамы,</w:t>
      </w:r>
    </w:p>
    <w:p w14:paraId="19FEC74F"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А самъ пишовъ къ чортомъ батьку</w:t>
      </w:r>
    </w:p>
    <w:p w14:paraId="5E30E7B8"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Та й за овечкамы.</w:t>
      </w:r>
    </w:p>
    <w:p w14:paraId="1536610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Я двохъ люблю, я двохъ люблю,</w:t>
      </w:r>
    </w:p>
    <w:p w14:paraId="6234861B"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На третього важу,</w:t>
      </w:r>
    </w:p>
    <w:p w14:paraId="1409A7BB"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Четвертого въ сажу вмажу,</w:t>
      </w:r>
    </w:p>
    <w:p w14:paraId="51747651"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Одъ чорту ’дпроважу.</w:t>
      </w:r>
    </w:p>
    <w:p w14:paraId="7BEBE2E7" w14:textId="29C9A691" w:rsidR="00843C62" w:rsidRPr="004C3F94" w:rsidRDefault="00843C62" w:rsidP="00843C62">
      <w:pPr>
        <w:spacing w:after="0" w:line="360" w:lineRule="auto"/>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uk-UA"/>
        </w:rPr>
        <w:t xml:space="preserve">С. Рожновка Борзенскаго у.  О. Т. Андріевская отъ Маруси Майоровой въ 1897 г. </w:t>
      </w:r>
      <w:r w:rsidRPr="004C3F94">
        <w:rPr>
          <w:rFonts w:ascii="Times New Roman" w:eastAsia="Times New Roman" w:hAnsi="Times New Roman" w:cs="Times New Roman"/>
          <w:sz w:val="28"/>
          <w:szCs w:val="28"/>
          <w:lang w:val="uk-UA" w:eastAsia="ru-RU"/>
        </w:rPr>
        <w:t>(ЭМ, с. 70)</w:t>
      </w:r>
    </w:p>
    <w:p w14:paraId="2AFB053F" w14:textId="77777777" w:rsidR="00092252" w:rsidRPr="004C3F94" w:rsidRDefault="00092252" w:rsidP="00843C62">
      <w:pPr>
        <w:autoSpaceDE w:val="0"/>
        <w:autoSpaceDN w:val="0"/>
        <w:adjustRightInd w:val="0"/>
        <w:spacing w:after="0" w:line="360" w:lineRule="auto"/>
        <w:rPr>
          <w:rFonts w:ascii="Times New Roman" w:eastAsia="Times New Roman" w:hAnsi="Times New Roman" w:cs="Times New Roman"/>
          <w:sz w:val="28"/>
          <w:szCs w:val="28"/>
          <w:lang w:val="uk-UA" w:eastAsia="ru-RU"/>
        </w:rPr>
      </w:pPr>
    </w:p>
    <w:p w14:paraId="236CC430" w14:textId="4E263639"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ru-RU"/>
        </w:rPr>
        <w:lastRenderedPageBreak/>
        <w:t xml:space="preserve">2) </w:t>
      </w:r>
      <w:r w:rsidRPr="004C3F94">
        <w:rPr>
          <w:rFonts w:ascii="Times New Roman" w:eastAsia="Times New Roman" w:hAnsi="Times New Roman" w:cs="Times New Roman"/>
          <w:sz w:val="28"/>
          <w:szCs w:val="28"/>
          <w:lang w:val="uk-UA" w:eastAsia="uk-UA"/>
        </w:rPr>
        <w:t>Закотилось да сонейко за зелены гай,</w:t>
      </w:r>
    </w:p>
    <w:p w14:paraId="1EAF1A1D"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А вже жъ нашей да Настечки нихто не займай!</w:t>
      </w:r>
    </w:p>
    <w:p w14:paraId="3E89989C"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Не вмывавшысь, не втиравшысь, на поле пошла,</w:t>
      </w:r>
    </w:p>
    <w:p w14:paraId="3FB07CDA"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Не доходя до постати, повалилася</w:t>
      </w:r>
    </w:p>
    <w:p w14:paraId="70B28B69"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Да по свому миленькому зажурилася.</w:t>
      </w:r>
    </w:p>
    <w:p w14:paraId="0C9B41A5" w14:textId="5F150EA6"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uk-UA"/>
        </w:rPr>
        <w:t xml:space="preserve">Новгородсѣверскій у. М. В. Рклицкій.  </w:t>
      </w:r>
      <w:r w:rsidRPr="004C3F94">
        <w:rPr>
          <w:rFonts w:ascii="Times New Roman" w:eastAsia="Times New Roman" w:hAnsi="Times New Roman" w:cs="Times New Roman"/>
          <w:sz w:val="28"/>
          <w:szCs w:val="28"/>
          <w:lang w:val="uk-UA" w:eastAsia="ru-RU"/>
        </w:rPr>
        <w:t>(ЭМ, с. 119)</w:t>
      </w:r>
    </w:p>
    <w:p w14:paraId="0A25CCDD" w14:textId="77777777" w:rsidR="00092252" w:rsidRPr="004C3F94" w:rsidRDefault="00092252" w:rsidP="00843C62">
      <w:pPr>
        <w:autoSpaceDE w:val="0"/>
        <w:autoSpaceDN w:val="0"/>
        <w:adjustRightInd w:val="0"/>
        <w:spacing w:after="0" w:line="360" w:lineRule="auto"/>
        <w:rPr>
          <w:rFonts w:ascii="Times New Roman" w:eastAsia="Times New Roman" w:hAnsi="Times New Roman" w:cs="Times New Roman"/>
          <w:sz w:val="28"/>
          <w:szCs w:val="28"/>
          <w:lang w:val="uk-UA" w:eastAsia="ru-RU"/>
        </w:rPr>
      </w:pPr>
    </w:p>
    <w:p w14:paraId="3B320C37" w14:textId="7B0501DF"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ru-RU"/>
        </w:rPr>
        <w:t xml:space="preserve">3) </w:t>
      </w:r>
      <w:r w:rsidRPr="004C3F94">
        <w:rPr>
          <w:rFonts w:ascii="Times New Roman" w:eastAsia="Times New Roman" w:hAnsi="Times New Roman" w:cs="Times New Roman"/>
          <w:sz w:val="28"/>
          <w:szCs w:val="28"/>
          <w:lang w:val="uk-UA" w:eastAsia="uk-UA"/>
        </w:rPr>
        <w:t>Выйшла дивка, выйшла красна</w:t>
      </w:r>
    </w:p>
    <w:p w14:paraId="0A0B7971"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За нови ворота,</w:t>
      </w:r>
    </w:p>
    <w:p w14:paraId="753EA742"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Стойить дивка, стойить красна</w:t>
      </w:r>
    </w:p>
    <w:p w14:paraId="7FA38C8E"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Якъ бидна сырота.</w:t>
      </w:r>
    </w:p>
    <w:p w14:paraId="40540DE9"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Ой хто иде, то все мынаe,</w:t>
      </w:r>
    </w:p>
    <w:p w14:paraId="73A673E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доли не маe.</w:t>
      </w:r>
    </w:p>
    <w:p w14:paraId="53B8E046"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Потеряла дивка долю </w:t>
      </w:r>
    </w:p>
    <w:p w14:paraId="7680AD60"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Черезъ свою волю,</w:t>
      </w:r>
    </w:p>
    <w:p w14:paraId="418834CF"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Потерявъ же соловейко голосъ</w:t>
      </w:r>
    </w:p>
    <w:p w14:paraId="215EC9A2"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Черезъ яшный колосъ.</w:t>
      </w:r>
    </w:p>
    <w:p w14:paraId="4C6A1CEC"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Потеряла дивка долю</w:t>
      </w:r>
    </w:p>
    <w:p w14:paraId="1DE4781B"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Черезъ женыханне,</w:t>
      </w:r>
    </w:p>
    <w:p w14:paraId="60E06CA3"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Потерявъ же соловейко голосъ</w:t>
      </w:r>
    </w:p>
    <w:p w14:paraId="1CB49856"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Черезъ щебетанне.</w:t>
      </w:r>
    </w:p>
    <w:p w14:paraId="5744DD07" w14:textId="02E80F0E"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uk-UA"/>
        </w:rPr>
        <w:t>Борзенск. у. Черниг. г. О. Т. Андріевская.</w:t>
      </w:r>
      <w:r w:rsidRPr="004C3F94">
        <w:rPr>
          <w:rFonts w:ascii="Times New Roman" w:eastAsia="Times New Roman" w:hAnsi="Times New Roman" w:cs="Times New Roman"/>
          <w:sz w:val="28"/>
          <w:szCs w:val="28"/>
          <w:lang w:val="uk-UA" w:eastAsia="ru-RU"/>
        </w:rPr>
        <w:t xml:space="preserve"> (ЭМ, с. 256)</w:t>
      </w:r>
    </w:p>
    <w:p w14:paraId="5B68E026" w14:textId="77777777" w:rsidR="00092252" w:rsidRPr="004C3F94" w:rsidRDefault="00092252" w:rsidP="00843C62">
      <w:pPr>
        <w:autoSpaceDE w:val="0"/>
        <w:autoSpaceDN w:val="0"/>
        <w:adjustRightInd w:val="0"/>
        <w:spacing w:after="0" w:line="360" w:lineRule="auto"/>
        <w:rPr>
          <w:rFonts w:ascii="Times New Roman" w:eastAsia="Times New Roman" w:hAnsi="Times New Roman" w:cs="Times New Roman"/>
          <w:bCs/>
          <w:sz w:val="28"/>
          <w:szCs w:val="28"/>
          <w:lang w:val="uk-UA" w:eastAsia="ru-RU"/>
        </w:rPr>
      </w:pPr>
    </w:p>
    <w:p w14:paraId="07E041D1" w14:textId="246EC611"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bCs/>
          <w:sz w:val="28"/>
          <w:szCs w:val="28"/>
          <w:lang w:val="uk-UA" w:eastAsia="ru-RU"/>
        </w:rPr>
        <w:t>4</w:t>
      </w:r>
      <w:r w:rsidR="00DD3B2C"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uk-UA"/>
        </w:rPr>
        <w:t>Що въ пана хазяйина та й на його двори,</w:t>
      </w:r>
    </w:p>
    <w:p w14:paraId="4149B476"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Радуйся, радуйся, земле,</w:t>
      </w:r>
    </w:p>
    <w:p w14:paraId="439CDBEC"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Веселыся, семъе:</w:t>
      </w:r>
    </w:p>
    <w:p w14:paraId="73ADCA6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Сынъ Божый народывся!</w:t>
      </w:r>
    </w:p>
    <w:p w14:paraId="6D3A607A"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на його двори тамъ стояла кедра,</w:t>
      </w:r>
    </w:p>
    <w:p w14:paraId="739415CA"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на тій кедри тры сятыйи щедри.</w:t>
      </w:r>
    </w:p>
    <w:p w14:paraId="1314CEC3"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перве сятеe – сятeе Рожество,</w:t>
      </w:r>
    </w:p>
    <w:p w14:paraId="204CC35E"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lastRenderedPageBreak/>
        <w:t>Що другe cятеe – сятее Васылье,</w:t>
      </w:r>
    </w:p>
    <w:p w14:paraId="3BEFAD4A"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трейте сятe – та Иванъ Хрестытель.</w:t>
      </w:r>
    </w:p>
    <w:p w14:paraId="74D7B5F0"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Сятее Рожество намъ радость прынесло,</w:t>
      </w:r>
    </w:p>
    <w:p w14:paraId="126BB206"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Сятее Васылля на новый годъ пошло,</w:t>
      </w:r>
    </w:p>
    <w:p w14:paraId="4899512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Що Иванъ Хрестытель воду охрещае,</w:t>
      </w:r>
    </w:p>
    <w:p w14:paraId="3CCABE6D"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Воду охрещае, насъ всихъ звеселяе.</w:t>
      </w:r>
    </w:p>
    <w:p w14:paraId="48F82819" w14:textId="2934BC62"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uk-UA"/>
        </w:rPr>
        <w:t xml:space="preserve">М. Веркіевка Нѣжинск. у. Е. Н. Гаврилей въ 1897 г. </w:t>
      </w:r>
      <w:r w:rsidRPr="004C3F94">
        <w:rPr>
          <w:rFonts w:ascii="Times New Roman" w:eastAsia="Times New Roman" w:hAnsi="Times New Roman" w:cs="Times New Roman"/>
          <w:sz w:val="28"/>
          <w:szCs w:val="28"/>
          <w:lang w:val="uk-UA" w:eastAsia="ru-RU"/>
        </w:rPr>
        <w:t>(ЭМ, с. 5)</w:t>
      </w:r>
    </w:p>
    <w:p w14:paraId="16C46599" w14:textId="77777777" w:rsidR="000D7D92" w:rsidRPr="004C3F94" w:rsidRDefault="000D7D92" w:rsidP="007C01DA">
      <w:pPr>
        <w:spacing w:after="0" w:line="360" w:lineRule="auto"/>
        <w:ind w:firstLine="709"/>
        <w:jc w:val="both"/>
        <w:rPr>
          <w:rFonts w:ascii="Times New Roman" w:eastAsia="Times New Roman" w:hAnsi="Times New Roman" w:cs="Times New Roman"/>
          <w:b/>
          <w:bCs/>
          <w:sz w:val="28"/>
          <w:szCs w:val="28"/>
          <w:lang w:val="uk-UA" w:eastAsia="ru-RU"/>
        </w:rPr>
      </w:pPr>
    </w:p>
    <w:p w14:paraId="4C63F9B5" w14:textId="41C0A69B" w:rsidR="007C01DA" w:rsidRPr="004C3F94" w:rsidRDefault="000D7D92" w:rsidP="007C01DA">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sz w:val="28"/>
          <w:szCs w:val="28"/>
          <w:lang w:val="uk-UA" w:eastAsia="ru-RU"/>
        </w:rPr>
        <w:t>12</w:t>
      </w:r>
      <w:r w:rsidR="007C01DA" w:rsidRPr="004C3F94">
        <w:rPr>
          <w:rFonts w:ascii="Times New Roman" w:eastAsia="Times New Roman" w:hAnsi="Times New Roman" w:cs="Times New Roman"/>
          <w:b/>
          <w:bCs/>
          <w:sz w:val="28"/>
          <w:szCs w:val="28"/>
          <w:lang w:val="uk-UA" w:eastAsia="ru-RU"/>
        </w:rPr>
        <w:t>.</w:t>
      </w:r>
      <w:r w:rsidR="007C01DA" w:rsidRPr="004C3F94">
        <w:rPr>
          <w:rFonts w:ascii="Times New Roman" w:eastAsia="Times New Roman" w:hAnsi="Times New Roman" w:cs="Times New Roman"/>
          <w:sz w:val="28"/>
          <w:szCs w:val="28"/>
          <w:lang w:val="uk-UA" w:eastAsia="ru-RU"/>
        </w:rPr>
        <w:t xml:space="preserve"> </w:t>
      </w:r>
      <w:r w:rsidR="007C01DA" w:rsidRPr="004C3F94">
        <w:rPr>
          <w:rFonts w:ascii="Times New Roman" w:eastAsia="Times New Roman" w:hAnsi="Times New Roman" w:cs="Times New Roman"/>
          <w:b/>
          <w:bCs/>
          <w:i/>
          <w:iCs/>
          <w:sz w:val="28"/>
          <w:szCs w:val="28"/>
          <w:lang w:val="uk-UA" w:eastAsia="ru-RU"/>
        </w:rPr>
        <w:t>Позначте фрагмент тексту, у якому засвідчено «якання»?</w:t>
      </w:r>
    </w:p>
    <w:p w14:paraId="7200F5CB" w14:textId="77777777" w:rsidR="00335E55" w:rsidRPr="004C3F94" w:rsidRDefault="007C01DA"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 xml:space="preserve">1) </w:t>
      </w:r>
      <w:r w:rsidR="00335E55" w:rsidRPr="004C3F94">
        <w:rPr>
          <w:rFonts w:ascii="Times New Roman" w:hAnsi="Times New Roman" w:cs="Times New Roman"/>
          <w:sz w:val="28"/>
          <w:szCs w:val="28"/>
        </w:rPr>
        <w:t>Котылася зирка изъ неба додолу,</w:t>
      </w:r>
    </w:p>
    <w:p w14:paraId="29E2720C"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Просылася дивчына въ майора додому:</w:t>
      </w:r>
    </w:p>
    <w:p w14:paraId="6F3DEF3A"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„Майоре-майорочку, пусты додомочку,</w:t>
      </w:r>
    </w:p>
    <w:p w14:paraId="360F7F1A"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Пусты додомочку змыты голивочку,</w:t>
      </w:r>
    </w:p>
    <w:p w14:paraId="0B8BEC2E"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Змыты, росчесаты, выйты погуляты!“</w:t>
      </w:r>
    </w:p>
    <w:p w14:paraId="11F04B20"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„Не буду я, маты, никого займаты,</w:t>
      </w:r>
    </w:p>
    <w:p w14:paraId="4A7EB6C2"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Тилкы буду, маты, калыну ламаты.“</w:t>
      </w:r>
    </w:p>
    <w:p w14:paraId="7A3609CA"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Калыну ламала, долю потеряла.</w:t>
      </w:r>
    </w:p>
    <w:p w14:paraId="06227802" w14:textId="77777777" w:rsidR="00335E55" w:rsidRPr="004C3F94" w:rsidRDefault="00335E55" w:rsidP="00335E55">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Потеряла долю черезъ свою волю.</w:t>
      </w:r>
    </w:p>
    <w:p w14:paraId="73628E4F" w14:textId="77777777" w:rsidR="00335E55" w:rsidRPr="004C3F94" w:rsidRDefault="00335E55" w:rsidP="00335E55">
      <w:pPr>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Сообщилъ В. Т. Андріевскій. </w:t>
      </w:r>
      <w:r w:rsidRPr="004C3F94">
        <w:rPr>
          <w:rFonts w:ascii="Times New Roman" w:eastAsia="Times New Roman" w:hAnsi="Times New Roman" w:cs="Times New Roman"/>
          <w:sz w:val="28"/>
          <w:szCs w:val="28"/>
          <w:lang w:val="uk-UA" w:eastAsia="ru-RU"/>
        </w:rPr>
        <w:t xml:space="preserve">(ЭМ, с. </w:t>
      </w:r>
      <w:r w:rsidRPr="004C3F94">
        <w:rPr>
          <w:rFonts w:ascii="Times New Roman" w:eastAsia="Times New Roman" w:hAnsi="Times New Roman" w:cs="Times New Roman"/>
          <w:sz w:val="28"/>
          <w:szCs w:val="28"/>
          <w:lang w:eastAsia="ru-RU"/>
        </w:rPr>
        <w:t>261</w:t>
      </w:r>
      <w:r w:rsidRPr="004C3F94">
        <w:rPr>
          <w:rFonts w:ascii="Times New Roman" w:eastAsia="Times New Roman" w:hAnsi="Times New Roman" w:cs="Times New Roman"/>
          <w:sz w:val="28"/>
          <w:szCs w:val="28"/>
          <w:lang w:val="uk-UA" w:eastAsia="ru-RU"/>
        </w:rPr>
        <w:t>)</w:t>
      </w:r>
    </w:p>
    <w:p w14:paraId="2EBF082D" w14:textId="77777777" w:rsidR="005B428E" w:rsidRPr="004C3F94" w:rsidRDefault="005B428E" w:rsidP="007C01DA">
      <w:pPr>
        <w:autoSpaceDE w:val="0"/>
        <w:autoSpaceDN w:val="0"/>
        <w:adjustRightInd w:val="0"/>
        <w:spacing w:after="0" w:line="360" w:lineRule="auto"/>
        <w:rPr>
          <w:rFonts w:ascii="Times New Roman" w:eastAsia="Times New Roman" w:hAnsi="Times New Roman" w:cs="Times New Roman"/>
          <w:sz w:val="28"/>
          <w:szCs w:val="28"/>
          <w:lang w:val="uk-UA" w:eastAsia="ru-RU"/>
        </w:rPr>
      </w:pPr>
    </w:p>
    <w:p w14:paraId="3A83B6DA" w14:textId="6D59F2A8"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 xml:space="preserve">2) </w:t>
      </w:r>
      <w:r w:rsidRPr="004C3F94">
        <w:rPr>
          <w:rFonts w:ascii="Times New Roman" w:hAnsi="Times New Roman" w:cs="Times New Roman"/>
          <w:sz w:val="28"/>
          <w:szCs w:val="28"/>
        </w:rPr>
        <w:t>У пана хазяина та стояло древо,</w:t>
      </w:r>
    </w:p>
    <w:p w14:paraId="6A0AA9A0"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на томъ древи сизъ орелъ сядить,</w:t>
      </w:r>
    </w:p>
    <w:p w14:paraId="361A6207"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Сизъ орелъ сядить, далеко баче,</w:t>
      </w:r>
    </w:p>
    <w:p w14:paraId="2D2F6689"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Далеко баче да промовляе. </w:t>
      </w:r>
    </w:p>
    <w:p w14:paraId="0E7D4DE5"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Та й промовивъ молодца хлопца.</w:t>
      </w:r>
    </w:p>
    <w:p w14:paraId="7821FF8A"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Молодецъ хлопецъ ружже заряжае,</w:t>
      </w:r>
    </w:p>
    <w:p w14:paraId="4B55378F"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Ружже заряжае, орла стреляе,</w:t>
      </w:r>
    </w:p>
    <w:p w14:paraId="1F414E7B"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Орелъ ему та й отказуе:</w:t>
      </w:r>
    </w:p>
    <w:p w14:paraId="276C7CE2"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„Молоды хлопецъ, не стреляй мяне,</w:t>
      </w:r>
    </w:p>
    <w:p w14:paraId="07FFA66C"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Не стреляй мяне, знадоблюсь тябѣ:</w:t>
      </w:r>
    </w:p>
    <w:p w14:paraId="75A0392D"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lastRenderedPageBreak/>
        <w:t>Икъ ты будешъ жанитися</w:t>
      </w:r>
    </w:p>
    <w:p w14:paraId="1EBE592D" w14:textId="5E4A35D6"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Да за моремъ паняночку брать, </w:t>
      </w:r>
      <w:r w:rsidR="003B75E8" w:rsidRPr="004C3F94">
        <w:rPr>
          <w:rFonts w:ascii="Times New Roman" w:eastAsia="Times New Roman" w:hAnsi="Times New Roman" w:cs="Times New Roman"/>
          <w:sz w:val="28"/>
          <w:szCs w:val="28"/>
          <w:lang w:val="uk-UA" w:eastAsia="uk-UA"/>
        </w:rPr>
        <w:t>–</w:t>
      </w:r>
      <w:r w:rsidRPr="004C3F94">
        <w:rPr>
          <w:rFonts w:ascii="Times New Roman" w:hAnsi="Times New Roman" w:cs="Times New Roman"/>
          <w:sz w:val="28"/>
          <w:szCs w:val="28"/>
        </w:rPr>
        <w:t xml:space="preserve"> </w:t>
      </w:r>
    </w:p>
    <w:p w14:paraId="076FE77F"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Перевезу тябе черезъ тихи Дунай,</w:t>
      </w:r>
    </w:p>
    <w:p w14:paraId="6B10A5F0"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Тябе молодого, коня вороного.</w:t>
      </w:r>
    </w:p>
    <w:p w14:paraId="78BAC7DE"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Икъ дощикъ дробенъ итить будя,</w:t>
      </w:r>
    </w:p>
    <w:p w14:paraId="30928E34"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Роспущу крыло, крыло золотое,</w:t>
      </w:r>
    </w:p>
    <w:p w14:paraId="016632CB" w14:textId="77777777" w:rsidR="007C01DA" w:rsidRPr="004C3F94" w:rsidRDefault="007C01DA" w:rsidP="007C01DA">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Укрію тябe, хлопца молодого.“</w:t>
      </w:r>
    </w:p>
    <w:p w14:paraId="48B73750" w14:textId="3A794EBF" w:rsidR="007C01DA" w:rsidRPr="004C3F94" w:rsidRDefault="007C01DA" w:rsidP="007C01DA">
      <w:pPr>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Новгородсѣверскій у. М. В. Рклицкій. </w:t>
      </w:r>
      <w:r w:rsidRPr="004C3F94">
        <w:rPr>
          <w:rFonts w:ascii="Times New Roman" w:eastAsia="Times New Roman" w:hAnsi="Times New Roman" w:cs="Times New Roman"/>
          <w:sz w:val="28"/>
          <w:szCs w:val="28"/>
          <w:lang w:val="uk-UA" w:eastAsia="ru-RU"/>
        </w:rPr>
        <w:t>(ЭМ, с. 42)</w:t>
      </w:r>
    </w:p>
    <w:p w14:paraId="3747DBCA" w14:textId="1092F09C" w:rsidR="007C01DA" w:rsidRPr="004C3F94" w:rsidRDefault="007C01DA" w:rsidP="007C01DA">
      <w:pPr>
        <w:spacing w:after="0" w:line="360" w:lineRule="auto"/>
        <w:jc w:val="both"/>
        <w:rPr>
          <w:rFonts w:ascii="Times New Roman" w:eastAsia="Times New Roman" w:hAnsi="Times New Roman" w:cs="Times New Roman"/>
          <w:sz w:val="28"/>
          <w:szCs w:val="28"/>
          <w:lang w:val="uk-UA" w:eastAsia="ru-RU"/>
        </w:rPr>
      </w:pPr>
    </w:p>
    <w:p w14:paraId="1BA30BCA"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val="uk-UA" w:eastAsia="ru-RU"/>
        </w:rPr>
        <w:t xml:space="preserve">3) </w:t>
      </w:r>
      <w:r w:rsidRPr="004C3F94">
        <w:rPr>
          <w:rFonts w:ascii="Times New Roman" w:hAnsi="Times New Roman" w:cs="Times New Roman"/>
          <w:sz w:val="28"/>
          <w:szCs w:val="28"/>
        </w:rPr>
        <w:t>Гуде витеръ вильный въ поли, реве, лисъ ламае;</w:t>
      </w:r>
    </w:p>
    <w:p w14:paraId="5908118F"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Плаче козакъ молоденькый, що робыть – не знае:</w:t>
      </w:r>
    </w:p>
    <w:p w14:paraId="2596783D"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Гудешъ, витру, та не плачешъ, бо тоби не тяжко,</w:t>
      </w:r>
    </w:p>
    <w:p w14:paraId="188F751C"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Ты не знаешъ въ свити горя, то тоби не важко.</w:t>
      </w:r>
    </w:p>
    <w:p w14:paraId="528C6872"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Тоби все одно, чы въ поли, чы де лисъ ламаешъ,</w:t>
      </w:r>
    </w:p>
    <w:p w14:paraId="6F8FBCDF"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Чы по морю хвылю гонышъ, чы крыши здыраешъ.</w:t>
      </w:r>
    </w:p>
    <w:p w14:paraId="784DA095"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Соломляни и зализни, яку де зостринешъ,</w:t>
      </w:r>
    </w:p>
    <w:p w14:paraId="551671C8"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Снигомъ людей замитаешъ, въ поли якъ застыгнешъ.</w:t>
      </w:r>
    </w:p>
    <w:p w14:paraId="5917F706"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Оджены жъ одъ серця тугу, рознесы по полю,</w:t>
      </w:r>
    </w:p>
    <w:p w14:paraId="076C7434" w14:textId="77777777" w:rsidR="005B48E0" w:rsidRPr="004C3F94" w:rsidRDefault="005B48E0" w:rsidP="005B48E0">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Шобъ не плакався я, бидный, на свою недолю.</w:t>
      </w:r>
    </w:p>
    <w:p w14:paraId="66B2AC41" w14:textId="77777777" w:rsidR="005B48E0" w:rsidRPr="004C3F94" w:rsidRDefault="005B48E0" w:rsidP="005B48E0">
      <w:pPr>
        <w:spacing w:after="0" w:line="360" w:lineRule="auto"/>
        <w:rPr>
          <w:rFonts w:ascii="Times New Roman" w:hAnsi="Times New Roman" w:cs="Times New Roman"/>
          <w:sz w:val="28"/>
          <w:szCs w:val="28"/>
        </w:rPr>
      </w:pPr>
      <w:r w:rsidRPr="004C3F94">
        <w:rPr>
          <w:rFonts w:ascii="Times New Roman" w:hAnsi="Times New Roman" w:cs="Times New Roman"/>
          <w:sz w:val="28"/>
          <w:szCs w:val="28"/>
        </w:rPr>
        <w:t xml:space="preserve">Т. А. Зиньковскій. </w:t>
      </w:r>
      <w:r w:rsidRPr="004C3F94">
        <w:rPr>
          <w:rFonts w:ascii="Times New Roman" w:eastAsia="Times New Roman" w:hAnsi="Times New Roman" w:cs="Times New Roman"/>
          <w:sz w:val="28"/>
          <w:szCs w:val="28"/>
          <w:lang w:val="uk-UA" w:eastAsia="ru-RU"/>
        </w:rPr>
        <w:t xml:space="preserve">(ЭМ, с. </w:t>
      </w:r>
      <w:r w:rsidRPr="004C3F94">
        <w:rPr>
          <w:rFonts w:ascii="Times New Roman" w:eastAsia="Times New Roman" w:hAnsi="Times New Roman" w:cs="Times New Roman"/>
          <w:sz w:val="28"/>
          <w:szCs w:val="28"/>
          <w:lang w:eastAsia="ru-RU"/>
        </w:rPr>
        <w:t>284</w:t>
      </w:r>
      <w:r w:rsidRPr="004C3F94">
        <w:rPr>
          <w:rFonts w:ascii="Times New Roman" w:eastAsia="Times New Roman" w:hAnsi="Times New Roman" w:cs="Times New Roman"/>
          <w:sz w:val="28"/>
          <w:szCs w:val="28"/>
          <w:lang w:val="uk-UA" w:eastAsia="ru-RU"/>
        </w:rPr>
        <w:t>)</w:t>
      </w:r>
    </w:p>
    <w:p w14:paraId="15B57519" w14:textId="77777777" w:rsidR="005B428E" w:rsidRPr="004C3F94" w:rsidRDefault="005B428E" w:rsidP="00EB0F5B">
      <w:pPr>
        <w:autoSpaceDE w:val="0"/>
        <w:autoSpaceDN w:val="0"/>
        <w:adjustRightInd w:val="0"/>
        <w:spacing w:after="0" w:line="360" w:lineRule="auto"/>
        <w:rPr>
          <w:rFonts w:ascii="Times New Roman" w:eastAsia="Times New Roman" w:hAnsi="Times New Roman" w:cs="Times New Roman"/>
          <w:sz w:val="28"/>
          <w:szCs w:val="28"/>
          <w:lang w:eastAsia="ru-RU"/>
        </w:rPr>
      </w:pPr>
    </w:p>
    <w:p w14:paraId="4817AFE3" w14:textId="4B68FCC2" w:rsidR="00EB0F5B" w:rsidRPr="004C3F94" w:rsidRDefault="005B48E0" w:rsidP="00EB0F5B">
      <w:pPr>
        <w:autoSpaceDE w:val="0"/>
        <w:autoSpaceDN w:val="0"/>
        <w:adjustRightInd w:val="0"/>
        <w:spacing w:after="0" w:line="360" w:lineRule="auto"/>
        <w:rPr>
          <w:rFonts w:ascii="Times New Roman" w:hAnsi="Times New Roman" w:cs="Times New Roman"/>
          <w:sz w:val="28"/>
          <w:szCs w:val="28"/>
        </w:rPr>
      </w:pPr>
      <w:r w:rsidRPr="004C3F94">
        <w:rPr>
          <w:rFonts w:ascii="Times New Roman" w:eastAsia="Times New Roman" w:hAnsi="Times New Roman" w:cs="Times New Roman"/>
          <w:sz w:val="28"/>
          <w:szCs w:val="28"/>
          <w:lang w:eastAsia="ru-RU"/>
        </w:rPr>
        <w:t xml:space="preserve">4) </w:t>
      </w:r>
      <w:r w:rsidR="00EB0F5B" w:rsidRPr="004C3F94">
        <w:rPr>
          <w:rFonts w:ascii="Times New Roman" w:hAnsi="Times New Roman" w:cs="Times New Roman"/>
          <w:sz w:val="28"/>
          <w:szCs w:val="28"/>
        </w:rPr>
        <w:t>Я молода всю ничку не спала</w:t>
      </w:r>
    </w:p>
    <w:p w14:paraId="4FC36457" w14:textId="77777777" w:rsidR="00EB0F5B" w:rsidRPr="004C3F94" w:rsidRDefault="00EB0F5B" w:rsidP="00EB0F5B">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все жъ бо я Господа благала:</w:t>
      </w:r>
    </w:p>
    <w:p w14:paraId="15ED4562" w14:textId="77777777" w:rsidR="00EB0F5B" w:rsidRPr="004C3F94" w:rsidRDefault="00EB0F5B" w:rsidP="00EB0F5B">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Нашлы, Боже, тучу громовую</w:t>
      </w:r>
    </w:p>
    <w:p w14:paraId="4A8B8A08" w14:textId="77777777" w:rsidR="00EB0F5B" w:rsidRPr="004C3F94" w:rsidRDefault="00EB0F5B" w:rsidP="00EB0F5B">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Да на мою постиль пуховую.</w:t>
      </w:r>
    </w:p>
    <w:p w14:paraId="663B2F0B" w14:textId="77777777" w:rsidR="00EB0F5B" w:rsidRPr="004C3F94" w:rsidRDefault="00EB0F5B" w:rsidP="00EB0F5B">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Ой не вбыло, кого я просила,</w:t>
      </w:r>
    </w:p>
    <w:p w14:paraId="0788A68C" w14:textId="77777777" w:rsidR="00EB0F5B" w:rsidRPr="004C3F94" w:rsidRDefault="00EB0F5B" w:rsidP="000904B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rPr>
        <w:t>А убыло, кого я любыла.</w:t>
      </w:r>
    </w:p>
    <w:p w14:paraId="2069EB67" w14:textId="23BBFCFD" w:rsidR="00EB0F5B" w:rsidRPr="004C3F94" w:rsidRDefault="00E715CC" w:rsidP="000904B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lang w:val="uk-UA"/>
        </w:rPr>
        <w:t>Ко</w:t>
      </w:r>
      <w:r w:rsidR="00EB0F5B" w:rsidRPr="004C3F94">
        <w:rPr>
          <w:rFonts w:ascii="Times New Roman" w:hAnsi="Times New Roman" w:cs="Times New Roman"/>
          <w:sz w:val="28"/>
          <w:szCs w:val="28"/>
        </w:rPr>
        <w:t>ли бъ знала, була бъ не прохала,</w:t>
      </w:r>
    </w:p>
    <w:p w14:paraId="1A789E25" w14:textId="1B8CA79D" w:rsidR="00EB0F5B" w:rsidRPr="004C3F94" w:rsidRDefault="00E715CC" w:rsidP="000904BD">
      <w:pPr>
        <w:autoSpaceDE w:val="0"/>
        <w:autoSpaceDN w:val="0"/>
        <w:adjustRightInd w:val="0"/>
        <w:spacing w:after="0" w:line="360" w:lineRule="auto"/>
        <w:rPr>
          <w:rFonts w:ascii="Times New Roman" w:hAnsi="Times New Roman" w:cs="Times New Roman"/>
          <w:sz w:val="28"/>
          <w:szCs w:val="28"/>
        </w:rPr>
      </w:pPr>
      <w:r w:rsidRPr="004C3F94">
        <w:rPr>
          <w:rFonts w:ascii="Times New Roman" w:hAnsi="Times New Roman" w:cs="Times New Roman"/>
          <w:sz w:val="28"/>
          <w:szCs w:val="28"/>
          <w:lang w:val="uk-UA"/>
        </w:rPr>
        <w:t>Була</w:t>
      </w:r>
      <w:r w:rsidR="00EB0F5B" w:rsidRPr="004C3F94">
        <w:rPr>
          <w:rFonts w:ascii="Times New Roman" w:hAnsi="Times New Roman" w:cs="Times New Roman"/>
          <w:sz w:val="28"/>
          <w:szCs w:val="28"/>
        </w:rPr>
        <w:t xml:space="preserve"> бъ я въ нымъ довику гуляла.</w:t>
      </w:r>
    </w:p>
    <w:p w14:paraId="2057AF1C" w14:textId="18A5DEFF" w:rsidR="00EB0F5B" w:rsidRPr="004C3F94" w:rsidRDefault="00EB0F5B" w:rsidP="000904BD">
      <w:pPr>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rPr>
        <w:t>С. Евминка Остерск. у. Черн. г. Г. С. Неводовскій</w:t>
      </w:r>
      <w:r w:rsidRPr="004C3F94">
        <w:rPr>
          <w:rFonts w:ascii="Times New Roman" w:eastAsia="Times New Roman" w:hAnsi="Times New Roman" w:cs="Times New Roman"/>
          <w:sz w:val="28"/>
          <w:szCs w:val="28"/>
          <w:lang w:eastAsia="ru-RU"/>
        </w:rPr>
        <w:t xml:space="preserve"> </w:t>
      </w:r>
      <w:r w:rsidRPr="004C3F94">
        <w:rPr>
          <w:rFonts w:ascii="Times New Roman" w:eastAsia="Times New Roman" w:hAnsi="Times New Roman" w:cs="Times New Roman"/>
          <w:sz w:val="28"/>
          <w:szCs w:val="28"/>
          <w:lang w:val="uk-UA" w:eastAsia="ru-RU"/>
        </w:rPr>
        <w:t xml:space="preserve">(ЭМ, с. </w:t>
      </w:r>
      <w:r w:rsidRPr="004C3F94">
        <w:rPr>
          <w:rFonts w:ascii="Times New Roman" w:eastAsia="Times New Roman" w:hAnsi="Times New Roman" w:cs="Times New Roman"/>
          <w:sz w:val="28"/>
          <w:szCs w:val="28"/>
          <w:lang w:eastAsia="ru-RU"/>
        </w:rPr>
        <w:t>332</w:t>
      </w:r>
      <w:r w:rsidRPr="004C3F94">
        <w:rPr>
          <w:rFonts w:ascii="Times New Roman" w:eastAsia="Times New Roman" w:hAnsi="Times New Roman" w:cs="Times New Roman"/>
          <w:sz w:val="28"/>
          <w:szCs w:val="28"/>
          <w:lang w:val="uk-UA" w:eastAsia="ru-RU"/>
        </w:rPr>
        <w:t>)</w:t>
      </w:r>
    </w:p>
    <w:p w14:paraId="643D49FB" w14:textId="6A099997" w:rsidR="003B75E8" w:rsidRPr="004C3F94" w:rsidRDefault="003B75E8" w:rsidP="000904BD">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sz w:val="28"/>
          <w:szCs w:val="28"/>
          <w:lang w:val="uk-UA" w:eastAsia="ru-RU"/>
        </w:rPr>
        <w:lastRenderedPageBreak/>
        <w:t>13.</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bCs/>
          <w:i/>
          <w:iCs/>
          <w:sz w:val="28"/>
          <w:szCs w:val="28"/>
          <w:lang w:val="uk-UA" w:eastAsia="ru-RU"/>
        </w:rPr>
        <w:t>У якому фрагменті текст</w:t>
      </w:r>
      <w:r w:rsidR="006945C5" w:rsidRPr="004C3F94">
        <w:rPr>
          <w:rFonts w:ascii="Times New Roman" w:eastAsia="Times New Roman" w:hAnsi="Times New Roman" w:cs="Times New Roman"/>
          <w:b/>
          <w:bCs/>
          <w:i/>
          <w:iCs/>
          <w:sz w:val="28"/>
          <w:szCs w:val="28"/>
          <w:lang w:val="uk-UA" w:eastAsia="ru-RU"/>
        </w:rPr>
        <w:t>у</w:t>
      </w:r>
      <w:r w:rsidRPr="004C3F94">
        <w:rPr>
          <w:rFonts w:ascii="Times New Roman" w:eastAsia="Times New Roman" w:hAnsi="Times New Roman" w:cs="Times New Roman"/>
          <w:b/>
          <w:bCs/>
          <w:i/>
          <w:iCs/>
          <w:sz w:val="28"/>
          <w:szCs w:val="28"/>
          <w:lang w:val="uk-UA" w:eastAsia="ru-RU"/>
        </w:rPr>
        <w:t xml:space="preserve"> засвідчено диспалаталізований </w:t>
      </w:r>
      <w:r w:rsidRPr="004C3F94">
        <w:rPr>
          <w:rFonts w:ascii="Times New Roman" w:eastAsia="Times New Roman" w:hAnsi="Times New Roman" w:cs="Times New Roman"/>
          <w:b/>
          <w:bCs/>
          <w:i/>
          <w:iCs/>
          <w:sz w:val="28"/>
          <w:szCs w:val="28"/>
          <w:lang w:eastAsia="ru-RU"/>
        </w:rPr>
        <w:t>[ц]</w:t>
      </w:r>
      <w:r w:rsidRPr="004C3F94">
        <w:rPr>
          <w:rFonts w:ascii="Times New Roman" w:eastAsia="Times New Roman" w:hAnsi="Times New Roman" w:cs="Times New Roman"/>
          <w:b/>
          <w:bCs/>
          <w:i/>
          <w:iCs/>
          <w:sz w:val="28"/>
          <w:szCs w:val="28"/>
          <w:lang w:val="uk-UA" w:eastAsia="ru-RU"/>
        </w:rPr>
        <w:t xml:space="preserve">? </w:t>
      </w:r>
    </w:p>
    <w:p w14:paraId="356B6E26" w14:textId="721828D4"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1) Хорошее деревонько, та лысту не мае</w:t>
      </w:r>
      <w:r w:rsidR="006945C5" w:rsidRPr="004C3F94">
        <w:rPr>
          <w:rFonts w:ascii="Times New Roman" w:hAnsi="Times New Roman" w:cs="Times New Roman"/>
          <w:sz w:val="28"/>
          <w:szCs w:val="28"/>
          <w:lang w:val="uk-UA"/>
        </w:rPr>
        <w:t>,</w:t>
      </w:r>
    </w:p>
    <w:p w14:paraId="756D83F7" w14:textId="23E34A73"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Хорошая удывонька, та й щастя не знае</w:t>
      </w:r>
      <w:r w:rsidR="006945C5" w:rsidRPr="004C3F94">
        <w:rPr>
          <w:rFonts w:ascii="Times New Roman" w:hAnsi="Times New Roman" w:cs="Times New Roman"/>
          <w:sz w:val="28"/>
          <w:szCs w:val="28"/>
          <w:lang w:val="uk-UA"/>
        </w:rPr>
        <w:t>.</w:t>
      </w:r>
    </w:p>
    <w:p w14:paraId="056C849C" w14:textId="17EEF7A2"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Поставлю я сьвитлыцю на высокій </w:t>
      </w:r>
      <w:r w:rsidR="006945C5" w:rsidRPr="004C3F94">
        <w:rPr>
          <w:rFonts w:ascii="Times New Roman" w:hAnsi="Times New Roman" w:cs="Times New Roman"/>
          <w:sz w:val="28"/>
          <w:szCs w:val="28"/>
          <w:lang w:val="uk-UA"/>
        </w:rPr>
        <w:t>г</w:t>
      </w:r>
      <w:r w:rsidRPr="004C3F94">
        <w:rPr>
          <w:rFonts w:ascii="Times New Roman" w:hAnsi="Times New Roman" w:cs="Times New Roman"/>
          <w:sz w:val="28"/>
          <w:szCs w:val="28"/>
          <w:lang w:val="uk-UA"/>
        </w:rPr>
        <w:t>оря,</w:t>
      </w:r>
    </w:p>
    <w:p w14:paraId="2F27FB1D"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Прорубаю оконечко на тры стороны,</w:t>
      </w:r>
    </w:p>
    <w:p w14:paraId="2BD941FB"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По первeе оконечко въ манастырь,</w:t>
      </w:r>
    </w:p>
    <w:p w14:paraId="48C507BC"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другeе оконечко у чысте поле,</w:t>
      </w:r>
    </w:p>
    <w:p w14:paraId="49C69110"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третeе оконечко у садъ-выноградъ.</w:t>
      </w:r>
    </w:p>
    <w:p w14:paraId="61B7DD84" w14:textId="056FB721"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Якъ гляну я на манастырь, </w:t>
      </w:r>
      <w:r w:rsidRPr="004C3F94">
        <w:rPr>
          <w:rFonts w:ascii="Times New Roman" w:eastAsia="Times New Roman" w:hAnsi="Times New Roman" w:cs="Times New Roman"/>
          <w:sz w:val="28"/>
          <w:szCs w:val="28"/>
          <w:lang w:val="uk-UA" w:eastAsia="uk-UA"/>
        </w:rPr>
        <w:t>–</w:t>
      </w:r>
      <w:r w:rsidRPr="004C3F94">
        <w:rPr>
          <w:rFonts w:ascii="Times New Roman" w:hAnsi="Times New Roman" w:cs="Times New Roman"/>
          <w:sz w:val="28"/>
          <w:szCs w:val="28"/>
          <w:lang w:val="uk-UA"/>
        </w:rPr>
        <w:t xml:space="preserve"> Богу помолюсь;</w:t>
      </w:r>
    </w:p>
    <w:p w14:paraId="65B9EE76" w14:textId="545AE612"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якъ гляну я въ чыстe поле, </w:t>
      </w:r>
      <w:r w:rsidRPr="004C3F94">
        <w:rPr>
          <w:rFonts w:ascii="Times New Roman" w:eastAsia="Times New Roman" w:hAnsi="Times New Roman" w:cs="Times New Roman"/>
          <w:sz w:val="28"/>
          <w:szCs w:val="28"/>
          <w:lang w:val="uk-UA" w:eastAsia="uk-UA"/>
        </w:rPr>
        <w:t xml:space="preserve">– </w:t>
      </w:r>
      <w:r w:rsidRPr="004C3F94">
        <w:rPr>
          <w:rFonts w:ascii="Times New Roman" w:hAnsi="Times New Roman" w:cs="Times New Roman"/>
          <w:sz w:val="28"/>
          <w:szCs w:val="28"/>
          <w:lang w:val="uk-UA"/>
        </w:rPr>
        <w:t>сльозамы ’бильюсь,</w:t>
      </w:r>
    </w:p>
    <w:p w14:paraId="28FE1915" w14:textId="7551612B"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якъ гляну я въ садъ выноградъ, </w:t>
      </w:r>
      <w:r w:rsidRPr="004C3F94">
        <w:rPr>
          <w:rFonts w:ascii="Times New Roman" w:eastAsia="Times New Roman" w:hAnsi="Times New Roman" w:cs="Times New Roman"/>
          <w:sz w:val="28"/>
          <w:szCs w:val="28"/>
          <w:lang w:val="uk-UA" w:eastAsia="uk-UA"/>
        </w:rPr>
        <w:t xml:space="preserve">– </w:t>
      </w:r>
      <w:r w:rsidRPr="004C3F94">
        <w:rPr>
          <w:rFonts w:ascii="Times New Roman" w:hAnsi="Times New Roman" w:cs="Times New Roman"/>
          <w:sz w:val="28"/>
          <w:szCs w:val="28"/>
          <w:lang w:val="uk-UA"/>
        </w:rPr>
        <w:t>сестры</w:t>
      </w:r>
      <w:r w:rsidR="006945C5" w:rsidRPr="004C3F94">
        <w:rPr>
          <w:rFonts w:ascii="Times New Roman" w:hAnsi="Times New Roman" w:cs="Times New Roman"/>
          <w:sz w:val="28"/>
          <w:szCs w:val="28"/>
          <w:lang w:val="uk-UA"/>
        </w:rPr>
        <w:t>ц</w:t>
      </w:r>
      <w:r w:rsidRPr="004C3F94">
        <w:rPr>
          <w:rFonts w:ascii="Times New Roman" w:hAnsi="Times New Roman" w:cs="Times New Roman"/>
          <w:sz w:val="28"/>
          <w:szCs w:val="28"/>
          <w:lang w:val="uk-UA"/>
        </w:rPr>
        <w:t>и ходятъ,</w:t>
      </w:r>
    </w:p>
    <w:p w14:paraId="371509E7"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Вы, сестрыци жалибныци, жалуйте мене</w:t>
      </w:r>
    </w:p>
    <w:p w14:paraId="3D29C380"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Якъ будете яблучка рвать, зорвить и мое,</w:t>
      </w:r>
    </w:p>
    <w:p w14:paraId="063DE483"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Якъ будете роздавать, роздайте й мое,</w:t>
      </w:r>
    </w:p>
    <w:p w14:paraId="0F74355B"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Роздайте й мое, згадайте й мене.</w:t>
      </w:r>
    </w:p>
    <w:p w14:paraId="12E85BBF" w14:textId="4FB455B1" w:rsidR="003B75E8" w:rsidRPr="004C3F94" w:rsidRDefault="003B75E8" w:rsidP="000904BD">
      <w:pPr>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 xml:space="preserve">С. Товкачивка Прилуцкаго у. А. Михновскій въ 1897  </w:t>
      </w:r>
      <w:r w:rsidRPr="004C3F94">
        <w:rPr>
          <w:rFonts w:ascii="Times New Roman" w:eastAsia="Times New Roman" w:hAnsi="Times New Roman" w:cs="Times New Roman"/>
          <w:sz w:val="28"/>
          <w:szCs w:val="28"/>
          <w:lang w:val="uk-UA" w:eastAsia="ru-RU"/>
        </w:rPr>
        <w:t>(ЭМ, с. 10)</w:t>
      </w:r>
    </w:p>
    <w:p w14:paraId="326D0DC4" w14:textId="77777777" w:rsidR="000904BD" w:rsidRPr="004C3F94" w:rsidRDefault="000904BD" w:rsidP="000904BD">
      <w:pPr>
        <w:autoSpaceDE w:val="0"/>
        <w:autoSpaceDN w:val="0"/>
        <w:adjustRightInd w:val="0"/>
        <w:spacing w:after="0" w:line="360" w:lineRule="auto"/>
        <w:rPr>
          <w:rFonts w:ascii="Times New Roman" w:eastAsia="Times New Roman" w:hAnsi="Times New Roman" w:cs="Times New Roman"/>
          <w:sz w:val="28"/>
          <w:szCs w:val="28"/>
          <w:lang w:val="uk-UA" w:eastAsia="ru-RU"/>
        </w:rPr>
      </w:pPr>
    </w:p>
    <w:p w14:paraId="6433DCBE" w14:textId="60AEF154"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2) </w:t>
      </w:r>
      <w:r w:rsidRPr="004C3F94">
        <w:rPr>
          <w:rFonts w:ascii="Times New Roman" w:hAnsi="Times New Roman" w:cs="Times New Roman"/>
          <w:sz w:val="28"/>
          <w:szCs w:val="28"/>
          <w:lang w:val="uk-UA"/>
        </w:rPr>
        <w:t>Ой весна, весна!</w:t>
      </w:r>
      <w:r w:rsidRPr="004C3F94">
        <w:rPr>
          <w:rFonts w:ascii="Times New Roman" w:eastAsia="Times New Roman" w:hAnsi="Times New Roman" w:cs="Times New Roman"/>
          <w:sz w:val="28"/>
          <w:szCs w:val="28"/>
          <w:lang w:val="uk-UA" w:eastAsia="uk-UA"/>
        </w:rPr>
        <w:t xml:space="preserve"> – </w:t>
      </w:r>
      <w:r w:rsidRPr="004C3F94">
        <w:rPr>
          <w:rFonts w:ascii="Times New Roman" w:hAnsi="Times New Roman" w:cs="Times New Roman"/>
          <w:sz w:val="28"/>
          <w:szCs w:val="28"/>
          <w:lang w:val="uk-UA"/>
        </w:rPr>
        <w:t>днемъ красна!</w:t>
      </w:r>
    </w:p>
    <w:p w14:paraId="34A856D7"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Шо жъ ты намъ, весно, прынесла?</w:t>
      </w:r>
    </w:p>
    <w:p w14:paraId="39184C93"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Прынесла я вамъ литечко,</w:t>
      </w:r>
    </w:p>
    <w:p w14:paraId="743E6E67" w14:textId="629DD73A" w:rsidR="003B75E8" w:rsidRPr="004C3F94" w:rsidRDefault="006945C5"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Ще</w:t>
      </w:r>
      <w:r w:rsidR="003B75E8" w:rsidRPr="004C3F94">
        <w:rPr>
          <w:rFonts w:ascii="Times New Roman" w:hAnsi="Times New Roman" w:cs="Times New Roman"/>
          <w:sz w:val="28"/>
          <w:szCs w:val="28"/>
          <w:lang w:val="uk-UA"/>
        </w:rPr>
        <w:t xml:space="preserve"> й рожевую квиточку,</w:t>
      </w:r>
    </w:p>
    <w:p w14:paraId="1A1E5ECE"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Та вроды, Боже, жытечко,</w:t>
      </w:r>
    </w:p>
    <w:p w14:paraId="1A27C234" w14:textId="1039A199" w:rsidR="003B75E8" w:rsidRPr="004C3F94" w:rsidRDefault="006945C5"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Щ</w:t>
      </w:r>
      <w:r w:rsidR="003B75E8" w:rsidRPr="004C3F94">
        <w:rPr>
          <w:rFonts w:ascii="Times New Roman" w:hAnsi="Times New Roman" w:cs="Times New Roman"/>
          <w:sz w:val="28"/>
          <w:szCs w:val="28"/>
          <w:lang w:val="uk-UA"/>
        </w:rPr>
        <w:t>е й озымую пшеныцю,</w:t>
      </w:r>
    </w:p>
    <w:p w14:paraId="025215AB" w14:textId="77777777" w:rsidR="003B75E8" w:rsidRPr="004C3F94" w:rsidRDefault="003B75E8"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И усякую пашныцю.</w:t>
      </w:r>
    </w:p>
    <w:p w14:paraId="7EBFDC31" w14:textId="5BDF3021" w:rsidR="003B75E8" w:rsidRPr="004C3F94" w:rsidRDefault="003B75E8" w:rsidP="000904BD">
      <w:pPr>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 xml:space="preserve">С. Нижняя Сыроватка Сумск. у. </w:t>
      </w:r>
      <w:r w:rsidRPr="004C3F94">
        <w:rPr>
          <w:rFonts w:ascii="Times New Roman" w:eastAsia="Times New Roman" w:hAnsi="Times New Roman" w:cs="Times New Roman"/>
          <w:sz w:val="28"/>
          <w:szCs w:val="28"/>
          <w:lang w:val="uk-UA" w:eastAsia="ru-RU"/>
        </w:rPr>
        <w:t>(ЭМ, с. 57)</w:t>
      </w:r>
    </w:p>
    <w:p w14:paraId="08953E62" w14:textId="77777777" w:rsidR="000904BD" w:rsidRPr="004C3F94" w:rsidRDefault="000904BD" w:rsidP="000904BD">
      <w:pPr>
        <w:spacing w:after="0" w:line="360" w:lineRule="auto"/>
        <w:rPr>
          <w:rFonts w:ascii="Times New Roman" w:eastAsia="Times New Roman" w:hAnsi="Times New Roman" w:cs="Times New Roman"/>
          <w:sz w:val="28"/>
          <w:szCs w:val="28"/>
          <w:lang w:val="uk-UA" w:eastAsia="ru-RU"/>
        </w:rPr>
      </w:pPr>
    </w:p>
    <w:p w14:paraId="41BF4CA1" w14:textId="1CB5E169"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3) </w:t>
      </w:r>
      <w:r w:rsidRPr="004C3F94">
        <w:rPr>
          <w:rFonts w:ascii="Times New Roman" w:hAnsi="Times New Roman" w:cs="Times New Roman"/>
          <w:sz w:val="28"/>
          <w:szCs w:val="28"/>
          <w:lang w:val="uk-UA"/>
        </w:rPr>
        <w:t>Ой нашъ пане добродію,</w:t>
      </w:r>
    </w:p>
    <w:p w14:paraId="40796965" w14:textId="1D254295"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Пускай рано на недилю,</w:t>
      </w:r>
    </w:p>
    <w:p w14:paraId="397819CF" w14:textId="7E03B06D"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Пускай на суботу,</w:t>
      </w:r>
    </w:p>
    <w:p w14:paraId="6E945203" w14:textId="47E9784C"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На иншу роботу:</w:t>
      </w:r>
    </w:p>
    <w:p w14:paraId="62B8D346" w14:textId="12CE7030"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Голивкы помыты.</w:t>
      </w:r>
    </w:p>
    <w:p w14:paraId="14B28C00" w14:textId="258E8FC6" w:rsidR="003B75E8" w:rsidRPr="004C3F94" w:rsidRDefault="003B75E8" w:rsidP="000904BD">
      <w:pPr>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На гулыцю выйты.</w:t>
      </w:r>
    </w:p>
    <w:p w14:paraId="692E60B7" w14:textId="2BB780DE" w:rsidR="003B75E8" w:rsidRPr="004C3F94" w:rsidRDefault="003B75E8" w:rsidP="000904BD">
      <w:pPr>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С. Евминка Остерскаго у. Г. С. Неводовскій.</w:t>
      </w:r>
      <w:r w:rsidR="000904BD" w:rsidRPr="004C3F94">
        <w:rPr>
          <w:rFonts w:ascii="Times New Roman" w:hAnsi="Times New Roman" w:cs="Times New Roman"/>
          <w:sz w:val="28"/>
          <w:szCs w:val="28"/>
          <w:lang w:val="uk-UA"/>
        </w:rPr>
        <w:t xml:space="preserve"> </w:t>
      </w:r>
      <w:r w:rsidR="000904BD" w:rsidRPr="004C3F94">
        <w:rPr>
          <w:rFonts w:ascii="Times New Roman" w:eastAsia="Times New Roman" w:hAnsi="Times New Roman" w:cs="Times New Roman"/>
          <w:sz w:val="28"/>
          <w:szCs w:val="28"/>
          <w:lang w:val="uk-UA" w:eastAsia="ru-RU"/>
        </w:rPr>
        <w:t>(ЭМ, с. 128)</w:t>
      </w:r>
    </w:p>
    <w:p w14:paraId="39D788E9" w14:textId="1CAC1855" w:rsidR="000904BD" w:rsidRPr="004C3F94" w:rsidRDefault="000904BD" w:rsidP="000904BD">
      <w:pPr>
        <w:spacing w:after="0" w:line="360" w:lineRule="auto"/>
        <w:rPr>
          <w:rFonts w:ascii="Times New Roman" w:eastAsia="Times New Roman" w:hAnsi="Times New Roman" w:cs="Times New Roman"/>
          <w:sz w:val="28"/>
          <w:szCs w:val="28"/>
          <w:lang w:val="uk-UA" w:eastAsia="ru-RU"/>
        </w:rPr>
      </w:pPr>
    </w:p>
    <w:p w14:paraId="309A61A1" w14:textId="266F0220"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4) </w:t>
      </w:r>
      <w:r w:rsidRPr="004C3F94">
        <w:rPr>
          <w:rFonts w:ascii="Times New Roman" w:hAnsi="Times New Roman" w:cs="Times New Roman"/>
          <w:sz w:val="28"/>
          <w:szCs w:val="28"/>
          <w:lang w:val="uk-UA"/>
        </w:rPr>
        <w:t>Маленьки дитенокъ родився во второкъ,</w:t>
      </w:r>
    </w:p>
    <w:p w14:paraId="63945CA8" w14:textId="76D8EA4F"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Родився йонъ рано – яго въ школу оддано.</w:t>
      </w:r>
    </w:p>
    <w:p w14:paraId="4DB39723" w14:textId="77777777"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Тамъ учители-попечители хлѣбца дають,</w:t>
      </w:r>
    </w:p>
    <w:p w14:paraId="7DB9E816" w14:textId="77777777"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Потрошку хлопца годують.</w:t>
      </w:r>
    </w:p>
    <w:p w14:paraId="7E86DE38" w14:textId="7C9C75DA"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Послала мяне баба на базаръ цыбульки куповать:</w:t>
      </w:r>
    </w:p>
    <w:p w14:paraId="30E210B9" w14:textId="75DAE5B1"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„Купи цыбульки зъ вянкомъ,</w:t>
      </w:r>
    </w:p>
    <w:p w14:paraId="1D73E092" w14:textId="4E9C1D28"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Отдай чупринку зъ лобкомъ.“</w:t>
      </w:r>
    </w:p>
    <w:p w14:paraId="2CE5B7E0" w14:textId="50752F86"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Гоницца бабка съ цапкомъ:</w:t>
      </w:r>
    </w:p>
    <w:p w14:paraId="03CBD3B6" w14:textId="77777777"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„Отдай мою цыбулькузъ вянкомъ!“</w:t>
      </w:r>
    </w:p>
    <w:p w14:paraId="112E2583" w14:textId="236E0E8A" w:rsidR="000904BD" w:rsidRPr="004C3F94" w:rsidRDefault="000904BD" w:rsidP="000904BD">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Новгородсѣверскій у. М. В. Рклицкій. </w:t>
      </w:r>
      <w:r w:rsidRPr="004C3F94">
        <w:rPr>
          <w:rFonts w:ascii="Times New Roman" w:eastAsia="Times New Roman" w:hAnsi="Times New Roman" w:cs="Times New Roman"/>
          <w:sz w:val="28"/>
          <w:szCs w:val="28"/>
          <w:lang w:val="uk-UA" w:eastAsia="ru-RU"/>
        </w:rPr>
        <w:t>(ЭМ, с. 51)</w:t>
      </w:r>
    </w:p>
    <w:p w14:paraId="7159FC21" w14:textId="5231AF94" w:rsidR="006B6ACC" w:rsidRPr="004C3F94" w:rsidRDefault="006B6ACC" w:rsidP="006B6ACC">
      <w:pPr>
        <w:spacing w:after="0" w:line="360" w:lineRule="auto"/>
        <w:ind w:firstLine="709"/>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Такі вправи формують уміння пошуку, аналізу, синтезу, узагальнення інформації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_Ref55466081 \r \h </w:instrText>
      </w:r>
      <w:r w:rsidR="00DB21C6" w:rsidRPr="004C3F94">
        <w:rPr>
          <w:rFonts w:ascii="Times New Roman" w:hAnsi="Times New Roman" w:cs="Times New Roman"/>
          <w:sz w:val="28"/>
          <w:szCs w:val="28"/>
          <w:lang w:val="uk-UA"/>
        </w:rPr>
        <w:instrText xml:space="preserve">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44</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 80].</w:t>
      </w:r>
    </w:p>
    <w:p w14:paraId="73273260" w14:textId="77777777" w:rsidR="00843C62" w:rsidRPr="004C3F94" w:rsidRDefault="00843C62" w:rsidP="00843C62">
      <w:pPr>
        <w:spacing w:after="0" w:line="360" w:lineRule="auto"/>
        <w:rPr>
          <w:rFonts w:ascii="Times New Roman" w:eastAsia="Times New Roman" w:hAnsi="Times New Roman" w:cs="Times New Roman"/>
          <w:b/>
          <w:sz w:val="28"/>
          <w:szCs w:val="28"/>
          <w:lang w:val="uk-UA" w:eastAsia="ru-RU"/>
        </w:rPr>
      </w:pPr>
    </w:p>
    <w:p w14:paraId="41C49146" w14:textId="77777777" w:rsidR="00843C62" w:rsidRPr="004C3F94" w:rsidRDefault="00843C62" w:rsidP="002F5B94">
      <w:pPr>
        <w:spacing w:after="0" w:line="360" w:lineRule="auto"/>
        <w:ind w:firstLine="709"/>
        <w:rPr>
          <w:rFonts w:ascii="Times New Roman" w:eastAsia="Times New Roman" w:hAnsi="Times New Roman" w:cs="Times New Roman"/>
          <w:b/>
          <w:sz w:val="28"/>
          <w:szCs w:val="28"/>
          <w:lang w:val="uk-UA" w:eastAsia="ru-RU"/>
        </w:rPr>
      </w:pPr>
      <w:r w:rsidRPr="004C3F94">
        <w:rPr>
          <w:rFonts w:ascii="Times New Roman" w:eastAsia="Times New Roman" w:hAnsi="Times New Roman" w:cs="Times New Roman"/>
          <w:b/>
          <w:sz w:val="28"/>
          <w:szCs w:val="28"/>
          <w:lang w:val="uk-UA" w:eastAsia="ru-RU"/>
        </w:rPr>
        <w:t>Евристичні й дослідницькі завдання.</w:t>
      </w:r>
    </w:p>
    <w:p w14:paraId="2D0602C6" w14:textId="77777777" w:rsidR="00843C62" w:rsidRPr="004C3F94" w:rsidRDefault="00843C62" w:rsidP="002F5B94">
      <w:pPr>
        <w:spacing w:after="0" w:line="360" w:lineRule="auto"/>
        <w:ind w:firstLine="709"/>
        <w:jc w:val="both"/>
        <w:rPr>
          <w:rFonts w:ascii="Times New Roman" w:eastAsia="Times New Roman" w:hAnsi="Times New Roman" w:cs="Times New Roman"/>
          <w:b/>
          <w:i/>
          <w:iCs/>
          <w:sz w:val="28"/>
          <w:szCs w:val="28"/>
          <w:lang w:val="uk-UA" w:eastAsia="ru-RU"/>
        </w:rPr>
      </w:pPr>
      <w:r w:rsidRPr="004C3F94">
        <w:rPr>
          <w:rFonts w:ascii="Times New Roman" w:eastAsia="Times New Roman" w:hAnsi="Times New Roman" w:cs="Times New Roman"/>
          <w:b/>
          <w:i/>
          <w:iCs/>
          <w:sz w:val="28"/>
          <w:szCs w:val="28"/>
          <w:lang w:val="uk-UA" w:eastAsia="ru-RU"/>
        </w:rPr>
        <w:t>1. Схарактеризуйте різні системи діалектного вокалізму за фольклорними текстами:</w:t>
      </w:r>
    </w:p>
    <w:p w14:paraId="5AA51F53"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1) Самъ панъ хазяинъ! Застилай столы тясовые, </w:t>
      </w:r>
    </w:p>
    <w:p w14:paraId="0BAF923D"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Ставляй тарелки кадровыя, </w:t>
      </w:r>
    </w:p>
    <w:p w14:paraId="6989F4E4" w14:textId="093DC74A"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Клади пироги пшаничные, </w:t>
      </w:r>
      <w:r w:rsidR="002F5B94"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bCs/>
          <w:sz w:val="28"/>
          <w:szCs w:val="28"/>
          <w:lang w:val="uk-UA" w:eastAsia="ru-RU"/>
        </w:rPr>
        <w:t xml:space="preserve"> </w:t>
      </w:r>
    </w:p>
    <w:p w14:paraId="6C84BAA6"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Придуть къ табѣ три святыхъ в гости:</w:t>
      </w:r>
    </w:p>
    <w:p w14:paraId="3AF95AC1"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Илля и Пятро, самъ Господь с нябёсъ.</w:t>
      </w:r>
    </w:p>
    <w:p w14:paraId="0B1B800C"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Де Пятро ходя – тамъ гречка родя,</w:t>
      </w:r>
    </w:p>
    <w:p w14:paraId="390C0F59"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Де Илля ходя – там жито родя, </w:t>
      </w:r>
    </w:p>
    <w:p w14:paraId="1EB58BA5"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Де Господь с нябёсъ – жовтенькій овёсъ.</w:t>
      </w:r>
    </w:p>
    <w:p w14:paraId="35BB0944"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Яго свитечка зъ зяльонаго житечка, </w:t>
      </w:r>
    </w:p>
    <w:p w14:paraId="635F44C0"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Яго поясокъ – жовтый овсячок.</w:t>
      </w:r>
    </w:p>
    <w:p w14:paraId="58DD6BC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lastRenderedPageBreak/>
        <w:t xml:space="preserve">Бувай же здоровъ, самъ панъ хазяйинъ. </w:t>
      </w:r>
    </w:p>
    <w:p w14:paraId="417D0FC1" w14:textId="24ADD0AB"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Новгородсѣверскій у. М. В. Рклицкій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6) </w:t>
      </w:r>
    </w:p>
    <w:p w14:paraId="69E758D5" w14:textId="77777777" w:rsidR="00DD3B2C" w:rsidRPr="004C3F94" w:rsidRDefault="00DD3B2C" w:rsidP="00843C62">
      <w:pPr>
        <w:spacing w:after="0" w:line="360" w:lineRule="auto"/>
        <w:rPr>
          <w:rFonts w:ascii="Times New Roman" w:eastAsia="Times New Roman" w:hAnsi="Times New Roman" w:cs="Times New Roman"/>
          <w:bCs/>
          <w:sz w:val="28"/>
          <w:szCs w:val="28"/>
          <w:lang w:val="uk-UA" w:eastAsia="ru-RU"/>
        </w:rPr>
      </w:pPr>
    </w:p>
    <w:p w14:paraId="75D2441D" w14:textId="3D51FB10"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2</w:t>
      </w:r>
      <w:r w:rsidR="00DD3B2C"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bCs/>
          <w:sz w:val="28"/>
          <w:szCs w:val="28"/>
          <w:lang w:val="uk-UA" w:eastAsia="ru-RU"/>
        </w:rPr>
        <w:t xml:space="preserve"> Ой плавле, плавле мульованъ човнокъ,</w:t>
      </w:r>
    </w:p>
    <w:p w14:paraId="1E8C070C"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Святый вечеръ!</w:t>
      </w:r>
    </w:p>
    <w:p w14:paraId="7CF70A3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А у туомъ човночку злишній паничу,</w:t>
      </w:r>
    </w:p>
    <w:p w14:paraId="2C508673"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Злишній паничу, молодій Михалю,</w:t>
      </w:r>
    </w:p>
    <w:p w14:paraId="2842BDEC" w14:textId="70008DFA"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Струже стріѣлочки усе съ калиночки:</w:t>
      </w:r>
    </w:p>
    <w:p w14:paraId="237CDFE7"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Которыи прямыи ле себе кладе, </w:t>
      </w:r>
    </w:p>
    <w:p w14:paraId="08A65A3E"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Которыи кривыи на Дунай пускае.</w:t>
      </w:r>
    </w:p>
    <w:p w14:paraId="70E0AE46"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«Плывіѣте стріѣлки до моіѣ діѣвки, </w:t>
      </w:r>
    </w:p>
    <w:p w14:paraId="768AA4A5"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Загадайте йуой три загадочки:</w:t>
      </w:r>
    </w:p>
    <w:p w14:paraId="3FDB3977"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Що жъ то росте да й безъ кореня?</w:t>
      </w:r>
    </w:p>
    <w:p w14:paraId="583856E2"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Що жъ то горить да й безъ полымя?</w:t>
      </w:r>
    </w:p>
    <w:p w14:paraId="0469EEF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Що жъ то цвите боровымъ цвіѣтомъ?</w:t>
      </w:r>
    </w:p>
    <w:p w14:paraId="6F019C3F"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Якъ одгадае, то моя буде,</w:t>
      </w:r>
    </w:p>
    <w:p w14:paraId="2BD41C44"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Не одгадае, не моя буде.»</w:t>
      </w:r>
    </w:p>
    <w:p w14:paraId="034D2E74"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 Ой бодай же я не панна була, </w:t>
      </w:r>
    </w:p>
    <w:p w14:paraId="42FBD223"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Сихъ трохъ загадокъ да й не одгадала:</w:t>
      </w:r>
    </w:p>
    <w:p w14:paraId="51B952D2"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Каменю росте да й безъ кореня, </w:t>
      </w:r>
    </w:p>
    <w:p w14:paraId="4DAB256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Злотечко горить да й безъ полымя, </w:t>
      </w:r>
    </w:p>
    <w:p w14:paraId="39C75FA0"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Житечко цвите боровым цвіѣтомъ.</w:t>
      </w:r>
    </w:p>
    <w:p w14:paraId="30AC4A3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А за симъ же словомъ да бувай же здоровъ, </w:t>
      </w:r>
    </w:p>
    <w:p w14:paraId="5CA86963"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Да бувай же здоровъ, злишни паничу, </w:t>
      </w:r>
    </w:p>
    <w:p w14:paraId="43DFDE65"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Злишни паничу, паничу Михалю! </w:t>
      </w:r>
    </w:p>
    <w:p w14:paraId="7E63A3F3" w14:textId="6E180EE1"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с. Рудка Черниг. у. П. П. Теремецъ.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c. 13)</w:t>
      </w:r>
    </w:p>
    <w:p w14:paraId="055B5DAF" w14:textId="77777777" w:rsidR="00092252" w:rsidRPr="004C3F94" w:rsidRDefault="00092252" w:rsidP="00843C62">
      <w:pPr>
        <w:spacing w:after="0" w:line="360" w:lineRule="auto"/>
        <w:rPr>
          <w:rFonts w:ascii="Times New Roman" w:eastAsia="Times New Roman" w:hAnsi="Times New Roman" w:cs="Times New Roman"/>
          <w:bCs/>
          <w:sz w:val="28"/>
          <w:szCs w:val="28"/>
          <w:lang w:val="uk-UA" w:eastAsia="ru-RU"/>
        </w:rPr>
      </w:pPr>
    </w:p>
    <w:p w14:paraId="4F95AA9F" w14:textId="616BF323"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3) Ой не стуій, вербочко, надъ водою,</w:t>
      </w:r>
    </w:p>
    <w:p w14:paraId="3BBF6DA7"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А бо гуирка вода пуидъ тобою,</w:t>
      </w:r>
    </w:p>
    <w:p w14:paraId="39DE7BF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Що йійи не спыты, не зварыты,</w:t>
      </w:r>
    </w:p>
    <w:p w14:paraId="27471DA2"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lastRenderedPageBreak/>
        <w:t>Да туилкы нелюба отруйиты.</w:t>
      </w:r>
    </w:p>
    <w:p w14:paraId="6E489455"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Ой бижы, доню, по водыцю, </w:t>
      </w:r>
    </w:p>
    <w:p w14:paraId="716F81D4"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Зазовы нелюба и свитлыцю, </w:t>
      </w:r>
    </w:p>
    <w:p w14:paraId="5DD49315"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Та й будемъ нелюба шануваты, </w:t>
      </w:r>
    </w:p>
    <w:p w14:paraId="3F1B6A37"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Та гарячою золою наповаты, </w:t>
      </w:r>
    </w:p>
    <w:p w14:paraId="19C694CD"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Та съ кутка печыною годуваты.</w:t>
      </w:r>
    </w:p>
    <w:p w14:paraId="7247479F" w14:textId="47C31D7E"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Нѣжинск. у. Е. Н. Гаврилей. (</w:t>
      </w:r>
      <w:r w:rsidRPr="004C3F94">
        <w:rPr>
          <w:rFonts w:ascii="Times New Roman" w:eastAsia="Times New Roman" w:hAnsi="Times New Roman" w:cs="Times New Roman"/>
          <w:sz w:val="28"/>
          <w:szCs w:val="28"/>
          <w:lang w:val="uk-UA" w:eastAsia="ru-RU"/>
        </w:rPr>
        <w:t>ЭМ, с. 86)</w:t>
      </w:r>
    </w:p>
    <w:p w14:paraId="4C301219" w14:textId="77777777" w:rsidR="00092252" w:rsidRPr="004C3F94" w:rsidRDefault="00092252" w:rsidP="00843C62">
      <w:pPr>
        <w:spacing w:after="0" w:line="360" w:lineRule="auto"/>
        <w:rPr>
          <w:rFonts w:ascii="Times New Roman" w:eastAsia="Times New Roman" w:hAnsi="Times New Roman" w:cs="Times New Roman"/>
          <w:bCs/>
          <w:sz w:val="28"/>
          <w:szCs w:val="28"/>
          <w:lang w:val="uk-UA" w:eastAsia="ru-RU"/>
        </w:rPr>
      </w:pPr>
    </w:p>
    <w:p w14:paraId="3393A615" w14:textId="1D25BF7E"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4)  Ой,  у пана Йвана та на його двори, </w:t>
      </w:r>
    </w:p>
    <w:p w14:paraId="42574F44"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Щедрый вечиръ, добрый вечиръ!</w:t>
      </w:r>
    </w:p>
    <w:p w14:paraId="2A88C32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Ой там росло древо тонке, високе, </w:t>
      </w:r>
    </w:p>
    <w:p w14:paraId="5BB3E578"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Тонке, высоке, лыстомъ шыроке;</w:t>
      </w:r>
    </w:p>
    <w:p w14:paraId="1F7703D0"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А пидъ тымъ же древомъ панъ Иванко ходыть, </w:t>
      </w:r>
    </w:p>
    <w:p w14:paraId="33DA0686"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Лучокъ направляе, орла стреляе.</w:t>
      </w:r>
    </w:p>
    <w:p w14:paraId="4E3912D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Ой не стреляй мене, пане Иване, </w:t>
      </w:r>
    </w:p>
    <w:p w14:paraId="7E951CA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Ой якъ будешъ молодъ женытысь, </w:t>
      </w:r>
    </w:p>
    <w:p w14:paraId="3979C668"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Тоди будуть буйнійи витры, </w:t>
      </w:r>
    </w:p>
    <w:p w14:paraId="0FBD480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Буйнійи витры и дрибныйи дощи, </w:t>
      </w:r>
    </w:p>
    <w:p w14:paraId="6B8193AD"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То я буду крыла роспускаты, </w:t>
      </w:r>
    </w:p>
    <w:p w14:paraId="650B5133"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Крыла роспускаты, військо укрываты, </w:t>
      </w:r>
    </w:p>
    <w:p w14:paraId="7E370D61"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Тебе молодого й коня вороного. </w:t>
      </w:r>
    </w:p>
    <w:p w14:paraId="21094C1C" w14:textId="78E92CDB"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С. Рожновка Борзенск. у. А. Т. Андріевская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41)</w:t>
      </w:r>
    </w:p>
    <w:p w14:paraId="6A501760" w14:textId="77777777" w:rsidR="00C83158" w:rsidRPr="004C3F94" w:rsidRDefault="00C83158" w:rsidP="007C0F53">
      <w:pPr>
        <w:spacing w:after="0" w:line="360" w:lineRule="auto"/>
        <w:ind w:firstLine="709"/>
        <w:jc w:val="both"/>
        <w:rPr>
          <w:rFonts w:ascii="Times New Roman" w:eastAsia="Times New Roman" w:hAnsi="Times New Roman" w:cs="Times New Roman"/>
          <w:b/>
          <w:i/>
          <w:iCs/>
          <w:sz w:val="28"/>
          <w:szCs w:val="28"/>
          <w:lang w:val="uk-UA" w:eastAsia="ru-RU"/>
        </w:rPr>
      </w:pPr>
    </w:p>
    <w:p w14:paraId="7CB98A09" w14:textId="366F63B0" w:rsidR="00843C62" w:rsidRPr="004C3F94" w:rsidRDefault="00843C62" w:rsidP="007C0F53">
      <w:pPr>
        <w:spacing w:after="0" w:line="360" w:lineRule="auto"/>
        <w:ind w:firstLine="709"/>
        <w:jc w:val="both"/>
        <w:rPr>
          <w:rFonts w:ascii="Times New Roman" w:eastAsia="Times New Roman" w:hAnsi="Times New Roman" w:cs="Times New Roman"/>
          <w:b/>
          <w:i/>
          <w:iCs/>
          <w:sz w:val="28"/>
          <w:szCs w:val="28"/>
          <w:lang w:val="uk-UA" w:eastAsia="ru-RU"/>
        </w:rPr>
      </w:pPr>
      <w:r w:rsidRPr="004C3F94">
        <w:rPr>
          <w:rFonts w:ascii="Times New Roman" w:eastAsia="Times New Roman" w:hAnsi="Times New Roman" w:cs="Times New Roman"/>
          <w:b/>
          <w:i/>
          <w:iCs/>
          <w:sz w:val="28"/>
          <w:szCs w:val="28"/>
          <w:lang w:val="uk-UA" w:eastAsia="ru-RU"/>
        </w:rPr>
        <w:t>2. Визначте особливості діалектного консонантизму за фольклорними текстами:</w:t>
      </w:r>
    </w:p>
    <w:p w14:paraId="74F1807D"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1) Не жаль мени ни на кого, якъ на панъ отця,</w:t>
      </w:r>
    </w:p>
    <w:p w14:paraId="6FDB3A1C"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Шо не ддалы за парубка, та за удовця,</w:t>
      </w:r>
    </w:p>
    <w:p w14:paraId="48514A5E"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Шо не далы куисонькы почесаты,</w:t>
      </w:r>
    </w:p>
    <w:p w14:paraId="719EDE46" w14:textId="65066EE1"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sz w:val="28"/>
          <w:szCs w:val="28"/>
          <w:lang w:val="uk-UA" w:eastAsia="uk-UA"/>
        </w:rPr>
        <w:t>Зъ хлопцямы на юлыци погуляты.</w:t>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460)</w:t>
      </w:r>
    </w:p>
    <w:p w14:paraId="266A6B68" w14:textId="77777777" w:rsidR="00092252" w:rsidRPr="004C3F94" w:rsidRDefault="00092252" w:rsidP="00843C62">
      <w:pPr>
        <w:spacing w:after="0" w:line="360" w:lineRule="auto"/>
        <w:rPr>
          <w:rFonts w:ascii="Times New Roman" w:eastAsia="Times New Roman" w:hAnsi="Times New Roman" w:cs="Times New Roman"/>
          <w:bCs/>
          <w:sz w:val="28"/>
          <w:szCs w:val="28"/>
          <w:lang w:val="uk-UA" w:eastAsia="ru-RU"/>
        </w:rPr>
      </w:pPr>
    </w:p>
    <w:p w14:paraId="76C2135F" w14:textId="6B33344D"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lastRenderedPageBreak/>
        <w:t xml:space="preserve">2) Ой перейды, мисяцю, </w:t>
      </w:r>
    </w:p>
    <w:p w14:paraId="0E6E0BBE"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Да на нашу гулыцю, </w:t>
      </w:r>
    </w:p>
    <w:p w14:paraId="2EC51E9D"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А на нашій гулыци,</w:t>
      </w:r>
    </w:p>
    <w:p w14:paraId="5B34356A"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Усе хлопци молодци.</w:t>
      </w:r>
    </w:p>
    <w:p w14:paraId="7CF20F2D"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Нема найлуччого</w:t>
      </w:r>
    </w:p>
    <w:p w14:paraId="6D3D3239"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Надъ Андрійка молодця:</w:t>
      </w:r>
    </w:p>
    <w:p w14:paraId="5FBC9EBB"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Утоптавъ стиежечку, </w:t>
      </w:r>
    </w:p>
    <w:p w14:paraId="622246AC"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Черезъ тещынъ двиръ ходячы, </w:t>
      </w:r>
    </w:p>
    <w:p w14:paraId="57FE0D0C" w14:textId="77777777"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 xml:space="preserve">Щобъ теща хвалыла, </w:t>
      </w:r>
    </w:p>
    <w:p w14:paraId="48477A06" w14:textId="32936238"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bCs/>
          <w:sz w:val="28"/>
          <w:szCs w:val="28"/>
          <w:lang w:val="uk-UA" w:eastAsia="ru-RU"/>
        </w:rPr>
        <w:t>Щобъ Параска любыла.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66)</w:t>
      </w:r>
    </w:p>
    <w:p w14:paraId="3727B8FE" w14:textId="77777777" w:rsidR="00092252" w:rsidRPr="004C3F94" w:rsidRDefault="00092252" w:rsidP="00843C62">
      <w:pPr>
        <w:autoSpaceDE w:val="0"/>
        <w:autoSpaceDN w:val="0"/>
        <w:adjustRightInd w:val="0"/>
        <w:spacing w:after="0" w:line="360" w:lineRule="auto"/>
        <w:rPr>
          <w:rFonts w:ascii="Times New Roman" w:eastAsia="Times New Roman" w:hAnsi="Times New Roman" w:cs="Times New Roman"/>
          <w:bCs/>
          <w:sz w:val="28"/>
          <w:szCs w:val="28"/>
          <w:lang w:val="uk-UA" w:eastAsia="ru-RU"/>
        </w:rPr>
      </w:pPr>
    </w:p>
    <w:p w14:paraId="79210AE6" w14:textId="5BA72AF4"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bCs/>
          <w:sz w:val="28"/>
          <w:szCs w:val="28"/>
          <w:lang w:val="uk-UA" w:eastAsia="ru-RU"/>
        </w:rPr>
        <w:t xml:space="preserve">3) </w:t>
      </w:r>
      <w:r w:rsidRPr="004C3F94">
        <w:rPr>
          <w:rFonts w:ascii="Times New Roman" w:eastAsia="Times New Roman" w:hAnsi="Times New Roman" w:cs="Times New Roman"/>
          <w:sz w:val="28"/>
          <w:szCs w:val="28"/>
          <w:lang w:val="uk-UA" w:eastAsia="uk-UA"/>
        </w:rPr>
        <w:t>Да й накажи, огалю, царуомъ да пануомъ,</w:t>
      </w:r>
    </w:p>
    <w:p w14:paraId="03AC07C7"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Царуомъ да пануомъ да мещанскимъ сынуомъ:</w:t>
      </w:r>
    </w:p>
    <w:p w14:paraId="79B31842"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А у пана Ивана хороша дочка,</w:t>
      </w:r>
    </w:p>
    <w:p w14:paraId="66B69A4E" w14:textId="44AD6784"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 xml:space="preserve">Хороша дочка, </w:t>
      </w:r>
      <w:r w:rsidR="005B428E"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sz w:val="28"/>
          <w:szCs w:val="28"/>
          <w:lang w:val="uk-UA" w:eastAsia="uk-UA"/>
        </w:rPr>
        <w:t xml:space="preserve"> премудра швачка,</w:t>
      </w:r>
    </w:p>
    <w:p w14:paraId="064A85C5"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Шіе, мулюе, злотомъ гартуе:</w:t>
      </w:r>
    </w:p>
    <w:p w14:paraId="73FA8B77"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По й у подоли ясны соколы,</w:t>
      </w:r>
    </w:p>
    <w:p w14:paraId="6DC53735"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На рукавцуахъ райскіе пташечки,</w:t>
      </w:r>
    </w:p>
    <w:p w14:paraId="41E3EA82"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А на кавнерцуахъ сизые голубцы.</w:t>
      </w:r>
    </w:p>
    <w:p w14:paraId="5FA8599D"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Сизые голубцы якъ не загудуть,</w:t>
      </w:r>
    </w:p>
    <w:p w14:paraId="5882B473"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Райскіе пташечки якъ не зацвилять,</w:t>
      </w:r>
    </w:p>
    <w:p w14:paraId="29518681"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Ясные соколы якъ не полетять.</w:t>
      </w:r>
    </w:p>
    <w:p w14:paraId="37A1DDD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Мы жъ тебе, Ганночка, не зневажаемъ,</w:t>
      </w:r>
    </w:p>
    <w:p w14:paraId="57C7D51F"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Святымъ вечеромъ поздоровляемъ,</w:t>
      </w:r>
    </w:p>
    <w:p w14:paraId="2847EE90"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Святымъ Рожествомъ, Исусомъ Христомъ</w:t>
      </w:r>
    </w:p>
    <w:p w14:paraId="6A97DE28" w14:textId="741988CB" w:rsidR="00843C62" w:rsidRPr="004C3F94" w:rsidRDefault="00843C62" w:rsidP="00843C62">
      <w:pPr>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sz w:val="28"/>
          <w:szCs w:val="28"/>
          <w:lang w:val="uk-UA" w:eastAsia="uk-UA"/>
        </w:rPr>
        <w:t>Изъ новымъ годомъ изъ усимъ родомъ!</w:t>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24)</w:t>
      </w:r>
    </w:p>
    <w:p w14:paraId="7505DC30" w14:textId="77777777" w:rsidR="00092252" w:rsidRPr="004C3F94" w:rsidRDefault="00092252" w:rsidP="00843C62">
      <w:pPr>
        <w:autoSpaceDE w:val="0"/>
        <w:autoSpaceDN w:val="0"/>
        <w:adjustRightInd w:val="0"/>
        <w:spacing w:after="0" w:line="360" w:lineRule="auto"/>
        <w:rPr>
          <w:rFonts w:ascii="Times New Roman" w:eastAsia="Times New Roman" w:hAnsi="Times New Roman" w:cs="Times New Roman"/>
          <w:bCs/>
          <w:sz w:val="28"/>
          <w:szCs w:val="28"/>
          <w:lang w:val="uk-UA" w:eastAsia="ru-RU"/>
        </w:rPr>
      </w:pPr>
    </w:p>
    <w:p w14:paraId="5F32882F" w14:textId="09F0C6C3"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bCs/>
          <w:sz w:val="28"/>
          <w:szCs w:val="28"/>
          <w:lang w:val="uk-UA" w:eastAsia="ru-RU"/>
        </w:rPr>
        <w:t xml:space="preserve">4) </w:t>
      </w:r>
      <w:r w:rsidRPr="004C3F94">
        <w:rPr>
          <w:rFonts w:ascii="Times New Roman" w:eastAsia="Times New Roman" w:hAnsi="Times New Roman" w:cs="Times New Roman"/>
          <w:sz w:val="28"/>
          <w:szCs w:val="28"/>
          <w:lang w:val="uk-UA" w:eastAsia="uk-UA"/>
        </w:rPr>
        <w:t>Червоныйи вишни черезъ тынъ перевисли,</w:t>
      </w:r>
    </w:p>
    <w:p w14:paraId="309F633E"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Дѣвки, молодички на вулицу выйшли.</w:t>
      </w:r>
    </w:p>
    <w:p w14:paraId="6DAF1823"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Одной же то Марьи на вулки немае:</w:t>
      </w:r>
    </w:p>
    <w:p w14:paraId="713DF604" w14:textId="77777777"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lastRenderedPageBreak/>
        <w:t>Иванъ на вулицу не пускае.</w:t>
      </w:r>
    </w:p>
    <w:p w14:paraId="7113E8AB" w14:textId="6053A9BA" w:rsidR="00843C62" w:rsidRPr="004C3F94" w:rsidRDefault="00843C62" w:rsidP="00843C62">
      <w:pPr>
        <w:autoSpaceDE w:val="0"/>
        <w:autoSpaceDN w:val="0"/>
        <w:adjustRightInd w:val="0"/>
        <w:spacing w:after="0" w:line="360" w:lineRule="auto"/>
        <w:rPr>
          <w:rFonts w:ascii="Times New Roman" w:eastAsia="Times New Roman" w:hAnsi="Times New Roman" w:cs="Times New Roman"/>
          <w:sz w:val="28"/>
          <w:szCs w:val="28"/>
          <w:lang w:val="uk-UA" w:eastAsia="uk-UA"/>
        </w:rPr>
      </w:pPr>
      <w:r w:rsidRPr="004C3F94">
        <w:rPr>
          <w:rFonts w:ascii="Times New Roman" w:eastAsia="Times New Roman" w:hAnsi="Times New Roman" w:cs="Times New Roman"/>
          <w:sz w:val="28"/>
          <w:szCs w:val="28"/>
          <w:lang w:val="uk-UA" w:eastAsia="uk-UA"/>
        </w:rPr>
        <w:t>Я</w:t>
      </w:r>
      <w:r w:rsidR="00C77B50" w:rsidRPr="004C3F94">
        <w:rPr>
          <w:rFonts w:ascii="Times New Roman" w:eastAsia="Times New Roman" w:hAnsi="Times New Roman" w:cs="Times New Roman"/>
          <w:sz w:val="28"/>
          <w:szCs w:val="28"/>
          <w:lang w:val="uk-UA" w:eastAsia="uk-UA"/>
        </w:rPr>
        <w:t xml:space="preserve"> </w:t>
      </w:r>
      <w:r w:rsidRPr="004C3F94">
        <w:rPr>
          <w:rFonts w:ascii="Times New Roman" w:eastAsia="Times New Roman" w:hAnsi="Times New Roman" w:cs="Times New Roman"/>
          <w:sz w:val="28"/>
          <w:szCs w:val="28"/>
          <w:lang w:val="uk-UA" w:eastAsia="uk-UA"/>
        </w:rPr>
        <w:t>молода рѣзва черезъ тынъ перелѣзла,</w:t>
      </w:r>
    </w:p>
    <w:p w14:paraId="23D1D3A5" w14:textId="7A9237D5" w:rsidR="00843C62" w:rsidRPr="004C3F94" w:rsidRDefault="00843C62" w:rsidP="00843C62">
      <w:pPr>
        <w:autoSpaceDE w:val="0"/>
        <w:autoSpaceDN w:val="0"/>
        <w:adjustRightInd w:val="0"/>
        <w:spacing w:after="0" w:line="360" w:lineRule="auto"/>
        <w:rPr>
          <w:rFonts w:ascii="Times New Roman" w:eastAsia="Times New Roman" w:hAnsi="Times New Roman" w:cs="Times New Roman"/>
          <w:bCs/>
          <w:sz w:val="28"/>
          <w:szCs w:val="28"/>
          <w:lang w:val="uk-UA" w:eastAsia="ru-RU"/>
        </w:rPr>
      </w:pPr>
      <w:r w:rsidRPr="004C3F94">
        <w:rPr>
          <w:rFonts w:ascii="Times New Roman" w:eastAsia="Times New Roman" w:hAnsi="Times New Roman" w:cs="Times New Roman"/>
          <w:sz w:val="28"/>
          <w:szCs w:val="28"/>
          <w:lang w:val="uk-UA" w:eastAsia="uk-UA"/>
        </w:rPr>
        <w:t>Тыны поламала, на вулицы погуляла.</w:t>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64)</w:t>
      </w:r>
    </w:p>
    <w:p w14:paraId="74F3CBC6" w14:textId="77777777" w:rsidR="000A4B0B" w:rsidRPr="004C3F94" w:rsidRDefault="000A4B0B" w:rsidP="007C0F53">
      <w:pPr>
        <w:spacing w:after="0" w:line="360" w:lineRule="auto"/>
        <w:ind w:firstLine="709"/>
        <w:jc w:val="both"/>
        <w:rPr>
          <w:rFonts w:ascii="Times New Roman" w:eastAsia="Times New Roman" w:hAnsi="Times New Roman" w:cs="Times New Roman"/>
          <w:b/>
          <w:i/>
          <w:iCs/>
          <w:sz w:val="28"/>
          <w:szCs w:val="28"/>
          <w:lang w:val="uk-UA" w:eastAsia="ru-RU"/>
        </w:rPr>
      </w:pPr>
    </w:p>
    <w:p w14:paraId="43B12D98" w14:textId="3C752406" w:rsidR="00843C62" w:rsidRPr="004C3F94" w:rsidRDefault="00843C62" w:rsidP="007C0F53">
      <w:pPr>
        <w:spacing w:after="0" w:line="360" w:lineRule="auto"/>
        <w:ind w:firstLine="709"/>
        <w:jc w:val="both"/>
        <w:rPr>
          <w:rFonts w:ascii="Times New Roman" w:eastAsia="Times New Roman" w:hAnsi="Times New Roman" w:cs="Times New Roman"/>
          <w:b/>
          <w:i/>
          <w:iCs/>
          <w:sz w:val="28"/>
          <w:szCs w:val="28"/>
          <w:lang w:val="uk-UA" w:eastAsia="ru-RU"/>
        </w:rPr>
      </w:pPr>
      <w:r w:rsidRPr="004C3F94">
        <w:rPr>
          <w:rFonts w:ascii="Times New Roman" w:eastAsia="Times New Roman" w:hAnsi="Times New Roman" w:cs="Times New Roman"/>
          <w:b/>
          <w:i/>
          <w:iCs/>
          <w:sz w:val="28"/>
          <w:szCs w:val="28"/>
          <w:lang w:val="uk-UA" w:eastAsia="ru-RU"/>
        </w:rPr>
        <w:t xml:space="preserve">3. Запишіть фольклорний текст від діалектоносія з вашої місцевості. Визначте мовні особливості твору. </w:t>
      </w:r>
    </w:p>
    <w:p w14:paraId="7F2EF316" w14:textId="73BCC80A" w:rsidR="00843C62" w:rsidRPr="004C3F94" w:rsidRDefault="00843C62" w:rsidP="00843C62">
      <w:pPr>
        <w:spacing w:after="0" w:line="360" w:lineRule="auto"/>
        <w:jc w:val="both"/>
        <w:rPr>
          <w:rFonts w:ascii="Times New Roman" w:eastAsia="Times New Roman" w:hAnsi="Times New Roman" w:cs="Times New Roman"/>
          <w:b/>
          <w:bCs/>
          <w:i/>
          <w:iCs/>
          <w:sz w:val="28"/>
          <w:szCs w:val="28"/>
          <w:lang w:val="uk-UA" w:eastAsia="ru-RU"/>
        </w:rPr>
      </w:pPr>
    </w:p>
    <w:p w14:paraId="2C532D9B" w14:textId="650F004C" w:rsidR="00E5052E" w:rsidRPr="004C3F94" w:rsidRDefault="00E5052E" w:rsidP="00ED11C0">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4. Зіставте тексти колядок, записані в різних говірках. Простежте, як</w:t>
      </w:r>
      <w:r w:rsidR="002E2496" w:rsidRPr="004C3F94">
        <w:rPr>
          <w:rFonts w:ascii="Times New Roman" w:eastAsia="Times New Roman" w:hAnsi="Times New Roman" w:cs="Times New Roman"/>
          <w:b/>
          <w:bCs/>
          <w:i/>
          <w:iCs/>
          <w:sz w:val="28"/>
          <w:szCs w:val="28"/>
          <w:lang w:val="uk-UA" w:eastAsia="ru-RU"/>
        </w:rPr>
        <w:t>і</w:t>
      </w:r>
      <w:r w:rsidRPr="004C3F94">
        <w:rPr>
          <w:rFonts w:ascii="Times New Roman" w:eastAsia="Times New Roman" w:hAnsi="Times New Roman" w:cs="Times New Roman"/>
          <w:b/>
          <w:bCs/>
          <w:i/>
          <w:iCs/>
          <w:sz w:val="28"/>
          <w:szCs w:val="28"/>
          <w:lang w:val="uk-UA" w:eastAsia="ru-RU"/>
        </w:rPr>
        <w:t xml:space="preserve"> композиційні та мовні еле</w:t>
      </w:r>
      <w:r w:rsidR="002E2496" w:rsidRPr="004C3F94">
        <w:rPr>
          <w:rFonts w:ascii="Times New Roman" w:eastAsia="Times New Roman" w:hAnsi="Times New Roman" w:cs="Times New Roman"/>
          <w:b/>
          <w:bCs/>
          <w:i/>
          <w:iCs/>
          <w:sz w:val="28"/>
          <w:szCs w:val="28"/>
          <w:lang w:val="uk-UA" w:eastAsia="ru-RU"/>
        </w:rPr>
        <w:t>менти в них</w:t>
      </w:r>
      <w:r w:rsidRPr="004C3F94">
        <w:rPr>
          <w:rFonts w:ascii="Times New Roman" w:eastAsia="Times New Roman" w:hAnsi="Times New Roman" w:cs="Times New Roman"/>
          <w:b/>
          <w:bCs/>
          <w:i/>
          <w:iCs/>
          <w:sz w:val="28"/>
          <w:szCs w:val="28"/>
          <w:lang w:val="uk-UA" w:eastAsia="ru-RU"/>
        </w:rPr>
        <w:t xml:space="preserve"> спільні</w:t>
      </w:r>
      <w:r w:rsidR="002E2496" w:rsidRPr="004C3F94">
        <w:rPr>
          <w:rFonts w:ascii="Times New Roman" w:eastAsia="Times New Roman" w:hAnsi="Times New Roman" w:cs="Times New Roman"/>
          <w:b/>
          <w:bCs/>
          <w:i/>
          <w:iCs/>
          <w:sz w:val="28"/>
          <w:szCs w:val="28"/>
          <w:lang w:val="uk-UA" w:eastAsia="ru-RU"/>
        </w:rPr>
        <w:t xml:space="preserve">, а які відмінні.  Виділіть риси говірки. </w:t>
      </w:r>
    </w:p>
    <w:p w14:paraId="618145FC" w14:textId="481F8DED" w:rsidR="00E5052E" w:rsidRPr="004C3F94" w:rsidRDefault="00EB06DE" w:rsidP="00E5052E">
      <w:pPr>
        <w:spacing w:after="0" w:line="360" w:lineRule="auto"/>
        <w:jc w:val="both"/>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І.  </w:t>
      </w:r>
      <w:r w:rsidR="00E5052E" w:rsidRPr="004C3F94">
        <w:rPr>
          <w:rFonts w:ascii="Times New Roman" w:eastAsia="Times New Roman" w:hAnsi="Times New Roman" w:cs="Times New Roman"/>
          <w:sz w:val="28"/>
          <w:szCs w:val="28"/>
          <w:lang w:val="uk-UA" w:eastAsia="ru-RU"/>
        </w:rPr>
        <w:t xml:space="preserve">А) </w:t>
      </w:r>
      <w:r w:rsidR="00E5052E" w:rsidRPr="004C3F94">
        <w:rPr>
          <w:rFonts w:ascii="Times New Roman" w:hAnsi="Times New Roman" w:cs="Times New Roman"/>
          <w:sz w:val="28"/>
          <w:szCs w:val="28"/>
          <w:lang w:val="uk-UA"/>
        </w:rPr>
        <w:t>Ой шумыть, гуде, дубровою йде</w:t>
      </w:r>
    </w:p>
    <w:p w14:paraId="3766B26F"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Святый вечоръ!</w:t>
      </w:r>
    </w:p>
    <w:p w14:paraId="79D816A6"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Яра пчилочка диточокъ веде</w:t>
      </w:r>
    </w:p>
    <w:p w14:paraId="71E9E5B3"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Веде, веде да й пытаеться:</w:t>
      </w:r>
    </w:p>
    <w:p w14:paraId="351DE68F"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„Де будемъ, диткы, зиму зимувать,</w:t>
      </w:r>
    </w:p>
    <w:p w14:paraId="0E7DDEA7"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Зиму зимувать, лито литувать? </w:t>
      </w:r>
    </w:p>
    <w:p w14:paraId="5722D064" w14:textId="1722009A"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У пана Васыля, у його саду;</w:t>
      </w:r>
    </w:p>
    <w:p w14:paraId="6DA1815D"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У йoго саду новыйи улли.</w:t>
      </w:r>
    </w:p>
    <w:p w14:paraId="67ECC258"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Сидайте, диткы, по новыхъ улліяхъ,</w:t>
      </w:r>
    </w:p>
    <w:p w14:paraId="00E8AA06"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я, старая, на старимъ Сяду,</w:t>
      </w:r>
    </w:p>
    <w:p w14:paraId="78CF6BE9" w14:textId="0DFC8730"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Носите, диткы, медкы – солодкы,</w:t>
      </w:r>
    </w:p>
    <w:p w14:paraId="486BD1A4"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я, старая, жовтыйи воскы.</w:t>
      </w:r>
    </w:p>
    <w:p w14:paraId="6B5659AA"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Мы жъ тебe, N. N, не зневажаемъ,</w:t>
      </w:r>
    </w:p>
    <w:p w14:paraId="6ABACDD5"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Съ святымъ вечоромъ поздоровляемъ,</w:t>
      </w:r>
    </w:p>
    <w:p w14:paraId="1B7766FB"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Изъ Сусомъ Хрыстомъ, съ святымъ Рожествомъ,</w:t>
      </w:r>
    </w:p>
    <w:p w14:paraId="4EB675A9"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Изъ мылымъ Богомъ, изъ усимъ родомъ.</w:t>
      </w:r>
    </w:p>
    <w:p w14:paraId="6224D1DB" w14:textId="1EB5D81A" w:rsidR="00E5052E" w:rsidRPr="004C3F94" w:rsidRDefault="00E5052E" w:rsidP="00E5052E">
      <w:pPr>
        <w:spacing w:after="0" w:line="360" w:lineRule="auto"/>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Добрый вечоръ</w:t>
      </w:r>
    </w:p>
    <w:p w14:paraId="413017F7" w14:textId="3825D9D4" w:rsidR="00E5052E" w:rsidRPr="004C3F94" w:rsidRDefault="00E5052E" w:rsidP="00E5052E">
      <w:pPr>
        <w:spacing w:after="0" w:line="360" w:lineRule="auto"/>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Черн</w:t>
      </w:r>
      <w:r w:rsidR="00B26E49" w:rsidRPr="004C3F94">
        <w:rPr>
          <w:rFonts w:ascii="Times New Roman" w:hAnsi="Times New Roman" w:cs="Times New Roman"/>
          <w:sz w:val="28"/>
          <w:szCs w:val="28"/>
        </w:rPr>
        <w:t>и</w:t>
      </w:r>
      <w:r w:rsidRPr="004C3F94">
        <w:rPr>
          <w:rFonts w:ascii="Times New Roman" w:hAnsi="Times New Roman" w:cs="Times New Roman"/>
          <w:sz w:val="28"/>
          <w:szCs w:val="28"/>
          <w:lang w:val="uk-UA"/>
        </w:rPr>
        <w:t>г. губ. Записала Н. Г.</w:t>
      </w:r>
      <w:r w:rsidR="002E2496" w:rsidRPr="004C3F94">
        <w:rPr>
          <w:rFonts w:ascii="Times New Roman" w:hAnsi="Times New Roman" w:cs="Times New Roman"/>
          <w:sz w:val="28"/>
          <w:szCs w:val="28"/>
          <w:lang w:val="uk-UA"/>
        </w:rPr>
        <w:t xml:space="preserve"> </w:t>
      </w:r>
      <w:r w:rsidR="002E2496" w:rsidRPr="004C3F94">
        <w:rPr>
          <w:rFonts w:ascii="Times New Roman" w:eastAsia="Times New Roman" w:hAnsi="Times New Roman" w:cs="Times New Roman"/>
          <w:bCs/>
          <w:sz w:val="28"/>
          <w:szCs w:val="28"/>
          <w:lang w:val="uk-UA" w:eastAsia="ru-RU"/>
        </w:rPr>
        <w:t>(</w:t>
      </w:r>
      <w:r w:rsidR="002E2496" w:rsidRPr="004C3F94">
        <w:rPr>
          <w:rFonts w:ascii="Times New Roman" w:eastAsia="Times New Roman" w:hAnsi="Times New Roman" w:cs="Times New Roman"/>
          <w:sz w:val="28"/>
          <w:szCs w:val="28"/>
          <w:lang w:val="uk-UA" w:eastAsia="ru-RU"/>
        </w:rPr>
        <w:t>ЭМ,</w:t>
      </w:r>
      <w:r w:rsidR="002E2496" w:rsidRPr="004C3F94">
        <w:rPr>
          <w:rFonts w:ascii="Times New Roman" w:eastAsia="Times New Roman" w:hAnsi="Times New Roman" w:cs="Times New Roman"/>
          <w:bCs/>
          <w:sz w:val="28"/>
          <w:szCs w:val="28"/>
          <w:lang w:val="uk-UA" w:eastAsia="ru-RU"/>
        </w:rPr>
        <w:t xml:space="preserve"> с. 7)</w:t>
      </w:r>
    </w:p>
    <w:p w14:paraId="6F73A566" w14:textId="429D2102" w:rsidR="00E5052E" w:rsidRPr="004C3F94" w:rsidRDefault="00E5052E" w:rsidP="00E5052E">
      <w:pPr>
        <w:spacing w:after="0" w:line="360" w:lineRule="auto"/>
        <w:jc w:val="both"/>
        <w:rPr>
          <w:rFonts w:ascii="Times New Roman" w:hAnsi="Times New Roman" w:cs="Times New Roman"/>
          <w:sz w:val="28"/>
          <w:szCs w:val="28"/>
          <w:lang w:val="uk-UA"/>
        </w:rPr>
      </w:pPr>
    </w:p>
    <w:p w14:paraId="70329648" w14:textId="0BEA61E3"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Б) Ой шумить, гуде, дубровою йде,</w:t>
      </w:r>
    </w:p>
    <w:p w14:paraId="5FBC43C9"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Святый вечеръ!</w:t>
      </w:r>
    </w:p>
    <w:p w14:paraId="54816B22" w14:textId="41EA15C0"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Пчелиная мати роёчка веде.</w:t>
      </w:r>
    </w:p>
    <w:p w14:paraId="21081362" w14:textId="1B3A3FA0" w:rsidR="00E5052E" w:rsidRPr="004C3F94" w:rsidRDefault="00E5052E" w:rsidP="00E5052E">
      <w:pPr>
        <w:spacing w:after="0" w:line="360" w:lineRule="auto"/>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Ой веде-веде да й попитуе:</w:t>
      </w:r>
    </w:p>
    <w:p w14:paraId="15C67D4E" w14:textId="4C513D71"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„Ой дебъ намъ, діѣтка, хороше присилле найти?</w:t>
      </w:r>
    </w:p>
    <w:p w14:paraId="7AC1E011"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въ пана Прокопа вишньови сады,</w:t>
      </w:r>
    </w:p>
    <w:p w14:paraId="7ABDD7FF" w14:textId="7F8024AA"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Вишньови сады, новые ульйи,</w:t>
      </w:r>
      <w:r w:rsidRPr="004C3F94">
        <w:rPr>
          <w:rFonts w:ascii="Times New Roman" w:eastAsia="Times New Roman" w:hAnsi="Times New Roman" w:cs="Times New Roman"/>
          <w:bCs/>
          <w:sz w:val="28"/>
          <w:szCs w:val="28"/>
          <w:lang w:val="uk-UA" w:eastAsia="ru-RU"/>
        </w:rPr>
        <w:t xml:space="preserve"> –</w:t>
      </w:r>
    </w:p>
    <w:p w14:paraId="60143A29"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Садіѣтесь вы, діѣтки, по новыхъ улляхъ,</w:t>
      </w:r>
    </w:p>
    <w:p w14:paraId="03081FB9"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я, старая, сяду у старуомъ.</w:t>
      </w:r>
    </w:p>
    <w:p w14:paraId="69B5B41A"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Носить вы, діѣтки, солодки медки,</w:t>
      </w:r>
    </w:p>
    <w:p w14:paraId="7ACB369D"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я, старая, жовтые воски.</w:t>
      </w:r>
    </w:p>
    <w:p w14:paraId="60FB2ED4" w14:textId="77777777" w:rsidR="00E5052E" w:rsidRPr="004C3F94" w:rsidRDefault="00E5052E" w:rsidP="00E5052E">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Медокъ солодокъ на тарелочку,</w:t>
      </w:r>
    </w:p>
    <w:p w14:paraId="24A7959F" w14:textId="1F40565B" w:rsidR="00E5052E" w:rsidRPr="004C3F94" w:rsidRDefault="00E5052E" w:rsidP="00E5052E">
      <w:pPr>
        <w:spacing w:after="0" w:line="360" w:lineRule="auto"/>
        <w:jc w:val="both"/>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Жовтеньки вощокъ Богу на свіѣчку.</w:t>
      </w:r>
    </w:p>
    <w:p w14:paraId="118FA289" w14:textId="3D47C538" w:rsidR="00E5052E" w:rsidRPr="004C3F94" w:rsidRDefault="00E5052E" w:rsidP="00E5052E">
      <w:pPr>
        <w:spacing w:after="0" w:line="360" w:lineRule="auto"/>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С. Плеховъ Черниг. у. Г. С. Неводовскій отъ ученика П. Кондратенка въ 1898 г.</w:t>
      </w:r>
      <w:r w:rsidR="002E2496" w:rsidRPr="004C3F94">
        <w:rPr>
          <w:rFonts w:ascii="Times New Roman" w:hAnsi="Times New Roman" w:cs="Times New Roman"/>
          <w:sz w:val="28"/>
          <w:szCs w:val="28"/>
          <w:lang w:val="uk-UA"/>
        </w:rPr>
        <w:t xml:space="preserve"> </w:t>
      </w:r>
      <w:r w:rsidR="002E2496" w:rsidRPr="004C3F94">
        <w:rPr>
          <w:rFonts w:ascii="Times New Roman" w:eastAsia="Times New Roman" w:hAnsi="Times New Roman" w:cs="Times New Roman"/>
          <w:bCs/>
          <w:sz w:val="28"/>
          <w:szCs w:val="28"/>
          <w:lang w:val="uk-UA" w:eastAsia="ru-RU"/>
        </w:rPr>
        <w:t>(</w:t>
      </w:r>
      <w:r w:rsidR="002E2496" w:rsidRPr="004C3F94">
        <w:rPr>
          <w:rFonts w:ascii="Times New Roman" w:eastAsia="Times New Roman" w:hAnsi="Times New Roman" w:cs="Times New Roman"/>
          <w:sz w:val="28"/>
          <w:szCs w:val="28"/>
          <w:lang w:val="uk-UA" w:eastAsia="ru-RU"/>
        </w:rPr>
        <w:t>ЭМ,</w:t>
      </w:r>
      <w:r w:rsidR="002E2496" w:rsidRPr="004C3F94">
        <w:rPr>
          <w:rFonts w:ascii="Times New Roman" w:eastAsia="Times New Roman" w:hAnsi="Times New Roman" w:cs="Times New Roman"/>
          <w:bCs/>
          <w:sz w:val="28"/>
          <w:szCs w:val="28"/>
          <w:lang w:val="uk-UA" w:eastAsia="ru-RU"/>
        </w:rPr>
        <w:t xml:space="preserve"> с. 7 – 8)</w:t>
      </w:r>
    </w:p>
    <w:p w14:paraId="4458ED6A" w14:textId="77777777" w:rsidR="00ED11C0" w:rsidRPr="004C3F94" w:rsidRDefault="00ED11C0" w:rsidP="000D7D92">
      <w:pPr>
        <w:autoSpaceDE w:val="0"/>
        <w:autoSpaceDN w:val="0"/>
        <w:adjustRightInd w:val="0"/>
        <w:spacing w:after="0" w:line="360" w:lineRule="auto"/>
        <w:rPr>
          <w:rFonts w:ascii="Times New Roman" w:eastAsia="Times New Roman" w:hAnsi="Times New Roman" w:cs="Times New Roman"/>
          <w:sz w:val="28"/>
          <w:szCs w:val="28"/>
          <w:lang w:val="uk-UA" w:eastAsia="ru-RU"/>
        </w:rPr>
      </w:pPr>
    </w:p>
    <w:p w14:paraId="42D685D4" w14:textId="62B4922F" w:rsidR="001B178F"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ІІ. </w:t>
      </w:r>
      <w:r w:rsidR="002E2496" w:rsidRPr="004C3F94">
        <w:rPr>
          <w:rFonts w:ascii="Times New Roman" w:eastAsia="Times New Roman" w:hAnsi="Times New Roman" w:cs="Times New Roman"/>
          <w:sz w:val="28"/>
          <w:szCs w:val="28"/>
          <w:lang w:val="uk-UA" w:eastAsia="ru-RU"/>
        </w:rPr>
        <w:t xml:space="preserve"> </w:t>
      </w:r>
      <w:r w:rsidR="001B178F" w:rsidRPr="004C3F94">
        <w:rPr>
          <w:rFonts w:ascii="Times New Roman" w:eastAsia="Times New Roman" w:hAnsi="Times New Roman" w:cs="Times New Roman"/>
          <w:sz w:val="28"/>
          <w:szCs w:val="28"/>
          <w:lang w:val="uk-UA" w:eastAsia="ru-RU"/>
        </w:rPr>
        <w:t xml:space="preserve">А) </w:t>
      </w:r>
      <w:r w:rsidR="001B178F" w:rsidRPr="004C3F94">
        <w:rPr>
          <w:rFonts w:ascii="Times New Roman" w:hAnsi="Times New Roman" w:cs="Times New Roman"/>
          <w:sz w:val="28"/>
          <w:szCs w:val="28"/>
          <w:lang w:val="uk-UA"/>
        </w:rPr>
        <w:t xml:space="preserve">У нашого пана умная жона. </w:t>
      </w:r>
      <w:r w:rsidR="001B178F" w:rsidRPr="004C3F94">
        <w:rPr>
          <w:rFonts w:ascii="Times New Roman" w:eastAsia="Times New Roman" w:hAnsi="Times New Roman" w:cs="Times New Roman"/>
          <w:bCs/>
          <w:sz w:val="28"/>
          <w:szCs w:val="28"/>
          <w:lang w:val="uk-UA" w:eastAsia="ru-RU"/>
        </w:rPr>
        <w:t>–</w:t>
      </w:r>
    </w:p>
    <w:p w14:paraId="3AD8E6B7" w14:textId="4F09915A"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Богъ йому давъ!</w:t>
      </w:r>
    </w:p>
    <w:p w14:paraId="2E17C602" w14:textId="570CE33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Не завыдуйте, панове браття,</w:t>
      </w:r>
      <w:r w:rsidRPr="004C3F94">
        <w:rPr>
          <w:rFonts w:ascii="Times New Roman" w:eastAsia="Times New Roman" w:hAnsi="Times New Roman" w:cs="Times New Roman"/>
          <w:bCs/>
          <w:sz w:val="28"/>
          <w:szCs w:val="28"/>
          <w:lang w:val="uk-UA" w:eastAsia="ru-RU"/>
        </w:rPr>
        <w:t xml:space="preserve"> – </w:t>
      </w:r>
    </w:p>
    <w:p w14:paraId="3C2A9A79" w14:textId="3D4DAE75"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Дай, Боже, й вамъ!</w:t>
      </w:r>
    </w:p>
    <w:p w14:paraId="4974F42A" w14:textId="3A0F4031"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Ой закупыла да тры го́роды:</w:t>
      </w:r>
    </w:p>
    <w:p w14:paraId="46B7E1D2" w14:textId="00FC3E80"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Що первый городъ та й изъ панамы,</w:t>
      </w:r>
    </w:p>
    <w:p w14:paraId="741E0D9A" w14:textId="79AFE6CF"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другый городъ та съ козакамы,</w:t>
      </w:r>
    </w:p>
    <w:p w14:paraId="5E2675B2" w14:textId="064B7660"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третій городъ изъ мужыкамы.</w:t>
      </w:r>
    </w:p>
    <w:p w14:paraId="4F7E07C4" w14:textId="3830DB3A"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Ой изъ панамы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все судъ судыты,</w:t>
      </w:r>
    </w:p>
    <w:p w14:paraId="30FCD26E" w14:textId="2524E72E"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Изъ козакамы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військо водыты,</w:t>
      </w:r>
    </w:p>
    <w:p w14:paraId="190B0385" w14:textId="14615034"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А зъ мужыкамы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дило робыты.</w:t>
      </w:r>
    </w:p>
    <w:p w14:paraId="29488213" w14:textId="0B55D3B8" w:rsidR="002E2496" w:rsidRPr="004C3F94" w:rsidRDefault="001B178F" w:rsidP="000D7D92">
      <w:pPr>
        <w:autoSpaceDE w:val="0"/>
        <w:autoSpaceDN w:val="0"/>
        <w:adjustRightInd w:val="0"/>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Чернигов. г. П. П. Теремецъ въ 1897 г.</w:t>
      </w:r>
      <w:r w:rsidRPr="004C3F94">
        <w:rPr>
          <w:rFonts w:ascii="Times New Roman" w:eastAsia="Times New Roman" w:hAnsi="Times New Roman" w:cs="Times New Roman"/>
          <w:bCs/>
          <w:sz w:val="28"/>
          <w:szCs w:val="28"/>
          <w:lang w:val="uk-UA" w:eastAsia="ru-RU"/>
        </w:rPr>
        <w:t xml:space="preserve"> (</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8) </w:t>
      </w:r>
    </w:p>
    <w:p w14:paraId="6F4ABCC2" w14:textId="76A7EE24" w:rsidR="001B178F" w:rsidRPr="004C3F94" w:rsidRDefault="001B178F" w:rsidP="000D7D92">
      <w:pPr>
        <w:spacing w:after="0" w:line="360" w:lineRule="auto"/>
        <w:jc w:val="both"/>
        <w:rPr>
          <w:rFonts w:ascii="Times New Roman" w:eastAsia="Times New Roman" w:hAnsi="Times New Roman" w:cs="Times New Roman"/>
          <w:sz w:val="28"/>
          <w:szCs w:val="28"/>
          <w:lang w:val="uk-UA" w:eastAsia="ru-RU"/>
        </w:rPr>
      </w:pPr>
    </w:p>
    <w:p w14:paraId="47C00B35" w14:textId="7777777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sz w:val="28"/>
          <w:szCs w:val="28"/>
          <w:lang w:val="uk-UA" w:eastAsia="ru-RU"/>
        </w:rPr>
        <w:t xml:space="preserve">Б) </w:t>
      </w:r>
      <w:r w:rsidRPr="004C3F94">
        <w:rPr>
          <w:rFonts w:ascii="Times New Roman" w:hAnsi="Times New Roman" w:cs="Times New Roman"/>
          <w:sz w:val="28"/>
          <w:szCs w:val="28"/>
          <w:lang w:val="uk-UA"/>
        </w:rPr>
        <w:t>По въ нашого пана умна жона.</w:t>
      </w:r>
    </w:p>
    <w:p w14:paraId="2D7ABAF5" w14:textId="7777777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Богъ йому давъ</w:t>
      </w:r>
    </w:p>
    <w:p w14:paraId="58632683" w14:textId="7777777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lastRenderedPageBreak/>
        <w:t>Умную жону</w:t>
      </w:r>
    </w:p>
    <w:p w14:paraId="6EC963CD" w14:textId="7777777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Въ його дому.</w:t>
      </w:r>
    </w:p>
    <w:p w14:paraId="3F06A51C" w14:textId="7777777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Вона закупыла тры города.</w:t>
      </w:r>
    </w:p>
    <w:p w14:paraId="7CF903E7" w14:textId="26CE2F6F"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По первый городъ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исъ козакам</w:t>
      </w:r>
      <w:r w:rsidR="0003301E" w:rsidRPr="004C3F94">
        <w:rPr>
          <w:rFonts w:ascii="Times New Roman" w:hAnsi="Times New Roman" w:cs="Times New Roman"/>
          <w:sz w:val="28"/>
          <w:szCs w:val="28"/>
        </w:rPr>
        <w:t>ы</w:t>
      </w:r>
      <w:r w:rsidRPr="004C3F94">
        <w:rPr>
          <w:rFonts w:ascii="Times New Roman" w:hAnsi="Times New Roman" w:cs="Times New Roman"/>
          <w:sz w:val="28"/>
          <w:szCs w:val="28"/>
          <w:lang w:val="uk-UA"/>
        </w:rPr>
        <w:t>,</w:t>
      </w:r>
    </w:p>
    <w:p w14:paraId="29A01722" w14:textId="11F5E76A"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А другый городъ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изъ москалям</w:t>
      </w:r>
      <w:r w:rsidR="0003301E" w:rsidRPr="004C3F94">
        <w:rPr>
          <w:rFonts w:ascii="Times New Roman" w:hAnsi="Times New Roman" w:cs="Times New Roman"/>
          <w:sz w:val="28"/>
          <w:szCs w:val="28"/>
          <w:lang w:val="uk-UA"/>
        </w:rPr>
        <w:t>ы</w:t>
      </w:r>
      <w:r w:rsidRPr="004C3F94">
        <w:rPr>
          <w:rFonts w:ascii="Times New Roman" w:hAnsi="Times New Roman" w:cs="Times New Roman"/>
          <w:sz w:val="28"/>
          <w:szCs w:val="28"/>
          <w:lang w:val="uk-UA"/>
        </w:rPr>
        <w:t>,</w:t>
      </w:r>
    </w:p>
    <w:p w14:paraId="7E033DA0" w14:textId="63672DE6"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А третій городъ </w:t>
      </w:r>
      <w:r w:rsidRPr="004C3F94">
        <w:rPr>
          <w:rFonts w:ascii="Times New Roman" w:eastAsia="Times New Roman" w:hAnsi="Times New Roman" w:cs="Times New Roman"/>
          <w:bCs/>
          <w:sz w:val="28"/>
          <w:szCs w:val="28"/>
          <w:lang w:val="uk-UA" w:eastAsia="ru-RU"/>
        </w:rPr>
        <w:t xml:space="preserve">– </w:t>
      </w:r>
      <w:r w:rsidRPr="004C3F94">
        <w:rPr>
          <w:rFonts w:ascii="Times New Roman" w:hAnsi="Times New Roman" w:cs="Times New Roman"/>
          <w:sz w:val="28"/>
          <w:szCs w:val="28"/>
          <w:lang w:val="uk-UA"/>
        </w:rPr>
        <w:t>исъ панамы.</w:t>
      </w:r>
    </w:p>
    <w:p w14:paraId="4DCA8D28" w14:textId="31BA706F"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Що исъ панамы суды судыты</w:t>
      </w:r>
      <w:r w:rsidR="0003301E" w:rsidRPr="004C3F94">
        <w:rPr>
          <w:rFonts w:ascii="Times New Roman" w:hAnsi="Times New Roman" w:cs="Times New Roman"/>
          <w:sz w:val="28"/>
          <w:szCs w:val="28"/>
          <w:lang w:val="uk-UA"/>
        </w:rPr>
        <w:t>,</w:t>
      </w:r>
    </w:p>
    <w:p w14:paraId="5EF6A7E9" w14:textId="15573807"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зъ москалямы въ військо ходит</w:t>
      </w:r>
      <w:r w:rsidR="0003301E" w:rsidRPr="004C3F94">
        <w:rPr>
          <w:rFonts w:ascii="Times New Roman" w:hAnsi="Times New Roman" w:cs="Times New Roman"/>
          <w:sz w:val="28"/>
          <w:szCs w:val="28"/>
          <w:lang w:val="uk-UA"/>
        </w:rPr>
        <w:t>ы</w:t>
      </w:r>
    </w:p>
    <w:p w14:paraId="5E020C3D" w14:textId="279212FC" w:rsidR="001B178F" w:rsidRPr="004C3F94" w:rsidRDefault="001B178F"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А зъ мужыкамы хлиба робыты.</w:t>
      </w:r>
    </w:p>
    <w:p w14:paraId="792C67C4" w14:textId="5E6811F4" w:rsidR="0003301E" w:rsidRPr="004C3F94" w:rsidRDefault="001B178F" w:rsidP="000D7D92">
      <w:pPr>
        <w:autoSpaceDE w:val="0"/>
        <w:autoSpaceDN w:val="0"/>
        <w:adjustRightInd w:val="0"/>
        <w:spacing w:after="0" w:line="360" w:lineRule="auto"/>
        <w:rPr>
          <w:rFonts w:ascii="Times New Roman" w:eastAsia="Times New Roman" w:hAnsi="Times New Roman" w:cs="Times New Roman"/>
          <w:bCs/>
          <w:sz w:val="28"/>
          <w:szCs w:val="28"/>
          <w:lang w:val="uk-UA" w:eastAsia="ru-RU"/>
        </w:rPr>
      </w:pPr>
      <w:r w:rsidRPr="004C3F94">
        <w:rPr>
          <w:rFonts w:ascii="Times New Roman" w:hAnsi="Times New Roman" w:cs="Times New Roman"/>
          <w:sz w:val="28"/>
          <w:szCs w:val="28"/>
          <w:lang w:val="uk-UA"/>
        </w:rPr>
        <w:t>Изъ матеріаловъ</w:t>
      </w:r>
      <w:r w:rsidR="00A30128"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В.</w:t>
      </w:r>
      <w:r w:rsidR="0003301E"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П.</w:t>
      </w:r>
      <w:r w:rsidR="0003301E" w:rsidRPr="004C3F94">
        <w:rPr>
          <w:rFonts w:ascii="Times New Roman" w:hAnsi="Times New Roman" w:cs="Times New Roman"/>
          <w:sz w:val="28"/>
          <w:szCs w:val="28"/>
          <w:lang w:val="uk-UA"/>
        </w:rPr>
        <w:t xml:space="preserve"> </w:t>
      </w:r>
      <w:r w:rsidRPr="004C3F94">
        <w:rPr>
          <w:rFonts w:ascii="Times New Roman" w:hAnsi="Times New Roman" w:cs="Times New Roman"/>
          <w:sz w:val="28"/>
          <w:szCs w:val="28"/>
          <w:lang w:val="uk-UA"/>
        </w:rPr>
        <w:t>Горленка</w:t>
      </w:r>
      <w:r w:rsidR="0003301E" w:rsidRPr="004C3F94">
        <w:rPr>
          <w:rFonts w:ascii="Times New Roman" w:hAnsi="Times New Roman" w:cs="Times New Roman"/>
          <w:sz w:val="28"/>
          <w:szCs w:val="28"/>
          <w:lang w:val="uk-UA"/>
        </w:rPr>
        <w:t>.</w:t>
      </w:r>
      <w:r w:rsidR="0003301E" w:rsidRPr="004C3F94">
        <w:rPr>
          <w:rFonts w:ascii="Times New Roman" w:eastAsia="Times New Roman" w:hAnsi="Times New Roman" w:cs="Times New Roman"/>
          <w:bCs/>
          <w:sz w:val="28"/>
          <w:szCs w:val="28"/>
          <w:lang w:val="uk-UA" w:eastAsia="ru-RU"/>
        </w:rPr>
        <w:t xml:space="preserve"> (</w:t>
      </w:r>
      <w:r w:rsidR="0003301E" w:rsidRPr="004C3F94">
        <w:rPr>
          <w:rFonts w:ascii="Times New Roman" w:eastAsia="Times New Roman" w:hAnsi="Times New Roman" w:cs="Times New Roman"/>
          <w:sz w:val="28"/>
          <w:szCs w:val="28"/>
          <w:lang w:val="uk-UA" w:eastAsia="ru-RU"/>
        </w:rPr>
        <w:t>ЭМ,</w:t>
      </w:r>
      <w:r w:rsidR="0003301E" w:rsidRPr="004C3F94">
        <w:rPr>
          <w:rFonts w:ascii="Times New Roman" w:eastAsia="Times New Roman" w:hAnsi="Times New Roman" w:cs="Times New Roman"/>
          <w:bCs/>
          <w:sz w:val="28"/>
          <w:szCs w:val="28"/>
          <w:lang w:val="uk-UA" w:eastAsia="ru-RU"/>
        </w:rPr>
        <w:t xml:space="preserve"> с. 8) </w:t>
      </w:r>
    </w:p>
    <w:p w14:paraId="7994A75D" w14:textId="77777777" w:rsidR="00A30128" w:rsidRPr="004C3F94" w:rsidRDefault="00A30128" w:rsidP="000D7D92">
      <w:pPr>
        <w:autoSpaceDE w:val="0"/>
        <w:autoSpaceDN w:val="0"/>
        <w:adjustRightInd w:val="0"/>
        <w:spacing w:after="0" w:line="360" w:lineRule="auto"/>
        <w:rPr>
          <w:rFonts w:ascii="Times New Roman" w:eastAsia="Times New Roman" w:hAnsi="Times New Roman" w:cs="Times New Roman"/>
          <w:bCs/>
          <w:sz w:val="28"/>
          <w:szCs w:val="28"/>
          <w:lang w:val="uk-UA" w:eastAsia="ru-RU"/>
        </w:rPr>
      </w:pPr>
    </w:p>
    <w:p w14:paraId="3127BFC6" w14:textId="5985B599" w:rsidR="00EB06DE" w:rsidRPr="004C3F94" w:rsidRDefault="0003301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eastAsia="Times New Roman" w:hAnsi="Times New Roman" w:cs="Times New Roman"/>
          <w:bCs/>
          <w:sz w:val="28"/>
          <w:szCs w:val="28"/>
          <w:lang w:val="uk-UA" w:eastAsia="ru-RU"/>
        </w:rPr>
        <w:t xml:space="preserve">В) </w:t>
      </w:r>
      <w:r w:rsidR="00EB06DE" w:rsidRPr="004C3F94">
        <w:rPr>
          <w:rFonts w:ascii="Times New Roman" w:hAnsi="Times New Roman" w:cs="Times New Roman"/>
          <w:sz w:val="28"/>
          <w:szCs w:val="28"/>
          <w:lang w:val="uk-UA"/>
        </w:rPr>
        <w:t>А въ пана Ивана славная жона.</w:t>
      </w:r>
    </w:p>
    <w:p w14:paraId="5CF4D091"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Бигъ йому давъ,</w:t>
      </w:r>
    </w:p>
    <w:p w14:paraId="36F22903"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Ой Бигъ йому давъ</w:t>
      </w:r>
    </w:p>
    <w:p w14:paraId="031C25DF"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Славную жону</w:t>
      </w:r>
    </w:p>
    <w:p w14:paraId="69E57DF4"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Въ йoго дому!</w:t>
      </w:r>
    </w:p>
    <w:p w14:paraId="241DDE59"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Закупыла вона тры городочкы:</w:t>
      </w:r>
    </w:p>
    <w:p w14:paraId="28E7CB9C"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Першый городокъ все зъ рыбалкамы,</w:t>
      </w:r>
    </w:p>
    <w:p w14:paraId="5F7AD9E4"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Другый городокъ все зъ чумакамы,</w:t>
      </w:r>
    </w:p>
    <w:p w14:paraId="0705DED7" w14:textId="77777777"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Третій городокъ все зъ крамарямы.</w:t>
      </w:r>
    </w:p>
    <w:p w14:paraId="07429DE0" w14:textId="7DF14B56"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Рыбалкы йидуть </w:t>
      </w:r>
      <w:r w:rsidRPr="004C3F94">
        <w:rPr>
          <w:rFonts w:ascii="Times New Roman" w:eastAsia="Times New Roman" w:hAnsi="Times New Roman" w:cs="Times New Roman"/>
          <w:bCs/>
          <w:sz w:val="28"/>
          <w:szCs w:val="28"/>
          <w:lang w:val="uk-UA" w:eastAsia="ru-RU"/>
        </w:rPr>
        <w:t>–</w:t>
      </w:r>
      <w:r w:rsidRPr="004C3F94">
        <w:rPr>
          <w:rFonts w:ascii="Times New Roman" w:hAnsi="Times New Roman" w:cs="Times New Roman"/>
          <w:sz w:val="28"/>
          <w:szCs w:val="28"/>
          <w:lang w:val="uk-UA"/>
        </w:rPr>
        <w:t xml:space="preserve"> все рыбу везуть,</w:t>
      </w:r>
    </w:p>
    <w:p w14:paraId="21AF3D98" w14:textId="508C64F6"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Чумакы йидуть </w:t>
      </w:r>
      <w:r w:rsidRPr="004C3F94">
        <w:rPr>
          <w:rFonts w:ascii="Times New Roman" w:eastAsia="Times New Roman" w:hAnsi="Times New Roman" w:cs="Times New Roman"/>
          <w:bCs/>
          <w:sz w:val="28"/>
          <w:szCs w:val="28"/>
          <w:lang w:val="uk-UA" w:eastAsia="ru-RU"/>
        </w:rPr>
        <w:t>–</w:t>
      </w:r>
      <w:r w:rsidRPr="004C3F94">
        <w:rPr>
          <w:rFonts w:ascii="Times New Roman" w:hAnsi="Times New Roman" w:cs="Times New Roman"/>
          <w:sz w:val="28"/>
          <w:szCs w:val="28"/>
          <w:lang w:val="uk-UA"/>
        </w:rPr>
        <w:t xml:space="preserve"> та все силь везуть,</w:t>
      </w:r>
    </w:p>
    <w:p w14:paraId="5ADAB1EE" w14:textId="1657BDAF" w:rsidR="00EB06DE" w:rsidRPr="004C3F94" w:rsidRDefault="00EB06DE" w:rsidP="000D7D92">
      <w:pPr>
        <w:autoSpaceDE w:val="0"/>
        <w:autoSpaceDN w:val="0"/>
        <w:adjustRightInd w:val="0"/>
        <w:spacing w:after="0" w:line="360" w:lineRule="auto"/>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Крамари йидуть </w:t>
      </w:r>
      <w:r w:rsidRPr="004C3F94">
        <w:rPr>
          <w:rFonts w:ascii="Times New Roman" w:eastAsia="Times New Roman" w:hAnsi="Times New Roman" w:cs="Times New Roman"/>
          <w:bCs/>
          <w:sz w:val="28"/>
          <w:szCs w:val="28"/>
          <w:lang w:val="uk-UA" w:eastAsia="ru-RU"/>
        </w:rPr>
        <w:t>–</w:t>
      </w:r>
      <w:r w:rsidRPr="004C3F94">
        <w:rPr>
          <w:rFonts w:ascii="Times New Roman" w:hAnsi="Times New Roman" w:cs="Times New Roman"/>
          <w:sz w:val="28"/>
          <w:szCs w:val="28"/>
          <w:lang w:val="uk-UA"/>
        </w:rPr>
        <w:t xml:space="preserve"> всякый крамъ везуть.</w:t>
      </w:r>
    </w:p>
    <w:p w14:paraId="3CFA5703" w14:textId="73C4939F" w:rsidR="00EB06DE" w:rsidRPr="004C3F94" w:rsidRDefault="00EB06DE" w:rsidP="000D7D92">
      <w:pPr>
        <w:autoSpaceDE w:val="0"/>
        <w:autoSpaceDN w:val="0"/>
        <w:adjustRightInd w:val="0"/>
        <w:spacing w:after="0" w:line="360" w:lineRule="auto"/>
        <w:rPr>
          <w:rFonts w:ascii="Times New Roman" w:eastAsia="Times New Roman" w:hAnsi="Times New Roman" w:cs="Times New Roman"/>
          <w:sz w:val="28"/>
          <w:szCs w:val="28"/>
          <w:lang w:val="uk-UA" w:eastAsia="ru-RU"/>
        </w:rPr>
      </w:pPr>
      <w:r w:rsidRPr="004C3F94">
        <w:rPr>
          <w:rFonts w:ascii="Times New Roman" w:hAnsi="Times New Roman" w:cs="Times New Roman"/>
          <w:sz w:val="28"/>
          <w:szCs w:val="28"/>
          <w:lang w:val="uk-UA"/>
        </w:rPr>
        <w:t xml:space="preserve">П. С. Ефименко изъ Ч. Г. В. 1859 № 16. </w:t>
      </w:r>
      <w:r w:rsidRPr="004C3F94">
        <w:rPr>
          <w:rFonts w:ascii="Times New Roman" w:eastAsia="Times New Roman" w:hAnsi="Times New Roman" w:cs="Times New Roman"/>
          <w:bCs/>
          <w:sz w:val="28"/>
          <w:szCs w:val="28"/>
          <w:lang w:val="uk-UA" w:eastAsia="ru-RU"/>
        </w:rPr>
        <w:t>(</w:t>
      </w:r>
      <w:r w:rsidRPr="004C3F94">
        <w:rPr>
          <w:rFonts w:ascii="Times New Roman" w:eastAsia="Times New Roman" w:hAnsi="Times New Roman" w:cs="Times New Roman"/>
          <w:sz w:val="28"/>
          <w:szCs w:val="28"/>
          <w:lang w:val="uk-UA" w:eastAsia="ru-RU"/>
        </w:rPr>
        <w:t>ЭМ,</w:t>
      </w:r>
      <w:r w:rsidRPr="004C3F94">
        <w:rPr>
          <w:rFonts w:ascii="Times New Roman" w:eastAsia="Times New Roman" w:hAnsi="Times New Roman" w:cs="Times New Roman"/>
          <w:bCs/>
          <w:sz w:val="28"/>
          <w:szCs w:val="28"/>
          <w:lang w:val="uk-UA" w:eastAsia="ru-RU"/>
        </w:rPr>
        <w:t xml:space="preserve"> с. 9)</w:t>
      </w:r>
    </w:p>
    <w:p w14:paraId="4FEDA8D1" w14:textId="5729B3A1" w:rsidR="000D7D92" w:rsidRPr="004C3F94" w:rsidRDefault="000D7D92" w:rsidP="000D7D92">
      <w:pPr>
        <w:spacing w:after="0" w:line="360" w:lineRule="auto"/>
        <w:ind w:firstLine="567"/>
        <w:jc w:val="both"/>
        <w:rPr>
          <w:rFonts w:ascii="Times New Roman" w:hAnsi="Times New Roman" w:cs="Times New Roman"/>
          <w:sz w:val="28"/>
          <w:szCs w:val="28"/>
          <w:lang w:val="uk-UA"/>
        </w:rPr>
      </w:pPr>
      <w:r w:rsidRPr="004C3F94">
        <w:rPr>
          <w:rFonts w:ascii="Times New Roman" w:hAnsi="Times New Roman" w:cs="Times New Roman"/>
          <w:sz w:val="28"/>
          <w:szCs w:val="28"/>
          <w:lang w:val="uk-UA"/>
        </w:rPr>
        <w:t xml:space="preserve">Означені завдання формують дослідницькі уміння здобувачів вищої освіти </w:t>
      </w:r>
      <w:r w:rsidR="00A30128" w:rsidRPr="004C3F94">
        <w:rPr>
          <w:rFonts w:ascii="Times New Roman" w:hAnsi="Times New Roman" w:cs="Times New Roman"/>
          <w:sz w:val="28"/>
          <w:szCs w:val="28"/>
          <w:lang w:val="uk-UA"/>
        </w:rPr>
        <w:t>й</w:t>
      </w:r>
      <w:r w:rsidRPr="004C3F94">
        <w:rPr>
          <w:rFonts w:ascii="Times New Roman" w:hAnsi="Times New Roman" w:cs="Times New Roman"/>
          <w:sz w:val="28"/>
          <w:szCs w:val="28"/>
          <w:lang w:val="uk-UA"/>
        </w:rPr>
        <w:t xml:space="preserve"> орієнтують їх на проведення наукової роботи [</w:t>
      </w:r>
      <w:r w:rsidRPr="004C3F94">
        <w:rPr>
          <w:rFonts w:ascii="Times New Roman" w:hAnsi="Times New Roman" w:cs="Times New Roman"/>
          <w:sz w:val="28"/>
          <w:szCs w:val="28"/>
          <w:lang w:val="uk-UA"/>
        </w:rPr>
        <w:fldChar w:fldCharType="begin"/>
      </w:r>
      <w:r w:rsidRPr="004C3F94">
        <w:rPr>
          <w:rFonts w:ascii="Times New Roman" w:hAnsi="Times New Roman" w:cs="Times New Roman"/>
          <w:sz w:val="28"/>
          <w:szCs w:val="28"/>
          <w:lang w:val="uk-UA"/>
        </w:rPr>
        <w:instrText xml:space="preserve"> REF _Ref55466081 \r \h </w:instrText>
      </w:r>
      <w:r w:rsidR="00DB21C6" w:rsidRPr="004C3F94">
        <w:rPr>
          <w:rFonts w:ascii="Times New Roman" w:hAnsi="Times New Roman" w:cs="Times New Roman"/>
          <w:sz w:val="28"/>
          <w:szCs w:val="28"/>
          <w:lang w:val="uk-UA"/>
        </w:rPr>
        <w:instrText xml:space="preserve"> \* MERGEFORMAT </w:instrText>
      </w:r>
      <w:r w:rsidRPr="004C3F94">
        <w:rPr>
          <w:rFonts w:ascii="Times New Roman" w:hAnsi="Times New Roman" w:cs="Times New Roman"/>
          <w:sz w:val="28"/>
          <w:szCs w:val="28"/>
          <w:lang w:val="uk-UA"/>
        </w:rPr>
      </w:r>
      <w:r w:rsidRPr="004C3F94">
        <w:rPr>
          <w:rFonts w:ascii="Times New Roman" w:hAnsi="Times New Roman" w:cs="Times New Roman"/>
          <w:sz w:val="28"/>
          <w:szCs w:val="28"/>
          <w:lang w:val="uk-UA"/>
        </w:rPr>
        <w:fldChar w:fldCharType="separate"/>
      </w:r>
      <w:r w:rsidR="00A82D1B" w:rsidRPr="004C3F94">
        <w:rPr>
          <w:rFonts w:ascii="Times New Roman" w:hAnsi="Times New Roman" w:cs="Times New Roman"/>
          <w:sz w:val="28"/>
          <w:szCs w:val="28"/>
          <w:lang w:val="uk-UA"/>
        </w:rPr>
        <w:t>44</w:t>
      </w:r>
      <w:r w:rsidRPr="004C3F94">
        <w:rPr>
          <w:rFonts w:ascii="Times New Roman" w:hAnsi="Times New Roman" w:cs="Times New Roman"/>
          <w:sz w:val="28"/>
          <w:szCs w:val="28"/>
          <w:lang w:val="uk-UA"/>
        </w:rPr>
        <w:fldChar w:fldCharType="end"/>
      </w:r>
      <w:r w:rsidRPr="004C3F94">
        <w:rPr>
          <w:rFonts w:ascii="Times New Roman" w:hAnsi="Times New Roman" w:cs="Times New Roman"/>
          <w:sz w:val="28"/>
          <w:szCs w:val="28"/>
          <w:lang w:val="uk-UA"/>
        </w:rPr>
        <w:t>, с. 80].</w:t>
      </w:r>
    </w:p>
    <w:p w14:paraId="6FBD404D" w14:textId="3795C6F6" w:rsidR="001B178F" w:rsidRPr="004C3F94" w:rsidRDefault="001B178F" w:rsidP="0003301E">
      <w:pPr>
        <w:autoSpaceDE w:val="0"/>
        <w:autoSpaceDN w:val="0"/>
        <w:adjustRightInd w:val="0"/>
        <w:spacing w:after="0" w:line="240" w:lineRule="auto"/>
        <w:rPr>
          <w:rFonts w:ascii="Times New Roman" w:eastAsia="Times New Roman" w:hAnsi="Times New Roman" w:cs="Times New Roman"/>
          <w:sz w:val="28"/>
          <w:szCs w:val="28"/>
          <w:lang w:val="uk-UA" w:eastAsia="ru-RU"/>
        </w:rPr>
      </w:pPr>
    </w:p>
    <w:p w14:paraId="1824E866" w14:textId="347B2BF8" w:rsidR="00092252" w:rsidRPr="004C3F94" w:rsidRDefault="00843C62" w:rsidP="007C0F53">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Для суттєвого полегшення виконання вправ</w:t>
      </w:r>
      <w:r w:rsidR="00A30128" w:rsidRPr="004C3F94">
        <w:rPr>
          <w:rFonts w:ascii="Times New Roman" w:eastAsia="Times New Roman" w:hAnsi="Times New Roman" w:cs="Times New Roman"/>
          <w:sz w:val="28"/>
          <w:szCs w:val="28"/>
          <w:lang w:val="uk-UA" w:eastAsia="ru-RU"/>
        </w:rPr>
        <w:t xml:space="preserve"> і завдань</w:t>
      </w:r>
      <w:r w:rsidRPr="004C3F94">
        <w:rPr>
          <w:rFonts w:ascii="Times New Roman" w:eastAsia="Times New Roman" w:hAnsi="Times New Roman" w:cs="Times New Roman"/>
          <w:sz w:val="28"/>
          <w:szCs w:val="28"/>
          <w:lang w:val="uk-UA" w:eastAsia="ru-RU"/>
        </w:rPr>
        <w:t xml:space="preserve">, унаочнення правильного алгоритму дії пропонуємо подавати зразки їх виконання. </w:t>
      </w:r>
    </w:p>
    <w:p w14:paraId="2C5D774F" w14:textId="77777777" w:rsidR="00344AAB" w:rsidRPr="004C3F94" w:rsidRDefault="00843C62" w:rsidP="007C0F53">
      <w:pPr>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sz w:val="28"/>
          <w:szCs w:val="28"/>
          <w:lang w:val="uk-UA" w:eastAsia="ru-RU"/>
        </w:rPr>
        <w:lastRenderedPageBreak/>
        <w:t xml:space="preserve">Наприклад:  </w:t>
      </w:r>
      <w:r w:rsidRPr="004C3F94">
        <w:rPr>
          <w:rFonts w:ascii="Times New Roman" w:eastAsia="Times New Roman" w:hAnsi="Times New Roman" w:cs="Times New Roman"/>
          <w:b/>
          <w:bCs/>
          <w:i/>
          <w:iCs/>
          <w:sz w:val="28"/>
          <w:szCs w:val="28"/>
          <w:lang w:val="uk-UA" w:eastAsia="ru-RU"/>
        </w:rPr>
        <w:t>Дайте характеристику фонетичних, морфологічних, словотвірних та синтаксичних особливостей фольклорного тексту</w:t>
      </w:r>
      <w:r w:rsidR="00344AAB" w:rsidRPr="004C3F94">
        <w:rPr>
          <w:rFonts w:ascii="Times New Roman" w:eastAsia="Times New Roman" w:hAnsi="Times New Roman" w:cs="Times New Roman"/>
          <w:b/>
          <w:bCs/>
          <w:i/>
          <w:iCs/>
          <w:sz w:val="28"/>
          <w:szCs w:val="28"/>
          <w:lang w:val="uk-UA" w:eastAsia="ru-RU"/>
        </w:rPr>
        <w:t xml:space="preserve"> за схемою</w:t>
      </w:r>
      <w:r w:rsidRPr="004C3F94">
        <w:rPr>
          <w:rFonts w:ascii="Times New Roman" w:eastAsia="Times New Roman" w:hAnsi="Times New Roman" w:cs="Times New Roman"/>
          <w:b/>
          <w:bCs/>
          <w:i/>
          <w:iCs/>
          <w:sz w:val="28"/>
          <w:szCs w:val="28"/>
          <w:lang w:val="uk-UA" w:eastAsia="ru-RU"/>
        </w:rPr>
        <w:t>:</w:t>
      </w:r>
    </w:p>
    <w:p w14:paraId="47308F26" w14:textId="4339C2B6" w:rsidR="00843C62" w:rsidRPr="004C3F94" w:rsidRDefault="00344AAB" w:rsidP="00344AAB">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C3F94">
        <w:rPr>
          <w:rFonts w:ascii="Times New Roman" w:eastAsia="Times New Roman" w:hAnsi="Times New Roman" w:cs="Times New Roman"/>
          <w:sz w:val="28"/>
          <w:szCs w:val="28"/>
          <w:lang w:eastAsia="ru-RU"/>
        </w:rPr>
        <w:t>фонетичні риси</w:t>
      </w:r>
      <w:r w:rsidR="00843C62" w:rsidRPr="004C3F94">
        <w:rPr>
          <w:rFonts w:ascii="Times New Roman" w:eastAsia="Times New Roman" w:hAnsi="Times New Roman" w:cs="Times New Roman"/>
          <w:sz w:val="28"/>
          <w:szCs w:val="28"/>
          <w:lang w:eastAsia="ru-RU"/>
        </w:rPr>
        <w:t xml:space="preserve"> </w:t>
      </w:r>
      <w:r w:rsidRPr="004C3F94">
        <w:rPr>
          <w:rFonts w:ascii="Times New Roman" w:eastAsia="Times New Roman" w:hAnsi="Times New Roman" w:cs="Times New Roman"/>
          <w:sz w:val="28"/>
          <w:szCs w:val="28"/>
          <w:lang w:eastAsia="ru-RU"/>
        </w:rPr>
        <w:t>(наголошений і ненаголошений вокалізм, консонантизм);</w:t>
      </w:r>
    </w:p>
    <w:p w14:paraId="246C3F6C" w14:textId="7AA802CE" w:rsidR="00344AAB" w:rsidRPr="004C3F94" w:rsidRDefault="00344AAB" w:rsidP="00344AAB">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C3F94">
        <w:rPr>
          <w:rFonts w:ascii="Times New Roman" w:eastAsia="Times New Roman" w:hAnsi="Times New Roman" w:cs="Times New Roman"/>
          <w:sz w:val="28"/>
          <w:szCs w:val="28"/>
          <w:lang w:eastAsia="ru-RU"/>
        </w:rPr>
        <w:t>морфологічні риси (особливості словотвору; іменник – хитання в роді, особливості числових та відмінкових форм; прикметник – наявність коротких / повних форм, особливості відмінювання та творення ступенів порівняння; займенник – групи за значенням, особливості відмінювання; дієслово – особливості дієвідмінювання дієслів І та ІІ дієвідмін у теперішньому часі; особливості творення форм майбутнього та минулого часу, умовного та наказового способу, дієприкметника та дієприслівника);</w:t>
      </w:r>
    </w:p>
    <w:p w14:paraId="1A80A52E" w14:textId="38A65192" w:rsidR="00344AAB" w:rsidRPr="004C3F94" w:rsidRDefault="00344AAB" w:rsidP="00344AAB">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C3F94">
        <w:rPr>
          <w:rFonts w:ascii="Times New Roman" w:eastAsia="Times New Roman" w:hAnsi="Times New Roman" w:cs="Times New Roman"/>
          <w:sz w:val="28"/>
          <w:szCs w:val="28"/>
          <w:lang w:eastAsia="ru-RU"/>
        </w:rPr>
        <w:t>синтаксичні риси (прийменникові конструкції, сполучники, особливості побудови простого речення, типи складних речень);</w:t>
      </w:r>
    </w:p>
    <w:p w14:paraId="5F942986" w14:textId="75DD12C8" w:rsidR="00344AAB" w:rsidRPr="004C3F94" w:rsidRDefault="00344AAB" w:rsidP="00344AAB">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C3F94">
        <w:rPr>
          <w:rFonts w:ascii="Times New Roman" w:eastAsia="Times New Roman" w:hAnsi="Times New Roman" w:cs="Times New Roman"/>
          <w:sz w:val="28"/>
          <w:szCs w:val="28"/>
          <w:lang w:eastAsia="ru-RU"/>
        </w:rPr>
        <w:t xml:space="preserve">особливості лексики та фразеології (схему взято за </w:t>
      </w:r>
      <w:r w:rsidRPr="004C3F94">
        <w:rPr>
          <w:rFonts w:ascii="Times New Roman" w:eastAsia="Times New Roman" w:hAnsi="Times New Roman" w:cs="Times New Roman"/>
          <w:sz w:val="28"/>
          <w:szCs w:val="28"/>
          <w:lang w:val="ru-RU" w:eastAsia="ru-RU"/>
        </w:rPr>
        <w:t>[</w:t>
      </w:r>
      <w:r w:rsidRPr="004C3F94">
        <w:rPr>
          <w:rFonts w:ascii="Times New Roman" w:eastAsia="Times New Roman" w:hAnsi="Times New Roman" w:cs="Times New Roman"/>
          <w:sz w:val="28"/>
          <w:szCs w:val="28"/>
          <w:lang w:val="en-US" w:eastAsia="ru-RU"/>
        </w:rPr>
        <w:fldChar w:fldCharType="begin"/>
      </w:r>
      <w:r w:rsidRPr="004C3F94">
        <w:rPr>
          <w:rFonts w:ascii="Times New Roman" w:eastAsia="Times New Roman" w:hAnsi="Times New Roman" w:cs="Times New Roman"/>
          <w:sz w:val="28"/>
          <w:szCs w:val="28"/>
          <w:lang w:val="ru-RU" w:eastAsia="ru-RU"/>
        </w:rPr>
        <w:instrText xml:space="preserve"> </w:instrText>
      </w:r>
      <w:r w:rsidRPr="004C3F94">
        <w:rPr>
          <w:rFonts w:ascii="Times New Roman" w:eastAsia="Times New Roman" w:hAnsi="Times New Roman" w:cs="Times New Roman"/>
          <w:sz w:val="28"/>
          <w:szCs w:val="28"/>
          <w:lang w:val="en-US" w:eastAsia="ru-RU"/>
        </w:rPr>
        <w:instrText>REF</w:instrText>
      </w:r>
      <w:r w:rsidRPr="004C3F94">
        <w:rPr>
          <w:rFonts w:ascii="Times New Roman" w:eastAsia="Times New Roman" w:hAnsi="Times New Roman" w:cs="Times New Roman"/>
          <w:sz w:val="28"/>
          <w:szCs w:val="28"/>
          <w:lang w:val="ru-RU" w:eastAsia="ru-RU"/>
        </w:rPr>
        <w:instrText xml:space="preserve"> _</w:instrText>
      </w:r>
      <w:r w:rsidRPr="004C3F94">
        <w:rPr>
          <w:rFonts w:ascii="Times New Roman" w:eastAsia="Times New Roman" w:hAnsi="Times New Roman" w:cs="Times New Roman"/>
          <w:sz w:val="28"/>
          <w:szCs w:val="28"/>
          <w:lang w:val="en-US" w:eastAsia="ru-RU"/>
        </w:rPr>
        <w:instrText>Ref</w:instrText>
      </w:r>
      <w:r w:rsidRPr="004C3F94">
        <w:rPr>
          <w:rFonts w:ascii="Times New Roman" w:eastAsia="Times New Roman" w:hAnsi="Times New Roman" w:cs="Times New Roman"/>
          <w:sz w:val="28"/>
          <w:szCs w:val="28"/>
          <w:lang w:val="ru-RU" w:eastAsia="ru-RU"/>
        </w:rPr>
        <w:instrText>55416441 \</w:instrText>
      </w:r>
      <w:r w:rsidRPr="004C3F94">
        <w:rPr>
          <w:rFonts w:ascii="Times New Roman" w:eastAsia="Times New Roman" w:hAnsi="Times New Roman" w:cs="Times New Roman"/>
          <w:sz w:val="28"/>
          <w:szCs w:val="28"/>
          <w:lang w:val="en-US" w:eastAsia="ru-RU"/>
        </w:rPr>
        <w:instrText>r</w:instrText>
      </w:r>
      <w:r w:rsidRPr="004C3F94">
        <w:rPr>
          <w:rFonts w:ascii="Times New Roman" w:eastAsia="Times New Roman" w:hAnsi="Times New Roman" w:cs="Times New Roman"/>
          <w:sz w:val="28"/>
          <w:szCs w:val="28"/>
          <w:lang w:val="ru-RU" w:eastAsia="ru-RU"/>
        </w:rPr>
        <w:instrText xml:space="preserve"> \</w:instrText>
      </w:r>
      <w:r w:rsidRPr="004C3F94">
        <w:rPr>
          <w:rFonts w:ascii="Times New Roman" w:eastAsia="Times New Roman" w:hAnsi="Times New Roman" w:cs="Times New Roman"/>
          <w:sz w:val="28"/>
          <w:szCs w:val="28"/>
          <w:lang w:val="en-US" w:eastAsia="ru-RU"/>
        </w:rPr>
        <w:instrText>h</w:instrText>
      </w:r>
      <w:r w:rsidRPr="004C3F94">
        <w:rPr>
          <w:rFonts w:ascii="Times New Roman" w:eastAsia="Times New Roman" w:hAnsi="Times New Roman" w:cs="Times New Roman"/>
          <w:sz w:val="28"/>
          <w:szCs w:val="28"/>
          <w:lang w:val="ru-RU" w:eastAsia="ru-RU"/>
        </w:rPr>
        <w:instrText xml:space="preserve"> </w:instrText>
      </w:r>
      <w:r w:rsidR="00DB21C6" w:rsidRPr="004C3F94">
        <w:rPr>
          <w:rFonts w:ascii="Times New Roman" w:eastAsia="Times New Roman" w:hAnsi="Times New Roman" w:cs="Times New Roman"/>
          <w:sz w:val="28"/>
          <w:szCs w:val="28"/>
          <w:lang w:val="ru-RU" w:eastAsia="ru-RU"/>
        </w:rPr>
        <w:instrText xml:space="preserve"> \* </w:instrText>
      </w:r>
      <w:r w:rsidR="00DB21C6" w:rsidRPr="004C3F94">
        <w:rPr>
          <w:rFonts w:ascii="Times New Roman" w:eastAsia="Times New Roman" w:hAnsi="Times New Roman" w:cs="Times New Roman"/>
          <w:sz w:val="28"/>
          <w:szCs w:val="28"/>
          <w:lang w:val="en-US" w:eastAsia="ru-RU"/>
        </w:rPr>
        <w:instrText>MERGEFORMAT</w:instrText>
      </w:r>
      <w:r w:rsidR="00DB21C6" w:rsidRPr="004C3F94">
        <w:rPr>
          <w:rFonts w:ascii="Times New Roman" w:eastAsia="Times New Roman" w:hAnsi="Times New Roman" w:cs="Times New Roman"/>
          <w:sz w:val="28"/>
          <w:szCs w:val="28"/>
          <w:lang w:val="ru-RU" w:eastAsia="ru-RU"/>
        </w:rPr>
        <w:instrText xml:space="preserve"> </w:instrText>
      </w:r>
      <w:r w:rsidRPr="004C3F94">
        <w:rPr>
          <w:rFonts w:ascii="Times New Roman" w:eastAsia="Times New Roman" w:hAnsi="Times New Roman" w:cs="Times New Roman"/>
          <w:sz w:val="28"/>
          <w:szCs w:val="28"/>
          <w:lang w:val="en-US" w:eastAsia="ru-RU"/>
        </w:rPr>
      </w:r>
      <w:r w:rsidRPr="004C3F94">
        <w:rPr>
          <w:rFonts w:ascii="Times New Roman" w:eastAsia="Times New Roman" w:hAnsi="Times New Roman" w:cs="Times New Roman"/>
          <w:sz w:val="28"/>
          <w:szCs w:val="28"/>
          <w:lang w:val="en-US" w:eastAsia="ru-RU"/>
        </w:rPr>
        <w:fldChar w:fldCharType="separate"/>
      </w:r>
      <w:r w:rsidR="00A82D1B" w:rsidRPr="004C3F94">
        <w:rPr>
          <w:rFonts w:ascii="Times New Roman" w:eastAsia="Times New Roman" w:hAnsi="Times New Roman" w:cs="Times New Roman"/>
          <w:sz w:val="28"/>
          <w:szCs w:val="28"/>
          <w:lang w:val="ru-RU" w:eastAsia="ru-RU"/>
        </w:rPr>
        <w:t>76</w:t>
      </w:r>
      <w:r w:rsidRPr="004C3F94">
        <w:rPr>
          <w:rFonts w:ascii="Times New Roman" w:eastAsia="Times New Roman" w:hAnsi="Times New Roman" w:cs="Times New Roman"/>
          <w:sz w:val="28"/>
          <w:szCs w:val="28"/>
          <w:lang w:val="en-US" w:eastAsia="ru-RU"/>
        </w:rPr>
        <w:fldChar w:fldCharType="end"/>
      </w:r>
      <w:r w:rsidRPr="004C3F94">
        <w:rPr>
          <w:rFonts w:ascii="Times New Roman" w:eastAsia="Times New Roman" w:hAnsi="Times New Roman" w:cs="Times New Roman"/>
          <w:sz w:val="28"/>
          <w:szCs w:val="28"/>
          <w:lang w:val="ru-RU" w:eastAsia="ru-RU"/>
        </w:rPr>
        <w:t xml:space="preserve">, </w:t>
      </w:r>
      <w:r w:rsidRPr="004C3F94">
        <w:rPr>
          <w:rFonts w:ascii="Times New Roman" w:eastAsia="Times New Roman" w:hAnsi="Times New Roman" w:cs="Times New Roman"/>
          <w:sz w:val="28"/>
          <w:szCs w:val="28"/>
          <w:lang w:val="en-US" w:eastAsia="ru-RU"/>
        </w:rPr>
        <w:t>c</w:t>
      </w:r>
      <w:r w:rsidRPr="004C3F94">
        <w:rPr>
          <w:rFonts w:ascii="Times New Roman" w:eastAsia="Times New Roman" w:hAnsi="Times New Roman" w:cs="Times New Roman"/>
          <w:sz w:val="28"/>
          <w:szCs w:val="28"/>
          <w:lang w:val="ru-RU" w:eastAsia="ru-RU"/>
        </w:rPr>
        <w:t>. 147]</w:t>
      </w:r>
      <w:r w:rsidRPr="004C3F94">
        <w:rPr>
          <w:rFonts w:ascii="Times New Roman" w:eastAsia="Times New Roman" w:hAnsi="Times New Roman" w:cs="Times New Roman"/>
          <w:sz w:val="28"/>
          <w:szCs w:val="28"/>
          <w:lang w:eastAsia="ru-RU"/>
        </w:rPr>
        <w:t>)</w:t>
      </w:r>
    </w:p>
    <w:p w14:paraId="68B39E8A" w14:textId="77777777" w:rsidR="00092252" w:rsidRPr="004C3F94" w:rsidRDefault="00092252" w:rsidP="00843C62">
      <w:pPr>
        <w:spacing w:after="0" w:line="360" w:lineRule="auto"/>
        <w:rPr>
          <w:rFonts w:ascii="Times New Roman" w:eastAsia="Times New Roman" w:hAnsi="Times New Roman" w:cs="Times New Roman"/>
          <w:sz w:val="28"/>
          <w:szCs w:val="28"/>
          <w:lang w:val="uk-UA" w:eastAsia="ru-RU"/>
        </w:rPr>
      </w:pPr>
    </w:p>
    <w:p w14:paraId="2CF07DE5" w14:textId="5AF44979"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И то гора, и се гора,</w:t>
      </w:r>
    </w:p>
    <w:p w14:paraId="211A92E9"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А помижъ горамы</w:t>
      </w:r>
    </w:p>
    <w:p w14:paraId="1382AA8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Ніякъ выйты на вулицю</w:t>
      </w:r>
    </w:p>
    <w:p w14:paraId="16D47AC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Та й за ворогамы.</w:t>
      </w:r>
    </w:p>
    <w:p w14:paraId="7077ACB6"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Вы, собакы, не брешите,</w:t>
      </w:r>
    </w:p>
    <w:p w14:paraId="3A29C2B2"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Ворогы, не чуйте,</w:t>
      </w:r>
    </w:p>
    <w:p w14:paraId="6F1EF4D0"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 вы, дивкы, съ парубкамы </w:t>
      </w:r>
    </w:p>
    <w:p w14:paraId="11A2BAB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До свиту танцюйте.</w:t>
      </w:r>
    </w:p>
    <w:p w14:paraId="2AE1A85E"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Ой ишла жъ я изъ вулыци</w:t>
      </w:r>
    </w:p>
    <w:p w14:paraId="2E04E63B"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Не нагулявшыся, – </w:t>
      </w:r>
    </w:p>
    <w:p w14:paraId="0D01353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Сидять мои вороженьки</w:t>
      </w:r>
    </w:p>
    <w:p w14:paraId="0264036F"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Попросыпавшися. </w:t>
      </w:r>
    </w:p>
    <w:p w14:paraId="51E47B7C"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Да й говорять вороженькы</w:t>
      </w:r>
    </w:p>
    <w:p w14:paraId="45622CCD"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 чужійи дочкы, </w:t>
      </w:r>
    </w:p>
    <w:p w14:paraId="625D7C67"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Про чужійи, про товстійи,</w:t>
      </w:r>
    </w:p>
    <w:p w14:paraId="377A63A5"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lastRenderedPageBreak/>
        <w:t>Про свои пустійи,</w:t>
      </w:r>
    </w:p>
    <w:p w14:paraId="6D4D7DD1"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Про чужійи, – языкамы,</w:t>
      </w:r>
    </w:p>
    <w:p w14:paraId="50E0A2B3" w14:textId="77777777"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Про свои, – дзвонамы. </w:t>
      </w:r>
    </w:p>
    <w:p w14:paraId="2B6A7DFD" w14:textId="77777777" w:rsidR="00A30128"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(Черниг. у. Записала Н. Г. Первыя 8 строкъ у Милорадовича 75, № 65.) </w:t>
      </w:r>
    </w:p>
    <w:p w14:paraId="1565DE4D" w14:textId="20670654" w:rsidR="00843C62" w:rsidRPr="004C3F94" w:rsidRDefault="00843C62" w:rsidP="00843C62">
      <w:pPr>
        <w:spacing w:after="0" w:line="360" w:lineRule="auto"/>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(ЭМ, с. 62)</w:t>
      </w:r>
    </w:p>
    <w:p w14:paraId="28417FA4" w14:textId="77777777" w:rsidR="00092252" w:rsidRPr="004C3F94" w:rsidRDefault="0009225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p>
    <w:p w14:paraId="000DF30A" w14:textId="73CA8014"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І. Фонетичні особливості:</w:t>
      </w:r>
    </w:p>
    <w:p w14:paraId="3231698D"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Вокалізм:</w:t>
      </w:r>
    </w:p>
    <w:p w14:paraId="2CAB126D"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рефлексація */ě/: </w:t>
      </w:r>
    </w:p>
    <w:p w14:paraId="39EEBCA9"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[і] у наголошеній позиції: після передньоязикового (</w:t>
      </w:r>
      <w:r w:rsidRPr="004C3F94">
        <w:rPr>
          <w:rFonts w:ascii="Times New Roman" w:eastAsia="Times New Roman" w:hAnsi="Times New Roman" w:cs="Times New Roman"/>
          <w:i/>
          <w:iCs/>
          <w:sz w:val="28"/>
          <w:szCs w:val="28"/>
          <w:lang w:val="uk-UA" w:eastAsia="ru-RU"/>
        </w:rPr>
        <w:t>д</w:t>
      </w:r>
      <w:r w:rsidRPr="004C3F94">
        <w:rPr>
          <w:rFonts w:ascii="Times New Roman" w:eastAsia="Times New Roman" w:hAnsi="Times New Roman" w:cs="Times New Roman"/>
          <w:b/>
          <w:i/>
          <w:iCs/>
          <w:sz w:val="28"/>
          <w:szCs w:val="28"/>
          <w:lang w:val="uk-UA" w:eastAsia="ru-RU"/>
        </w:rPr>
        <w:t>и</w:t>
      </w:r>
      <w:r w:rsidRPr="004C3F94">
        <w:rPr>
          <w:rFonts w:ascii="Times New Roman" w:eastAsia="Times New Roman" w:hAnsi="Times New Roman" w:cs="Times New Roman"/>
          <w:i/>
          <w:iCs/>
          <w:sz w:val="28"/>
          <w:szCs w:val="28"/>
          <w:lang w:val="uk-UA" w:eastAsia="ru-RU"/>
        </w:rPr>
        <w:t>вкы);</w:t>
      </w:r>
      <w:r w:rsidRPr="004C3F94">
        <w:rPr>
          <w:rFonts w:ascii="Times New Roman" w:eastAsia="Times New Roman" w:hAnsi="Times New Roman" w:cs="Times New Roman"/>
          <w:sz w:val="28"/>
          <w:szCs w:val="28"/>
          <w:lang w:val="uk-UA" w:eastAsia="ru-RU"/>
        </w:rPr>
        <w:t xml:space="preserve"> після сполучення передньоязикового з губним: </w:t>
      </w:r>
      <w:r w:rsidRPr="004C3F94">
        <w:rPr>
          <w:rFonts w:ascii="Times New Roman" w:eastAsia="Times New Roman" w:hAnsi="Times New Roman" w:cs="Times New Roman"/>
          <w:i/>
          <w:iCs/>
          <w:sz w:val="28"/>
          <w:szCs w:val="28"/>
          <w:lang w:val="uk-UA" w:eastAsia="ru-RU"/>
        </w:rPr>
        <w:t>до св</w:t>
      </w:r>
      <w:r w:rsidRPr="004C3F94">
        <w:rPr>
          <w:rFonts w:ascii="Times New Roman" w:eastAsia="Times New Roman" w:hAnsi="Times New Roman" w:cs="Times New Roman"/>
          <w:b/>
          <w:i/>
          <w:iCs/>
          <w:sz w:val="28"/>
          <w:szCs w:val="28"/>
          <w:lang w:val="uk-UA" w:eastAsia="ru-RU"/>
        </w:rPr>
        <w:t>и</w:t>
      </w:r>
      <w:r w:rsidRPr="004C3F94">
        <w:rPr>
          <w:rFonts w:ascii="Times New Roman" w:eastAsia="Times New Roman" w:hAnsi="Times New Roman" w:cs="Times New Roman"/>
          <w:i/>
          <w:iCs/>
          <w:sz w:val="28"/>
          <w:szCs w:val="28"/>
          <w:lang w:val="uk-UA" w:eastAsia="ru-RU"/>
        </w:rPr>
        <w:t xml:space="preserve">ту; </w:t>
      </w:r>
    </w:p>
    <w:p w14:paraId="16C869CD"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Cs/>
          <w:sz w:val="28"/>
          <w:szCs w:val="28"/>
          <w:lang w:val="uk-UA" w:eastAsia="ru-RU"/>
        </w:rPr>
        <w:t xml:space="preserve">- вживання [у] в словоформі </w:t>
      </w:r>
      <w:r w:rsidRPr="004C3F94">
        <w:rPr>
          <w:rFonts w:ascii="Times New Roman" w:eastAsia="Times New Roman" w:hAnsi="Times New Roman" w:cs="Times New Roman"/>
          <w:i/>
          <w:iCs/>
          <w:sz w:val="28"/>
          <w:szCs w:val="28"/>
          <w:lang w:val="uk-UA" w:eastAsia="ru-RU"/>
        </w:rPr>
        <w:t>парубок</w:t>
      </w:r>
      <w:r w:rsidRPr="004C3F94">
        <w:rPr>
          <w:rFonts w:ascii="Times New Roman" w:eastAsia="Times New Roman" w:hAnsi="Times New Roman" w:cs="Times New Roman"/>
          <w:iCs/>
          <w:sz w:val="28"/>
          <w:szCs w:val="28"/>
          <w:lang w:val="uk-UA" w:eastAsia="ru-RU"/>
        </w:rPr>
        <w:t xml:space="preserve"> і похідних від неї:  </w:t>
      </w:r>
      <w:r w:rsidRPr="004C3F94">
        <w:rPr>
          <w:rFonts w:ascii="Times New Roman" w:eastAsia="Times New Roman" w:hAnsi="Times New Roman" w:cs="Times New Roman"/>
          <w:i/>
          <w:sz w:val="28"/>
          <w:szCs w:val="28"/>
          <w:lang w:val="uk-UA" w:eastAsia="ru-RU"/>
        </w:rPr>
        <w:t>съ пар</w:t>
      </w:r>
      <w:r w:rsidRPr="004C3F94">
        <w:rPr>
          <w:rFonts w:ascii="Times New Roman" w:eastAsia="Times New Roman" w:hAnsi="Times New Roman" w:cs="Times New Roman"/>
          <w:b/>
          <w:i/>
          <w:sz w:val="28"/>
          <w:szCs w:val="28"/>
          <w:lang w:val="uk-UA" w:eastAsia="ru-RU"/>
        </w:rPr>
        <w:t>у</w:t>
      </w:r>
      <w:r w:rsidRPr="004C3F94">
        <w:rPr>
          <w:rFonts w:ascii="Times New Roman" w:eastAsia="Times New Roman" w:hAnsi="Times New Roman" w:cs="Times New Roman"/>
          <w:i/>
          <w:sz w:val="28"/>
          <w:szCs w:val="28"/>
          <w:lang w:val="uk-UA" w:eastAsia="ru-RU"/>
        </w:rPr>
        <w:t>бкамы</w:t>
      </w:r>
    </w:p>
    <w:p w14:paraId="218F9F1D"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Консонантизм:</w:t>
      </w:r>
    </w:p>
    <w:p w14:paraId="1DD7D382"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м’якість [ц’]: </w:t>
      </w:r>
      <w:r w:rsidRPr="004C3F94">
        <w:rPr>
          <w:rFonts w:ascii="Times New Roman" w:eastAsia="Times New Roman" w:hAnsi="Times New Roman" w:cs="Times New Roman"/>
          <w:i/>
          <w:sz w:val="28"/>
          <w:szCs w:val="28"/>
          <w:lang w:val="uk-UA" w:eastAsia="ru-RU"/>
        </w:rPr>
        <w:t>изъ вулы</w:t>
      </w:r>
      <w:r w:rsidRPr="004C3F94">
        <w:rPr>
          <w:rFonts w:ascii="Times New Roman" w:eastAsia="Times New Roman" w:hAnsi="Times New Roman" w:cs="Times New Roman"/>
          <w:b/>
          <w:i/>
          <w:sz w:val="28"/>
          <w:szCs w:val="28"/>
          <w:lang w:val="uk-UA" w:eastAsia="ru-RU"/>
        </w:rPr>
        <w:t>ци</w:t>
      </w:r>
      <w:r w:rsidRPr="004C3F94">
        <w:rPr>
          <w:rFonts w:ascii="Times New Roman" w:eastAsia="Times New Roman" w:hAnsi="Times New Roman" w:cs="Times New Roman"/>
          <w:sz w:val="28"/>
          <w:szCs w:val="28"/>
          <w:lang w:val="uk-UA" w:eastAsia="ru-RU"/>
        </w:rPr>
        <w:t xml:space="preserve">; </w:t>
      </w:r>
    </w:p>
    <w:p w14:paraId="7BD9F000"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уживання сполуки </w:t>
      </w:r>
      <w:r w:rsidRPr="004C3F94">
        <w:rPr>
          <w:rFonts w:ascii="Times New Roman" w:eastAsia="Times New Roman" w:hAnsi="Times New Roman" w:cs="Times New Roman"/>
          <w:i/>
          <w:iCs/>
          <w:sz w:val="28"/>
          <w:szCs w:val="28"/>
          <w:lang w:val="uk-UA" w:eastAsia="ru-RU"/>
        </w:rPr>
        <w:t xml:space="preserve">гы </w:t>
      </w:r>
      <w:r w:rsidRPr="004C3F94">
        <w:rPr>
          <w:rFonts w:ascii="Times New Roman" w:eastAsia="Times New Roman" w:hAnsi="Times New Roman" w:cs="Times New Roman"/>
          <w:sz w:val="28"/>
          <w:szCs w:val="28"/>
          <w:lang w:val="uk-UA" w:eastAsia="ru-RU"/>
        </w:rPr>
        <w:t>(&lt;[гы]):</w:t>
      </w:r>
      <w:r w:rsidRPr="004C3F94">
        <w:rPr>
          <w:rFonts w:ascii="Times New Roman" w:eastAsia="Times New Roman" w:hAnsi="Times New Roman" w:cs="Times New Roman"/>
          <w:i/>
          <w:sz w:val="28"/>
          <w:szCs w:val="28"/>
          <w:lang w:val="uk-UA" w:eastAsia="ru-RU"/>
        </w:rPr>
        <w:t xml:space="preserve"> воро</w:t>
      </w:r>
      <w:r w:rsidRPr="004C3F94">
        <w:rPr>
          <w:rFonts w:ascii="Times New Roman" w:eastAsia="Times New Roman" w:hAnsi="Times New Roman" w:cs="Times New Roman"/>
          <w:b/>
          <w:i/>
          <w:sz w:val="28"/>
          <w:szCs w:val="28"/>
          <w:lang w:val="uk-UA" w:eastAsia="ru-RU"/>
        </w:rPr>
        <w:t>гы</w:t>
      </w:r>
      <w:r w:rsidRPr="004C3F94">
        <w:rPr>
          <w:rFonts w:ascii="Times New Roman" w:eastAsia="Times New Roman" w:hAnsi="Times New Roman" w:cs="Times New Roman"/>
          <w:sz w:val="28"/>
          <w:szCs w:val="28"/>
          <w:lang w:val="uk-UA" w:eastAsia="ru-RU"/>
        </w:rPr>
        <w:t>;</w:t>
      </w:r>
    </w:p>
    <w:p w14:paraId="72D91EAB"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варіювання сполук [кы] і [ки] (&lt;[кы]): </w:t>
      </w:r>
      <w:r w:rsidRPr="004C3F94">
        <w:rPr>
          <w:rFonts w:ascii="Times New Roman" w:eastAsia="Times New Roman" w:hAnsi="Times New Roman" w:cs="Times New Roman"/>
          <w:i/>
          <w:iCs/>
          <w:sz w:val="28"/>
          <w:szCs w:val="28"/>
          <w:lang w:val="uk-UA" w:eastAsia="ru-RU"/>
        </w:rPr>
        <w:t>соба</w:t>
      </w:r>
      <w:r w:rsidRPr="004C3F94">
        <w:rPr>
          <w:rFonts w:ascii="Times New Roman" w:eastAsia="Times New Roman" w:hAnsi="Times New Roman" w:cs="Times New Roman"/>
          <w:b/>
          <w:i/>
          <w:iCs/>
          <w:sz w:val="28"/>
          <w:szCs w:val="28"/>
          <w:lang w:val="uk-UA" w:eastAsia="ru-RU"/>
        </w:rPr>
        <w:t>кы</w:t>
      </w:r>
      <w:r w:rsidRPr="004C3F94">
        <w:rPr>
          <w:rFonts w:ascii="Times New Roman" w:eastAsia="Times New Roman" w:hAnsi="Times New Roman" w:cs="Times New Roman"/>
          <w:i/>
          <w:iCs/>
          <w:sz w:val="28"/>
          <w:szCs w:val="28"/>
          <w:lang w:val="uk-UA" w:eastAsia="ru-RU"/>
        </w:rPr>
        <w:t>, див</w:t>
      </w:r>
      <w:r w:rsidRPr="004C3F94">
        <w:rPr>
          <w:rFonts w:ascii="Times New Roman" w:eastAsia="Times New Roman" w:hAnsi="Times New Roman" w:cs="Times New Roman"/>
          <w:b/>
          <w:i/>
          <w:iCs/>
          <w:sz w:val="28"/>
          <w:szCs w:val="28"/>
          <w:lang w:val="uk-UA" w:eastAsia="ru-RU"/>
        </w:rPr>
        <w:t>кы</w:t>
      </w:r>
      <w:r w:rsidRPr="004C3F94">
        <w:rPr>
          <w:rFonts w:ascii="Times New Roman" w:eastAsia="Times New Roman" w:hAnsi="Times New Roman" w:cs="Times New Roman"/>
          <w:i/>
          <w:iCs/>
          <w:sz w:val="28"/>
          <w:szCs w:val="28"/>
          <w:lang w:val="uk-UA" w:eastAsia="ru-RU"/>
        </w:rPr>
        <w:t>,</w:t>
      </w:r>
      <w:r w:rsidRPr="004C3F94">
        <w:rPr>
          <w:rFonts w:ascii="Times New Roman" w:eastAsia="Times New Roman" w:hAnsi="Times New Roman" w:cs="Times New Roman"/>
          <w:b/>
          <w:i/>
          <w:iCs/>
          <w:sz w:val="28"/>
          <w:szCs w:val="28"/>
          <w:lang w:val="uk-UA" w:eastAsia="ru-RU"/>
        </w:rPr>
        <w:t xml:space="preserve"> </w:t>
      </w:r>
      <w:r w:rsidRPr="004C3F94">
        <w:rPr>
          <w:rFonts w:ascii="Times New Roman" w:eastAsia="Times New Roman" w:hAnsi="Times New Roman" w:cs="Times New Roman"/>
          <w:i/>
          <w:iCs/>
          <w:sz w:val="28"/>
          <w:szCs w:val="28"/>
          <w:lang w:val="uk-UA" w:eastAsia="ru-RU"/>
        </w:rPr>
        <w:t>доч</w:t>
      </w:r>
      <w:r w:rsidRPr="004C3F94">
        <w:rPr>
          <w:rFonts w:ascii="Times New Roman" w:eastAsia="Times New Roman" w:hAnsi="Times New Roman" w:cs="Times New Roman"/>
          <w:b/>
          <w:i/>
          <w:iCs/>
          <w:sz w:val="28"/>
          <w:szCs w:val="28"/>
          <w:lang w:val="uk-UA" w:eastAsia="ru-RU"/>
        </w:rPr>
        <w:t>кы</w:t>
      </w:r>
      <w:r w:rsidRPr="004C3F94">
        <w:rPr>
          <w:rFonts w:ascii="Times New Roman" w:eastAsia="Times New Roman" w:hAnsi="Times New Roman" w:cs="Times New Roman"/>
          <w:i/>
          <w:iCs/>
          <w:sz w:val="28"/>
          <w:szCs w:val="28"/>
          <w:lang w:val="uk-UA" w:eastAsia="ru-RU"/>
        </w:rPr>
        <w:t>,</w:t>
      </w:r>
      <w:r w:rsidRPr="004C3F94">
        <w:rPr>
          <w:rFonts w:ascii="Times New Roman" w:eastAsia="Times New Roman" w:hAnsi="Times New Roman" w:cs="Times New Roman"/>
          <w:b/>
          <w:i/>
          <w:iCs/>
          <w:sz w:val="28"/>
          <w:szCs w:val="28"/>
          <w:lang w:val="uk-UA" w:eastAsia="ru-RU"/>
        </w:rPr>
        <w:t xml:space="preserve"> </w:t>
      </w:r>
      <w:r w:rsidRPr="004C3F94">
        <w:rPr>
          <w:rFonts w:ascii="Times New Roman" w:eastAsia="Times New Roman" w:hAnsi="Times New Roman" w:cs="Times New Roman"/>
          <w:i/>
          <w:iCs/>
          <w:sz w:val="28"/>
          <w:szCs w:val="28"/>
          <w:lang w:val="uk-UA" w:eastAsia="ru-RU"/>
        </w:rPr>
        <w:t>ворожень</w:t>
      </w:r>
      <w:r w:rsidRPr="004C3F94">
        <w:rPr>
          <w:rFonts w:ascii="Times New Roman" w:eastAsia="Times New Roman" w:hAnsi="Times New Roman" w:cs="Times New Roman"/>
          <w:b/>
          <w:i/>
          <w:iCs/>
          <w:sz w:val="28"/>
          <w:szCs w:val="28"/>
          <w:lang w:val="uk-UA" w:eastAsia="ru-RU"/>
        </w:rPr>
        <w:t>кы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ворожень</w:t>
      </w:r>
      <w:r w:rsidRPr="004C3F94">
        <w:rPr>
          <w:rFonts w:ascii="Times New Roman" w:eastAsia="Times New Roman" w:hAnsi="Times New Roman" w:cs="Times New Roman"/>
          <w:b/>
          <w:i/>
          <w:sz w:val="28"/>
          <w:szCs w:val="28"/>
          <w:lang w:val="uk-UA" w:eastAsia="ru-RU"/>
        </w:rPr>
        <w:t>ки</w:t>
      </w:r>
      <w:r w:rsidRPr="004C3F94">
        <w:rPr>
          <w:rFonts w:ascii="Times New Roman" w:eastAsia="Times New Roman" w:hAnsi="Times New Roman" w:cs="Times New Roman"/>
          <w:sz w:val="28"/>
          <w:szCs w:val="28"/>
          <w:lang w:val="uk-UA" w:eastAsia="ru-RU"/>
        </w:rPr>
        <w:t xml:space="preserve">; </w:t>
      </w:r>
    </w:p>
    <w:p w14:paraId="0E7A6AE7"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уживання африкати [дз]: </w:t>
      </w:r>
      <w:r w:rsidRPr="004C3F94">
        <w:rPr>
          <w:rFonts w:ascii="Times New Roman" w:eastAsia="Times New Roman" w:hAnsi="Times New Roman" w:cs="Times New Roman"/>
          <w:b/>
          <w:i/>
          <w:sz w:val="28"/>
          <w:szCs w:val="28"/>
          <w:lang w:val="uk-UA" w:eastAsia="ru-RU"/>
        </w:rPr>
        <w:t>дз</w:t>
      </w:r>
      <w:r w:rsidRPr="004C3F94">
        <w:rPr>
          <w:rFonts w:ascii="Times New Roman" w:eastAsia="Times New Roman" w:hAnsi="Times New Roman" w:cs="Times New Roman"/>
          <w:i/>
          <w:sz w:val="28"/>
          <w:szCs w:val="28"/>
          <w:lang w:val="uk-UA" w:eastAsia="ru-RU"/>
        </w:rPr>
        <w:t>вонамы</w:t>
      </w:r>
      <w:r w:rsidRPr="004C3F94">
        <w:rPr>
          <w:rFonts w:ascii="Times New Roman" w:eastAsia="Times New Roman" w:hAnsi="Times New Roman" w:cs="Times New Roman"/>
          <w:sz w:val="28"/>
          <w:szCs w:val="28"/>
          <w:lang w:val="uk-UA" w:eastAsia="ru-RU"/>
        </w:rPr>
        <w:t xml:space="preserve">;  </w:t>
      </w:r>
    </w:p>
    <w:p w14:paraId="0963DF3C"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ru-RU"/>
        </w:rPr>
      </w:pP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sz w:val="28"/>
          <w:szCs w:val="28"/>
          <w:lang w:val="uk-UA" w:eastAsia="ru-RU"/>
        </w:rPr>
        <w:t>асиміляція за глухістю:</w:t>
      </w:r>
      <w:r w:rsidRPr="004C3F94">
        <w:rPr>
          <w:rFonts w:ascii="Times New Roman" w:eastAsia="Times New Roman" w:hAnsi="Times New Roman" w:cs="Times New Roman"/>
          <w:i/>
          <w:iCs/>
          <w:sz w:val="28"/>
          <w:szCs w:val="28"/>
          <w:lang w:val="uk-UA" w:eastAsia="ru-RU"/>
        </w:rPr>
        <w:t xml:space="preserve"> </w:t>
      </w:r>
      <w:r w:rsidRPr="004C3F94">
        <w:rPr>
          <w:rFonts w:ascii="Times New Roman" w:eastAsia="Times New Roman" w:hAnsi="Times New Roman" w:cs="Times New Roman"/>
          <w:b/>
          <w:i/>
          <w:sz w:val="28"/>
          <w:szCs w:val="28"/>
          <w:lang w:val="uk-UA" w:eastAsia="ru-RU"/>
        </w:rPr>
        <w:t>с</w:t>
      </w:r>
      <w:r w:rsidRPr="004C3F94">
        <w:rPr>
          <w:rFonts w:ascii="Times New Roman" w:eastAsia="Times New Roman" w:hAnsi="Times New Roman" w:cs="Times New Roman"/>
          <w:i/>
          <w:sz w:val="28"/>
          <w:szCs w:val="28"/>
          <w:lang w:val="uk-UA" w:eastAsia="ru-RU"/>
        </w:rPr>
        <w:t>ъ</w:t>
      </w:r>
      <w:r w:rsidRPr="004C3F94">
        <w:rPr>
          <w:rFonts w:ascii="Times New Roman" w:eastAsia="Times New Roman" w:hAnsi="Times New Roman" w:cs="Times New Roman"/>
          <w:b/>
          <w:i/>
          <w:sz w:val="28"/>
          <w:szCs w:val="28"/>
          <w:lang w:val="uk-UA" w:eastAsia="ru-RU"/>
        </w:rPr>
        <w:t xml:space="preserve"> п</w:t>
      </w:r>
      <w:r w:rsidRPr="004C3F94">
        <w:rPr>
          <w:rFonts w:ascii="Times New Roman" w:eastAsia="Times New Roman" w:hAnsi="Times New Roman" w:cs="Times New Roman"/>
          <w:i/>
          <w:sz w:val="28"/>
          <w:szCs w:val="28"/>
          <w:lang w:val="uk-UA" w:eastAsia="ru-RU"/>
        </w:rPr>
        <w:t>арубкамы;</w:t>
      </w:r>
    </w:p>
    <w:p w14:paraId="5777C6EE"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i/>
          <w:sz w:val="28"/>
          <w:szCs w:val="28"/>
          <w:lang w:val="uk-UA" w:eastAsia="ru-RU"/>
        </w:rPr>
      </w:pPr>
      <w:r w:rsidRPr="004C3F94">
        <w:rPr>
          <w:rFonts w:ascii="Times New Roman" w:eastAsia="Times New Roman" w:hAnsi="Times New Roman" w:cs="Times New Roman"/>
          <w:i/>
          <w:iCs/>
          <w:sz w:val="28"/>
          <w:szCs w:val="28"/>
          <w:lang w:val="uk-UA" w:eastAsia="ru-RU"/>
        </w:rPr>
        <w:t>-</w:t>
      </w: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iCs/>
          <w:sz w:val="28"/>
          <w:szCs w:val="28"/>
          <w:lang w:val="uk-UA" w:eastAsia="ru-RU"/>
        </w:rPr>
        <w:t xml:space="preserve">протетичний [в] перед [у]: </w:t>
      </w:r>
      <w:r w:rsidRPr="004C3F94">
        <w:rPr>
          <w:rFonts w:ascii="Times New Roman" w:eastAsia="Times New Roman" w:hAnsi="Times New Roman" w:cs="Times New Roman"/>
          <w:i/>
          <w:sz w:val="28"/>
          <w:szCs w:val="28"/>
          <w:lang w:val="uk-UA" w:eastAsia="ru-RU"/>
        </w:rPr>
        <w:t xml:space="preserve">на </w:t>
      </w:r>
      <w:r w:rsidRPr="004C3F94">
        <w:rPr>
          <w:rFonts w:ascii="Times New Roman" w:eastAsia="Times New Roman" w:hAnsi="Times New Roman" w:cs="Times New Roman"/>
          <w:b/>
          <w:i/>
          <w:sz w:val="28"/>
          <w:szCs w:val="28"/>
          <w:lang w:val="uk-UA" w:eastAsia="ru-RU"/>
        </w:rPr>
        <w:t>в</w:t>
      </w:r>
      <w:r w:rsidRPr="004C3F94">
        <w:rPr>
          <w:rFonts w:ascii="Times New Roman" w:eastAsia="Times New Roman" w:hAnsi="Times New Roman" w:cs="Times New Roman"/>
          <w:i/>
          <w:sz w:val="28"/>
          <w:szCs w:val="28"/>
          <w:lang w:val="uk-UA" w:eastAsia="ru-RU"/>
        </w:rPr>
        <w:t xml:space="preserve">улицю, изъ </w:t>
      </w:r>
      <w:r w:rsidRPr="004C3F94">
        <w:rPr>
          <w:rFonts w:ascii="Times New Roman" w:eastAsia="Times New Roman" w:hAnsi="Times New Roman" w:cs="Times New Roman"/>
          <w:b/>
          <w:i/>
          <w:sz w:val="28"/>
          <w:szCs w:val="28"/>
          <w:lang w:val="uk-UA" w:eastAsia="ru-RU"/>
        </w:rPr>
        <w:t>в</w:t>
      </w:r>
      <w:r w:rsidRPr="004C3F94">
        <w:rPr>
          <w:rFonts w:ascii="Times New Roman" w:eastAsia="Times New Roman" w:hAnsi="Times New Roman" w:cs="Times New Roman"/>
          <w:i/>
          <w:sz w:val="28"/>
          <w:szCs w:val="28"/>
          <w:lang w:val="uk-UA" w:eastAsia="ru-RU"/>
        </w:rPr>
        <w:t>улыци</w:t>
      </w:r>
      <w:r w:rsidRPr="004C3F94">
        <w:rPr>
          <w:rFonts w:ascii="Times New Roman" w:eastAsia="Times New Roman" w:hAnsi="Times New Roman" w:cs="Times New Roman"/>
          <w:sz w:val="28"/>
          <w:szCs w:val="28"/>
          <w:lang w:val="uk-UA" w:eastAsia="ru-RU"/>
        </w:rPr>
        <w:t>;</w:t>
      </w:r>
    </w:p>
    <w:p w14:paraId="291772E7"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iCs/>
          <w:sz w:val="28"/>
          <w:szCs w:val="28"/>
          <w:lang w:val="uk-UA" w:eastAsia="ru-RU"/>
        </w:rPr>
      </w:pPr>
      <w:r w:rsidRPr="004C3F94">
        <w:rPr>
          <w:rFonts w:ascii="Times New Roman" w:eastAsia="Times New Roman" w:hAnsi="Times New Roman" w:cs="Times New Roman"/>
          <w:i/>
          <w:sz w:val="28"/>
          <w:szCs w:val="28"/>
          <w:lang w:val="uk-UA" w:eastAsia="ru-RU"/>
        </w:rPr>
        <w:t xml:space="preserve">- </w:t>
      </w:r>
      <w:r w:rsidRPr="004C3F94">
        <w:rPr>
          <w:rFonts w:ascii="Times New Roman" w:eastAsia="Times New Roman" w:hAnsi="Times New Roman" w:cs="Times New Roman"/>
          <w:iCs/>
          <w:sz w:val="28"/>
          <w:szCs w:val="28"/>
          <w:lang w:val="uk-UA" w:eastAsia="ru-RU"/>
        </w:rPr>
        <w:t xml:space="preserve"> уживання повноголосої сполуки [оро]: </w:t>
      </w:r>
      <w:r w:rsidRPr="004C3F94">
        <w:rPr>
          <w:rFonts w:ascii="Times New Roman" w:eastAsia="Times New Roman" w:hAnsi="Times New Roman" w:cs="Times New Roman"/>
          <w:i/>
          <w:sz w:val="28"/>
          <w:szCs w:val="28"/>
          <w:lang w:val="uk-UA" w:eastAsia="ru-RU"/>
        </w:rPr>
        <w:t>в</w:t>
      </w:r>
      <w:r w:rsidRPr="004C3F94">
        <w:rPr>
          <w:rFonts w:ascii="Times New Roman" w:eastAsia="Times New Roman" w:hAnsi="Times New Roman" w:cs="Times New Roman"/>
          <w:b/>
          <w:i/>
          <w:sz w:val="28"/>
          <w:szCs w:val="28"/>
          <w:lang w:val="uk-UA" w:eastAsia="ru-RU"/>
        </w:rPr>
        <w:t>оро</w:t>
      </w:r>
      <w:r w:rsidRPr="004C3F94">
        <w:rPr>
          <w:rFonts w:ascii="Times New Roman" w:eastAsia="Times New Roman" w:hAnsi="Times New Roman" w:cs="Times New Roman"/>
          <w:i/>
          <w:sz w:val="28"/>
          <w:szCs w:val="28"/>
          <w:lang w:val="uk-UA" w:eastAsia="ru-RU"/>
        </w:rPr>
        <w:t>гамы, в</w:t>
      </w:r>
      <w:r w:rsidRPr="004C3F94">
        <w:rPr>
          <w:rFonts w:ascii="Times New Roman" w:eastAsia="Times New Roman" w:hAnsi="Times New Roman" w:cs="Times New Roman"/>
          <w:b/>
          <w:i/>
          <w:sz w:val="28"/>
          <w:szCs w:val="28"/>
          <w:lang w:val="uk-UA" w:eastAsia="ru-RU"/>
        </w:rPr>
        <w:t>оро</w:t>
      </w:r>
      <w:r w:rsidRPr="004C3F94">
        <w:rPr>
          <w:rFonts w:ascii="Times New Roman" w:eastAsia="Times New Roman" w:hAnsi="Times New Roman" w:cs="Times New Roman"/>
          <w:i/>
          <w:sz w:val="28"/>
          <w:szCs w:val="28"/>
          <w:lang w:val="uk-UA" w:eastAsia="ru-RU"/>
        </w:rPr>
        <w:t>женьки..</w:t>
      </w:r>
    </w:p>
    <w:p w14:paraId="039FC49D"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 xml:space="preserve">ІІ. Морфологічні особливості: </w:t>
      </w:r>
    </w:p>
    <w:p w14:paraId="23467375"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Іменник:</w:t>
      </w:r>
    </w:p>
    <w:p w14:paraId="60C820B9" w14:textId="77777777" w:rsidR="00843C62" w:rsidRPr="004C3F94" w:rsidRDefault="00843C62" w:rsidP="007C0F53">
      <w:pPr>
        <w:spacing w:after="0" w:line="360" w:lineRule="auto"/>
        <w:ind w:firstLine="709"/>
        <w:rPr>
          <w:rFonts w:ascii="Times New Roman" w:eastAsia="Times New Roman" w:hAnsi="Times New Roman" w:cs="Times New Roman"/>
          <w:i/>
          <w:sz w:val="28"/>
          <w:szCs w:val="28"/>
          <w:lang w:val="uk-UA" w:eastAsia="ru-RU"/>
        </w:rPr>
      </w:pPr>
      <w:r w:rsidRPr="004C3F94">
        <w:rPr>
          <w:rFonts w:ascii="Times New Roman" w:eastAsia="Times New Roman" w:hAnsi="Times New Roman" w:cs="Times New Roman"/>
          <w:sz w:val="28"/>
          <w:szCs w:val="28"/>
          <w:lang w:val="uk-UA" w:eastAsia="ru-RU"/>
        </w:rPr>
        <w:t xml:space="preserve">- збіг форми Н.в. однини з формою К.в.:  </w:t>
      </w:r>
      <w:r w:rsidRPr="004C3F94">
        <w:rPr>
          <w:rFonts w:ascii="Times New Roman" w:eastAsia="Times New Roman" w:hAnsi="Times New Roman" w:cs="Times New Roman"/>
          <w:i/>
          <w:sz w:val="28"/>
          <w:szCs w:val="28"/>
          <w:lang w:val="uk-UA" w:eastAsia="ru-RU"/>
        </w:rPr>
        <w:t xml:space="preserve">Вы, </w:t>
      </w:r>
      <w:r w:rsidRPr="004C3F94">
        <w:rPr>
          <w:rFonts w:ascii="Times New Roman" w:eastAsia="Times New Roman" w:hAnsi="Times New Roman" w:cs="Times New Roman"/>
          <w:b/>
          <w:i/>
          <w:sz w:val="28"/>
          <w:szCs w:val="28"/>
          <w:lang w:val="uk-UA" w:eastAsia="ru-RU"/>
        </w:rPr>
        <w:t>собакы</w:t>
      </w:r>
      <w:r w:rsidRPr="004C3F94">
        <w:rPr>
          <w:rFonts w:ascii="Times New Roman" w:eastAsia="Times New Roman" w:hAnsi="Times New Roman" w:cs="Times New Roman"/>
          <w:i/>
          <w:sz w:val="28"/>
          <w:szCs w:val="28"/>
          <w:lang w:val="uk-UA" w:eastAsia="ru-RU"/>
        </w:rPr>
        <w:t xml:space="preserve">, не брешите, / </w:t>
      </w:r>
      <w:r w:rsidRPr="004C3F94">
        <w:rPr>
          <w:rFonts w:ascii="Times New Roman" w:eastAsia="Times New Roman" w:hAnsi="Times New Roman" w:cs="Times New Roman"/>
          <w:b/>
          <w:i/>
          <w:sz w:val="28"/>
          <w:szCs w:val="28"/>
          <w:lang w:val="uk-UA" w:eastAsia="ru-RU"/>
        </w:rPr>
        <w:t>Ворогы</w:t>
      </w:r>
      <w:r w:rsidRPr="004C3F94">
        <w:rPr>
          <w:rFonts w:ascii="Times New Roman" w:eastAsia="Times New Roman" w:hAnsi="Times New Roman" w:cs="Times New Roman"/>
          <w:i/>
          <w:sz w:val="28"/>
          <w:szCs w:val="28"/>
          <w:lang w:val="uk-UA" w:eastAsia="ru-RU"/>
        </w:rPr>
        <w:t xml:space="preserve">, не чуйте, / А вы, </w:t>
      </w:r>
      <w:r w:rsidRPr="004C3F94">
        <w:rPr>
          <w:rFonts w:ascii="Times New Roman" w:eastAsia="Times New Roman" w:hAnsi="Times New Roman" w:cs="Times New Roman"/>
          <w:b/>
          <w:i/>
          <w:sz w:val="28"/>
          <w:szCs w:val="28"/>
          <w:lang w:val="uk-UA" w:eastAsia="ru-RU"/>
        </w:rPr>
        <w:t>дивкы</w:t>
      </w:r>
      <w:r w:rsidRPr="004C3F94">
        <w:rPr>
          <w:rFonts w:ascii="Times New Roman" w:eastAsia="Times New Roman" w:hAnsi="Times New Roman" w:cs="Times New Roman"/>
          <w:i/>
          <w:sz w:val="28"/>
          <w:szCs w:val="28"/>
          <w:lang w:val="uk-UA" w:eastAsia="ru-RU"/>
        </w:rPr>
        <w:t>, съ парубкамы / До свиту танцюйте</w:t>
      </w:r>
      <w:r w:rsidRPr="004C3F94">
        <w:rPr>
          <w:rFonts w:ascii="Times New Roman" w:eastAsia="Times New Roman" w:hAnsi="Times New Roman" w:cs="Times New Roman"/>
          <w:sz w:val="28"/>
          <w:szCs w:val="28"/>
          <w:lang w:val="uk-UA" w:eastAsia="ru-RU"/>
        </w:rPr>
        <w:t>.</w:t>
      </w:r>
    </w:p>
    <w:p w14:paraId="789C5583"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Прикметник:</w:t>
      </w:r>
    </w:p>
    <w:p w14:paraId="2089698B" w14:textId="77777777" w:rsidR="00843C62" w:rsidRPr="004C3F94" w:rsidRDefault="00843C62" w:rsidP="007C0F53">
      <w:pPr>
        <w:spacing w:after="0" w:line="360" w:lineRule="auto"/>
        <w:ind w:firstLine="709"/>
        <w:rPr>
          <w:rFonts w:ascii="Times New Roman" w:eastAsia="Times New Roman" w:hAnsi="Times New Roman" w:cs="Times New Roman"/>
          <w:i/>
          <w:sz w:val="28"/>
          <w:szCs w:val="28"/>
          <w:lang w:val="uk-UA" w:eastAsia="ru-RU"/>
        </w:rPr>
      </w:pPr>
      <w:r w:rsidRPr="004C3F94">
        <w:rPr>
          <w:rFonts w:ascii="Times New Roman" w:eastAsia="Times New Roman" w:hAnsi="Times New Roman" w:cs="Times New Roman"/>
          <w:sz w:val="28"/>
          <w:szCs w:val="28"/>
          <w:lang w:val="uk-UA" w:eastAsia="ru-RU"/>
        </w:rPr>
        <w:t xml:space="preserve">-уживання нестягнених форм множини із закінчення </w:t>
      </w:r>
      <w:r w:rsidRPr="004C3F94">
        <w:rPr>
          <w:rFonts w:ascii="Times New Roman" w:eastAsia="Times New Roman" w:hAnsi="Times New Roman" w:cs="Times New Roman"/>
          <w:i/>
          <w:sz w:val="28"/>
          <w:szCs w:val="28"/>
          <w:lang w:val="uk-UA" w:eastAsia="ru-RU"/>
        </w:rPr>
        <w:t>-ійи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 xml:space="preserve">Про </w:t>
      </w:r>
      <w:r w:rsidRPr="004C3F94">
        <w:rPr>
          <w:rFonts w:ascii="Times New Roman" w:eastAsia="Times New Roman" w:hAnsi="Times New Roman" w:cs="Times New Roman"/>
          <w:b/>
          <w:i/>
          <w:sz w:val="28"/>
          <w:szCs w:val="28"/>
          <w:lang w:val="uk-UA" w:eastAsia="ru-RU"/>
        </w:rPr>
        <w:t>чужійи</w:t>
      </w:r>
      <w:r w:rsidRPr="004C3F94">
        <w:rPr>
          <w:rFonts w:ascii="Times New Roman" w:eastAsia="Times New Roman" w:hAnsi="Times New Roman" w:cs="Times New Roman"/>
          <w:i/>
          <w:sz w:val="28"/>
          <w:szCs w:val="28"/>
          <w:lang w:val="uk-UA" w:eastAsia="ru-RU"/>
        </w:rPr>
        <w:t xml:space="preserve"> дочкы, / Про </w:t>
      </w:r>
      <w:r w:rsidRPr="004C3F94">
        <w:rPr>
          <w:rFonts w:ascii="Times New Roman" w:eastAsia="Times New Roman" w:hAnsi="Times New Roman" w:cs="Times New Roman"/>
          <w:b/>
          <w:i/>
          <w:sz w:val="28"/>
          <w:szCs w:val="28"/>
          <w:lang w:val="uk-UA" w:eastAsia="ru-RU"/>
        </w:rPr>
        <w:t>чужійи</w:t>
      </w:r>
      <w:r w:rsidRPr="004C3F94">
        <w:rPr>
          <w:rFonts w:ascii="Times New Roman" w:eastAsia="Times New Roman" w:hAnsi="Times New Roman" w:cs="Times New Roman"/>
          <w:i/>
          <w:sz w:val="28"/>
          <w:szCs w:val="28"/>
          <w:lang w:val="uk-UA" w:eastAsia="ru-RU"/>
        </w:rPr>
        <w:t xml:space="preserve">, про </w:t>
      </w:r>
      <w:r w:rsidRPr="004C3F94">
        <w:rPr>
          <w:rFonts w:ascii="Times New Roman" w:eastAsia="Times New Roman" w:hAnsi="Times New Roman" w:cs="Times New Roman"/>
          <w:b/>
          <w:i/>
          <w:sz w:val="28"/>
          <w:szCs w:val="28"/>
          <w:lang w:val="uk-UA" w:eastAsia="ru-RU"/>
        </w:rPr>
        <w:t>товстійи</w:t>
      </w:r>
      <w:r w:rsidRPr="004C3F94">
        <w:rPr>
          <w:rFonts w:ascii="Times New Roman" w:eastAsia="Times New Roman" w:hAnsi="Times New Roman" w:cs="Times New Roman"/>
          <w:i/>
          <w:sz w:val="28"/>
          <w:szCs w:val="28"/>
          <w:lang w:val="uk-UA" w:eastAsia="ru-RU"/>
        </w:rPr>
        <w:t xml:space="preserve">, / Про свои </w:t>
      </w:r>
      <w:r w:rsidRPr="004C3F94">
        <w:rPr>
          <w:rFonts w:ascii="Times New Roman" w:eastAsia="Times New Roman" w:hAnsi="Times New Roman" w:cs="Times New Roman"/>
          <w:b/>
          <w:i/>
          <w:sz w:val="28"/>
          <w:szCs w:val="28"/>
          <w:lang w:val="uk-UA" w:eastAsia="ru-RU"/>
        </w:rPr>
        <w:t>пустійи.</w:t>
      </w:r>
    </w:p>
    <w:p w14:paraId="52A2C326"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 xml:space="preserve">Займенник: </w:t>
      </w:r>
    </w:p>
    <w:p w14:paraId="492577D9"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ru-RU"/>
        </w:rPr>
      </w:pPr>
      <w:r w:rsidRPr="004C3F94">
        <w:rPr>
          <w:rFonts w:ascii="Times New Roman" w:eastAsia="Times New Roman" w:hAnsi="Times New Roman" w:cs="Times New Roman"/>
          <w:sz w:val="28"/>
          <w:szCs w:val="28"/>
          <w:lang w:val="uk-UA" w:eastAsia="ru-RU"/>
        </w:rPr>
        <w:t xml:space="preserve">Вказівні займенники: </w:t>
      </w:r>
      <w:r w:rsidRPr="004C3F94">
        <w:rPr>
          <w:rFonts w:ascii="Times New Roman" w:eastAsia="Times New Roman" w:hAnsi="Times New Roman" w:cs="Times New Roman"/>
          <w:b/>
          <w:i/>
          <w:sz w:val="28"/>
          <w:szCs w:val="28"/>
          <w:lang w:val="uk-UA" w:eastAsia="ru-RU"/>
        </w:rPr>
        <w:t>се</w:t>
      </w:r>
      <w:r w:rsidRPr="004C3F94">
        <w:rPr>
          <w:rFonts w:ascii="Times New Roman" w:eastAsia="Times New Roman" w:hAnsi="Times New Roman" w:cs="Times New Roman"/>
          <w:sz w:val="28"/>
          <w:szCs w:val="28"/>
          <w:lang w:val="uk-UA" w:eastAsia="ru-RU"/>
        </w:rPr>
        <w:t>.</w:t>
      </w:r>
    </w:p>
    <w:p w14:paraId="3D73A104"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lastRenderedPageBreak/>
        <w:t>Дієслово:</w:t>
      </w:r>
    </w:p>
    <w:p w14:paraId="17F4E07C"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у 2-й особі множини наказового способу вжито закінчення -</w:t>
      </w:r>
      <w:r w:rsidRPr="004C3F94">
        <w:rPr>
          <w:rFonts w:ascii="Times New Roman" w:eastAsia="Times New Roman" w:hAnsi="Times New Roman" w:cs="Times New Roman"/>
          <w:i/>
          <w:sz w:val="28"/>
          <w:szCs w:val="28"/>
          <w:lang w:val="uk-UA" w:eastAsia="ru-RU"/>
        </w:rPr>
        <w:t>те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не бреши</w:t>
      </w:r>
      <w:r w:rsidRPr="004C3F94">
        <w:rPr>
          <w:rFonts w:ascii="Times New Roman" w:eastAsia="Times New Roman" w:hAnsi="Times New Roman" w:cs="Times New Roman"/>
          <w:b/>
          <w:i/>
          <w:sz w:val="28"/>
          <w:szCs w:val="28"/>
          <w:lang w:val="uk-UA" w:eastAsia="ru-RU"/>
        </w:rPr>
        <w:t>те</w:t>
      </w:r>
      <w:r w:rsidRPr="004C3F94">
        <w:rPr>
          <w:rFonts w:ascii="Times New Roman" w:eastAsia="Times New Roman" w:hAnsi="Times New Roman" w:cs="Times New Roman"/>
          <w:i/>
          <w:sz w:val="28"/>
          <w:szCs w:val="28"/>
          <w:lang w:val="uk-UA" w:eastAsia="ru-RU"/>
        </w:rPr>
        <w:t>, не чуй</w:t>
      </w:r>
      <w:r w:rsidRPr="004C3F94">
        <w:rPr>
          <w:rFonts w:ascii="Times New Roman" w:eastAsia="Times New Roman" w:hAnsi="Times New Roman" w:cs="Times New Roman"/>
          <w:b/>
          <w:i/>
          <w:sz w:val="28"/>
          <w:szCs w:val="28"/>
          <w:lang w:val="uk-UA" w:eastAsia="ru-RU"/>
        </w:rPr>
        <w:t>те</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танцюй</w:t>
      </w:r>
      <w:r w:rsidRPr="004C3F94">
        <w:rPr>
          <w:rFonts w:ascii="Times New Roman" w:eastAsia="Times New Roman" w:hAnsi="Times New Roman" w:cs="Times New Roman"/>
          <w:b/>
          <w:i/>
          <w:sz w:val="28"/>
          <w:szCs w:val="28"/>
          <w:lang w:val="uk-UA" w:eastAsia="ru-RU"/>
        </w:rPr>
        <w:t>те</w:t>
      </w:r>
      <w:r w:rsidRPr="004C3F94">
        <w:rPr>
          <w:rFonts w:ascii="Times New Roman" w:eastAsia="Times New Roman" w:hAnsi="Times New Roman" w:cs="Times New Roman"/>
          <w:sz w:val="28"/>
          <w:szCs w:val="28"/>
          <w:lang w:val="uk-UA" w:eastAsia="ru-RU"/>
        </w:rPr>
        <w:t>;</w:t>
      </w:r>
    </w:p>
    <w:p w14:paraId="2854BA35"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 постфікс </w:t>
      </w:r>
      <w:r w:rsidRPr="004C3F94">
        <w:rPr>
          <w:rFonts w:ascii="Times New Roman" w:eastAsia="Times New Roman" w:hAnsi="Times New Roman" w:cs="Times New Roman"/>
          <w:i/>
          <w:sz w:val="28"/>
          <w:szCs w:val="28"/>
          <w:lang w:val="uk-UA" w:eastAsia="ru-RU"/>
        </w:rPr>
        <w:t>-ся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не нагулявшы</w:t>
      </w:r>
      <w:r w:rsidRPr="004C3F94">
        <w:rPr>
          <w:rFonts w:ascii="Times New Roman" w:eastAsia="Times New Roman" w:hAnsi="Times New Roman" w:cs="Times New Roman"/>
          <w:b/>
          <w:i/>
          <w:sz w:val="28"/>
          <w:szCs w:val="28"/>
          <w:lang w:val="uk-UA" w:eastAsia="ru-RU"/>
        </w:rPr>
        <w:t>ся</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попросыпавши</w:t>
      </w:r>
      <w:r w:rsidRPr="004C3F94">
        <w:rPr>
          <w:rFonts w:ascii="Times New Roman" w:eastAsia="Times New Roman" w:hAnsi="Times New Roman" w:cs="Times New Roman"/>
          <w:b/>
          <w:i/>
          <w:sz w:val="28"/>
          <w:szCs w:val="28"/>
          <w:lang w:val="uk-UA" w:eastAsia="ru-RU"/>
        </w:rPr>
        <w:t>ся.</w:t>
      </w:r>
    </w:p>
    <w:p w14:paraId="55784FD4"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ІІІ. Словотвірні особливості:</w:t>
      </w:r>
    </w:p>
    <w:p w14:paraId="039B6A49" w14:textId="77777777"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i/>
          <w:iCs/>
          <w:sz w:val="28"/>
          <w:szCs w:val="28"/>
          <w:lang w:val="uk-UA" w:eastAsia="ru-RU"/>
        </w:rPr>
      </w:pPr>
      <w:r w:rsidRPr="004C3F94">
        <w:rPr>
          <w:rFonts w:ascii="Times New Roman" w:eastAsia="Times New Roman" w:hAnsi="Times New Roman" w:cs="Times New Roman"/>
          <w:sz w:val="28"/>
          <w:szCs w:val="28"/>
          <w:lang w:val="uk-UA" w:eastAsia="ru-RU"/>
        </w:rPr>
        <w:t xml:space="preserve">- уживання демінутивних суфіксів: </w:t>
      </w:r>
      <w:r w:rsidRPr="004C3F94">
        <w:rPr>
          <w:rFonts w:ascii="Times New Roman" w:eastAsia="Times New Roman" w:hAnsi="Times New Roman" w:cs="Times New Roman"/>
          <w:i/>
          <w:sz w:val="28"/>
          <w:szCs w:val="28"/>
          <w:lang w:val="uk-UA" w:eastAsia="ru-RU"/>
        </w:rPr>
        <w:t>ворож</w:t>
      </w:r>
      <w:r w:rsidRPr="004C3F94">
        <w:rPr>
          <w:rFonts w:ascii="Times New Roman" w:eastAsia="Times New Roman" w:hAnsi="Times New Roman" w:cs="Times New Roman"/>
          <w:b/>
          <w:i/>
          <w:sz w:val="28"/>
          <w:szCs w:val="28"/>
          <w:lang w:val="uk-UA" w:eastAsia="ru-RU"/>
        </w:rPr>
        <w:t>еньк</w:t>
      </w:r>
      <w:r w:rsidRPr="004C3F94">
        <w:rPr>
          <w:rFonts w:ascii="Times New Roman" w:eastAsia="Times New Roman" w:hAnsi="Times New Roman" w:cs="Times New Roman"/>
          <w:i/>
          <w:sz w:val="28"/>
          <w:szCs w:val="28"/>
          <w:lang w:val="uk-UA" w:eastAsia="ru-RU"/>
        </w:rPr>
        <w:t>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ворож</w:t>
      </w:r>
      <w:r w:rsidRPr="004C3F94">
        <w:rPr>
          <w:rFonts w:ascii="Times New Roman" w:eastAsia="Times New Roman" w:hAnsi="Times New Roman" w:cs="Times New Roman"/>
          <w:b/>
          <w:i/>
          <w:sz w:val="28"/>
          <w:szCs w:val="28"/>
          <w:lang w:val="uk-UA" w:eastAsia="ru-RU"/>
        </w:rPr>
        <w:t>еньк</w:t>
      </w:r>
      <w:r w:rsidRPr="004C3F94">
        <w:rPr>
          <w:rFonts w:ascii="Times New Roman" w:eastAsia="Times New Roman" w:hAnsi="Times New Roman" w:cs="Times New Roman"/>
          <w:i/>
          <w:sz w:val="28"/>
          <w:szCs w:val="28"/>
          <w:lang w:val="uk-UA" w:eastAsia="ru-RU"/>
        </w:rPr>
        <w:t>и</w:t>
      </w:r>
      <w:r w:rsidRPr="004C3F94">
        <w:rPr>
          <w:rFonts w:ascii="Times New Roman" w:eastAsia="Times New Roman" w:hAnsi="Times New Roman" w:cs="Times New Roman"/>
          <w:sz w:val="28"/>
          <w:szCs w:val="28"/>
          <w:lang w:val="uk-UA" w:eastAsia="ru-RU"/>
        </w:rPr>
        <w:t>.</w:t>
      </w:r>
    </w:p>
    <w:p w14:paraId="7C492611" w14:textId="77B7D0BF" w:rsidR="00843C62" w:rsidRPr="004C3F94" w:rsidRDefault="00843C62" w:rsidP="007C0F53">
      <w:pPr>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val="uk-UA" w:eastAsia="ru-RU"/>
        </w:rPr>
      </w:pPr>
      <w:r w:rsidRPr="004C3F94">
        <w:rPr>
          <w:rFonts w:ascii="Times New Roman" w:eastAsia="Times New Roman" w:hAnsi="Times New Roman" w:cs="Times New Roman"/>
          <w:b/>
          <w:bCs/>
          <w:i/>
          <w:iCs/>
          <w:sz w:val="28"/>
          <w:szCs w:val="28"/>
          <w:lang w:val="uk-UA" w:eastAsia="ru-RU"/>
        </w:rPr>
        <w:t>IV. Синтаксичні особливості:</w:t>
      </w:r>
    </w:p>
    <w:p w14:paraId="1D46592F" w14:textId="7B69084E" w:rsidR="00843C62" w:rsidRPr="004C3F94" w:rsidRDefault="00843C62" w:rsidP="007C0F53">
      <w:pPr>
        <w:spacing w:after="0" w:line="360" w:lineRule="auto"/>
        <w:ind w:firstLine="709"/>
        <w:rPr>
          <w:rFonts w:ascii="Times New Roman" w:eastAsia="Times New Roman" w:hAnsi="Times New Roman" w:cs="Times New Roman"/>
          <w:i/>
          <w:iCs/>
          <w:sz w:val="28"/>
          <w:szCs w:val="28"/>
          <w:lang w:val="uk-UA" w:eastAsia="ru-RU"/>
        </w:rPr>
      </w:pPr>
      <w:r w:rsidRPr="004C3F94">
        <w:rPr>
          <w:rFonts w:ascii="Times New Roman" w:eastAsia="Times New Roman" w:hAnsi="Times New Roman" w:cs="Times New Roman"/>
          <w:sz w:val="28"/>
          <w:szCs w:val="28"/>
          <w:lang w:val="uk-UA" w:eastAsia="ru-RU"/>
        </w:rPr>
        <w:t xml:space="preserve">- уживання форм знахідного відмінка множини від назв істот у формах, співвідносними з формами називного відмінка: </w:t>
      </w:r>
      <w:r w:rsidRPr="004C3F94">
        <w:rPr>
          <w:rFonts w:ascii="Times New Roman" w:eastAsia="Times New Roman" w:hAnsi="Times New Roman" w:cs="Times New Roman"/>
          <w:i/>
          <w:sz w:val="28"/>
          <w:szCs w:val="28"/>
          <w:lang w:val="uk-UA" w:eastAsia="ru-RU"/>
        </w:rPr>
        <w:t xml:space="preserve">Да й </w:t>
      </w:r>
      <w:r w:rsidRPr="004C3F94">
        <w:rPr>
          <w:rFonts w:ascii="Times New Roman" w:eastAsia="Times New Roman" w:hAnsi="Times New Roman" w:cs="Times New Roman"/>
          <w:b/>
          <w:i/>
          <w:sz w:val="28"/>
          <w:szCs w:val="28"/>
          <w:lang w:val="uk-UA" w:eastAsia="ru-RU"/>
        </w:rPr>
        <w:t>говорять</w:t>
      </w:r>
      <w:r w:rsidRPr="004C3F94">
        <w:rPr>
          <w:rFonts w:ascii="Times New Roman" w:eastAsia="Times New Roman" w:hAnsi="Times New Roman" w:cs="Times New Roman"/>
          <w:i/>
          <w:sz w:val="28"/>
          <w:szCs w:val="28"/>
          <w:lang w:val="uk-UA" w:eastAsia="ru-RU"/>
        </w:rPr>
        <w:t xml:space="preserve"> вороженькы</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 Про</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i/>
          <w:sz w:val="28"/>
          <w:szCs w:val="28"/>
          <w:lang w:val="uk-UA" w:eastAsia="ru-RU"/>
        </w:rPr>
        <w:t>чужійи</w:t>
      </w:r>
      <w:r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b/>
          <w:i/>
          <w:sz w:val="28"/>
          <w:szCs w:val="28"/>
          <w:lang w:val="uk-UA" w:eastAsia="ru-RU"/>
        </w:rPr>
        <w:t>дочкы</w:t>
      </w:r>
      <w:r w:rsidRPr="004C3F94">
        <w:rPr>
          <w:rFonts w:ascii="Times New Roman" w:eastAsia="Times New Roman" w:hAnsi="Times New Roman" w:cs="Times New Roman"/>
          <w:i/>
          <w:sz w:val="28"/>
          <w:szCs w:val="28"/>
          <w:lang w:val="uk-UA" w:eastAsia="ru-RU"/>
        </w:rPr>
        <w:t>.</w:t>
      </w:r>
      <w:r w:rsidRPr="004C3F94">
        <w:rPr>
          <w:rFonts w:ascii="Times New Roman" w:eastAsia="Times New Roman" w:hAnsi="Times New Roman" w:cs="Times New Roman"/>
          <w:sz w:val="28"/>
          <w:szCs w:val="28"/>
          <w:lang w:val="uk-UA" w:eastAsia="ru-RU"/>
        </w:rPr>
        <w:t xml:space="preserve"> </w:t>
      </w:r>
    </w:p>
    <w:p w14:paraId="2ED80F0E" w14:textId="77777777" w:rsidR="00843C62" w:rsidRPr="004C3F94" w:rsidRDefault="00843C62" w:rsidP="00843C62">
      <w:pPr>
        <w:spacing w:after="0" w:line="240" w:lineRule="auto"/>
        <w:rPr>
          <w:rFonts w:ascii="Times New Roman" w:eastAsia="Times New Roman" w:hAnsi="Times New Roman" w:cs="Times New Roman"/>
          <w:sz w:val="28"/>
          <w:szCs w:val="28"/>
          <w:lang w:val="uk-UA" w:eastAsia="ru-RU"/>
        </w:rPr>
      </w:pPr>
    </w:p>
    <w:p w14:paraId="31C661A8" w14:textId="4ADCE0F5" w:rsidR="00843C62" w:rsidRPr="004C3F94" w:rsidRDefault="00843C62" w:rsidP="00186D21">
      <w:pPr>
        <w:pStyle w:val="1"/>
        <w:spacing w:before="0" w:line="360" w:lineRule="auto"/>
        <w:ind w:firstLine="709"/>
        <w:jc w:val="center"/>
        <w:rPr>
          <w:rFonts w:ascii="Times New Roman" w:eastAsia="Times New Roman" w:hAnsi="Times New Roman" w:cs="Times New Roman"/>
          <w:b/>
          <w:bCs/>
          <w:color w:val="auto"/>
          <w:sz w:val="28"/>
          <w:szCs w:val="28"/>
          <w:lang w:val="uk-UA" w:eastAsia="uk-UA"/>
        </w:rPr>
      </w:pPr>
      <w:bookmarkStart w:id="40" w:name="_Toc55501018"/>
      <w:r w:rsidRPr="004C3F94">
        <w:rPr>
          <w:rFonts w:ascii="Times New Roman" w:eastAsia="Times New Roman" w:hAnsi="Times New Roman" w:cs="Times New Roman"/>
          <w:b/>
          <w:bCs/>
          <w:color w:val="auto"/>
          <w:sz w:val="28"/>
          <w:szCs w:val="28"/>
          <w:lang w:val="uk-UA" w:eastAsia="uk-UA"/>
        </w:rPr>
        <w:t>Висновки до розділу 3</w:t>
      </w:r>
      <w:bookmarkEnd w:id="40"/>
    </w:p>
    <w:p w14:paraId="16AEF711" w14:textId="77777777" w:rsidR="0022330E" w:rsidRPr="004C3F94" w:rsidRDefault="0022330E" w:rsidP="0022330E">
      <w:pPr>
        <w:rPr>
          <w:lang w:val="uk-UA" w:eastAsia="uk-UA"/>
        </w:rPr>
      </w:pPr>
    </w:p>
    <w:p w14:paraId="229D2E25" w14:textId="7C9894B9" w:rsidR="00843C62" w:rsidRPr="004C3F94" w:rsidRDefault="00A30128" w:rsidP="007C0F53">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Аналіз чинних програм </w:t>
      </w:r>
      <w:r w:rsidR="00843C62" w:rsidRPr="004C3F94">
        <w:rPr>
          <w:rFonts w:ascii="Times New Roman" w:eastAsia="Times New Roman" w:hAnsi="Times New Roman" w:cs="Times New Roman"/>
          <w:sz w:val="28"/>
          <w:szCs w:val="28"/>
          <w:lang w:val="uk-UA" w:eastAsia="ru-RU"/>
        </w:rPr>
        <w:t>з української мови й літератури для школи</w:t>
      </w:r>
      <w:r w:rsidRPr="004C3F94">
        <w:rPr>
          <w:rFonts w:ascii="Times New Roman" w:eastAsia="Times New Roman" w:hAnsi="Times New Roman" w:cs="Times New Roman"/>
          <w:sz w:val="28"/>
          <w:szCs w:val="28"/>
          <w:lang w:val="uk-UA" w:eastAsia="ru-RU"/>
        </w:rPr>
        <w:t xml:space="preserve"> засвідчив, </w:t>
      </w:r>
      <w:r w:rsidR="00843C62" w:rsidRPr="004C3F94">
        <w:rPr>
          <w:rFonts w:ascii="Times New Roman" w:eastAsia="Times New Roman" w:hAnsi="Times New Roman" w:cs="Times New Roman"/>
          <w:sz w:val="28"/>
          <w:szCs w:val="28"/>
          <w:lang w:val="uk-UA" w:eastAsia="ru-RU"/>
        </w:rPr>
        <w:t xml:space="preserve"> </w:t>
      </w:r>
      <w:r w:rsidRPr="004C3F94">
        <w:rPr>
          <w:rFonts w:ascii="Times New Roman" w:eastAsia="Times New Roman" w:hAnsi="Times New Roman" w:cs="Times New Roman"/>
          <w:sz w:val="28"/>
          <w:szCs w:val="28"/>
          <w:lang w:val="uk-UA" w:eastAsia="ru-RU"/>
        </w:rPr>
        <w:t xml:space="preserve">що ними передбачено роботу </w:t>
      </w:r>
      <w:r w:rsidR="00843C62" w:rsidRPr="004C3F94">
        <w:rPr>
          <w:rFonts w:ascii="Times New Roman" w:eastAsia="Times New Roman" w:hAnsi="Times New Roman" w:cs="Times New Roman"/>
          <w:sz w:val="28"/>
          <w:szCs w:val="28"/>
          <w:lang w:val="uk-UA" w:eastAsia="ru-RU"/>
        </w:rPr>
        <w:t xml:space="preserve">над фольклорними творами. Найбільшу увагу усній народній творчості приділяють у середній ланці школи на уроках української літератури. Вивченню ж мовних особливостей фольклорних творів приділено небагато уваги. </w:t>
      </w:r>
    </w:p>
    <w:p w14:paraId="02FFF931" w14:textId="29608365" w:rsidR="00843C62" w:rsidRPr="004C3F94" w:rsidRDefault="00843C62" w:rsidP="007C0F53">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Робота над діалектним компонентом в уснопоетичних творах проводиться в закладах вищої освіти на філологічних спеціальностях</w:t>
      </w:r>
      <w:r w:rsidR="00A30128" w:rsidRPr="004C3F94">
        <w:rPr>
          <w:rFonts w:ascii="Times New Roman" w:eastAsia="Times New Roman" w:hAnsi="Times New Roman" w:cs="Times New Roman"/>
          <w:sz w:val="28"/>
          <w:szCs w:val="28"/>
          <w:lang w:val="uk-UA" w:eastAsia="ru-RU"/>
        </w:rPr>
        <w:t>.</w:t>
      </w:r>
      <w:r w:rsidRPr="004C3F94">
        <w:rPr>
          <w:rFonts w:ascii="Times New Roman" w:eastAsia="Times New Roman" w:hAnsi="Times New Roman" w:cs="Times New Roman"/>
          <w:sz w:val="28"/>
          <w:szCs w:val="28"/>
          <w:lang w:val="uk-UA" w:eastAsia="ru-RU"/>
        </w:rPr>
        <w:t xml:space="preserve"> </w:t>
      </w:r>
      <w:r w:rsidR="00A30128" w:rsidRPr="004C3F94">
        <w:rPr>
          <w:rFonts w:ascii="Times New Roman" w:eastAsia="Times New Roman" w:hAnsi="Times New Roman" w:cs="Times New Roman"/>
          <w:sz w:val="28"/>
          <w:szCs w:val="28"/>
          <w:lang w:val="uk-UA" w:eastAsia="ru-RU"/>
        </w:rPr>
        <w:t>Методисти</w:t>
      </w:r>
      <w:r w:rsidRPr="004C3F94">
        <w:rPr>
          <w:rFonts w:ascii="Times New Roman" w:eastAsia="Times New Roman" w:hAnsi="Times New Roman" w:cs="Times New Roman"/>
          <w:sz w:val="28"/>
          <w:szCs w:val="28"/>
          <w:lang w:val="uk-UA" w:eastAsia="ru-RU"/>
        </w:rPr>
        <w:t xml:space="preserve"> переважно </w:t>
      </w:r>
      <w:r w:rsidR="00A30128" w:rsidRPr="004C3F94">
        <w:rPr>
          <w:rFonts w:ascii="Times New Roman" w:eastAsia="Times New Roman" w:hAnsi="Times New Roman" w:cs="Times New Roman"/>
          <w:sz w:val="28"/>
          <w:szCs w:val="28"/>
          <w:lang w:val="uk-UA" w:eastAsia="ru-RU"/>
        </w:rPr>
        <w:t>пропонують здобувачам освіти</w:t>
      </w:r>
      <w:r w:rsidRPr="004C3F94">
        <w:rPr>
          <w:rFonts w:ascii="Times New Roman" w:eastAsia="Times New Roman" w:hAnsi="Times New Roman" w:cs="Times New Roman"/>
          <w:sz w:val="28"/>
          <w:szCs w:val="28"/>
          <w:lang w:val="uk-UA" w:eastAsia="ru-RU"/>
        </w:rPr>
        <w:t xml:space="preserve"> </w:t>
      </w:r>
      <w:r w:rsidR="00A30128" w:rsidRPr="004C3F94">
        <w:rPr>
          <w:rFonts w:ascii="Times New Roman" w:eastAsia="Times New Roman" w:hAnsi="Times New Roman" w:cs="Times New Roman"/>
          <w:sz w:val="28"/>
          <w:szCs w:val="28"/>
          <w:lang w:val="uk-UA" w:eastAsia="ru-RU"/>
        </w:rPr>
        <w:t>знайти</w:t>
      </w:r>
      <w:r w:rsidRPr="004C3F94">
        <w:rPr>
          <w:rFonts w:ascii="Times New Roman" w:eastAsia="Times New Roman" w:hAnsi="Times New Roman" w:cs="Times New Roman"/>
          <w:sz w:val="28"/>
          <w:szCs w:val="28"/>
          <w:lang w:val="uk-UA" w:eastAsia="ru-RU"/>
        </w:rPr>
        <w:t xml:space="preserve"> </w:t>
      </w:r>
      <w:r w:rsidR="00A30128" w:rsidRPr="004C3F94">
        <w:rPr>
          <w:rFonts w:ascii="Times New Roman" w:eastAsia="Times New Roman" w:hAnsi="Times New Roman" w:cs="Times New Roman"/>
          <w:sz w:val="28"/>
          <w:szCs w:val="28"/>
          <w:lang w:val="uk-UA" w:eastAsia="ru-RU"/>
        </w:rPr>
        <w:t>в</w:t>
      </w:r>
      <w:r w:rsidRPr="004C3F94">
        <w:rPr>
          <w:rFonts w:ascii="Times New Roman" w:eastAsia="Times New Roman" w:hAnsi="Times New Roman" w:cs="Times New Roman"/>
          <w:sz w:val="28"/>
          <w:szCs w:val="28"/>
          <w:lang w:val="uk-UA" w:eastAsia="ru-RU"/>
        </w:rPr>
        <w:t xml:space="preserve"> тексті діалектн</w:t>
      </w:r>
      <w:r w:rsidR="00A30128" w:rsidRPr="004C3F94">
        <w:rPr>
          <w:rFonts w:ascii="Times New Roman" w:eastAsia="Times New Roman" w:hAnsi="Times New Roman" w:cs="Times New Roman"/>
          <w:sz w:val="28"/>
          <w:szCs w:val="28"/>
          <w:lang w:val="uk-UA" w:eastAsia="ru-RU"/>
        </w:rPr>
        <w:t>і</w:t>
      </w:r>
      <w:r w:rsidRPr="004C3F94">
        <w:rPr>
          <w:rFonts w:ascii="Times New Roman" w:eastAsia="Times New Roman" w:hAnsi="Times New Roman" w:cs="Times New Roman"/>
          <w:sz w:val="28"/>
          <w:szCs w:val="28"/>
          <w:lang w:val="uk-UA" w:eastAsia="ru-RU"/>
        </w:rPr>
        <w:t xml:space="preserve"> рис</w:t>
      </w:r>
      <w:r w:rsidR="00A30128" w:rsidRPr="004C3F94">
        <w:rPr>
          <w:rFonts w:ascii="Times New Roman" w:eastAsia="Times New Roman" w:hAnsi="Times New Roman" w:cs="Times New Roman"/>
          <w:sz w:val="28"/>
          <w:szCs w:val="28"/>
          <w:lang w:val="uk-UA" w:eastAsia="ru-RU"/>
        </w:rPr>
        <w:t>и</w:t>
      </w:r>
      <w:r w:rsidRPr="004C3F94">
        <w:rPr>
          <w:rFonts w:ascii="Times New Roman" w:eastAsia="Times New Roman" w:hAnsi="Times New Roman" w:cs="Times New Roman"/>
          <w:sz w:val="28"/>
          <w:szCs w:val="28"/>
          <w:lang w:val="uk-UA" w:eastAsia="ru-RU"/>
        </w:rPr>
        <w:t xml:space="preserve"> та </w:t>
      </w:r>
      <w:r w:rsidR="00A30128" w:rsidRPr="004C3F94">
        <w:rPr>
          <w:rFonts w:ascii="Times New Roman" w:eastAsia="Times New Roman" w:hAnsi="Times New Roman" w:cs="Times New Roman"/>
          <w:sz w:val="28"/>
          <w:szCs w:val="28"/>
          <w:lang w:val="uk-UA" w:eastAsia="ru-RU"/>
        </w:rPr>
        <w:t xml:space="preserve">прокоментувати </w:t>
      </w:r>
      <w:r w:rsidRPr="004C3F94">
        <w:rPr>
          <w:rFonts w:ascii="Times New Roman" w:eastAsia="Times New Roman" w:hAnsi="Times New Roman" w:cs="Times New Roman"/>
          <w:sz w:val="28"/>
          <w:szCs w:val="28"/>
          <w:lang w:val="uk-UA" w:eastAsia="ru-RU"/>
        </w:rPr>
        <w:t>їх.</w:t>
      </w:r>
    </w:p>
    <w:p w14:paraId="310785AC" w14:textId="12C7F1D9" w:rsidR="00843C62" w:rsidRPr="004C3F94" w:rsidRDefault="00843C62" w:rsidP="007C0F53">
      <w:pPr>
        <w:spacing w:after="0" w:line="360" w:lineRule="auto"/>
        <w:ind w:firstLine="709"/>
        <w:jc w:val="both"/>
        <w:rPr>
          <w:rFonts w:ascii="Times New Roman" w:eastAsia="Times New Roman" w:hAnsi="Times New Roman" w:cs="Times New Roman"/>
          <w:sz w:val="28"/>
          <w:szCs w:val="28"/>
          <w:lang w:val="uk-UA" w:eastAsia="ru-RU"/>
        </w:rPr>
      </w:pPr>
      <w:r w:rsidRPr="004C3F94">
        <w:rPr>
          <w:rFonts w:ascii="Times New Roman" w:eastAsia="Times New Roman" w:hAnsi="Times New Roman" w:cs="Times New Roman"/>
          <w:sz w:val="28"/>
          <w:szCs w:val="28"/>
          <w:lang w:val="uk-UA" w:eastAsia="ru-RU"/>
        </w:rPr>
        <w:t xml:space="preserve">Запропоновано власну систему вправ </w:t>
      </w:r>
      <w:r w:rsidR="00A30128" w:rsidRPr="004C3F94">
        <w:rPr>
          <w:rFonts w:ascii="Times New Roman" w:eastAsia="Times New Roman" w:hAnsi="Times New Roman" w:cs="Times New Roman"/>
          <w:sz w:val="28"/>
          <w:szCs w:val="28"/>
          <w:lang w:val="uk-UA" w:eastAsia="ru-RU"/>
        </w:rPr>
        <w:t xml:space="preserve">і завдань </w:t>
      </w:r>
      <w:r w:rsidRPr="004C3F94">
        <w:rPr>
          <w:rFonts w:ascii="Times New Roman" w:eastAsia="Times New Roman" w:hAnsi="Times New Roman" w:cs="Times New Roman"/>
          <w:sz w:val="28"/>
          <w:szCs w:val="28"/>
          <w:lang w:val="uk-UA" w:eastAsia="ru-RU"/>
        </w:rPr>
        <w:t xml:space="preserve">для формування умінь виявляти діалектні особливості у фольклорних текстах.  </w:t>
      </w:r>
    </w:p>
    <w:p w14:paraId="4495666E" w14:textId="3287502B" w:rsidR="00A1454E" w:rsidRPr="004C3F94" w:rsidRDefault="00A1454E" w:rsidP="007C0F53">
      <w:pPr>
        <w:spacing w:after="0" w:line="360" w:lineRule="auto"/>
        <w:ind w:firstLine="709"/>
        <w:jc w:val="both"/>
        <w:rPr>
          <w:rFonts w:ascii="Times New Roman" w:eastAsia="Times New Roman" w:hAnsi="Times New Roman" w:cs="Times New Roman"/>
          <w:sz w:val="28"/>
          <w:szCs w:val="28"/>
          <w:lang w:val="uk-UA" w:eastAsia="ru-RU"/>
        </w:rPr>
      </w:pPr>
    </w:p>
    <w:p w14:paraId="0C1B6308" w14:textId="2987D963" w:rsidR="00A1454E" w:rsidRPr="004C3F94" w:rsidRDefault="00A1454E" w:rsidP="007C0F53">
      <w:pPr>
        <w:spacing w:after="0" w:line="360" w:lineRule="auto"/>
        <w:ind w:firstLine="709"/>
        <w:jc w:val="both"/>
        <w:rPr>
          <w:rFonts w:ascii="Times New Roman" w:eastAsia="Times New Roman" w:hAnsi="Times New Roman" w:cs="Times New Roman"/>
          <w:sz w:val="28"/>
          <w:szCs w:val="28"/>
          <w:lang w:val="uk-UA" w:eastAsia="ru-RU"/>
        </w:rPr>
      </w:pPr>
    </w:p>
    <w:p w14:paraId="5BAB6C4D" w14:textId="7C8122C3" w:rsidR="00A1454E" w:rsidRPr="004C3F94" w:rsidRDefault="00A1454E" w:rsidP="007C0F53">
      <w:pPr>
        <w:spacing w:after="0" w:line="360" w:lineRule="auto"/>
        <w:ind w:firstLine="709"/>
        <w:jc w:val="both"/>
        <w:rPr>
          <w:rFonts w:ascii="Times New Roman" w:eastAsia="Times New Roman" w:hAnsi="Times New Roman" w:cs="Times New Roman"/>
          <w:sz w:val="28"/>
          <w:szCs w:val="28"/>
          <w:lang w:val="uk-UA" w:eastAsia="ru-RU"/>
        </w:rPr>
      </w:pPr>
    </w:p>
    <w:p w14:paraId="011F9811" w14:textId="76428FAE" w:rsidR="004A54AA" w:rsidRPr="004C3F94" w:rsidRDefault="004A54AA" w:rsidP="007C0F53">
      <w:pPr>
        <w:spacing w:after="0" w:line="360" w:lineRule="auto"/>
        <w:ind w:firstLine="709"/>
        <w:jc w:val="both"/>
        <w:rPr>
          <w:rFonts w:ascii="Times New Roman" w:eastAsia="Times New Roman" w:hAnsi="Times New Roman" w:cs="Times New Roman"/>
          <w:sz w:val="28"/>
          <w:szCs w:val="28"/>
          <w:lang w:val="uk-UA" w:eastAsia="ru-RU"/>
        </w:rPr>
      </w:pPr>
    </w:p>
    <w:p w14:paraId="728F01FD" w14:textId="734C49CF" w:rsidR="004A54AA" w:rsidRPr="004C3F94" w:rsidRDefault="004A54AA" w:rsidP="007C0F53">
      <w:pPr>
        <w:spacing w:after="0" w:line="360" w:lineRule="auto"/>
        <w:ind w:firstLine="709"/>
        <w:jc w:val="both"/>
        <w:rPr>
          <w:rFonts w:ascii="Times New Roman" w:eastAsia="Times New Roman" w:hAnsi="Times New Roman" w:cs="Times New Roman"/>
          <w:sz w:val="28"/>
          <w:szCs w:val="28"/>
          <w:lang w:val="uk-UA" w:eastAsia="ru-RU"/>
        </w:rPr>
      </w:pPr>
    </w:p>
    <w:p w14:paraId="2BBF36A6" w14:textId="77777777" w:rsidR="00843C62" w:rsidRPr="004C3F94" w:rsidRDefault="00843C62" w:rsidP="00186D21">
      <w:pPr>
        <w:pStyle w:val="1"/>
        <w:spacing w:before="0" w:line="360" w:lineRule="auto"/>
        <w:ind w:firstLine="709"/>
        <w:jc w:val="center"/>
        <w:rPr>
          <w:rFonts w:ascii="Times New Roman" w:hAnsi="Times New Roman" w:cs="Times New Roman"/>
          <w:b/>
          <w:bCs/>
          <w:color w:val="auto"/>
          <w:sz w:val="28"/>
          <w:szCs w:val="28"/>
          <w:lang w:val="uk-UA"/>
        </w:rPr>
      </w:pPr>
      <w:bookmarkStart w:id="41" w:name="_Toc55501019"/>
      <w:r w:rsidRPr="004C3F94">
        <w:rPr>
          <w:rFonts w:ascii="Times New Roman" w:hAnsi="Times New Roman" w:cs="Times New Roman"/>
          <w:b/>
          <w:bCs/>
          <w:color w:val="auto"/>
          <w:sz w:val="28"/>
          <w:szCs w:val="28"/>
          <w:lang w:val="uk-UA"/>
        </w:rPr>
        <w:lastRenderedPageBreak/>
        <w:t>ВИСНОВКИ</w:t>
      </w:r>
      <w:bookmarkEnd w:id="41"/>
    </w:p>
    <w:p w14:paraId="61A055F8" w14:textId="77777777"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 xml:space="preserve">Особлива роль у збереженні етнічної самобутності, історичної та мовної традиції відводиться фольклору. Дослідники усної народної творчості, розглядаючи її з різних позицій, розробили низку підходів до вивчення уснопоетичного слова: лінгвоцентричний, текстоцентричний та антропоцентричний.  Перший підхід – </w:t>
      </w:r>
      <w:r w:rsidRPr="004C3F94">
        <w:rPr>
          <w:rFonts w:ascii="Times New Roman" w:hAnsi="Times New Roman"/>
          <w:i/>
          <w:iCs/>
          <w:sz w:val="28"/>
          <w:szCs w:val="28"/>
          <w:lang w:val="uk-UA"/>
        </w:rPr>
        <w:t>лінгвоцентричний</w:t>
      </w:r>
      <w:r w:rsidRPr="004C3F94">
        <w:rPr>
          <w:rFonts w:ascii="Times New Roman" w:hAnsi="Times New Roman"/>
          <w:sz w:val="28"/>
          <w:szCs w:val="28"/>
          <w:lang w:val="uk-UA"/>
        </w:rPr>
        <w:t xml:space="preserve"> –  </w:t>
      </w:r>
      <w:r w:rsidRPr="004C3F94">
        <w:rPr>
          <w:rFonts w:ascii="Times New Roman" w:eastAsia="Times New Roman" w:hAnsi="Times New Roman"/>
          <w:sz w:val="28"/>
          <w:szCs w:val="28"/>
          <w:lang w:val="uk-UA" w:eastAsia="uk-UA"/>
        </w:rPr>
        <w:t xml:space="preserve">базується на вивченні функціонування мовних одиниць і категорій у тексті: фонетики, граматики, лексики, стилістики; спрямований на встановлення функційних властивостей тих чи інших одиниць, опису стилю. </w:t>
      </w:r>
      <w:r w:rsidRPr="004C3F94">
        <w:rPr>
          <w:rFonts w:ascii="Times New Roman" w:eastAsia="Times New Roman" w:hAnsi="Times New Roman"/>
          <w:i/>
          <w:iCs/>
          <w:sz w:val="28"/>
          <w:szCs w:val="28"/>
          <w:lang w:val="uk-UA" w:eastAsia="uk-UA"/>
        </w:rPr>
        <w:t xml:space="preserve">Текстоцентричний </w:t>
      </w:r>
      <w:r w:rsidRPr="004C3F94">
        <w:rPr>
          <w:rFonts w:ascii="Times New Roman" w:eastAsia="Times New Roman" w:hAnsi="Times New Roman"/>
          <w:sz w:val="28"/>
          <w:szCs w:val="28"/>
          <w:lang w:val="uk-UA" w:eastAsia="uk-UA"/>
        </w:rPr>
        <w:t xml:space="preserve">підхід передбачає залучення фольклорних творів як джерела лінгвістичної інформації про елементи мовної структури говірки. </w:t>
      </w:r>
      <w:r w:rsidRPr="004C3F94">
        <w:rPr>
          <w:rFonts w:ascii="Times New Roman" w:eastAsia="Times New Roman" w:hAnsi="Times New Roman"/>
          <w:i/>
          <w:iCs/>
          <w:sz w:val="28"/>
          <w:szCs w:val="28"/>
          <w:lang w:val="uk-UA" w:eastAsia="uk-UA"/>
        </w:rPr>
        <w:t>Антропоцентричний</w:t>
      </w:r>
      <w:r w:rsidRPr="004C3F94">
        <w:rPr>
          <w:rFonts w:ascii="Times New Roman" w:eastAsia="Times New Roman" w:hAnsi="Times New Roman"/>
          <w:sz w:val="28"/>
          <w:szCs w:val="28"/>
          <w:lang w:val="uk-UA" w:eastAsia="uk-UA"/>
        </w:rPr>
        <w:t xml:space="preserve"> підхід пов’язаний з інтерпретуванням тексту в аспекті його породження й сприйняття, впливу на читача і в дериваційному аспекті. </w:t>
      </w:r>
    </w:p>
    <w:p w14:paraId="5F0EF8DD" w14:textId="657CEFC0"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 xml:space="preserve">Фольклорні наративи, що мають якісну фіксацію говіркових рис, </w:t>
      </w:r>
      <w:r w:rsidR="00A30128" w:rsidRPr="004C3F94">
        <w:rPr>
          <w:rFonts w:ascii="Times New Roman" w:hAnsi="Times New Roman"/>
          <w:sz w:val="28"/>
          <w:szCs w:val="28"/>
          <w:lang w:val="uk-UA"/>
        </w:rPr>
        <w:t xml:space="preserve">–  </w:t>
      </w:r>
      <w:r w:rsidRPr="004C3F94">
        <w:rPr>
          <w:rFonts w:ascii="Times New Roman" w:hAnsi="Times New Roman"/>
          <w:sz w:val="28"/>
          <w:szCs w:val="28"/>
          <w:lang w:val="uk-UA"/>
        </w:rPr>
        <w:t xml:space="preserve">надійне і важливе джерело діалектологічних досліджень, яке може дати додаткову інформацію про елементи фонетичної, граматичної, лексичної систем говірки.   </w:t>
      </w:r>
    </w:p>
    <w:p w14:paraId="5C6E1418" w14:textId="0A2B6E43"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 xml:space="preserve">Аналізовані тексти фольклору засвідчили низку фонетичних рис східнополіського діалекту: наявність дифтонгів та місці етимологічних </w:t>
      </w:r>
      <w:r w:rsidRPr="004C3F94">
        <w:rPr>
          <w:rFonts w:ascii="Times New Roman" w:hAnsi="Times New Roman"/>
          <w:i/>
          <w:iCs/>
          <w:sz w:val="28"/>
          <w:szCs w:val="28"/>
          <w:lang w:val="uk-UA"/>
        </w:rPr>
        <w:t>*ě</w:t>
      </w:r>
      <w:r w:rsidRPr="004C3F94">
        <w:rPr>
          <w:rFonts w:ascii="Times New Roman" w:hAnsi="Times New Roman"/>
          <w:sz w:val="28"/>
          <w:szCs w:val="28"/>
          <w:lang w:val="uk-UA"/>
        </w:rPr>
        <w:t xml:space="preserve">, </w:t>
      </w:r>
      <w:r w:rsidRPr="004C3F94">
        <w:rPr>
          <w:rFonts w:ascii="Times New Roman" w:hAnsi="Times New Roman"/>
          <w:i/>
          <w:iCs/>
          <w:sz w:val="28"/>
          <w:szCs w:val="28"/>
          <w:lang w:val="uk-UA"/>
        </w:rPr>
        <w:t>*е</w:t>
      </w:r>
      <w:r w:rsidRPr="004C3F94">
        <w:rPr>
          <w:rFonts w:ascii="Times New Roman" w:hAnsi="Times New Roman"/>
          <w:sz w:val="28"/>
          <w:szCs w:val="28"/>
          <w:lang w:val="uk-UA"/>
        </w:rPr>
        <w:t xml:space="preserve">, </w:t>
      </w:r>
      <w:r w:rsidRPr="004C3F94">
        <w:rPr>
          <w:rFonts w:ascii="Times New Roman" w:hAnsi="Times New Roman"/>
          <w:i/>
          <w:iCs/>
          <w:sz w:val="28"/>
          <w:szCs w:val="28"/>
          <w:lang w:val="uk-UA"/>
        </w:rPr>
        <w:t>*о</w:t>
      </w:r>
      <w:r w:rsidRPr="004C3F94">
        <w:rPr>
          <w:rFonts w:ascii="Times New Roman" w:hAnsi="Times New Roman"/>
          <w:sz w:val="28"/>
          <w:szCs w:val="28"/>
          <w:lang w:val="uk-UA"/>
        </w:rPr>
        <w:t xml:space="preserve"> </w:t>
      </w:r>
      <w:r w:rsidR="00FF315C">
        <w:rPr>
          <w:rFonts w:ascii="Times New Roman" w:hAnsi="Times New Roman"/>
          <w:sz w:val="28"/>
          <w:szCs w:val="28"/>
          <w:lang w:val="uk-UA"/>
        </w:rPr>
        <w:t xml:space="preserve">у північних </w:t>
      </w:r>
      <w:r w:rsidRPr="004C3F94">
        <w:rPr>
          <w:rFonts w:ascii="Times New Roman" w:hAnsi="Times New Roman"/>
          <w:sz w:val="28"/>
          <w:szCs w:val="28"/>
          <w:lang w:val="uk-UA"/>
        </w:rPr>
        <w:t xml:space="preserve">та ікавізм у південних східнополіських говірках; уживання [е] як континуанта </w:t>
      </w:r>
      <w:r w:rsidRPr="004C3F94">
        <w:rPr>
          <w:rFonts w:ascii="Times New Roman" w:hAnsi="Times New Roman"/>
          <w:i/>
          <w:iCs/>
          <w:sz w:val="28"/>
          <w:szCs w:val="28"/>
          <w:lang w:val="uk-UA"/>
        </w:rPr>
        <w:t>*ę</w:t>
      </w:r>
      <w:r w:rsidRPr="004C3F94">
        <w:rPr>
          <w:rFonts w:ascii="Times New Roman" w:hAnsi="Times New Roman"/>
          <w:sz w:val="28"/>
          <w:szCs w:val="28"/>
          <w:lang w:val="uk-UA"/>
        </w:rPr>
        <w:t xml:space="preserve"> та [ь] у структурі </w:t>
      </w:r>
      <w:r w:rsidRPr="004C3F94">
        <w:rPr>
          <w:rFonts w:ascii="Times New Roman" w:hAnsi="Times New Roman"/>
          <w:i/>
          <w:iCs/>
          <w:sz w:val="28"/>
          <w:szCs w:val="28"/>
          <w:lang w:val="uk-UA"/>
        </w:rPr>
        <w:t>*tlьt</w:t>
      </w:r>
      <w:r w:rsidRPr="004C3F94">
        <w:rPr>
          <w:rFonts w:ascii="Times New Roman" w:hAnsi="Times New Roman"/>
          <w:sz w:val="28"/>
          <w:szCs w:val="28"/>
          <w:lang w:val="uk-UA"/>
        </w:rPr>
        <w:t xml:space="preserve"> у говірках наддеснянської східнополіської смуги; наявність приставного </w:t>
      </w:r>
      <w:r w:rsidRPr="004C3F94">
        <w:rPr>
          <w:rFonts w:ascii="Times New Roman" w:hAnsi="Times New Roman"/>
          <w:i/>
          <w:iCs/>
          <w:sz w:val="28"/>
          <w:szCs w:val="28"/>
          <w:lang w:val="uk-UA"/>
        </w:rPr>
        <w:t>і</w:t>
      </w:r>
      <w:r w:rsidRPr="004C3F94">
        <w:rPr>
          <w:rFonts w:ascii="Times New Roman" w:hAnsi="Times New Roman"/>
          <w:sz w:val="28"/>
          <w:szCs w:val="28"/>
          <w:lang w:val="uk-UA"/>
        </w:rPr>
        <w:t xml:space="preserve">;  твердість [р] та [ц] у говірках на півночі ареалу; уживання протетичних </w:t>
      </w:r>
      <w:r w:rsidRPr="004C3F94">
        <w:rPr>
          <w:rFonts w:ascii="Times New Roman" w:hAnsi="Times New Roman"/>
          <w:i/>
          <w:iCs/>
          <w:sz w:val="28"/>
          <w:szCs w:val="28"/>
          <w:lang w:val="uk-UA"/>
        </w:rPr>
        <w:t>в</w:t>
      </w:r>
      <w:r w:rsidRPr="004C3F94">
        <w:rPr>
          <w:rFonts w:ascii="Times New Roman" w:hAnsi="Times New Roman"/>
          <w:sz w:val="28"/>
          <w:szCs w:val="28"/>
          <w:lang w:val="uk-UA"/>
        </w:rPr>
        <w:t xml:space="preserve"> та </w:t>
      </w:r>
      <w:r w:rsidRPr="004C3F94">
        <w:rPr>
          <w:rFonts w:ascii="Times New Roman" w:hAnsi="Times New Roman"/>
          <w:i/>
          <w:iCs/>
          <w:sz w:val="28"/>
          <w:szCs w:val="28"/>
          <w:lang w:val="uk-UA"/>
        </w:rPr>
        <w:t>й</w:t>
      </w:r>
      <w:r w:rsidRPr="004C3F94">
        <w:rPr>
          <w:rFonts w:ascii="Times New Roman" w:hAnsi="Times New Roman"/>
          <w:sz w:val="28"/>
          <w:szCs w:val="28"/>
          <w:lang w:val="uk-UA"/>
        </w:rPr>
        <w:t xml:space="preserve"> для уникнення гіатусу;  територіальне варіювання [г’і], [к’і], [х’і] та [ги], [ки], [хи]; комбінаторні звукові зміни.</w:t>
      </w:r>
    </w:p>
    <w:p w14:paraId="0605C672" w14:textId="77777777"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У пісенно-фольклорній творчості широко функціонують демінутивні утворення.</w:t>
      </w:r>
    </w:p>
    <w:p w14:paraId="269AC235" w14:textId="77777777"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Залучений для дослідження матеріал засвідчив чимало говіркових  граматичних рис, що стосуються словозміни іменників, прикметників, формотворення займенників, дієвідмінювання дієслів, особливостей творення словосполучень і речень.</w:t>
      </w:r>
    </w:p>
    <w:p w14:paraId="1A1926F9" w14:textId="77777777" w:rsidR="00843C62" w:rsidRPr="004C3F94" w:rsidRDefault="00843C62" w:rsidP="00843C62">
      <w:pPr>
        <w:spacing w:after="0" w:line="360" w:lineRule="auto"/>
        <w:ind w:firstLine="709"/>
        <w:jc w:val="both"/>
        <w:rPr>
          <w:rFonts w:ascii="Times New Roman" w:hAnsi="Times New Roman"/>
          <w:sz w:val="28"/>
          <w:szCs w:val="28"/>
          <w:lang w:val="uk-UA"/>
        </w:rPr>
      </w:pPr>
      <w:bookmarkStart w:id="42" w:name="_Hlk57315143"/>
      <w:r w:rsidRPr="004C3F94">
        <w:rPr>
          <w:rFonts w:ascii="Times New Roman" w:hAnsi="Times New Roman"/>
          <w:sz w:val="28"/>
          <w:szCs w:val="28"/>
          <w:lang w:val="uk-UA"/>
        </w:rPr>
        <w:lastRenderedPageBreak/>
        <w:t xml:space="preserve">Учені й методисти відзначають вагоме значення фольклорних творів для розвитку пізнавального інтересу, естетичних уподобань учнів. У зв’язку з цим фольклорні твори включені до навчальних програм з української літератури. Водночас діалектний компонент, як і мовні особливості уснопоетичного твору, у шкільному курсі української мови майже не вивчаються. </w:t>
      </w:r>
    </w:p>
    <w:p w14:paraId="51F8EF61" w14:textId="1DC7553A" w:rsidR="00843C62" w:rsidRPr="004C3F94" w:rsidRDefault="00843C62" w:rsidP="00843C62">
      <w:pPr>
        <w:spacing w:after="0" w:line="360" w:lineRule="auto"/>
        <w:ind w:firstLine="709"/>
        <w:jc w:val="both"/>
        <w:rPr>
          <w:rFonts w:ascii="Times New Roman" w:hAnsi="Times New Roman"/>
          <w:sz w:val="28"/>
          <w:szCs w:val="28"/>
          <w:lang w:val="uk-UA"/>
        </w:rPr>
      </w:pPr>
      <w:r w:rsidRPr="004C3F94">
        <w:rPr>
          <w:rFonts w:ascii="Times New Roman" w:hAnsi="Times New Roman"/>
          <w:sz w:val="28"/>
          <w:szCs w:val="28"/>
          <w:lang w:val="uk-UA"/>
        </w:rPr>
        <w:t>В аналізованих посібниках із діалектології для закладів вищої освіти обмежено представлені вправи із формування вправності виявляти діалектни</w:t>
      </w:r>
      <w:r w:rsidR="00AE0783">
        <w:rPr>
          <w:rFonts w:ascii="Times New Roman" w:hAnsi="Times New Roman"/>
          <w:sz w:val="28"/>
          <w:szCs w:val="28"/>
          <w:lang w:val="uk-UA"/>
        </w:rPr>
        <w:t>й</w:t>
      </w:r>
      <w:r w:rsidRPr="004C3F94">
        <w:rPr>
          <w:rFonts w:ascii="Times New Roman" w:hAnsi="Times New Roman"/>
          <w:sz w:val="28"/>
          <w:szCs w:val="28"/>
          <w:lang w:val="uk-UA"/>
        </w:rPr>
        <w:t xml:space="preserve"> компонент у фольклорних творах, тому нами була розроблена і запропонована до використання система </w:t>
      </w:r>
      <w:r w:rsidR="00A30128" w:rsidRPr="004C3F94">
        <w:rPr>
          <w:rFonts w:ascii="Times New Roman" w:hAnsi="Times New Roman"/>
          <w:sz w:val="28"/>
          <w:szCs w:val="28"/>
          <w:lang w:val="uk-UA"/>
        </w:rPr>
        <w:t xml:space="preserve">вправ і </w:t>
      </w:r>
      <w:r w:rsidRPr="004C3F94">
        <w:rPr>
          <w:rFonts w:ascii="Times New Roman" w:hAnsi="Times New Roman"/>
          <w:sz w:val="28"/>
          <w:szCs w:val="28"/>
          <w:lang w:val="uk-UA"/>
        </w:rPr>
        <w:t>завдань для роботи над діалектизмами в уснопоетичних творах.</w:t>
      </w:r>
    </w:p>
    <w:p w14:paraId="56043CAC" w14:textId="2BB3F68B" w:rsidR="00843C62" w:rsidRDefault="00843C62" w:rsidP="00843C62">
      <w:pPr>
        <w:spacing w:after="0" w:line="360" w:lineRule="auto"/>
        <w:ind w:firstLine="709"/>
        <w:jc w:val="both"/>
        <w:rPr>
          <w:rFonts w:ascii="Times New Roman" w:hAnsi="Times New Roman"/>
          <w:sz w:val="28"/>
          <w:szCs w:val="28"/>
          <w:lang w:val="uk-UA"/>
        </w:rPr>
      </w:pPr>
      <w:bookmarkStart w:id="43" w:name="_Hlk57315448"/>
      <w:bookmarkEnd w:id="42"/>
      <w:r w:rsidRPr="004C3F94">
        <w:rPr>
          <w:rFonts w:ascii="Times New Roman" w:hAnsi="Times New Roman"/>
          <w:sz w:val="28"/>
          <w:szCs w:val="28"/>
          <w:lang w:val="uk-UA"/>
        </w:rPr>
        <w:t>Проведене дослідження не вичерпує всіх аспектів означеної проблеми. Подальшої реалізації потребують питання вдосконалення умінь проводити аналіз діалектних елементів в уснопоетичних творах.</w:t>
      </w:r>
    </w:p>
    <w:bookmarkEnd w:id="43"/>
    <w:p w14:paraId="3205FF4C" w14:textId="77777777" w:rsidR="00B97B45" w:rsidRPr="004C3F94" w:rsidRDefault="00B97B45" w:rsidP="00843C62">
      <w:pPr>
        <w:spacing w:after="0" w:line="360" w:lineRule="auto"/>
        <w:ind w:firstLine="709"/>
        <w:jc w:val="both"/>
        <w:rPr>
          <w:rFonts w:ascii="Times New Roman" w:hAnsi="Times New Roman"/>
          <w:sz w:val="28"/>
          <w:szCs w:val="28"/>
          <w:lang w:val="uk-UA"/>
        </w:rPr>
      </w:pPr>
    </w:p>
    <w:p w14:paraId="20DBCFCA" w14:textId="7C0868F7" w:rsidR="00843C62" w:rsidRPr="004C3F94" w:rsidRDefault="00843C62" w:rsidP="002A2E95">
      <w:pPr>
        <w:spacing w:after="0" w:line="360" w:lineRule="auto"/>
        <w:ind w:firstLine="709"/>
        <w:jc w:val="both"/>
        <w:rPr>
          <w:rFonts w:ascii="Arial" w:hAnsi="Arial" w:cs="Arial"/>
          <w:sz w:val="35"/>
          <w:szCs w:val="35"/>
          <w:lang w:val="uk-UA"/>
        </w:rPr>
      </w:pPr>
    </w:p>
    <w:p w14:paraId="69AFC2F0" w14:textId="16D67118" w:rsidR="00757782" w:rsidRPr="004C3F94" w:rsidRDefault="00757782" w:rsidP="002A2E95">
      <w:pPr>
        <w:spacing w:after="0" w:line="360" w:lineRule="auto"/>
        <w:ind w:firstLine="709"/>
        <w:jc w:val="both"/>
        <w:rPr>
          <w:rFonts w:ascii="Arial" w:hAnsi="Arial" w:cs="Arial"/>
          <w:sz w:val="35"/>
          <w:szCs w:val="35"/>
          <w:lang w:val="uk-UA"/>
        </w:rPr>
      </w:pPr>
    </w:p>
    <w:p w14:paraId="3BBD5B85" w14:textId="077A5788" w:rsidR="00757782" w:rsidRPr="004C3F94" w:rsidRDefault="00757782" w:rsidP="002A2E95">
      <w:pPr>
        <w:spacing w:after="0" w:line="360" w:lineRule="auto"/>
        <w:ind w:firstLine="709"/>
        <w:jc w:val="both"/>
        <w:rPr>
          <w:rFonts w:ascii="Arial" w:hAnsi="Arial" w:cs="Arial"/>
          <w:sz w:val="35"/>
          <w:szCs w:val="35"/>
          <w:lang w:val="uk-UA"/>
        </w:rPr>
      </w:pPr>
    </w:p>
    <w:p w14:paraId="7B7CB1AD" w14:textId="07787FB3" w:rsidR="000D7D92" w:rsidRPr="004C3F94" w:rsidRDefault="000D7D92" w:rsidP="002A2E95">
      <w:pPr>
        <w:spacing w:after="0" w:line="360" w:lineRule="auto"/>
        <w:ind w:firstLine="709"/>
        <w:jc w:val="both"/>
        <w:rPr>
          <w:rFonts w:ascii="Arial" w:hAnsi="Arial" w:cs="Arial"/>
          <w:sz w:val="35"/>
          <w:szCs w:val="35"/>
          <w:lang w:val="uk-UA"/>
        </w:rPr>
      </w:pPr>
    </w:p>
    <w:p w14:paraId="34C7B8B7" w14:textId="3956EC48" w:rsidR="000D7D92" w:rsidRPr="004C3F94" w:rsidRDefault="000D7D92" w:rsidP="002A2E95">
      <w:pPr>
        <w:spacing w:after="0" w:line="360" w:lineRule="auto"/>
        <w:ind w:firstLine="709"/>
        <w:jc w:val="both"/>
        <w:rPr>
          <w:rFonts w:ascii="Arial" w:hAnsi="Arial" w:cs="Arial"/>
          <w:sz w:val="35"/>
          <w:szCs w:val="35"/>
          <w:lang w:val="uk-UA"/>
        </w:rPr>
      </w:pPr>
    </w:p>
    <w:p w14:paraId="56B35FEB" w14:textId="3A8E0361" w:rsidR="000D7D92" w:rsidRPr="004C3F94" w:rsidRDefault="000D7D92" w:rsidP="002A2E95">
      <w:pPr>
        <w:spacing w:after="0" w:line="360" w:lineRule="auto"/>
        <w:ind w:firstLine="709"/>
        <w:jc w:val="both"/>
        <w:rPr>
          <w:rFonts w:ascii="Arial" w:hAnsi="Arial" w:cs="Arial"/>
          <w:sz w:val="35"/>
          <w:szCs w:val="35"/>
          <w:lang w:val="uk-UA"/>
        </w:rPr>
      </w:pPr>
    </w:p>
    <w:p w14:paraId="75246F83" w14:textId="1B280DD6" w:rsidR="000D7D92" w:rsidRPr="004C3F94" w:rsidRDefault="000D7D92" w:rsidP="002A2E95">
      <w:pPr>
        <w:spacing w:after="0" w:line="360" w:lineRule="auto"/>
        <w:ind w:firstLine="709"/>
        <w:jc w:val="both"/>
        <w:rPr>
          <w:rFonts w:ascii="Arial" w:hAnsi="Arial" w:cs="Arial"/>
          <w:sz w:val="35"/>
          <w:szCs w:val="35"/>
          <w:lang w:val="uk-UA"/>
        </w:rPr>
      </w:pPr>
    </w:p>
    <w:p w14:paraId="6AA79465" w14:textId="3E732EB7" w:rsidR="000D7D92" w:rsidRPr="004C3F94" w:rsidRDefault="000D7D92" w:rsidP="002A2E95">
      <w:pPr>
        <w:spacing w:after="0" w:line="360" w:lineRule="auto"/>
        <w:ind w:firstLine="709"/>
        <w:jc w:val="both"/>
        <w:rPr>
          <w:rFonts w:ascii="Arial" w:hAnsi="Arial" w:cs="Arial"/>
          <w:sz w:val="35"/>
          <w:szCs w:val="35"/>
          <w:lang w:val="uk-UA"/>
        </w:rPr>
      </w:pPr>
    </w:p>
    <w:p w14:paraId="63D3E7A3" w14:textId="0FD60A83" w:rsidR="000D7D92" w:rsidRPr="004C3F94" w:rsidRDefault="000D7D92" w:rsidP="002A2E95">
      <w:pPr>
        <w:spacing w:after="0" w:line="360" w:lineRule="auto"/>
        <w:ind w:firstLine="709"/>
        <w:jc w:val="both"/>
        <w:rPr>
          <w:rFonts w:ascii="Arial" w:hAnsi="Arial" w:cs="Arial"/>
          <w:sz w:val="35"/>
          <w:szCs w:val="35"/>
          <w:lang w:val="uk-UA"/>
        </w:rPr>
      </w:pPr>
    </w:p>
    <w:p w14:paraId="215E08D3" w14:textId="62B196FC" w:rsidR="000D7D92" w:rsidRPr="004C3F94" w:rsidRDefault="000D7D92" w:rsidP="002A2E95">
      <w:pPr>
        <w:spacing w:after="0" w:line="360" w:lineRule="auto"/>
        <w:ind w:firstLine="709"/>
        <w:jc w:val="both"/>
        <w:rPr>
          <w:rFonts w:ascii="Arial" w:hAnsi="Arial" w:cs="Arial"/>
          <w:sz w:val="35"/>
          <w:szCs w:val="35"/>
          <w:lang w:val="uk-UA"/>
        </w:rPr>
      </w:pPr>
    </w:p>
    <w:p w14:paraId="51FA3D07" w14:textId="54E6C793" w:rsidR="000D7D92" w:rsidRPr="004C3F94" w:rsidRDefault="000D7D92" w:rsidP="002A2E95">
      <w:pPr>
        <w:spacing w:after="0" w:line="360" w:lineRule="auto"/>
        <w:ind w:firstLine="709"/>
        <w:jc w:val="both"/>
        <w:rPr>
          <w:rFonts w:ascii="Arial" w:hAnsi="Arial" w:cs="Arial"/>
          <w:sz w:val="35"/>
          <w:szCs w:val="35"/>
          <w:lang w:val="uk-UA"/>
        </w:rPr>
      </w:pPr>
    </w:p>
    <w:p w14:paraId="34833C34" w14:textId="74E643FF" w:rsidR="000D7D92" w:rsidRPr="004C3F94" w:rsidRDefault="000D7D92" w:rsidP="002A2E95">
      <w:pPr>
        <w:spacing w:after="0" w:line="360" w:lineRule="auto"/>
        <w:ind w:firstLine="709"/>
        <w:jc w:val="both"/>
        <w:rPr>
          <w:rFonts w:ascii="Arial" w:hAnsi="Arial" w:cs="Arial"/>
          <w:sz w:val="35"/>
          <w:szCs w:val="35"/>
          <w:lang w:val="uk-UA"/>
        </w:rPr>
      </w:pPr>
    </w:p>
    <w:p w14:paraId="40CB90E9" w14:textId="2464D11D" w:rsidR="000D7D92" w:rsidRPr="004C3F94" w:rsidRDefault="000D7D92" w:rsidP="002A2E95">
      <w:pPr>
        <w:spacing w:after="0" w:line="360" w:lineRule="auto"/>
        <w:ind w:firstLine="709"/>
        <w:jc w:val="both"/>
        <w:rPr>
          <w:rFonts w:ascii="Arial" w:hAnsi="Arial" w:cs="Arial"/>
          <w:sz w:val="35"/>
          <w:szCs w:val="35"/>
          <w:lang w:val="uk-UA"/>
        </w:rPr>
      </w:pPr>
    </w:p>
    <w:p w14:paraId="61F4FC39" w14:textId="3FA480FA" w:rsidR="00757782" w:rsidRPr="004C3F94" w:rsidRDefault="00757782" w:rsidP="00186D21">
      <w:pPr>
        <w:pStyle w:val="1"/>
        <w:spacing w:before="0" w:line="360" w:lineRule="auto"/>
        <w:ind w:firstLine="567"/>
        <w:jc w:val="center"/>
        <w:rPr>
          <w:rFonts w:ascii="Times New Roman" w:hAnsi="Times New Roman" w:cs="Times New Roman"/>
          <w:b/>
          <w:bCs/>
          <w:color w:val="auto"/>
          <w:sz w:val="28"/>
          <w:szCs w:val="28"/>
          <w:lang w:val="uk-UA"/>
        </w:rPr>
      </w:pPr>
      <w:bookmarkStart w:id="44" w:name="_Toc55501020"/>
      <w:r w:rsidRPr="004C3F94">
        <w:rPr>
          <w:rFonts w:ascii="Times New Roman" w:hAnsi="Times New Roman" w:cs="Times New Roman"/>
          <w:b/>
          <w:bCs/>
          <w:color w:val="auto"/>
          <w:sz w:val="28"/>
          <w:szCs w:val="28"/>
          <w:shd w:val="clear" w:color="auto" w:fill="FFFFFF"/>
          <w:lang w:val="uk-UA"/>
        </w:rPr>
        <w:lastRenderedPageBreak/>
        <w:t>СПИСОК ВИКОРИСТАНИХ ДЖЕРЕЛ</w:t>
      </w:r>
      <w:bookmarkEnd w:id="44"/>
    </w:p>
    <w:p w14:paraId="52934EFA" w14:textId="49D21447" w:rsidR="004A54AA" w:rsidRPr="004C3F94" w:rsidRDefault="004A54AA" w:rsidP="00092252">
      <w:pPr>
        <w:pStyle w:val="Default"/>
        <w:numPr>
          <w:ilvl w:val="0"/>
          <w:numId w:val="14"/>
        </w:numPr>
        <w:spacing w:line="360" w:lineRule="auto"/>
        <w:ind w:left="0" w:firstLine="709"/>
        <w:jc w:val="both"/>
        <w:rPr>
          <w:color w:val="auto"/>
          <w:sz w:val="28"/>
          <w:szCs w:val="28"/>
        </w:rPr>
      </w:pPr>
      <w:bookmarkStart w:id="45" w:name="_Ref55482340"/>
      <w:bookmarkStart w:id="46" w:name="_Ref55413572"/>
      <w:r w:rsidRPr="004C3F94">
        <w:rPr>
          <w:color w:val="auto"/>
          <w:sz w:val="28"/>
          <w:szCs w:val="28"/>
        </w:rPr>
        <w:t>Антончук О. М. Вихідні лінгводидактичні позиції у застосуванні методу вправ на уроках вивчення орфографії</w:t>
      </w:r>
      <w:r w:rsidRPr="004C3F94">
        <w:rPr>
          <w:color w:val="auto"/>
          <w:sz w:val="28"/>
          <w:szCs w:val="28"/>
          <w:lang w:val="ru-RU"/>
        </w:rPr>
        <w:t>.</w:t>
      </w:r>
      <w:r w:rsidRPr="004C3F94">
        <w:rPr>
          <w:color w:val="auto"/>
          <w:sz w:val="28"/>
          <w:szCs w:val="28"/>
        </w:rPr>
        <w:t xml:space="preserve"> </w:t>
      </w:r>
      <w:r w:rsidRPr="004C3F94">
        <w:rPr>
          <w:i/>
          <w:iCs/>
          <w:color w:val="auto"/>
          <w:sz w:val="28"/>
          <w:szCs w:val="28"/>
        </w:rPr>
        <w:t>Науковий часопис Національного педагогічного університету імені М. П. Драгоманова. Серія «Проблеми граматики і лексикології української мови»</w:t>
      </w:r>
      <w:r w:rsidRPr="004C3F94">
        <w:rPr>
          <w:color w:val="auto"/>
          <w:sz w:val="28"/>
          <w:szCs w:val="28"/>
        </w:rPr>
        <w:t xml:space="preserve">: </w:t>
      </w:r>
      <w:r w:rsidRPr="004C3F94">
        <w:rPr>
          <w:i/>
          <w:iCs/>
          <w:color w:val="auto"/>
          <w:sz w:val="28"/>
          <w:szCs w:val="28"/>
        </w:rPr>
        <w:t xml:space="preserve">зб. наук. пр; </w:t>
      </w:r>
      <w:r w:rsidRPr="004C3F94">
        <w:rPr>
          <w:color w:val="auto"/>
          <w:sz w:val="28"/>
          <w:szCs w:val="28"/>
        </w:rPr>
        <w:t xml:space="preserve"> відп. ред. М. Я. Плющ. Київ, 2009. Вип. 5. С. 253</w:t>
      </w:r>
      <w:r w:rsidRPr="004C3F94">
        <w:rPr>
          <w:color w:val="auto"/>
          <w:sz w:val="28"/>
          <w:szCs w:val="28"/>
          <w:lang w:val="ru-RU"/>
        </w:rPr>
        <w:t xml:space="preserve"> </w:t>
      </w:r>
      <w:r w:rsidRPr="004C3F94">
        <w:rPr>
          <w:color w:val="auto"/>
          <w:sz w:val="28"/>
          <w:szCs w:val="28"/>
        </w:rPr>
        <w:t>–</w:t>
      </w:r>
      <w:r w:rsidRPr="004C3F94">
        <w:rPr>
          <w:color w:val="auto"/>
          <w:sz w:val="28"/>
          <w:szCs w:val="28"/>
          <w:lang w:val="ru-RU"/>
        </w:rPr>
        <w:t xml:space="preserve"> </w:t>
      </w:r>
      <w:r w:rsidRPr="004C3F94">
        <w:rPr>
          <w:color w:val="auto"/>
          <w:sz w:val="28"/>
          <w:szCs w:val="28"/>
        </w:rPr>
        <w:t>255.</w:t>
      </w:r>
      <w:bookmarkEnd w:id="45"/>
    </w:p>
    <w:p w14:paraId="28D556BC" w14:textId="44C2DBE6" w:rsidR="00180095" w:rsidRPr="004C3F94" w:rsidRDefault="00180095" w:rsidP="00092252">
      <w:pPr>
        <w:pStyle w:val="Default"/>
        <w:numPr>
          <w:ilvl w:val="0"/>
          <w:numId w:val="14"/>
        </w:numPr>
        <w:spacing w:line="360" w:lineRule="auto"/>
        <w:ind w:left="0" w:firstLine="709"/>
        <w:jc w:val="both"/>
        <w:rPr>
          <w:color w:val="auto"/>
          <w:sz w:val="28"/>
          <w:szCs w:val="28"/>
        </w:rPr>
      </w:pPr>
      <w:bookmarkStart w:id="47" w:name="_Ref55588562"/>
      <w:r w:rsidRPr="004C3F94">
        <w:rPr>
          <w:color w:val="auto"/>
          <w:sz w:val="28"/>
          <w:szCs w:val="28"/>
        </w:rPr>
        <w:t xml:space="preserve">Аркушин Г. Мова фольклору і говіркове мовлення. </w:t>
      </w:r>
      <w:r w:rsidRPr="004C3F94">
        <w:rPr>
          <w:i/>
          <w:iCs/>
          <w:color w:val="auto"/>
          <w:sz w:val="28"/>
          <w:szCs w:val="28"/>
        </w:rPr>
        <w:t>Народна творчість українців у просторі і часі: матеріали Міжнародної наукової конференції в рамках VI Міжнародного фестивалю українського фольклору «Берегиня»</w:t>
      </w:r>
      <w:r w:rsidRPr="004C3F94">
        <w:rPr>
          <w:color w:val="auto"/>
          <w:sz w:val="28"/>
          <w:szCs w:val="28"/>
        </w:rPr>
        <w:t>. Луцьк, 2010. С. 206 – 214.</w:t>
      </w:r>
      <w:bookmarkEnd w:id="46"/>
      <w:bookmarkEnd w:id="47"/>
      <w:r w:rsidRPr="004C3F94">
        <w:rPr>
          <w:color w:val="auto"/>
          <w:sz w:val="28"/>
          <w:szCs w:val="28"/>
        </w:rPr>
        <w:t xml:space="preserve"> </w:t>
      </w:r>
    </w:p>
    <w:p w14:paraId="1B6D2DA9" w14:textId="109096D1" w:rsidR="00180095" w:rsidRPr="004C3F94" w:rsidRDefault="00180095" w:rsidP="00092252">
      <w:pPr>
        <w:pStyle w:val="Default"/>
        <w:numPr>
          <w:ilvl w:val="0"/>
          <w:numId w:val="14"/>
        </w:numPr>
        <w:spacing w:line="360" w:lineRule="auto"/>
        <w:ind w:left="0" w:firstLine="709"/>
        <w:jc w:val="both"/>
        <w:rPr>
          <w:color w:val="auto"/>
          <w:sz w:val="28"/>
          <w:szCs w:val="28"/>
        </w:rPr>
      </w:pPr>
      <w:bookmarkStart w:id="48" w:name="_Ref55416181"/>
      <w:r w:rsidRPr="004C3F94">
        <w:rPr>
          <w:color w:val="auto"/>
          <w:sz w:val="28"/>
          <w:szCs w:val="28"/>
        </w:rPr>
        <w:t xml:space="preserve">Астахова Е. А. Изучение фольклора в средней школе. </w:t>
      </w:r>
      <w:r w:rsidR="00557224" w:rsidRPr="004C3F94">
        <w:rPr>
          <w:color w:val="auto"/>
          <w:sz w:val="28"/>
          <w:szCs w:val="28"/>
          <w:lang w:val="ru-RU"/>
        </w:rPr>
        <w:t>[</w:t>
      </w:r>
      <w:r w:rsidR="00557224" w:rsidRPr="004C3F94">
        <w:rPr>
          <w:color w:val="auto"/>
          <w:sz w:val="28"/>
          <w:szCs w:val="28"/>
        </w:rPr>
        <w:t>Електронний ресурс</w:t>
      </w:r>
      <w:r w:rsidR="00557224" w:rsidRPr="004C3F94">
        <w:rPr>
          <w:color w:val="auto"/>
          <w:sz w:val="28"/>
          <w:szCs w:val="28"/>
          <w:lang w:val="ru-RU"/>
        </w:rPr>
        <w:t xml:space="preserve">]. </w:t>
      </w:r>
      <w:r w:rsidRPr="004C3F94">
        <w:rPr>
          <w:color w:val="auto"/>
          <w:sz w:val="28"/>
          <w:szCs w:val="28"/>
        </w:rPr>
        <w:t xml:space="preserve">URL: </w:t>
      </w:r>
      <w:hyperlink r:id="rId8" w:history="1">
        <w:r w:rsidRPr="004C3F94">
          <w:rPr>
            <w:rStyle w:val="a3"/>
            <w:color w:val="auto"/>
            <w:sz w:val="28"/>
            <w:szCs w:val="28"/>
          </w:rPr>
          <w:t>https://cyberleninka.ru/article/n/izuchenie-folklora-v-sredney-shkole</w:t>
        </w:r>
      </w:hyperlink>
      <w:r w:rsidRPr="004C3F94">
        <w:rPr>
          <w:color w:val="auto"/>
          <w:sz w:val="28"/>
          <w:szCs w:val="28"/>
        </w:rPr>
        <w:t xml:space="preserve"> (дата звернення 18.09.2020)</w:t>
      </w:r>
      <w:bookmarkEnd w:id="48"/>
    </w:p>
    <w:p w14:paraId="467D6B2F"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49" w:name="_Ref55416117"/>
      <w:r w:rsidRPr="004C3F94">
        <w:rPr>
          <w:color w:val="auto"/>
          <w:sz w:val="28"/>
          <w:szCs w:val="28"/>
        </w:rPr>
        <w:t>Бевзенко С. П. Українська діалектологія. Київ, 1980. 247 с.</w:t>
      </w:r>
      <w:bookmarkEnd w:id="49"/>
      <w:r w:rsidRPr="004C3F94">
        <w:rPr>
          <w:color w:val="auto"/>
          <w:sz w:val="28"/>
          <w:szCs w:val="28"/>
        </w:rPr>
        <w:t xml:space="preserve"> </w:t>
      </w:r>
    </w:p>
    <w:p w14:paraId="370F7A1B" w14:textId="3D82A2AC" w:rsidR="008F08B5" w:rsidRPr="004C3F94" w:rsidRDefault="00180095" w:rsidP="008F08B5">
      <w:pPr>
        <w:pStyle w:val="Default"/>
        <w:numPr>
          <w:ilvl w:val="0"/>
          <w:numId w:val="14"/>
        </w:numPr>
        <w:spacing w:line="360" w:lineRule="auto"/>
        <w:ind w:left="0" w:firstLine="709"/>
        <w:jc w:val="both"/>
        <w:rPr>
          <w:color w:val="auto"/>
          <w:sz w:val="28"/>
          <w:szCs w:val="28"/>
        </w:rPr>
      </w:pPr>
      <w:bookmarkStart w:id="50" w:name="_Ref55414349"/>
      <w:r w:rsidRPr="004C3F94">
        <w:rPr>
          <w:color w:val="auto"/>
          <w:sz w:val="28"/>
          <w:szCs w:val="28"/>
        </w:rPr>
        <w:t xml:space="preserve">Беценко Т. Лінгвофольклористика як новий напрям філологічної науки. </w:t>
      </w:r>
      <w:r w:rsidRPr="004C3F94">
        <w:rPr>
          <w:i/>
          <w:iCs/>
          <w:color w:val="auto"/>
          <w:sz w:val="28"/>
          <w:szCs w:val="28"/>
        </w:rPr>
        <w:t>Міфологія і фольклор</w:t>
      </w:r>
      <w:r w:rsidRPr="004C3F94">
        <w:rPr>
          <w:color w:val="auto"/>
          <w:sz w:val="28"/>
          <w:szCs w:val="28"/>
        </w:rPr>
        <w:t>. 2015. № 3 – 4. С. 108 – 117.</w:t>
      </w:r>
      <w:bookmarkEnd w:id="50"/>
      <w:r w:rsidRPr="004C3F94">
        <w:rPr>
          <w:color w:val="auto"/>
          <w:sz w:val="28"/>
          <w:szCs w:val="28"/>
        </w:rPr>
        <w:t xml:space="preserve"> </w:t>
      </w:r>
    </w:p>
    <w:p w14:paraId="57A77B26" w14:textId="4F2C3267" w:rsidR="001163CB" w:rsidRPr="004C3F94" w:rsidRDefault="001163CB" w:rsidP="008F08B5">
      <w:pPr>
        <w:pStyle w:val="Default"/>
        <w:numPr>
          <w:ilvl w:val="0"/>
          <w:numId w:val="14"/>
        </w:numPr>
        <w:spacing w:line="360" w:lineRule="auto"/>
        <w:ind w:left="0" w:firstLine="709"/>
        <w:jc w:val="both"/>
        <w:rPr>
          <w:color w:val="auto"/>
          <w:sz w:val="28"/>
          <w:szCs w:val="28"/>
        </w:rPr>
      </w:pPr>
      <w:bookmarkStart w:id="51" w:name="_Ref55487928"/>
      <w:r w:rsidRPr="004C3F94">
        <w:rPr>
          <w:color w:val="auto"/>
          <w:sz w:val="28"/>
          <w:szCs w:val="28"/>
        </w:rPr>
        <w:t>Біляєв О.М. Вправи в навчанні мови</w:t>
      </w:r>
      <w:r w:rsidRPr="004C3F94">
        <w:rPr>
          <w:i/>
          <w:iCs/>
          <w:color w:val="auto"/>
          <w:sz w:val="28"/>
          <w:szCs w:val="28"/>
        </w:rPr>
        <w:t>. Українська мова і література в школі.</w:t>
      </w:r>
      <w:r w:rsidRPr="004C3F94">
        <w:rPr>
          <w:color w:val="auto"/>
          <w:sz w:val="28"/>
          <w:szCs w:val="28"/>
        </w:rPr>
        <w:t xml:space="preserve"> 2004. № 6. C. 2 – 5.</w:t>
      </w:r>
      <w:bookmarkEnd w:id="51"/>
    </w:p>
    <w:p w14:paraId="5F75E239" w14:textId="5EC7CA5C" w:rsidR="008F08B5" w:rsidRPr="004C3F94" w:rsidRDefault="008F08B5" w:rsidP="008F08B5">
      <w:pPr>
        <w:pStyle w:val="Default"/>
        <w:numPr>
          <w:ilvl w:val="0"/>
          <w:numId w:val="14"/>
        </w:numPr>
        <w:spacing w:line="360" w:lineRule="auto"/>
        <w:ind w:left="0" w:firstLine="709"/>
        <w:jc w:val="both"/>
        <w:rPr>
          <w:color w:val="auto"/>
          <w:sz w:val="28"/>
          <w:szCs w:val="28"/>
        </w:rPr>
      </w:pPr>
      <w:bookmarkStart w:id="52" w:name="_Ref55481850"/>
      <w:r w:rsidRPr="004C3F94">
        <w:rPr>
          <w:color w:val="auto"/>
          <w:sz w:val="28"/>
          <w:szCs w:val="28"/>
        </w:rPr>
        <w:t>Біляєв О. М., Мельничайко В. Я., Пентилюк М. І. та ін. Методика вивчення української мови в школі: посібник для вчителів. Київ, 1987. 312 с.</w:t>
      </w:r>
      <w:bookmarkEnd w:id="52"/>
    </w:p>
    <w:p w14:paraId="6208E617" w14:textId="77777777" w:rsidR="00273EF3" w:rsidRPr="004C3F94" w:rsidRDefault="00180095" w:rsidP="00273EF3">
      <w:pPr>
        <w:pStyle w:val="Default"/>
        <w:numPr>
          <w:ilvl w:val="0"/>
          <w:numId w:val="14"/>
        </w:numPr>
        <w:spacing w:line="360" w:lineRule="auto"/>
        <w:ind w:left="0" w:firstLine="709"/>
        <w:jc w:val="both"/>
        <w:rPr>
          <w:color w:val="auto"/>
          <w:sz w:val="28"/>
          <w:szCs w:val="28"/>
        </w:rPr>
      </w:pPr>
      <w:bookmarkStart w:id="53" w:name="_Ref55415290"/>
      <w:r w:rsidRPr="004C3F94">
        <w:rPr>
          <w:color w:val="auto"/>
          <w:sz w:val="28"/>
          <w:szCs w:val="28"/>
        </w:rPr>
        <w:t xml:space="preserve">Богатырев П. Г. Язык фольклора. </w:t>
      </w:r>
      <w:r w:rsidRPr="004C3F94">
        <w:rPr>
          <w:i/>
          <w:iCs/>
          <w:color w:val="auto"/>
          <w:sz w:val="28"/>
          <w:szCs w:val="28"/>
        </w:rPr>
        <w:t>Вопросы языкознания</w:t>
      </w:r>
      <w:r w:rsidRPr="004C3F94">
        <w:rPr>
          <w:color w:val="auto"/>
          <w:sz w:val="28"/>
          <w:szCs w:val="28"/>
        </w:rPr>
        <w:t>. 1973. № 5. С. 106 – 116.</w:t>
      </w:r>
      <w:bookmarkEnd w:id="53"/>
    </w:p>
    <w:p w14:paraId="418060A5" w14:textId="1F5CF533" w:rsidR="00273EF3" w:rsidRPr="004C3F94" w:rsidRDefault="00273EF3" w:rsidP="00273EF3">
      <w:pPr>
        <w:pStyle w:val="Default"/>
        <w:numPr>
          <w:ilvl w:val="0"/>
          <w:numId w:val="14"/>
        </w:numPr>
        <w:spacing w:line="360" w:lineRule="auto"/>
        <w:ind w:left="0" w:firstLine="709"/>
        <w:jc w:val="both"/>
        <w:rPr>
          <w:color w:val="auto"/>
          <w:sz w:val="28"/>
          <w:szCs w:val="28"/>
        </w:rPr>
      </w:pPr>
      <w:bookmarkStart w:id="54" w:name="_Ref55467364"/>
      <w:r w:rsidRPr="004C3F94">
        <w:rPr>
          <w:color w:val="auto"/>
          <w:sz w:val="28"/>
          <w:szCs w:val="28"/>
        </w:rPr>
        <w:t xml:space="preserve">Бойчук О. Фольклорні тексти як джерело вивчення діалектного мовлення Західних Поліщуків (фонетичні особливості). </w:t>
      </w:r>
      <w:r w:rsidRPr="004C3F94">
        <w:rPr>
          <w:i/>
          <w:iCs/>
          <w:color w:val="auto"/>
          <w:sz w:val="28"/>
          <w:szCs w:val="28"/>
        </w:rPr>
        <w:t>Сучасні проблеми мовознавства та літературознавства.</w:t>
      </w:r>
      <w:r w:rsidRPr="004C3F94">
        <w:rPr>
          <w:color w:val="auto"/>
          <w:sz w:val="28"/>
          <w:szCs w:val="28"/>
        </w:rPr>
        <w:t xml:space="preserve"> 2016. Вип. 21. С. 35 – 38.</w:t>
      </w:r>
      <w:bookmarkEnd w:id="54"/>
      <w:r w:rsidRPr="004C3F94">
        <w:rPr>
          <w:color w:val="auto"/>
          <w:sz w:val="28"/>
          <w:szCs w:val="28"/>
        </w:rPr>
        <w:t xml:space="preserve"> </w:t>
      </w:r>
    </w:p>
    <w:p w14:paraId="401AC325"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55" w:name="_Ref55415958"/>
      <w:r w:rsidRPr="004C3F94">
        <w:rPr>
          <w:color w:val="auto"/>
          <w:sz w:val="28"/>
          <w:szCs w:val="28"/>
        </w:rPr>
        <w:t xml:space="preserve">Бондаренко О. В. Фольклористичний дискурс у дворівневому синтаксисі. </w:t>
      </w:r>
      <w:r w:rsidRPr="004C3F94">
        <w:rPr>
          <w:i/>
          <w:iCs/>
          <w:color w:val="auto"/>
          <w:sz w:val="28"/>
          <w:szCs w:val="28"/>
        </w:rPr>
        <w:t>Лінгвокультурний дискурс у парадигмі професійної освіти: зб. матеріалів Міжнар. наук.-практ. конф. Київ, 5 берез. 2015 р</w:t>
      </w:r>
      <w:r w:rsidRPr="004C3F94">
        <w:rPr>
          <w:color w:val="auto"/>
          <w:sz w:val="28"/>
          <w:szCs w:val="28"/>
        </w:rPr>
        <w:t>. Київ, 2015. С. 24 – 29.</w:t>
      </w:r>
      <w:bookmarkEnd w:id="55"/>
      <w:r w:rsidRPr="004C3F94">
        <w:rPr>
          <w:color w:val="auto"/>
          <w:sz w:val="28"/>
          <w:szCs w:val="28"/>
        </w:rPr>
        <w:t xml:space="preserve"> </w:t>
      </w:r>
    </w:p>
    <w:p w14:paraId="5A9A8D95" w14:textId="77777777" w:rsidR="00142FB2" w:rsidRPr="004C3F94" w:rsidRDefault="00180095" w:rsidP="00142FB2">
      <w:pPr>
        <w:pStyle w:val="Default"/>
        <w:numPr>
          <w:ilvl w:val="0"/>
          <w:numId w:val="14"/>
        </w:numPr>
        <w:spacing w:line="360" w:lineRule="auto"/>
        <w:ind w:left="0" w:firstLine="709"/>
        <w:jc w:val="both"/>
        <w:rPr>
          <w:color w:val="auto"/>
          <w:sz w:val="28"/>
          <w:szCs w:val="28"/>
        </w:rPr>
      </w:pPr>
      <w:bookmarkStart w:id="56" w:name="_Ref55414638"/>
      <w:r w:rsidRPr="004C3F94">
        <w:rPr>
          <w:color w:val="auto"/>
          <w:sz w:val="28"/>
          <w:szCs w:val="28"/>
        </w:rPr>
        <w:lastRenderedPageBreak/>
        <w:t xml:space="preserve">Венгранович М. Функционально-стилевая специфика фольклорного текста в аспекте экстралингвистической обусловленности. </w:t>
      </w:r>
      <w:r w:rsidRPr="004C3F94">
        <w:rPr>
          <w:i/>
          <w:iCs/>
          <w:color w:val="auto"/>
          <w:sz w:val="28"/>
          <w:szCs w:val="28"/>
        </w:rPr>
        <w:t>Stylistyka</w:t>
      </w:r>
      <w:r w:rsidRPr="004C3F94">
        <w:rPr>
          <w:color w:val="auto"/>
          <w:sz w:val="28"/>
          <w:szCs w:val="28"/>
        </w:rPr>
        <w:t>. 2005. ХІV. С. 601 – 614.</w:t>
      </w:r>
      <w:bookmarkEnd w:id="56"/>
      <w:r w:rsidRPr="004C3F94">
        <w:rPr>
          <w:color w:val="auto"/>
          <w:sz w:val="28"/>
          <w:szCs w:val="28"/>
        </w:rPr>
        <w:t xml:space="preserve"> </w:t>
      </w:r>
    </w:p>
    <w:p w14:paraId="7BF6FF94" w14:textId="20322BF1" w:rsidR="00142FB2" w:rsidRPr="004C3F94" w:rsidRDefault="00142FB2" w:rsidP="00142FB2">
      <w:pPr>
        <w:pStyle w:val="Default"/>
        <w:numPr>
          <w:ilvl w:val="0"/>
          <w:numId w:val="14"/>
        </w:numPr>
        <w:spacing w:line="360" w:lineRule="auto"/>
        <w:ind w:left="0" w:firstLine="709"/>
        <w:jc w:val="both"/>
        <w:rPr>
          <w:color w:val="auto"/>
          <w:sz w:val="28"/>
          <w:szCs w:val="28"/>
        </w:rPr>
      </w:pPr>
      <w:bookmarkStart w:id="57" w:name="_Ref55465736"/>
      <w:r w:rsidRPr="004C3F94">
        <w:rPr>
          <w:color w:val="auto"/>
          <w:sz w:val="28"/>
          <w:szCs w:val="28"/>
        </w:rPr>
        <w:t>Вербовий М. Українська діалектологія: методичні рекомендації для студентів філологічного факультету. Кривий Ріг, 2018. 28 с.</w:t>
      </w:r>
      <w:bookmarkEnd w:id="57"/>
    </w:p>
    <w:p w14:paraId="3CC1CA3B"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58" w:name="_Ref55416169"/>
      <w:r w:rsidRPr="004C3F94">
        <w:rPr>
          <w:color w:val="auto"/>
          <w:sz w:val="28"/>
          <w:szCs w:val="28"/>
        </w:rPr>
        <w:t xml:space="preserve">Вернигора О. Специфіка вивчення усної народної творчості учнями основної школи. </w:t>
      </w:r>
      <w:r w:rsidRPr="004C3F94">
        <w:rPr>
          <w:i/>
          <w:iCs/>
          <w:color w:val="auto"/>
          <w:sz w:val="28"/>
          <w:szCs w:val="28"/>
        </w:rPr>
        <w:t>Проблеми підготовки сучасного вчителя</w:t>
      </w:r>
      <w:r w:rsidRPr="004C3F94">
        <w:rPr>
          <w:color w:val="auto"/>
          <w:sz w:val="28"/>
          <w:szCs w:val="28"/>
        </w:rPr>
        <w:t>. 2015. № 12. С. 24 – 32.</w:t>
      </w:r>
      <w:bookmarkEnd w:id="58"/>
      <w:r w:rsidRPr="004C3F94">
        <w:rPr>
          <w:color w:val="auto"/>
          <w:sz w:val="28"/>
          <w:szCs w:val="28"/>
        </w:rPr>
        <w:t xml:space="preserve"> </w:t>
      </w:r>
    </w:p>
    <w:p w14:paraId="7178027C"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59" w:name="_Ref55414779"/>
      <w:r w:rsidRPr="004C3F94">
        <w:rPr>
          <w:color w:val="auto"/>
          <w:sz w:val="28"/>
          <w:szCs w:val="28"/>
        </w:rPr>
        <w:t>Гальперин И. Р. Текст как объект лингвистического исследования. Москва, 2004. 144 с.</w:t>
      </w:r>
      <w:bookmarkEnd w:id="59"/>
      <w:r w:rsidRPr="004C3F94">
        <w:rPr>
          <w:color w:val="auto"/>
          <w:sz w:val="28"/>
          <w:szCs w:val="28"/>
        </w:rPr>
        <w:t xml:space="preserve"> </w:t>
      </w:r>
    </w:p>
    <w:p w14:paraId="24045313"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60" w:name="_Ref55416472"/>
      <w:r w:rsidRPr="004C3F94">
        <w:rPr>
          <w:color w:val="auto"/>
          <w:sz w:val="28"/>
          <w:szCs w:val="28"/>
        </w:rPr>
        <w:t>Глібчук Н. М. Практичні завдання з української діалектології для студентів філологічного факультету. Львів, 2000. 48 с.</w:t>
      </w:r>
      <w:bookmarkEnd w:id="60"/>
      <w:r w:rsidRPr="004C3F94">
        <w:rPr>
          <w:color w:val="auto"/>
          <w:sz w:val="28"/>
          <w:szCs w:val="28"/>
        </w:rPr>
        <w:t xml:space="preserve"> </w:t>
      </w:r>
    </w:p>
    <w:p w14:paraId="54F3B57A" w14:textId="137C03C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61" w:name="_Ref55413801"/>
      <w:r w:rsidRPr="004C3F94">
        <w:rPr>
          <w:color w:val="auto"/>
          <w:sz w:val="28"/>
          <w:szCs w:val="28"/>
        </w:rPr>
        <w:t xml:space="preserve">Гороф’янюк І. Зі спостережень над фольклорними текстами як джерелом вивчення діалектного мовлення подолян.  </w:t>
      </w:r>
      <w:r w:rsidRPr="004C3F94">
        <w:rPr>
          <w:i/>
          <w:iCs/>
          <w:color w:val="auto"/>
          <w:sz w:val="28"/>
          <w:szCs w:val="28"/>
        </w:rPr>
        <w:t>Волинь філологічна: текст і контекст: зб. наук. пр. Луцьк, 2013. Вип. 15: Лінгвостилістика ХХІ століття: стан і перспективи розвитку</w:t>
      </w:r>
      <w:r w:rsidRPr="004C3F94">
        <w:rPr>
          <w:color w:val="auto"/>
          <w:sz w:val="28"/>
          <w:szCs w:val="28"/>
        </w:rPr>
        <w:t>. С. 66 – 74.</w:t>
      </w:r>
      <w:bookmarkEnd w:id="61"/>
    </w:p>
    <w:p w14:paraId="245F4A2D" w14:textId="77777777" w:rsidR="00180095" w:rsidRPr="004C3F94" w:rsidRDefault="00180095" w:rsidP="00092252">
      <w:pPr>
        <w:pStyle w:val="Default"/>
        <w:numPr>
          <w:ilvl w:val="0"/>
          <w:numId w:val="14"/>
        </w:numPr>
        <w:spacing w:line="360" w:lineRule="auto"/>
        <w:ind w:left="0" w:firstLine="709"/>
        <w:jc w:val="both"/>
        <w:rPr>
          <w:color w:val="auto"/>
          <w:sz w:val="28"/>
          <w:szCs w:val="28"/>
          <w:lang w:val="ru-RU"/>
        </w:rPr>
      </w:pPr>
      <w:bookmarkStart w:id="62" w:name="_Ref55416407"/>
      <w:r w:rsidRPr="004C3F94">
        <w:rPr>
          <w:color w:val="auto"/>
          <w:sz w:val="28"/>
          <w:szCs w:val="28"/>
        </w:rPr>
        <w:t>Гримашевич Г. І., Мойсієнко В. М., Никончук О. М., Прус В. В. Українська діалектології: практичний курс (Методичні рекомендації). Житомир, 2001. 32 с</w:t>
      </w:r>
      <w:r w:rsidRPr="004C3F94">
        <w:rPr>
          <w:color w:val="auto"/>
          <w:sz w:val="28"/>
          <w:szCs w:val="28"/>
          <w:lang w:val="ru-RU"/>
        </w:rPr>
        <w:t>.</w:t>
      </w:r>
      <w:bookmarkEnd w:id="62"/>
    </w:p>
    <w:p w14:paraId="76AD5638" w14:textId="1DCD4E3A" w:rsidR="00180095" w:rsidRPr="004C3F94" w:rsidRDefault="00180095" w:rsidP="00092252">
      <w:pPr>
        <w:pStyle w:val="Default"/>
        <w:numPr>
          <w:ilvl w:val="0"/>
          <w:numId w:val="14"/>
        </w:numPr>
        <w:spacing w:line="360" w:lineRule="auto"/>
        <w:ind w:left="0" w:firstLine="709"/>
        <w:jc w:val="both"/>
        <w:rPr>
          <w:color w:val="auto"/>
          <w:sz w:val="28"/>
          <w:szCs w:val="28"/>
        </w:rPr>
      </w:pPr>
      <w:bookmarkStart w:id="63" w:name="_Ref55413866"/>
      <w:r w:rsidRPr="004C3F94">
        <w:rPr>
          <w:color w:val="auto"/>
          <w:sz w:val="28"/>
          <w:szCs w:val="28"/>
        </w:rPr>
        <w:t>Грицевич Ю. В. Діалектний компонент у фольклорних текстах із Західного Полісся: дис. … канд. філол. наук: спец. 10.02.01 – українська мова. Луцьк, 2018. 227 с.</w:t>
      </w:r>
      <w:bookmarkEnd w:id="63"/>
      <w:r w:rsidRPr="004C3F94">
        <w:rPr>
          <w:color w:val="auto"/>
          <w:sz w:val="28"/>
          <w:szCs w:val="28"/>
        </w:rPr>
        <w:t xml:space="preserve"> </w:t>
      </w:r>
    </w:p>
    <w:p w14:paraId="72D1932F" w14:textId="5980C12E" w:rsidR="00180095" w:rsidRPr="004C3F94" w:rsidRDefault="00180095" w:rsidP="00092252">
      <w:pPr>
        <w:pStyle w:val="Default"/>
        <w:numPr>
          <w:ilvl w:val="0"/>
          <w:numId w:val="14"/>
        </w:numPr>
        <w:spacing w:line="360" w:lineRule="auto"/>
        <w:ind w:left="0" w:firstLine="709"/>
        <w:jc w:val="both"/>
        <w:rPr>
          <w:color w:val="auto"/>
          <w:sz w:val="28"/>
          <w:szCs w:val="28"/>
        </w:rPr>
      </w:pPr>
      <w:bookmarkStart w:id="64" w:name="_Ref55415339"/>
      <w:r w:rsidRPr="004C3F94">
        <w:rPr>
          <w:color w:val="auto"/>
          <w:sz w:val="28"/>
          <w:szCs w:val="28"/>
        </w:rPr>
        <w:t xml:space="preserve">Грицевич Ю. В. Фольклорні тексти як діалектографічний матеріал у сучасному українському мовознавстві. </w:t>
      </w:r>
      <w:r w:rsidRPr="004C3F94">
        <w:rPr>
          <w:i/>
          <w:iCs/>
          <w:color w:val="auto"/>
          <w:sz w:val="28"/>
          <w:szCs w:val="28"/>
        </w:rPr>
        <w:t>Львівський філологічний часопис</w:t>
      </w:r>
      <w:r w:rsidRPr="004C3F94">
        <w:rPr>
          <w:color w:val="auto"/>
          <w:sz w:val="28"/>
          <w:szCs w:val="28"/>
        </w:rPr>
        <w:t>. 2018. №</w:t>
      </w:r>
      <w:r w:rsidR="00DA167D" w:rsidRPr="004C3F94">
        <w:rPr>
          <w:color w:val="auto"/>
          <w:sz w:val="28"/>
          <w:szCs w:val="28"/>
        </w:rPr>
        <w:t> </w:t>
      </w:r>
      <w:r w:rsidRPr="004C3F94">
        <w:rPr>
          <w:color w:val="auto"/>
          <w:sz w:val="28"/>
          <w:szCs w:val="28"/>
        </w:rPr>
        <w:t>3. С. 72 – 76.</w:t>
      </w:r>
      <w:bookmarkEnd w:id="64"/>
    </w:p>
    <w:p w14:paraId="6D923766" w14:textId="6454AE4D" w:rsidR="00D4593B" w:rsidRPr="004C3F94" w:rsidRDefault="00D4593B" w:rsidP="00092252">
      <w:pPr>
        <w:pStyle w:val="Default"/>
        <w:numPr>
          <w:ilvl w:val="0"/>
          <w:numId w:val="14"/>
        </w:numPr>
        <w:spacing w:line="360" w:lineRule="auto"/>
        <w:ind w:left="0" w:firstLine="709"/>
        <w:jc w:val="both"/>
        <w:rPr>
          <w:color w:val="auto"/>
          <w:sz w:val="28"/>
          <w:szCs w:val="28"/>
        </w:rPr>
      </w:pPr>
      <w:bookmarkStart w:id="65" w:name="_Ref55467107"/>
      <w:bookmarkStart w:id="66" w:name="_Ref55413817"/>
      <w:r w:rsidRPr="004C3F94">
        <w:rPr>
          <w:rFonts w:eastAsia="Times New Roman"/>
          <w:color w:val="auto"/>
          <w:sz w:val="28"/>
          <w:szCs w:val="28"/>
          <w:lang w:eastAsia="ru-RU"/>
        </w:rPr>
        <w:t xml:space="preserve">Гриценко П. Ю. Про один тип джерел сучасних діалектологічних студій. </w:t>
      </w:r>
      <w:r w:rsidRPr="004C3F94">
        <w:rPr>
          <w:rFonts w:eastAsia="Times New Roman"/>
          <w:i/>
          <w:color w:val="auto"/>
          <w:sz w:val="28"/>
          <w:szCs w:val="28"/>
          <w:lang w:eastAsia="ru-RU"/>
        </w:rPr>
        <w:t>Діалекти в синхронії та діахронії:</w:t>
      </w:r>
      <w:r w:rsidR="00FE5E10" w:rsidRPr="004C3F94">
        <w:rPr>
          <w:rFonts w:eastAsia="Times New Roman"/>
          <w:i/>
          <w:color w:val="auto"/>
          <w:sz w:val="28"/>
          <w:szCs w:val="28"/>
          <w:lang w:eastAsia="ru-RU"/>
        </w:rPr>
        <w:t xml:space="preserve"> </w:t>
      </w:r>
      <w:r w:rsidRPr="004C3F94">
        <w:rPr>
          <w:rFonts w:eastAsia="Times New Roman"/>
          <w:i/>
          <w:color w:val="auto"/>
          <w:sz w:val="28"/>
          <w:szCs w:val="28"/>
          <w:lang w:eastAsia="ru-RU"/>
        </w:rPr>
        <w:t>загальнослов’янський контекст</w:t>
      </w:r>
      <w:r w:rsidRPr="004C3F94">
        <w:rPr>
          <w:rFonts w:eastAsia="Times New Roman"/>
          <w:color w:val="auto"/>
          <w:sz w:val="28"/>
          <w:szCs w:val="28"/>
          <w:lang w:eastAsia="ru-RU"/>
        </w:rPr>
        <w:t>. Київ, 2014. С. 145 – 154.</w:t>
      </w:r>
      <w:bookmarkEnd w:id="65"/>
    </w:p>
    <w:p w14:paraId="2B5081A7" w14:textId="1566D751" w:rsidR="00D4593B" w:rsidRPr="004C3F94" w:rsidRDefault="00D4593B" w:rsidP="00092252">
      <w:pPr>
        <w:pStyle w:val="Default"/>
        <w:numPr>
          <w:ilvl w:val="0"/>
          <w:numId w:val="14"/>
        </w:numPr>
        <w:spacing w:line="360" w:lineRule="auto"/>
        <w:ind w:left="0" w:firstLine="709"/>
        <w:jc w:val="both"/>
        <w:rPr>
          <w:color w:val="auto"/>
          <w:sz w:val="28"/>
          <w:szCs w:val="28"/>
        </w:rPr>
      </w:pPr>
      <w:bookmarkStart w:id="67" w:name="_Ref55464468"/>
      <w:r w:rsidRPr="004C3F94">
        <w:rPr>
          <w:color w:val="auto"/>
          <w:sz w:val="28"/>
          <w:szCs w:val="28"/>
        </w:rPr>
        <w:t>Громик Ю. В. Д</w:t>
      </w:r>
      <w:r w:rsidRPr="004C3F94">
        <w:rPr>
          <w:rFonts w:eastAsia="TimesNewRoman"/>
          <w:color w:val="auto"/>
          <w:sz w:val="28"/>
          <w:szCs w:val="28"/>
        </w:rPr>
        <w:t>іалектологія української мови</w:t>
      </w:r>
      <w:r w:rsidRPr="004C3F94">
        <w:rPr>
          <w:rFonts w:eastAsia="AG_Benguiat"/>
          <w:color w:val="auto"/>
          <w:sz w:val="28"/>
          <w:szCs w:val="28"/>
        </w:rPr>
        <w:t xml:space="preserve">. </w:t>
      </w:r>
      <w:r w:rsidRPr="004C3F94">
        <w:rPr>
          <w:rFonts w:eastAsia="TimesNewRoman"/>
          <w:color w:val="auto"/>
          <w:sz w:val="28"/>
          <w:szCs w:val="28"/>
        </w:rPr>
        <w:t>Навчально</w:t>
      </w:r>
      <w:r w:rsidRPr="004C3F94">
        <w:rPr>
          <w:rFonts w:eastAsia="AG_Benguiat"/>
          <w:color w:val="auto"/>
          <w:sz w:val="28"/>
          <w:szCs w:val="28"/>
        </w:rPr>
        <w:t>-</w:t>
      </w:r>
      <w:r w:rsidRPr="004C3F94">
        <w:rPr>
          <w:rFonts w:eastAsia="TimesNewRoman"/>
          <w:color w:val="auto"/>
          <w:sz w:val="28"/>
          <w:szCs w:val="28"/>
        </w:rPr>
        <w:t xml:space="preserve">методичні матеріали для студентів спеціальності </w:t>
      </w:r>
      <w:r w:rsidR="00FE5E10" w:rsidRPr="004C3F94">
        <w:rPr>
          <w:rFonts w:eastAsia="AG_Benguiat"/>
          <w:color w:val="auto"/>
          <w:sz w:val="28"/>
          <w:szCs w:val="28"/>
        </w:rPr>
        <w:t>«</w:t>
      </w:r>
      <w:r w:rsidRPr="004C3F94">
        <w:rPr>
          <w:rFonts w:eastAsia="TimesNewRoman"/>
          <w:color w:val="auto"/>
          <w:sz w:val="28"/>
          <w:szCs w:val="28"/>
        </w:rPr>
        <w:t>Українська мова та література</w:t>
      </w:r>
      <w:r w:rsidR="00FE5E10" w:rsidRPr="004C3F94">
        <w:rPr>
          <w:rFonts w:eastAsia="TimesNewRoman"/>
          <w:color w:val="auto"/>
          <w:sz w:val="28"/>
          <w:szCs w:val="28"/>
        </w:rPr>
        <w:t>»</w:t>
      </w:r>
      <w:r w:rsidRPr="004C3F94">
        <w:rPr>
          <w:color w:val="auto"/>
          <w:sz w:val="28"/>
          <w:szCs w:val="28"/>
        </w:rPr>
        <w:t>.</w:t>
      </w:r>
      <w:r w:rsidRPr="004C3F94">
        <w:rPr>
          <w:color w:val="auto"/>
          <w:sz w:val="28"/>
          <w:szCs w:val="28"/>
          <w:lang w:val="ru-RU"/>
        </w:rPr>
        <w:t xml:space="preserve"> </w:t>
      </w:r>
      <w:r w:rsidRPr="004C3F94">
        <w:rPr>
          <w:color w:val="auto"/>
          <w:sz w:val="28"/>
          <w:szCs w:val="28"/>
        </w:rPr>
        <w:t>Луцьк</w:t>
      </w:r>
      <w:r w:rsidRPr="004C3F94">
        <w:rPr>
          <w:color w:val="auto"/>
          <w:sz w:val="28"/>
          <w:szCs w:val="28"/>
          <w:lang w:val="ru-RU"/>
        </w:rPr>
        <w:t>, 2003. 90 с.</w:t>
      </w:r>
      <w:bookmarkEnd w:id="67"/>
      <w:r w:rsidRPr="004C3F94">
        <w:rPr>
          <w:color w:val="auto"/>
          <w:sz w:val="28"/>
          <w:szCs w:val="28"/>
          <w:lang w:val="ru-RU"/>
        </w:rPr>
        <w:t xml:space="preserve"> </w:t>
      </w:r>
    </w:p>
    <w:p w14:paraId="1375CA98" w14:textId="2725BB61" w:rsidR="00180095" w:rsidRPr="004C3F94" w:rsidRDefault="00180095" w:rsidP="00092252">
      <w:pPr>
        <w:pStyle w:val="Default"/>
        <w:numPr>
          <w:ilvl w:val="0"/>
          <w:numId w:val="14"/>
        </w:numPr>
        <w:spacing w:line="360" w:lineRule="auto"/>
        <w:ind w:left="0" w:firstLine="709"/>
        <w:jc w:val="both"/>
        <w:rPr>
          <w:color w:val="auto"/>
          <w:sz w:val="28"/>
          <w:szCs w:val="28"/>
        </w:rPr>
      </w:pPr>
      <w:bookmarkStart w:id="68" w:name="_Ref55588580"/>
      <w:r w:rsidRPr="004C3F94">
        <w:rPr>
          <w:color w:val="auto"/>
          <w:sz w:val="28"/>
          <w:szCs w:val="28"/>
        </w:rPr>
        <w:lastRenderedPageBreak/>
        <w:t xml:space="preserve">Громик Ю. В. Фольклорні матеріали з Берестейщини як діалектографічний матеріал. </w:t>
      </w:r>
      <w:r w:rsidRPr="004C3F94">
        <w:rPr>
          <w:i/>
          <w:iCs/>
          <w:color w:val="auto"/>
          <w:sz w:val="28"/>
          <w:szCs w:val="28"/>
        </w:rPr>
        <w:t>Справа: беларуска-ўкраінскі альманах Таварыства украінскай літературы пры Саюзе беларускіх пісьменнікаў</w:t>
      </w:r>
      <w:r w:rsidRPr="004C3F94">
        <w:rPr>
          <w:color w:val="auto"/>
          <w:sz w:val="28"/>
          <w:szCs w:val="28"/>
        </w:rPr>
        <w:t>. 2015. № 1. С. 162 – 169.</w:t>
      </w:r>
      <w:bookmarkEnd w:id="66"/>
      <w:bookmarkEnd w:id="68"/>
    </w:p>
    <w:p w14:paraId="37E86E1D" w14:textId="712532C6" w:rsidR="002F3DED" w:rsidRPr="004C3F94" w:rsidRDefault="002F3DED" w:rsidP="00092252">
      <w:pPr>
        <w:pStyle w:val="Default"/>
        <w:numPr>
          <w:ilvl w:val="0"/>
          <w:numId w:val="14"/>
        </w:numPr>
        <w:spacing w:line="360" w:lineRule="auto"/>
        <w:ind w:left="0" w:firstLine="709"/>
        <w:jc w:val="both"/>
        <w:rPr>
          <w:color w:val="auto"/>
          <w:sz w:val="28"/>
          <w:szCs w:val="28"/>
        </w:rPr>
      </w:pPr>
      <w:bookmarkStart w:id="69" w:name="_Ref55413966"/>
      <w:r w:rsidRPr="004C3F94">
        <w:rPr>
          <w:color w:val="auto"/>
          <w:sz w:val="28"/>
          <w:szCs w:val="28"/>
        </w:rPr>
        <w:t>Данилюк Н. Діалектні явища у мові волинських народних пісень</w:t>
      </w:r>
      <w:r w:rsidRPr="004C3F94">
        <w:rPr>
          <w:color w:val="auto"/>
          <w:sz w:val="28"/>
          <w:szCs w:val="28"/>
          <w:lang w:val="ru-RU"/>
        </w:rPr>
        <w:t xml:space="preserve">. </w:t>
      </w:r>
      <w:r w:rsidRPr="004C3F94">
        <w:rPr>
          <w:i/>
          <w:iCs/>
          <w:color w:val="auto"/>
          <w:sz w:val="28"/>
          <w:szCs w:val="28"/>
        </w:rPr>
        <w:t>Ukraińskie i polskie gwary pogranicza</w:t>
      </w:r>
      <w:r w:rsidRPr="004C3F94">
        <w:rPr>
          <w:color w:val="auto"/>
          <w:sz w:val="28"/>
          <w:szCs w:val="28"/>
        </w:rPr>
        <w:t>. Lublin ; Łuck 2001. S. 119</w:t>
      </w:r>
      <w:r w:rsidRPr="004C3F94">
        <w:rPr>
          <w:color w:val="auto"/>
          <w:sz w:val="28"/>
          <w:szCs w:val="28"/>
          <w:lang w:val="ru-RU"/>
        </w:rPr>
        <w:t xml:space="preserve"> </w:t>
      </w:r>
      <w:r w:rsidRPr="004C3F94">
        <w:rPr>
          <w:color w:val="auto"/>
          <w:sz w:val="28"/>
          <w:szCs w:val="28"/>
        </w:rPr>
        <w:t>–</w:t>
      </w:r>
      <w:r w:rsidRPr="004C3F94">
        <w:rPr>
          <w:color w:val="auto"/>
          <w:sz w:val="28"/>
          <w:szCs w:val="28"/>
          <w:lang w:val="ru-RU"/>
        </w:rPr>
        <w:t xml:space="preserve"> </w:t>
      </w:r>
      <w:r w:rsidRPr="004C3F94">
        <w:rPr>
          <w:color w:val="auto"/>
          <w:sz w:val="28"/>
          <w:szCs w:val="28"/>
        </w:rPr>
        <w:t>125.</w:t>
      </w:r>
      <w:bookmarkEnd w:id="69"/>
    </w:p>
    <w:p w14:paraId="1457C04D" w14:textId="49C7B0C0" w:rsidR="004A54AA" w:rsidRPr="004C3F94" w:rsidRDefault="002253AF" w:rsidP="004A54AA">
      <w:pPr>
        <w:pStyle w:val="Default"/>
        <w:numPr>
          <w:ilvl w:val="0"/>
          <w:numId w:val="14"/>
        </w:numPr>
        <w:spacing w:line="360" w:lineRule="auto"/>
        <w:ind w:left="0" w:firstLine="709"/>
        <w:jc w:val="both"/>
        <w:rPr>
          <w:color w:val="auto"/>
          <w:sz w:val="28"/>
          <w:szCs w:val="28"/>
        </w:rPr>
      </w:pPr>
      <w:bookmarkStart w:id="70" w:name="_Ref55413788"/>
      <w:r w:rsidRPr="004C3F94">
        <w:rPr>
          <w:color w:val="auto"/>
          <w:sz w:val="28"/>
          <w:szCs w:val="28"/>
        </w:rPr>
        <w:t>Дзендзелівський Й. О. Українське і слов’янське мовознавство: збірник праць. Львів, 1996. С. 397</w:t>
      </w:r>
      <w:r w:rsidR="00D4593B" w:rsidRPr="004C3F94">
        <w:rPr>
          <w:color w:val="auto"/>
          <w:sz w:val="28"/>
          <w:szCs w:val="28"/>
        </w:rPr>
        <w:t xml:space="preserve"> </w:t>
      </w:r>
      <w:r w:rsidRPr="004C3F94">
        <w:rPr>
          <w:color w:val="auto"/>
          <w:sz w:val="28"/>
          <w:szCs w:val="28"/>
        </w:rPr>
        <w:t>–</w:t>
      </w:r>
      <w:r w:rsidR="00D4593B" w:rsidRPr="004C3F94">
        <w:rPr>
          <w:color w:val="auto"/>
          <w:sz w:val="28"/>
          <w:szCs w:val="28"/>
        </w:rPr>
        <w:t xml:space="preserve"> </w:t>
      </w:r>
      <w:r w:rsidRPr="004C3F94">
        <w:rPr>
          <w:color w:val="auto"/>
          <w:sz w:val="28"/>
          <w:szCs w:val="28"/>
        </w:rPr>
        <w:t>435.</w:t>
      </w:r>
      <w:bookmarkEnd w:id="70"/>
    </w:p>
    <w:p w14:paraId="03B2C002" w14:textId="71265D61" w:rsidR="004A54AA" w:rsidRPr="004C3F94" w:rsidRDefault="004A54AA" w:rsidP="004A54AA">
      <w:pPr>
        <w:pStyle w:val="Default"/>
        <w:numPr>
          <w:ilvl w:val="0"/>
          <w:numId w:val="14"/>
        </w:numPr>
        <w:spacing w:line="360" w:lineRule="auto"/>
        <w:ind w:left="0" w:firstLine="709"/>
        <w:jc w:val="both"/>
        <w:rPr>
          <w:color w:val="auto"/>
          <w:sz w:val="28"/>
          <w:szCs w:val="28"/>
        </w:rPr>
      </w:pPr>
      <w:bookmarkStart w:id="71" w:name="_Ref55482687"/>
      <w:r w:rsidRPr="004C3F94">
        <w:rPr>
          <w:color w:val="auto"/>
          <w:sz w:val="28"/>
          <w:szCs w:val="28"/>
        </w:rPr>
        <w:t>Донченко Т. М. Організація навчальної діяльності учнів на уроках рідної (української мови): автореф. дис. ... докт. пед. наук: 13.00.02. Київ, 2001. 32 с.</w:t>
      </w:r>
      <w:bookmarkEnd w:id="71"/>
    </w:p>
    <w:p w14:paraId="08CD422E" w14:textId="0805A9D2" w:rsidR="00D4593B" w:rsidRPr="004C3F94" w:rsidRDefault="00D4593B" w:rsidP="00D4593B">
      <w:pPr>
        <w:pStyle w:val="Default"/>
        <w:numPr>
          <w:ilvl w:val="0"/>
          <w:numId w:val="14"/>
        </w:numPr>
        <w:spacing w:line="360" w:lineRule="auto"/>
        <w:ind w:left="0" w:firstLine="709"/>
        <w:jc w:val="both"/>
        <w:rPr>
          <w:color w:val="auto"/>
          <w:sz w:val="28"/>
          <w:szCs w:val="28"/>
        </w:rPr>
      </w:pPr>
      <w:bookmarkStart w:id="72" w:name="_Ref55464998"/>
      <w:r w:rsidRPr="004C3F94">
        <w:rPr>
          <w:color w:val="auto"/>
          <w:sz w:val="28"/>
          <w:szCs w:val="28"/>
        </w:rPr>
        <w:t xml:space="preserve">Євтушина Т. О. Українська діалектологія (за вимогами кредитно-модульної системи): методичні рекомендації для аудиторної та самостійної роботи спеціальності </w:t>
      </w:r>
      <w:r w:rsidR="00D925D7" w:rsidRPr="004C3F94">
        <w:rPr>
          <w:rFonts w:eastAsia="AG_Benguiat"/>
          <w:color w:val="auto"/>
          <w:sz w:val="28"/>
          <w:szCs w:val="28"/>
        </w:rPr>
        <w:t>«</w:t>
      </w:r>
      <w:r w:rsidRPr="004C3F94">
        <w:rPr>
          <w:color w:val="auto"/>
          <w:sz w:val="28"/>
          <w:szCs w:val="28"/>
        </w:rPr>
        <w:t>Педагогіка і методика середньої освіти. Українська мова і література (мова та література англійська)</w:t>
      </w:r>
      <w:r w:rsidR="00D925D7" w:rsidRPr="004C3F94">
        <w:rPr>
          <w:color w:val="auto"/>
          <w:sz w:val="28"/>
          <w:szCs w:val="28"/>
        </w:rPr>
        <w:t>»</w:t>
      </w:r>
      <w:r w:rsidRPr="004C3F94">
        <w:rPr>
          <w:color w:val="auto"/>
          <w:sz w:val="28"/>
          <w:szCs w:val="28"/>
          <w:lang w:val="ru-RU"/>
        </w:rPr>
        <w:t>. Одеса, 2008. 55 с.</w:t>
      </w:r>
      <w:bookmarkEnd w:id="72"/>
    </w:p>
    <w:p w14:paraId="32D7A236" w14:textId="77777777" w:rsidR="00B2437C" w:rsidRPr="004C3F94" w:rsidRDefault="00180095" w:rsidP="00092252">
      <w:pPr>
        <w:pStyle w:val="Default"/>
        <w:numPr>
          <w:ilvl w:val="0"/>
          <w:numId w:val="14"/>
        </w:numPr>
        <w:spacing w:line="360" w:lineRule="auto"/>
        <w:ind w:left="0" w:firstLine="709"/>
        <w:jc w:val="both"/>
        <w:rPr>
          <w:color w:val="auto"/>
          <w:sz w:val="28"/>
          <w:szCs w:val="28"/>
        </w:rPr>
      </w:pPr>
      <w:bookmarkStart w:id="73" w:name="_Ref55414565"/>
      <w:r w:rsidRPr="004C3F94">
        <w:rPr>
          <w:color w:val="auto"/>
          <w:sz w:val="28"/>
          <w:szCs w:val="28"/>
        </w:rPr>
        <w:t>Єрмоленко С. Я. Фольклор і літературна мова. Київ, 1987. 242 с.</w:t>
      </w:r>
      <w:bookmarkEnd w:id="73"/>
      <w:r w:rsidRPr="004C3F94">
        <w:rPr>
          <w:color w:val="auto"/>
          <w:sz w:val="28"/>
          <w:szCs w:val="28"/>
        </w:rPr>
        <w:t xml:space="preserve"> </w:t>
      </w:r>
    </w:p>
    <w:p w14:paraId="647A919E" w14:textId="0612D715" w:rsidR="00B2437C" w:rsidRPr="004C3F94" w:rsidRDefault="00B2437C" w:rsidP="00092252">
      <w:pPr>
        <w:pStyle w:val="Default"/>
        <w:numPr>
          <w:ilvl w:val="0"/>
          <w:numId w:val="14"/>
        </w:numPr>
        <w:spacing w:line="360" w:lineRule="auto"/>
        <w:ind w:left="0" w:firstLine="709"/>
        <w:jc w:val="both"/>
        <w:rPr>
          <w:color w:val="auto"/>
          <w:sz w:val="28"/>
          <w:szCs w:val="28"/>
        </w:rPr>
      </w:pPr>
      <w:bookmarkStart w:id="74" w:name="_Ref55413981"/>
      <w:r w:rsidRPr="004C3F94">
        <w:rPr>
          <w:color w:val="auto"/>
          <w:sz w:val="28"/>
          <w:szCs w:val="28"/>
        </w:rPr>
        <w:t>Зінчук Р. Особливості ад’єктивної словозміни у західнополіських говірках (на матеріалі записів місцевого фольклору)</w:t>
      </w:r>
      <w:r w:rsidRPr="004C3F94">
        <w:rPr>
          <w:color w:val="auto"/>
          <w:sz w:val="28"/>
          <w:szCs w:val="28"/>
          <w:lang w:val="ru-RU"/>
        </w:rPr>
        <w:t>.</w:t>
      </w:r>
      <w:r w:rsidRPr="004C3F94">
        <w:rPr>
          <w:color w:val="auto"/>
          <w:sz w:val="28"/>
          <w:szCs w:val="28"/>
        </w:rPr>
        <w:t xml:space="preserve"> </w:t>
      </w:r>
      <w:r w:rsidRPr="004C3F94">
        <w:rPr>
          <w:i/>
          <w:iCs/>
          <w:color w:val="auto"/>
          <w:sz w:val="28"/>
          <w:szCs w:val="28"/>
        </w:rPr>
        <w:t xml:space="preserve">Волинь філологічна: текст і контекст: зб. наук. пр. </w:t>
      </w:r>
      <w:r w:rsidRPr="004C3F94">
        <w:rPr>
          <w:color w:val="auto"/>
          <w:sz w:val="28"/>
          <w:szCs w:val="28"/>
        </w:rPr>
        <w:t xml:space="preserve"> 2007. Вип. 4: </w:t>
      </w:r>
      <w:r w:rsidRPr="004C3F94">
        <w:rPr>
          <w:i/>
          <w:iCs/>
          <w:color w:val="auto"/>
          <w:sz w:val="28"/>
          <w:szCs w:val="28"/>
        </w:rPr>
        <w:t>Західнополіський діалект у загальноукраїнському та всеслов’янському контекстах.</w:t>
      </w:r>
      <w:r w:rsidRPr="004C3F94">
        <w:rPr>
          <w:color w:val="auto"/>
          <w:sz w:val="28"/>
          <w:szCs w:val="28"/>
        </w:rPr>
        <w:t xml:space="preserve"> С. 384</w:t>
      </w:r>
      <w:r w:rsidR="00D925D7" w:rsidRPr="004C3F94">
        <w:rPr>
          <w:color w:val="auto"/>
          <w:sz w:val="28"/>
          <w:szCs w:val="28"/>
        </w:rPr>
        <w:t xml:space="preserve"> </w:t>
      </w:r>
      <w:r w:rsidRPr="004C3F94">
        <w:rPr>
          <w:color w:val="auto"/>
          <w:sz w:val="28"/>
          <w:szCs w:val="28"/>
        </w:rPr>
        <w:t>–</w:t>
      </w:r>
      <w:r w:rsidR="00D925D7" w:rsidRPr="004C3F94">
        <w:rPr>
          <w:color w:val="auto"/>
          <w:sz w:val="28"/>
          <w:szCs w:val="28"/>
        </w:rPr>
        <w:t xml:space="preserve"> </w:t>
      </w:r>
      <w:r w:rsidRPr="004C3F94">
        <w:rPr>
          <w:color w:val="auto"/>
          <w:sz w:val="28"/>
          <w:szCs w:val="28"/>
        </w:rPr>
        <w:t>389.</w:t>
      </w:r>
      <w:bookmarkEnd w:id="74"/>
      <w:r w:rsidRPr="004C3F94">
        <w:rPr>
          <w:color w:val="auto"/>
          <w:sz w:val="28"/>
          <w:szCs w:val="28"/>
        </w:rPr>
        <w:t xml:space="preserve"> </w:t>
      </w:r>
    </w:p>
    <w:p w14:paraId="13FAD205" w14:textId="5FFBE813" w:rsidR="00B2437C" w:rsidRPr="004C3F94" w:rsidRDefault="00B2437C" w:rsidP="00092252">
      <w:pPr>
        <w:pStyle w:val="Default"/>
        <w:numPr>
          <w:ilvl w:val="0"/>
          <w:numId w:val="14"/>
        </w:numPr>
        <w:spacing w:line="360" w:lineRule="auto"/>
        <w:ind w:left="0" w:firstLine="709"/>
        <w:jc w:val="both"/>
        <w:rPr>
          <w:color w:val="auto"/>
          <w:sz w:val="28"/>
          <w:szCs w:val="28"/>
        </w:rPr>
      </w:pPr>
      <w:bookmarkStart w:id="75" w:name="_Ref55413993"/>
      <w:r w:rsidRPr="004C3F94">
        <w:rPr>
          <w:color w:val="auto"/>
          <w:sz w:val="28"/>
          <w:szCs w:val="28"/>
        </w:rPr>
        <w:t xml:space="preserve">Зінчук Р. С. Особливості субстантивної словозміни в західнополіських говірках (на матеріалі записів місцевого фольклору).  </w:t>
      </w:r>
      <w:r w:rsidRPr="004C3F94">
        <w:rPr>
          <w:i/>
          <w:iCs/>
          <w:color w:val="auto"/>
          <w:sz w:val="28"/>
          <w:szCs w:val="28"/>
        </w:rPr>
        <w:t>Літопис Волині</w:t>
      </w:r>
      <w:r w:rsidRPr="004C3F94">
        <w:rPr>
          <w:color w:val="auto"/>
          <w:sz w:val="28"/>
          <w:szCs w:val="28"/>
        </w:rPr>
        <w:t>. Луцьк, 2008. Ч. 4. С. 150</w:t>
      </w:r>
      <w:r w:rsidR="00D925D7" w:rsidRPr="004C3F94">
        <w:rPr>
          <w:color w:val="auto"/>
          <w:sz w:val="28"/>
          <w:szCs w:val="28"/>
        </w:rPr>
        <w:t xml:space="preserve"> </w:t>
      </w:r>
      <w:r w:rsidRPr="004C3F94">
        <w:rPr>
          <w:color w:val="auto"/>
          <w:sz w:val="28"/>
          <w:szCs w:val="28"/>
        </w:rPr>
        <w:t>–</w:t>
      </w:r>
      <w:r w:rsidR="00D925D7" w:rsidRPr="004C3F94">
        <w:rPr>
          <w:color w:val="auto"/>
          <w:sz w:val="28"/>
          <w:szCs w:val="28"/>
        </w:rPr>
        <w:t xml:space="preserve"> </w:t>
      </w:r>
      <w:r w:rsidRPr="004C3F94">
        <w:rPr>
          <w:color w:val="auto"/>
          <w:sz w:val="28"/>
          <w:szCs w:val="28"/>
        </w:rPr>
        <w:t>153.</w:t>
      </w:r>
      <w:bookmarkEnd w:id="75"/>
      <w:r w:rsidRPr="004C3F94">
        <w:rPr>
          <w:color w:val="auto"/>
          <w:sz w:val="28"/>
          <w:szCs w:val="28"/>
        </w:rPr>
        <w:t xml:space="preserve"> </w:t>
      </w:r>
    </w:p>
    <w:p w14:paraId="585F54DC" w14:textId="36091DCA" w:rsidR="00B2437C" w:rsidRPr="004C3F94" w:rsidRDefault="00B2437C" w:rsidP="00092252">
      <w:pPr>
        <w:pStyle w:val="Default"/>
        <w:numPr>
          <w:ilvl w:val="0"/>
          <w:numId w:val="14"/>
        </w:numPr>
        <w:spacing w:line="360" w:lineRule="auto"/>
        <w:ind w:left="0" w:firstLine="709"/>
        <w:jc w:val="both"/>
        <w:rPr>
          <w:color w:val="auto"/>
          <w:sz w:val="28"/>
          <w:szCs w:val="28"/>
        </w:rPr>
      </w:pPr>
      <w:bookmarkStart w:id="76" w:name="_Ref55414002"/>
      <w:r w:rsidRPr="004C3F94">
        <w:rPr>
          <w:color w:val="auto"/>
          <w:sz w:val="28"/>
          <w:szCs w:val="28"/>
        </w:rPr>
        <w:t xml:space="preserve">Зінчук Р. С. Діалектна специфіка іменної словозміни західнополіського говору (на матеріалі замовлянь). </w:t>
      </w:r>
      <w:r w:rsidRPr="004C3F94">
        <w:rPr>
          <w:i/>
          <w:iCs/>
          <w:color w:val="auto"/>
          <w:sz w:val="28"/>
          <w:szCs w:val="28"/>
        </w:rPr>
        <w:t>Лінгвістичні студії</w:t>
      </w:r>
      <w:r w:rsidRPr="004C3F94">
        <w:rPr>
          <w:color w:val="auto"/>
          <w:sz w:val="28"/>
          <w:szCs w:val="28"/>
        </w:rPr>
        <w:t>. 2009. Вип. 18. С. 203</w:t>
      </w:r>
      <w:r w:rsidR="00D925D7" w:rsidRPr="004C3F94">
        <w:rPr>
          <w:color w:val="auto"/>
          <w:sz w:val="28"/>
          <w:szCs w:val="28"/>
        </w:rPr>
        <w:t xml:space="preserve"> </w:t>
      </w:r>
      <w:r w:rsidRPr="004C3F94">
        <w:rPr>
          <w:color w:val="auto"/>
          <w:sz w:val="28"/>
          <w:szCs w:val="28"/>
        </w:rPr>
        <w:t>–</w:t>
      </w:r>
      <w:r w:rsidR="00D925D7" w:rsidRPr="004C3F94">
        <w:rPr>
          <w:color w:val="auto"/>
          <w:sz w:val="28"/>
          <w:szCs w:val="28"/>
        </w:rPr>
        <w:t xml:space="preserve"> </w:t>
      </w:r>
      <w:r w:rsidRPr="004C3F94">
        <w:rPr>
          <w:color w:val="auto"/>
          <w:sz w:val="28"/>
          <w:szCs w:val="28"/>
        </w:rPr>
        <w:t>207.</w:t>
      </w:r>
      <w:bookmarkEnd w:id="76"/>
    </w:p>
    <w:p w14:paraId="327BDF88"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77" w:name="_Ref55414311"/>
      <w:r w:rsidRPr="004C3F94">
        <w:rPr>
          <w:color w:val="auto"/>
          <w:sz w:val="28"/>
          <w:szCs w:val="28"/>
        </w:rPr>
        <w:t xml:space="preserve">Исхакова Г. Г.  Лингвофольклористика и ее значение в изучении фольклорных текстов (на примере синтаксических особенностей башкирских заговоров). </w:t>
      </w:r>
      <w:r w:rsidRPr="004C3F94">
        <w:rPr>
          <w:i/>
          <w:iCs/>
          <w:color w:val="auto"/>
          <w:sz w:val="28"/>
          <w:szCs w:val="28"/>
        </w:rPr>
        <w:t>Вестник Башкирского университета</w:t>
      </w:r>
      <w:r w:rsidRPr="004C3F94">
        <w:rPr>
          <w:color w:val="auto"/>
          <w:sz w:val="28"/>
          <w:szCs w:val="28"/>
        </w:rPr>
        <w:t>. 2009. Т. 14, № 1. С. 166</w:t>
      </w:r>
      <w:r w:rsidRPr="004C3F94">
        <w:rPr>
          <w:color w:val="auto"/>
          <w:sz w:val="28"/>
          <w:szCs w:val="28"/>
          <w:lang w:val="ru-RU"/>
        </w:rPr>
        <w:t xml:space="preserve"> </w:t>
      </w:r>
      <w:r w:rsidRPr="004C3F94">
        <w:rPr>
          <w:color w:val="auto"/>
          <w:sz w:val="28"/>
          <w:szCs w:val="28"/>
        </w:rPr>
        <w:t>–</w:t>
      </w:r>
      <w:r w:rsidRPr="004C3F94">
        <w:rPr>
          <w:color w:val="auto"/>
          <w:sz w:val="28"/>
          <w:szCs w:val="28"/>
          <w:lang w:val="ru-RU"/>
        </w:rPr>
        <w:t xml:space="preserve"> </w:t>
      </w:r>
      <w:r w:rsidRPr="004C3F94">
        <w:rPr>
          <w:color w:val="auto"/>
          <w:sz w:val="28"/>
          <w:szCs w:val="28"/>
        </w:rPr>
        <w:t>168.</w:t>
      </w:r>
      <w:bookmarkEnd w:id="77"/>
    </w:p>
    <w:p w14:paraId="553B2871"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78" w:name="_Ref55413839"/>
      <w:r w:rsidRPr="004C3F94">
        <w:rPr>
          <w:color w:val="auto"/>
          <w:sz w:val="28"/>
          <w:szCs w:val="28"/>
        </w:rPr>
        <w:lastRenderedPageBreak/>
        <w:t xml:space="preserve">Коваленко Б. О. Рівень вияву діалектності у фольклорних записах ХІХ ст. </w:t>
      </w:r>
      <w:r w:rsidRPr="004C3F94">
        <w:rPr>
          <w:i/>
          <w:iCs/>
          <w:color w:val="auto"/>
          <w:sz w:val="28"/>
          <w:szCs w:val="28"/>
        </w:rPr>
        <w:t>Діалекти в синхронії та діахронії: текст як джерело лінгвістичних студій</w:t>
      </w:r>
      <w:r w:rsidRPr="004C3F94">
        <w:rPr>
          <w:color w:val="auto"/>
          <w:sz w:val="28"/>
          <w:szCs w:val="28"/>
        </w:rPr>
        <w:t>. Київ, 2015. С. 172–185.</w:t>
      </w:r>
      <w:bookmarkEnd w:id="78"/>
    </w:p>
    <w:p w14:paraId="598B4E31" w14:textId="39594F1A" w:rsidR="00180095" w:rsidRPr="004C3F94" w:rsidRDefault="00180095" w:rsidP="00092252">
      <w:pPr>
        <w:pStyle w:val="Default"/>
        <w:numPr>
          <w:ilvl w:val="0"/>
          <w:numId w:val="14"/>
        </w:numPr>
        <w:spacing w:line="360" w:lineRule="auto"/>
        <w:ind w:left="0" w:firstLine="709"/>
        <w:jc w:val="both"/>
        <w:rPr>
          <w:color w:val="auto"/>
          <w:sz w:val="28"/>
          <w:szCs w:val="28"/>
        </w:rPr>
      </w:pPr>
      <w:bookmarkStart w:id="79" w:name="_Ref55413852"/>
      <w:r w:rsidRPr="004C3F94">
        <w:rPr>
          <w:color w:val="auto"/>
          <w:sz w:val="28"/>
          <w:szCs w:val="28"/>
        </w:rPr>
        <w:t xml:space="preserve">Коваленко Б. Фольклорні записи як джерело діалектологічних досліджень. </w:t>
      </w:r>
      <w:r w:rsidRPr="004C3F94">
        <w:rPr>
          <w:i/>
          <w:iCs/>
          <w:color w:val="auto"/>
          <w:sz w:val="28"/>
          <w:szCs w:val="28"/>
        </w:rPr>
        <w:t>Волинь-Житомирщина: історико-філологічний збірник з регіональних питань</w:t>
      </w:r>
      <w:r w:rsidRPr="004C3F94">
        <w:rPr>
          <w:color w:val="auto"/>
          <w:sz w:val="28"/>
          <w:szCs w:val="28"/>
        </w:rPr>
        <w:t>. 2013. Вип. 24. С. 32–40.</w:t>
      </w:r>
      <w:bookmarkEnd w:id="79"/>
    </w:p>
    <w:p w14:paraId="5CA8A4F4" w14:textId="6265D321" w:rsidR="004674AD" w:rsidRPr="004C3F94" w:rsidRDefault="004674AD" w:rsidP="00092252">
      <w:pPr>
        <w:pStyle w:val="Default"/>
        <w:numPr>
          <w:ilvl w:val="0"/>
          <w:numId w:val="14"/>
        </w:numPr>
        <w:spacing w:line="360" w:lineRule="auto"/>
        <w:ind w:left="0" w:firstLine="709"/>
        <w:jc w:val="both"/>
        <w:rPr>
          <w:color w:val="auto"/>
          <w:sz w:val="28"/>
          <w:szCs w:val="28"/>
        </w:rPr>
      </w:pPr>
      <w:bookmarkStart w:id="80" w:name="_Ref55414023"/>
      <w:r w:rsidRPr="004C3F94">
        <w:rPr>
          <w:color w:val="auto"/>
          <w:sz w:val="28"/>
          <w:szCs w:val="28"/>
        </w:rPr>
        <w:t>Колесник Н. С. Онімний простір українського пісенного фольклору: семантичний, структурний та функціональний аспекти: автореф. дис</w:t>
      </w:r>
      <w:r w:rsidR="00EF3510" w:rsidRPr="004C3F94">
        <w:rPr>
          <w:color w:val="auto"/>
          <w:sz w:val="28"/>
          <w:szCs w:val="28"/>
        </w:rPr>
        <w:t xml:space="preserve">. </w:t>
      </w:r>
      <w:r w:rsidRPr="004C3F94">
        <w:rPr>
          <w:color w:val="auto"/>
          <w:sz w:val="28"/>
          <w:szCs w:val="28"/>
        </w:rPr>
        <w:t xml:space="preserve">… д-ра філол. наук: спец. 10.02.01 </w:t>
      </w:r>
      <w:r w:rsidR="00EF3510" w:rsidRPr="004C3F94">
        <w:rPr>
          <w:color w:val="auto"/>
          <w:sz w:val="28"/>
          <w:szCs w:val="28"/>
        </w:rPr>
        <w:t xml:space="preserve">– </w:t>
      </w:r>
      <w:r w:rsidRPr="004C3F94">
        <w:rPr>
          <w:color w:val="auto"/>
          <w:sz w:val="28"/>
          <w:szCs w:val="28"/>
        </w:rPr>
        <w:t>Українська мова. Чернівці, 2018. 39 с.</w:t>
      </w:r>
      <w:bookmarkEnd w:id="80"/>
    </w:p>
    <w:p w14:paraId="50439128"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81" w:name="_Ref55415079"/>
      <w:r w:rsidRPr="004C3F94">
        <w:rPr>
          <w:color w:val="auto"/>
          <w:sz w:val="28"/>
          <w:szCs w:val="28"/>
        </w:rPr>
        <w:t xml:space="preserve">Кузнецов А. М. Коммуникативное воздействие литературно-художественного текста. </w:t>
      </w:r>
      <w:r w:rsidRPr="004C3F94">
        <w:rPr>
          <w:i/>
          <w:iCs/>
          <w:color w:val="auto"/>
          <w:sz w:val="28"/>
          <w:szCs w:val="28"/>
        </w:rPr>
        <w:t xml:space="preserve">Речевое воздействие в сфере массовой коммуникации. </w:t>
      </w:r>
      <w:r w:rsidRPr="004C3F94">
        <w:rPr>
          <w:color w:val="auto"/>
          <w:sz w:val="28"/>
          <w:szCs w:val="28"/>
        </w:rPr>
        <w:t>Москва, 1990. 136 с.</w:t>
      </w:r>
      <w:bookmarkEnd w:id="81"/>
      <w:r w:rsidRPr="004C3F94">
        <w:rPr>
          <w:color w:val="auto"/>
          <w:sz w:val="28"/>
          <w:szCs w:val="28"/>
        </w:rPr>
        <w:t xml:space="preserve"> </w:t>
      </w:r>
    </w:p>
    <w:p w14:paraId="58F17F7C" w14:textId="77777777" w:rsidR="00F04B66" w:rsidRPr="004C3F94" w:rsidRDefault="00180095" w:rsidP="00F04B66">
      <w:pPr>
        <w:pStyle w:val="Default"/>
        <w:numPr>
          <w:ilvl w:val="0"/>
          <w:numId w:val="14"/>
        </w:numPr>
        <w:spacing w:line="360" w:lineRule="auto"/>
        <w:ind w:left="0" w:firstLine="709"/>
        <w:jc w:val="both"/>
        <w:rPr>
          <w:color w:val="auto"/>
          <w:sz w:val="28"/>
          <w:szCs w:val="28"/>
        </w:rPr>
      </w:pPr>
      <w:bookmarkStart w:id="82" w:name="_Ref55415623"/>
      <w:r w:rsidRPr="004C3F94">
        <w:rPr>
          <w:color w:val="auto"/>
          <w:sz w:val="28"/>
          <w:szCs w:val="28"/>
        </w:rPr>
        <w:t xml:space="preserve">Кузнецова О. Д., Сороколетов Ф. П. Инструкция для составления Словаря русских народных говоров. </w:t>
      </w:r>
      <w:r w:rsidRPr="004C3F94">
        <w:rPr>
          <w:i/>
          <w:iCs/>
          <w:color w:val="auto"/>
          <w:sz w:val="28"/>
          <w:szCs w:val="28"/>
        </w:rPr>
        <w:t>Словарь русских народных говоров</w:t>
      </w:r>
      <w:r w:rsidRPr="004C3F94">
        <w:rPr>
          <w:color w:val="auto"/>
          <w:sz w:val="28"/>
          <w:szCs w:val="28"/>
        </w:rPr>
        <w:t>. С.-Петербург, 1994. Вып. 28. С. IV – XXXII.</w:t>
      </w:r>
      <w:bookmarkEnd w:id="82"/>
    </w:p>
    <w:p w14:paraId="038DD06F" w14:textId="77777777" w:rsidR="00354987" w:rsidRPr="004C3F94" w:rsidRDefault="00F04B66" w:rsidP="00354987">
      <w:pPr>
        <w:pStyle w:val="Default"/>
        <w:numPr>
          <w:ilvl w:val="0"/>
          <w:numId w:val="14"/>
        </w:numPr>
        <w:spacing w:line="360" w:lineRule="auto"/>
        <w:ind w:left="0" w:firstLine="709"/>
        <w:jc w:val="both"/>
        <w:rPr>
          <w:color w:val="auto"/>
          <w:sz w:val="28"/>
          <w:szCs w:val="28"/>
        </w:rPr>
      </w:pPr>
      <w:bookmarkStart w:id="83" w:name="_Ref55463816"/>
      <w:r w:rsidRPr="004C3F94">
        <w:rPr>
          <w:color w:val="auto"/>
          <w:sz w:val="28"/>
          <w:szCs w:val="28"/>
        </w:rPr>
        <w:t>Куриленко В. М., Семеног О. М.  Методичні рекомендації до практичних занять із курсу української діалектології.  Глухів, 1992. 54 с.</w:t>
      </w:r>
      <w:bookmarkEnd w:id="83"/>
      <w:r w:rsidRPr="004C3F94">
        <w:rPr>
          <w:color w:val="auto"/>
          <w:sz w:val="28"/>
          <w:szCs w:val="28"/>
        </w:rPr>
        <w:t xml:space="preserve"> </w:t>
      </w:r>
    </w:p>
    <w:p w14:paraId="5598262D" w14:textId="2BA18609" w:rsidR="00354987" w:rsidRPr="004C3F94" w:rsidRDefault="00354987" w:rsidP="00354987">
      <w:pPr>
        <w:pStyle w:val="Default"/>
        <w:numPr>
          <w:ilvl w:val="0"/>
          <w:numId w:val="14"/>
        </w:numPr>
        <w:spacing w:line="360" w:lineRule="auto"/>
        <w:ind w:left="0" w:firstLine="709"/>
        <w:jc w:val="both"/>
        <w:rPr>
          <w:color w:val="auto"/>
          <w:sz w:val="28"/>
          <w:szCs w:val="28"/>
        </w:rPr>
      </w:pPr>
      <w:bookmarkStart w:id="84" w:name="_Ref55484791"/>
      <w:r w:rsidRPr="004C3F94">
        <w:rPr>
          <w:color w:val="auto"/>
          <w:sz w:val="28"/>
          <w:szCs w:val="28"/>
        </w:rPr>
        <w:t>Кучерук О. А. Система методів навчання української мови</w:t>
      </w:r>
      <w:r w:rsidR="00CE7A4C" w:rsidRPr="004C3F94">
        <w:rPr>
          <w:color w:val="auto"/>
          <w:sz w:val="28"/>
          <w:szCs w:val="28"/>
        </w:rPr>
        <w:t xml:space="preserve"> </w:t>
      </w:r>
      <w:r w:rsidRPr="004C3F94">
        <w:rPr>
          <w:color w:val="auto"/>
          <w:sz w:val="28"/>
          <w:szCs w:val="28"/>
        </w:rPr>
        <w:t>в основній школі: теорія і практика: монографія. Житомир, 2011. 420 с.</w:t>
      </w:r>
      <w:bookmarkEnd w:id="84"/>
    </w:p>
    <w:p w14:paraId="5248A8C1" w14:textId="7761772C" w:rsidR="00180095" w:rsidRPr="004C3F94" w:rsidRDefault="00180095" w:rsidP="00092252">
      <w:pPr>
        <w:pStyle w:val="Default"/>
        <w:numPr>
          <w:ilvl w:val="0"/>
          <w:numId w:val="14"/>
        </w:numPr>
        <w:spacing w:line="360" w:lineRule="auto"/>
        <w:ind w:left="0" w:firstLine="709"/>
        <w:jc w:val="both"/>
        <w:rPr>
          <w:rFonts w:eastAsia="Times New Roman"/>
          <w:color w:val="auto"/>
          <w:sz w:val="28"/>
          <w:szCs w:val="28"/>
          <w:lang w:eastAsia="uk-UA"/>
        </w:rPr>
      </w:pPr>
      <w:bookmarkStart w:id="85" w:name="_Ref55415668"/>
      <w:r w:rsidRPr="004C3F94">
        <w:rPr>
          <w:rFonts w:eastAsia="Times New Roman"/>
          <w:color w:val="auto"/>
          <w:sz w:val="28"/>
          <w:szCs w:val="28"/>
          <w:lang w:eastAsia="uk-UA"/>
        </w:rPr>
        <w:t>Лановик М.</w:t>
      </w:r>
      <w:r w:rsidR="00EF3510" w:rsidRPr="004C3F94">
        <w:rPr>
          <w:rFonts w:eastAsia="Times New Roman"/>
          <w:color w:val="auto"/>
          <w:sz w:val="28"/>
          <w:szCs w:val="28"/>
          <w:lang w:eastAsia="uk-UA"/>
        </w:rPr>
        <w:t xml:space="preserve"> </w:t>
      </w:r>
      <w:r w:rsidRPr="004C3F94">
        <w:rPr>
          <w:rFonts w:eastAsia="Times New Roman"/>
          <w:color w:val="auto"/>
          <w:sz w:val="28"/>
          <w:szCs w:val="28"/>
          <w:lang w:eastAsia="uk-UA"/>
        </w:rPr>
        <w:t>Б., Лановик З.</w:t>
      </w:r>
      <w:r w:rsidR="002D1077" w:rsidRPr="004C3F94">
        <w:rPr>
          <w:rFonts w:eastAsia="Times New Roman"/>
          <w:color w:val="auto"/>
          <w:sz w:val="28"/>
          <w:szCs w:val="28"/>
          <w:lang w:val="ru-RU" w:eastAsia="uk-UA"/>
        </w:rPr>
        <w:t xml:space="preserve"> </w:t>
      </w:r>
      <w:r w:rsidRPr="004C3F94">
        <w:rPr>
          <w:rFonts w:eastAsia="Times New Roman"/>
          <w:color w:val="auto"/>
          <w:sz w:val="28"/>
          <w:szCs w:val="28"/>
          <w:lang w:eastAsia="uk-UA"/>
        </w:rPr>
        <w:t xml:space="preserve">Б. </w:t>
      </w:r>
      <w:r w:rsidRPr="004C3F94">
        <w:rPr>
          <w:rFonts w:eastAsia="Times New Roman"/>
          <w:color w:val="auto"/>
          <w:kern w:val="36"/>
          <w:sz w:val="28"/>
          <w:szCs w:val="28"/>
          <w:lang w:eastAsia="uk-UA"/>
        </w:rPr>
        <w:t xml:space="preserve">Українська усна народна творчість: </w:t>
      </w:r>
      <w:r w:rsidRPr="004C3F94">
        <w:rPr>
          <w:rFonts w:eastAsia="Times New Roman"/>
          <w:color w:val="auto"/>
          <w:sz w:val="28"/>
          <w:szCs w:val="28"/>
          <w:lang w:eastAsia="uk-UA"/>
        </w:rPr>
        <w:t>Навчальний посібник. Київ, 2005. 591 с.</w:t>
      </w:r>
      <w:bookmarkEnd w:id="85"/>
      <w:r w:rsidRPr="004C3F94">
        <w:rPr>
          <w:rFonts w:eastAsia="Times New Roman"/>
          <w:color w:val="auto"/>
          <w:sz w:val="28"/>
          <w:szCs w:val="28"/>
          <w:lang w:eastAsia="uk-UA"/>
        </w:rPr>
        <w:t xml:space="preserve"> </w:t>
      </w:r>
    </w:p>
    <w:p w14:paraId="487ECB8E"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86" w:name="_Ref55415800"/>
      <w:r w:rsidRPr="004C3F94">
        <w:rPr>
          <w:color w:val="auto"/>
          <w:sz w:val="28"/>
          <w:szCs w:val="28"/>
        </w:rPr>
        <w:t>Лесів М. Українські говірки у Польщі. Варшава, 1997. 496 с.</w:t>
      </w:r>
      <w:bookmarkEnd w:id="86"/>
      <w:r w:rsidRPr="004C3F94">
        <w:rPr>
          <w:color w:val="auto"/>
          <w:sz w:val="28"/>
          <w:szCs w:val="28"/>
        </w:rPr>
        <w:t xml:space="preserve"> </w:t>
      </w:r>
    </w:p>
    <w:p w14:paraId="4353DF73" w14:textId="40BC0AA1" w:rsidR="00180095" w:rsidRPr="004C3F94" w:rsidRDefault="00180095" w:rsidP="00092252">
      <w:pPr>
        <w:pStyle w:val="Default"/>
        <w:numPr>
          <w:ilvl w:val="0"/>
          <w:numId w:val="14"/>
        </w:numPr>
        <w:spacing w:line="360" w:lineRule="auto"/>
        <w:ind w:left="0" w:firstLine="709"/>
        <w:jc w:val="both"/>
        <w:rPr>
          <w:color w:val="auto"/>
          <w:sz w:val="28"/>
          <w:szCs w:val="28"/>
        </w:rPr>
      </w:pPr>
      <w:bookmarkStart w:id="87" w:name="_Ref55416887"/>
      <w:r w:rsidRPr="004C3F94">
        <w:rPr>
          <w:color w:val="auto"/>
          <w:sz w:val="28"/>
          <w:szCs w:val="28"/>
        </w:rPr>
        <w:t>Максименко В. П. Дидактика: курс лекцій: навч. посіб. Хмельницький, 2013. 222</w:t>
      </w:r>
      <w:r w:rsidR="002D1077" w:rsidRPr="004C3F94">
        <w:rPr>
          <w:color w:val="auto"/>
          <w:sz w:val="28"/>
          <w:szCs w:val="28"/>
          <w:lang w:val="ru-RU"/>
        </w:rPr>
        <w:t> </w:t>
      </w:r>
      <w:r w:rsidRPr="004C3F94">
        <w:rPr>
          <w:color w:val="auto"/>
          <w:sz w:val="28"/>
          <w:szCs w:val="28"/>
        </w:rPr>
        <w:t>с.</w:t>
      </w:r>
      <w:bookmarkEnd w:id="87"/>
    </w:p>
    <w:p w14:paraId="03B028F4"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88" w:name="_Ref55415437"/>
      <w:r w:rsidRPr="004C3F94">
        <w:rPr>
          <w:color w:val="auto"/>
          <w:sz w:val="28"/>
          <w:szCs w:val="28"/>
        </w:rPr>
        <w:t>Марєєв Д. А. Динаміка східнополіського діалекту: дис. … канд. філол. наук. Київ, 2018. 255 с.</w:t>
      </w:r>
      <w:bookmarkEnd w:id="88"/>
      <w:r w:rsidRPr="004C3F94">
        <w:rPr>
          <w:color w:val="auto"/>
          <w:sz w:val="28"/>
          <w:szCs w:val="28"/>
        </w:rPr>
        <w:t xml:space="preserve"> </w:t>
      </w:r>
    </w:p>
    <w:p w14:paraId="1F897D08" w14:textId="714E1F32" w:rsidR="00331C5D" w:rsidRPr="004C3F94" w:rsidRDefault="00180095" w:rsidP="00092252">
      <w:pPr>
        <w:pStyle w:val="Default"/>
        <w:numPr>
          <w:ilvl w:val="0"/>
          <w:numId w:val="14"/>
        </w:numPr>
        <w:spacing w:line="360" w:lineRule="auto"/>
        <w:ind w:left="0" w:firstLine="709"/>
        <w:jc w:val="both"/>
        <w:rPr>
          <w:color w:val="auto"/>
          <w:sz w:val="28"/>
          <w:szCs w:val="28"/>
        </w:rPr>
      </w:pPr>
      <w:bookmarkStart w:id="89" w:name="_Ref55416052"/>
      <w:r w:rsidRPr="004C3F94">
        <w:rPr>
          <w:color w:val="auto"/>
          <w:sz w:val="28"/>
          <w:szCs w:val="28"/>
        </w:rPr>
        <w:t xml:space="preserve">Марєєв Д. А. Про деякі зміни в говірці с. Пльохів Чернігівської області. </w:t>
      </w:r>
      <w:r w:rsidRPr="004C3F94">
        <w:rPr>
          <w:i/>
          <w:color w:val="auto"/>
          <w:sz w:val="28"/>
          <w:szCs w:val="28"/>
        </w:rPr>
        <w:t>Лінгвістика</w:t>
      </w:r>
      <w:r w:rsidRPr="004C3F94">
        <w:rPr>
          <w:color w:val="auto"/>
          <w:sz w:val="28"/>
          <w:szCs w:val="28"/>
        </w:rPr>
        <w:t>, 2020.</w:t>
      </w:r>
      <w:bookmarkEnd w:id="89"/>
      <w:r w:rsidRPr="004C3F94">
        <w:rPr>
          <w:color w:val="auto"/>
          <w:sz w:val="28"/>
          <w:szCs w:val="28"/>
        </w:rPr>
        <w:t xml:space="preserve"> </w:t>
      </w:r>
      <w:r w:rsidR="009D5316">
        <w:rPr>
          <w:color w:val="auto"/>
          <w:sz w:val="28"/>
          <w:szCs w:val="28"/>
        </w:rPr>
        <w:t xml:space="preserve">С. 40 – 49. </w:t>
      </w:r>
    </w:p>
    <w:p w14:paraId="54A5CAD8" w14:textId="0EEB7D86" w:rsidR="006B6ACC" w:rsidRPr="004C3F94" w:rsidRDefault="006B6ACC" w:rsidP="00092252">
      <w:pPr>
        <w:pStyle w:val="Default"/>
        <w:numPr>
          <w:ilvl w:val="0"/>
          <w:numId w:val="14"/>
        </w:numPr>
        <w:spacing w:line="360" w:lineRule="auto"/>
        <w:ind w:left="0" w:firstLine="709"/>
        <w:jc w:val="both"/>
        <w:rPr>
          <w:color w:val="auto"/>
          <w:sz w:val="28"/>
          <w:szCs w:val="28"/>
        </w:rPr>
      </w:pPr>
      <w:bookmarkStart w:id="90" w:name="_Ref55466081"/>
      <w:r w:rsidRPr="004C3F94">
        <w:rPr>
          <w:color w:val="auto"/>
          <w:sz w:val="28"/>
          <w:szCs w:val="28"/>
        </w:rPr>
        <w:t xml:space="preserve">Марєєв Д. А., Чарнякевич Ю. В.  Організація самостійної роботи здобувачів вищої освіти під час вивчення діалектології: український та </w:t>
      </w:r>
      <w:r w:rsidRPr="004C3F94">
        <w:rPr>
          <w:color w:val="auto"/>
          <w:sz w:val="28"/>
          <w:szCs w:val="28"/>
        </w:rPr>
        <w:lastRenderedPageBreak/>
        <w:t xml:space="preserve">білоруський досвід.  </w:t>
      </w:r>
      <w:r w:rsidRPr="004C3F94">
        <w:rPr>
          <w:i/>
          <w:iCs/>
          <w:color w:val="auto"/>
          <w:sz w:val="28"/>
          <w:szCs w:val="28"/>
        </w:rPr>
        <w:t>Вісник Черкаського національного університету імені Богдана Хмельницького. Серія «Педагогічні науки».</w:t>
      </w:r>
      <w:r w:rsidRPr="004C3F94">
        <w:rPr>
          <w:color w:val="auto"/>
          <w:sz w:val="28"/>
          <w:szCs w:val="28"/>
        </w:rPr>
        <w:t xml:space="preserve"> 2020. № 3. С. 78 – 87.</w:t>
      </w:r>
      <w:bookmarkEnd w:id="90"/>
    </w:p>
    <w:p w14:paraId="06EF1FF8" w14:textId="08FAD523" w:rsidR="00331C5D" w:rsidRPr="004C3F94" w:rsidRDefault="009044C3" w:rsidP="00092252">
      <w:pPr>
        <w:pStyle w:val="Default"/>
        <w:numPr>
          <w:ilvl w:val="0"/>
          <w:numId w:val="14"/>
        </w:numPr>
        <w:spacing w:line="360" w:lineRule="auto"/>
        <w:ind w:left="0" w:firstLine="709"/>
        <w:jc w:val="both"/>
        <w:rPr>
          <w:color w:val="auto"/>
          <w:sz w:val="28"/>
          <w:szCs w:val="28"/>
        </w:rPr>
      </w:pPr>
      <w:bookmarkStart w:id="91" w:name="_Ref55414035"/>
      <w:r w:rsidRPr="004C3F94">
        <w:rPr>
          <w:color w:val="auto"/>
          <w:sz w:val="28"/>
          <w:szCs w:val="28"/>
        </w:rPr>
        <w:t>Матвіяс І. Відображення говорів у мові українських історичних пісень і народних дум</w:t>
      </w:r>
      <w:r w:rsidRPr="004C3F94">
        <w:rPr>
          <w:color w:val="auto"/>
          <w:sz w:val="28"/>
          <w:szCs w:val="28"/>
          <w:lang w:val="ru-RU"/>
        </w:rPr>
        <w:t xml:space="preserve">. </w:t>
      </w:r>
      <w:r w:rsidRPr="004C3F94">
        <w:rPr>
          <w:color w:val="auto"/>
          <w:sz w:val="28"/>
          <w:szCs w:val="28"/>
        </w:rPr>
        <w:t xml:space="preserve"> </w:t>
      </w:r>
      <w:r w:rsidRPr="004C3F94">
        <w:rPr>
          <w:i/>
          <w:iCs/>
          <w:color w:val="auto"/>
          <w:sz w:val="28"/>
          <w:szCs w:val="28"/>
        </w:rPr>
        <w:t>Українська мова</w:t>
      </w:r>
      <w:r w:rsidRPr="004C3F94">
        <w:rPr>
          <w:color w:val="auto"/>
          <w:sz w:val="28"/>
          <w:szCs w:val="28"/>
        </w:rPr>
        <w:t>. 2005. № 1. С. 52</w:t>
      </w:r>
      <w:r w:rsidR="002C47F6" w:rsidRPr="004C3F94">
        <w:rPr>
          <w:color w:val="auto"/>
          <w:sz w:val="28"/>
          <w:szCs w:val="28"/>
        </w:rPr>
        <w:t xml:space="preserve"> </w:t>
      </w:r>
      <w:r w:rsidRPr="004C3F94">
        <w:rPr>
          <w:color w:val="auto"/>
          <w:sz w:val="28"/>
          <w:szCs w:val="28"/>
        </w:rPr>
        <w:t>–</w:t>
      </w:r>
      <w:r w:rsidR="002C47F6" w:rsidRPr="004C3F94">
        <w:rPr>
          <w:color w:val="auto"/>
          <w:sz w:val="28"/>
          <w:szCs w:val="28"/>
        </w:rPr>
        <w:t xml:space="preserve"> </w:t>
      </w:r>
      <w:r w:rsidRPr="004C3F94">
        <w:rPr>
          <w:color w:val="auto"/>
          <w:sz w:val="28"/>
          <w:szCs w:val="28"/>
        </w:rPr>
        <w:t>59.</w:t>
      </w:r>
      <w:bookmarkEnd w:id="91"/>
      <w:r w:rsidRPr="004C3F94">
        <w:rPr>
          <w:color w:val="auto"/>
          <w:sz w:val="28"/>
          <w:szCs w:val="28"/>
        </w:rPr>
        <w:t xml:space="preserve"> </w:t>
      </w:r>
    </w:p>
    <w:p w14:paraId="4E2A0A84" w14:textId="413BB609" w:rsidR="00D4593B" w:rsidRPr="004C3F94" w:rsidRDefault="009044C3" w:rsidP="00D4593B">
      <w:pPr>
        <w:pStyle w:val="Default"/>
        <w:numPr>
          <w:ilvl w:val="0"/>
          <w:numId w:val="14"/>
        </w:numPr>
        <w:spacing w:line="360" w:lineRule="auto"/>
        <w:ind w:left="0" w:firstLine="709"/>
        <w:jc w:val="both"/>
        <w:rPr>
          <w:color w:val="auto"/>
          <w:sz w:val="28"/>
          <w:szCs w:val="28"/>
        </w:rPr>
      </w:pPr>
      <w:bookmarkStart w:id="92" w:name="_Ref55414044"/>
      <w:r w:rsidRPr="004C3F94">
        <w:rPr>
          <w:color w:val="auto"/>
          <w:sz w:val="28"/>
          <w:szCs w:val="28"/>
        </w:rPr>
        <w:t>Матвіяс І. Мова українських колядок і щедрівок</w:t>
      </w:r>
      <w:r w:rsidRPr="004C3F94">
        <w:rPr>
          <w:color w:val="auto"/>
          <w:sz w:val="28"/>
          <w:szCs w:val="28"/>
          <w:lang w:val="ru-RU"/>
        </w:rPr>
        <w:t xml:space="preserve">. </w:t>
      </w:r>
      <w:r w:rsidRPr="004C3F94">
        <w:rPr>
          <w:color w:val="auto"/>
          <w:sz w:val="28"/>
          <w:szCs w:val="28"/>
        </w:rPr>
        <w:t xml:space="preserve"> </w:t>
      </w:r>
      <w:r w:rsidRPr="004C3F94">
        <w:rPr>
          <w:i/>
          <w:iCs/>
          <w:color w:val="auto"/>
          <w:sz w:val="28"/>
          <w:szCs w:val="28"/>
        </w:rPr>
        <w:t>Культура слова</w:t>
      </w:r>
      <w:r w:rsidRPr="004C3F94">
        <w:rPr>
          <w:color w:val="auto"/>
          <w:sz w:val="28"/>
          <w:szCs w:val="28"/>
        </w:rPr>
        <w:t>. 2012. Вип. 75. С. 148</w:t>
      </w:r>
      <w:r w:rsidR="002C47F6" w:rsidRPr="004C3F94">
        <w:rPr>
          <w:color w:val="auto"/>
          <w:sz w:val="28"/>
          <w:szCs w:val="28"/>
        </w:rPr>
        <w:t xml:space="preserve"> </w:t>
      </w:r>
      <w:r w:rsidRPr="004C3F94">
        <w:rPr>
          <w:color w:val="auto"/>
          <w:sz w:val="28"/>
          <w:szCs w:val="28"/>
        </w:rPr>
        <w:t>–</w:t>
      </w:r>
      <w:r w:rsidR="002C47F6" w:rsidRPr="004C3F94">
        <w:rPr>
          <w:color w:val="auto"/>
          <w:sz w:val="28"/>
          <w:szCs w:val="28"/>
        </w:rPr>
        <w:t xml:space="preserve"> </w:t>
      </w:r>
      <w:r w:rsidRPr="004C3F94">
        <w:rPr>
          <w:color w:val="auto"/>
          <w:sz w:val="28"/>
          <w:szCs w:val="28"/>
        </w:rPr>
        <w:t>155.</w:t>
      </w:r>
      <w:bookmarkEnd w:id="92"/>
    </w:p>
    <w:p w14:paraId="2BC2DA49" w14:textId="77777777" w:rsidR="00CE7A4C" w:rsidRPr="004C3F94" w:rsidRDefault="00D4593B" w:rsidP="00CE7A4C">
      <w:pPr>
        <w:pStyle w:val="Default"/>
        <w:numPr>
          <w:ilvl w:val="0"/>
          <w:numId w:val="14"/>
        </w:numPr>
        <w:spacing w:line="360" w:lineRule="auto"/>
        <w:ind w:left="0" w:firstLine="709"/>
        <w:jc w:val="both"/>
        <w:rPr>
          <w:color w:val="auto"/>
          <w:sz w:val="28"/>
          <w:szCs w:val="28"/>
        </w:rPr>
      </w:pPr>
      <w:bookmarkStart w:id="93" w:name="_Ref55464803"/>
      <w:r w:rsidRPr="004C3F94">
        <w:rPr>
          <w:color w:val="auto"/>
          <w:sz w:val="28"/>
          <w:szCs w:val="28"/>
        </w:rPr>
        <w:t>Матеріали й методичні вказівки до курсу «Українська діалектологія»</w:t>
      </w:r>
      <w:r w:rsidRPr="004C3F94">
        <w:rPr>
          <w:color w:val="auto"/>
          <w:sz w:val="28"/>
          <w:szCs w:val="28"/>
          <w:lang w:val="ru-RU"/>
        </w:rPr>
        <w:t>; у</w:t>
      </w:r>
      <w:r w:rsidRPr="004C3F94">
        <w:rPr>
          <w:color w:val="auto"/>
          <w:sz w:val="28"/>
          <w:szCs w:val="28"/>
        </w:rPr>
        <w:t>кл. Н.</w:t>
      </w:r>
      <w:r w:rsidRPr="004C3F94">
        <w:rPr>
          <w:color w:val="auto"/>
          <w:sz w:val="28"/>
          <w:szCs w:val="28"/>
          <w:lang w:val="ru-RU"/>
        </w:rPr>
        <w:t> </w:t>
      </w:r>
      <w:r w:rsidRPr="004C3F94">
        <w:rPr>
          <w:color w:val="auto"/>
          <w:sz w:val="28"/>
          <w:szCs w:val="28"/>
        </w:rPr>
        <w:t>П.</w:t>
      </w:r>
      <w:r w:rsidRPr="004C3F94">
        <w:rPr>
          <w:color w:val="auto"/>
          <w:sz w:val="28"/>
          <w:szCs w:val="28"/>
          <w:lang w:val="ru-RU"/>
        </w:rPr>
        <w:t> </w:t>
      </w:r>
      <w:r w:rsidRPr="004C3F94">
        <w:rPr>
          <w:rStyle w:val="highlight"/>
          <w:color w:val="auto"/>
          <w:sz w:val="28"/>
          <w:szCs w:val="28"/>
        </w:rPr>
        <w:t>Дейничен</w:t>
      </w:r>
      <w:r w:rsidRPr="004C3F94">
        <w:rPr>
          <w:color w:val="auto"/>
          <w:sz w:val="28"/>
          <w:szCs w:val="28"/>
        </w:rPr>
        <w:t>ко. Суми, 2006. 72</w:t>
      </w:r>
      <w:r w:rsidRPr="004C3F94">
        <w:rPr>
          <w:color w:val="auto"/>
          <w:sz w:val="28"/>
          <w:szCs w:val="28"/>
          <w:lang w:val="ru-RU"/>
        </w:rPr>
        <w:t xml:space="preserve"> </w:t>
      </w:r>
      <w:r w:rsidRPr="004C3F94">
        <w:rPr>
          <w:color w:val="auto"/>
          <w:sz w:val="28"/>
          <w:szCs w:val="28"/>
        </w:rPr>
        <w:t>с.</w:t>
      </w:r>
      <w:bookmarkEnd w:id="93"/>
    </w:p>
    <w:p w14:paraId="77DEA5B7" w14:textId="2AC3420D" w:rsidR="00CE7A4C" w:rsidRPr="004C3F94" w:rsidRDefault="00CE7A4C" w:rsidP="00CE7A4C">
      <w:pPr>
        <w:pStyle w:val="Default"/>
        <w:numPr>
          <w:ilvl w:val="0"/>
          <w:numId w:val="14"/>
        </w:numPr>
        <w:spacing w:line="360" w:lineRule="auto"/>
        <w:ind w:left="0" w:firstLine="709"/>
        <w:jc w:val="both"/>
        <w:rPr>
          <w:color w:val="auto"/>
          <w:sz w:val="28"/>
          <w:szCs w:val="28"/>
        </w:rPr>
      </w:pPr>
      <w:bookmarkStart w:id="94" w:name="_Ref55488206"/>
      <w:r w:rsidRPr="004C3F94">
        <w:rPr>
          <w:color w:val="auto"/>
          <w:sz w:val="28"/>
          <w:szCs w:val="28"/>
        </w:rPr>
        <w:t>Методика навчання  рідної мови в середніх навчальних закладах; за ред. М.</w:t>
      </w:r>
      <w:r w:rsidR="002C47F6" w:rsidRPr="004C3F94">
        <w:rPr>
          <w:color w:val="auto"/>
          <w:sz w:val="28"/>
          <w:szCs w:val="28"/>
        </w:rPr>
        <w:t xml:space="preserve"> </w:t>
      </w:r>
      <w:r w:rsidRPr="004C3F94">
        <w:rPr>
          <w:color w:val="auto"/>
          <w:sz w:val="28"/>
          <w:szCs w:val="28"/>
        </w:rPr>
        <w:t>І. Пентилюк: підручник для студентів-філологів. Київ, 2000. 264 с.</w:t>
      </w:r>
      <w:bookmarkEnd w:id="94"/>
    </w:p>
    <w:p w14:paraId="395684BE" w14:textId="09DEB645" w:rsidR="001C4BCA" w:rsidRPr="004C3F94" w:rsidRDefault="001C4BCA" w:rsidP="001C4BCA">
      <w:pPr>
        <w:pStyle w:val="Default"/>
        <w:numPr>
          <w:ilvl w:val="0"/>
          <w:numId w:val="14"/>
        </w:numPr>
        <w:spacing w:line="360" w:lineRule="auto"/>
        <w:ind w:left="0" w:firstLine="709"/>
        <w:jc w:val="both"/>
        <w:rPr>
          <w:color w:val="auto"/>
          <w:sz w:val="28"/>
          <w:szCs w:val="28"/>
        </w:rPr>
      </w:pPr>
      <w:bookmarkStart w:id="95" w:name="_Ref55478414"/>
      <w:r w:rsidRPr="004C3F94">
        <w:rPr>
          <w:color w:val="auto"/>
          <w:sz w:val="28"/>
          <w:szCs w:val="28"/>
        </w:rPr>
        <w:t>Методика</w:t>
      </w:r>
      <w:r w:rsidRPr="004C3F94">
        <w:rPr>
          <w:color w:val="auto"/>
          <w:sz w:val="28"/>
          <w:szCs w:val="28"/>
          <w:lang w:val="ru-RU"/>
        </w:rPr>
        <w:t xml:space="preserve"> </w:t>
      </w:r>
      <w:r w:rsidRPr="004C3F94">
        <w:rPr>
          <w:color w:val="auto"/>
          <w:sz w:val="28"/>
          <w:szCs w:val="28"/>
        </w:rPr>
        <w:t>навчання</w:t>
      </w:r>
      <w:r w:rsidRPr="004C3F94">
        <w:rPr>
          <w:color w:val="auto"/>
          <w:sz w:val="28"/>
          <w:szCs w:val="28"/>
          <w:lang w:val="ru-RU"/>
        </w:rPr>
        <w:t xml:space="preserve"> </w:t>
      </w:r>
      <w:r w:rsidRPr="004C3F94">
        <w:rPr>
          <w:color w:val="auto"/>
          <w:sz w:val="28"/>
          <w:szCs w:val="28"/>
        </w:rPr>
        <w:t>української</w:t>
      </w:r>
      <w:r w:rsidRPr="004C3F94">
        <w:rPr>
          <w:color w:val="auto"/>
          <w:sz w:val="28"/>
          <w:szCs w:val="28"/>
          <w:lang w:val="ru-RU"/>
        </w:rPr>
        <w:t xml:space="preserve"> </w:t>
      </w:r>
      <w:r w:rsidRPr="004C3F94">
        <w:rPr>
          <w:color w:val="auto"/>
          <w:sz w:val="28"/>
          <w:szCs w:val="28"/>
        </w:rPr>
        <w:t>мови</w:t>
      </w:r>
      <w:r w:rsidRPr="004C3F94">
        <w:rPr>
          <w:color w:val="auto"/>
          <w:sz w:val="28"/>
          <w:szCs w:val="28"/>
          <w:lang w:val="ru-RU"/>
        </w:rPr>
        <w:t xml:space="preserve"> </w:t>
      </w:r>
      <w:r w:rsidRPr="004C3F94">
        <w:rPr>
          <w:color w:val="auto"/>
          <w:sz w:val="28"/>
          <w:szCs w:val="28"/>
        </w:rPr>
        <w:t>в</w:t>
      </w:r>
      <w:r w:rsidRPr="004C3F94">
        <w:rPr>
          <w:color w:val="auto"/>
          <w:sz w:val="28"/>
          <w:szCs w:val="28"/>
          <w:lang w:val="ru-RU"/>
        </w:rPr>
        <w:t xml:space="preserve"> </w:t>
      </w:r>
      <w:r w:rsidRPr="004C3F94">
        <w:rPr>
          <w:color w:val="auto"/>
          <w:sz w:val="28"/>
          <w:szCs w:val="28"/>
        </w:rPr>
        <w:t>середніх</w:t>
      </w:r>
      <w:r w:rsidRPr="004C3F94">
        <w:rPr>
          <w:color w:val="auto"/>
          <w:sz w:val="28"/>
          <w:szCs w:val="28"/>
          <w:lang w:val="ru-RU"/>
        </w:rPr>
        <w:t xml:space="preserve"> </w:t>
      </w:r>
      <w:r w:rsidRPr="004C3F94">
        <w:rPr>
          <w:color w:val="auto"/>
          <w:sz w:val="28"/>
          <w:szCs w:val="28"/>
        </w:rPr>
        <w:t>освітніх</w:t>
      </w:r>
      <w:r w:rsidRPr="004C3F94">
        <w:rPr>
          <w:color w:val="auto"/>
          <w:sz w:val="28"/>
          <w:szCs w:val="28"/>
          <w:lang w:val="ru-RU"/>
        </w:rPr>
        <w:t xml:space="preserve"> </w:t>
      </w:r>
      <w:r w:rsidRPr="004C3F94">
        <w:rPr>
          <w:color w:val="auto"/>
          <w:sz w:val="28"/>
          <w:szCs w:val="28"/>
        </w:rPr>
        <w:t>закладах</w:t>
      </w:r>
      <w:r w:rsidRPr="004C3F94">
        <w:rPr>
          <w:color w:val="auto"/>
          <w:sz w:val="28"/>
          <w:szCs w:val="28"/>
          <w:lang w:val="ru-RU"/>
        </w:rPr>
        <w:t>; з</w:t>
      </w:r>
      <w:r w:rsidRPr="004C3F94">
        <w:rPr>
          <w:color w:val="auto"/>
          <w:sz w:val="28"/>
          <w:szCs w:val="28"/>
        </w:rPr>
        <w:t>а</w:t>
      </w:r>
      <w:r w:rsidRPr="004C3F94">
        <w:rPr>
          <w:color w:val="auto"/>
          <w:sz w:val="28"/>
          <w:szCs w:val="28"/>
          <w:lang w:val="ru-RU"/>
        </w:rPr>
        <w:t xml:space="preserve"> </w:t>
      </w:r>
      <w:r w:rsidRPr="004C3F94">
        <w:rPr>
          <w:color w:val="auto"/>
          <w:sz w:val="28"/>
          <w:szCs w:val="28"/>
        </w:rPr>
        <w:t>ред. М. І. Пентилюк. К</w:t>
      </w:r>
      <w:r w:rsidRPr="004C3F94">
        <w:rPr>
          <w:color w:val="auto"/>
          <w:sz w:val="28"/>
          <w:szCs w:val="28"/>
          <w:lang w:val="ru-RU"/>
        </w:rPr>
        <w:t>иїв</w:t>
      </w:r>
      <w:r w:rsidRPr="004C3F94">
        <w:rPr>
          <w:color w:val="auto"/>
          <w:sz w:val="28"/>
          <w:szCs w:val="28"/>
        </w:rPr>
        <w:t>, 2004. 400 с</w:t>
      </w:r>
      <w:bookmarkEnd w:id="95"/>
    </w:p>
    <w:p w14:paraId="6FA47957" w14:textId="1FC9AAD7" w:rsidR="008A3383" w:rsidRPr="004C3F94" w:rsidRDefault="00180095" w:rsidP="008A3383">
      <w:pPr>
        <w:pStyle w:val="Default"/>
        <w:numPr>
          <w:ilvl w:val="0"/>
          <w:numId w:val="14"/>
        </w:numPr>
        <w:spacing w:line="360" w:lineRule="auto"/>
        <w:ind w:left="0" w:firstLine="709"/>
        <w:jc w:val="both"/>
        <w:rPr>
          <w:color w:val="auto"/>
          <w:sz w:val="28"/>
          <w:szCs w:val="28"/>
        </w:rPr>
      </w:pPr>
      <w:bookmarkStart w:id="96" w:name="_Ref55415913"/>
      <w:r w:rsidRPr="004C3F94">
        <w:rPr>
          <w:color w:val="auto"/>
          <w:sz w:val="28"/>
          <w:szCs w:val="28"/>
        </w:rPr>
        <w:t xml:space="preserve">Михальчук К. П. Нарѣчія, поднарѣчія и говоры Южной Россіи въ связи съ нарѣчіями Галичины. </w:t>
      </w:r>
      <w:r w:rsidRPr="004C3F94">
        <w:rPr>
          <w:i/>
          <w:color w:val="auto"/>
          <w:sz w:val="28"/>
          <w:szCs w:val="28"/>
        </w:rPr>
        <w:t>Труды этнографически-статистической экспедиціи въ западно-русскій край</w:t>
      </w:r>
      <w:r w:rsidRPr="004C3F94">
        <w:rPr>
          <w:i/>
          <w:color w:val="auto"/>
          <w:sz w:val="28"/>
          <w:szCs w:val="28"/>
          <w:lang w:eastAsia="uk-UA"/>
        </w:rPr>
        <w:t>, снаряженной Имп. русским географическім обществом. Югозападный отдѣл. Матеріалы и изслѣдованія собранные д. чл. П. П. Чубинскимъ.</w:t>
      </w:r>
      <w:r w:rsidRPr="004C3F94">
        <w:rPr>
          <w:color w:val="auto"/>
          <w:sz w:val="28"/>
          <w:szCs w:val="28"/>
          <w:lang w:eastAsia="uk-UA"/>
        </w:rPr>
        <w:t xml:space="preserve"> </w:t>
      </w:r>
      <w:r w:rsidRPr="004C3F94">
        <w:rPr>
          <w:color w:val="auto"/>
          <w:sz w:val="28"/>
          <w:szCs w:val="28"/>
        </w:rPr>
        <w:t>Т. 7, вып. 1. С.–Петербургъ, 1872. С. 453</w:t>
      </w:r>
      <w:r w:rsidR="002C47F6" w:rsidRPr="004C3F94">
        <w:rPr>
          <w:color w:val="auto"/>
          <w:sz w:val="28"/>
          <w:szCs w:val="28"/>
        </w:rPr>
        <w:t xml:space="preserve"> </w:t>
      </w:r>
      <w:r w:rsidRPr="004C3F94">
        <w:rPr>
          <w:color w:val="auto"/>
          <w:sz w:val="28"/>
          <w:szCs w:val="28"/>
        </w:rPr>
        <w:t>–</w:t>
      </w:r>
      <w:r w:rsidR="008A3383" w:rsidRPr="004C3F94">
        <w:rPr>
          <w:color w:val="auto"/>
          <w:sz w:val="28"/>
          <w:szCs w:val="28"/>
          <w:lang w:val="en-US"/>
        </w:rPr>
        <w:t xml:space="preserve"> </w:t>
      </w:r>
      <w:r w:rsidRPr="004C3F94">
        <w:rPr>
          <w:color w:val="auto"/>
          <w:sz w:val="28"/>
          <w:szCs w:val="28"/>
        </w:rPr>
        <w:t>512.</w:t>
      </w:r>
      <w:bookmarkEnd w:id="96"/>
    </w:p>
    <w:p w14:paraId="7944F4D9" w14:textId="1C0CF09C" w:rsidR="008A3383" w:rsidRPr="004C3F94" w:rsidRDefault="008A3383" w:rsidP="008A3383">
      <w:pPr>
        <w:pStyle w:val="Default"/>
        <w:numPr>
          <w:ilvl w:val="0"/>
          <w:numId w:val="14"/>
        </w:numPr>
        <w:spacing w:line="360" w:lineRule="auto"/>
        <w:ind w:left="0" w:firstLine="709"/>
        <w:jc w:val="both"/>
        <w:rPr>
          <w:color w:val="auto"/>
          <w:sz w:val="28"/>
          <w:szCs w:val="28"/>
        </w:rPr>
      </w:pPr>
      <w:bookmarkStart w:id="97" w:name="_Ref55465169"/>
      <w:r w:rsidRPr="004C3F94">
        <w:rPr>
          <w:color w:val="auto"/>
          <w:sz w:val="28"/>
          <w:szCs w:val="28"/>
        </w:rPr>
        <w:t>Монахова Т. В. Українська діалектологія: навч. посіб. для студ. вищих навч. закл. Миколаїв, 2010. 128 с.</w:t>
      </w:r>
      <w:bookmarkEnd w:id="97"/>
    </w:p>
    <w:p w14:paraId="1DCA5138" w14:textId="77777777" w:rsidR="00180095" w:rsidRPr="004C3F94" w:rsidRDefault="00180095" w:rsidP="00092252">
      <w:pPr>
        <w:pStyle w:val="Default"/>
        <w:numPr>
          <w:ilvl w:val="0"/>
          <w:numId w:val="14"/>
        </w:numPr>
        <w:spacing w:line="360" w:lineRule="auto"/>
        <w:ind w:left="0" w:firstLine="709"/>
        <w:jc w:val="both"/>
        <w:rPr>
          <w:color w:val="auto"/>
          <w:sz w:val="28"/>
          <w:szCs w:val="28"/>
          <w:lang w:val="ru-RU"/>
        </w:rPr>
      </w:pPr>
      <w:bookmarkStart w:id="98" w:name="_Ref55415946"/>
      <w:r w:rsidRPr="004C3F94">
        <w:rPr>
          <w:color w:val="auto"/>
          <w:sz w:val="28"/>
          <w:szCs w:val="28"/>
          <w:lang w:val="ru-RU"/>
        </w:rPr>
        <w:t xml:space="preserve">Мызников С.А. Лексика фольклора в «Словаре русских народных говоров»: теоретическая база и лексикографическая практика. </w:t>
      </w:r>
      <w:r w:rsidRPr="004C3F94">
        <w:rPr>
          <w:i/>
          <w:iCs/>
          <w:color w:val="auto"/>
          <w:sz w:val="28"/>
          <w:szCs w:val="28"/>
          <w:lang w:val="ru-RU"/>
        </w:rPr>
        <w:t>Исследования по славянской диалектологии.</w:t>
      </w:r>
      <w:r w:rsidRPr="004C3F94">
        <w:rPr>
          <w:color w:val="auto"/>
          <w:sz w:val="28"/>
          <w:szCs w:val="28"/>
          <w:lang w:val="ru-RU"/>
        </w:rPr>
        <w:t xml:space="preserve"> Москва, 2018. № 19 – 20: </w:t>
      </w:r>
      <w:r w:rsidRPr="004C3F94">
        <w:rPr>
          <w:i/>
          <w:iCs/>
          <w:color w:val="auto"/>
          <w:sz w:val="28"/>
          <w:szCs w:val="28"/>
          <w:lang w:val="ru-RU"/>
        </w:rPr>
        <w:t>Славянские диалекты в современной ситуации. Диалектный словарь как способ исследования славянских диалектов</w:t>
      </w:r>
      <w:r w:rsidRPr="004C3F94">
        <w:rPr>
          <w:color w:val="auto"/>
          <w:sz w:val="28"/>
          <w:szCs w:val="28"/>
          <w:lang w:val="ru-RU"/>
        </w:rPr>
        <w:t>. С. 202 – 212.</w:t>
      </w:r>
      <w:bookmarkEnd w:id="98"/>
    </w:p>
    <w:p w14:paraId="759A9F7E"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99" w:name="_Ref55415354"/>
      <w:r w:rsidRPr="004C3F94">
        <w:rPr>
          <w:color w:val="auto"/>
          <w:sz w:val="28"/>
          <w:szCs w:val="28"/>
        </w:rPr>
        <w:t>Народні пісні у виконанні фольклорного ансамблю «Червона калина» с. Малинівка Ріпкинського району Чернігівської області. Чернігів, 2010. 52 с., 4 кол. вкл.</w:t>
      </w:r>
      <w:bookmarkEnd w:id="99"/>
    </w:p>
    <w:p w14:paraId="47E58FEC" w14:textId="42E82D58"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00" w:name="_Ref55416339"/>
      <w:r w:rsidRPr="004C3F94">
        <w:rPr>
          <w:color w:val="auto"/>
          <w:sz w:val="28"/>
          <w:szCs w:val="28"/>
        </w:rPr>
        <w:t>Наукові основи методики літератури. Навчально-методичний посібник; за ред.  Н. Й. Волошиної. К</w:t>
      </w:r>
      <w:r w:rsidR="00DB15FB" w:rsidRPr="004C3F94">
        <w:rPr>
          <w:color w:val="auto"/>
          <w:sz w:val="28"/>
          <w:szCs w:val="28"/>
        </w:rPr>
        <w:t>иїв</w:t>
      </w:r>
      <w:r w:rsidRPr="004C3F94">
        <w:rPr>
          <w:color w:val="auto"/>
          <w:sz w:val="28"/>
          <w:szCs w:val="28"/>
        </w:rPr>
        <w:t>, 2002. 344 с.</w:t>
      </w:r>
      <w:bookmarkEnd w:id="100"/>
    </w:p>
    <w:p w14:paraId="1324EA45" w14:textId="77777777" w:rsidR="00680150" w:rsidRPr="004C3F94" w:rsidRDefault="00180095" w:rsidP="00680150">
      <w:pPr>
        <w:pStyle w:val="Default"/>
        <w:numPr>
          <w:ilvl w:val="0"/>
          <w:numId w:val="14"/>
        </w:numPr>
        <w:spacing w:line="360" w:lineRule="auto"/>
        <w:ind w:left="0" w:firstLine="709"/>
        <w:jc w:val="both"/>
        <w:rPr>
          <w:color w:val="auto"/>
          <w:sz w:val="28"/>
          <w:szCs w:val="28"/>
        </w:rPr>
      </w:pPr>
      <w:bookmarkStart w:id="101" w:name="_Ref55415400"/>
      <w:r w:rsidRPr="004C3F94">
        <w:rPr>
          <w:color w:val="auto"/>
          <w:sz w:val="28"/>
          <w:szCs w:val="28"/>
        </w:rPr>
        <w:lastRenderedPageBreak/>
        <w:t xml:space="preserve">Неклюдов С. Ю. Авантекст в фольклорной традиции. </w:t>
      </w:r>
      <w:r w:rsidRPr="004C3F94">
        <w:rPr>
          <w:i/>
          <w:iCs/>
          <w:color w:val="auto"/>
          <w:sz w:val="28"/>
          <w:szCs w:val="28"/>
        </w:rPr>
        <w:t>Живая старина</w:t>
      </w:r>
      <w:r w:rsidRPr="004C3F94">
        <w:rPr>
          <w:color w:val="auto"/>
          <w:sz w:val="28"/>
          <w:szCs w:val="28"/>
        </w:rPr>
        <w:t>. 2001. № 4. С . 2 – 4.</w:t>
      </w:r>
      <w:bookmarkEnd w:id="101"/>
    </w:p>
    <w:p w14:paraId="55CBDC7E" w14:textId="2FEEDF5A" w:rsidR="00680150" w:rsidRPr="004C3F94" w:rsidRDefault="00680150" w:rsidP="00680150">
      <w:pPr>
        <w:pStyle w:val="Default"/>
        <w:numPr>
          <w:ilvl w:val="0"/>
          <w:numId w:val="14"/>
        </w:numPr>
        <w:spacing w:line="360" w:lineRule="auto"/>
        <w:ind w:left="0" w:firstLine="709"/>
        <w:jc w:val="both"/>
        <w:rPr>
          <w:color w:val="auto"/>
          <w:sz w:val="28"/>
          <w:szCs w:val="28"/>
          <w:lang w:val="ru-RU"/>
        </w:rPr>
      </w:pPr>
      <w:bookmarkStart w:id="102" w:name="_Ref55473925"/>
      <w:r w:rsidRPr="004C3F94">
        <w:rPr>
          <w:color w:val="auto"/>
          <w:sz w:val="28"/>
          <w:szCs w:val="28"/>
        </w:rPr>
        <w:t>Онищук В. Дидактичні основи</w:t>
      </w:r>
      <w:r w:rsidRPr="004C3F94">
        <w:rPr>
          <w:color w:val="auto"/>
          <w:sz w:val="28"/>
          <w:szCs w:val="28"/>
          <w:lang w:val="ru-RU"/>
        </w:rPr>
        <w:t xml:space="preserve"> </w:t>
      </w:r>
      <w:r w:rsidRPr="004C3F94">
        <w:rPr>
          <w:color w:val="auto"/>
          <w:sz w:val="28"/>
          <w:szCs w:val="28"/>
        </w:rPr>
        <w:t>засвоєння учнями мовних навичок і</w:t>
      </w:r>
      <w:r w:rsidRPr="004C3F94">
        <w:rPr>
          <w:color w:val="auto"/>
          <w:sz w:val="28"/>
          <w:szCs w:val="28"/>
          <w:lang w:val="ru-RU"/>
        </w:rPr>
        <w:t xml:space="preserve"> </w:t>
      </w:r>
      <w:r w:rsidRPr="004C3F94">
        <w:rPr>
          <w:color w:val="auto"/>
          <w:sz w:val="28"/>
          <w:szCs w:val="28"/>
        </w:rPr>
        <w:t>вмінь</w:t>
      </w:r>
      <w:r w:rsidRPr="004C3F94">
        <w:rPr>
          <w:color w:val="auto"/>
          <w:sz w:val="28"/>
          <w:szCs w:val="28"/>
          <w:lang w:val="ru-RU"/>
        </w:rPr>
        <w:t xml:space="preserve">. </w:t>
      </w:r>
      <w:r w:rsidRPr="004C3F94">
        <w:rPr>
          <w:i/>
          <w:iCs/>
          <w:color w:val="auto"/>
          <w:sz w:val="28"/>
          <w:szCs w:val="28"/>
          <w:lang w:val="ru-RU"/>
        </w:rPr>
        <w:t>Українська мова і література в школі</w:t>
      </w:r>
      <w:r w:rsidRPr="004C3F94">
        <w:rPr>
          <w:color w:val="auto"/>
          <w:sz w:val="28"/>
          <w:szCs w:val="28"/>
          <w:lang w:val="ru-RU"/>
        </w:rPr>
        <w:t>. 1971. № 3. С. 48 – 53.</w:t>
      </w:r>
      <w:bookmarkEnd w:id="102"/>
    </w:p>
    <w:p w14:paraId="41312BA1" w14:textId="4A31EE08" w:rsidR="00180095" w:rsidRPr="004C3F94" w:rsidRDefault="00180095" w:rsidP="00092252">
      <w:pPr>
        <w:pStyle w:val="Default"/>
        <w:numPr>
          <w:ilvl w:val="0"/>
          <w:numId w:val="14"/>
        </w:numPr>
        <w:spacing w:line="360" w:lineRule="auto"/>
        <w:ind w:left="0" w:firstLine="709"/>
        <w:jc w:val="both"/>
        <w:rPr>
          <w:color w:val="auto"/>
          <w:sz w:val="28"/>
          <w:szCs w:val="28"/>
          <w:lang w:val="ru-RU"/>
        </w:rPr>
      </w:pPr>
      <w:bookmarkStart w:id="103" w:name="_Ref55415639"/>
      <w:r w:rsidRPr="004C3F94">
        <w:rPr>
          <w:color w:val="auto"/>
          <w:sz w:val="28"/>
          <w:szCs w:val="28"/>
          <w:lang w:val="ru-RU"/>
        </w:rPr>
        <w:t xml:space="preserve">Орлова В. Г., Сологуб А. И. Изучение диалектной лексики при подготовке областных (региональных) словарей русского </w:t>
      </w:r>
      <w:r w:rsidR="00510527" w:rsidRPr="004C3F94">
        <w:rPr>
          <w:color w:val="auto"/>
          <w:sz w:val="28"/>
          <w:szCs w:val="28"/>
          <w:lang w:val="ru-RU"/>
        </w:rPr>
        <w:t>я</w:t>
      </w:r>
      <w:r w:rsidRPr="004C3F94">
        <w:rPr>
          <w:color w:val="auto"/>
          <w:sz w:val="28"/>
          <w:szCs w:val="28"/>
          <w:lang w:val="ru-RU"/>
        </w:rPr>
        <w:t xml:space="preserve">зыка. </w:t>
      </w:r>
      <w:r w:rsidRPr="004C3F94">
        <w:rPr>
          <w:i/>
          <w:iCs/>
          <w:color w:val="auto"/>
          <w:sz w:val="28"/>
          <w:szCs w:val="28"/>
          <w:lang w:val="ru-RU"/>
        </w:rPr>
        <w:t>Лексикографический сборник</w:t>
      </w:r>
      <w:r w:rsidRPr="004C3F94">
        <w:rPr>
          <w:color w:val="auto"/>
          <w:sz w:val="28"/>
          <w:szCs w:val="28"/>
          <w:lang w:val="ru-RU"/>
        </w:rPr>
        <w:t>. Москва, 1957. Вып. ІІ. С. 20 – 30.</w:t>
      </w:r>
      <w:bookmarkEnd w:id="103"/>
      <w:r w:rsidRPr="004C3F94">
        <w:rPr>
          <w:color w:val="auto"/>
          <w:sz w:val="28"/>
          <w:szCs w:val="28"/>
          <w:lang w:val="ru-RU"/>
        </w:rPr>
        <w:t xml:space="preserve"> </w:t>
      </w:r>
    </w:p>
    <w:p w14:paraId="16638F4A"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04" w:name="_Ref55416840"/>
      <w:r w:rsidRPr="004C3F94">
        <w:rPr>
          <w:color w:val="auto"/>
          <w:sz w:val="28"/>
          <w:szCs w:val="28"/>
        </w:rPr>
        <w:t>Панцьо С. Українська діалектологія: практика: навчально-методичний посібник. Тернопіль, 2013. 132 с.</w:t>
      </w:r>
      <w:bookmarkEnd w:id="104"/>
      <w:r w:rsidRPr="004C3F94">
        <w:rPr>
          <w:color w:val="auto"/>
          <w:sz w:val="28"/>
          <w:szCs w:val="28"/>
        </w:rPr>
        <w:t xml:space="preserve">  </w:t>
      </w:r>
    </w:p>
    <w:p w14:paraId="56876B01" w14:textId="733BA45E" w:rsidR="000B53ED" w:rsidRPr="004C3F94" w:rsidRDefault="00180095" w:rsidP="00092252">
      <w:pPr>
        <w:pStyle w:val="Default"/>
        <w:numPr>
          <w:ilvl w:val="0"/>
          <w:numId w:val="14"/>
        </w:numPr>
        <w:spacing w:line="360" w:lineRule="auto"/>
        <w:ind w:left="0" w:firstLine="709"/>
        <w:jc w:val="both"/>
        <w:rPr>
          <w:color w:val="auto"/>
          <w:sz w:val="28"/>
          <w:szCs w:val="28"/>
        </w:rPr>
      </w:pPr>
      <w:bookmarkStart w:id="105" w:name="_Ref55416371"/>
      <w:r w:rsidRPr="004C3F94">
        <w:rPr>
          <w:color w:val="auto"/>
          <w:sz w:val="28"/>
          <w:szCs w:val="28"/>
        </w:rPr>
        <w:t xml:space="preserve">Пасічник Є.А. Методика викладання української літератури в середніх навчальних закладах: </w:t>
      </w:r>
      <w:r w:rsidR="00DA167D" w:rsidRPr="004C3F94">
        <w:rPr>
          <w:color w:val="auto"/>
          <w:sz w:val="28"/>
          <w:szCs w:val="28"/>
          <w:lang w:val="ru-RU"/>
        </w:rPr>
        <w:t>н</w:t>
      </w:r>
      <w:r w:rsidRPr="004C3F94">
        <w:rPr>
          <w:color w:val="auto"/>
          <w:sz w:val="28"/>
          <w:szCs w:val="28"/>
        </w:rPr>
        <w:t>авчальний посібник для студентів вищих закладів освіти. К</w:t>
      </w:r>
      <w:r w:rsidR="00DA167D" w:rsidRPr="004C3F94">
        <w:rPr>
          <w:color w:val="auto"/>
          <w:sz w:val="28"/>
          <w:szCs w:val="28"/>
          <w:lang w:val="ru-RU"/>
        </w:rPr>
        <w:t>и</w:t>
      </w:r>
      <w:r w:rsidR="00DA167D" w:rsidRPr="004C3F94">
        <w:rPr>
          <w:color w:val="auto"/>
          <w:sz w:val="28"/>
          <w:szCs w:val="28"/>
        </w:rPr>
        <w:t>їв</w:t>
      </w:r>
      <w:r w:rsidRPr="004C3F94">
        <w:rPr>
          <w:color w:val="auto"/>
          <w:sz w:val="28"/>
          <w:szCs w:val="28"/>
        </w:rPr>
        <w:t>, 2000. 384 с.</w:t>
      </w:r>
      <w:bookmarkEnd w:id="105"/>
    </w:p>
    <w:p w14:paraId="4EDC9408" w14:textId="281AD313" w:rsidR="000B53ED" w:rsidRPr="004C3F94" w:rsidRDefault="000B53ED" w:rsidP="00092252">
      <w:pPr>
        <w:pStyle w:val="Default"/>
        <w:numPr>
          <w:ilvl w:val="0"/>
          <w:numId w:val="14"/>
        </w:numPr>
        <w:spacing w:line="360" w:lineRule="auto"/>
        <w:ind w:left="0" w:firstLine="709"/>
        <w:jc w:val="both"/>
        <w:rPr>
          <w:color w:val="auto"/>
          <w:sz w:val="28"/>
          <w:szCs w:val="28"/>
        </w:rPr>
      </w:pPr>
      <w:bookmarkStart w:id="106" w:name="_Ref55414064"/>
      <w:r w:rsidRPr="004C3F94">
        <w:rPr>
          <w:color w:val="auto"/>
          <w:sz w:val="28"/>
          <w:szCs w:val="28"/>
        </w:rPr>
        <w:t>Поповський А. М. Мова фольклору та художньої літератури Південної України ХІХ – початку ХХ століття: навчальний посібник. Дніпропетровськ, 1987. 84 с.</w:t>
      </w:r>
      <w:bookmarkEnd w:id="106"/>
    </w:p>
    <w:p w14:paraId="2C32DF12" w14:textId="49A08AE1" w:rsidR="00180095" w:rsidRPr="004C3F94" w:rsidRDefault="00180095" w:rsidP="00092252">
      <w:pPr>
        <w:pStyle w:val="Default"/>
        <w:numPr>
          <w:ilvl w:val="0"/>
          <w:numId w:val="14"/>
        </w:numPr>
        <w:spacing w:line="360" w:lineRule="auto"/>
        <w:ind w:left="0" w:firstLine="709"/>
        <w:jc w:val="both"/>
        <w:rPr>
          <w:color w:val="auto"/>
          <w:sz w:val="28"/>
          <w:szCs w:val="28"/>
          <w:lang w:val="ru-RU"/>
        </w:rPr>
      </w:pPr>
      <w:bookmarkStart w:id="107" w:name="_Ref55414744"/>
      <w:r w:rsidRPr="004C3F94">
        <w:rPr>
          <w:color w:val="auto"/>
          <w:sz w:val="28"/>
          <w:szCs w:val="28"/>
        </w:rPr>
        <w:t xml:space="preserve">Праведников С. П. Формирование фольклорных диалектов.  </w:t>
      </w:r>
      <w:r w:rsidRPr="004C3F94">
        <w:rPr>
          <w:i/>
          <w:iCs/>
          <w:color w:val="auto"/>
          <w:sz w:val="28"/>
          <w:szCs w:val="28"/>
        </w:rPr>
        <w:t>Ученые записки Курского государственного университета. Серия: Филологические науки</w:t>
      </w:r>
      <w:r w:rsidRPr="004C3F94">
        <w:rPr>
          <w:color w:val="auto"/>
          <w:sz w:val="28"/>
          <w:szCs w:val="28"/>
        </w:rPr>
        <w:t xml:space="preserve">. Курск, 2009. № 2 (10). </w:t>
      </w:r>
      <w:r w:rsidR="00557224" w:rsidRPr="004C3F94">
        <w:rPr>
          <w:color w:val="auto"/>
          <w:sz w:val="28"/>
          <w:szCs w:val="28"/>
          <w:lang w:val="ru-RU"/>
        </w:rPr>
        <w:t>[</w:t>
      </w:r>
      <w:r w:rsidR="00557224" w:rsidRPr="004C3F94">
        <w:rPr>
          <w:color w:val="auto"/>
          <w:sz w:val="28"/>
          <w:szCs w:val="28"/>
        </w:rPr>
        <w:t>Електронний ресурс</w:t>
      </w:r>
      <w:r w:rsidR="00557224" w:rsidRPr="004C3F94">
        <w:rPr>
          <w:color w:val="auto"/>
          <w:sz w:val="28"/>
          <w:szCs w:val="28"/>
          <w:lang w:val="ru-RU"/>
        </w:rPr>
        <w:t xml:space="preserve">]. </w:t>
      </w:r>
      <w:r w:rsidR="00557224" w:rsidRPr="004C3F94">
        <w:rPr>
          <w:color w:val="auto"/>
          <w:sz w:val="28"/>
          <w:szCs w:val="28"/>
        </w:rPr>
        <w:t>URL:</w:t>
      </w:r>
      <w:r w:rsidR="00557224" w:rsidRPr="004C3F94">
        <w:rPr>
          <w:b/>
          <w:bCs/>
          <w:color w:val="auto"/>
          <w:sz w:val="28"/>
          <w:szCs w:val="28"/>
        </w:rPr>
        <w:t xml:space="preserve"> </w:t>
      </w:r>
      <w:hyperlink r:id="rId9" w:history="1">
        <w:r w:rsidRPr="004C3F94">
          <w:rPr>
            <w:rStyle w:val="a3"/>
            <w:color w:val="auto"/>
            <w:sz w:val="28"/>
            <w:szCs w:val="28"/>
          </w:rPr>
          <w:t>https://www.elibrary.ru/download/elibrary_12041568_59379098.pdf</w:t>
        </w:r>
      </w:hyperlink>
      <w:r w:rsidRPr="004C3F94">
        <w:rPr>
          <w:color w:val="auto"/>
          <w:sz w:val="28"/>
          <w:szCs w:val="28"/>
          <w:lang w:val="ru-RU"/>
        </w:rPr>
        <w:t xml:space="preserve"> </w:t>
      </w:r>
      <w:r w:rsidRPr="004C3F94">
        <w:rPr>
          <w:color w:val="auto"/>
          <w:sz w:val="28"/>
          <w:szCs w:val="28"/>
        </w:rPr>
        <w:t xml:space="preserve">(Дата звернення: </w:t>
      </w:r>
      <w:r w:rsidRPr="004C3F94">
        <w:rPr>
          <w:color w:val="auto"/>
          <w:sz w:val="28"/>
          <w:szCs w:val="28"/>
          <w:lang w:val="ru-RU"/>
        </w:rPr>
        <w:t>15</w:t>
      </w:r>
      <w:r w:rsidRPr="004C3F94">
        <w:rPr>
          <w:color w:val="auto"/>
          <w:sz w:val="28"/>
          <w:szCs w:val="28"/>
        </w:rPr>
        <w:t>.0</w:t>
      </w:r>
      <w:r w:rsidRPr="004C3F94">
        <w:rPr>
          <w:color w:val="auto"/>
          <w:sz w:val="28"/>
          <w:szCs w:val="28"/>
          <w:lang w:val="ru-RU"/>
        </w:rPr>
        <w:t>3</w:t>
      </w:r>
      <w:r w:rsidRPr="004C3F94">
        <w:rPr>
          <w:color w:val="auto"/>
          <w:sz w:val="28"/>
          <w:szCs w:val="28"/>
        </w:rPr>
        <w:t>.2020)</w:t>
      </w:r>
      <w:bookmarkEnd w:id="107"/>
    </w:p>
    <w:p w14:paraId="36A48CD5" w14:textId="07D41800" w:rsidR="00180095" w:rsidRPr="004C3F94" w:rsidRDefault="00180095" w:rsidP="00092252">
      <w:pPr>
        <w:pStyle w:val="Default"/>
        <w:numPr>
          <w:ilvl w:val="0"/>
          <w:numId w:val="14"/>
        </w:numPr>
        <w:spacing w:line="360" w:lineRule="auto"/>
        <w:ind w:left="0" w:firstLine="709"/>
        <w:jc w:val="both"/>
        <w:rPr>
          <w:b/>
          <w:bCs/>
          <w:color w:val="auto"/>
          <w:sz w:val="28"/>
          <w:szCs w:val="28"/>
        </w:rPr>
      </w:pPr>
      <w:bookmarkStart w:id="108" w:name="_Ref55416250"/>
      <w:r w:rsidRPr="004C3F94">
        <w:rPr>
          <w:color w:val="auto"/>
          <w:sz w:val="28"/>
          <w:szCs w:val="28"/>
        </w:rPr>
        <w:t>Програма «Українська література» 10</w:t>
      </w:r>
      <w:r w:rsidR="002D1077" w:rsidRPr="004C3F94">
        <w:rPr>
          <w:color w:val="auto"/>
          <w:sz w:val="28"/>
          <w:szCs w:val="28"/>
          <w:lang w:val="ru-RU"/>
        </w:rPr>
        <w:t xml:space="preserve"> </w:t>
      </w:r>
      <w:r w:rsidR="002D1077" w:rsidRPr="004C3F94">
        <w:rPr>
          <w:color w:val="auto"/>
          <w:sz w:val="28"/>
          <w:szCs w:val="28"/>
        </w:rPr>
        <w:t>–</w:t>
      </w:r>
      <w:r w:rsidR="002D1077" w:rsidRPr="004C3F94">
        <w:rPr>
          <w:color w:val="auto"/>
          <w:sz w:val="28"/>
          <w:szCs w:val="28"/>
          <w:lang w:val="ru-RU"/>
        </w:rPr>
        <w:t xml:space="preserve"> </w:t>
      </w:r>
      <w:r w:rsidRPr="004C3F94">
        <w:rPr>
          <w:color w:val="auto"/>
          <w:sz w:val="28"/>
          <w:szCs w:val="28"/>
        </w:rPr>
        <w:t>11 класи (профільний рівень) (авторський колектив Г.О.</w:t>
      </w:r>
      <w:r w:rsidRPr="004C3F94">
        <w:rPr>
          <w:color w:val="auto"/>
          <w:sz w:val="28"/>
          <w:szCs w:val="28"/>
          <w:lang w:val="ru-RU"/>
        </w:rPr>
        <w:t> </w:t>
      </w:r>
      <w:r w:rsidRPr="004C3F94">
        <w:rPr>
          <w:color w:val="auto"/>
          <w:sz w:val="28"/>
          <w:szCs w:val="28"/>
        </w:rPr>
        <w:t xml:space="preserve">Усатенко, А.М. Фасоля). </w:t>
      </w:r>
      <w:r w:rsidR="00557224" w:rsidRPr="004C3F94">
        <w:rPr>
          <w:color w:val="auto"/>
          <w:sz w:val="28"/>
          <w:szCs w:val="28"/>
        </w:rPr>
        <w:t>[Електронний ресурс]. URL:</w:t>
      </w:r>
      <w:r w:rsidR="00557224" w:rsidRPr="004C3F94">
        <w:rPr>
          <w:b/>
          <w:bCs/>
          <w:color w:val="auto"/>
          <w:sz w:val="28"/>
          <w:szCs w:val="28"/>
        </w:rPr>
        <w:t xml:space="preserve"> </w:t>
      </w:r>
      <w:hyperlink r:id="rId10" w:history="1">
        <w:r w:rsidR="00557224" w:rsidRPr="004C3F94">
          <w:rPr>
            <w:rStyle w:val="a3"/>
            <w:color w:val="auto"/>
            <w:sz w:val="28"/>
            <w:szCs w:val="28"/>
          </w:rPr>
          <w:t>https://mon.gov.ua/storage/app/media/zagalna%20serednya/programy-10-11-klas/ 2018-2019/ukr.lit.-10-11.-profilnij-riven.docx</w:t>
        </w:r>
      </w:hyperlink>
      <w:r w:rsidRPr="004C3F94">
        <w:rPr>
          <w:b/>
          <w:bCs/>
          <w:color w:val="auto"/>
          <w:sz w:val="28"/>
          <w:szCs w:val="28"/>
        </w:rPr>
        <w:t xml:space="preserve">  </w:t>
      </w:r>
      <w:r w:rsidRPr="004C3F94">
        <w:rPr>
          <w:color w:val="auto"/>
          <w:sz w:val="28"/>
          <w:szCs w:val="28"/>
        </w:rPr>
        <w:t>(дата звернення 11.10.2020)</w:t>
      </w:r>
      <w:bookmarkEnd w:id="108"/>
    </w:p>
    <w:p w14:paraId="61BB924E" w14:textId="7A45F831"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09" w:name="_Ref55416272"/>
      <w:r w:rsidRPr="004C3F94">
        <w:rPr>
          <w:color w:val="auto"/>
          <w:sz w:val="28"/>
          <w:szCs w:val="28"/>
        </w:rPr>
        <w:t>Програма з української мови для 5</w:t>
      </w:r>
      <w:r w:rsidR="002D1077" w:rsidRPr="004C3F94">
        <w:rPr>
          <w:color w:val="auto"/>
          <w:sz w:val="28"/>
          <w:szCs w:val="28"/>
          <w:lang w:val="ru-RU"/>
        </w:rPr>
        <w:t xml:space="preserve"> </w:t>
      </w:r>
      <w:r w:rsidR="002D1077" w:rsidRPr="004C3F94">
        <w:rPr>
          <w:color w:val="auto"/>
          <w:sz w:val="28"/>
          <w:szCs w:val="28"/>
        </w:rPr>
        <w:t>–</w:t>
      </w:r>
      <w:r w:rsidR="002D1077" w:rsidRPr="004C3F94">
        <w:rPr>
          <w:color w:val="auto"/>
          <w:sz w:val="28"/>
          <w:szCs w:val="28"/>
          <w:lang w:val="ru-RU"/>
        </w:rPr>
        <w:t xml:space="preserve"> </w:t>
      </w:r>
      <w:r w:rsidRPr="004C3F94">
        <w:rPr>
          <w:color w:val="auto"/>
          <w:sz w:val="28"/>
          <w:szCs w:val="28"/>
        </w:rPr>
        <w:t>9 класів для загальноосвітніх навчальних</w:t>
      </w:r>
      <w:r w:rsidRPr="004C3F94">
        <w:rPr>
          <w:color w:val="auto"/>
          <w:spacing w:val="-20"/>
          <w:sz w:val="28"/>
          <w:szCs w:val="28"/>
        </w:rPr>
        <w:t xml:space="preserve"> </w:t>
      </w:r>
      <w:r w:rsidRPr="004C3F94">
        <w:rPr>
          <w:color w:val="auto"/>
          <w:sz w:val="28"/>
          <w:szCs w:val="28"/>
        </w:rPr>
        <w:t>закладів.</w:t>
      </w:r>
      <w:r w:rsidRPr="004C3F94">
        <w:rPr>
          <w:color w:val="auto"/>
          <w:spacing w:val="-20"/>
          <w:sz w:val="28"/>
          <w:szCs w:val="28"/>
        </w:rPr>
        <w:t xml:space="preserve"> </w:t>
      </w:r>
      <w:r w:rsidR="00557224" w:rsidRPr="004C3F94">
        <w:rPr>
          <w:color w:val="auto"/>
          <w:sz w:val="28"/>
          <w:szCs w:val="28"/>
        </w:rPr>
        <w:t>[Електронний ресурс]. URL:</w:t>
      </w:r>
      <w:r w:rsidR="00557224" w:rsidRPr="004C3F94">
        <w:rPr>
          <w:b/>
          <w:bCs/>
          <w:color w:val="auto"/>
          <w:sz w:val="28"/>
          <w:szCs w:val="28"/>
        </w:rPr>
        <w:t xml:space="preserve"> </w:t>
      </w:r>
      <w:r w:rsidRPr="004C3F94">
        <w:rPr>
          <w:color w:val="auto"/>
          <w:sz w:val="28"/>
          <w:szCs w:val="28"/>
        </w:rPr>
        <w:t xml:space="preserve"> </w:t>
      </w:r>
      <w:hyperlink w:history="1">
        <w:r w:rsidR="00DA167D" w:rsidRPr="004C3F94">
          <w:rPr>
            <w:rStyle w:val="a3"/>
            <w:color w:val="auto"/>
            <w:sz w:val="28"/>
            <w:szCs w:val="28"/>
          </w:rPr>
          <w:t>https://mon.gov.ua /storage/app/media/zagalna%20serednya/programy-5-9-klas/onovlennya-12-2017/ 11.-ukrayinska-mova-onovlena-programa-dlya-5-9-kl.docx</w:t>
        </w:r>
      </w:hyperlink>
      <w:r w:rsidR="00557224" w:rsidRPr="004C3F94">
        <w:rPr>
          <w:color w:val="auto"/>
          <w:sz w:val="28"/>
          <w:szCs w:val="28"/>
        </w:rPr>
        <w:t xml:space="preserve"> </w:t>
      </w:r>
      <w:r w:rsidRPr="004C3F94">
        <w:rPr>
          <w:color w:val="auto"/>
          <w:sz w:val="28"/>
          <w:szCs w:val="28"/>
        </w:rPr>
        <w:t>(дата звернення 12.10.2020)</w:t>
      </w:r>
      <w:bookmarkEnd w:id="109"/>
      <w:r w:rsidRPr="004C3F94">
        <w:rPr>
          <w:color w:val="auto"/>
          <w:sz w:val="28"/>
          <w:szCs w:val="28"/>
        </w:rPr>
        <w:t xml:space="preserve"> </w:t>
      </w:r>
    </w:p>
    <w:p w14:paraId="425C6957" w14:textId="1542DAA0" w:rsidR="008A3383" w:rsidRPr="004C3F94" w:rsidRDefault="00180095" w:rsidP="008A3383">
      <w:pPr>
        <w:pStyle w:val="Default"/>
        <w:numPr>
          <w:ilvl w:val="0"/>
          <w:numId w:val="14"/>
        </w:numPr>
        <w:spacing w:line="360" w:lineRule="auto"/>
        <w:ind w:left="0" w:firstLine="709"/>
        <w:jc w:val="both"/>
        <w:rPr>
          <w:color w:val="auto"/>
          <w:sz w:val="28"/>
          <w:szCs w:val="28"/>
        </w:rPr>
      </w:pPr>
      <w:bookmarkStart w:id="110" w:name="_Ref55416291"/>
      <w:r w:rsidRPr="004C3F94">
        <w:rPr>
          <w:color w:val="auto"/>
          <w:sz w:val="28"/>
          <w:szCs w:val="28"/>
        </w:rPr>
        <w:lastRenderedPageBreak/>
        <w:t xml:space="preserve">Програма з української мови для загальноосвітніх навчальних закладів (класів) з поглибленим вивченням української мови </w:t>
      </w:r>
      <w:r w:rsidR="00DA167D" w:rsidRPr="004C3F94">
        <w:rPr>
          <w:color w:val="auto"/>
          <w:sz w:val="28"/>
          <w:szCs w:val="28"/>
        </w:rPr>
        <w:t>(</w:t>
      </w:r>
      <w:r w:rsidRPr="004C3F94">
        <w:rPr>
          <w:color w:val="auto"/>
          <w:sz w:val="28"/>
          <w:szCs w:val="28"/>
        </w:rPr>
        <w:t>8</w:t>
      </w:r>
      <w:r w:rsidR="00DA167D" w:rsidRPr="004C3F94">
        <w:rPr>
          <w:color w:val="auto"/>
          <w:sz w:val="28"/>
          <w:szCs w:val="28"/>
        </w:rPr>
        <w:t xml:space="preserve"> – </w:t>
      </w:r>
      <w:r w:rsidRPr="004C3F94">
        <w:rPr>
          <w:color w:val="auto"/>
          <w:sz w:val="28"/>
          <w:szCs w:val="28"/>
        </w:rPr>
        <w:t xml:space="preserve">9 класи) (за ред. С. О. Карамана). </w:t>
      </w:r>
      <w:r w:rsidR="00557224" w:rsidRPr="004C3F94">
        <w:rPr>
          <w:color w:val="auto"/>
          <w:sz w:val="28"/>
          <w:szCs w:val="28"/>
        </w:rPr>
        <w:t>[Електронний ресурс]. URL:</w:t>
      </w:r>
      <w:r w:rsidR="00557224" w:rsidRPr="004C3F94">
        <w:rPr>
          <w:b/>
          <w:bCs/>
          <w:color w:val="auto"/>
          <w:sz w:val="28"/>
          <w:szCs w:val="28"/>
        </w:rPr>
        <w:t xml:space="preserve"> </w:t>
      </w:r>
      <w:hyperlink w:history="1">
        <w:r w:rsidR="00557224" w:rsidRPr="004C3F94">
          <w:rPr>
            <w:rStyle w:val="a3"/>
            <w:color w:val="auto"/>
            <w:sz w:val="28"/>
            <w:szCs w:val="28"/>
          </w:rPr>
          <w:t>https://mon.gov.ua /storage/app/media/zagalna%20serednya/programy-5-9-klas/ukrayinska-mova1.pdf</w:t>
        </w:r>
      </w:hyperlink>
      <w:r w:rsidRPr="004C3F94">
        <w:rPr>
          <w:color w:val="auto"/>
          <w:sz w:val="28"/>
          <w:szCs w:val="28"/>
        </w:rPr>
        <w:t xml:space="preserve"> (дата звернення 11.10.2020)</w:t>
      </w:r>
      <w:bookmarkEnd w:id="110"/>
    </w:p>
    <w:p w14:paraId="420D6708" w14:textId="79189316" w:rsidR="008A3383" w:rsidRPr="004C3F94" w:rsidRDefault="008A3383" w:rsidP="008A3383">
      <w:pPr>
        <w:pStyle w:val="Default"/>
        <w:numPr>
          <w:ilvl w:val="0"/>
          <w:numId w:val="14"/>
        </w:numPr>
        <w:spacing w:line="360" w:lineRule="auto"/>
        <w:ind w:left="0" w:firstLine="709"/>
        <w:jc w:val="both"/>
        <w:rPr>
          <w:color w:val="auto"/>
          <w:sz w:val="28"/>
          <w:szCs w:val="28"/>
        </w:rPr>
      </w:pPr>
      <w:bookmarkStart w:id="111" w:name="_Ref55465391"/>
      <w:r w:rsidRPr="004C3F94">
        <w:rPr>
          <w:color w:val="auto"/>
          <w:sz w:val="28"/>
          <w:szCs w:val="28"/>
        </w:rPr>
        <w:t>Прокопчук Л.В. Українська діалектологія: навч. посібник для студентів галузі знань 0203 Гуманітарні науки напряму підготовки 6.020303 Філологія. Українська мова і література. Вінниця, 2013. 191 с.</w:t>
      </w:r>
      <w:bookmarkEnd w:id="111"/>
    </w:p>
    <w:p w14:paraId="4038299A" w14:textId="35082AA5"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2" w:name="_Ref55414689"/>
      <w:r w:rsidRPr="004C3F94">
        <w:rPr>
          <w:color w:val="auto"/>
          <w:sz w:val="28"/>
          <w:szCs w:val="28"/>
        </w:rPr>
        <w:t>Путилов Б. Н. Фольклор и народная культура; In memoriam. Санкт-Петербург, 2003. 464 с.</w:t>
      </w:r>
      <w:bookmarkEnd w:id="112"/>
      <w:r w:rsidRPr="004C3F94">
        <w:rPr>
          <w:color w:val="auto"/>
          <w:sz w:val="28"/>
          <w:szCs w:val="28"/>
        </w:rPr>
        <w:t xml:space="preserve"> </w:t>
      </w:r>
    </w:p>
    <w:p w14:paraId="1558CC7E" w14:textId="63E5C445" w:rsidR="00192022" w:rsidRPr="004C3F94" w:rsidRDefault="00192022" w:rsidP="00092252">
      <w:pPr>
        <w:pStyle w:val="Default"/>
        <w:numPr>
          <w:ilvl w:val="0"/>
          <w:numId w:val="14"/>
        </w:numPr>
        <w:spacing w:line="360" w:lineRule="auto"/>
        <w:ind w:left="0" w:firstLine="709"/>
        <w:jc w:val="both"/>
        <w:rPr>
          <w:color w:val="auto"/>
          <w:sz w:val="28"/>
          <w:szCs w:val="28"/>
        </w:rPr>
      </w:pPr>
      <w:bookmarkStart w:id="113" w:name="_Ref55462809"/>
      <w:r w:rsidRPr="004C3F94">
        <w:rPr>
          <w:color w:val="auto"/>
          <w:sz w:val="28"/>
          <w:szCs w:val="28"/>
          <w:lang w:val="ru-RU"/>
        </w:rPr>
        <w:t xml:space="preserve">Пура </w:t>
      </w:r>
      <w:r w:rsidRPr="004C3F94">
        <w:rPr>
          <w:color w:val="auto"/>
          <w:sz w:val="28"/>
          <w:szCs w:val="28"/>
        </w:rPr>
        <w:t>Я. О. Домаш</w:t>
      </w:r>
      <w:r w:rsidR="009B766E" w:rsidRPr="004C3F94">
        <w:rPr>
          <w:color w:val="auto"/>
          <w:sz w:val="28"/>
          <w:szCs w:val="28"/>
        </w:rPr>
        <w:t>ні завдання з української діалектології. Рівне, 1986. 10 с.</w:t>
      </w:r>
      <w:bookmarkEnd w:id="113"/>
      <w:r w:rsidR="009B766E" w:rsidRPr="004C3F94">
        <w:rPr>
          <w:color w:val="auto"/>
          <w:sz w:val="28"/>
          <w:szCs w:val="28"/>
        </w:rPr>
        <w:t xml:space="preserve"> </w:t>
      </w:r>
    </w:p>
    <w:p w14:paraId="445ECABA"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4" w:name="_Ref55414926"/>
      <w:r w:rsidRPr="004C3F94">
        <w:rPr>
          <w:color w:val="auto"/>
          <w:sz w:val="28"/>
          <w:szCs w:val="28"/>
        </w:rPr>
        <w:t>Селіванова О. О. Лінгвістична енциклопедія. Полтава, 2010. 844 с.</w:t>
      </w:r>
      <w:bookmarkEnd w:id="114"/>
    </w:p>
    <w:p w14:paraId="65B28862"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5" w:name="_Ref55416385"/>
      <w:r w:rsidRPr="004C3F94">
        <w:rPr>
          <w:color w:val="auto"/>
          <w:sz w:val="28"/>
          <w:szCs w:val="28"/>
        </w:rPr>
        <w:t xml:space="preserve">Сердега Р. Л. </w:t>
      </w:r>
      <w:r w:rsidRPr="004C3F94">
        <w:rPr>
          <w:rStyle w:val="ae"/>
          <w:i w:val="0"/>
          <w:iCs w:val="0"/>
          <w:color w:val="auto"/>
          <w:sz w:val="28"/>
          <w:szCs w:val="28"/>
        </w:rPr>
        <w:t>Конспект лекцій зі спецкурсу</w:t>
      </w:r>
      <w:r w:rsidRPr="004C3F94">
        <w:rPr>
          <w:rStyle w:val="acopre"/>
          <w:i/>
          <w:iCs/>
          <w:color w:val="auto"/>
          <w:sz w:val="28"/>
          <w:szCs w:val="28"/>
        </w:rPr>
        <w:t xml:space="preserve"> </w:t>
      </w:r>
      <w:r w:rsidRPr="004C3F94">
        <w:rPr>
          <w:rStyle w:val="acopre"/>
          <w:color w:val="auto"/>
          <w:sz w:val="28"/>
          <w:szCs w:val="28"/>
        </w:rPr>
        <w:t>«</w:t>
      </w:r>
      <w:r w:rsidRPr="004C3F94">
        <w:rPr>
          <w:rStyle w:val="ae"/>
          <w:i w:val="0"/>
          <w:iCs w:val="0"/>
          <w:color w:val="auto"/>
          <w:sz w:val="28"/>
          <w:szCs w:val="28"/>
        </w:rPr>
        <w:t>Українська лінгвофольклористика</w:t>
      </w:r>
      <w:r w:rsidRPr="004C3F94">
        <w:rPr>
          <w:rStyle w:val="acopre"/>
          <w:color w:val="auto"/>
          <w:sz w:val="28"/>
          <w:szCs w:val="28"/>
        </w:rPr>
        <w:t>»</w:t>
      </w:r>
      <w:r w:rsidRPr="004C3F94">
        <w:rPr>
          <w:rStyle w:val="acopre"/>
          <w:i/>
          <w:iCs/>
          <w:color w:val="auto"/>
          <w:sz w:val="28"/>
          <w:szCs w:val="28"/>
        </w:rPr>
        <w:t>:</w:t>
      </w:r>
      <w:r w:rsidRPr="004C3F94">
        <w:rPr>
          <w:rStyle w:val="acopre"/>
          <w:color w:val="auto"/>
          <w:sz w:val="28"/>
          <w:szCs w:val="28"/>
        </w:rPr>
        <w:t xml:space="preserve"> навчальний посібник. Харків, </w:t>
      </w:r>
      <w:r w:rsidRPr="004C3F94">
        <w:rPr>
          <w:rStyle w:val="ae"/>
          <w:i w:val="0"/>
          <w:iCs w:val="0"/>
          <w:color w:val="auto"/>
          <w:sz w:val="28"/>
          <w:szCs w:val="28"/>
        </w:rPr>
        <w:t>2017</w:t>
      </w:r>
      <w:r w:rsidRPr="004C3F94">
        <w:rPr>
          <w:rStyle w:val="acopre"/>
          <w:color w:val="auto"/>
          <w:sz w:val="28"/>
          <w:szCs w:val="28"/>
        </w:rPr>
        <w:t xml:space="preserve">. </w:t>
      </w:r>
      <w:r w:rsidRPr="004C3F94">
        <w:rPr>
          <w:rStyle w:val="ae"/>
          <w:i w:val="0"/>
          <w:iCs w:val="0"/>
          <w:color w:val="auto"/>
          <w:sz w:val="28"/>
          <w:szCs w:val="28"/>
        </w:rPr>
        <w:t>228</w:t>
      </w:r>
      <w:r w:rsidRPr="004C3F94">
        <w:rPr>
          <w:rStyle w:val="acopre"/>
          <w:color w:val="auto"/>
          <w:sz w:val="28"/>
          <w:szCs w:val="28"/>
        </w:rPr>
        <w:t xml:space="preserve"> с.</w:t>
      </w:r>
      <w:bookmarkEnd w:id="115"/>
    </w:p>
    <w:p w14:paraId="0D26F20B" w14:textId="77777777" w:rsidR="00180095" w:rsidRPr="004C3F94" w:rsidRDefault="00180095" w:rsidP="00092252">
      <w:pPr>
        <w:pStyle w:val="Default"/>
        <w:numPr>
          <w:ilvl w:val="0"/>
          <w:numId w:val="14"/>
        </w:numPr>
        <w:spacing w:line="360" w:lineRule="auto"/>
        <w:ind w:left="0" w:firstLine="709"/>
        <w:jc w:val="both"/>
        <w:rPr>
          <w:rStyle w:val="acopre"/>
          <w:i/>
          <w:iCs/>
          <w:color w:val="auto"/>
          <w:sz w:val="28"/>
          <w:szCs w:val="28"/>
        </w:rPr>
      </w:pPr>
      <w:bookmarkStart w:id="116" w:name="_Ref55416426"/>
      <w:r w:rsidRPr="004C3F94">
        <w:rPr>
          <w:rStyle w:val="ae"/>
          <w:i w:val="0"/>
          <w:iCs w:val="0"/>
          <w:color w:val="auto"/>
          <w:sz w:val="28"/>
          <w:szCs w:val="28"/>
        </w:rPr>
        <w:t>Сердега Р</w:t>
      </w:r>
      <w:r w:rsidRPr="004C3F94">
        <w:rPr>
          <w:rStyle w:val="acopre"/>
          <w:i/>
          <w:iCs/>
          <w:color w:val="auto"/>
          <w:sz w:val="28"/>
          <w:szCs w:val="28"/>
        </w:rPr>
        <w:t xml:space="preserve">. </w:t>
      </w:r>
      <w:r w:rsidRPr="004C3F94">
        <w:rPr>
          <w:rStyle w:val="ae"/>
          <w:i w:val="0"/>
          <w:iCs w:val="0"/>
          <w:color w:val="auto"/>
          <w:sz w:val="28"/>
          <w:szCs w:val="28"/>
        </w:rPr>
        <w:t>Л</w:t>
      </w:r>
      <w:r w:rsidRPr="004C3F94">
        <w:rPr>
          <w:rStyle w:val="acopre"/>
          <w:i/>
          <w:iCs/>
          <w:color w:val="auto"/>
          <w:sz w:val="28"/>
          <w:szCs w:val="28"/>
        </w:rPr>
        <w:t xml:space="preserve">., </w:t>
      </w:r>
      <w:r w:rsidRPr="004C3F94">
        <w:rPr>
          <w:rStyle w:val="ae"/>
          <w:i w:val="0"/>
          <w:iCs w:val="0"/>
          <w:color w:val="auto"/>
          <w:sz w:val="28"/>
          <w:szCs w:val="28"/>
        </w:rPr>
        <w:t>Сагаровський  А. А. Українська діалектологія</w:t>
      </w:r>
      <w:r w:rsidRPr="004C3F94">
        <w:rPr>
          <w:rStyle w:val="acopre"/>
          <w:i/>
          <w:iCs/>
          <w:color w:val="auto"/>
          <w:sz w:val="28"/>
          <w:szCs w:val="28"/>
        </w:rPr>
        <w:t xml:space="preserve">: </w:t>
      </w:r>
      <w:r w:rsidRPr="004C3F94">
        <w:rPr>
          <w:rStyle w:val="ae"/>
          <w:i w:val="0"/>
          <w:iCs w:val="0"/>
          <w:color w:val="auto"/>
          <w:sz w:val="28"/>
          <w:szCs w:val="28"/>
        </w:rPr>
        <w:t>навчальний посібник</w:t>
      </w:r>
      <w:r w:rsidRPr="004C3F94">
        <w:rPr>
          <w:rStyle w:val="acopre"/>
          <w:i/>
          <w:iCs/>
          <w:color w:val="auto"/>
          <w:sz w:val="28"/>
          <w:szCs w:val="28"/>
        </w:rPr>
        <w:t xml:space="preserve">. </w:t>
      </w:r>
      <w:r w:rsidRPr="004C3F94">
        <w:rPr>
          <w:rStyle w:val="ae"/>
          <w:i w:val="0"/>
          <w:iCs w:val="0"/>
          <w:color w:val="auto"/>
          <w:sz w:val="28"/>
          <w:szCs w:val="28"/>
        </w:rPr>
        <w:t>Харків</w:t>
      </w:r>
      <w:r w:rsidRPr="004C3F94">
        <w:rPr>
          <w:rStyle w:val="acopre"/>
          <w:i/>
          <w:iCs/>
          <w:color w:val="auto"/>
          <w:sz w:val="28"/>
          <w:szCs w:val="28"/>
        </w:rPr>
        <w:t xml:space="preserve">, </w:t>
      </w:r>
      <w:r w:rsidRPr="004C3F94">
        <w:rPr>
          <w:rStyle w:val="ae"/>
          <w:i w:val="0"/>
          <w:iCs w:val="0"/>
          <w:color w:val="auto"/>
          <w:sz w:val="28"/>
          <w:szCs w:val="28"/>
        </w:rPr>
        <w:t>2011</w:t>
      </w:r>
      <w:r w:rsidRPr="004C3F94">
        <w:rPr>
          <w:rStyle w:val="acopre"/>
          <w:i/>
          <w:iCs/>
          <w:color w:val="auto"/>
          <w:sz w:val="28"/>
          <w:szCs w:val="28"/>
        </w:rPr>
        <w:t xml:space="preserve">. </w:t>
      </w:r>
      <w:r w:rsidRPr="004C3F94">
        <w:rPr>
          <w:rStyle w:val="ae"/>
          <w:i w:val="0"/>
          <w:iCs w:val="0"/>
          <w:color w:val="auto"/>
          <w:sz w:val="28"/>
          <w:szCs w:val="28"/>
        </w:rPr>
        <w:t>156 с</w:t>
      </w:r>
      <w:r w:rsidRPr="004C3F94">
        <w:rPr>
          <w:rStyle w:val="acopre"/>
          <w:i/>
          <w:iCs/>
          <w:color w:val="auto"/>
          <w:sz w:val="28"/>
          <w:szCs w:val="28"/>
        </w:rPr>
        <w:t>.</w:t>
      </w:r>
      <w:bookmarkEnd w:id="116"/>
    </w:p>
    <w:p w14:paraId="2A204CB1"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7" w:name="_Ref55414333"/>
      <w:r w:rsidRPr="004C3F94">
        <w:rPr>
          <w:color w:val="auto"/>
          <w:sz w:val="28"/>
          <w:szCs w:val="28"/>
        </w:rPr>
        <w:t xml:space="preserve">Сердюк М.А. Актуальные проблемы изучения фольклорных текстов. </w:t>
      </w:r>
      <w:r w:rsidRPr="004C3F94">
        <w:rPr>
          <w:i/>
          <w:iCs/>
          <w:color w:val="auto"/>
          <w:sz w:val="28"/>
          <w:szCs w:val="28"/>
        </w:rPr>
        <w:t>Вестник Тамбовского университета. Серия: Гуманитарные науки.</w:t>
      </w:r>
      <w:r w:rsidRPr="004C3F94">
        <w:rPr>
          <w:color w:val="auto"/>
          <w:sz w:val="28"/>
          <w:szCs w:val="28"/>
        </w:rPr>
        <w:t xml:space="preserve"> 2009. № 2 (70). С. 42 – 45.</w:t>
      </w:r>
      <w:bookmarkEnd w:id="117"/>
    </w:p>
    <w:p w14:paraId="32B88DF2"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8" w:name="_Ref55415544"/>
      <w:r w:rsidRPr="004C3F94">
        <w:rPr>
          <w:color w:val="auto"/>
          <w:sz w:val="28"/>
          <w:szCs w:val="28"/>
        </w:rPr>
        <w:t>Сперанский М. Н. Русская устная словесность: (Введение в историю русской словесности. Устная поэзия повествовательного характера): Пособие по лекциям на высших женских курсах в Москве. Москва, 1917. VI + 474 с.</w:t>
      </w:r>
      <w:bookmarkEnd w:id="118"/>
      <w:r w:rsidRPr="004C3F94">
        <w:rPr>
          <w:color w:val="auto"/>
          <w:sz w:val="28"/>
          <w:szCs w:val="28"/>
        </w:rPr>
        <w:t xml:space="preserve"> </w:t>
      </w:r>
    </w:p>
    <w:p w14:paraId="6D2A4D62"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19" w:name="_Ref55414450"/>
      <w:r w:rsidRPr="004C3F94">
        <w:rPr>
          <w:color w:val="auto"/>
          <w:sz w:val="28"/>
          <w:szCs w:val="28"/>
        </w:rPr>
        <w:t xml:space="preserve">Стекольнокова Н. В. Фольклорный текст как объект лингвистического исследования. </w:t>
      </w:r>
      <w:r w:rsidRPr="004C3F94">
        <w:rPr>
          <w:i/>
          <w:iCs/>
          <w:color w:val="auto"/>
          <w:sz w:val="28"/>
          <w:szCs w:val="28"/>
        </w:rPr>
        <w:t>Вестник ВГУ. Серия: Лингвистика и межкультурная коммуникация.</w:t>
      </w:r>
      <w:r w:rsidRPr="004C3F94">
        <w:rPr>
          <w:color w:val="auto"/>
          <w:sz w:val="28"/>
          <w:szCs w:val="28"/>
        </w:rPr>
        <w:t xml:space="preserve"> 2014. № 3. С. 31 – 35.</w:t>
      </w:r>
      <w:bookmarkEnd w:id="119"/>
    </w:p>
    <w:p w14:paraId="07393508" w14:textId="0FE64AD5"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20" w:name="_Ref55416351"/>
      <w:r w:rsidRPr="004C3F94">
        <w:rPr>
          <w:color w:val="auto"/>
          <w:sz w:val="28"/>
          <w:szCs w:val="28"/>
        </w:rPr>
        <w:t>Степанишин Б. І. Викладання української літератури в школі: Методичний посібник для вчителя. К</w:t>
      </w:r>
      <w:r w:rsidR="00DA167D" w:rsidRPr="004C3F94">
        <w:rPr>
          <w:color w:val="auto"/>
          <w:sz w:val="28"/>
          <w:szCs w:val="28"/>
        </w:rPr>
        <w:t>иїв</w:t>
      </w:r>
      <w:r w:rsidRPr="004C3F94">
        <w:rPr>
          <w:color w:val="auto"/>
          <w:sz w:val="28"/>
          <w:szCs w:val="28"/>
        </w:rPr>
        <w:t>, 1995. 255 с.</w:t>
      </w:r>
      <w:bookmarkEnd w:id="120"/>
    </w:p>
    <w:p w14:paraId="38B417A6" w14:textId="7E0C8F2A"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21" w:name="_Ref55416356"/>
      <w:r w:rsidRPr="004C3F94">
        <w:rPr>
          <w:color w:val="auto"/>
          <w:sz w:val="28"/>
          <w:szCs w:val="28"/>
        </w:rPr>
        <w:t>Степанишин Б.І. Давня українська література в школі. К</w:t>
      </w:r>
      <w:r w:rsidR="00E87307" w:rsidRPr="004C3F94">
        <w:rPr>
          <w:color w:val="auto"/>
          <w:sz w:val="28"/>
          <w:szCs w:val="28"/>
        </w:rPr>
        <w:t>иїв</w:t>
      </w:r>
      <w:r w:rsidRPr="004C3F94">
        <w:rPr>
          <w:color w:val="auto"/>
          <w:sz w:val="28"/>
          <w:szCs w:val="28"/>
        </w:rPr>
        <w:t>, 2000. 503</w:t>
      </w:r>
      <w:r w:rsidR="00060C87" w:rsidRPr="004C3F94">
        <w:rPr>
          <w:color w:val="auto"/>
          <w:sz w:val="28"/>
          <w:szCs w:val="28"/>
        </w:rPr>
        <w:t> </w:t>
      </w:r>
      <w:r w:rsidRPr="004C3F94">
        <w:rPr>
          <w:color w:val="auto"/>
          <w:sz w:val="28"/>
          <w:szCs w:val="28"/>
        </w:rPr>
        <w:t>с.</w:t>
      </w:r>
      <w:bookmarkEnd w:id="121"/>
    </w:p>
    <w:p w14:paraId="6FFC076E"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22" w:name="_Ref55416441"/>
      <w:r w:rsidRPr="004C3F94">
        <w:rPr>
          <w:color w:val="auto"/>
          <w:sz w:val="28"/>
          <w:szCs w:val="28"/>
        </w:rPr>
        <w:lastRenderedPageBreak/>
        <w:t>Суховій О. О. Українська діалектологія: навчальний посібник для практичних занять. Київ, 2014. 216 с.</w:t>
      </w:r>
      <w:bookmarkEnd w:id="122"/>
      <w:r w:rsidRPr="004C3F94">
        <w:rPr>
          <w:color w:val="auto"/>
          <w:sz w:val="28"/>
          <w:szCs w:val="28"/>
        </w:rPr>
        <w:t xml:space="preserve"> </w:t>
      </w:r>
    </w:p>
    <w:p w14:paraId="32B5F5C8" w14:textId="709883F6"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23" w:name="_Ref55415868"/>
      <w:r w:rsidRPr="004C3F94">
        <w:rPr>
          <w:color w:val="auto"/>
          <w:sz w:val="28"/>
          <w:szCs w:val="28"/>
        </w:rPr>
        <w:t>Тищенко К. М. Мовні контакти: свідки формування українців. Київ, 2006. 416 с.</w:t>
      </w:r>
      <w:bookmarkEnd w:id="123"/>
    </w:p>
    <w:p w14:paraId="260B7013" w14:textId="1EBCF5A3" w:rsidR="00AD33B5" w:rsidRPr="004C3F94" w:rsidRDefault="00AD33B5" w:rsidP="00092252">
      <w:pPr>
        <w:pStyle w:val="Default"/>
        <w:numPr>
          <w:ilvl w:val="0"/>
          <w:numId w:val="14"/>
        </w:numPr>
        <w:spacing w:line="360" w:lineRule="auto"/>
        <w:ind w:left="0" w:firstLine="709"/>
        <w:jc w:val="both"/>
        <w:rPr>
          <w:color w:val="auto"/>
          <w:sz w:val="28"/>
          <w:szCs w:val="28"/>
        </w:rPr>
      </w:pPr>
      <w:bookmarkStart w:id="124" w:name="top"/>
      <w:r w:rsidRPr="004C3F94">
        <w:rPr>
          <w:color w:val="auto"/>
          <w:sz w:val="28"/>
          <w:szCs w:val="28"/>
        </w:rPr>
        <w:t>Толстой Н.</w:t>
      </w:r>
      <w:r w:rsidRPr="004C3F94">
        <w:rPr>
          <w:color w:val="auto"/>
          <w:sz w:val="28"/>
          <w:szCs w:val="28"/>
          <w:lang w:val="ru-RU"/>
        </w:rPr>
        <w:t xml:space="preserve"> </w:t>
      </w:r>
      <w:r w:rsidRPr="004C3F94">
        <w:rPr>
          <w:color w:val="auto"/>
          <w:sz w:val="28"/>
          <w:szCs w:val="28"/>
        </w:rPr>
        <w:t>И. Некоторые соображения о реконструкции славянской духовной культуры</w:t>
      </w:r>
      <w:r w:rsidRPr="004C3F94">
        <w:rPr>
          <w:color w:val="auto"/>
          <w:sz w:val="28"/>
          <w:szCs w:val="28"/>
          <w:lang w:val="ru-RU"/>
        </w:rPr>
        <w:t>.</w:t>
      </w:r>
      <w:r w:rsidRPr="004C3F94">
        <w:rPr>
          <w:color w:val="auto"/>
          <w:sz w:val="28"/>
          <w:szCs w:val="28"/>
        </w:rPr>
        <w:t xml:space="preserve"> </w:t>
      </w:r>
      <w:r w:rsidRPr="004C3F94">
        <w:rPr>
          <w:i/>
          <w:iCs/>
          <w:color w:val="auto"/>
          <w:sz w:val="28"/>
          <w:szCs w:val="28"/>
        </w:rPr>
        <w:t>Славянский и балканский фольклор: Реконструкция древней славянской духовной культуры: Источники и методы</w:t>
      </w:r>
      <w:r w:rsidRPr="004C3F94">
        <w:rPr>
          <w:color w:val="auto"/>
          <w:sz w:val="28"/>
          <w:szCs w:val="28"/>
          <w:lang w:val="ru-RU"/>
        </w:rPr>
        <w:t>; о</w:t>
      </w:r>
      <w:r w:rsidRPr="004C3F94">
        <w:rPr>
          <w:color w:val="auto"/>
          <w:sz w:val="28"/>
          <w:szCs w:val="28"/>
        </w:rPr>
        <w:t>тв. ред. Н.И. Толстой; АН СССР, Ин-т славяноведения и балканистики. М</w:t>
      </w:r>
      <w:r w:rsidRPr="004C3F94">
        <w:rPr>
          <w:color w:val="auto"/>
          <w:sz w:val="28"/>
          <w:szCs w:val="28"/>
          <w:lang w:val="ru-RU"/>
        </w:rPr>
        <w:t>осква</w:t>
      </w:r>
      <w:r w:rsidRPr="004C3F94">
        <w:rPr>
          <w:color w:val="auto"/>
          <w:sz w:val="28"/>
          <w:szCs w:val="28"/>
        </w:rPr>
        <w:t>, 1989. С. 7</w:t>
      </w:r>
      <w:r w:rsidRPr="004C3F94">
        <w:rPr>
          <w:color w:val="auto"/>
          <w:sz w:val="28"/>
          <w:szCs w:val="28"/>
          <w:lang w:val="ru-RU"/>
        </w:rPr>
        <w:t xml:space="preserve"> </w:t>
      </w:r>
      <w:r w:rsidRPr="004C3F94">
        <w:rPr>
          <w:color w:val="auto"/>
          <w:sz w:val="28"/>
          <w:szCs w:val="28"/>
        </w:rPr>
        <w:t>–</w:t>
      </w:r>
      <w:r w:rsidRPr="004C3F94">
        <w:rPr>
          <w:color w:val="auto"/>
          <w:sz w:val="28"/>
          <w:szCs w:val="28"/>
          <w:lang w:val="ru-RU"/>
        </w:rPr>
        <w:t xml:space="preserve"> </w:t>
      </w:r>
      <w:r w:rsidRPr="004C3F94">
        <w:rPr>
          <w:color w:val="auto"/>
          <w:sz w:val="28"/>
          <w:szCs w:val="28"/>
        </w:rPr>
        <w:t>22.</w:t>
      </w:r>
      <w:bookmarkEnd w:id="124"/>
    </w:p>
    <w:p w14:paraId="63028B3D" w14:textId="77777777" w:rsidR="008A3383" w:rsidRPr="004C3F94" w:rsidRDefault="00180095" w:rsidP="008A3383">
      <w:pPr>
        <w:pStyle w:val="Default"/>
        <w:numPr>
          <w:ilvl w:val="0"/>
          <w:numId w:val="14"/>
        </w:numPr>
        <w:spacing w:line="360" w:lineRule="auto"/>
        <w:ind w:left="0" w:firstLine="709"/>
        <w:jc w:val="both"/>
        <w:rPr>
          <w:color w:val="auto"/>
          <w:sz w:val="28"/>
          <w:szCs w:val="28"/>
        </w:rPr>
      </w:pPr>
      <w:bookmarkStart w:id="125" w:name="_Ref55415228"/>
      <w:r w:rsidRPr="004C3F94">
        <w:rPr>
          <w:color w:val="auto"/>
          <w:sz w:val="28"/>
          <w:szCs w:val="28"/>
        </w:rPr>
        <w:t>Толстой Н. И. Язык и народная культура. Очерки по славянской мифологии и этнолингвистике. Москва, 1995. 512 с.</w:t>
      </w:r>
      <w:bookmarkEnd w:id="125"/>
      <w:r w:rsidRPr="004C3F94">
        <w:rPr>
          <w:color w:val="auto"/>
          <w:sz w:val="28"/>
          <w:szCs w:val="28"/>
        </w:rPr>
        <w:t xml:space="preserve"> </w:t>
      </w:r>
    </w:p>
    <w:p w14:paraId="68553D68" w14:textId="0B46D3E0" w:rsidR="008A3383" w:rsidRPr="004C3F94" w:rsidRDefault="008A3383" w:rsidP="008A3383">
      <w:pPr>
        <w:pStyle w:val="Default"/>
        <w:numPr>
          <w:ilvl w:val="0"/>
          <w:numId w:val="14"/>
        </w:numPr>
        <w:spacing w:line="360" w:lineRule="auto"/>
        <w:ind w:left="0" w:firstLine="709"/>
        <w:jc w:val="both"/>
        <w:rPr>
          <w:color w:val="auto"/>
          <w:sz w:val="28"/>
          <w:szCs w:val="28"/>
        </w:rPr>
      </w:pPr>
      <w:bookmarkStart w:id="126" w:name="_Ref55465612"/>
      <w:r w:rsidRPr="004C3F94">
        <w:rPr>
          <w:rFonts w:eastAsia="Times New Roman"/>
          <w:color w:val="auto"/>
          <w:kern w:val="36"/>
          <w:sz w:val="28"/>
          <w:szCs w:val="28"/>
          <w:lang w:eastAsia="uk-UA"/>
        </w:rPr>
        <w:t xml:space="preserve">Торчинська Н. М. Українська діалектологія. </w:t>
      </w:r>
      <w:r w:rsidRPr="004C3F94">
        <w:rPr>
          <w:color w:val="auto"/>
          <w:sz w:val="28"/>
          <w:szCs w:val="28"/>
        </w:rPr>
        <w:t>Навчальний посібник. Хмельницький, 2017. 158 с.</w:t>
      </w:r>
      <w:bookmarkEnd w:id="126"/>
    </w:p>
    <w:p w14:paraId="44931816" w14:textId="30457CC3" w:rsidR="00180095" w:rsidRPr="004C3F94" w:rsidRDefault="001165B8" w:rsidP="00092252">
      <w:pPr>
        <w:pStyle w:val="Default"/>
        <w:numPr>
          <w:ilvl w:val="0"/>
          <w:numId w:val="14"/>
        </w:numPr>
        <w:spacing w:line="360" w:lineRule="auto"/>
        <w:ind w:left="0" w:firstLine="709"/>
        <w:jc w:val="both"/>
        <w:rPr>
          <w:color w:val="auto"/>
          <w:sz w:val="28"/>
          <w:szCs w:val="28"/>
        </w:rPr>
      </w:pPr>
      <w:bookmarkStart w:id="127" w:name="_Ref55416198"/>
      <w:r w:rsidRPr="004C3F94">
        <w:rPr>
          <w:color w:val="auto"/>
          <w:sz w:val="28"/>
          <w:szCs w:val="28"/>
        </w:rPr>
        <w:t>Українська література</w:t>
      </w:r>
      <w:r w:rsidR="00180095" w:rsidRPr="004C3F94">
        <w:rPr>
          <w:color w:val="auto"/>
          <w:sz w:val="28"/>
          <w:szCs w:val="28"/>
        </w:rPr>
        <w:t xml:space="preserve"> 5</w:t>
      </w:r>
      <w:r w:rsidR="002D1077" w:rsidRPr="004C3F94">
        <w:rPr>
          <w:color w:val="auto"/>
          <w:sz w:val="28"/>
          <w:szCs w:val="28"/>
        </w:rPr>
        <w:t xml:space="preserve"> </w:t>
      </w:r>
      <w:r w:rsidR="00180095" w:rsidRPr="004C3F94">
        <w:rPr>
          <w:color w:val="auto"/>
          <w:sz w:val="28"/>
          <w:szCs w:val="28"/>
        </w:rPr>
        <w:t>–</w:t>
      </w:r>
      <w:r w:rsidR="002D1077" w:rsidRPr="004C3F94">
        <w:rPr>
          <w:color w:val="auto"/>
          <w:sz w:val="28"/>
          <w:szCs w:val="28"/>
        </w:rPr>
        <w:t xml:space="preserve"> </w:t>
      </w:r>
      <w:r w:rsidR="00180095" w:rsidRPr="004C3F94">
        <w:rPr>
          <w:color w:val="auto"/>
          <w:sz w:val="28"/>
          <w:szCs w:val="28"/>
        </w:rPr>
        <w:t xml:space="preserve">9 класи: </w:t>
      </w:r>
      <w:r w:rsidRPr="004C3F94">
        <w:rPr>
          <w:color w:val="auto"/>
          <w:sz w:val="28"/>
          <w:szCs w:val="28"/>
        </w:rPr>
        <w:t>п</w:t>
      </w:r>
      <w:r w:rsidR="00180095" w:rsidRPr="004C3F94">
        <w:rPr>
          <w:color w:val="auto"/>
          <w:sz w:val="28"/>
          <w:szCs w:val="28"/>
        </w:rPr>
        <w:t xml:space="preserve">рограма для загальноосвітніх навчальних закладів; </w:t>
      </w:r>
      <w:r w:rsidRPr="004C3F94">
        <w:rPr>
          <w:color w:val="auto"/>
          <w:sz w:val="28"/>
          <w:szCs w:val="28"/>
        </w:rPr>
        <w:t>а</w:t>
      </w:r>
      <w:r w:rsidR="00180095" w:rsidRPr="004C3F94">
        <w:rPr>
          <w:color w:val="auto"/>
          <w:sz w:val="28"/>
          <w:szCs w:val="28"/>
        </w:rPr>
        <w:t>вторський колектив: Р.В. Мовчан, К.В.</w:t>
      </w:r>
      <w:r w:rsidR="00291375" w:rsidRPr="004C3F94">
        <w:rPr>
          <w:color w:val="auto"/>
          <w:sz w:val="28"/>
          <w:szCs w:val="28"/>
        </w:rPr>
        <w:t> </w:t>
      </w:r>
      <w:r w:rsidR="00180095" w:rsidRPr="004C3F94">
        <w:rPr>
          <w:color w:val="auto"/>
          <w:sz w:val="28"/>
          <w:szCs w:val="28"/>
        </w:rPr>
        <w:t>Таранік-Ткачук, М.П.Бондар, О.М. Івасюк, С.А. Кочерга, Л.І.Кавун, О.І.</w:t>
      </w:r>
      <w:r w:rsidR="00060C87" w:rsidRPr="004C3F94">
        <w:rPr>
          <w:color w:val="auto"/>
          <w:sz w:val="28"/>
          <w:szCs w:val="28"/>
        </w:rPr>
        <w:t> </w:t>
      </w:r>
      <w:r w:rsidR="00180095" w:rsidRPr="004C3F94">
        <w:rPr>
          <w:color w:val="auto"/>
          <w:sz w:val="28"/>
          <w:szCs w:val="28"/>
        </w:rPr>
        <w:t xml:space="preserve">Неживий, Н.В. Михайлова. </w:t>
      </w:r>
      <w:r w:rsidR="00557224" w:rsidRPr="004C3F94">
        <w:rPr>
          <w:color w:val="auto"/>
          <w:sz w:val="28"/>
          <w:szCs w:val="28"/>
        </w:rPr>
        <w:t>[Електронний ресурс]. URL:</w:t>
      </w:r>
      <w:r w:rsidR="00557224" w:rsidRPr="004C3F94">
        <w:rPr>
          <w:b/>
          <w:bCs/>
          <w:color w:val="auto"/>
          <w:sz w:val="28"/>
          <w:szCs w:val="28"/>
        </w:rPr>
        <w:t xml:space="preserve"> </w:t>
      </w:r>
      <w:hyperlink w:history="1">
        <w:r w:rsidRPr="004C3F94">
          <w:rPr>
            <w:rStyle w:val="a3"/>
            <w:color w:val="auto"/>
            <w:sz w:val="28"/>
            <w:szCs w:val="28"/>
          </w:rPr>
          <w:t>https://mon.gov.ua /storage/app/media/zagalna%20serednya/programy-5-9-klas/onovlennya-12-2017/na-sajt-ukrayinska-literatura-5-9-z-chervonimdoc-2.pdf</w:t>
        </w:r>
      </w:hyperlink>
      <w:r w:rsidR="00180095" w:rsidRPr="004C3F94">
        <w:rPr>
          <w:color w:val="auto"/>
          <w:sz w:val="28"/>
          <w:szCs w:val="28"/>
        </w:rPr>
        <w:t xml:space="preserve"> (дата звернення 12.10.2020)</w:t>
      </w:r>
      <w:bookmarkEnd w:id="127"/>
    </w:p>
    <w:p w14:paraId="5A0FEA45" w14:textId="046F11D1" w:rsidR="00180095" w:rsidRPr="004C3F94" w:rsidRDefault="001165B8" w:rsidP="00092252">
      <w:pPr>
        <w:pStyle w:val="Default"/>
        <w:numPr>
          <w:ilvl w:val="0"/>
          <w:numId w:val="14"/>
        </w:numPr>
        <w:spacing w:line="360" w:lineRule="auto"/>
        <w:ind w:left="0" w:firstLine="709"/>
        <w:jc w:val="both"/>
        <w:rPr>
          <w:color w:val="auto"/>
          <w:sz w:val="28"/>
          <w:szCs w:val="28"/>
        </w:rPr>
      </w:pPr>
      <w:bookmarkStart w:id="128" w:name="_Ref55416228"/>
      <w:r w:rsidRPr="004C3F94">
        <w:rPr>
          <w:color w:val="auto"/>
          <w:sz w:val="28"/>
          <w:szCs w:val="28"/>
        </w:rPr>
        <w:t>Українська література</w:t>
      </w:r>
      <w:r w:rsidR="00180095" w:rsidRPr="004C3F94">
        <w:rPr>
          <w:color w:val="auto"/>
          <w:sz w:val="28"/>
          <w:szCs w:val="28"/>
        </w:rPr>
        <w:t xml:space="preserve">: </w:t>
      </w:r>
      <w:r w:rsidRPr="004C3F94">
        <w:rPr>
          <w:color w:val="auto"/>
          <w:sz w:val="28"/>
          <w:szCs w:val="28"/>
        </w:rPr>
        <w:t>п</w:t>
      </w:r>
      <w:r w:rsidR="00180095" w:rsidRPr="004C3F94">
        <w:rPr>
          <w:color w:val="auto"/>
          <w:sz w:val="28"/>
          <w:szCs w:val="28"/>
        </w:rPr>
        <w:t xml:space="preserve">рограма для загальноосвітніх навчальних закладів 10–11 класи (рівень стандарту); </w:t>
      </w:r>
      <w:r w:rsidRPr="004C3F94">
        <w:rPr>
          <w:color w:val="auto"/>
          <w:sz w:val="28"/>
          <w:szCs w:val="28"/>
        </w:rPr>
        <w:t>а</w:t>
      </w:r>
      <w:r w:rsidR="00180095" w:rsidRPr="004C3F94">
        <w:rPr>
          <w:color w:val="auto"/>
          <w:sz w:val="28"/>
          <w:szCs w:val="28"/>
        </w:rPr>
        <w:t>вторський колектив: Р.</w:t>
      </w:r>
      <w:r w:rsidRPr="004C3F94">
        <w:rPr>
          <w:color w:val="auto"/>
          <w:sz w:val="28"/>
          <w:szCs w:val="28"/>
        </w:rPr>
        <w:t xml:space="preserve"> </w:t>
      </w:r>
      <w:r w:rsidR="00180095" w:rsidRPr="004C3F94">
        <w:rPr>
          <w:color w:val="auto"/>
          <w:sz w:val="28"/>
          <w:szCs w:val="28"/>
        </w:rPr>
        <w:t>В. Мовчан,  С.</w:t>
      </w:r>
      <w:r w:rsidRPr="004C3F94">
        <w:rPr>
          <w:color w:val="auto"/>
          <w:sz w:val="28"/>
          <w:szCs w:val="28"/>
        </w:rPr>
        <w:t> </w:t>
      </w:r>
      <w:r w:rsidR="00180095" w:rsidRPr="004C3F94">
        <w:rPr>
          <w:color w:val="auto"/>
          <w:sz w:val="28"/>
          <w:szCs w:val="28"/>
        </w:rPr>
        <w:t>Р. Молочко,  Д.</w:t>
      </w:r>
      <w:r w:rsidRPr="004C3F94">
        <w:rPr>
          <w:color w:val="auto"/>
          <w:sz w:val="28"/>
          <w:szCs w:val="28"/>
        </w:rPr>
        <w:t xml:space="preserve"> </w:t>
      </w:r>
      <w:r w:rsidR="00180095" w:rsidRPr="004C3F94">
        <w:rPr>
          <w:color w:val="auto"/>
          <w:sz w:val="28"/>
          <w:szCs w:val="28"/>
        </w:rPr>
        <w:t>І. Дроздовський, Л.</w:t>
      </w:r>
      <w:r w:rsidRPr="004C3F94">
        <w:rPr>
          <w:color w:val="auto"/>
          <w:sz w:val="28"/>
          <w:szCs w:val="28"/>
        </w:rPr>
        <w:t xml:space="preserve"> </w:t>
      </w:r>
      <w:r w:rsidR="00180095" w:rsidRPr="004C3F94">
        <w:rPr>
          <w:color w:val="auto"/>
          <w:sz w:val="28"/>
          <w:szCs w:val="28"/>
        </w:rPr>
        <w:t>Т. Коваленко, А.</w:t>
      </w:r>
      <w:r w:rsidRPr="004C3F94">
        <w:rPr>
          <w:color w:val="auto"/>
          <w:sz w:val="28"/>
          <w:szCs w:val="28"/>
        </w:rPr>
        <w:t xml:space="preserve"> </w:t>
      </w:r>
      <w:r w:rsidR="00180095" w:rsidRPr="004C3F94">
        <w:rPr>
          <w:color w:val="auto"/>
          <w:sz w:val="28"/>
          <w:szCs w:val="28"/>
        </w:rPr>
        <w:t>М. Фасоля, В.</w:t>
      </w:r>
      <w:r w:rsidRPr="004C3F94">
        <w:rPr>
          <w:color w:val="auto"/>
          <w:sz w:val="28"/>
          <w:szCs w:val="28"/>
        </w:rPr>
        <w:t> </w:t>
      </w:r>
      <w:r w:rsidR="00180095" w:rsidRPr="004C3F94">
        <w:rPr>
          <w:color w:val="auto"/>
          <w:sz w:val="28"/>
          <w:szCs w:val="28"/>
        </w:rPr>
        <w:t xml:space="preserve">І. Цимбалюк. </w:t>
      </w:r>
      <w:r w:rsidR="00557224" w:rsidRPr="004C3F94">
        <w:rPr>
          <w:color w:val="auto"/>
          <w:sz w:val="28"/>
          <w:szCs w:val="28"/>
        </w:rPr>
        <w:t>[Електронний ресурс]. URL:</w:t>
      </w:r>
      <w:r w:rsidR="00557224" w:rsidRPr="004C3F94">
        <w:rPr>
          <w:b/>
          <w:bCs/>
          <w:color w:val="auto"/>
          <w:sz w:val="28"/>
          <w:szCs w:val="28"/>
        </w:rPr>
        <w:t xml:space="preserve"> </w:t>
      </w:r>
      <w:hyperlink r:id="rId11" w:history="1">
        <w:r w:rsidR="00557224" w:rsidRPr="004C3F94">
          <w:rPr>
            <w:rStyle w:val="a3"/>
            <w:color w:val="auto"/>
            <w:sz w:val="28"/>
            <w:szCs w:val="28"/>
          </w:rPr>
          <w:t>https://mon.gov.ua/storage /app/media/zagalna%20serednya/programy-10-11-klas/2018-2019/ukr.lit.-10-11.-riven-standartu.docx</w:t>
        </w:r>
      </w:hyperlink>
      <w:r w:rsidR="00180095" w:rsidRPr="004C3F94">
        <w:rPr>
          <w:color w:val="auto"/>
          <w:sz w:val="28"/>
          <w:szCs w:val="28"/>
        </w:rPr>
        <w:t xml:space="preserve"> (дата звернення 12.10.2020)</w:t>
      </w:r>
      <w:bookmarkEnd w:id="128"/>
    </w:p>
    <w:p w14:paraId="2F9B3095" w14:textId="0E4A0BFB" w:rsidR="00180095" w:rsidRPr="004C3F94" w:rsidRDefault="001165B8" w:rsidP="00092252">
      <w:pPr>
        <w:pStyle w:val="Default"/>
        <w:numPr>
          <w:ilvl w:val="0"/>
          <w:numId w:val="14"/>
        </w:numPr>
        <w:spacing w:line="360" w:lineRule="auto"/>
        <w:ind w:left="0" w:firstLine="709"/>
        <w:jc w:val="both"/>
        <w:rPr>
          <w:color w:val="auto"/>
          <w:sz w:val="28"/>
          <w:szCs w:val="28"/>
        </w:rPr>
      </w:pPr>
      <w:bookmarkStart w:id="129" w:name="_Ref55416314"/>
      <w:r w:rsidRPr="004C3F94">
        <w:rPr>
          <w:bCs/>
          <w:color w:val="auto"/>
          <w:sz w:val="28"/>
          <w:szCs w:val="28"/>
        </w:rPr>
        <w:t>Українська мова</w:t>
      </w:r>
      <w:r w:rsidR="00180095" w:rsidRPr="004C3F94">
        <w:rPr>
          <w:bCs/>
          <w:color w:val="auto"/>
          <w:sz w:val="28"/>
          <w:szCs w:val="28"/>
        </w:rPr>
        <w:t xml:space="preserve"> 10</w:t>
      </w:r>
      <w:r w:rsidRPr="004C3F94">
        <w:rPr>
          <w:bCs/>
          <w:color w:val="auto"/>
          <w:sz w:val="28"/>
          <w:szCs w:val="28"/>
        </w:rPr>
        <w:t xml:space="preserve"> – </w:t>
      </w:r>
      <w:r w:rsidR="00180095" w:rsidRPr="004C3F94">
        <w:rPr>
          <w:bCs/>
          <w:color w:val="auto"/>
          <w:sz w:val="28"/>
          <w:szCs w:val="28"/>
        </w:rPr>
        <w:t>11 класи. П</w:t>
      </w:r>
      <w:r w:rsidRPr="004C3F94">
        <w:rPr>
          <w:bCs/>
          <w:color w:val="auto"/>
          <w:sz w:val="28"/>
          <w:szCs w:val="28"/>
        </w:rPr>
        <w:t>рограма</w:t>
      </w:r>
      <w:r w:rsidR="00180095" w:rsidRPr="004C3F94">
        <w:rPr>
          <w:bCs/>
          <w:color w:val="auto"/>
          <w:sz w:val="28"/>
          <w:szCs w:val="28"/>
        </w:rPr>
        <w:t xml:space="preserve"> </w:t>
      </w:r>
      <w:r w:rsidR="00180095" w:rsidRPr="004C3F94">
        <w:rPr>
          <w:color w:val="auto"/>
          <w:sz w:val="28"/>
          <w:szCs w:val="28"/>
        </w:rPr>
        <w:t xml:space="preserve">для профільного навчання учнів загальноосвітніх навчальних закладів; </w:t>
      </w:r>
      <w:r w:rsidR="00180095" w:rsidRPr="004C3F94">
        <w:rPr>
          <w:bCs/>
          <w:color w:val="auto"/>
          <w:sz w:val="28"/>
          <w:szCs w:val="28"/>
        </w:rPr>
        <w:t xml:space="preserve">авторський колектив </w:t>
      </w:r>
      <w:r w:rsidR="00180095" w:rsidRPr="004C3F94">
        <w:rPr>
          <w:color w:val="auto"/>
          <w:sz w:val="28"/>
          <w:szCs w:val="28"/>
        </w:rPr>
        <w:t>Мацько Л</w:t>
      </w:r>
      <w:r w:rsidR="002D1077" w:rsidRPr="004C3F94">
        <w:rPr>
          <w:color w:val="auto"/>
          <w:sz w:val="28"/>
          <w:szCs w:val="28"/>
          <w:lang w:val="ru-RU"/>
        </w:rPr>
        <w:t>.</w:t>
      </w:r>
      <w:r w:rsidR="00180095" w:rsidRPr="004C3F94">
        <w:rPr>
          <w:color w:val="auto"/>
          <w:sz w:val="28"/>
          <w:szCs w:val="28"/>
        </w:rPr>
        <w:t xml:space="preserve"> І</w:t>
      </w:r>
      <w:r w:rsidR="002D1077" w:rsidRPr="004C3F94">
        <w:rPr>
          <w:color w:val="auto"/>
          <w:sz w:val="28"/>
          <w:szCs w:val="28"/>
          <w:lang w:val="ru-RU"/>
        </w:rPr>
        <w:t>.</w:t>
      </w:r>
      <w:r w:rsidR="00180095" w:rsidRPr="004C3F94">
        <w:rPr>
          <w:color w:val="auto"/>
          <w:sz w:val="28"/>
          <w:szCs w:val="28"/>
        </w:rPr>
        <w:t>, Груба Т</w:t>
      </w:r>
      <w:r w:rsidR="002D1077" w:rsidRPr="004C3F94">
        <w:rPr>
          <w:color w:val="auto"/>
          <w:sz w:val="28"/>
          <w:szCs w:val="28"/>
          <w:lang w:val="ru-RU"/>
        </w:rPr>
        <w:t>.</w:t>
      </w:r>
      <w:r w:rsidR="00180095" w:rsidRPr="004C3F94">
        <w:rPr>
          <w:color w:val="auto"/>
          <w:sz w:val="28"/>
          <w:szCs w:val="28"/>
        </w:rPr>
        <w:t xml:space="preserve"> Л</w:t>
      </w:r>
      <w:r w:rsidR="002D1077" w:rsidRPr="004C3F94">
        <w:rPr>
          <w:color w:val="auto"/>
          <w:sz w:val="28"/>
          <w:szCs w:val="28"/>
          <w:lang w:val="ru-RU"/>
        </w:rPr>
        <w:t>.</w:t>
      </w:r>
      <w:r w:rsidR="00180095" w:rsidRPr="004C3F94">
        <w:rPr>
          <w:color w:val="auto"/>
          <w:sz w:val="28"/>
          <w:szCs w:val="28"/>
        </w:rPr>
        <w:t>, Семеног О</w:t>
      </w:r>
      <w:r w:rsidR="002D1077" w:rsidRPr="004C3F94">
        <w:rPr>
          <w:color w:val="auto"/>
          <w:sz w:val="28"/>
          <w:szCs w:val="28"/>
          <w:lang w:val="ru-RU"/>
        </w:rPr>
        <w:t>.</w:t>
      </w:r>
      <w:r w:rsidR="00180095" w:rsidRPr="004C3F94">
        <w:rPr>
          <w:color w:val="auto"/>
          <w:sz w:val="28"/>
          <w:szCs w:val="28"/>
        </w:rPr>
        <w:t xml:space="preserve"> М</w:t>
      </w:r>
      <w:r w:rsidR="002D1077" w:rsidRPr="004C3F94">
        <w:rPr>
          <w:color w:val="auto"/>
          <w:sz w:val="28"/>
          <w:szCs w:val="28"/>
          <w:lang w:val="ru-RU"/>
        </w:rPr>
        <w:t>.</w:t>
      </w:r>
      <w:r w:rsidR="00180095" w:rsidRPr="004C3F94">
        <w:rPr>
          <w:color w:val="auto"/>
          <w:sz w:val="28"/>
          <w:szCs w:val="28"/>
        </w:rPr>
        <w:t>, Симоненко Т</w:t>
      </w:r>
      <w:r w:rsidR="002D1077" w:rsidRPr="004C3F94">
        <w:rPr>
          <w:color w:val="auto"/>
          <w:sz w:val="28"/>
          <w:szCs w:val="28"/>
          <w:lang w:val="ru-RU"/>
        </w:rPr>
        <w:t>.</w:t>
      </w:r>
      <w:r w:rsidR="00180095" w:rsidRPr="004C3F94">
        <w:rPr>
          <w:color w:val="auto"/>
          <w:sz w:val="28"/>
          <w:szCs w:val="28"/>
        </w:rPr>
        <w:t xml:space="preserve"> В</w:t>
      </w:r>
      <w:r w:rsidR="002D1077" w:rsidRPr="004C3F94">
        <w:rPr>
          <w:color w:val="auto"/>
          <w:sz w:val="28"/>
          <w:szCs w:val="28"/>
          <w:lang w:val="ru-RU"/>
        </w:rPr>
        <w:t>.</w:t>
      </w:r>
      <w:r w:rsidR="00180095" w:rsidRPr="004C3F94">
        <w:rPr>
          <w:bCs/>
          <w:color w:val="auto"/>
          <w:sz w:val="28"/>
          <w:szCs w:val="28"/>
        </w:rPr>
        <w:t xml:space="preserve">). </w:t>
      </w:r>
      <w:r w:rsidR="00557224" w:rsidRPr="004C3F94">
        <w:rPr>
          <w:color w:val="auto"/>
          <w:sz w:val="28"/>
          <w:szCs w:val="28"/>
          <w:lang w:val="ru-RU"/>
        </w:rPr>
        <w:t>[</w:t>
      </w:r>
      <w:r w:rsidR="00557224" w:rsidRPr="004C3F94">
        <w:rPr>
          <w:color w:val="auto"/>
          <w:sz w:val="28"/>
          <w:szCs w:val="28"/>
        </w:rPr>
        <w:t>Електронний ресурс</w:t>
      </w:r>
      <w:r w:rsidR="00557224" w:rsidRPr="004C3F94">
        <w:rPr>
          <w:color w:val="auto"/>
          <w:sz w:val="28"/>
          <w:szCs w:val="28"/>
          <w:lang w:val="ru-RU"/>
        </w:rPr>
        <w:t xml:space="preserve">]. </w:t>
      </w:r>
      <w:r w:rsidR="00557224" w:rsidRPr="004C3F94">
        <w:rPr>
          <w:color w:val="auto"/>
          <w:sz w:val="28"/>
          <w:szCs w:val="28"/>
        </w:rPr>
        <w:t>URL:</w:t>
      </w:r>
      <w:r w:rsidR="00557224" w:rsidRPr="004C3F94">
        <w:rPr>
          <w:b/>
          <w:bCs/>
          <w:color w:val="auto"/>
          <w:sz w:val="28"/>
          <w:szCs w:val="28"/>
        </w:rPr>
        <w:t xml:space="preserve"> </w:t>
      </w:r>
      <w:hyperlink r:id="rId12" w:history="1">
        <w:r w:rsidR="00180095" w:rsidRPr="004C3F94">
          <w:rPr>
            <w:rStyle w:val="a3"/>
            <w:bCs/>
            <w:color w:val="auto"/>
            <w:sz w:val="28"/>
            <w:szCs w:val="28"/>
          </w:rPr>
          <w:t>https://mon.gov.ua/storage/app/media/zagalna%20serednya/programy-10-11-klas/2018-2019/ukr.mova.10-11.-profilnij-riven.docx</w:t>
        </w:r>
      </w:hyperlink>
      <w:r w:rsidR="00180095" w:rsidRPr="004C3F94">
        <w:rPr>
          <w:bCs/>
          <w:color w:val="auto"/>
          <w:sz w:val="28"/>
          <w:szCs w:val="28"/>
          <w:lang w:val="ru-RU"/>
        </w:rPr>
        <w:t xml:space="preserve"> </w:t>
      </w:r>
      <w:r w:rsidR="00180095" w:rsidRPr="004C3F94">
        <w:rPr>
          <w:color w:val="auto"/>
          <w:sz w:val="28"/>
          <w:szCs w:val="28"/>
        </w:rPr>
        <w:t>(дата звернення 12.10.2020)</w:t>
      </w:r>
      <w:bookmarkEnd w:id="129"/>
    </w:p>
    <w:p w14:paraId="0DF24C67" w14:textId="77777777" w:rsidR="001644EC" w:rsidRPr="004C3F94" w:rsidRDefault="00180095" w:rsidP="00092252">
      <w:pPr>
        <w:pStyle w:val="Default"/>
        <w:numPr>
          <w:ilvl w:val="0"/>
          <w:numId w:val="14"/>
        </w:numPr>
        <w:spacing w:line="360" w:lineRule="auto"/>
        <w:ind w:left="0" w:firstLine="709"/>
        <w:jc w:val="both"/>
        <w:rPr>
          <w:color w:val="auto"/>
          <w:sz w:val="28"/>
          <w:szCs w:val="28"/>
        </w:rPr>
      </w:pPr>
      <w:bookmarkStart w:id="130" w:name="_Ref55414289"/>
      <w:r w:rsidRPr="004C3F94">
        <w:rPr>
          <w:color w:val="auto"/>
          <w:sz w:val="28"/>
          <w:szCs w:val="28"/>
        </w:rPr>
        <w:lastRenderedPageBreak/>
        <w:t>Українська фольклористика. Словник-довідник; укл. і заг. ред. М.</w:t>
      </w:r>
      <w:r w:rsidR="002D1077" w:rsidRPr="004C3F94">
        <w:rPr>
          <w:color w:val="auto"/>
          <w:sz w:val="28"/>
          <w:szCs w:val="28"/>
          <w:lang w:val="ru-RU"/>
        </w:rPr>
        <w:t> </w:t>
      </w:r>
      <w:r w:rsidRPr="004C3F94">
        <w:rPr>
          <w:color w:val="auto"/>
          <w:sz w:val="28"/>
          <w:szCs w:val="28"/>
        </w:rPr>
        <w:t>Чорнопиского. Тернопіль, 2008. 448 с.</w:t>
      </w:r>
      <w:bookmarkEnd w:id="130"/>
      <w:r w:rsidRPr="004C3F94">
        <w:rPr>
          <w:color w:val="auto"/>
          <w:sz w:val="28"/>
          <w:szCs w:val="28"/>
        </w:rPr>
        <w:t xml:space="preserve"> </w:t>
      </w:r>
    </w:p>
    <w:p w14:paraId="4D25726E" w14:textId="0DC7FE77" w:rsidR="001644EC" w:rsidRPr="004C3F94" w:rsidRDefault="001644EC" w:rsidP="00092252">
      <w:pPr>
        <w:pStyle w:val="Default"/>
        <w:numPr>
          <w:ilvl w:val="0"/>
          <w:numId w:val="14"/>
        </w:numPr>
        <w:spacing w:line="360" w:lineRule="auto"/>
        <w:ind w:left="0" w:firstLine="709"/>
        <w:jc w:val="both"/>
        <w:rPr>
          <w:color w:val="auto"/>
          <w:sz w:val="28"/>
          <w:szCs w:val="28"/>
        </w:rPr>
      </w:pPr>
      <w:bookmarkStart w:id="131" w:name="_Ref55414094"/>
      <w:r w:rsidRPr="004C3F94">
        <w:rPr>
          <w:color w:val="auto"/>
          <w:sz w:val="28"/>
          <w:szCs w:val="28"/>
        </w:rPr>
        <w:t xml:space="preserve">Фроляк Л. Адаптація текстів загальноукраїнських пісень носіями підляських говірок. </w:t>
      </w:r>
      <w:r w:rsidRPr="004C3F94">
        <w:rPr>
          <w:i/>
          <w:iCs/>
          <w:color w:val="auto"/>
          <w:sz w:val="28"/>
          <w:szCs w:val="28"/>
        </w:rPr>
        <w:t>Teka Komisji Polsko-Ukraińskich Związków Kulturowych</w:t>
      </w:r>
      <w:r w:rsidRPr="004C3F94">
        <w:rPr>
          <w:color w:val="auto"/>
          <w:sz w:val="28"/>
          <w:szCs w:val="28"/>
        </w:rPr>
        <w:t>. Lublin, 2015. Vol. X. S. 98</w:t>
      </w:r>
      <w:r w:rsidR="001165B8" w:rsidRPr="004C3F94">
        <w:rPr>
          <w:color w:val="auto"/>
          <w:sz w:val="28"/>
          <w:szCs w:val="28"/>
        </w:rPr>
        <w:t xml:space="preserve"> </w:t>
      </w:r>
      <w:r w:rsidRPr="004C3F94">
        <w:rPr>
          <w:color w:val="auto"/>
          <w:sz w:val="28"/>
          <w:szCs w:val="28"/>
        </w:rPr>
        <w:t>–</w:t>
      </w:r>
      <w:r w:rsidR="001165B8" w:rsidRPr="004C3F94">
        <w:rPr>
          <w:color w:val="auto"/>
          <w:sz w:val="28"/>
          <w:szCs w:val="28"/>
        </w:rPr>
        <w:t xml:space="preserve"> </w:t>
      </w:r>
      <w:r w:rsidRPr="004C3F94">
        <w:rPr>
          <w:color w:val="auto"/>
          <w:sz w:val="28"/>
          <w:szCs w:val="28"/>
        </w:rPr>
        <w:t>104.</w:t>
      </w:r>
      <w:bookmarkEnd w:id="131"/>
      <w:r w:rsidRPr="004C3F94">
        <w:rPr>
          <w:color w:val="auto"/>
          <w:sz w:val="28"/>
          <w:szCs w:val="28"/>
        </w:rPr>
        <w:t xml:space="preserve"> </w:t>
      </w:r>
    </w:p>
    <w:p w14:paraId="6A145D73" w14:textId="77777777" w:rsidR="001644EC" w:rsidRPr="004C3F94" w:rsidRDefault="001644EC" w:rsidP="00092252">
      <w:pPr>
        <w:pStyle w:val="Default"/>
        <w:numPr>
          <w:ilvl w:val="0"/>
          <w:numId w:val="14"/>
        </w:numPr>
        <w:spacing w:line="360" w:lineRule="auto"/>
        <w:ind w:left="0" w:firstLine="709"/>
        <w:jc w:val="both"/>
        <w:rPr>
          <w:color w:val="auto"/>
          <w:sz w:val="28"/>
          <w:szCs w:val="28"/>
        </w:rPr>
      </w:pPr>
      <w:bookmarkStart w:id="132" w:name="_Ref55414102"/>
      <w:r w:rsidRPr="004C3F94">
        <w:rPr>
          <w:color w:val="auto"/>
          <w:sz w:val="28"/>
          <w:szCs w:val="28"/>
        </w:rPr>
        <w:t xml:space="preserve">Фроляк Л. До питання про народні пісні з Підляшшя як джерело діалектологічних студій. </w:t>
      </w:r>
      <w:r w:rsidRPr="004C3F94">
        <w:rPr>
          <w:i/>
          <w:iCs/>
          <w:color w:val="auto"/>
          <w:sz w:val="28"/>
          <w:szCs w:val="28"/>
        </w:rPr>
        <w:t>Teka Komisji Polsko-Ukraińskich Związków Kulturowych</w:t>
      </w:r>
      <w:r w:rsidRPr="004C3F94">
        <w:rPr>
          <w:color w:val="auto"/>
          <w:sz w:val="28"/>
          <w:szCs w:val="28"/>
        </w:rPr>
        <w:t>. Lublin, 2016. Vol. XІ. S. 35 – 42.</w:t>
      </w:r>
      <w:bookmarkEnd w:id="132"/>
      <w:r w:rsidRPr="004C3F94">
        <w:rPr>
          <w:color w:val="auto"/>
          <w:sz w:val="28"/>
          <w:szCs w:val="28"/>
        </w:rPr>
        <w:t xml:space="preserve"> </w:t>
      </w:r>
    </w:p>
    <w:p w14:paraId="2FFA5AC7" w14:textId="48C2B576" w:rsidR="001644EC" w:rsidRPr="004C3F94" w:rsidRDefault="001644EC" w:rsidP="00092252">
      <w:pPr>
        <w:pStyle w:val="Default"/>
        <w:numPr>
          <w:ilvl w:val="0"/>
          <w:numId w:val="14"/>
        </w:numPr>
        <w:spacing w:line="360" w:lineRule="auto"/>
        <w:ind w:left="0" w:firstLine="709"/>
        <w:jc w:val="both"/>
        <w:rPr>
          <w:color w:val="auto"/>
          <w:sz w:val="28"/>
          <w:szCs w:val="28"/>
        </w:rPr>
      </w:pPr>
      <w:bookmarkStart w:id="133" w:name="_Ref55414104"/>
      <w:r w:rsidRPr="004C3F94">
        <w:rPr>
          <w:color w:val="auto"/>
          <w:sz w:val="28"/>
          <w:szCs w:val="28"/>
        </w:rPr>
        <w:t xml:space="preserve">Фроляк Л. Д. Тексти з Підляшшя як джерело діалектологічних досліджень. </w:t>
      </w:r>
      <w:r w:rsidRPr="004C3F94">
        <w:rPr>
          <w:i/>
          <w:iCs/>
          <w:color w:val="auto"/>
          <w:sz w:val="28"/>
          <w:szCs w:val="28"/>
        </w:rPr>
        <w:t>Науковий вісник Міжнародного гуманітарного університету. Серія: Філологія.</w:t>
      </w:r>
      <w:r w:rsidRPr="004C3F94">
        <w:rPr>
          <w:color w:val="auto"/>
          <w:sz w:val="28"/>
          <w:szCs w:val="28"/>
        </w:rPr>
        <w:t xml:space="preserve"> 2015. Вип. 19. С. 61 – 65.</w:t>
      </w:r>
      <w:bookmarkEnd w:id="133"/>
    </w:p>
    <w:p w14:paraId="73D5FA6B" w14:textId="4C79C3EB"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34" w:name="_Ref55414388"/>
      <w:r w:rsidRPr="004C3F94">
        <w:rPr>
          <w:color w:val="auto"/>
          <w:sz w:val="28"/>
          <w:szCs w:val="28"/>
        </w:rPr>
        <w:t xml:space="preserve">Хроленко А. Т. Что такое </w:t>
      </w:r>
      <w:r w:rsidRPr="004C3F94">
        <w:rPr>
          <w:rStyle w:val="highlight"/>
          <w:color w:val="auto"/>
          <w:sz w:val="28"/>
          <w:szCs w:val="28"/>
        </w:rPr>
        <w:t>лингвофоль</w:t>
      </w:r>
      <w:r w:rsidRPr="004C3F94">
        <w:rPr>
          <w:color w:val="auto"/>
          <w:sz w:val="28"/>
          <w:szCs w:val="28"/>
        </w:rPr>
        <w:t xml:space="preserve">клористика. </w:t>
      </w:r>
      <w:r w:rsidRPr="004C3F94">
        <w:rPr>
          <w:i/>
          <w:iCs/>
          <w:color w:val="auto"/>
          <w:sz w:val="28"/>
          <w:szCs w:val="28"/>
        </w:rPr>
        <w:t>Русская речь</w:t>
      </w:r>
      <w:r w:rsidRPr="004C3F94">
        <w:rPr>
          <w:color w:val="auto"/>
          <w:sz w:val="28"/>
          <w:szCs w:val="28"/>
        </w:rPr>
        <w:t xml:space="preserve">. 1974. № </w:t>
      </w:r>
      <w:r w:rsidR="007552E6" w:rsidRPr="004C3F94">
        <w:rPr>
          <w:color w:val="auto"/>
          <w:sz w:val="28"/>
          <w:szCs w:val="28"/>
        </w:rPr>
        <w:t>1</w:t>
      </w:r>
      <w:r w:rsidRPr="004C3F94">
        <w:rPr>
          <w:color w:val="auto"/>
          <w:sz w:val="28"/>
          <w:szCs w:val="28"/>
        </w:rPr>
        <w:t>. С.</w:t>
      </w:r>
      <w:r w:rsidR="001165B8" w:rsidRPr="004C3F94">
        <w:rPr>
          <w:color w:val="auto"/>
          <w:sz w:val="28"/>
          <w:szCs w:val="28"/>
        </w:rPr>
        <w:t xml:space="preserve"> </w:t>
      </w:r>
      <w:r w:rsidRPr="004C3F94">
        <w:rPr>
          <w:color w:val="auto"/>
          <w:sz w:val="28"/>
          <w:szCs w:val="28"/>
        </w:rPr>
        <w:t>36 – 41.</w:t>
      </w:r>
      <w:bookmarkEnd w:id="134"/>
    </w:p>
    <w:p w14:paraId="72F4C3FE" w14:textId="0982E9BC"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35" w:name="_Ref55414374"/>
      <w:r w:rsidRPr="004C3F94">
        <w:rPr>
          <w:color w:val="auto"/>
          <w:sz w:val="28"/>
          <w:szCs w:val="28"/>
        </w:rPr>
        <w:t>Хроленко А.</w:t>
      </w:r>
      <w:r w:rsidR="001165B8" w:rsidRPr="004C3F94">
        <w:rPr>
          <w:color w:val="auto"/>
          <w:sz w:val="28"/>
          <w:szCs w:val="28"/>
        </w:rPr>
        <w:t xml:space="preserve"> </w:t>
      </w:r>
      <w:r w:rsidRPr="004C3F94">
        <w:rPr>
          <w:color w:val="auto"/>
          <w:sz w:val="28"/>
          <w:szCs w:val="28"/>
        </w:rPr>
        <w:t xml:space="preserve">Т. Проблемы </w:t>
      </w:r>
      <w:r w:rsidRPr="004C3F94">
        <w:rPr>
          <w:rStyle w:val="highlight"/>
          <w:color w:val="auto"/>
          <w:sz w:val="28"/>
          <w:szCs w:val="28"/>
        </w:rPr>
        <w:t>лингвофоль</w:t>
      </w:r>
      <w:r w:rsidRPr="004C3F94">
        <w:rPr>
          <w:color w:val="auto"/>
          <w:sz w:val="28"/>
          <w:szCs w:val="28"/>
        </w:rPr>
        <w:t xml:space="preserve">клористики: к вопросу о комплексном подходе к изучению языка фольклора. </w:t>
      </w:r>
      <w:r w:rsidRPr="004C3F94">
        <w:rPr>
          <w:i/>
          <w:iCs/>
          <w:color w:val="auto"/>
          <w:sz w:val="28"/>
          <w:szCs w:val="28"/>
        </w:rPr>
        <w:t>Очерки по стилистике русского языка</w:t>
      </w:r>
      <w:r w:rsidRPr="004C3F94">
        <w:rPr>
          <w:color w:val="auto"/>
          <w:sz w:val="28"/>
          <w:szCs w:val="28"/>
        </w:rPr>
        <w:t>. Курск, 1974. Вып.1. С.</w:t>
      </w:r>
      <w:r w:rsidR="001165B8" w:rsidRPr="004C3F94">
        <w:rPr>
          <w:color w:val="auto"/>
          <w:sz w:val="28"/>
          <w:szCs w:val="28"/>
        </w:rPr>
        <w:t xml:space="preserve"> </w:t>
      </w:r>
      <w:r w:rsidRPr="004C3F94">
        <w:rPr>
          <w:color w:val="auto"/>
          <w:sz w:val="28"/>
          <w:szCs w:val="28"/>
        </w:rPr>
        <w:t>9</w:t>
      </w:r>
      <w:r w:rsidRPr="004C3F94">
        <w:rPr>
          <w:color w:val="auto"/>
          <w:sz w:val="28"/>
          <w:szCs w:val="28"/>
          <w:lang w:val="ru-RU"/>
        </w:rPr>
        <w:t xml:space="preserve"> </w:t>
      </w:r>
      <w:r w:rsidRPr="004C3F94">
        <w:rPr>
          <w:color w:val="auto"/>
          <w:sz w:val="28"/>
          <w:szCs w:val="28"/>
        </w:rPr>
        <w:t>–</w:t>
      </w:r>
      <w:r w:rsidRPr="004C3F94">
        <w:rPr>
          <w:color w:val="auto"/>
          <w:sz w:val="28"/>
          <w:szCs w:val="28"/>
          <w:lang w:val="ru-RU"/>
        </w:rPr>
        <w:t xml:space="preserve"> </w:t>
      </w:r>
      <w:r w:rsidRPr="004C3F94">
        <w:rPr>
          <w:color w:val="auto"/>
          <w:sz w:val="28"/>
          <w:szCs w:val="28"/>
        </w:rPr>
        <w:t>23.</w:t>
      </w:r>
      <w:bookmarkEnd w:id="135"/>
    </w:p>
    <w:p w14:paraId="330FE17C" w14:textId="77777777" w:rsidR="00180095" w:rsidRPr="004C3F94" w:rsidRDefault="00180095" w:rsidP="00092252">
      <w:pPr>
        <w:pStyle w:val="Default"/>
        <w:numPr>
          <w:ilvl w:val="0"/>
          <w:numId w:val="14"/>
        </w:numPr>
        <w:spacing w:line="360" w:lineRule="auto"/>
        <w:ind w:left="0" w:firstLine="709"/>
        <w:jc w:val="both"/>
        <w:rPr>
          <w:color w:val="auto"/>
          <w:sz w:val="28"/>
          <w:szCs w:val="28"/>
        </w:rPr>
      </w:pPr>
      <w:bookmarkStart w:id="136" w:name="_Ref55414728"/>
      <w:r w:rsidRPr="004C3F94">
        <w:rPr>
          <w:color w:val="auto"/>
          <w:sz w:val="28"/>
          <w:szCs w:val="28"/>
        </w:rPr>
        <w:t>Чистов К. В. Народные традиции и фольклор. Наука, 1986. 304 с.</w:t>
      </w:r>
      <w:bookmarkEnd w:id="136"/>
      <w:r w:rsidRPr="004C3F94">
        <w:rPr>
          <w:color w:val="auto"/>
          <w:sz w:val="28"/>
          <w:szCs w:val="28"/>
        </w:rPr>
        <w:t xml:space="preserve"> </w:t>
      </w:r>
    </w:p>
    <w:p w14:paraId="60841F73" w14:textId="77777777" w:rsidR="00D4593B" w:rsidRPr="004C3F94" w:rsidRDefault="00180095" w:rsidP="00D4593B">
      <w:pPr>
        <w:pStyle w:val="Default"/>
        <w:numPr>
          <w:ilvl w:val="0"/>
          <w:numId w:val="14"/>
        </w:numPr>
        <w:spacing w:line="360" w:lineRule="auto"/>
        <w:ind w:left="0" w:firstLine="709"/>
        <w:jc w:val="both"/>
        <w:rPr>
          <w:color w:val="auto"/>
          <w:sz w:val="28"/>
          <w:szCs w:val="28"/>
        </w:rPr>
      </w:pPr>
      <w:bookmarkStart w:id="137" w:name="_Ref55415927"/>
      <w:r w:rsidRPr="004C3F94">
        <w:rPr>
          <w:color w:val="auto"/>
          <w:sz w:val="28"/>
          <w:szCs w:val="28"/>
        </w:rPr>
        <w:t>Шевельов Ю. Історична фонологія української мови. Харків, 2002. 1054 с.</w:t>
      </w:r>
      <w:bookmarkEnd w:id="137"/>
    </w:p>
    <w:p w14:paraId="57D2FC18" w14:textId="6601DDC5" w:rsidR="00D4593B" w:rsidRPr="004C3F94" w:rsidRDefault="00D4593B" w:rsidP="00D4593B">
      <w:pPr>
        <w:pStyle w:val="Default"/>
        <w:numPr>
          <w:ilvl w:val="0"/>
          <w:numId w:val="14"/>
        </w:numPr>
        <w:spacing w:line="360" w:lineRule="auto"/>
        <w:ind w:left="0" w:firstLine="709"/>
        <w:jc w:val="both"/>
        <w:rPr>
          <w:color w:val="auto"/>
          <w:sz w:val="28"/>
          <w:szCs w:val="28"/>
        </w:rPr>
      </w:pPr>
      <w:bookmarkStart w:id="138" w:name="_Ref55464597"/>
      <w:r w:rsidRPr="004C3F94">
        <w:rPr>
          <w:rStyle w:val="highlight"/>
          <w:color w:val="auto"/>
          <w:sz w:val="28"/>
          <w:szCs w:val="28"/>
        </w:rPr>
        <w:t>Шереме</w:t>
      </w:r>
      <w:r w:rsidRPr="004C3F94">
        <w:rPr>
          <w:color w:val="auto"/>
          <w:sz w:val="28"/>
          <w:szCs w:val="28"/>
        </w:rPr>
        <w:t>та Н. П. Українська діалектологія: практичні заняття: навчальний посібник</w:t>
      </w:r>
      <w:r w:rsidRPr="004C3F94">
        <w:rPr>
          <w:color w:val="auto"/>
          <w:sz w:val="28"/>
          <w:szCs w:val="28"/>
          <w:lang w:val="ru-RU"/>
        </w:rPr>
        <w:t>.</w:t>
      </w:r>
      <w:r w:rsidRPr="004C3F94">
        <w:rPr>
          <w:color w:val="auto"/>
          <w:sz w:val="28"/>
          <w:szCs w:val="28"/>
        </w:rPr>
        <w:t xml:space="preserve"> Кам’янець-Подільський, 2005. 124 с.</w:t>
      </w:r>
      <w:bookmarkEnd w:id="138"/>
    </w:p>
    <w:p w14:paraId="43BB78FC" w14:textId="77777777" w:rsidR="00180095" w:rsidRPr="004C3F94" w:rsidRDefault="00180095" w:rsidP="00092252">
      <w:pPr>
        <w:pStyle w:val="Default"/>
        <w:numPr>
          <w:ilvl w:val="0"/>
          <w:numId w:val="14"/>
        </w:numPr>
        <w:spacing w:line="360" w:lineRule="auto"/>
        <w:ind w:left="0" w:firstLine="709"/>
        <w:jc w:val="both"/>
        <w:rPr>
          <w:bCs/>
          <w:color w:val="auto"/>
          <w:sz w:val="28"/>
          <w:szCs w:val="28"/>
        </w:rPr>
      </w:pPr>
      <w:bookmarkStart w:id="139" w:name="_Ref55415719"/>
      <w:r w:rsidRPr="004C3F94">
        <w:rPr>
          <w:bCs/>
          <w:color w:val="auto"/>
          <w:sz w:val="28"/>
          <w:szCs w:val="28"/>
        </w:rPr>
        <w:t xml:space="preserve">Marieiev D., Tsemokh I. Dialect component in oral poetic word as a linguistic problem. </w:t>
      </w:r>
      <w:r w:rsidRPr="004C3F94">
        <w:rPr>
          <w:bCs/>
          <w:i/>
          <w:iCs/>
          <w:color w:val="auto"/>
          <w:sz w:val="28"/>
          <w:szCs w:val="28"/>
        </w:rPr>
        <w:t>Erbe der europäischen wissenschaft: philosophie, philologie, geschichte, kunstwissenschaft.</w:t>
      </w:r>
      <w:r w:rsidRPr="004C3F94">
        <w:rPr>
          <w:bCs/>
          <w:color w:val="auto"/>
          <w:sz w:val="28"/>
          <w:szCs w:val="28"/>
        </w:rPr>
        <w:t xml:space="preserve"> Buch 1. Teil 7. Karlsruhe, 2020. Р. 113 – 121.</w:t>
      </w:r>
      <w:bookmarkEnd w:id="139"/>
    </w:p>
    <w:p w14:paraId="2BC4A978" w14:textId="796F4D18" w:rsidR="00757782" w:rsidRPr="004C3F94" w:rsidRDefault="00757782" w:rsidP="00E24735">
      <w:pPr>
        <w:jc w:val="center"/>
        <w:rPr>
          <w:rFonts w:ascii="Times New Roman" w:hAnsi="Times New Roman" w:cs="Times New Roman"/>
          <w:sz w:val="28"/>
          <w:szCs w:val="28"/>
          <w:lang w:val="uk-UA"/>
        </w:rPr>
      </w:pPr>
    </w:p>
    <w:p w14:paraId="3DED8E40" w14:textId="25818EA1" w:rsidR="005B428E" w:rsidRPr="004C3F94" w:rsidRDefault="005B428E" w:rsidP="00E24735">
      <w:pPr>
        <w:jc w:val="center"/>
        <w:rPr>
          <w:rFonts w:ascii="Times New Roman" w:hAnsi="Times New Roman" w:cs="Times New Roman"/>
          <w:sz w:val="28"/>
          <w:szCs w:val="28"/>
          <w:lang w:val="uk-UA"/>
        </w:rPr>
      </w:pPr>
    </w:p>
    <w:p w14:paraId="76498695" w14:textId="77777777" w:rsidR="004600E4" w:rsidRPr="004C3F94" w:rsidRDefault="004600E4" w:rsidP="00E24735">
      <w:pPr>
        <w:jc w:val="center"/>
        <w:rPr>
          <w:rFonts w:ascii="Times New Roman" w:hAnsi="Times New Roman" w:cs="Times New Roman"/>
          <w:sz w:val="28"/>
          <w:szCs w:val="28"/>
          <w:lang w:val="uk-UA"/>
        </w:rPr>
      </w:pPr>
    </w:p>
    <w:p w14:paraId="5A4DCBB1" w14:textId="758C3CCF" w:rsidR="005B428E" w:rsidRPr="004C3F94" w:rsidRDefault="005B428E" w:rsidP="00E24735">
      <w:pPr>
        <w:jc w:val="center"/>
        <w:rPr>
          <w:rFonts w:ascii="Times New Roman" w:hAnsi="Times New Roman" w:cs="Times New Roman"/>
          <w:sz w:val="28"/>
          <w:szCs w:val="28"/>
          <w:lang w:val="uk-UA"/>
        </w:rPr>
      </w:pPr>
    </w:p>
    <w:p w14:paraId="1FA39FED" w14:textId="77777777" w:rsidR="00757782" w:rsidRPr="004C3F94" w:rsidRDefault="00757782" w:rsidP="00186D21">
      <w:pPr>
        <w:pStyle w:val="1"/>
        <w:spacing w:before="0" w:line="360" w:lineRule="auto"/>
        <w:jc w:val="center"/>
        <w:rPr>
          <w:rFonts w:ascii="Times New Roman" w:hAnsi="Times New Roman" w:cs="Times New Roman"/>
          <w:b/>
          <w:bCs/>
          <w:color w:val="auto"/>
          <w:sz w:val="28"/>
          <w:szCs w:val="28"/>
          <w:lang w:val="uk-UA"/>
        </w:rPr>
      </w:pPr>
      <w:bookmarkStart w:id="140" w:name="_Toc55501021"/>
      <w:r w:rsidRPr="004C3F94">
        <w:rPr>
          <w:rFonts w:ascii="Times New Roman" w:hAnsi="Times New Roman" w:cs="Times New Roman"/>
          <w:b/>
          <w:bCs/>
          <w:color w:val="auto"/>
          <w:sz w:val="28"/>
          <w:szCs w:val="28"/>
          <w:lang w:val="uk-UA"/>
        </w:rPr>
        <w:lastRenderedPageBreak/>
        <w:t>ДОДАТКИ</w:t>
      </w:r>
      <w:bookmarkEnd w:id="140"/>
    </w:p>
    <w:p w14:paraId="633B05E3" w14:textId="77777777" w:rsidR="00757782" w:rsidRPr="004C3F94" w:rsidRDefault="00757782" w:rsidP="00757782">
      <w:pPr>
        <w:spacing w:after="0" w:line="360" w:lineRule="auto"/>
        <w:jc w:val="right"/>
        <w:rPr>
          <w:rFonts w:ascii="Times New Roman" w:hAnsi="Times New Roman"/>
          <w:b/>
          <w:sz w:val="28"/>
          <w:szCs w:val="28"/>
          <w:lang w:val="uk-UA"/>
        </w:rPr>
      </w:pPr>
      <w:r w:rsidRPr="004C3F94">
        <w:rPr>
          <w:rFonts w:ascii="Times New Roman" w:hAnsi="Times New Roman"/>
          <w:b/>
          <w:sz w:val="28"/>
          <w:szCs w:val="28"/>
          <w:lang w:val="uk-UA"/>
        </w:rPr>
        <w:t>Додаток А</w:t>
      </w:r>
    </w:p>
    <w:p w14:paraId="6A5DB78B" w14:textId="77777777" w:rsidR="00757782" w:rsidRPr="004C3F94" w:rsidRDefault="00757782" w:rsidP="00757782">
      <w:pPr>
        <w:spacing w:after="0" w:line="360" w:lineRule="auto"/>
        <w:jc w:val="right"/>
        <w:rPr>
          <w:rFonts w:ascii="Times New Roman" w:hAnsi="Times New Roman"/>
          <w:b/>
          <w:sz w:val="28"/>
          <w:szCs w:val="28"/>
          <w:lang w:val="uk-UA"/>
        </w:rPr>
      </w:pPr>
      <w:r w:rsidRPr="004C3F94">
        <w:rPr>
          <w:rFonts w:ascii="Times New Roman" w:hAnsi="Times New Roman"/>
          <w:b/>
          <w:sz w:val="28"/>
          <w:szCs w:val="28"/>
          <w:lang w:val="uk-UA"/>
        </w:rPr>
        <w:t>Список публікацій за темою роботи. Апробація результатів дослідження</w:t>
      </w:r>
    </w:p>
    <w:p w14:paraId="285746C9" w14:textId="77777777" w:rsidR="00757782" w:rsidRPr="004C3F94" w:rsidRDefault="00757782" w:rsidP="00757782">
      <w:pPr>
        <w:spacing w:after="0" w:line="360" w:lineRule="auto"/>
        <w:jc w:val="center"/>
        <w:rPr>
          <w:rFonts w:ascii="Times New Roman" w:hAnsi="Times New Roman"/>
          <w:b/>
          <w:sz w:val="28"/>
          <w:szCs w:val="28"/>
          <w:lang w:val="uk-UA"/>
        </w:rPr>
      </w:pPr>
    </w:p>
    <w:p w14:paraId="37434717" w14:textId="77777777" w:rsidR="00757782" w:rsidRPr="004C3F94" w:rsidRDefault="00757782" w:rsidP="00757782">
      <w:pPr>
        <w:spacing w:after="0" w:line="360" w:lineRule="auto"/>
        <w:jc w:val="center"/>
        <w:rPr>
          <w:rFonts w:ascii="Times New Roman" w:hAnsi="Times New Roman"/>
          <w:b/>
          <w:sz w:val="28"/>
          <w:szCs w:val="28"/>
          <w:lang w:val="uk-UA"/>
        </w:rPr>
      </w:pPr>
      <w:r w:rsidRPr="004C3F94">
        <w:rPr>
          <w:rFonts w:ascii="Times New Roman" w:hAnsi="Times New Roman"/>
          <w:b/>
          <w:sz w:val="28"/>
          <w:szCs w:val="28"/>
          <w:lang w:val="uk-UA"/>
        </w:rPr>
        <w:t>Положення магістерської роботи викладено в таких публікаціях</w:t>
      </w:r>
    </w:p>
    <w:p w14:paraId="2B0B0E6E" w14:textId="77777777" w:rsidR="00757782" w:rsidRPr="006E26A3" w:rsidRDefault="00757782" w:rsidP="00757782">
      <w:pPr>
        <w:spacing w:after="0" w:line="360" w:lineRule="auto"/>
        <w:jc w:val="center"/>
        <w:rPr>
          <w:rFonts w:ascii="Times New Roman" w:hAnsi="Times New Roman"/>
          <w:bCs/>
          <w:sz w:val="28"/>
          <w:szCs w:val="28"/>
          <w:lang w:val="uk-UA"/>
        </w:rPr>
      </w:pPr>
      <w:r w:rsidRPr="006E26A3">
        <w:rPr>
          <w:rFonts w:ascii="Times New Roman" w:hAnsi="Times New Roman"/>
          <w:bCs/>
          <w:i/>
          <w:iCs/>
          <w:sz w:val="28"/>
          <w:szCs w:val="28"/>
          <w:lang w:val="uk-UA"/>
        </w:rPr>
        <w:t>Статті у збірниках наукових  праць</w:t>
      </w:r>
    </w:p>
    <w:p w14:paraId="623559F7" w14:textId="4BD38FC6" w:rsidR="00757782" w:rsidRPr="004939D3" w:rsidRDefault="006E26A3" w:rsidP="00173279">
      <w:pPr>
        <w:pStyle w:val="ad"/>
        <w:numPr>
          <w:ilvl w:val="0"/>
          <w:numId w:val="17"/>
        </w:numPr>
        <w:spacing w:after="0" w:line="360" w:lineRule="auto"/>
        <w:ind w:left="0" w:firstLine="567"/>
        <w:jc w:val="both"/>
        <w:rPr>
          <w:rFonts w:ascii="Times New Roman" w:hAnsi="Times New Roman" w:cs="Times New Roman"/>
          <w:bCs/>
          <w:sz w:val="28"/>
          <w:szCs w:val="28"/>
        </w:rPr>
      </w:pPr>
      <w:r w:rsidRPr="004939D3">
        <w:rPr>
          <w:rFonts w:ascii="Times New Roman" w:hAnsi="Times New Roman" w:cs="Times New Roman"/>
          <w:bCs/>
          <w:sz w:val="28"/>
          <w:szCs w:val="28"/>
        </w:rPr>
        <w:t xml:space="preserve">Цемох І. О. Особливості словотвору в східнополіських говірках (за етнографічними матеріалами Б. Грінченка). </w:t>
      </w:r>
      <w:r w:rsidR="004939D3" w:rsidRPr="00173279">
        <w:rPr>
          <w:rFonts w:ascii="Times New Roman" w:hAnsi="Times New Roman" w:cs="Times New Roman"/>
          <w:i/>
          <w:iCs/>
          <w:sz w:val="28"/>
          <w:szCs w:val="28"/>
        </w:rPr>
        <w:t xml:space="preserve">Глухівські </w:t>
      </w:r>
      <w:r w:rsidR="00A87565">
        <w:rPr>
          <w:rFonts w:ascii="Times New Roman" w:hAnsi="Times New Roman" w:cs="Times New Roman"/>
          <w:i/>
          <w:iCs/>
          <w:sz w:val="28"/>
          <w:szCs w:val="28"/>
        </w:rPr>
        <w:t xml:space="preserve">наукові </w:t>
      </w:r>
      <w:r w:rsidR="004939D3" w:rsidRPr="00173279">
        <w:rPr>
          <w:rFonts w:ascii="Times New Roman" w:hAnsi="Times New Roman" w:cs="Times New Roman"/>
          <w:i/>
          <w:iCs/>
          <w:sz w:val="28"/>
          <w:szCs w:val="28"/>
        </w:rPr>
        <w:t xml:space="preserve">читання </w:t>
      </w:r>
      <w:r w:rsidR="00173279" w:rsidRPr="00173279">
        <w:rPr>
          <w:rFonts w:ascii="Times New Roman" w:hAnsi="Times New Roman" w:cs="Times New Roman"/>
          <w:i/>
          <w:iCs/>
          <w:sz w:val="28"/>
          <w:szCs w:val="28"/>
        </w:rPr>
        <w:t xml:space="preserve">– </w:t>
      </w:r>
      <w:r w:rsidR="004939D3" w:rsidRPr="00173279">
        <w:rPr>
          <w:rFonts w:ascii="Times New Roman" w:hAnsi="Times New Roman" w:cs="Times New Roman"/>
          <w:i/>
          <w:iCs/>
          <w:sz w:val="28"/>
          <w:szCs w:val="28"/>
        </w:rPr>
        <w:t>2020. Актуальні питання суспільних та гуманітарних наук : Збірник матеріалів Х міжнародної науково-практичної інтернет-конференції; за заг. ред. О.</w:t>
      </w:r>
      <w:r w:rsidR="009F78AF">
        <w:rPr>
          <w:rFonts w:ascii="Times New Roman" w:hAnsi="Times New Roman" w:cs="Times New Roman"/>
          <w:i/>
          <w:iCs/>
          <w:sz w:val="28"/>
          <w:szCs w:val="28"/>
        </w:rPr>
        <w:t> </w:t>
      </w:r>
      <w:r w:rsidR="004939D3" w:rsidRPr="00173279">
        <w:rPr>
          <w:rFonts w:ascii="Times New Roman" w:hAnsi="Times New Roman" w:cs="Times New Roman"/>
          <w:i/>
          <w:iCs/>
          <w:sz w:val="28"/>
          <w:szCs w:val="28"/>
        </w:rPr>
        <w:t>І.</w:t>
      </w:r>
      <w:r w:rsidR="00173279">
        <w:rPr>
          <w:rFonts w:ascii="Times New Roman" w:hAnsi="Times New Roman" w:cs="Times New Roman"/>
          <w:i/>
          <w:iCs/>
          <w:sz w:val="28"/>
          <w:szCs w:val="28"/>
        </w:rPr>
        <w:t> </w:t>
      </w:r>
      <w:r w:rsidR="004939D3" w:rsidRPr="00173279">
        <w:rPr>
          <w:rFonts w:ascii="Times New Roman" w:hAnsi="Times New Roman" w:cs="Times New Roman"/>
          <w:i/>
          <w:iCs/>
          <w:sz w:val="28"/>
          <w:szCs w:val="28"/>
        </w:rPr>
        <w:t>Луценко</w:t>
      </w:r>
      <w:r w:rsidR="00173279">
        <w:rPr>
          <w:rFonts w:ascii="Times New Roman" w:hAnsi="Times New Roman" w:cs="Times New Roman"/>
          <w:sz w:val="28"/>
          <w:szCs w:val="28"/>
        </w:rPr>
        <w:t>.</w:t>
      </w:r>
      <w:r w:rsidR="004939D3" w:rsidRPr="004939D3">
        <w:rPr>
          <w:rFonts w:ascii="Times New Roman" w:hAnsi="Times New Roman" w:cs="Times New Roman"/>
          <w:sz w:val="28"/>
          <w:szCs w:val="28"/>
        </w:rPr>
        <w:t xml:space="preserve"> Глухів, 2020. </w:t>
      </w:r>
      <w:r w:rsidRPr="004939D3">
        <w:rPr>
          <w:rFonts w:ascii="Times New Roman" w:hAnsi="Times New Roman" w:cs="Times New Roman"/>
          <w:bCs/>
          <w:sz w:val="28"/>
          <w:szCs w:val="28"/>
        </w:rPr>
        <w:t xml:space="preserve">С. 319 – 321. </w:t>
      </w:r>
    </w:p>
    <w:p w14:paraId="4BD917DA" w14:textId="77777777" w:rsidR="00757782" w:rsidRPr="004C3F94" w:rsidRDefault="00757782" w:rsidP="00757782">
      <w:pPr>
        <w:spacing w:after="0" w:line="360" w:lineRule="auto"/>
        <w:ind w:firstLine="567"/>
        <w:jc w:val="center"/>
        <w:rPr>
          <w:rFonts w:ascii="Times New Roman" w:hAnsi="Times New Roman"/>
          <w:bCs/>
          <w:i/>
          <w:iCs/>
          <w:sz w:val="28"/>
          <w:szCs w:val="28"/>
          <w:lang w:val="uk-UA"/>
        </w:rPr>
      </w:pPr>
      <w:r w:rsidRPr="004C3F94">
        <w:rPr>
          <w:rFonts w:ascii="Times New Roman" w:hAnsi="Times New Roman"/>
          <w:bCs/>
          <w:i/>
          <w:iCs/>
          <w:sz w:val="28"/>
          <w:szCs w:val="28"/>
          <w:lang w:val="uk-UA"/>
        </w:rPr>
        <w:t>Параграфи монографій</w:t>
      </w:r>
    </w:p>
    <w:p w14:paraId="6274EE58" w14:textId="0D11853C" w:rsidR="00757782" w:rsidRPr="004C3F94" w:rsidRDefault="00753142" w:rsidP="00E95B8A">
      <w:pPr>
        <w:spacing w:after="0" w:line="360" w:lineRule="auto"/>
        <w:ind w:firstLine="709"/>
        <w:jc w:val="both"/>
        <w:rPr>
          <w:rFonts w:ascii="Times New Roman" w:hAnsi="Times New Roman"/>
          <w:bCs/>
          <w:sz w:val="28"/>
          <w:szCs w:val="28"/>
        </w:rPr>
      </w:pPr>
      <w:r w:rsidRPr="004C3F94">
        <w:rPr>
          <w:rFonts w:ascii="Times New Roman" w:hAnsi="Times New Roman"/>
          <w:bCs/>
          <w:sz w:val="28"/>
          <w:szCs w:val="28"/>
          <w:lang w:val="en-US"/>
        </w:rPr>
        <w:t xml:space="preserve">1. </w:t>
      </w:r>
      <w:r w:rsidR="00757782" w:rsidRPr="004C3F94">
        <w:rPr>
          <w:rFonts w:ascii="Times New Roman" w:hAnsi="Times New Roman"/>
          <w:bCs/>
          <w:sz w:val="28"/>
          <w:szCs w:val="28"/>
          <w:lang w:val="en-US"/>
        </w:rPr>
        <w:t xml:space="preserve">Marieiev D., Tsemokh I. Dialect component in oral poetic word as a linguistic problem. </w:t>
      </w:r>
      <w:r w:rsidR="00757782" w:rsidRPr="004C3F94">
        <w:rPr>
          <w:rFonts w:ascii="Times New Roman" w:hAnsi="Times New Roman"/>
          <w:bCs/>
          <w:i/>
          <w:iCs/>
          <w:sz w:val="28"/>
          <w:szCs w:val="28"/>
          <w:lang w:val="de-DE"/>
        </w:rPr>
        <w:t>Erbe der europäischen wissenschaft: philosophie, philologie, geschichte, kunstwissenschaft.</w:t>
      </w:r>
      <w:r w:rsidR="00757782" w:rsidRPr="004C3F94">
        <w:rPr>
          <w:rFonts w:ascii="Times New Roman" w:hAnsi="Times New Roman"/>
          <w:bCs/>
          <w:sz w:val="28"/>
          <w:szCs w:val="28"/>
          <w:lang w:val="de-DE"/>
        </w:rPr>
        <w:t xml:space="preserve"> Buch 1. Teil 7. </w:t>
      </w:r>
      <w:r w:rsidR="00757782" w:rsidRPr="004C3F94">
        <w:rPr>
          <w:rFonts w:ascii="Times New Roman" w:hAnsi="Times New Roman"/>
          <w:bCs/>
          <w:sz w:val="28"/>
          <w:szCs w:val="28"/>
        </w:rPr>
        <w:t>Karlsruhe, 2020. Р. 113 – 121.</w:t>
      </w:r>
    </w:p>
    <w:p w14:paraId="3AE8923E" w14:textId="77777777" w:rsidR="00757782" w:rsidRPr="004C3F94" w:rsidRDefault="00757782" w:rsidP="00757782">
      <w:pPr>
        <w:spacing w:after="0" w:line="360" w:lineRule="auto"/>
        <w:ind w:firstLine="567"/>
        <w:jc w:val="both"/>
        <w:rPr>
          <w:rFonts w:ascii="Times New Roman" w:hAnsi="Times New Roman"/>
          <w:b/>
          <w:bCs/>
          <w:i/>
          <w:iCs/>
          <w:sz w:val="28"/>
          <w:szCs w:val="28"/>
          <w:lang w:val="uk-UA"/>
        </w:rPr>
      </w:pPr>
    </w:p>
    <w:p w14:paraId="073F1A10" w14:textId="7B1CF5BF" w:rsidR="00757782" w:rsidRPr="004C3F94" w:rsidRDefault="00757782" w:rsidP="00757782">
      <w:pPr>
        <w:spacing w:after="0" w:line="360" w:lineRule="auto"/>
        <w:ind w:firstLine="567"/>
        <w:jc w:val="both"/>
        <w:rPr>
          <w:rFonts w:ascii="Times New Roman" w:hAnsi="Times New Roman"/>
          <w:b/>
          <w:bCs/>
          <w:i/>
          <w:iCs/>
          <w:sz w:val="28"/>
          <w:szCs w:val="28"/>
          <w:lang w:val="uk-UA"/>
        </w:rPr>
      </w:pPr>
      <w:r w:rsidRPr="004C3F94">
        <w:rPr>
          <w:rFonts w:ascii="Times New Roman" w:hAnsi="Times New Roman"/>
          <w:b/>
          <w:bCs/>
          <w:i/>
          <w:iCs/>
          <w:sz w:val="28"/>
          <w:szCs w:val="28"/>
          <w:lang w:val="uk-UA"/>
        </w:rPr>
        <w:t xml:space="preserve">Основні положення </w:t>
      </w:r>
      <w:r w:rsidR="00E647E6" w:rsidRPr="004C3F94">
        <w:rPr>
          <w:rFonts w:ascii="Times New Roman" w:hAnsi="Times New Roman"/>
          <w:b/>
          <w:bCs/>
          <w:i/>
          <w:iCs/>
          <w:sz w:val="28"/>
          <w:szCs w:val="28"/>
          <w:lang w:val="uk-UA"/>
        </w:rPr>
        <w:t>магістерської</w:t>
      </w:r>
      <w:r w:rsidRPr="004C3F94">
        <w:rPr>
          <w:rFonts w:ascii="Times New Roman" w:hAnsi="Times New Roman"/>
          <w:b/>
          <w:bCs/>
          <w:i/>
          <w:iCs/>
          <w:sz w:val="28"/>
          <w:szCs w:val="28"/>
          <w:lang w:val="uk-UA"/>
        </w:rPr>
        <w:t xml:space="preserve"> роботи представлено в доповідях на наукових форумах:</w:t>
      </w:r>
    </w:p>
    <w:p w14:paraId="1AD77A82" w14:textId="2B497AE0" w:rsidR="00757782" w:rsidRPr="004C3F94" w:rsidRDefault="00753142" w:rsidP="00753142">
      <w:pPr>
        <w:spacing w:after="0" w:line="360" w:lineRule="auto"/>
        <w:ind w:firstLine="709"/>
        <w:jc w:val="both"/>
        <w:rPr>
          <w:rFonts w:ascii="Times New Roman" w:hAnsi="Times New Roman"/>
          <w:b/>
          <w:bCs/>
          <w:i/>
          <w:iCs/>
          <w:sz w:val="28"/>
          <w:szCs w:val="28"/>
          <w:lang w:val="uk-UA"/>
        </w:rPr>
      </w:pPr>
      <w:r w:rsidRPr="004C3F94">
        <w:rPr>
          <w:rFonts w:ascii="Times New Roman" w:hAnsi="Times New Roman"/>
          <w:sz w:val="28"/>
          <w:szCs w:val="28"/>
          <w:lang w:val="uk-UA"/>
        </w:rPr>
        <w:t xml:space="preserve">1. </w:t>
      </w:r>
      <w:r w:rsidR="00757782" w:rsidRPr="004C3F94">
        <w:rPr>
          <w:rFonts w:ascii="Times New Roman" w:hAnsi="Times New Roman"/>
          <w:sz w:val="28"/>
          <w:szCs w:val="28"/>
          <w:lang w:val="uk-UA"/>
        </w:rPr>
        <w:t>Міжнародний науково-практичний симпозіум «</w:t>
      </w:r>
      <w:r w:rsidR="00757782" w:rsidRPr="004C3F94">
        <w:rPr>
          <w:rFonts w:ascii="Times New Roman" w:hAnsi="Times New Roman"/>
          <w:sz w:val="28"/>
          <w:szCs w:val="28"/>
        </w:rPr>
        <w:t>Erbe</w:t>
      </w:r>
      <w:r w:rsidR="00757782" w:rsidRPr="004C3F94">
        <w:rPr>
          <w:rFonts w:ascii="Times New Roman" w:hAnsi="Times New Roman"/>
          <w:sz w:val="28"/>
          <w:szCs w:val="28"/>
          <w:lang w:val="uk-UA"/>
        </w:rPr>
        <w:t xml:space="preserve"> </w:t>
      </w:r>
      <w:r w:rsidR="00757782" w:rsidRPr="004C3F94">
        <w:rPr>
          <w:rFonts w:ascii="Times New Roman" w:hAnsi="Times New Roman"/>
          <w:sz w:val="28"/>
          <w:szCs w:val="28"/>
        </w:rPr>
        <w:t>der</w:t>
      </w:r>
      <w:r w:rsidR="00757782" w:rsidRPr="004C3F94">
        <w:rPr>
          <w:rFonts w:ascii="Times New Roman" w:hAnsi="Times New Roman"/>
          <w:sz w:val="28"/>
          <w:szCs w:val="28"/>
          <w:lang w:val="uk-UA"/>
        </w:rPr>
        <w:t xml:space="preserve"> </w:t>
      </w:r>
      <w:r w:rsidR="00757782" w:rsidRPr="004C3F94">
        <w:rPr>
          <w:rFonts w:ascii="Times New Roman" w:hAnsi="Times New Roman"/>
          <w:sz w:val="28"/>
          <w:szCs w:val="28"/>
        </w:rPr>
        <w:t>europ</w:t>
      </w:r>
      <w:r w:rsidR="00757782" w:rsidRPr="004C3F94">
        <w:rPr>
          <w:rFonts w:ascii="Times New Roman" w:hAnsi="Times New Roman"/>
          <w:sz w:val="28"/>
          <w:szCs w:val="28"/>
          <w:lang w:val="uk-UA"/>
        </w:rPr>
        <w:t>ä</w:t>
      </w:r>
      <w:r w:rsidR="00757782" w:rsidRPr="004C3F94">
        <w:rPr>
          <w:rFonts w:ascii="Times New Roman" w:hAnsi="Times New Roman"/>
          <w:sz w:val="28"/>
          <w:szCs w:val="28"/>
        </w:rPr>
        <w:t>ischen</w:t>
      </w:r>
      <w:r w:rsidR="00757782" w:rsidRPr="004C3F94">
        <w:rPr>
          <w:rFonts w:ascii="Times New Roman" w:hAnsi="Times New Roman"/>
          <w:sz w:val="28"/>
          <w:szCs w:val="28"/>
          <w:lang w:val="uk-UA"/>
        </w:rPr>
        <w:t xml:space="preserve"> </w:t>
      </w:r>
      <w:r w:rsidR="00757782" w:rsidRPr="004C3F94">
        <w:rPr>
          <w:rFonts w:ascii="Times New Roman" w:hAnsi="Times New Roman"/>
          <w:sz w:val="28"/>
          <w:szCs w:val="28"/>
        </w:rPr>
        <w:t>Wissenschaft</w:t>
      </w:r>
      <w:r w:rsidR="00757782" w:rsidRPr="004C3F94">
        <w:rPr>
          <w:rFonts w:ascii="Times New Roman" w:hAnsi="Times New Roman"/>
          <w:sz w:val="28"/>
          <w:szCs w:val="28"/>
          <w:lang w:val="uk-UA"/>
        </w:rPr>
        <w:t xml:space="preserve">» </w:t>
      </w:r>
      <w:r w:rsidR="00757782" w:rsidRPr="004C3F94">
        <w:rPr>
          <w:rStyle w:val="ae"/>
          <w:rFonts w:ascii="Times New Roman" w:hAnsi="Times New Roman"/>
          <w:sz w:val="28"/>
          <w:szCs w:val="28"/>
          <w:lang w:val="uk-UA"/>
        </w:rPr>
        <w:t>(«</w:t>
      </w:r>
      <w:r w:rsidR="00757782" w:rsidRPr="004C3F94">
        <w:rPr>
          <w:rStyle w:val="ae"/>
          <w:rFonts w:ascii="Times New Roman" w:hAnsi="Times New Roman"/>
          <w:sz w:val="28"/>
          <w:szCs w:val="28"/>
        </w:rPr>
        <w:t>Heritage</w:t>
      </w:r>
      <w:r w:rsidR="00757782" w:rsidRPr="004C3F94">
        <w:rPr>
          <w:rStyle w:val="ae"/>
          <w:rFonts w:ascii="Times New Roman" w:hAnsi="Times New Roman"/>
          <w:sz w:val="28"/>
          <w:szCs w:val="28"/>
          <w:lang w:val="uk-UA"/>
        </w:rPr>
        <w:t xml:space="preserve"> </w:t>
      </w:r>
      <w:r w:rsidR="00757782" w:rsidRPr="004C3F94">
        <w:rPr>
          <w:rStyle w:val="ae"/>
          <w:rFonts w:ascii="Times New Roman" w:hAnsi="Times New Roman"/>
          <w:sz w:val="28"/>
          <w:szCs w:val="28"/>
        </w:rPr>
        <w:t>of</w:t>
      </w:r>
      <w:r w:rsidR="00757782" w:rsidRPr="004C3F94">
        <w:rPr>
          <w:rStyle w:val="ae"/>
          <w:rFonts w:ascii="Times New Roman" w:hAnsi="Times New Roman"/>
          <w:sz w:val="28"/>
          <w:szCs w:val="28"/>
          <w:lang w:val="uk-UA"/>
        </w:rPr>
        <w:t xml:space="preserve"> </w:t>
      </w:r>
      <w:r w:rsidR="00757782" w:rsidRPr="004C3F94">
        <w:rPr>
          <w:rStyle w:val="ae"/>
          <w:rFonts w:ascii="Times New Roman" w:hAnsi="Times New Roman"/>
          <w:sz w:val="28"/>
          <w:szCs w:val="28"/>
        </w:rPr>
        <w:t>European</w:t>
      </w:r>
      <w:r w:rsidR="00757782" w:rsidRPr="004C3F94">
        <w:rPr>
          <w:rStyle w:val="ae"/>
          <w:rFonts w:ascii="Times New Roman" w:hAnsi="Times New Roman"/>
          <w:sz w:val="28"/>
          <w:szCs w:val="28"/>
          <w:lang w:val="uk-UA"/>
        </w:rPr>
        <w:t xml:space="preserve"> </w:t>
      </w:r>
      <w:r w:rsidR="00757782" w:rsidRPr="004C3F94">
        <w:rPr>
          <w:rStyle w:val="ae"/>
          <w:rFonts w:ascii="Times New Roman" w:hAnsi="Times New Roman"/>
          <w:sz w:val="28"/>
          <w:szCs w:val="28"/>
        </w:rPr>
        <w:t>science</w:t>
      </w:r>
      <w:r w:rsidR="00757782" w:rsidRPr="004C3F94">
        <w:rPr>
          <w:rStyle w:val="ae"/>
          <w:rFonts w:ascii="Times New Roman" w:hAnsi="Times New Roman"/>
          <w:sz w:val="28"/>
          <w:szCs w:val="28"/>
          <w:lang w:val="uk-UA"/>
        </w:rPr>
        <w:t xml:space="preserve">»), </w:t>
      </w:r>
      <w:r w:rsidR="00757782" w:rsidRPr="004C3F94">
        <w:rPr>
          <w:rFonts w:ascii="Times New Roman" w:hAnsi="Times New Roman"/>
          <w:sz w:val="28"/>
          <w:szCs w:val="28"/>
          <w:lang w:val="uk-UA"/>
        </w:rPr>
        <w:t xml:space="preserve">30 – 31 липня 2020 року, Німеччина. </w:t>
      </w:r>
    </w:p>
    <w:p w14:paraId="57838486" w14:textId="4EA8A80A" w:rsidR="00757782" w:rsidRPr="00F6147D" w:rsidRDefault="00753142" w:rsidP="00753142">
      <w:pPr>
        <w:spacing w:after="0" w:line="360" w:lineRule="auto"/>
        <w:ind w:firstLine="709"/>
        <w:jc w:val="both"/>
        <w:rPr>
          <w:rFonts w:ascii="Times New Roman" w:hAnsi="Times New Roman"/>
          <w:b/>
          <w:bCs/>
          <w:i/>
          <w:iCs/>
          <w:sz w:val="28"/>
          <w:szCs w:val="28"/>
        </w:rPr>
      </w:pPr>
      <w:r w:rsidRPr="004C3F94">
        <w:rPr>
          <w:rStyle w:val="ae"/>
          <w:rFonts w:ascii="Times New Roman" w:hAnsi="Times New Roman"/>
          <w:sz w:val="28"/>
          <w:szCs w:val="28"/>
        </w:rPr>
        <w:t xml:space="preserve">2. </w:t>
      </w:r>
      <w:r w:rsidR="00757782" w:rsidRPr="004C3F94">
        <w:rPr>
          <w:rStyle w:val="ae"/>
          <w:rFonts w:ascii="Times New Roman" w:hAnsi="Times New Roman"/>
          <w:sz w:val="28"/>
          <w:szCs w:val="28"/>
        </w:rPr>
        <w:t>Х Міжнародна інтернет-конференція молодих учених і студентів «Глухівські наукові читання – 2020. Актуальні питання суспільних та гуманітарних наук», 9 – 11 грудня 2020 року, м. Глухів.</w:t>
      </w:r>
      <w:r w:rsidR="00757782" w:rsidRPr="00F6147D">
        <w:rPr>
          <w:rStyle w:val="ae"/>
          <w:rFonts w:ascii="Times New Roman" w:hAnsi="Times New Roman"/>
          <w:sz w:val="28"/>
          <w:szCs w:val="28"/>
        </w:rPr>
        <w:t xml:space="preserve"> </w:t>
      </w:r>
    </w:p>
    <w:p w14:paraId="6B7FE477" w14:textId="77777777" w:rsidR="00757782" w:rsidRPr="00F6147D" w:rsidRDefault="00757782" w:rsidP="00757782">
      <w:pPr>
        <w:jc w:val="center"/>
        <w:rPr>
          <w:rFonts w:ascii="Times New Roman" w:hAnsi="Times New Roman"/>
          <w:lang w:val="uk-UA"/>
        </w:rPr>
      </w:pPr>
    </w:p>
    <w:p w14:paraId="2B5965D0" w14:textId="77777777" w:rsidR="00757782" w:rsidRPr="00F6147D" w:rsidRDefault="00757782" w:rsidP="00E24735">
      <w:pPr>
        <w:jc w:val="center"/>
        <w:rPr>
          <w:rFonts w:ascii="Times New Roman" w:hAnsi="Times New Roman" w:cs="Times New Roman"/>
          <w:sz w:val="28"/>
          <w:szCs w:val="28"/>
          <w:lang w:val="uk-UA"/>
        </w:rPr>
      </w:pPr>
    </w:p>
    <w:sectPr w:rsidR="00757782" w:rsidRPr="00F6147D" w:rsidSect="00BE300C">
      <w:footerReference w:type="defaul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5790C" w14:textId="77777777" w:rsidR="009B1539" w:rsidRDefault="009B1539" w:rsidP="00E24735">
      <w:pPr>
        <w:spacing w:after="0" w:line="240" w:lineRule="auto"/>
      </w:pPr>
      <w:r>
        <w:separator/>
      </w:r>
    </w:p>
  </w:endnote>
  <w:endnote w:type="continuationSeparator" w:id="0">
    <w:p w14:paraId="30E7E22B" w14:textId="77777777" w:rsidR="009B1539" w:rsidRDefault="009B1539" w:rsidP="00E24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ook">
    <w:altName w:val="Times New Roman"/>
    <w:charset w:val="00"/>
    <w:family w:val="auto"/>
    <w:pitch w:val="variable"/>
    <w:sig w:usb0="000000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AG_Benguia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727265"/>
      <w:docPartObj>
        <w:docPartGallery w:val="Page Numbers (Bottom of Page)"/>
        <w:docPartUnique/>
      </w:docPartObj>
    </w:sdtPr>
    <w:sdtContent>
      <w:p w14:paraId="4CEF5849" w14:textId="3DA50058" w:rsidR="00A87565" w:rsidRDefault="00A87565">
        <w:pPr>
          <w:pStyle w:val="a7"/>
          <w:jc w:val="right"/>
        </w:pPr>
        <w:r>
          <w:fldChar w:fldCharType="begin"/>
        </w:r>
        <w:r>
          <w:instrText>PAGE   \* MERGEFORMAT</w:instrText>
        </w:r>
        <w:r>
          <w:fldChar w:fldCharType="separate"/>
        </w:r>
        <w:r>
          <w:rPr>
            <w:lang w:val="uk-UA"/>
          </w:rPr>
          <w:t>2</w:t>
        </w:r>
        <w:r>
          <w:fldChar w:fldCharType="end"/>
        </w:r>
      </w:p>
    </w:sdtContent>
  </w:sdt>
  <w:p w14:paraId="2070A9AC" w14:textId="77777777" w:rsidR="00A87565" w:rsidRDefault="00A8756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41087" w14:textId="77777777" w:rsidR="009B1539" w:rsidRDefault="009B1539" w:rsidP="00E24735">
      <w:pPr>
        <w:spacing w:after="0" w:line="240" w:lineRule="auto"/>
      </w:pPr>
      <w:r>
        <w:separator/>
      </w:r>
    </w:p>
  </w:footnote>
  <w:footnote w:type="continuationSeparator" w:id="0">
    <w:p w14:paraId="2228066B" w14:textId="77777777" w:rsidR="009B1539" w:rsidRDefault="009B1539" w:rsidP="00E247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72E0C"/>
    <w:multiLevelType w:val="hybridMultilevel"/>
    <w:tmpl w:val="CE425E3C"/>
    <w:lvl w:ilvl="0" w:tplc="DF6CD18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1" w15:restartNumberingAfterBreak="0">
    <w:nsid w:val="02912B3C"/>
    <w:multiLevelType w:val="hybridMultilevel"/>
    <w:tmpl w:val="E35CFC06"/>
    <w:lvl w:ilvl="0" w:tplc="CA40B71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78D5073"/>
    <w:multiLevelType w:val="hybridMultilevel"/>
    <w:tmpl w:val="EFC88E1A"/>
    <w:lvl w:ilvl="0" w:tplc="DCC4F0E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1D1F30"/>
    <w:multiLevelType w:val="hybridMultilevel"/>
    <w:tmpl w:val="23FE3D68"/>
    <w:lvl w:ilvl="0" w:tplc="1F92A862">
      <w:start w:val="1"/>
      <w:numFmt w:val="decimal"/>
      <w:lvlText w:val="%1."/>
      <w:lvlJc w:val="left"/>
      <w:pPr>
        <w:ind w:left="720" w:hanging="360"/>
      </w:pPr>
      <w:rPr>
        <w:b w:val="0"/>
        <w:bCs w:val="0"/>
        <w:i w:val="0"/>
        <w:i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F8F032C"/>
    <w:multiLevelType w:val="hybridMultilevel"/>
    <w:tmpl w:val="C5BA161E"/>
    <w:lvl w:ilvl="0" w:tplc="C7DA932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8946664"/>
    <w:multiLevelType w:val="hybridMultilevel"/>
    <w:tmpl w:val="8A1E13A4"/>
    <w:lvl w:ilvl="0" w:tplc="FFC8318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2AEE17AB"/>
    <w:multiLevelType w:val="hybridMultilevel"/>
    <w:tmpl w:val="9E4A0C78"/>
    <w:lvl w:ilvl="0" w:tplc="7026FCDE">
      <w:start w:val="3"/>
      <w:numFmt w:val="decimal"/>
      <w:lvlText w:val="%1."/>
      <w:lvlJc w:val="left"/>
      <w:pPr>
        <w:ind w:left="927" w:hanging="360"/>
      </w:pPr>
      <w:rPr>
        <w:rFonts w:hint="default"/>
        <w:i/>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3046394A"/>
    <w:multiLevelType w:val="multilevel"/>
    <w:tmpl w:val="05FE2D88"/>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6035702"/>
    <w:multiLevelType w:val="hybridMultilevel"/>
    <w:tmpl w:val="3E607182"/>
    <w:lvl w:ilvl="0" w:tplc="15B2A8D0">
      <w:start w:val="1"/>
      <w:numFmt w:val="decimal"/>
      <w:lvlText w:val="%1."/>
      <w:lvlJc w:val="left"/>
      <w:pPr>
        <w:ind w:left="927" w:hanging="360"/>
      </w:pPr>
      <w:rPr>
        <w:rFonts w:ascii="Times New Roman" w:hAnsi="Times New Roman" w:cs="Times New Roman"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82A6744"/>
    <w:multiLevelType w:val="hybridMultilevel"/>
    <w:tmpl w:val="2BCA41B8"/>
    <w:lvl w:ilvl="0" w:tplc="143A79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4AB01809"/>
    <w:multiLevelType w:val="hybridMultilevel"/>
    <w:tmpl w:val="BEC66482"/>
    <w:lvl w:ilvl="0" w:tplc="F30820B8">
      <w:start w:val="1"/>
      <w:numFmt w:val="decimal"/>
      <w:suff w:val="space"/>
      <w:lvlText w:val="%1."/>
      <w:lvlJc w:val="left"/>
      <w:pPr>
        <w:ind w:left="-349" w:firstLine="709"/>
      </w:pPr>
      <w:rPr>
        <w:rFonts w:ascii="Times New Roman" w:hAnsi="Times New Roman" w:cs="Times New Roman" w:hint="default"/>
        <w:b w:val="0"/>
        <w:i w:val="0"/>
        <w:sz w:val="24"/>
        <w:szCs w:val="24"/>
      </w:rPr>
    </w:lvl>
    <w:lvl w:ilvl="1" w:tplc="3FA289DA">
      <w:start w:val="1"/>
      <w:numFmt w:val="decimal"/>
      <w:lvlText w:val="%2."/>
      <w:lvlJc w:val="left"/>
      <w:pPr>
        <w:tabs>
          <w:tab w:val="num" w:pos="1134"/>
        </w:tabs>
        <w:ind w:left="1134" w:hanging="425"/>
      </w:pPr>
      <w:rPr>
        <w:rFonts w:ascii="SchoolBook" w:hAnsi="SchoolBook" w:hint="default"/>
        <w:b w:val="0"/>
        <w:i w:val="0"/>
        <w:sz w:val="28"/>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FF36E1D"/>
    <w:multiLevelType w:val="hybridMultilevel"/>
    <w:tmpl w:val="6FC8B766"/>
    <w:lvl w:ilvl="0" w:tplc="9F7038BC">
      <w:start w:val="1"/>
      <w:numFmt w:val="decimal"/>
      <w:lvlText w:val="%1."/>
      <w:lvlJc w:val="left"/>
      <w:pPr>
        <w:ind w:left="644" w:hanging="360"/>
      </w:pPr>
      <w:rPr>
        <w:rFonts w:ascii="Times New Roman" w:hAnsi="Times New Roman" w:cs="Times New Roman" w:hint="default"/>
        <w:b w:val="0"/>
        <w:i w:val="0"/>
        <w:sz w:val="28"/>
        <w:szCs w:val="28"/>
        <w:lang w:val="ru-RU"/>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303433D"/>
    <w:multiLevelType w:val="hybridMultilevel"/>
    <w:tmpl w:val="4970D0C8"/>
    <w:lvl w:ilvl="0" w:tplc="6C06C1FA">
      <w:numFmt w:val="bullet"/>
      <w:lvlText w:val="-"/>
      <w:lvlJc w:val="left"/>
      <w:pPr>
        <w:tabs>
          <w:tab w:val="num" w:pos="720"/>
        </w:tabs>
        <w:ind w:left="72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AB482A"/>
    <w:multiLevelType w:val="hybridMultilevel"/>
    <w:tmpl w:val="3E3AA6E0"/>
    <w:lvl w:ilvl="0" w:tplc="9AA671C6">
      <w:numFmt w:val="bullet"/>
      <w:lvlText w:val="-"/>
      <w:lvlJc w:val="left"/>
      <w:pPr>
        <w:tabs>
          <w:tab w:val="num" w:pos="960"/>
        </w:tabs>
        <w:ind w:left="960" w:hanging="360"/>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14" w15:restartNumberingAfterBreak="0">
    <w:nsid w:val="68443828"/>
    <w:multiLevelType w:val="hybridMultilevel"/>
    <w:tmpl w:val="73888C16"/>
    <w:lvl w:ilvl="0" w:tplc="B6A4243A">
      <w:start w:val="1"/>
      <w:numFmt w:val="decimal"/>
      <w:lvlText w:val="%1."/>
      <w:lvlJc w:val="left"/>
      <w:pPr>
        <w:ind w:left="927" w:hanging="360"/>
      </w:pPr>
      <w:rPr>
        <w:rFonts w:hint="default"/>
        <w:b w:val="0"/>
        <w:bCs w:val="0"/>
        <w:i w:val="0"/>
        <w:iCs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48E2CBB"/>
    <w:multiLevelType w:val="hybridMultilevel"/>
    <w:tmpl w:val="CB146288"/>
    <w:lvl w:ilvl="0" w:tplc="69D0F2C4">
      <w:numFmt w:val="bullet"/>
      <w:lvlText w:val="-"/>
      <w:lvlJc w:val="left"/>
      <w:pPr>
        <w:tabs>
          <w:tab w:val="num" w:pos="1215"/>
        </w:tabs>
        <w:ind w:left="1215" w:hanging="67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77427F77"/>
    <w:multiLevelType w:val="hybridMultilevel"/>
    <w:tmpl w:val="3E70C91A"/>
    <w:lvl w:ilvl="0" w:tplc="DFF40E0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5"/>
  </w:num>
  <w:num w:numId="2">
    <w:abstractNumId w:val="8"/>
  </w:num>
  <w:num w:numId="3">
    <w:abstractNumId w:val="2"/>
  </w:num>
  <w:num w:numId="4">
    <w:abstractNumId w:val="4"/>
  </w:num>
  <w:num w:numId="5">
    <w:abstractNumId w:val="15"/>
  </w:num>
  <w:num w:numId="6">
    <w:abstractNumId w:val="0"/>
  </w:num>
  <w:num w:numId="7">
    <w:abstractNumId w:val="13"/>
  </w:num>
  <w:num w:numId="8">
    <w:abstractNumId w:val="11"/>
  </w:num>
  <w:num w:numId="9">
    <w:abstractNumId w:val="12"/>
  </w:num>
  <w:num w:numId="10">
    <w:abstractNumId w:val="7"/>
  </w:num>
  <w:num w:numId="11">
    <w:abstractNumId w:val="16"/>
  </w:num>
  <w:num w:numId="12">
    <w:abstractNumId w:val="9"/>
  </w:num>
  <w:num w:numId="13">
    <w:abstractNumId w:val="14"/>
  </w:num>
  <w:num w:numId="14">
    <w:abstractNumId w:val="3"/>
  </w:num>
  <w:num w:numId="15">
    <w:abstractNumId w:val="6"/>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20"/>
    <w:rsid w:val="00015595"/>
    <w:rsid w:val="0003301E"/>
    <w:rsid w:val="000467D1"/>
    <w:rsid w:val="000541E5"/>
    <w:rsid w:val="00060C87"/>
    <w:rsid w:val="00064E32"/>
    <w:rsid w:val="00081E22"/>
    <w:rsid w:val="000904BD"/>
    <w:rsid w:val="00092252"/>
    <w:rsid w:val="00095A6C"/>
    <w:rsid w:val="000A22CA"/>
    <w:rsid w:val="000A4B0B"/>
    <w:rsid w:val="000B53ED"/>
    <w:rsid w:val="000C3C68"/>
    <w:rsid w:val="000D7D92"/>
    <w:rsid w:val="000F0382"/>
    <w:rsid w:val="00102E3D"/>
    <w:rsid w:val="00107121"/>
    <w:rsid w:val="00107145"/>
    <w:rsid w:val="001163CB"/>
    <w:rsid w:val="001165B8"/>
    <w:rsid w:val="00120434"/>
    <w:rsid w:val="00123C52"/>
    <w:rsid w:val="001307F1"/>
    <w:rsid w:val="00142FB2"/>
    <w:rsid w:val="0014789C"/>
    <w:rsid w:val="001644EC"/>
    <w:rsid w:val="00173279"/>
    <w:rsid w:val="00180095"/>
    <w:rsid w:val="00186D21"/>
    <w:rsid w:val="00192022"/>
    <w:rsid w:val="001A7D11"/>
    <w:rsid w:val="001B178F"/>
    <w:rsid w:val="001B7A8C"/>
    <w:rsid w:val="001C4BCA"/>
    <w:rsid w:val="001C5E73"/>
    <w:rsid w:val="001D4C60"/>
    <w:rsid w:val="001D6D73"/>
    <w:rsid w:val="0022330E"/>
    <w:rsid w:val="002253AF"/>
    <w:rsid w:val="00250009"/>
    <w:rsid w:val="00252842"/>
    <w:rsid w:val="00253A2E"/>
    <w:rsid w:val="00254ED3"/>
    <w:rsid w:val="00264599"/>
    <w:rsid w:val="00270382"/>
    <w:rsid w:val="00273EF3"/>
    <w:rsid w:val="002878F7"/>
    <w:rsid w:val="00291375"/>
    <w:rsid w:val="002A2E95"/>
    <w:rsid w:val="002B69BF"/>
    <w:rsid w:val="002C3F52"/>
    <w:rsid w:val="002C47F6"/>
    <w:rsid w:val="002D1077"/>
    <w:rsid w:val="002E2496"/>
    <w:rsid w:val="002F3DED"/>
    <w:rsid w:val="002F5B94"/>
    <w:rsid w:val="00304F1D"/>
    <w:rsid w:val="00331C5D"/>
    <w:rsid w:val="00335E55"/>
    <w:rsid w:val="00341910"/>
    <w:rsid w:val="003419E7"/>
    <w:rsid w:val="00344AAB"/>
    <w:rsid w:val="00354987"/>
    <w:rsid w:val="0037463F"/>
    <w:rsid w:val="00376443"/>
    <w:rsid w:val="0039313A"/>
    <w:rsid w:val="003B4BB0"/>
    <w:rsid w:val="003B75E8"/>
    <w:rsid w:val="003C02F2"/>
    <w:rsid w:val="003C4DED"/>
    <w:rsid w:val="003D25E0"/>
    <w:rsid w:val="003F1710"/>
    <w:rsid w:val="00403AC9"/>
    <w:rsid w:val="00415207"/>
    <w:rsid w:val="00432119"/>
    <w:rsid w:val="00453A06"/>
    <w:rsid w:val="004600E4"/>
    <w:rsid w:val="004674AD"/>
    <w:rsid w:val="004744F3"/>
    <w:rsid w:val="004757D4"/>
    <w:rsid w:val="004939D3"/>
    <w:rsid w:val="004A54AA"/>
    <w:rsid w:val="004C3F94"/>
    <w:rsid w:val="004F01EB"/>
    <w:rsid w:val="00501C7A"/>
    <w:rsid w:val="005024D8"/>
    <w:rsid w:val="0050704F"/>
    <w:rsid w:val="00510527"/>
    <w:rsid w:val="00511D10"/>
    <w:rsid w:val="00512F00"/>
    <w:rsid w:val="005278BF"/>
    <w:rsid w:val="005336CA"/>
    <w:rsid w:val="00546BF7"/>
    <w:rsid w:val="005571A8"/>
    <w:rsid w:val="00557224"/>
    <w:rsid w:val="0056094B"/>
    <w:rsid w:val="00567009"/>
    <w:rsid w:val="00572A97"/>
    <w:rsid w:val="005901AF"/>
    <w:rsid w:val="005931B4"/>
    <w:rsid w:val="005B428E"/>
    <w:rsid w:val="005B48E0"/>
    <w:rsid w:val="005B7B8D"/>
    <w:rsid w:val="0063290B"/>
    <w:rsid w:val="006330C8"/>
    <w:rsid w:val="00633CD9"/>
    <w:rsid w:val="00642F2F"/>
    <w:rsid w:val="0064763C"/>
    <w:rsid w:val="00652388"/>
    <w:rsid w:val="0065549C"/>
    <w:rsid w:val="00666CA3"/>
    <w:rsid w:val="00680150"/>
    <w:rsid w:val="006945C5"/>
    <w:rsid w:val="006B6ACC"/>
    <w:rsid w:val="006B7653"/>
    <w:rsid w:val="006D1E20"/>
    <w:rsid w:val="006D5DDD"/>
    <w:rsid w:val="006E26A3"/>
    <w:rsid w:val="006F7F6C"/>
    <w:rsid w:val="00702F8A"/>
    <w:rsid w:val="00706B1D"/>
    <w:rsid w:val="00707E39"/>
    <w:rsid w:val="007329B9"/>
    <w:rsid w:val="00753142"/>
    <w:rsid w:val="007552E6"/>
    <w:rsid w:val="00757782"/>
    <w:rsid w:val="00790B07"/>
    <w:rsid w:val="007A1298"/>
    <w:rsid w:val="007A2586"/>
    <w:rsid w:val="007A405A"/>
    <w:rsid w:val="007B56E6"/>
    <w:rsid w:val="007C01DA"/>
    <w:rsid w:val="007C0F53"/>
    <w:rsid w:val="007D09B4"/>
    <w:rsid w:val="00814A88"/>
    <w:rsid w:val="00843C62"/>
    <w:rsid w:val="00856679"/>
    <w:rsid w:val="00857CB2"/>
    <w:rsid w:val="0086085C"/>
    <w:rsid w:val="00886A29"/>
    <w:rsid w:val="008A0AAF"/>
    <w:rsid w:val="008A3383"/>
    <w:rsid w:val="008A39B7"/>
    <w:rsid w:val="008B21F1"/>
    <w:rsid w:val="008F08B5"/>
    <w:rsid w:val="009044C3"/>
    <w:rsid w:val="00930492"/>
    <w:rsid w:val="009564CD"/>
    <w:rsid w:val="00971D13"/>
    <w:rsid w:val="009769CA"/>
    <w:rsid w:val="0098658A"/>
    <w:rsid w:val="009B1539"/>
    <w:rsid w:val="009B503D"/>
    <w:rsid w:val="009B700D"/>
    <w:rsid w:val="009B766E"/>
    <w:rsid w:val="009D3EAC"/>
    <w:rsid w:val="009D5316"/>
    <w:rsid w:val="009E73D8"/>
    <w:rsid w:val="009F17D9"/>
    <w:rsid w:val="009F333D"/>
    <w:rsid w:val="009F78AF"/>
    <w:rsid w:val="00A01009"/>
    <w:rsid w:val="00A1454E"/>
    <w:rsid w:val="00A2799C"/>
    <w:rsid w:val="00A30128"/>
    <w:rsid w:val="00A326A7"/>
    <w:rsid w:val="00A4145F"/>
    <w:rsid w:val="00A42E67"/>
    <w:rsid w:val="00A42F81"/>
    <w:rsid w:val="00A46D4F"/>
    <w:rsid w:val="00A74D17"/>
    <w:rsid w:val="00A750F0"/>
    <w:rsid w:val="00A82D1B"/>
    <w:rsid w:val="00A836E6"/>
    <w:rsid w:val="00A87565"/>
    <w:rsid w:val="00A93BC5"/>
    <w:rsid w:val="00A97C19"/>
    <w:rsid w:val="00AA1BFE"/>
    <w:rsid w:val="00AA4488"/>
    <w:rsid w:val="00AB0E42"/>
    <w:rsid w:val="00AD33B5"/>
    <w:rsid w:val="00AE0783"/>
    <w:rsid w:val="00AE701B"/>
    <w:rsid w:val="00B12F4B"/>
    <w:rsid w:val="00B14DE5"/>
    <w:rsid w:val="00B2437C"/>
    <w:rsid w:val="00B26E49"/>
    <w:rsid w:val="00B5260B"/>
    <w:rsid w:val="00B90AC2"/>
    <w:rsid w:val="00B97B45"/>
    <w:rsid w:val="00BA0E2A"/>
    <w:rsid w:val="00BB3C51"/>
    <w:rsid w:val="00BB437D"/>
    <w:rsid w:val="00BC2AFF"/>
    <w:rsid w:val="00BD377E"/>
    <w:rsid w:val="00BD7077"/>
    <w:rsid w:val="00BE300C"/>
    <w:rsid w:val="00BE3F82"/>
    <w:rsid w:val="00BF7E07"/>
    <w:rsid w:val="00C04599"/>
    <w:rsid w:val="00C112E7"/>
    <w:rsid w:val="00C3577C"/>
    <w:rsid w:val="00C45C98"/>
    <w:rsid w:val="00C6085C"/>
    <w:rsid w:val="00C77B50"/>
    <w:rsid w:val="00C83158"/>
    <w:rsid w:val="00C9216D"/>
    <w:rsid w:val="00C92303"/>
    <w:rsid w:val="00C96458"/>
    <w:rsid w:val="00CA285B"/>
    <w:rsid w:val="00CE2424"/>
    <w:rsid w:val="00CE7A4C"/>
    <w:rsid w:val="00CF04E9"/>
    <w:rsid w:val="00CF487C"/>
    <w:rsid w:val="00CF780C"/>
    <w:rsid w:val="00D13416"/>
    <w:rsid w:val="00D35EEA"/>
    <w:rsid w:val="00D4593B"/>
    <w:rsid w:val="00D55AD8"/>
    <w:rsid w:val="00D8422C"/>
    <w:rsid w:val="00D85390"/>
    <w:rsid w:val="00D925D7"/>
    <w:rsid w:val="00DA167D"/>
    <w:rsid w:val="00DB15FB"/>
    <w:rsid w:val="00DB21C6"/>
    <w:rsid w:val="00DD3B2C"/>
    <w:rsid w:val="00DF2428"/>
    <w:rsid w:val="00E056B2"/>
    <w:rsid w:val="00E24735"/>
    <w:rsid w:val="00E5052E"/>
    <w:rsid w:val="00E56E9F"/>
    <w:rsid w:val="00E647E6"/>
    <w:rsid w:val="00E715CC"/>
    <w:rsid w:val="00E87307"/>
    <w:rsid w:val="00E95B8A"/>
    <w:rsid w:val="00EB06DE"/>
    <w:rsid w:val="00EB0F5B"/>
    <w:rsid w:val="00EB56C9"/>
    <w:rsid w:val="00EC4DBC"/>
    <w:rsid w:val="00ED11C0"/>
    <w:rsid w:val="00EE7BC6"/>
    <w:rsid w:val="00EF0AC3"/>
    <w:rsid w:val="00EF3510"/>
    <w:rsid w:val="00EF5093"/>
    <w:rsid w:val="00EF645B"/>
    <w:rsid w:val="00F03088"/>
    <w:rsid w:val="00F04B66"/>
    <w:rsid w:val="00F04D8F"/>
    <w:rsid w:val="00F11C8D"/>
    <w:rsid w:val="00F159BD"/>
    <w:rsid w:val="00F1691D"/>
    <w:rsid w:val="00F2083B"/>
    <w:rsid w:val="00F41BB5"/>
    <w:rsid w:val="00F50A79"/>
    <w:rsid w:val="00F6147D"/>
    <w:rsid w:val="00F81F5C"/>
    <w:rsid w:val="00FB06F5"/>
    <w:rsid w:val="00FB1752"/>
    <w:rsid w:val="00FB3790"/>
    <w:rsid w:val="00FB7E14"/>
    <w:rsid w:val="00FC20E3"/>
    <w:rsid w:val="00FD33F6"/>
    <w:rsid w:val="00FD34E0"/>
    <w:rsid w:val="00FD4438"/>
    <w:rsid w:val="00FE5E10"/>
    <w:rsid w:val="00FF31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7366"/>
  <w15:chartTrackingRefBased/>
  <w15:docId w15:val="{BC407279-E596-4223-A162-470B75570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735"/>
    <w:pPr>
      <w:spacing w:after="200" w:line="276" w:lineRule="auto"/>
    </w:pPr>
    <w:rPr>
      <w:lang w:val="ru-RU"/>
    </w:rPr>
  </w:style>
  <w:style w:type="paragraph" w:styleId="1">
    <w:name w:val="heading 1"/>
    <w:basedOn w:val="a"/>
    <w:next w:val="a"/>
    <w:link w:val="10"/>
    <w:uiPriority w:val="9"/>
    <w:qFormat/>
    <w:rsid w:val="00EE7B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E7B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24735"/>
    <w:rPr>
      <w:color w:val="0000FF"/>
      <w:u w:val="single"/>
    </w:rPr>
  </w:style>
  <w:style w:type="character" w:styleId="a4">
    <w:name w:val="Strong"/>
    <w:basedOn w:val="a0"/>
    <w:uiPriority w:val="22"/>
    <w:qFormat/>
    <w:rsid w:val="00E24735"/>
    <w:rPr>
      <w:b/>
      <w:bCs/>
    </w:rPr>
  </w:style>
  <w:style w:type="paragraph" w:styleId="a5">
    <w:name w:val="header"/>
    <w:basedOn w:val="a"/>
    <w:link w:val="a6"/>
    <w:uiPriority w:val="99"/>
    <w:unhideWhenUsed/>
    <w:rsid w:val="00E24735"/>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24735"/>
    <w:rPr>
      <w:lang w:val="ru-RU"/>
    </w:rPr>
  </w:style>
  <w:style w:type="paragraph" w:styleId="a7">
    <w:name w:val="footer"/>
    <w:basedOn w:val="a"/>
    <w:link w:val="a8"/>
    <w:uiPriority w:val="99"/>
    <w:unhideWhenUsed/>
    <w:rsid w:val="00E24735"/>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24735"/>
    <w:rPr>
      <w:lang w:val="ru-RU"/>
    </w:rPr>
  </w:style>
  <w:style w:type="character" w:customStyle="1" w:styleId="xfmc1">
    <w:name w:val="xfmc1"/>
    <w:basedOn w:val="a0"/>
    <w:rsid w:val="00E24735"/>
  </w:style>
  <w:style w:type="paragraph" w:styleId="a9">
    <w:name w:val="footnote text"/>
    <w:basedOn w:val="a"/>
    <w:link w:val="aa"/>
    <w:uiPriority w:val="99"/>
    <w:rsid w:val="002A2E95"/>
    <w:pPr>
      <w:spacing w:after="0" w:line="240" w:lineRule="auto"/>
    </w:pPr>
    <w:rPr>
      <w:rFonts w:ascii="Times New Roman" w:eastAsia="Times New Roman" w:hAnsi="Times New Roman" w:cs="Times New Roman"/>
      <w:sz w:val="20"/>
      <w:szCs w:val="20"/>
      <w:lang w:eastAsia="ru-RU"/>
    </w:rPr>
  </w:style>
  <w:style w:type="character" w:customStyle="1" w:styleId="aa">
    <w:name w:val="Текст виноски Знак"/>
    <w:basedOn w:val="a0"/>
    <w:link w:val="a9"/>
    <w:uiPriority w:val="99"/>
    <w:rsid w:val="002A2E95"/>
    <w:rPr>
      <w:rFonts w:ascii="Times New Roman" w:eastAsia="Times New Roman" w:hAnsi="Times New Roman" w:cs="Times New Roman"/>
      <w:sz w:val="20"/>
      <w:szCs w:val="20"/>
      <w:lang w:val="ru-RU" w:eastAsia="ru-RU"/>
    </w:rPr>
  </w:style>
  <w:style w:type="table" w:styleId="ab">
    <w:name w:val="Table Grid"/>
    <w:basedOn w:val="a1"/>
    <w:uiPriority w:val="39"/>
    <w:rsid w:val="002A2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basedOn w:val="a0"/>
    <w:uiPriority w:val="99"/>
    <w:unhideWhenUsed/>
    <w:rsid w:val="002A2E95"/>
    <w:rPr>
      <w:vertAlign w:val="superscript"/>
    </w:rPr>
  </w:style>
  <w:style w:type="paragraph" w:customStyle="1" w:styleId="Default">
    <w:name w:val="Default"/>
    <w:rsid w:val="002A2E9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
    <w:name w:val="highlight"/>
    <w:basedOn w:val="a0"/>
    <w:rsid w:val="002A2E95"/>
  </w:style>
  <w:style w:type="paragraph" w:styleId="ad">
    <w:name w:val="List Paragraph"/>
    <w:basedOn w:val="a"/>
    <w:uiPriority w:val="34"/>
    <w:qFormat/>
    <w:rsid w:val="002A2E95"/>
    <w:pPr>
      <w:spacing w:after="160" w:line="259" w:lineRule="auto"/>
      <w:ind w:left="720"/>
      <w:contextualSpacing/>
    </w:pPr>
    <w:rPr>
      <w:lang w:val="uk-UA"/>
    </w:rPr>
  </w:style>
  <w:style w:type="character" w:styleId="ae">
    <w:name w:val="Emphasis"/>
    <w:basedOn w:val="a0"/>
    <w:uiPriority w:val="20"/>
    <w:qFormat/>
    <w:rsid w:val="002A2E95"/>
    <w:rPr>
      <w:i/>
      <w:iCs/>
    </w:rPr>
  </w:style>
  <w:style w:type="character" w:customStyle="1" w:styleId="tlid-translation">
    <w:name w:val="tlid-translation"/>
    <w:basedOn w:val="a0"/>
    <w:rsid w:val="002A2E95"/>
  </w:style>
  <w:style w:type="numbering" w:customStyle="1" w:styleId="11">
    <w:name w:val="Немає списку1"/>
    <w:next w:val="a2"/>
    <w:uiPriority w:val="99"/>
    <w:semiHidden/>
    <w:unhideWhenUsed/>
    <w:rsid w:val="002A2E95"/>
  </w:style>
  <w:style w:type="character" w:styleId="af">
    <w:name w:val="Unresolved Mention"/>
    <w:uiPriority w:val="99"/>
    <w:semiHidden/>
    <w:unhideWhenUsed/>
    <w:rsid w:val="002A2E95"/>
    <w:rPr>
      <w:color w:val="605E5C"/>
      <w:shd w:val="clear" w:color="auto" w:fill="E1DFDD"/>
    </w:rPr>
  </w:style>
  <w:style w:type="character" w:styleId="af0">
    <w:name w:val="FollowedHyperlink"/>
    <w:rsid w:val="002A2E95"/>
    <w:rPr>
      <w:color w:val="800080"/>
      <w:u w:val="single"/>
    </w:rPr>
  </w:style>
  <w:style w:type="character" w:customStyle="1" w:styleId="toctext">
    <w:name w:val="toctext"/>
    <w:basedOn w:val="a0"/>
    <w:rsid w:val="002A2E95"/>
  </w:style>
  <w:style w:type="character" w:customStyle="1" w:styleId="st">
    <w:name w:val="st"/>
    <w:basedOn w:val="a0"/>
    <w:rsid w:val="002A2E95"/>
  </w:style>
  <w:style w:type="paragraph" w:customStyle="1" w:styleId="af1">
    <w:name w:val="Заліз"/>
    <w:basedOn w:val="a"/>
    <w:qFormat/>
    <w:rsid w:val="002A2E95"/>
    <w:pPr>
      <w:spacing w:after="0" w:line="360" w:lineRule="auto"/>
      <w:ind w:firstLine="567"/>
      <w:jc w:val="both"/>
    </w:pPr>
    <w:rPr>
      <w:rFonts w:ascii="Times New Roman" w:eastAsia="Calibri" w:hAnsi="Times New Roman" w:cs="Times New Roman"/>
      <w:sz w:val="28"/>
      <w:szCs w:val="28"/>
      <w:lang w:val="uk-UA"/>
    </w:rPr>
  </w:style>
  <w:style w:type="numbering" w:customStyle="1" w:styleId="21">
    <w:name w:val="Немає списку2"/>
    <w:next w:val="a2"/>
    <w:semiHidden/>
    <w:rsid w:val="00843C62"/>
  </w:style>
  <w:style w:type="character" w:customStyle="1" w:styleId="highlightselected">
    <w:name w:val="highlight selected"/>
    <w:basedOn w:val="a0"/>
    <w:rsid w:val="00843C62"/>
  </w:style>
  <w:style w:type="character" w:customStyle="1" w:styleId="acopre">
    <w:name w:val="acopre"/>
    <w:basedOn w:val="a0"/>
    <w:rsid w:val="00843C62"/>
  </w:style>
  <w:style w:type="table" w:customStyle="1" w:styleId="12">
    <w:name w:val="Сітка таблиці1"/>
    <w:basedOn w:val="a1"/>
    <w:next w:val="ab"/>
    <w:rsid w:val="00843C6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link w:val="af3"/>
    <w:uiPriority w:val="11"/>
    <w:qFormat/>
    <w:rsid w:val="00EE7BC6"/>
    <w:pPr>
      <w:numPr>
        <w:ilvl w:val="1"/>
      </w:numPr>
      <w:spacing w:after="160"/>
    </w:pPr>
    <w:rPr>
      <w:rFonts w:eastAsiaTheme="minorEastAsia"/>
      <w:color w:val="5A5A5A" w:themeColor="text1" w:themeTint="A5"/>
      <w:spacing w:val="15"/>
    </w:rPr>
  </w:style>
  <w:style w:type="character" w:customStyle="1" w:styleId="af3">
    <w:name w:val="Підзаголовок Знак"/>
    <w:basedOn w:val="a0"/>
    <w:link w:val="af2"/>
    <w:uiPriority w:val="11"/>
    <w:rsid w:val="00EE7BC6"/>
    <w:rPr>
      <w:rFonts w:eastAsiaTheme="minorEastAsia"/>
      <w:color w:val="5A5A5A" w:themeColor="text1" w:themeTint="A5"/>
      <w:spacing w:val="15"/>
      <w:lang w:val="ru-RU"/>
    </w:rPr>
  </w:style>
  <w:style w:type="paragraph" w:styleId="af4">
    <w:name w:val="Title"/>
    <w:basedOn w:val="a"/>
    <w:next w:val="a"/>
    <w:link w:val="af5"/>
    <w:uiPriority w:val="10"/>
    <w:qFormat/>
    <w:rsid w:val="00EE7BC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5">
    <w:name w:val="Назва Знак"/>
    <w:basedOn w:val="a0"/>
    <w:link w:val="af4"/>
    <w:uiPriority w:val="10"/>
    <w:rsid w:val="00EE7BC6"/>
    <w:rPr>
      <w:rFonts w:asciiTheme="majorHAnsi" w:eastAsiaTheme="majorEastAsia" w:hAnsiTheme="majorHAnsi" w:cstheme="majorBidi"/>
      <w:spacing w:val="-10"/>
      <w:kern w:val="28"/>
      <w:sz w:val="56"/>
      <w:szCs w:val="56"/>
      <w:lang w:val="ru-RU"/>
    </w:rPr>
  </w:style>
  <w:style w:type="character" w:customStyle="1" w:styleId="10">
    <w:name w:val="Заголовок 1 Знак"/>
    <w:basedOn w:val="a0"/>
    <w:link w:val="1"/>
    <w:uiPriority w:val="9"/>
    <w:rsid w:val="00EE7BC6"/>
    <w:rPr>
      <w:rFonts w:asciiTheme="majorHAnsi" w:eastAsiaTheme="majorEastAsia" w:hAnsiTheme="majorHAnsi" w:cstheme="majorBidi"/>
      <w:color w:val="2F5496" w:themeColor="accent1" w:themeShade="BF"/>
      <w:sz w:val="32"/>
      <w:szCs w:val="32"/>
      <w:lang w:val="ru-RU"/>
    </w:rPr>
  </w:style>
  <w:style w:type="paragraph" w:styleId="af6">
    <w:name w:val="TOC Heading"/>
    <w:basedOn w:val="1"/>
    <w:next w:val="a"/>
    <w:uiPriority w:val="39"/>
    <w:unhideWhenUsed/>
    <w:qFormat/>
    <w:rsid w:val="00EE7BC6"/>
    <w:pPr>
      <w:spacing w:line="259" w:lineRule="auto"/>
      <w:outlineLvl w:val="9"/>
    </w:pPr>
    <w:rPr>
      <w:lang w:val="uk-UA" w:eastAsia="uk-UA"/>
    </w:rPr>
  </w:style>
  <w:style w:type="character" w:customStyle="1" w:styleId="20">
    <w:name w:val="Заголовок 2 Знак"/>
    <w:basedOn w:val="a0"/>
    <w:link w:val="2"/>
    <w:uiPriority w:val="9"/>
    <w:rsid w:val="00EE7BC6"/>
    <w:rPr>
      <w:rFonts w:asciiTheme="majorHAnsi" w:eastAsiaTheme="majorEastAsia" w:hAnsiTheme="majorHAnsi" w:cstheme="majorBidi"/>
      <w:color w:val="2F5496" w:themeColor="accent1" w:themeShade="BF"/>
      <w:sz w:val="26"/>
      <w:szCs w:val="26"/>
      <w:lang w:val="ru-RU"/>
    </w:rPr>
  </w:style>
  <w:style w:type="paragraph" w:styleId="22">
    <w:name w:val="toc 2"/>
    <w:basedOn w:val="a"/>
    <w:next w:val="a"/>
    <w:autoRedefine/>
    <w:uiPriority w:val="39"/>
    <w:unhideWhenUsed/>
    <w:rsid w:val="00EE7BC6"/>
    <w:pPr>
      <w:spacing w:after="100"/>
      <w:ind w:left="220"/>
    </w:pPr>
  </w:style>
  <w:style w:type="paragraph" w:styleId="13">
    <w:name w:val="toc 1"/>
    <w:basedOn w:val="a"/>
    <w:next w:val="a"/>
    <w:autoRedefine/>
    <w:uiPriority w:val="39"/>
    <w:unhideWhenUsed/>
    <w:rsid w:val="0064763C"/>
    <w:pPr>
      <w:tabs>
        <w:tab w:val="right" w:leader="dot" w:pos="9628"/>
      </w:tabs>
      <w:spacing w:after="100"/>
      <w:jc w:val="both"/>
    </w:pPr>
  </w:style>
  <w:style w:type="paragraph" w:styleId="af7">
    <w:name w:val="Balloon Text"/>
    <w:basedOn w:val="a"/>
    <w:link w:val="af8"/>
    <w:uiPriority w:val="99"/>
    <w:semiHidden/>
    <w:unhideWhenUsed/>
    <w:rsid w:val="004744F3"/>
    <w:pPr>
      <w:spacing w:after="0" w:line="240" w:lineRule="auto"/>
    </w:pPr>
    <w:rPr>
      <w:rFonts w:ascii="Segoe UI" w:hAnsi="Segoe UI" w:cs="Segoe UI"/>
      <w:sz w:val="18"/>
      <w:szCs w:val="18"/>
    </w:rPr>
  </w:style>
  <w:style w:type="character" w:customStyle="1" w:styleId="af8">
    <w:name w:val="Текст у виносці Знак"/>
    <w:basedOn w:val="a0"/>
    <w:link w:val="af7"/>
    <w:uiPriority w:val="99"/>
    <w:semiHidden/>
    <w:rsid w:val="004744F3"/>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5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izuchenie-folklora-v-sredney-shko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n.gov.ua/storage/app/media/zagalna%20serednya/programy-10-11-klas/2018-2019/ukr.mova.10-11.-profilnij-riven.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n.gov.ua/storage%20/app/media/zagalna%20serednya/%20programy-10-11-klas/2018-2019/ukr.lit.-10-11.-riven-standartu.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on.gov.ua/storage/app/media/zagalna%20serednya/programy-10-11-klas/%202018-2019/ukr.lit.-10-11.-profilnij-riven.docx" TargetMode="External"/><Relationship Id="rId4" Type="http://schemas.openxmlformats.org/officeDocument/2006/relationships/settings" Target="settings.xml"/><Relationship Id="rId9" Type="http://schemas.openxmlformats.org/officeDocument/2006/relationships/hyperlink" Target="https://www.elibrary.ru/download/elibrary_12041568_59379098.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60FF7-83B4-4FC7-93AA-3A6E3800C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100</Pages>
  <Words>101287</Words>
  <Characters>57734</Characters>
  <Application>Microsoft Office Word</Application>
  <DocSecurity>0</DocSecurity>
  <Lines>481</Lines>
  <Paragraphs>317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Фадєєв</dc:creator>
  <cp:keywords/>
  <dc:description/>
  <cp:lastModifiedBy>Дмитро Фадєєв</cp:lastModifiedBy>
  <cp:revision>226</cp:revision>
  <cp:lastPrinted>2020-11-14T18:35:00Z</cp:lastPrinted>
  <dcterms:created xsi:type="dcterms:W3CDTF">2020-11-04T15:52:00Z</dcterms:created>
  <dcterms:modified xsi:type="dcterms:W3CDTF">2020-12-08T20:14:00Z</dcterms:modified>
</cp:coreProperties>
</file>