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5A7E" w:rsidRPr="00B95A7E" w:rsidRDefault="00B95A7E" w:rsidP="00B95A7E">
      <w:pPr>
        <w:pStyle w:val="a3"/>
        <w:ind w:left="0" w:firstLine="709"/>
        <w:rPr>
          <w:rFonts w:ascii="Times New Roman" w:hAnsi="Times New Roman"/>
          <w:color w:val="222222"/>
          <w:sz w:val="28"/>
          <w:szCs w:val="28"/>
          <w:shd w:val="clear" w:color="auto" w:fill="FFFFFF"/>
        </w:rPr>
      </w:pPr>
      <w:r w:rsidRPr="00B95A7E">
        <w:rPr>
          <w:rFonts w:ascii="Times New Roman" w:hAnsi="Times New Roman"/>
          <w:color w:val="222222"/>
          <w:sz w:val="28"/>
          <w:szCs w:val="28"/>
          <w:shd w:val="clear" w:color="auto" w:fill="FFFFFF"/>
        </w:rPr>
        <w:t>УДК 378:22.373.2</w:t>
      </w:r>
    </w:p>
    <w:p w:rsidR="003D1E7D" w:rsidRDefault="003D1E7D" w:rsidP="003D1E7D">
      <w:pPr>
        <w:pStyle w:val="a3"/>
        <w:ind w:left="0" w:firstLine="709"/>
        <w:jc w:val="center"/>
        <w:rPr>
          <w:rFonts w:ascii="Times New Roman" w:hAnsi="Times New Roman"/>
          <w:b/>
          <w:sz w:val="28"/>
          <w:szCs w:val="28"/>
        </w:rPr>
      </w:pPr>
      <w:r w:rsidRPr="00E1071B">
        <w:rPr>
          <w:rFonts w:ascii="Times New Roman" w:hAnsi="Times New Roman"/>
          <w:b/>
          <w:sz w:val="28"/>
          <w:szCs w:val="28"/>
        </w:rPr>
        <w:t>Людмила Загородня</w:t>
      </w:r>
      <w:r>
        <w:rPr>
          <w:rFonts w:ascii="Times New Roman" w:hAnsi="Times New Roman"/>
          <w:b/>
          <w:sz w:val="28"/>
          <w:szCs w:val="28"/>
        </w:rPr>
        <w:t>,</w:t>
      </w:r>
    </w:p>
    <w:p w:rsidR="003D1E7D" w:rsidRDefault="003D1E7D" w:rsidP="003D1E7D">
      <w:pPr>
        <w:pStyle w:val="a3"/>
        <w:ind w:left="0" w:firstLine="709"/>
        <w:jc w:val="center"/>
        <w:rPr>
          <w:rFonts w:ascii="Times New Roman" w:hAnsi="Times New Roman"/>
          <w:sz w:val="28"/>
          <w:szCs w:val="28"/>
        </w:rPr>
      </w:pPr>
      <w:r w:rsidRPr="00E1071B">
        <w:rPr>
          <w:rFonts w:ascii="Times New Roman" w:hAnsi="Times New Roman"/>
          <w:sz w:val="28"/>
          <w:szCs w:val="28"/>
        </w:rPr>
        <w:t>кандидат педагогічних наук, доцент кафедри дошкільної педагогіки і психології, докторант Глухівського національного педагогічного університету імені Олександра Довженка, м. Глухів, Україна</w:t>
      </w:r>
      <w:r>
        <w:rPr>
          <w:rFonts w:ascii="Times New Roman" w:hAnsi="Times New Roman"/>
          <w:sz w:val="28"/>
          <w:szCs w:val="28"/>
        </w:rPr>
        <w:t>,</w:t>
      </w:r>
    </w:p>
    <w:p w:rsidR="003D1E7D" w:rsidRPr="00FE7022" w:rsidRDefault="00435978" w:rsidP="003D1E7D">
      <w:pPr>
        <w:pStyle w:val="a3"/>
        <w:ind w:left="0" w:firstLine="709"/>
        <w:jc w:val="center"/>
        <w:rPr>
          <w:rFonts w:ascii="Times New Roman" w:hAnsi="Times New Roman"/>
          <w:sz w:val="28"/>
          <w:szCs w:val="28"/>
        </w:rPr>
      </w:pPr>
      <w:hyperlink r:id="rId6" w:history="1">
        <w:r w:rsidR="003D1E7D" w:rsidRPr="0063324F">
          <w:rPr>
            <w:rStyle w:val="a4"/>
            <w:rFonts w:ascii="Times New Roman" w:hAnsi="Times New Roman"/>
            <w:sz w:val="28"/>
            <w:szCs w:val="28"/>
            <w:lang w:val="en-US"/>
          </w:rPr>
          <w:t>l</w:t>
        </w:r>
        <w:r w:rsidR="003D1E7D" w:rsidRPr="00FE7022">
          <w:rPr>
            <w:rStyle w:val="a4"/>
            <w:rFonts w:ascii="Times New Roman" w:hAnsi="Times New Roman"/>
            <w:sz w:val="28"/>
            <w:szCs w:val="28"/>
          </w:rPr>
          <w:t>.</w:t>
        </w:r>
        <w:r w:rsidR="003D1E7D" w:rsidRPr="0063324F">
          <w:rPr>
            <w:rStyle w:val="a4"/>
            <w:rFonts w:ascii="Times New Roman" w:hAnsi="Times New Roman"/>
            <w:sz w:val="28"/>
            <w:szCs w:val="28"/>
            <w:lang w:val="en-US"/>
          </w:rPr>
          <w:t>zagorodnya</w:t>
        </w:r>
        <w:r w:rsidR="003D1E7D" w:rsidRPr="00FE7022">
          <w:rPr>
            <w:rStyle w:val="a4"/>
            <w:rFonts w:ascii="Times New Roman" w:hAnsi="Times New Roman"/>
            <w:sz w:val="28"/>
            <w:szCs w:val="28"/>
          </w:rPr>
          <w:t>69@</w:t>
        </w:r>
        <w:r w:rsidR="003D1E7D" w:rsidRPr="0063324F">
          <w:rPr>
            <w:rStyle w:val="a4"/>
            <w:rFonts w:ascii="Times New Roman" w:hAnsi="Times New Roman"/>
            <w:sz w:val="28"/>
            <w:szCs w:val="28"/>
            <w:lang w:val="en-US"/>
          </w:rPr>
          <w:t>gmail</w:t>
        </w:r>
        <w:r w:rsidR="003D1E7D" w:rsidRPr="00FE7022">
          <w:rPr>
            <w:rStyle w:val="a4"/>
            <w:rFonts w:ascii="Times New Roman" w:hAnsi="Times New Roman"/>
            <w:sz w:val="28"/>
            <w:szCs w:val="28"/>
          </w:rPr>
          <w:t>.</w:t>
        </w:r>
        <w:r w:rsidR="003D1E7D" w:rsidRPr="0063324F">
          <w:rPr>
            <w:rStyle w:val="a4"/>
            <w:rFonts w:ascii="Times New Roman" w:hAnsi="Times New Roman"/>
            <w:sz w:val="28"/>
            <w:szCs w:val="28"/>
            <w:lang w:val="en-US"/>
          </w:rPr>
          <w:t>com</w:t>
        </w:r>
      </w:hyperlink>
    </w:p>
    <w:p w:rsidR="003D1E7D" w:rsidRDefault="003D1E7D" w:rsidP="003D1E7D">
      <w:pPr>
        <w:jc w:val="center"/>
        <w:rPr>
          <w:rFonts w:ascii="Times New Roman" w:hAnsi="Times New Roman" w:cs="Times New Roman"/>
          <w:b/>
          <w:sz w:val="28"/>
          <w:szCs w:val="28"/>
          <w:lang w:val="uk-UA"/>
        </w:rPr>
      </w:pPr>
      <w:r w:rsidRPr="003D1E7D">
        <w:rPr>
          <w:rFonts w:ascii="Times New Roman" w:hAnsi="Times New Roman" w:cs="Times New Roman"/>
          <w:b/>
          <w:sz w:val="28"/>
          <w:szCs w:val="28"/>
          <w:lang w:val="uk-UA"/>
        </w:rPr>
        <w:t>ХАРАКТЕРИСТИКА СТРУКТУРНИХ КОМПОНЕНТІВ ГОТОВНОСТІ МА</w:t>
      </w:r>
      <w:r w:rsidR="005354FF">
        <w:rPr>
          <w:rFonts w:ascii="Times New Roman" w:hAnsi="Times New Roman" w:cs="Times New Roman"/>
          <w:b/>
          <w:sz w:val="28"/>
          <w:szCs w:val="28"/>
          <w:lang w:val="uk-UA"/>
        </w:rPr>
        <w:t xml:space="preserve">ЙБУТНІХ </w:t>
      </w:r>
      <w:r w:rsidR="00666B1B">
        <w:rPr>
          <w:rFonts w:ascii="Times New Roman" w:hAnsi="Times New Roman" w:cs="Times New Roman"/>
          <w:b/>
          <w:sz w:val="28"/>
          <w:szCs w:val="28"/>
          <w:lang w:val="uk-UA"/>
        </w:rPr>
        <w:t xml:space="preserve">МАГІСТРІВ </w:t>
      </w:r>
      <w:r w:rsidRPr="003D1E7D">
        <w:rPr>
          <w:rFonts w:ascii="Times New Roman" w:hAnsi="Times New Roman" w:cs="Times New Roman"/>
          <w:b/>
          <w:sz w:val="28"/>
          <w:szCs w:val="28"/>
          <w:lang w:val="uk-UA"/>
        </w:rPr>
        <w:t>ДО ЗАБЕЗПЕЧЕННЯ ЯКОСТІ ОСВІТНЬОГО ПРОЦ</w:t>
      </w:r>
      <w:r>
        <w:rPr>
          <w:rFonts w:ascii="Times New Roman" w:hAnsi="Times New Roman" w:cs="Times New Roman"/>
          <w:b/>
          <w:sz w:val="28"/>
          <w:szCs w:val="28"/>
          <w:lang w:val="uk-UA"/>
        </w:rPr>
        <w:t>ЕСУ В ЗАКЛАДІ ДОШКІЛЬНОЇ ОСВІТИ</w:t>
      </w:r>
    </w:p>
    <w:p w:rsidR="0063324F" w:rsidRDefault="0063324F" w:rsidP="006110FD">
      <w:pPr>
        <w:spacing w:after="0"/>
        <w:ind w:firstLine="567"/>
        <w:jc w:val="both"/>
        <w:rPr>
          <w:rFonts w:ascii="Times New Roman" w:hAnsi="Times New Roman" w:cs="Times New Roman"/>
          <w:i/>
          <w:sz w:val="28"/>
          <w:szCs w:val="28"/>
          <w:lang w:val="uk-UA"/>
        </w:rPr>
      </w:pPr>
      <w:r w:rsidRPr="0063324F">
        <w:rPr>
          <w:rFonts w:ascii="Times New Roman" w:hAnsi="Times New Roman" w:cs="Times New Roman"/>
          <w:i/>
          <w:sz w:val="28"/>
          <w:szCs w:val="28"/>
          <w:lang w:val="uk-UA"/>
        </w:rPr>
        <w:t>Анотація</w:t>
      </w:r>
      <w:r w:rsidR="00AA16FB">
        <w:rPr>
          <w:rFonts w:ascii="Times New Roman" w:hAnsi="Times New Roman" w:cs="Times New Roman"/>
          <w:i/>
          <w:sz w:val="28"/>
          <w:szCs w:val="28"/>
          <w:lang w:val="uk-UA"/>
        </w:rPr>
        <w:t>.</w:t>
      </w:r>
      <w:r w:rsidRPr="0063324F">
        <w:rPr>
          <w:rFonts w:ascii="Times New Roman" w:hAnsi="Times New Roman" w:cs="Times New Roman"/>
          <w:i/>
          <w:sz w:val="28"/>
          <w:szCs w:val="28"/>
          <w:lang w:val="uk-UA"/>
        </w:rPr>
        <w:t xml:space="preserve"> В статті розглянуто </w:t>
      </w:r>
      <w:r w:rsidR="00FE7022">
        <w:rPr>
          <w:rFonts w:ascii="Times New Roman" w:hAnsi="Times New Roman" w:cs="Times New Roman"/>
          <w:i/>
          <w:sz w:val="28"/>
          <w:szCs w:val="28"/>
          <w:lang w:val="uk-UA"/>
        </w:rPr>
        <w:t xml:space="preserve">проблему психолого-педагогічної підготовки фахівців дошкільного профілю, </w:t>
      </w:r>
      <w:r w:rsidRPr="0063324F">
        <w:rPr>
          <w:rFonts w:ascii="Times New Roman" w:hAnsi="Times New Roman" w:cs="Times New Roman"/>
          <w:i/>
          <w:sz w:val="28"/>
          <w:szCs w:val="28"/>
          <w:lang w:val="uk-UA"/>
        </w:rPr>
        <w:t>зокрема питання</w:t>
      </w:r>
      <w:r w:rsidR="00FE7022">
        <w:rPr>
          <w:rFonts w:ascii="Times New Roman" w:hAnsi="Times New Roman" w:cs="Times New Roman"/>
          <w:i/>
          <w:sz w:val="28"/>
          <w:szCs w:val="28"/>
          <w:lang w:val="uk-UA"/>
        </w:rPr>
        <w:t xml:space="preserve"> формування </w:t>
      </w:r>
      <w:r w:rsidR="00D06A2E">
        <w:rPr>
          <w:rFonts w:ascii="Times New Roman" w:hAnsi="Times New Roman" w:cs="Times New Roman"/>
          <w:i/>
          <w:sz w:val="28"/>
          <w:szCs w:val="28"/>
          <w:lang w:val="uk-UA"/>
        </w:rPr>
        <w:t>в</w:t>
      </w:r>
      <w:r w:rsidR="00FE7022">
        <w:rPr>
          <w:rFonts w:ascii="Times New Roman" w:hAnsi="Times New Roman" w:cs="Times New Roman"/>
          <w:i/>
          <w:sz w:val="28"/>
          <w:szCs w:val="28"/>
          <w:lang w:val="uk-UA"/>
        </w:rPr>
        <w:t xml:space="preserve"> магістрантів готовності</w:t>
      </w:r>
      <w:r w:rsidRPr="0063324F">
        <w:rPr>
          <w:rFonts w:ascii="Times New Roman" w:hAnsi="Times New Roman" w:cs="Times New Roman"/>
          <w:i/>
          <w:sz w:val="28"/>
          <w:szCs w:val="28"/>
          <w:lang w:val="uk-UA"/>
        </w:rPr>
        <w:t xml:space="preserve"> до забезпечення якості освітнього процесу в </w:t>
      </w:r>
      <w:r w:rsidR="00FE7022">
        <w:rPr>
          <w:rFonts w:ascii="Times New Roman" w:hAnsi="Times New Roman" w:cs="Times New Roman"/>
          <w:i/>
          <w:sz w:val="28"/>
          <w:szCs w:val="28"/>
          <w:lang w:val="uk-UA"/>
        </w:rPr>
        <w:t>закладі дошкільної освіти</w:t>
      </w:r>
      <w:r w:rsidRPr="0063324F">
        <w:rPr>
          <w:rFonts w:ascii="Times New Roman" w:hAnsi="Times New Roman" w:cs="Times New Roman"/>
          <w:i/>
          <w:sz w:val="28"/>
          <w:szCs w:val="28"/>
          <w:lang w:val="uk-UA"/>
        </w:rPr>
        <w:t xml:space="preserve">. На основі аналізу низки досліджень подано авторське визначення </w:t>
      </w:r>
      <w:r w:rsidR="00FE7022">
        <w:rPr>
          <w:rFonts w:ascii="Times New Roman" w:hAnsi="Times New Roman" w:cs="Times New Roman"/>
          <w:i/>
          <w:sz w:val="28"/>
          <w:szCs w:val="28"/>
          <w:lang w:val="uk-UA"/>
        </w:rPr>
        <w:t>поняття «</w:t>
      </w:r>
      <w:r w:rsidRPr="0063324F">
        <w:rPr>
          <w:rFonts w:ascii="Times New Roman" w:hAnsi="Times New Roman" w:cs="Times New Roman"/>
          <w:i/>
          <w:sz w:val="28"/>
          <w:szCs w:val="28"/>
          <w:lang w:val="uk-UA"/>
        </w:rPr>
        <w:t>готовн</w:t>
      </w:r>
      <w:r w:rsidR="00FE7022">
        <w:rPr>
          <w:rFonts w:ascii="Times New Roman" w:hAnsi="Times New Roman" w:cs="Times New Roman"/>
          <w:i/>
          <w:sz w:val="28"/>
          <w:szCs w:val="28"/>
          <w:lang w:val="uk-UA"/>
        </w:rPr>
        <w:t>ість магістрів до забезпечення якості освітнього процесу в закладі дошкільної освіти»</w:t>
      </w:r>
      <w:r w:rsidRPr="0063324F">
        <w:rPr>
          <w:rFonts w:ascii="Times New Roman" w:hAnsi="Times New Roman" w:cs="Times New Roman"/>
          <w:i/>
          <w:sz w:val="28"/>
          <w:szCs w:val="28"/>
          <w:lang w:val="uk-UA"/>
        </w:rPr>
        <w:t>. Виокремлен</w:t>
      </w:r>
      <w:r w:rsidR="006110FD">
        <w:rPr>
          <w:rFonts w:ascii="Times New Roman" w:hAnsi="Times New Roman" w:cs="Times New Roman"/>
          <w:i/>
          <w:sz w:val="28"/>
          <w:szCs w:val="28"/>
          <w:lang w:val="uk-UA"/>
        </w:rPr>
        <w:t>і</w:t>
      </w:r>
      <w:r w:rsidRPr="0063324F">
        <w:rPr>
          <w:rFonts w:ascii="Times New Roman" w:hAnsi="Times New Roman" w:cs="Times New Roman"/>
          <w:i/>
          <w:sz w:val="28"/>
          <w:szCs w:val="28"/>
          <w:lang w:val="uk-UA"/>
        </w:rPr>
        <w:t xml:space="preserve"> й схарактеризован</w:t>
      </w:r>
      <w:r w:rsidR="006110FD">
        <w:rPr>
          <w:rFonts w:ascii="Times New Roman" w:hAnsi="Times New Roman" w:cs="Times New Roman"/>
          <w:i/>
          <w:sz w:val="28"/>
          <w:szCs w:val="28"/>
          <w:lang w:val="uk-UA"/>
        </w:rPr>
        <w:t>і</w:t>
      </w:r>
      <w:r w:rsidRPr="0063324F">
        <w:rPr>
          <w:rFonts w:ascii="Times New Roman" w:hAnsi="Times New Roman" w:cs="Times New Roman"/>
          <w:i/>
          <w:sz w:val="28"/>
          <w:szCs w:val="28"/>
          <w:lang w:val="uk-UA"/>
        </w:rPr>
        <w:t xml:space="preserve"> компоненти </w:t>
      </w:r>
      <w:r w:rsidR="00FE7022">
        <w:rPr>
          <w:rFonts w:ascii="Times New Roman" w:hAnsi="Times New Roman" w:cs="Times New Roman"/>
          <w:i/>
          <w:sz w:val="28"/>
          <w:szCs w:val="28"/>
          <w:lang w:val="uk-UA"/>
        </w:rPr>
        <w:t xml:space="preserve">означеної </w:t>
      </w:r>
      <w:r w:rsidRPr="0063324F">
        <w:rPr>
          <w:rFonts w:ascii="Times New Roman" w:hAnsi="Times New Roman" w:cs="Times New Roman"/>
          <w:i/>
          <w:sz w:val="28"/>
          <w:szCs w:val="28"/>
          <w:lang w:val="uk-UA"/>
        </w:rPr>
        <w:t>готовності.</w:t>
      </w:r>
    </w:p>
    <w:p w:rsidR="0063324F" w:rsidRDefault="0063324F" w:rsidP="006110FD">
      <w:pPr>
        <w:spacing w:after="0"/>
        <w:ind w:firstLine="567"/>
        <w:jc w:val="both"/>
        <w:rPr>
          <w:rFonts w:ascii="Times New Roman" w:hAnsi="Times New Roman" w:cs="Times New Roman"/>
          <w:i/>
          <w:sz w:val="28"/>
          <w:szCs w:val="28"/>
          <w:lang w:val="uk-UA"/>
        </w:rPr>
      </w:pPr>
      <w:r>
        <w:rPr>
          <w:rFonts w:ascii="Times New Roman" w:hAnsi="Times New Roman" w:cs="Times New Roman"/>
          <w:i/>
          <w:sz w:val="28"/>
          <w:szCs w:val="28"/>
          <w:lang w:val="uk-UA"/>
        </w:rPr>
        <w:t>Ключові слова: професійна підготовка, магістри, якість дошкільної освіти, готовність до забезпечення якості освітнього процесу, заклад дошкільної освіти.</w:t>
      </w:r>
    </w:p>
    <w:p w:rsidR="006110FD" w:rsidRDefault="006110FD" w:rsidP="006110FD">
      <w:pPr>
        <w:spacing w:after="0"/>
        <w:ind w:firstLine="567"/>
        <w:jc w:val="both"/>
        <w:rPr>
          <w:rFonts w:ascii="Times New Roman" w:hAnsi="Times New Roman" w:cs="Times New Roman"/>
          <w:i/>
          <w:sz w:val="28"/>
          <w:szCs w:val="28"/>
          <w:lang w:val="uk-UA"/>
        </w:rPr>
      </w:pPr>
    </w:p>
    <w:p w:rsidR="006B3BCF" w:rsidRDefault="00B86C1D" w:rsidP="00AB636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Проблема формування готовності магістрів до забезпечення якості освітнього процесу в закладах дошкільної освіти наразі є актуальною</w:t>
      </w:r>
      <w:r w:rsidR="00866455">
        <w:rPr>
          <w:rFonts w:ascii="Times New Roman" w:hAnsi="Times New Roman" w:cs="Times New Roman"/>
          <w:sz w:val="28"/>
          <w:szCs w:val="28"/>
          <w:lang w:val="uk-UA"/>
        </w:rPr>
        <w:t xml:space="preserve"> у світлі євроінтеграційних процесів</w:t>
      </w:r>
      <w:r>
        <w:rPr>
          <w:rFonts w:ascii="Times New Roman" w:hAnsi="Times New Roman" w:cs="Times New Roman"/>
          <w:sz w:val="28"/>
          <w:szCs w:val="28"/>
          <w:lang w:val="uk-UA"/>
        </w:rPr>
        <w:t xml:space="preserve">. Від рівня професійної готовності керівників закладів дошкільної освіти великою мірою залежить якість </w:t>
      </w:r>
      <w:r w:rsidR="006B3BCF">
        <w:rPr>
          <w:rFonts w:ascii="Times New Roman" w:hAnsi="Times New Roman" w:cs="Times New Roman"/>
          <w:sz w:val="28"/>
          <w:szCs w:val="28"/>
          <w:lang w:val="uk-UA"/>
        </w:rPr>
        <w:t>освіти в дошкільних установах.</w:t>
      </w:r>
    </w:p>
    <w:p w:rsidR="004633C7" w:rsidRDefault="004633C7" w:rsidP="004633C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Проблеми структури і змісту психолого-педагогічної підготовки фахівців дошкільного профілю вивчали Л. </w:t>
      </w:r>
      <w:proofErr w:type="spellStart"/>
      <w:r>
        <w:rPr>
          <w:rFonts w:ascii="Times New Roman" w:hAnsi="Times New Roman" w:cs="Times New Roman"/>
          <w:sz w:val="28"/>
          <w:szCs w:val="28"/>
          <w:lang w:val="uk-UA"/>
        </w:rPr>
        <w:t>Атремова</w:t>
      </w:r>
      <w:proofErr w:type="spellEnd"/>
      <w:r>
        <w:rPr>
          <w:rFonts w:ascii="Times New Roman" w:hAnsi="Times New Roman" w:cs="Times New Roman"/>
          <w:sz w:val="28"/>
          <w:szCs w:val="28"/>
          <w:lang w:val="uk-UA"/>
        </w:rPr>
        <w:t>, А. Алексєєва, Г. </w:t>
      </w:r>
      <w:proofErr w:type="spellStart"/>
      <w:r>
        <w:rPr>
          <w:rFonts w:ascii="Times New Roman" w:hAnsi="Times New Roman" w:cs="Times New Roman"/>
          <w:sz w:val="28"/>
          <w:szCs w:val="28"/>
          <w:lang w:val="uk-UA"/>
        </w:rPr>
        <w:t>Бєлєнька</w:t>
      </w:r>
      <w:proofErr w:type="spellEnd"/>
      <w:r>
        <w:rPr>
          <w:rFonts w:ascii="Times New Roman" w:hAnsi="Times New Roman" w:cs="Times New Roman"/>
          <w:sz w:val="28"/>
          <w:szCs w:val="28"/>
          <w:lang w:val="uk-UA"/>
        </w:rPr>
        <w:t>, А. </w:t>
      </w:r>
      <w:proofErr w:type="spellStart"/>
      <w:r>
        <w:rPr>
          <w:rFonts w:ascii="Times New Roman" w:hAnsi="Times New Roman" w:cs="Times New Roman"/>
          <w:sz w:val="28"/>
          <w:szCs w:val="28"/>
          <w:lang w:val="uk-UA"/>
        </w:rPr>
        <w:t>Богуш</w:t>
      </w:r>
      <w:proofErr w:type="spellEnd"/>
      <w:r>
        <w:rPr>
          <w:rFonts w:ascii="Times New Roman" w:hAnsi="Times New Roman" w:cs="Times New Roman"/>
          <w:sz w:val="28"/>
          <w:szCs w:val="28"/>
          <w:lang w:val="uk-UA"/>
        </w:rPr>
        <w:t>,</w:t>
      </w:r>
      <w:r w:rsidRPr="00AB6364">
        <w:rPr>
          <w:rFonts w:ascii="Times New Roman" w:hAnsi="Times New Roman" w:cs="Times New Roman"/>
          <w:sz w:val="28"/>
          <w:szCs w:val="28"/>
          <w:lang w:val="uk-UA"/>
        </w:rPr>
        <w:t xml:space="preserve"> </w:t>
      </w:r>
      <w:r w:rsidRPr="00BA512B">
        <w:rPr>
          <w:rFonts w:ascii="Times New Roman" w:hAnsi="Times New Roman" w:cs="Times New Roman"/>
          <w:sz w:val="28"/>
          <w:szCs w:val="28"/>
          <w:lang w:val="uk-UA"/>
        </w:rPr>
        <w:t>І. </w:t>
      </w:r>
      <w:proofErr w:type="spellStart"/>
      <w:r w:rsidRPr="00BA512B">
        <w:rPr>
          <w:rFonts w:ascii="Times New Roman" w:hAnsi="Times New Roman" w:cs="Times New Roman"/>
          <w:sz w:val="28"/>
          <w:szCs w:val="28"/>
          <w:lang w:val="uk-UA"/>
        </w:rPr>
        <w:t>Дичківська</w:t>
      </w:r>
      <w:proofErr w:type="spellEnd"/>
      <w:r w:rsidRPr="00BA512B">
        <w:rPr>
          <w:rFonts w:ascii="Times New Roman" w:hAnsi="Times New Roman" w:cs="Times New Roman"/>
          <w:sz w:val="28"/>
          <w:szCs w:val="28"/>
          <w:lang w:val="uk-UA"/>
        </w:rPr>
        <w:t>, Л. </w:t>
      </w:r>
      <w:proofErr w:type="spellStart"/>
      <w:r w:rsidRPr="00BA512B">
        <w:rPr>
          <w:rFonts w:ascii="Times New Roman" w:hAnsi="Times New Roman" w:cs="Times New Roman"/>
          <w:sz w:val="28"/>
          <w:szCs w:val="28"/>
          <w:lang w:val="uk-UA"/>
        </w:rPr>
        <w:t>Зданевич</w:t>
      </w:r>
      <w:proofErr w:type="spellEnd"/>
      <w:r w:rsidRPr="00BA512B">
        <w:rPr>
          <w:rFonts w:ascii="Times New Roman" w:hAnsi="Times New Roman" w:cs="Times New Roman"/>
          <w:sz w:val="28"/>
          <w:szCs w:val="28"/>
          <w:lang w:val="uk-UA"/>
        </w:rPr>
        <w:t>, О. Листопад, Н. </w:t>
      </w:r>
      <w:proofErr w:type="spellStart"/>
      <w:r w:rsidRPr="00BA512B">
        <w:rPr>
          <w:rFonts w:ascii="Times New Roman" w:hAnsi="Times New Roman" w:cs="Times New Roman"/>
          <w:sz w:val="28"/>
          <w:szCs w:val="28"/>
          <w:lang w:val="uk-UA"/>
        </w:rPr>
        <w:t>Маковецька</w:t>
      </w:r>
      <w:proofErr w:type="spellEnd"/>
      <w:r w:rsidRPr="00BA512B">
        <w:rPr>
          <w:rFonts w:ascii="Times New Roman" w:hAnsi="Times New Roman" w:cs="Times New Roman"/>
          <w:sz w:val="28"/>
          <w:szCs w:val="28"/>
          <w:lang w:val="uk-UA"/>
        </w:rPr>
        <w:t>, Т </w:t>
      </w:r>
      <w:proofErr w:type="spellStart"/>
      <w:r w:rsidRPr="00BA512B">
        <w:rPr>
          <w:rFonts w:ascii="Times New Roman" w:hAnsi="Times New Roman" w:cs="Times New Roman"/>
          <w:sz w:val="28"/>
          <w:szCs w:val="28"/>
          <w:lang w:val="uk-UA"/>
        </w:rPr>
        <w:t>Поніманська</w:t>
      </w:r>
      <w:proofErr w:type="spellEnd"/>
      <w:r>
        <w:rPr>
          <w:rFonts w:ascii="Times New Roman" w:hAnsi="Times New Roman" w:cs="Times New Roman"/>
          <w:sz w:val="28"/>
          <w:szCs w:val="28"/>
          <w:lang w:val="uk-UA"/>
        </w:rPr>
        <w:t>, Т. Степанова, Л. Лохвицька</w:t>
      </w:r>
      <w:r w:rsidRPr="00BA512B">
        <w:rPr>
          <w:rFonts w:ascii="Times New Roman" w:hAnsi="Times New Roman" w:cs="Times New Roman"/>
          <w:sz w:val="28"/>
          <w:szCs w:val="28"/>
          <w:lang w:val="uk-UA"/>
        </w:rPr>
        <w:t xml:space="preserve"> та інші</w:t>
      </w:r>
      <w:r>
        <w:rPr>
          <w:rFonts w:ascii="Times New Roman" w:hAnsi="Times New Roman" w:cs="Times New Roman"/>
          <w:sz w:val="28"/>
          <w:szCs w:val="28"/>
          <w:lang w:val="uk-UA"/>
        </w:rPr>
        <w:t>.</w:t>
      </w:r>
    </w:p>
    <w:p w:rsidR="00AB6364" w:rsidRDefault="00AB6364" w:rsidP="00AB6364">
      <w:pPr>
        <w:spacing w:after="0" w:line="360" w:lineRule="auto"/>
        <w:ind w:firstLine="567"/>
        <w:jc w:val="both"/>
        <w:rPr>
          <w:rFonts w:ascii="Times New Roman" w:hAnsi="Times New Roman" w:cs="Times New Roman"/>
          <w:sz w:val="28"/>
          <w:szCs w:val="28"/>
          <w:lang w:val="uk-UA"/>
        </w:rPr>
      </w:pPr>
      <w:r w:rsidRPr="00BA512B">
        <w:rPr>
          <w:rFonts w:ascii="Times New Roman" w:hAnsi="Times New Roman" w:cs="Times New Roman"/>
          <w:sz w:val="28"/>
          <w:szCs w:val="28"/>
          <w:lang w:val="uk-UA"/>
        </w:rPr>
        <w:t>Підготовка керівників для закладів дошкільної освіти стала об’єктом наукових розвідок Г.</w:t>
      </w:r>
      <w:r w:rsidRPr="00BA512B">
        <w:rPr>
          <w:rFonts w:ascii="Times New Roman" w:hAnsi="Times New Roman" w:cs="Times New Roman"/>
          <w:sz w:val="28"/>
          <w:szCs w:val="28"/>
        </w:rPr>
        <w:t> </w:t>
      </w:r>
      <w:proofErr w:type="spellStart"/>
      <w:r w:rsidRPr="00BA512B">
        <w:rPr>
          <w:rFonts w:ascii="Times New Roman" w:hAnsi="Times New Roman" w:cs="Times New Roman"/>
          <w:sz w:val="28"/>
          <w:szCs w:val="28"/>
          <w:lang w:val="uk-UA"/>
        </w:rPr>
        <w:t>Закорченної</w:t>
      </w:r>
      <w:proofErr w:type="spellEnd"/>
      <w:r w:rsidRPr="00BA512B">
        <w:rPr>
          <w:rFonts w:ascii="Times New Roman" w:hAnsi="Times New Roman" w:cs="Times New Roman"/>
          <w:sz w:val="28"/>
          <w:szCs w:val="28"/>
          <w:lang w:val="uk-UA"/>
        </w:rPr>
        <w:t xml:space="preserve">, </w:t>
      </w:r>
      <w:r w:rsidRPr="00BA512B">
        <w:rPr>
          <w:rFonts w:ascii="Times New Roman" w:hAnsi="Times New Roman" w:cs="Times New Roman"/>
          <w:bCs/>
          <w:sz w:val="28"/>
          <w:szCs w:val="28"/>
          <w:lang w:val="uk-UA"/>
        </w:rPr>
        <w:t>Ю.</w:t>
      </w:r>
      <w:r w:rsidRPr="00BA512B">
        <w:rPr>
          <w:rFonts w:ascii="Times New Roman" w:hAnsi="Times New Roman" w:cs="Times New Roman"/>
          <w:bCs/>
          <w:sz w:val="28"/>
          <w:szCs w:val="28"/>
        </w:rPr>
        <w:t> </w:t>
      </w:r>
      <w:proofErr w:type="spellStart"/>
      <w:r w:rsidRPr="00BA512B">
        <w:rPr>
          <w:rFonts w:ascii="Times New Roman" w:hAnsi="Times New Roman" w:cs="Times New Roman"/>
          <w:sz w:val="28"/>
          <w:szCs w:val="28"/>
          <w:lang w:val="uk-UA"/>
        </w:rPr>
        <w:t>Манилюк</w:t>
      </w:r>
      <w:proofErr w:type="spellEnd"/>
      <w:r w:rsidRPr="00BA512B">
        <w:rPr>
          <w:rFonts w:ascii="Times New Roman" w:hAnsi="Times New Roman" w:cs="Times New Roman"/>
          <w:sz w:val="28"/>
          <w:szCs w:val="28"/>
          <w:lang w:val="uk-UA"/>
        </w:rPr>
        <w:t>, Т. Пономаренко, О. </w:t>
      </w:r>
      <w:proofErr w:type="spellStart"/>
      <w:r w:rsidRPr="00BA512B">
        <w:rPr>
          <w:rFonts w:ascii="Times New Roman" w:hAnsi="Times New Roman" w:cs="Times New Roman"/>
          <w:sz w:val="28"/>
          <w:szCs w:val="28"/>
          <w:lang w:val="uk-UA"/>
        </w:rPr>
        <w:t>Усик</w:t>
      </w:r>
      <w:proofErr w:type="spellEnd"/>
      <w:r w:rsidRPr="00BA512B">
        <w:rPr>
          <w:rFonts w:ascii="Times New Roman" w:hAnsi="Times New Roman" w:cs="Times New Roman"/>
          <w:sz w:val="28"/>
          <w:szCs w:val="28"/>
          <w:lang w:val="uk-UA"/>
        </w:rPr>
        <w:t>, Р.</w:t>
      </w:r>
      <w:r w:rsidRPr="00BA512B">
        <w:rPr>
          <w:rFonts w:ascii="Times New Roman" w:hAnsi="Times New Roman" w:cs="Times New Roman"/>
          <w:sz w:val="28"/>
          <w:szCs w:val="28"/>
        </w:rPr>
        <w:t> </w:t>
      </w:r>
      <w:r w:rsidRPr="00BA512B">
        <w:rPr>
          <w:rFonts w:ascii="Times New Roman" w:hAnsi="Times New Roman" w:cs="Times New Roman"/>
          <w:sz w:val="28"/>
          <w:szCs w:val="28"/>
          <w:lang w:val="uk-UA"/>
        </w:rPr>
        <w:t>Шаповала, А. </w:t>
      </w:r>
      <w:proofErr w:type="spellStart"/>
      <w:r w:rsidRPr="00BA512B">
        <w:rPr>
          <w:rFonts w:ascii="Times New Roman" w:hAnsi="Times New Roman" w:cs="Times New Roman"/>
          <w:sz w:val="28"/>
          <w:szCs w:val="28"/>
          <w:lang w:val="uk-UA"/>
        </w:rPr>
        <w:t>Яцинік</w:t>
      </w:r>
      <w:proofErr w:type="spellEnd"/>
      <w:r w:rsidRPr="00BA512B">
        <w:rPr>
          <w:rFonts w:ascii="Times New Roman" w:hAnsi="Times New Roman" w:cs="Times New Roman"/>
          <w:sz w:val="28"/>
          <w:szCs w:val="28"/>
          <w:lang w:val="uk-UA"/>
        </w:rPr>
        <w:t xml:space="preserve"> та інших.</w:t>
      </w:r>
      <w:r w:rsidR="004633C7" w:rsidRPr="004633C7">
        <w:rPr>
          <w:rFonts w:ascii="Times New Roman" w:hAnsi="Times New Roman" w:cs="Times New Roman"/>
          <w:sz w:val="28"/>
          <w:szCs w:val="28"/>
          <w:lang w:val="uk-UA"/>
        </w:rPr>
        <w:t xml:space="preserve"> </w:t>
      </w:r>
      <w:r w:rsidR="004633C7">
        <w:rPr>
          <w:rFonts w:ascii="Times New Roman" w:hAnsi="Times New Roman" w:cs="Times New Roman"/>
          <w:sz w:val="28"/>
          <w:szCs w:val="28"/>
          <w:lang w:val="uk-UA"/>
        </w:rPr>
        <w:t xml:space="preserve">Різні аспекти проблеми </w:t>
      </w:r>
      <w:r w:rsidR="00BA2443" w:rsidRPr="00BA2443">
        <w:rPr>
          <w:rFonts w:ascii="Times New Roman" w:hAnsi="Times New Roman"/>
          <w:sz w:val="28"/>
          <w:szCs w:val="28"/>
          <w:lang w:val="uk-UA"/>
        </w:rPr>
        <w:t>професі</w:t>
      </w:r>
      <w:r w:rsidR="00FE7022">
        <w:rPr>
          <w:rFonts w:ascii="Times New Roman" w:hAnsi="Times New Roman"/>
          <w:sz w:val="28"/>
          <w:szCs w:val="28"/>
          <w:lang w:val="uk-UA"/>
        </w:rPr>
        <w:t>йно-педагогічної</w:t>
      </w:r>
      <w:r w:rsidR="00BA2443" w:rsidRPr="00BA2443">
        <w:rPr>
          <w:rFonts w:ascii="Times New Roman" w:hAnsi="Times New Roman"/>
          <w:sz w:val="28"/>
          <w:szCs w:val="28"/>
          <w:lang w:val="uk-UA"/>
        </w:rPr>
        <w:t xml:space="preserve"> підготовк</w:t>
      </w:r>
      <w:r w:rsidR="00FE7022">
        <w:rPr>
          <w:rFonts w:ascii="Times New Roman" w:hAnsi="Times New Roman"/>
          <w:sz w:val="28"/>
          <w:szCs w:val="28"/>
          <w:lang w:val="uk-UA"/>
        </w:rPr>
        <w:t>и</w:t>
      </w:r>
      <w:r w:rsidR="00BA2443" w:rsidRPr="00BA2443">
        <w:rPr>
          <w:rFonts w:ascii="Times New Roman" w:hAnsi="Times New Roman"/>
          <w:sz w:val="28"/>
          <w:szCs w:val="28"/>
          <w:lang w:val="uk-UA"/>
        </w:rPr>
        <w:t xml:space="preserve"> магістрантів </w:t>
      </w:r>
      <w:r w:rsidR="002C695B">
        <w:rPr>
          <w:rFonts w:ascii="Times New Roman" w:hAnsi="Times New Roman"/>
          <w:sz w:val="28"/>
          <w:szCs w:val="28"/>
          <w:lang w:val="uk-UA"/>
        </w:rPr>
        <w:t xml:space="preserve">у </w:t>
      </w:r>
      <w:r w:rsidR="00BA2443" w:rsidRPr="00BA2443">
        <w:rPr>
          <w:rFonts w:ascii="Times New Roman" w:hAnsi="Times New Roman"/>
          <w:sz w:val="28"/>
          <w:szCs w:val="28"/>
          <w:lang w:val="uk-UA"/>
        </w:rPr>
        <w:t>педагогічних заклад</w:t>
      </w:r>
      <w:r w:rsidR="002C695B">
        <w:rPr>
          <w:rFonts w:ascii="Times New Roman" w:hAnsi="Times New Roman"/>
          <w:sz w:val="28"/>
          <w:szCs w:val="28"/>
          <w:lang w:val="uk-UA"/>
        </w:rPr>
        <w:t>ах</w:t>
      </w:r>
      <w:r w:rsidR="00BA2443" w:rsidRPr="00987C7F">
        <w:rPr>
          <w:rFonts w:ascii="Times New Roman" w:hAnsi="Times New Roman"/>
          <w:sz w:val="24"/>
          <w:szCs w:val="24"/>
          <w:lang w:val="uk-UA"/>
        </w:rPr>
        <w:t xml:space="preserve"> </w:t>
      </w:r>
      <w:r w:rsidR="00BA2443">
        <w:rPr>
          <w:rFonts w:ascii="Times New Roman" w:hAnsi="Times New Roman"/>
          <w:sz w:val="28"/>
          <w:szCs w:val="28"/>
          <w:lang w:val="uk-UA"/>
        </w:rPr>
        <w:t>вищої освіти</w:t>
      </w:r>
      <w:r w:rsidR="00BA2443" w:rsidRPr="00BA2443">
        <w:rPr>
          <w:rFonts w:ascii="Times New Roman" w:hAnsi="Times New Roman"/>
          <w:sz w:val="28"/>
          <w:szCs w:val="28"/>
          <w:lang w:val="uk-UA"/>
        </w:rPr>
        <w:t xml:space="preserve"> </w:t>
      </w:r>
      <w:r w:rsidR="00BA2443">
        <w:rPr>
          <w:rFonts w:ascii="Times New Roman" w:hAnsi="Times New Roman"/>
          <w:sz w:val="28"/>
          <w:szCs w:val="28"/>
          <w:lang w:val="uk-UA"/>
        </w:rPr>
        <w:t>досліджу</w:t>
      </w:r>
      <w:r w:rsidR="002C695B">
        <w:rPr>
          <w:rFonts w:ascii="Times New Roman" w:hAnsi="Times New Roman"/>
          <w:sz w:val="28"/>
          <w:szCs w:val="28"/>
          <w:lang w:val="uk-UA"/>
        </w:rPr>
        <w:t>ють</w:t>
      </w:r>
      <w:r w:rsidR="00BA2443">
        <w:rPr>
          <w:rFonts w:ascii="Times New Roman" w:hAnsi="Times New Roman"/>
          <w:sz w:val="28"/>
          <w:szCs w:val="28"/>
          <w:lang w:val="uk-UA"/>
        </w:rPr>
        <w:t xml:space="preserve"> </w:t>
      </w:r>
      <w:r w:rsidR="00BA2443" w:rsidRPr="00BA2443">
        <w:rPr>
          <w:rFonts w:ascii="Times New Roman" w:hAnsi="Times New Roman"/>
          <w:sz w:val="28"/>
          <w:szCs w:val="28"/>
          <w:lang w:val="uk-UA"/>
        </w:rPr>
        <w:t>В.</w:t>
      </w:r>
      <w:r w:rsidR="002C695B">
        <w:rPr>
          <w:rFonts w:ascii="Times New Roman" w:hAnsi="Times New Roman"/>
          <w:sz w:val="28"/>
          <w:szCs w:val="28"/>
          <w:lang w:val="uk-UA"/>
        </w:rPr>
        <w:t> </w:t>
      </w:r>
      <w:r w:rsidR="00BA2443" w:rsidRPr="00BA2443">
        <w:rPr>
          <w:rFonts w:ascii="Times New Roman" w:hAnsi="Times New Roman"/>
          <w:sz w:val="28"/>
          <w:szCs w:val="28"/>
          <w:lang w:val="uk-UA"/>
        </w:rPr>
        <w:t>Берек</w:t>
      </w:r>
      <w:r w:rsidR="002C695B">
        <w:rPr>
          <w:rFonts w:ascii="Times New Roman" w:hAnsi="Times New Roman"/>
          <w:sz w:val="28"/>
          <w:szCs w:val="28"/>
          <w:lang w:val="uk-UA"/>
        </w:rPr>
        <w:t>а</w:t>
      </w:r>
      <w:r w:rsidR="00BA2443" w:rsidRPr="00BA2443">
        <w:rPr>
          <w:rFonts w:ascii="Times New Roman" w:hAnsi="Times New Roman"/>
          <w:sz w:val="28"/>
          <w:szCs w:val="28"/>
          <w:lang w:val="uk-UA"/>
        </w:rPr>
        <w:t>, Л.</w:t>
      </w:r>
      <w:r w:rsidR="002C695B">
        <w:rPr>
          <w:rFonts w:ascii="Times New Roman" w:hAnsi="Times New Roman"/>
          <w:sz w:val="28"/>
          <w:szCs w:val="28"/>
          <w:lang w:val="uk-UA"/>
        </w:rPr>
        <w:t> </w:t>
      </w:r>
      <w:proofErr w:type="spellStart"/>
      <w:r w:rsidR="00BA2443" w:rsidRPr="00BA2443">
        <w:rPr>
          <w:rFonts w:ascii="Times New Roman" w:hAnsi="Times New Roman"/>
          <w:sz w:val="28"/>
          <w:szCs w:val="28"/>
          <w:lang w:val="uk-UA"/>
        </w:rPr>
        <w:t>Воротняк</w:t>
      </w:r>
      <w:proofErr w:type="spellEnd"/>
      <w:r w:rsidR="00BA2443" w:rsidRPr="00BA2443">
        <w:rPr>
          <w:rFonts w:ascii="Times New Roman" w:hAnsi="Times New Roman"/>
          <w:sz w:val="28"/>
          <w:szCs w:val="28"/>
          <w:lang w:val="uk-UA"/>
        </w:rPr>
        <w:t>, О.</w:t>
      </w:r>
      <w:r w:rsidR="002C695B">
        <w:rPr>
          <w:rFonts w:ascii="Times New Roman" w:hAnsi="Times New Roman"/>
          <w:sz w:val="28"/>
          <w:szCs w:val="28"/>
          <w:lang w:val="uk-UA"/>
        </w:rPr>
        <w:t> </w:t>
      </w:r>
      <w:proofErr w:type="spellStart"/>
      <w:r w:rsidR="00BA2443" w:rsidRPr="00BA2443">
        <w:rPr>
          <w:rFonts w:ascii="Times New Roman" w:hAnsi="Times New Roman"/>
          <w:sz w:val="28"/>
          <w:szCs w:val="28"/>
          <w:lang w:val="uk-UA"/>
        </w:rPr>
        <w:t>Кіршов</w:t>
      </w:r>
      <w:r w:rsidR="002C695B">
        <w:rPr>
          <w:rFonts w:ascii="Times New Roman" w:hAnsi="Times New Roman"/>
          <w:sz w:val="28"/>
          <w:szCs w:val="28"/>
          <w:lang w:val="uk-UA"/>
        </w:rPr>
        <w:t>а</w:t>
      </w:r>
      <w:proofErr w:type="spellEnd"/>
      <w:r w:rsidR="00BA2443" w:rsidRPr="00BA2443">
        <w:rPr>
          <w:rFonts w:ascii="Times New Roman" w:hAnsi="Times New Roman"/>
          <w:sz w:val="28"/>
          <w:szCs w:val="28"/>
          <w:lang w:val="uk-UA"/>
        </w:rPr>
        <w:t xml:space="preserve">, </w:t>
      </w:r>
      <w:r w:rsidR="002C695B">
        <w:rPr>
          <w:rFonts w:ascii="Times New Roman" w:hAnsi="Times New Roman"/>
          <w:sz w:val="28"/>
          <w:szCs w:val="28"/>
          <w:lang w:val="uk-UA"/>
        </w:rPr>
        <w:t xml:space="preserve">Н. Оськіна, </w:t>
      </w:r>
      <w:r w:rsidR="00BA2443" w:rsidRPr="00BA2443">
        <w:rPr>
          <w:rFonts w:ascii="Times New Roman" w:hAnsi="Times New Roman"/>
          <w:sz w:val="28"/>
          <w:szCs w:val="28"/>
          <w:lang w:val="uk-UA"/>
        </w:rPr>
        <w:lastRenderedPageBreak/>
        <w:t>А.</w:t>
      </w:r>
      <w:r w:rsidR="002C695B">
        <w:rPr>
          <w:rFonts w:ascii="Times New Roman" w:hAnsi="Times New Roman"/>
          <w:sz w:val="28"/>
          <w:szCs w:val="28"/>
          <w:lang w:val="uk-UA"/>
        </w:rPr>
        <w:t> </w:t>
      </w:r>
      <w:proofErr w:type="spellStart"/>
      <w:r w:rsidR="00BA2443" w:rsidRPr="00BA2443">
        <w:rPr>
          <w:rFonts w:ascii="Times New Roman" w:hAnsi="Times New Roman"/>
          <w:sz w:val="28"/>
          <w:szCs w:val="28"/>
          <w:lang w:val="uk-UA"/>
        </w:rPr>
        <w:t>Свєтлорусов</w:t>
      </w:r>
      <w:r w:rsidR="002C695B">
        <w:rPr>
          <w:rFonts w:ascii="Times New Roman" w:hAnsi="Times New Roman"/>
          <w:sz w:val="28"/>
          <w:szCs w:val="28"/>
          <w:lang w:val="uk-UA"/>
        </w:rPr>
        <w:t>а</w:t>
      </w:r>
      <w:proofErr w:type="spellEnd"/>
      <w:r w:rsidR="002C695B">
        <w:rPr>
          <w:rFonts w:ascii="Times New Roman" w:hAnsi="Times New Roman"/>
          <w:sz w:val="28"/>
          <w:szCs w:val="28"/>
          <w:lang w:val="uk-UA"/>
        </w:rPr>
        <w:t xml:space="preserve"> та інші.</w:t>
      </w:r>
      <w:r w:rsidR="00BA2443" w:rsidRPr="00BA2443">
        <w:rPr>
          <w:rFonts w:ascii="Times New Roman" w:hAnsi="Times New Roman"/>
          <w:sz w:val="28"/>
          <w:szCs w:val="28"/>
          <w:lang w:val="uk-UA"/>
        </w:rPr>
        <w:t xml:space="preserve"> </w:t>
      </w:r>
      <w:r w:rsidR="002C695B">
        <w:rPr>
          <w:rFonts w:ascii="Times New Roman" w:hAnsi="Times New Roman"/>
          <w:sz w:val="28"/>
          <w:szCs w:val="28"/>
          <w:lang w:val="uk-UA"/>
        </w:rPr>
        <w:t>Наукові пошуки присвячені п</w:t>
      </w:r>
      <w:r w:rsidR="004633C7" w:rsidRPr="00BA512B">
        <w:rPr>
          <w:rFonts w:ascii="Times New Roman" w:hAnsi="Times New Roman" w:cs="Times New Roman"/>
          <w:sz w:val="28"/>
          <w:szCs w:val="28"/>
          <w:lang w:val="uk-UA"/>
        </w:rPr>
        <w:t>итання</w:t>
      </w:r>
      <w:r w:rsidR="002C695B">
        <w:rPr>
          <w:rFonts w:ascii="Times New Roman" w:hAnsi="Times New Roman" w:cs="Times New Roman"/>
          <w:sz w:val="28"/>
          <w:szCs w:val="28"/>
          <w:lang w:val="uk-UA"/>
        </w:rPr>
        <w:t>м</w:t>
      </w:r>
      <w:r w:rsidR="004633C7" w:rsidRPr="00BA512B">
        <w:rPr>
          <w:rFonts w:ascii="Times New Roman" w:hAnsi="Times New Roman" w:cs="Times New Roman"/>
          <w:sz w:val="28"/>
          <w:szCs w:val="28"/>
          <w:lang w:val="uk-UA"/>
        </w:rPr>
        <w:t xml:space="preserve"> підготовки менеджерів освіти </w:t>
      </w:r>
      <w:r w:rsidR="002C695B">
        <w:rPr>
          <w:rFonts w:ascii="Times New Roman" w:hAnsi="Times New Roman" w:cs="Times New Roman"/>
          <w:sz w:val="28"/>
          <w:szCs w:val="28"/>
          <w:lang w:val="uk-UA"/>
        </w:rPr>
        <w:t xml:space="preserve">здійснюють </w:t>
      </w:r>
      <w:r w:rsidR="004633C7" w:rsidRPr="00BA512B">
        <w:rPr>
          <w:rFonts w:ascii="Times New Roman" w:hAnsi="Times New Roman" w:cs="Times New Roman"/>
          <w:sz w:val="28"/>
          <w:szCs w:val="28"/>
          <w:lang w:val="uk-UA"/>
        </w:rPr>
        <w:t>В. Берека, Л. Задорожна-</w:t>
      </w:r>
      <w:proofErr w:type="spellStart"/>
      <w:r w:rsidR="004633C7" w:rsidRPr="00BA512B">
        <w:rPr>
          <w:rFonts w:ascii="Times New Roman" w:hAnsi="Times New Roman" w:cs="Times New Roman"/>
          <w:sz w:val="28"/>
          <w:szCs w:val="28"/>
          <w:lang w:val="uk-UA"/>
        </w:rPr>
        <w:t>Княгницька</w:t>
      </w:r>
      <w:proofErr w:type="spellEnd"/>
      <w:r w:rsidR="004633C7" w:rsidRPr="00BA512B">
        <w:rPr>
          <w:rFonts w:ascii="Times New Roman" w:hAnsi="Times New Roman" w:cs="Times New Roman"/>
          <w:sz w:val="28"/>
          <w:szCs w:val="28"/>
          <w:lang w:val="uk-UA"/>
        </w:rPr>
        <w:t>, С. </w:t>
      </w:r>
      <w:proofErr w:type="spellStart"/>
      <w:r w:rsidR="004633C7" w:rsidRPr="00BA512B">
        <w:rPr>
          <w:rFonts w:ascii="Times New Roman" w:hAnsi="Times New Roman" w:cs="Times New Roman"/>
          <w:sz w:val="28"/>
          <w:szCs w:val="28"/>
          <w:lang w:val="uk-UA"/>
        </w:rPr>
        <w:t>Калашнікова</w:t>
      </w:r>
      <w:proofErr w:type="spellEnd"/>
      <w:r w:rsidR="004633C7" w:rsidRPr="00BA512B">
        <w:rPr>
          <w:rFonts w:ascii="Times New Roman" w:hAnsi="Times New Roman" w:cs="Times New Roman"/>
          <w:sz w:val="28"/>
          <w:szCs w:val="28"/>
          <w:lang w:val="uk-UA"/>
        </w:rPr>
        <w:t>, В. </w:t>
      </w:r>
      <w:proofErr w:type="spellStart"/>
      <w:r w:rsidR="004633C7" w:rsidRPr="00BA512B">
        <w:rPr>
          <w:rFonts w:ascii="Times New Roman" w:hAnsi="Times New Roman" w:cs="Times New Roman"/>
          <w:sz w:val="28"/>
          <w:szCs w:val="28"/>
          <w:lang w:val="uk-UA"/>
        </w:rPr>
        <w:t>Лунячек</w:t>
      </w:r>
      <w:proofErr w:type="spellEnd"/>
      <w:r w:rsidR="004633C7" w:rsidRPr="00BA512B">
        <w:rPr>
          <w:rFonts w:ascii="Times New Roman" w:hAnsi="Times New Roman" w:cs="Times New Roman"/>
          <w:sz w:val="28"/>
          <w:szCs w:val="28"/>
          <w:lang w:val="uk-UA"/>
        </w:rPr>
        <w:t>, О. </w:t>
      </w:r>
      <w:proofErr w:type="spellStart"/>
      <w:r w:rsidR="004633C7" w:rsidRPr="00BA512B">
        <w:rPr>
          <w:rFonts w:ascii="Times New Roman" w:hAnsi="Times New Roman" w:cs="Times New Roman"/>
          <w:sz w:val="28"/>
          <w:szCs w:val="28"/>
          <w:lang w:val="uk-UA"/>
        </w:rPr>
        <w:t>Сакалюк</w:t>
      </w:r>
      <w:proofErr w:type="spellEnd"/>
      <w:r w:rsidR="004633C7" w:rsidRPr="00BA512B">
        <w:rPr>
          <w:rFonts w:ascii="Times New Roman" w:hAnsi="Times New Roman" w:cs="Times New Roman"/>
          <w:sz w:val="28"/>
          <w:szCs w:val="28"/>
          <w:lang w:val="uk-UA"/>
        </w:rPr>
        <w:t>, О. Слободянюк</w:t>
      </w:r>
      <w:r w:rsidR="004633C7">
        <w:rPr>
          <w:rFonts w:ascii="Times New Roman" w:hAnsi="Times New Roman" w:cs="Times New Roman"/>
          <w:sz w:val="28"/>
          <w:szCs w:val="28"/>
          <w:lang w:val="uk-UA"/>
        </w:rPr>
        <w:t xml:space="preserve"> та інші.</w:t>
      </w:r>
    </w:p>
    <w:p w:rsidR="00E74D24" w:rsidRPr="00392679" w:rsidRDefault="004F72D3" w:rsidP="00E74D24">
      <w:pPr>
        <w:spacing w:after="0" w:line="360" w:lineRule="auto"/>
        <w:ind w:firstLine="567"/>
        <w:jc w:val="both"/>
        <w:rPr>
          <w:rFonts w:ascii="Times New Roman" w:hAnsi="Times New Roman" w:cs="Times New Roman"/>
          <w:color w:val="FF0000"/>
          <w:sz w:val="28"/>
          <w:szCs w:val="28"/>
          <w:lang w:val="uk-UA"/>
        </w:rPr>
      </w:pPr>
      <w:r w:rsidRPr="004F72D3">
        <w:rPr>
          <w:rFonts w:ascii="Times New Roman" w:hAnsi="Times New Roman" w:cs="Times New Roman"/>
          <w:spacing w:val="-6"/>
          <w:sz w:val="28"/>
          <w:szCs w:val="28"/>
          <w:lang w:val="uk-UA"/>
        </w:rPr>
        <w:t xml:space="preserve">Так, готовність майбутніх вихователів </w:t>
      </w:r>
      <w:r w:rsidR="006110FD">
        <w:rPr>
          <w:rFonts w:ascii="Times New Roman" w:hAnsi="Times New Roman" w:cs="Times New Roman"/>
          <w:spacing w:val="-6"/>
          <w:sz w:val="28"/>
          <w:szCs w:val="28"/>
          <w:lang w:val="uk-UA"/>
        </w:rPr>
        <w:t>ЗДО</w:t>
      </w:r>
      <w:r w:rsidR="00D06A2E" w:rsidRPr="004F72D3">
        <w:rPr>
          <w:rFonts w:ascii="Times New Roman" w:hAnsi="Times New Roman" w:cs="Times New Roman"/>
          <w:spacing w:val="-6"/>
          <w:sz w:val="28"/>
          <w:szCs w:val="28"/>
          <w:lang w:val="uk-UA"/>
        </w:rPr>
        <w:t xml:space="preserve"> </w:t>
      </w:r>
      <w:r w:rsidRPr="004F72D3">
        <w:rPr>
          <w:rFonts w:ascii="Times New Roman" w:hAnsi="Times New Roman" w:cs="Times New Roman"/>
          <w:spacing w:val="-6"/>
          <w:sz w:val="28"/>
          <w:szCs w:val="28"/>
          <w:lang w:val="uk-UA"/>
        </w:rPr>
        <w:t>до інноваційної педагогічної діяльності І.</w:t>
      </w:r>
      <w:r>
        <w:rPr>
          <w:rFonts w:ascii="Times New Roman" w:hAnsi="Times New Roman" w:cs="Times New Roman"/>
          <w:spacing w:val="-6"/>
          <w:sz w:val="28"/>
          <w:szCs w:val="28"/>
          <w:lang w:val="uk-UA"/>
        </w:rPr>
        <w:t> </w:t>
      </w:r>
      <w:proofErr w:type="spellStart"/>
      <w:r w:rsidRPr="004F72D3">
        <w:rPr>
          <w:rFonts w:ascii="Times New Roman" w:hAnsi="Times New Roman" w:cs="Times New Roman"/>
          <w:spacing w:val="-6"/>
          <w:sz w:val="28"/>
          <w:szCs w:val="28"/>
          <w:lang w:val="uk-UA"/>
        </w:rPr>
        <w:t>Дичківська</w:t>
      </w:r>
      <w:proofErr w:type="spellEnd"/>
      <w:r w:rsidRPr="004F72D3">
        <w:rPr>
          <w:rFonts w:ascii="Times New Roman" w:hAnsi="Times New Roman" w:cs="Times New Roman"/>
          <w:spacing w:val="-6"/>
          <w:sz w:val="28"/>
          <w:szCs w:val="28"/>
          <w:lang w:val="uk-UA"/>
        </w:rPr>
        <w:t xml:space="preserve"> визначає як особливий особистісний стан, що передбачає наявність у майбутніх вихователів </w:t>
      </w:r>
      <w:r w:rsidR="00D06A2E">
        <w:rPr>
          <w:rFonts w:ascii="Times New Roman" w:hAnsi="Times New Roman" w:cs="Times New Roman"/>
          <w:spacing w:val="-6"/>
          <w:sz w:val="28"/>
          <w:szCs w:val="28"/>
          <w:lang w:val="uk-UA"/>
        </w:rPr>
        <w:t>закладів</w:t>
      </w:r>
      <w:r w:rsidR="00D06A2E" w:rsidRPr="004F72D3">
        <w:rPr>
          <w:rFonts w:ascii="Times New Roman" w:hAnsi="Times New Roman" w:cs="Times New Roman"/>
          <w:spacing w:val="-6"/>
          <w:sz w:val="28"/>
          <w:szCs w:val="28"/>
          <w:lang w:val="uk-UA"/>
        </w:rPr>
        <w:t xml:space="preserve"> </w:t>
      </w:r>
      <w:r w:rsidR="00D06A2E">
        <w:rPr>
          <w:rFonts w:ascii="Times New Roman" w:hAnsi="Times New Roman" w:cs="Times New Roman"/>
          <w:spacing w:val="-6"/>
          <w:sz w:val="28"/>
          <w:szCs w:val="28"/>
          <w:lang w:val="uk-UA"/>
        </w:rPr>
        <w:t>дошкільної освіти</w:t>
      </w:r>
      <w:r w:rsidR="00D06A2E" w:rsidRPr="004F72D3">
        <w:rPr>
          <w:rFonts w:ascii="Times New Roman" w:hAnsi="Times New Roman" w:cs="Times New Roman"/>
          <w:spacing w:val="-6"/>
          <w:sz w:val="28"/>
          <w:szCs w:val="28"/>
          <w:lang w:val="uk-UA"/>
        </w:rPr>
        <w:t xml:space="preserve"> </w:t>
      </w:r>
      <w:r w:rsidRPr="004F72D3">
        <w:rPr>
          <w:rFonts w:ascii="Times New Roman" w:hAnsi="Times New Roman" w:cs="Times New Roman"/>
          <w:spacing w:val="-6"/>
          <w:sz w:val="28"/>
          <w:szCs w:val="28"/>
          <w:lang w:val="uk-UA"/>
        </w:rPr>
        <w:t xml:space="preserve">мотиваційно-ціннісного ставлення до інноваційної діяльності, здатності до творчості і рефлексії й виявляється в умінні </w:t>
      </w:r>
      <w:proofErr w:type="spellStart"/>
      <w:r w:rsidRPr="004F72D3">
        <w:rPr>
          <w:rFonts w:ascii="Times New Roman" w:hAnsi="Times New Roman" w:cs="Times New Roman"/>
          <w:spacing w:val="-6"/>
          <w:sz w:val="28"/>
          <w:szCs w:val="28"/>
          <w:lang w:val="uk-UA"/>
        </w:rPr>
        <w:t>оперативно</w:t>
      </w:r>
      <w:proofErr w:type="spellEnd"/>
      <w:r w:rsidRPr="004F72D3">
        <w:rPr>
          <w:rFonts w:ascii="Times New Roman" w:hAnsi="Times New Roman" w:cs="Times New Roman"/>
          <w:spacing w:val="-6"/>
          <w:sz w:val="28"/>
          <w:szCs w:val="28"/>
          <w:lang w:val="uk-UA"/>
        </w:rPr>
        <w:t xml:space="preserve"> реагувати на динаміку соціально-економічних процесів, створювати нові освітні програми, застосовувати сучасні педагогічні технології і проектні методики, забезпечувати варіативніс</w:t>
      </w:r>
      <w:r w:rsidR="00D06A2E">
        <w:rPr>
          <w:rFonts w:ascii="Times New Roman" w:hAnsi="Times New Roman" w:cs="Times New Roman"/>
          <w:spacing w:val="-6"/>
          <w:sz w:val="28"/>
          <w:szCs w:val="28"/>
          <w:lang w:val="uk-UA"/>
        </w:rPr>
        <w:t xml:space="preserve">ть </w:t>
      </w:r>
      <w:proofErr w:type="spellStart"/>
      <w:r w:rsidR="00D06A2E">
        <w:rPr>
          <w:rFonts w:ascii="Times New Roman" w:hAnsi="Times New Roman" w:cs="Times New Roman"/>
          <w:spacing w:val="-6"/>
          <w:sz w:val="28"/>
          <w:szCs w:val="28"/>
          <w:lang w:val="uk-UA"/>
        </w:rPr>
        <w:t>освітньо</w:t>
      </w:r>
      <w:proofErr w:type="spellEnd"/>
      <w:r w:rsidR="00D06A2E">
        <w:rPr>
          <w:rFonts w:ascii="Times New Roman" w:hAnsi="Times New Roman" w:cs="Times New Roman"/>
          <w:spacing w:val="-6"/>
          <w:sz w:val="28"/>
          <w:szCs w:val="28"/>
          <w:lang w:val="uk-UA"/>
        </w:rPr>
        <w:t>-виховного процесу, в</w:t>
      </w:r>
      <w:r w:rsidRPr="004F72D3">
        <w:rPr>
          <w:rFonts w:ascii="Times New Roman" w:hAnsi="Times New Roman" w:cs="Times New Roman"/>
          <w:spacing w:val="-6"/>
          <w:sz w:val="28"/>
          <w:szCs w:val="28"/>
          <w:lang w:val="uk-UA"/>
        </w:rPr>
        <w:t xml:space="preserve">раховуючи зміст і види інновацій, індивідуальність дитини і запити сім’ї, цільове призначення </w:t>
      </w:r>
      <w:r w:rsidR="006110FD">
        <w:rPr>
          <w:rFonts w:ascii="Times New Roman" w:hAnsi="Times New Roman" w:cs="Times New Roman"/>
          <w:spacing w:val="-6"/>
          <w:sz w:val="28"/>
          <w:szCs w:val="28"/>
          <w:lang w:val="uk-UA"/>
        </w:rPr>
        <w:t>ЗДО</w:t>
      </w:r>
      <w:r w:rsidR="00D06A2E" w:rsidRPr="004F72D3">
        <w:rPr>
          <w:rFonts w:ascii="Times New Roman" w:hAnsi="Times New Roman" w:cs="Times New Roman"/>
          <w:spacing w:val="-6"/>
          <w:sz w:val="28"/>
          <w:szCs w:val="28"/>
          <w:lang w:val="uk-UA"/>
        </w:rPr>
        <w:t xml:space="preserve"> </w:t>
      </w:r>
      <w:r w:rsidRPr="004F72D3">
        <w:rPr>
          <w:rFonts w:ascii="Times New Roman" w:hAnsi="Times New Roman" w:cs="Times New Roman"/>
          <w:spacing w:val="-6"/>
          <w:sz w:val="28"/>
          <w:szCs w:val="28"/>
          <w:lang w:val="uk-UA"/>
        </w:rPr>
        <w:t>і його матеріальні ресурси</w:t>
      </w:r>
      <w:r w:rsidRPr="004F72D3">
        <w:rPr>
          <w:rFonts w:ascii="Times New Roman" w:hAnsi="Times New Roman" w:cs="Times New Roman"/>
          <w:sz w:val="28"/>
          <w:szCs w:val="28"/>
          <w:lang w:val="uk-UA"/>
        </w:rPr>
        <w:t xml:space="preserve"> </w:t>
      </w:r>
      <w:r w:rsidR="00D06A2E" w:rsidRPr="00D06A2E">
        <w:rPr>
          <w:rFonts w:ascii="Times New Roman" w:hAnsi="Times New Roman" w:cs="Times New Roman"/>
          <w:sz w:val="28"/>
          <w:szCs w:val="28"/>
          <w:lang w:val="uk-UA"/>
        </w:rPr>
        <w:t>[</w:t>
      </w:r>
      <w:r w:rsidR="006110FD">
        <w:rPr>
          <w:rFonts w:ascii="Times New Roman" w:hAnsi="Times New Roman" w:cs="Times New Roman"/>
          <w:sz w:val="28"/>
          <w:szCs w:val="28"/>
          <w:lang w:val="uk-UA"/>
        </w:rPr>
        <w:t xml:space="preserve">4, </w:t>
      </w:r>
      <w:r w:rsidR="00D06A2E">
        <w:rPr>
          <w:rFonts w:ascii="Times New Roman" w:hAnsi="Times New Roman" w:cs="Times New Roman"/>
          <w:sz w:val="28"/>
          <w:szCs w:val="28"/>
          <w:lang w:val="uk-UA"/>
        </w:rPr>
        <w:t>с. 7</w:t>
      </w:r>
      <w:r w:rsidR="00D06A2E" w:rsidRPr="00D06A2E">
        <w:rPr>
          <w:rFonts w:ascii="Times New Roman" w:hAnsi="Times New Roman" w:cs="Times New Roman"/>
          <w:sz w:val="28"/>
          <w:szCs w:val="28"/>
          <w:lang w:val="uk-UA"/>
        </w:rPr>
        <w:t>]</w:t>
      </w:r>
      <w:r w:rsidR="006110FD">
        <w:rPr>
          <w:rFonts w:ascii="Times New Roman" w:hAnsi="Times New Roman" w:cs="Times New Roman"/>
          <w:sz w:val="28"/>
          <w:szCs w:val="28"/>
          <w:lang w:val="uk-UA"/>
        </w:rPr>
        <w:t>.</w:t>
      </w:r>
      <w:r w:rsidR="00E74D24" w:rsidRPr="00E74D24">
        <w:rPr>
          <w:rFonts w:ascii="Times New Roman" w:hAnsi="Times New Roman" w:cs="Times New Roman"/>
          <w:spacing w:val="-6"/>
          <w:sz w:val="28"/>
          <w:szCs w:val="28"/>
          <w:lang w:val="uk-UA"/>
        </w:rPr>
        <w:t xml:space="preserve"> </w:t>
      </w:r>
      <w:r w:rsidR="00D06A2E">
        <w:rPr>
          <w:rFonts w:ascii="Times New Roman" w:hAnsi="Times New Roman" w:cs="Times New Roman"/>
          <w:spacing w:val="-6"/>
          <w:sz w:val="28"/>
          <w:szCs w:val="28"/>
          <w:lang w:val="uk-UA"/>
        </w:rPr>
        <w:t>В</w:t>
      </w:r>
      <w:r w:rsidR="00E74D24">
        <w:rPr>
          <w:rFonts w:ascii="Times New Roman" w:hAnsi="Times New Roman" w:cs="Times New Roman"/>
          <w:spacing w:val="-6"/>
          <w:sz w:val="28"/>
          <w:szCs w:val="28"/>
          <w:lang w:val="uk-UA"/>
        </w:rPr>
        <w:t xml:space="preserve"> структурі</w:t>
      </w:r>
      <w:r w:rsidR="00E74D24" w:rsidRPr="00EA2998">
        <w:rPr>
          <w:rFonts w:ascii="Times New Roman" w:hAnsi="Times New Roman" w:cs="Times New Roman"/>
          <w:spacing w:val="-6"/>
          <w:sz w:val="28"/>
          <w:szCs w:val="28"/>
          <w:lang w:val="uk-UA"/>
        </w:rPr>
        <w:t xml:space="preserve"> готовності педагога до інноваційної діяльності </w:t>
      </w:r>
      <w:r w:rsidR="00E74D24">
        <w:rPr>
          <w:rFonts w:ascii="Times New Roman" w:hAnsi="Times New Roman" w:cs="Times New Roman"/>
          <w:spacing w:val="-6"/>
          <w:sz w:val="28"/>
          <w:szCs w:val="28"/>
          <w:lang w:val="uk-UA"/>
        </w:rPr>
        <w:t>І. </w:t>
      </w:r>
      <w:proofErr w:type="spellStart"/>
      <w:r w:rsidR="00E74D24">
        <w:rPr>
          <w:rFonts w:ascii="Times New Roman" w:hAnsi="Times New Roman" w:cs="Times New Roman"/>
          <w:spacing w:val="-6"/>
          <w:sz w:val="28"/>
          <w:szCs w:val="28"/>
          <w:lang w:val="uk-UA"/>
        </w:rPr>
        <w:t>Дичківська</w:t>
      </w:r>
      <w:proofErr w:type="spellEnd"/>
      <w:r w:rsidR="00E74D24">
        <w:rPr>
          <w:rFonts w:ascii="Times New Roman" w:hAnsi="Times New Roman" w:cs="Times New Roman"/>
          <w:spacing w:val="-6"/>
          <w:sz w:val="28"/>
          <w:szCs w:val="28"/>
          <w:lang w:val="uk-UA"/>
        </w:rPr>
        <w:t xml:space="preserve"> визначає </w:t>
      </w:r>
      <w:r w:rsidR="00E74D24" w:rsidRPr="00EA2998">
        <w:rPr>
          <w:rFonts w:ascii="Times New Roman" w:hAnsi="Times New Roman" w:cs="Times New Roman"/>
          <w:spacing w:val="-6"/>
          <w:sz w:val="28"/>
          <w:szCs w:val="28"/>
          <w:lang w:val="uk-UA"/>
        </w:rPr>
        <w:t>мотиваційн</w:t>
      </w:r>
      <w:r w:rsidR="00E74D24">
        <w:rPr>
          <w:rFonts w:ascii="Times New Roman" w:hAnsi="Times New Roman" w:cs="Times New Roman"/>
          <w:spacing w:val="-6"/>
          <w:sz w:val="28"/>
          <w:szCs w:val="28"/>
          <w:lang w:val="uk-UA"/>
        </w:rPr>
        <w:t xml:space="preserve">ий, когнітивний, креативний і рефлексивний компоненти </w:t>
      </w:r>
      <w:r w:rsidR="00D06A2E" w:rsidRPr="00D06A2E">
        <w:rPr>
          <w:rFonts w:ascii="Times New Roman" w:hAnsi="Times New Roman" w:cs="Times New Roman"/>
          <w:spacing w:val="-6"/>
          <w:sz w:val="28"/>
          <w:szCs w:val="28"/>
          <w:lang w:val="uk-UA"/>
        </w:rPr>
        <w:t>[</w:t>
      </w:r>
      <w:r w:rsidR="006110FD">
        <w:rPr>
          <w:rFonts w:ascii="Times New Roman" w:hAnsi="Times New Roman" w:cs="Times New Roman"/>
          <w:spacing w:val="-6"/>
          <w:sz w:val="28"/>
          <w:szCs w:val="28"/>
          <w:lang w:val="uk-UA"/>
        </w:rPr>
        <w:t xml:space="preserve">4, </w:t>
      </w:r>
      <w:r w:rsidR="00D06A2E">
        <w:rPr>
          <w:rFonts w:ascii="Times New Roman" w:hAnsi="Times New Roman" w:cs="Times New Roman"/>
          <w:spacing w:val="-6"/>
          <w:sz w:val="28"/>
          <w:szCs w:val="28"/>
          <w:lang w:val="uk-UA"/>
        </w:rPr>
        <w:t>с.</w:t>
      </w:r>
      <w:r w:rsidR="00A24B01">
        <w:rPr>
          <w:rFonts w:ascii="Times New Roman" w:hAnsi="Times New Roman" w:cs="Times New Roman"/>
          <w:spacing w:val="-6"/>
          <w:sz w:val="28"/>
          <w:szCs w:val="28"/>
          <w:lang w:val="uk-UA"/>
        </w:rPr>
        <w:t xml:space="preserve"> </w:t>
      </w:r>
      <w:r w:rsidR="00D06A2E">
        <w:rPr>
          <w:rFonts w:ascii="Times New Roman" w:hAnsi="Times New Roman" w:cs="Times New Roman"/>
          <w:spacing w:val="-6"/>
          <w:sz w:val="28"/>
          <w:szCs w:val="28"/>
          <w:lang w:val="uk-UA"/>
        </w:rPr>
        <w:t>15-16</w:t>
      </w:r>
      <w:r w:rsidR="00D06A2E" w:rsidRPr="00D06A2E">
        <w:rPr>
          <w:rFonts w:ascii="Times New Roman" w:hAnsi="Times New Roman" w:cs="Times New Roman"/>
          <w:spacing w:val="-6"/>
          <w:sz w:val="28"/>
          <w:szCs w:val="28"/>
          <w:lang w:val="uk-UA"/>
        </w:rPr>
        <w:t>]</w:t>
      </w:r>
      <w:r w:rsidR="00D06A2E">
        <w:rPr>
          <w:rFonts w:ascii="Times New Roman" w:hAnsi="Times New Roman" w:cs="Times New Roman"/>
          <w:spacing w:val="-6"/>
          <w:sz w:val="28"/>
          <w:szCs w:val="28"/>
          <w:lang w:val="uk-UA"/>
        </w:rPr>
        <w:t>.</w:t>
      </w:r>
    </w:p>
    <w:p w:rsidR="00D06A2E" w:rsidRPr="00392679" w:rsidRDefault="00F21B69" w:rsidP="00D06A2E">
      <w:pPr>
        <w:spacing w:after="0" w:line="360" w:lineRule="auto"/>
        <w:ind w:firstLine="567"/>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Результатом професійної підготовки фахівців</w:t>
      </w:r>
      <w:r w:rsidR="004F72D3">
        <w:rPr>
          <w:rFonts w:ascii="Times New Roman" w:hAnsi="Times New Roman" w:cs="Times New Roman"/>
          <w:sz w:val="28"/>
          <w:szCs w:val="28"/>
          <w:lang w:val="uk-UA"/>
        </w:rPr>
        <w:t xml:space="preserve"> дошкільного профілю, зокрема вихователів закладів дошкільної освіти</w:t>
      </w:r>
      <w:r w:rsidR="0086645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F72D3">
        <w:rPr>
          <w:rFonts w:ascii="Times New Roman" w:hAnsi="Times New Roman" w:cs="Times New Roman"/>
          <w:sz w:val="28"/>
          <w:szCs w:val="28"/>
          <w:lang w:val="uk-UA"/>
        </w:rPr>
        <w:t>Г. </w:t>
      </w:r>
      <w:proofErr w:type="spellStart"/>
      <w:r w:rsidR="004F72D3">
        <w:rPr>
          <w:rFonts w:ascii="Times New Roman" w:hAnsi="Times New Roman" w:cs="Times New Roman"/>
          <w:sz w:val="28"/>
          <w:szCs w:val="28"/>
          <w:lang w:val="uk-UA"/>
        </w:rPr>
        <w:t>Бєлєнька</w:t>
      </w:r>
      <w:proofErr w:type="spellEnd"/>
      <w:r w:rsidR="004F72D3">
        <w:rPr>
          <w:rFonts w:ascii="Times New Roman" w:hAnsi="Times New Roman" w:cs="Times New Roman"/>
          <w:sz w:val="28"/>
          <w:szCs w:val="28"/>
          <w:lang w:val="uk-UA"/>
        </w:rPr>
        <w:t xml:space="preserve"> визначає</w:t>
      </w:r>
      <w:r>
        <w:rPr>
          <w:rFonts w:ascii="Times New Roman" w:hAnsi="Times New Roman" w:cs="Times New Roman"/>
          <w:sz w:val="28"/>
          <w:szCs w:val="28"/>
          <w:lang w:val="uk-UA"/>
        </w:rPr>
        <w:t xml:space="preserve"> </w:t>
      </w:r>
      <w:r w:rsidR="004F72D3">
        <w:rPr>
          <w:rFonts w:ascii="Times New Roman" w:hAnsi="Times New Roman" w:cs="Times New Roman"/>
          <w:sz w:val="28"/>
          <w:szCs w:val="28"/>
          <w:lang w:val="uk-UA"/>
        </w:rPr>
        <w:t>професійну</w:t>
      </w:r>
      <w:r>
        <w:rPr>
          <w:rFonts w:ascii="Times New Roman" w:hAnsi="Times New Roman" w:cs="Times New Roman"/>
          <w:sz w:val="28"/>
          <w:szCs w:val="28"/>
          <w:lang w:val="uk-UA"/>
        </w:rPr>
        <w:t xml:space="preserve"> компетентність</w:t>
      </w:r>
      <w:r w:rsidR="004F72D3">
        <w:rPr>
          <w:rFonts w:ascii="Times New Roman" w:hAnsi="Times New Roman" w:cs="Times New Roman"/>
          <w:sz w:val="28"/>
          <w:szCs w:val="28"/>
          <w:lang w:val="uk-UA"/>
        </w:rPr>
        <w:t xml:space="preserve">. </w:t>
      </w:r>
      <w:r w:rsidR="006110FD">
        <w:rPr>
          <w:rFonts w:ascii="Times New Roman" w:hAnsi="Times New Roman" w:cs="Times New Roman"/>
          <w:sz w:val="28"/>
          <w:szCs w:val="28"/>
          <w:lang w:val="uk-UA"/>
        </w:rPr>
        <w:t>Вона</w:t>
      </w:r>
      <w:r w:rsidR="004F72D3">
        <w:rPr>
          <w:rFonts w:ascii="Times New Roman" w:hAnsi="Times New Roman" w:cs="Times New Roman"/>
          <w:sz w:val="28"/>
          <w:szCs w:val="28"/>
          <w:lang w:val="uk-UA"/>
        </w:rPr>
        <w:t xml:space="preserve"> тлумачить цей термін</w:t>
      </w:r>
      <w:r>
        <w:rPr>
          <w:rFonts w:ascii="Times New Roman" w:hAnsi="Times New Roman" w:cs="Times New Roman"/>
          <w:sz w:val="28"/>
          <w:szCs w:val="28"/>
          <w:lang w:val="uk-UA"/>
        </w:rPr>
        <w:t xml:space="preserve"> </w:t>
      </w:r>
      <w:r w:rsidR="002C695B">
        <w:rPr>
          <w:rFonts w:ascii="Times New Roman" w:hAnsi="Times New Roman" w:cs="Times New Roman"/>
          <w:sz w:val="28"/>
          <w:szCs w:val="28"/>
          <w:lang w:val="uk-UA"/>
        </w:rPr>
        <w:t xml:space="preserve">як </w:t>
      </w:r>
      <w:r w:rsidR="00D06A2E">
        <w:rPr>
          <w:rFonts w:ascii="Times New Roman" w:hAnsi="Times New Roman" w:cs="Times New Roman"/>
          <w:sz w:val="28"/>
          <w:szCs w:val="28"/>
          <w:lang w:val="uk-UA"/>
        </w:rPr>
        <w:t>«</w:t>
      </w:r>
      <w:r w:rsidR="002C695B">
        <w:rPr>
          <w:rFonts w:ascii="Times New Roman" w:hAnsi="Times New Roman" w:cs="Times New Roman"/>
          <w:sz w:val="28"/>
          <w:szCs w:val="28"/>
          <w:lang w:val="uk-UA"/>
        </w:rPr>
        <w:t>інтегроване поняття, що включає світоглядні позиції особистості, глибоку обізнаність і практичні вміння в обраній галузі діяльності, розвинені професійно-значущі якості, побудований на цьому фундаменті авторитет</w:t>
      </w:r>
      <w:r w:rsidR="00D06A2E">
        <w:rPr>
          <w:rFonts w:ascii="Times New Roman" w:hAnsi="Times New Roman" w:cs="Times New Roman"/>
          <w:sz w:val="28"/>
          <w:szCs w:val="28"/>
          <w:lang w:val="uk-UA"/>
        </w:rPr>
        <w:t>»</w:t>
      </w:r>
      <w:r w:rsidR="002C695B">
        <w:rPr>
          <w:rFonts w:ascii="Times New Roman" w:hAnsi="Times New Roman" w:cs="Times New Roman"/>
          <w:sz w:val="28"/>
          <w:szCs w:val="28"/>
          <w:lang w:val="uk-UA"/>
        </w:rPr>
        <w:t xml:space="preserve"> </w:t>
      </w:r>
      <w:r w:rsidR="00D06A2E" w:rsidRPr="00D06A2E">
        <w:rPr>
          <w:rFonts w:ascii="Times New Roman" w:hAnsi="Times New Roman" w:cs="Times New Roman"/>
          <w:spacing w:val="-6"/>
          <w:sz w:val="28"/>
          <w:szCs w:val="28"/>
          <w:lang w:val="uk-UA"/>
        </w:rPr>
        <w:t>[</w:t>
      </w:r>
      <w:r w:rsidR="006110FD">
        <w:rPr>
          <w:rFonts w:ascii="Times New Roman" w:hAnsi="Times New Roman" w:cs="Times New Roman"/>
          <w:spacing w:val="-6"/>
          <w:sz w:val="28"/>
          <w:szCs w:val="28"/>
          <w:lang w:val="uk-UA"/>
        </w:rPr>
        <w:t>2,</w:t>
      </w:r>
      <w:r w:rsidR="00D06A2E">
        <w:rPr>
          <w:rFonts w:ascii="Times New Roman" w:hAnsi="Times New Roman" w:cs="Times New Roman"/>
          <w:spacing w:val="-6"/>
          <w:sz w:val="28"/>
          <w:szCs w:val="28"/>
          <w:lang w:val="uk-UA"/>
        </w:rPr>
        <w:t xml:space="preserve"> с.</w:t>
      </w:r>
      <w:r w:rsidR="00A24B01">
        <w:rPr>
          <w:rFonts w:ascii="Times New Roman" w:hAnsi="Times New Roman" w:cs="Times New Roman"/>
          <w:spacing w:val="-6"/>
          <w:sz w:val="28"/>
          <w:szCs w:val="28"/>
          <w:lang w:val="uk-UA"/>
        </w:rPr>
        <w:t xml:space="preserve"> </w:t>
      </w:r>
      <w:r w:rsidR="00D06A2E">
        <w:rPr>
          <w:rFonts w:ascii="Times New Roman" w:hAnsi="Times New Roman" w:cs="Times New Roman"/>
          <w:spacing w:val="-6"/>
          <w:sz w:val="28"/>
          <w:szCs w:val="28"/>
          <w:lang w:val="uk-UA"/>
        </w:rPr>
        <w:t>14</w:t>
      </w:r>
      <w:r w:rsidR="00D06A2E" w:rsidRPr="00D06A2E">
        <w:rPr>
          <w:rFonts w:ascii="Times New Roman" w:hAnsi="Times New Roman" w:cs="Times New Roman"/>
          <w:spacing w:val="-6"/>
          <w:sz w:val="28"/>
          <w:szCs w:val="28"/>
          <w:lang w:val="uk-UA"/>
        </w:rPr>
        <w:t>]</w:t>
      </w:r>
      <w:r w:rsidR="00D06A2E">
        <w:rPr>
          <w:rFonts w:ascii="Times New Roman" w:hAnsi="Times New Roman" w:cs="Times New Roman"/>
          <w:spacing w:val="-6"/>
          <w:sz w:val="28"/>
          <w:szCs w:val="28"/>
          <w:lang w:val="uk-UA"/>
        </w:rPr>
        <w:t>.</w:t>
      </w:r>
    </w:p>
    <w:p w:rsidR="00D06A2E" w:rsidRPr="00392679" w:rsidRDefault="00866455" w:rsidP="00D06A2E">
      <w:pPr>
        <w:spacing w:after="0" w:line="360" w:lineRule="auto"/>
        <w:ind w:firstLine="567"/>
        <w:jc w:val="both"/>
        <w:rPr>
          <w:rFonts w:ascii="Times New Roman" w:hAnsi="Times New Roman" w:cs="Times New Roman"/>
          <w:color w:val="FF0000"/>
          <w:sz w:val="28"/>
          <w:szCs w:val="28"/>
          <w:lang w:val="uk-UA"/>
        </w:rPr>
      </w:pPr>
      <w:r w:rsidRPr="002C695B">
        <w:rPr>
          <w:rFonts w:ascii="Times New Roman" w:hAnsi="Times New Roman"/>
          <w:sz w:val="28"/>
          <w:szCs w:val="28"/>
          <w:lang w:val="uk-UA"/>
        </w:rPr>
        <w:t xml:space="preserve">Професійно-педагогічну компетентність магістрантів педагогічних університетів до організації кредитно-модульного навчання </w:t>
      </w:r>
      <w:r>
        <w:rPr>
          <w:rFonts w:ascii="Times New Roman" w:hAnsi="Times New Roman"/>
          <w:sz w:val="28"/>
          <w:szCs w:val="28"/>
          <w:lang w:val="uk-UA"/>
        </w:rPr>
        <w:t>Н. Оськіна визначає як</w:t>
      </w:r>
      <w:r w:rsidRPr="002C695B">
        <w:rPr>
          <w:rFonts w:ascii="Times New Roman" w:hAnsi="Times New Roman"/>
          <w:sz w:val="28"/>
          <w:szCs w:val="28"/>
          <w:lang w:val="uk-UA"/>
        </w:rPr>
        <w:t xml:space="preserve"> сукупність </w:t>
      </w:r>
      <w:proofErr w:type="spellStart"/>
      <w:r w:rsidRPr="002C695B">
        <w:rPr>
          <w:rFonts w:ascii="Times New Roman" w:hAnsi="Times New Roman"/>
          <w:sz w:val="28"/>
          <w:szCs w:val="28"/>
          <w:lang w:val="uk-UA"/>
        </w:rPr>
        <w:t>аутопсихологічних</w:t>
      </w:r>
      <w:proofErr w:type="spellEnd"/>
      <w:r w:rsidRPr="002C695B">
        <w:rPr>
          <w:rFonts w:ascii="Times New Roman" w:hAnsi="Times New Roman"/>
          <w:sz w:val="28"/>
          <w:szCs w:val="28"/>
          <w:lang w:val="uk-UA"/>
        </w:rPr>
        <w:t xml:space="preserve"> здатностей, науково-предметних і проектувальних знань та вмінь, які дають змогу ефективно здійснювати діяльність на основі поєднання модульних технологій та залікових освітніх одиниць. Склад</w:t>
      </w:r>
      <w:r w:rsidR="00D06A2E">
        <w:rPr>
          <w:rFonts w:ascii="Times New Roman" w:hAnsi="Times New Roman"/>
          <w:sz w:val="28"/>
          <w:szCs w:val="28"/>
          <w:lang w:val="uk-UA"/>
        </w:rPr>
        <w:t>никами</w:t>
      </w:r>
      <w:r w:rsidRPr="002C695B">
        <w:rPr>
          <w:rFonts w:ascii="Times New Roman" w:hAnsi="Times New Roman"/>
          <w:sz w:val="28"/>
          <w:szCs w:val="28"/>
          <w:lang w:val="uk-UA"/>
        </w:rPr>
        <w:t xml:space="preserve"> професійно-педагогічної компетентності </w:t>
      </w:r>
      <w:r>
        <w:rPr>
          <w:rFonts w:ascii="Times New Roman" w:hAnsi="Times New Roman"/>
          <w:sz w:val="28"/>
          <w:szCs w:val="28"/>
          <w:lang w:val="uk-UA"/>
        </w:rPr>
        <w:t>дослідниця визначає</w:t>
      </w:r>
      <w:r w:rsidRPr="002C695B">
        <w:rPr>
          <w:rFonts w:ascii="Times New Roman" w:hAnsi="Times New Roman"/>
          <w:sz w:val="28"/>
          <w:szCs w:val="28"/>
          <w:lang w:val="uk-UA"/>
        </w:rPr>
        <w:t xml:space="preserve"> </w:t>
      </w:r>
      <w:proofErr w:type="spellStart"/>
      <w:r w:rsidRPr="002C695B">
        <w:rPr>
          <w:rFonts w:ascii="Times New Roman" w:hAnsi="Times New Roman"/>
          <w:sz w:val="28"/>
          <w:szCs w:val="28"/>
          <w:lang w:val="uk-UA"/>
        </w:rPr>
        <w:t>аутопсихологічну</w:t>
      </w:r>
      <w:proofErr w:type="spellEnd"/>
      <w:r w:rsidRPr="002C695B">
        <w:rPr>
          <w:rFonts w:ascii="Times New Roman" w:hAnsi="Times New Roman"/>
          <w:sz w:val="28"/>
          <w:szCs w:val="28"/>
          <w:lang w:val="uk-UA"/>
        </w:rPr>
        <w:t>, науково-предметну</w:t>
      </w:r>
      <w:r w:rsidR="00D06A2E">
        <w:rPr>
          <w:rFonts w:ascii="Times New Roman" w:hAnsi="Times New Roman"/>
          <w:sz w:val="28"/>
          <w:szCs w:val="28"/>
          <w:lang w:val="uk-UA"/>
        </w:rPr>
        <w:t xml:space="preserve"> і проектувальну компетентності </w:t>
      </w:r>
      <w:r w:rsidR="00D06A2E" w:rsidRPr="00D06A2E">
        <w:rPr>
          <w:rFonts w:ascii="Times New Roman" w:hAnsi="Times New Roman" w:cs="Times New Roman"/>
          <w:spacing w:val="-6"/>
          <w:sz w:val="28"/>
          <w:szCs w:val="28"/>
          <w:lang w:val="uk-UA"/>
        </w:rPr>
        <w:t>[</w:t>
      </w:r>
      <w:r w:rsidR="006110FD">
        <w:rPr>
          <w:rFonts w:ascii="Times New Roman" w:hAnsi="Times New Roman" w:cs="Times New Roman"/>
          <w:spacing w:val="-6"/>
          <w:sz w:val="28"/>
          <w:szCs w:val="28"/>
          <w:lang w:val="uk-UA"/>
        </w:rPr>
        <w:t>7,</w:t>
      </w:r>
      <w:r w:rsidR="00D06A2E">
        <w:rPr>
          <w:rFonts w:ascii="Times New Roman" w:hAnsi="Times New Roman" w:cs="Times New Roman"/>
          <w:spacing w:val="-6"/>
          <w:sz w:val="28"/>
          <w:szCs w:val="28"/>
          <w:lang w:val="uk-UA"/>
        </w:rPr>
        <w:t xml:space="preserve"> с.</w:t>
      </w:r>
      <w:r w:rsidR="00A24B01">
        <w:rPr>
          <w:rFonts w:ascii="Times New Roman" w:hAnsi="Times New Roman" w:cs="Times New Roman"/>
          <w:spacing w:val="-6"/>
          <w:sz w:val="28"/>
          <w:szCs w:val="28"/>
          <w:lang w:val="uk-UA"/>
        </w:rPr>
        <w:t xml:space="preserve"> </w:t>
      </w:r>
      <w:r w:rsidR="00D06A2E">
        <w:rPr>
          <w:rFonts w:ascii="Times New Roman" w:hAnsi="Times New Roman" w:cs="Times New Roman"/>
          <w:spacing w:val="-6"/>
          <w:sz w:val="28"/>
          <w:szCs w:val="28"/>
          <w:lang w:val="uk-UA"/>
        </w:rPr>
        <w:t>8</w:t>
      </w:r>
      <w:r w:rsidR="00D06A2E" w:rsidRPr="00D06A2E">
        <w:rPr>
          <w:rFonts w:ascii="Times New Roman" w:hAnsi="Times New Roman" w:cs="Times New Roman"/>
          <w:spacing w:val="-6"/>
          <w:sz w:val="28"/>
          <w:szCs w:val="28"/>
          <w:lang w:val="uk-UA"/>
        </w:rPr>
        <w:t>]</w:t>
      </w:r>
      <w:r w:rsidR="00D06A2E">
        <w:rPr>
          <w:rFonts w:ascii="Times New Roman" w:hAnsi="Times New Roman" w:cs="Times New Roman"/>
          <w:spacing w:val="-6"/>
          <w:sz w:val="28"/>
          <w:szCs w:val="28"/>
          <w:lang w:val="uk-UA"/>
        </w:rPr>
        <w:t>.</w:t>
      </w:r>
    </w:p>
    <w:p w:rsidR="00A24B01" w:rsidRPr="002C695B" w:rsidRDefault="00A24B01" w:rsidP="00A24B01">
      <w:pPr>
        <w:spacing w:after="0" w:line="360" w:lineRule="auto"/>
        <w:ind w:firstLine="567"/>
        <w:jc w:val="both"/>
        <w:rPr>
          <w:rFonts w:ascii="Times New Roman" w:hAnsi="Times New Roman"/>
          <w:sz w:val="28"/>
          <w:szCs w:val="28"/>
          <w:lang w:val="uk-UA"/>
        </w:rPr>
      </w:pPr>
      <w:r w:rsidRPr="002C695B">
        <w:rPr>
          <w:rFonts w:ascii="Times New Roman" w:hAnsi="Times New Roman"/>
          <w:sz w:val="28"/>
          <w:szCs w:val="28"/>
          <w:lang w:val="uk-UA"/>
        </w:rPr>
        <w:lastRenderedPageBreak/>
        <w:t>Під підготовкою магістрантів педагогічних університетів до організації кредитно-модульного навчання</w:t>
      </w:r>
      <w:r w:rsidRPr="008104C6">
        <w:rPr>
          <w:rFonts w:ascii="Times New Roman" w:hAnsi="Times New Roman"/>
          <w:sz w:val="28"/>
          <w:szCs w:val="28"/>
          <w:lang w:val="uk-UA"/>
        </w:rPr>
        <w:t xml:space="preserve"> </w:t>
      </w:r>
      <w:r>
        <w:rPr>
          <w:rFonts w:ascii="Times New Roman" w:hAnsi="Times New Roman"/>
          <w:sz w:val="28"/>
          <w:szCs w:val="28"/>
          <w:lang w:val="uk-UA"/>
        </w:rPr>
        <w:t>Н. Оськіна</w:t>
      </w:r>
      <w:r w:rsidRPr="002C695B">
        <w:rPr>
          <w:rFonts w:ascii="Times New Roman" w:hAnsi="Times New Roman"/>
          <w:sz w:val="28"/>
          <w:szCs w:val="28"/>
          <w:lang w:val="uk-UA"/>
        </w:rPr>
        <w:t xml:space="preserve"> розуміє процес формування професійно-педагогічної компетентності випускника університету, який ефективно здійснює педагогічну діяльність на основі поєднання модульних технологій та залікових освітніх одиниць, і, у свою чергу, вирішує науково-дослідницькі проблеми педагогічної сфери й ефективно виконує викладацькі обов’язки</w:t>
      </w:r>
      <w:r>
        <w:rPr>
          <w:rFonts w:ascii="Times New Roman" w:hAnsi="Times New Roman"/>
          <w:sz w:val="28"/>
          <w:szCs w:val="28"/>
          <w:lang w:val="uk-UA"/>
        </w:rPr>
        <w:t xml:space="preserve"> </w:t>
      </w:r>
      <w:r w:rsidRPr="00D06A2E">
        <w:rPr>
          <w:rFonts w:ascii="Times New Roman" w:hAnsi="Times New Roman" w:cs="Times New Roman"/>
          <w:spacing w:val="-6"/>
          <w:sz w:val="28"/>
          <w:szCs w:val="28"/>
          <w:lang w:val="uk-UA"/>
        </w:rPr>
        <w:t>[</w:t>
      </w:r>
      <w:r>
        <w:rPr>
          <w:rFonts w:ascii="Times New Roman" w:hAnsi="Times New Roman" w:cs="Times New Roman"/>
          <w:spacing w:val="-6"/>
          <w:sz w:val="28"/>
          <w:szCs w:val="28"/>
          <w:lang w:val="uk-UA"/>
        </w:rPr>
        <w:t>7, с. 8</w:t>
      </w:r>
      <w:r w:rsidRPr="00D06A2E">
        <w:rPr>
          <w:rFonts w:ascii="Times New Roman" w:hAnsi="Times New Roman" w:cs="Times New Roman"/>
          <w:spacing w:val="-6"/>
          <w:sz w:val="28"/>
          <w:szCs w:val="28"/>
          <w:lang w:val="uk-UA"/>
        </w:rPr>
        <w:t>]</w:t>
      </w:r>
      <w:r>
        <w:rPr>
          <w:rFonts w:ascii="Times New Roman" w:hAnsi="Times New Roman" w:cs="Times New Roman"/>
          <w:spacing w:val="-6"/>
          <w:sz w:val="28"/>
          <w:szCs w:val="28"/>
          <w:lang w:val="uk-UA"/>
        </w:rPr>
        <w:t>.</w:t>
      </w:r>
    </w:p>
    <w:p w:rsidR="00D06A2E" w:rsidRPr="00392679" w:rsidRDefault="00BA0D8C" w:rsidP="00D06A2E">
      <w:pPr>
        <w:spacing w:after="0" w:line="360" w:lineRule="auto"/>
        <w:ind w:firstLine="567"/>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Деонтологічну підготовку </w:t>
      </w:r>
      <w:r w:rsidR="00D06A2E">
        <w:rPr>
          <w:rFonts w:ascii="Times New Roman" w:hAnsi="Times New Roman" w:cs="Times New Roman"/>
          <w:sz w:val="28"/>
          <w:szCs w:val="28"/>
          <w:lang w:val="uk-UA"/>
        </w:rPr>
        <w:t>Л. </w:t>
      </w:r>
      <w:r>
        <w:rPr>
          <w:rFonts w:ascii="Times New Roman" w:hAnsi="Times New Roman" w:cs="Times New Roman"/>
          <w:sz w:val="28"/>
          <w:szCs w:val="28"/>
          <w:lang w:val="uk-UA"/>
        </w:rPr>
        <w:t>З</w:t>
      </w:r>
      <w:r w:rsidR="00D06A2E">
        <w:rPr>
          <w:rFonts w:ascii="Times New Roman" w:hAnsi="Times New Roman" w:cs="Times New Roman"/>
          <w:sz w:val="28"/>
          <w:szCs w:val="28"/>
          <w:lang w:val="uk-UA"/>
        </w:rPr>
        <w:t>адорожна</w:t>
      </w: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Кн</w:t>
      </w:r>
      <w:r w:rsidR="00D06A2E">
        <w:rPr>
          <w:rFonts w:ascii="Times New Roman" w:hAnsi="Times New Roman" w:cs="Times New Roman"/>
          <w:sz w:val="28"/>
          <w:szCs w:val="28"/>
          <w:lang w:val="uk-UA"/>
        </w:rPr>
        <w:t>ягницька</w:t>
      </w:r>
      <w:proofErr w:type="spellEnd"/>
      <w:r>
        <w:rPr>
          <w:rFonts w:ascii="Times New Roman" w:hAnsi="Times New Roman" w:cs="Times New Roman"/>
          <w:sz w:val="28"/>
          <w:szCs w:val="28"/>
          <w:lang w:val="uk-UA"/>
        </w:rPr>
        <w:t xml:space="preserve"> визначає як склад</w:t>
      </w:r>
      <w:r w:rsidR="00A24B01">
        <w:rPr>
          <w:rFonts w:ascii="Times New Roman" w:hAnsi="Times New Roman" w:cs="Times New Roman"/>
          <w:sz w:val="28"/>
          <w:szCs w:val="28"/>
          <w:lang w:val="uk-UA"/>
        </w:rPr>
        <w:t>ник</w:t>
      </w:r>
      <w:r>
        <w:rPr>
          <w:rFonts w:ascii="Times New Roman" w:hAnsi="Times New Roman" w:cs="Times New Roman"/>
          <w:sz w:val="28"/>
          <w:szCs w:val="28"/>
          <w:lang w:val="uk-UA"/>
        </w:rPr>
        <w:t xml:space="preserve"> професій</w:t>
      </w:r>
      <w:r w:rsidR="00A24B01">
        <w:rPr>
          <w:rFonts w:ascii="Times New Roman" w:hAnsi="Times New Roman" w:cs="Times New Roman"/>
          <w:sz w:val="28"/>
          <w:szCs w:val="28"/>
          <w:lang w:val="uk-UA"/>
        </w:rPr>
        <w:t>ної підготовки менеджера освіти і</w:t>
      </w:r>
      <w:r>
        <w:rPr>
          <w:rFonts w:ascii="Times New Roman" w:hAnsi="Times New Roman" w:cs="Times New Roman"/>
          <w:sz w:val="28"/>
          <w:szCs w:val="28"/>
          <w:lang w:val="uk-UA"/>
        </w:rPr>
        <w:t xml:space="preserve"> як процес, що передбачає оволодіння магістрантами знаннями про нормативну поведінку керівника в різних ситуаціях професійної діяльності, та як результат у вигляді сформованої готовності діяти у відповідності до норм і вимог управлінської діяльності, а також сформованість </w:t>
      </w:r>
      <w:r w:rsidR="00D06A2E">
        <w:rPr>
          <w:rFonts w:ascii="Times New Roman" w:hAnsi="Times New Roman" w:cs="Times New Roman"/>
          <w:sz w:val="28"/>
          <w:szCs w:val="28"/>
          <w:lang w:val="uk-UA"/>
        </w:rPr>
        <w:t>деонтологічної компетентності. В</w:t>
      </w:r>
      <w:r>
        <w:rPr>
          <w:rFonts w:ascii="Times New Roman" w:hAnsi="Times New Roman" w:cs="Times New Roman"/>
          <w:sz w:val="28"/>
          <w:szCs w:val="28"/>
          <w:lang w:val="uk-UA"/>
        </w:rPr>
        <w:t>чена наголошує на тому, що деонтологічна готовність менеджера освіти реалізується через наявність стійкої деонтологічної позиції, спрямованої на вдосконалення власної професійної поведінки, деонтологічного мислення, зн</w:t>
      </w:r>
      <w:r w:rsidR="00A24B01">
        <w:rPr>
          <w:rFonts w:ascii="Times New Roman" w:hAnsi="Times New Roman" w:cs="Times New Roman"/>
          <w:sz w:val="28"/>
          <w:szCs w:val="28"/>
          <w:lang w:val="uk-UA"/>
        </w:rPr>
        <w:t>ань з управлінської деонтології</w:t>
      </w:r>
      <w:r>
        <w:rPr>
          <w:rFonts w:ascii="Times New Roman" w:hAnsi="Times New Roman" w:cs="Times New Roman"/>
          <w:sz w:val="28"/>
          <w:szCs w:val="28"/>
          <w:lang w:val="uk-UA"/>
        </w:rPr>
        <w:t xml:space="preserve"> </w:t>
      </w:r>
      <w:r w:rsidR="00D06A2E" w:rsidRPr="00D06A2E">
        <w:rPr>
          <w:rFonts w:ascii="Times New Roman" w:hAnsi="Times New Roman" w:cs="Times New Roman"/>
          <w:spacing w:val="-6"/>
          <w:sz w:val="28"/>
          <w:szCs w:val="28"/>
          <w:lang w:val="uk-UA"/>
        </w:rPr>
        <w:t>[</w:t>
      </w:r>
      <w:r w:rsidR="00A24B01">
        <w:rPr>
          <w:rFonts w:ascii="Times New Roman" w:hAnsi="Times New Roman" w:cs="Times New Roman"/>
          <w:spacing w:val="-6"/>
          <w:sz w:val="28"/>
          <w:szCs w:val="28"/>
          <w:lang w:val="uk-UA"/>
        </w:rPr>
        <w:t xml:space="preserve">5, </w:t>
      </w:r>
      <w:r w:rsidR="00D06A2E">
        <w:rPr>
          <w:rFonts w:ascii="Times New Roman" w:hAnsi="Times New Roman" w:cs="Times New Roman"/>
          <w:spacing w:val="-6"/>
          <w:sz w:val="28"/>
          <w:szCs w:val="28"/>
          <w:lang w:val="uk-UA"/>
        </w:rPr>
        <w:t>с.</w:t>
      </w:r>
      <w:r w:rsidR="00A24B01">
        <w:rPr>
          <w:rFonts w:ascii="Times New Roman" w:hAnsi="Times New Roman" w:cs="Times New Roman"/>
          <w:spacing w:val="-6"/>
          <w:sz w:val="28"/>
          <w:szCs w:val="28"/>
          <w:lang w:val="uk-UA"/>
        </w:rPr>
        <w:t xml:space="preserve"> </w:t>
      </w:r>
      <w:r w:rsidR="00D06A2E">
        <w:rPr>
          <w:rFonts w:ascii="Times New Roman" w:hAnsi="Times New Roman" w:cs="Times New Roman"/>
          <w:spacing w:val="-6"/>
          <w:sz w:val="28"/>
          <w:szCs w:val="28"/>
          <w:lang w:val="uk-UA"/>
        </w:rPr>
        <w:t>75-76</w:t>
      </w:r>
      <w:r w:rsidR="00D06A2E" w:rsidRPr="00D06A2E">
        <w:rPr>
          <w:rFonts w:ascii="Times New Roman" w:hAnsi="Times New Roman" w:cs="Times New Roman"/>
          <w:spacing w:val="-6"/>
          <w:sz w:val="28"/>
          <w:szCs w:val="28"/>
          <w:lang w:val="uk-UA"/>
        </w:rPr>
        <w:t>]</w:t>
      </w:r>
      <w:r w:rsidR="00D06A2E">
        <w:rPr>
          <w:rFonts w:ascii="Times New Roman" w:hAnsi="Times New Roman" w:cs="Times New Roman"/>
          <w:spacing w:val="-6"/>
          <w:sz w:val="28"/>
          <w:szCs w:val="28"/>
          <w:lang w:val="uk-UA"/>
        </w:rPr>
        <w:t>.</w:t>
      </w:r>
    </w:p>
    <w:p w:rsidR="00E30CF9" w:rsidRDefault="006B3BCF" w:rsidP="00E30CF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w:t>
      </w:r>
      <w:r w:rsidR="00866455">
        <w:rPr>
          <w:rFonts w:ascii="Times New Roman" w:hAnsi="Times New Roman" w:cs="Times New Roman"/>
          <w:sz w:val="28"/>
          <w:szCs w:val="28"/>
          <w:lang w:val="uk-UA"/>
        </w:rPr>
        <w:t xml:space="preserve">низки </w:t>
      </w:r>
      <w:r>
        <w:rPr>
          <w:rFonts w:ascii="Times New Roman" w:hAnsi="Times New Roman" w:cs="Times New Roman"/>
          <w:sz w:val="28"/>
          <w:szCs w:val="28"/>
          <w:lang w:val="uk-UA"/>
        </w:rPr>
        <w:t>досліджень</w:t>
      </w:r>
      <w:r w:rsidR="00866455">
        <w:rPr>
          <w:rFonts w:ascii="Times New Roman" w:hAnsi="Times New Roman" w:cs="Times New Roman"/>
          <w:sz w:val="28"/>
          <w:szCs w:val="28"/>
          <w:lang w:val="uk-UA"/>
        </w:rPr>
        <w:t>, присвячених професійній підготовці майбутніх вихователів, керівників закладів дошкільної освіти, менеджерів освіти,</w:t>
      </w:r>
      <w:r>
        <w:rPr>
          <w:rFonts w:ascii="Times New Roman" w:hAnsi="Times New Roman" w:cs="Times New Roman"/>
          <w:sz w:val="28"/>
          <w:szCs w:val="28"/>
          <w:lang w:val="uk-UA"/>
        </w:rPr>
        <w:t xml:space="preserve"> дозволяє констатувати, що проблемі підготов</w:t>
      </w:r>
      <w:r w:rsidR="00096F93">
        <w:rPr>
          <w:rFonts w:ascii="Times New Roman" w:hAnsi="Times New Roman" w:cs="Times New Roman"/>
          <w:sz w:val="28"/>
          <w:szCs w:val="28"/>
          <w:lang w:val="uk-UA"/>
        </w:rPr>
        <w:t>ки</w:t>
      </w:r>
      <w:r>
        <w:rPr>
          <w:rFonts w:ascii="Times New Roman" w:hAnsi="Times New Roman" w:cs="Times New Roman"/>
          <w:sz w:val="28"/>
          <w:szCs w:val="28"/>
          <w:lang w:val="uk-UA"/>
        </w:rPr>
        <w:t xml:space="preserve"> магістрів до забезпечення якості освітнього процесу в ЗДО до сьогодні не було приділено достатньо уваги. </w:t>
      </w:r>
    </w:p>
    <w:p w:rsidR="006B3BCF" w:rsidRDefault="006B3BCF" w:rsidP="00E30CF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Стаття </w:t>
      </w:r>
      <w:r w:rsidR="00A24B01">
        <w:rPr>
          <w:rFonts w:ascii="Times New Roman" w:hAnsi="Times New Roman" w:cs="Times New Roman"/>
          <w:sz w:val="28"/>
          <w:szCs w:val="28"/>
          <w:lang w:val="uk-UA"/>
        </w:rPr>
        <w:t>представляє</w:t>
      </w:r>
      <w:r>
        <w:rPr>
          <w:rFonts w:ascii="Times New Roman" w:hAnsi="Times New Roman" w:cs="Times New Roman"/>
          <w:sz w:val="28"/>
          <w:szCs w:val="28"/>
          <w:lang w:val="uk-UA"/>
        </w:rPr>
        <w:t xml:space="preserve"> </w:t>
      </w:r>
      <w:r w:rsidR="00E30CF9">
        <w:rPr>
          <w:rFonts w:ascii="Times New Roman" w:hAnsi="Times New Roman" w:cs="Times New Roman"/>
          <w:sz w:val="28"/>
          <w:szCs w:val="28"/>
          <w:lang w:val="uk-UA"/>
        </w:rPr>
        <w:t>обґрунтуванн</w:t>
      </w:r>
      <w:r w:rsidR="00A24B01">
        <w:rPr>
          <w:rFonts w:ascii="Times New Roman" w:hAnsi="Times New Roman" w:cs="Times New Roman"/>
          <w:sz w:val="28"/>
          <w:szCs w:val="28"/>
          <w:lang w:val="uk-UA"/>
        </w:rPr>
        <w:t>я</w:t>
      </w:r>
      <w:r w:rsidR="00E30CF9">
        <w:rPr>
          <w:rFonts w:ascii="Times New Roman" w:hAnsi="Times New Roman" w:cs="Times New Roman"/>
          <w:sz w:val="28"/>
          <w:szCs w:val="28"/>
          <w:lang w:val="uk-UA"/>
        </w:rPr>
        <w:t xml:space="preserve"> й </w:t>
      </w:r>
      <w:r>
        <w:rPr>
          <w:rFonts w:ascii="Times New Roman" w:hAnsi="Times New Roman" w:cs="Times New Roman"/>
          <w:sz w:val="28"/>
          <w:szCs w:val="28"/>
          <w:lang w:val="uk-UA"/>
        </w:rPr>
        <w:t>характеристи</w:t>
      </w:r>
      <w:r w:rsidR="00A24B01">
        <w:rPr>
          <w:rFonts w:ascii="Times New Roman" w:hAnsi="Times New Roman" w:cs="Times New Roman"/>
          <w:sz w:val="28"/>
          <w:szCs w:val="28"/>
          <w:lang w:val="uk-UA"/>
        </w:rPr>
        <w:t>ку</w:t>
      </w:r>
      <w:r>
        <w:rPr>
          <w:rFonts w:ascii="Times New Roman" w:hAnsi="Times New Roman" w:cs="Times New Roman"/>
          <w:sz w:val="28"/>
          <w:szCs w:val="28"/>
          <w:lang w:val="uk-UA"/>
        </w:rPr>
        <w:t xml:space="preserve"> структурних компонентів готовності магістрів до забезпечення якості освітнього процесу в </w:t>
      </w:r>
      <w:r w:rsidR="00A24B01">
        <w:rPr>
          <w:rFonts w:ascii="Times New Roman" w:hAnsi="Times New Roman" w:cs="Times New Roman"/>
          <w:sz w:val="28"/>
          <w:szCs w:val="28"/>
          <w:lang w:val="uk-UA"/>
        </w:rPr>
        <w:t>закладі дошкільної освіти</w:t>
      </w:r>
      <w:r>
        <w:rPr>
          <w:rFonts w:ascii="Times New Roman" w:hAnsi="Times New Roman" w:cs="Times New Roman"/>
          <w:sz w:val="28"/>
          <w:szCs w:val="28"/>
          <w:lang w:val="uk-UA"/>
        </w:rPr>
        <w:t>.</w:t>
      </w:r>
    </w:p>
    <w:p w:rsidR="004E5501" w:rsidRPr="00392679" w:rsidRDefault="00D06A2E" w:rsidP="004E5501">
      <w:pPr>
        <w:spacing w:after="0" w:line="360" w:lineRule="auto"/>
        <w:ind w:firstLine="567"/>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Готовність у В</w:t>
      </w:r>
      <w:r w:rsidR="008163EB">
        <w:rPr>
          <w:rFonts w:ascii="Times New Roman" w:hAnsi="Times New Roman" w:cs="Times New Roman"/>
          <w:sz w:val="28"/>
          <w:szCs w:val="28"/>
          <w:lang w:val="uk-UA"/>
        </w:rPr>
        <w:t xml:space="preserve">еликому тлумачному словнику </w:t>
      </w:r>
      <w:r>
        <w:rPr>
          <w:rFonts w:ascii="Times New Roman" w:hAnsi="Times New Roman" w:cs="Times New Roman"/>
          <w:sz w:val="28"/>
          <w:szCs w:val="28"/>
          <w:lang w:val="uk-UA"/>
        </w:rPr>
        <w:t xml:space="preserve">української мови </w:t>
      </w:r>
      <w:r w:rsidR="008163EB">
        <w:rPr>
          <w:rFonts w:ascii="Times New Roman" w:hAnsi="Times New Roman" w:cs="Times New Roman"/>
          <w:sz w:val="28"/>
          <w:szCs w:val="28"/>
          <w:lang w:val="uk-UA"/>
        </w:rPr>
        <w:t xml:space="preserve">визначено як </w:t>
      </w:r>
      <w:r w:rsidR="004E5501">
        <w:rPr>
          <w:rFonts w:ascii="Times New Roman" w:hAnsi="Times New Roman" w:cs="Times New Roman"/>
          <w:sz w:val="28"/>
          <w:szCs w:val="28"/>
          <w:lang w:val="uk-UA"/>
        </w:rPr>
        <w:t>«</w:t>
      </w:r>
      <w:r w:rsidR="008163EB">
        <w:rPr>
          <w:rFonts w:ascii="Times New Roman" w:hAnsi="Times New Roman" w:cs="Times New Roman"/>
          <w:sz w:val="28"/>
          <w:szCs w:val="28"/>
          <w:lang w:val="uk-UA"/>
        </w:rPr>
        <w:t>стан готового; бажання зробити що-небудь</w:t>
      </w:r>
      <w:r w:rsidR="004E5501">
        <w:rPr>
          <w:rFonts w:ascii="Times New Roman" w:hAnsi="Times New Roman" w:cs="Times New Roman"/>
          <w:sz w:val="28"/>
          <w:szCs w:val="28"/>
          <w:lang w:val="uk-UA"/>
        </w:rPr>
        <w:t>»</w:t>
      </w:r>
      <w:r w:rsidR="008163EB">
        <w:rPr>
          <w:rFonts w:ascii="Times New Roman" w:hAnsi="Times New Roman" w:cs="Times New Roman"/>
          <w:sz w:val="28"/>
          <w:szCs w:val="28"/>
          <w:lang w:val="uk-UA"/>
        </w:rPr>
        <w:t>. У свою чергу</w:t>
      </w:r>
      <w:r w:rsidR="004E5501">
        <w:rPr>
          <w:rFonts w:ascii="Times New Roman" w:hAnsi="Times New Roman" w:cs="Times New Roman"/>
          <w:sz w:val="28"/>
          <w:szCs w:val="28"/>
          <w:lang w:val="uk-UA"/>
        </w:rPr>
        <w:t>,</w:t>
      </w:r>
      <w:r w:rsidR="008163EB">
        <w:rPr>
          <w:rFonts w:ascii="Times New Roman" w:hAnsi="Times New Roman" w:cs="Times New Roman"/>
          <w:sz w:val="28"/>
          <w:szCs w:val="28"/>
          <w:lang w:val="uk-UA"/>
        </w:rPr>
        <w:t xml:space="preserve"> термін «готовий» тлумачиться так: «який уже склався, набув досвіду, високої майстерності; виражає закінченість, кінцевий результат якої-небудь дії, стану»</w:t>
      </w:r>
      <w:r w:rsidR="004E5501">
        <w:rPr>
          <w:rFonts w:ascii="Times New Roman" w:hAnsi="Times New Roman" w:cs="Times New Roman"/>
          <w:sz w:val="28"/>
          <w:szCs w:val="28"/>
          <w:lang w:val="uk-UA"/>
        </w:rPr>
        <w:t xml:space="preserve"> </w:t>
      </w:r>
      <w:r w:rsidR="004E5501" w:rsidRPr="00D06A2E">
        <w:rPr>
          <w:rFonts w:ascii="Times New Roman" w:hAnsi="Times New Roman" w:cs="Times New Roman"/>
          <w:spacing w:val="-6"/>
          <w:sz w:val="28"/>
          <w:szCs w:val="28"/>
          <w:lang w:val="uk-UA"/>
        </w:rPr>
        <w:t>[</w:t>
      </w:r>
      <w:r w:rsidR="00A24B01">
        <w:rPr>
          <w:rFonts w:ascii="Times New Roman" w:hAnsi="Times New Roman" w:cs="Times New Roman"/>
          <w:spacing w:val="-6"/>
          <w:sz w:val="28"/>
          <w:szCs w:val="28"/>
          <w:lang w:val="uk-UA"/>
        </w:rPr>
        <w:t>3,</w:t>
      </w:r>
      <w:r w:rsidR="004E5501">
        <w:rPr>
          <w:rFonts w:ascii="Times New Roman" w:hAnsi="Times New Roman" w:cs="Times New Roman"/>
          <w:spacing w:val="-6"/>
          <w:sz w:val="28"/>
          <w:szCs w:val="28"/>
          <w:lang w:val="uk-UA"/>
        </w:rPr>
        <w:t xml:space="preserve"> с.</w:t>
      </w:r>
      <w:r w:rsidR="00A24B01">
        <w:rPr>
          <w:rFonts w:ascii="Times New Roman" w:hAnsi="Times New Roman" w:cs="Times New Roman"/>
          <w:spacing w:val="-6"/>
          <w:sz w:val="28"/>
          <w:szCs w:val="28"/>
          <w:lang w:val="uk-UA"/>
        </w:rPr>
        <w:t xml:space="preserve"> </w:t>
      </w:r>
      <w:r w:rsidR="004E5501">
        <w:rPr>
          <w:rFonts w:ascii="Times New Roman" w:hAnsi="Times New Roman" w:cs="Times New Roman"/>
          <w:spacing w:val="-6"/>
          <w:sz w:val="28"/>
          <w:szCs w:val="28"/>
          <w:lang w:val="uk-UA"/>
        </w:rPr>
        <w:t>257</w:t>
      </w:r>
      <w:r w:rsidR="004E5501" w:rsidRPr="00D06A2E">
        <w:rPr>
          <w:rFonts w:ascii="Times New Roman" w:hAnsi="Times New Roman" w:cs="Times New Roman"/>
          <w:spacing w:val="-6"/>
          <w:sz w:val="28"/>
          <w:szCs w:val="28"/>
          <w:lang w:val="uk-UA"/>
        </w:rPr>
        <w:t>]</w:t>
      </w:r>
      <w:r w:rsidR="004E5501">
        <w:rPr>
          <w:rFonts w:ascii="Times New Roman" w:hAnsi="Times New Roman" w:cs="Times New Roman"/>
          <w:spacing w:val="-6"/>
          <w:sz w:val="28"/>
          <w:szCs w:val="28"/>
          <w:lang w:val="uk-UA"/>
        </w:rPr>
        <w:t>.</w:t>
      </w:r>
    </w:p>
    <w:p w:rsidR="004E5501" w:rsidRDefault="008163EB" w:rsidP="004E5501">
      <w:pPr>
        <w:spacing w:after="0" w:line="360" w:lineRule="auto"/>
        <w:ind w:firstLine="567"/>
        <w:jc w:val="both"/>
        <w:rPr>
          <w:rFonts w:ascii="Times New Roman" w:hAnsi="Times New Roman" w:cs="Times New Roman"/>
          <w:spacing w:val="-6"/>
          <w:sz w:val="28"/>
          <w:szCs w:val="28"/>
          <w:lang w:val="uk-UA"/>
        </w:rPr>
      </w:pPr>
      <w:r>
        <w:rPr>
          <w:rFonts w:ascii="Times New Roman" w:hAnsi="Times New Roman" w:cs="Times New Roman"/>
          <w:sz w:val="28"/>
          <w:szCs w:val="28"/>
          <w:lang w:val="uk-UA"/>
        </w:rPr>
        <w:lastRenderedPageBreak/>
        <w:t>Підготовлений – готовий для якої-не</w:t>
      </w:r>
      <w:r w:rsidR="004E5501">
        <w:rPr>
          <w:rFonts w:ascii="Times New Roman" w:hAnsi="Times New Roman" w:cs="Times New Roman"/>
          <w:sz w:val="28"/>
          <w:szCs w:val="28"/>
          <w:lang w:val="uk-UA"/>
        </w:rPr>
        <w:t>будь діяльності, здатний до неї</w:t>
      </w:r>
      <w:r w:rsidR="004E5501" w:rsidRPr="004E5501">
        <w:rPr>
          <w:rFonts w:ascii="Times New Roman" w:hAnsi="Times New Roman" w:cs="Times New Roman"/>
          <w:spacing w:val="-6"/>
          <w:sz w:val="28"/>
          <w:szCs w:val="28"/>
          <w:lang w:val="uk-UA"/>
        </w:rPr>
        <w:t xml:space="preserve"> </w:t>
      </w:r>
      <w:r w:rsidR="004E5501" w:rsidRPr="00D06A2E">
        <w:rPr>
          <w:rFonts w:ascii="Times New Roman" w:hAnsi="Times New Roman" w:cs="Times New Roman"/>
          <w:spacing w:val="-6"/>
          <w:sz w:val="28"/>
          <w:szCs w:val="28"/>
          <w:lang w:val="uk-UA"/>
        </w:rPr>
        <w:t>[</w:t>
      </w:r>
      <w:r w:rsidR="00A24B01">
        <w:rPr>
          <w:rFonts w:ascii="Times New Roman" w:hAnsi="Times New Roman" w:cs="Times New Roman"/>
          <w:spacing w:val="-6"/>
          <w:sz w:val="28"/>
          <w:szCs w:val="28"/>
          <w:lang w:val="uk-UA"/>
        </w:rPr>
        <w:t>3,</w:t>
      </w:r>
      <w:r w:rsidR="004E5501">
        <w:rPr>
          <w:rFonts w:ascii="Times New Roman" w:hAnsi="Times New Roman" w:cs="Times New Roman"/>
          <w:spacing w:val="-6"/>
          <w:sz w:val="28"/>
          <w:szCs w:val="28"/>
          <w:lang w:val="uk-UA"/>
        </w:rPr>
        <w:t xml:space="preserve"> с. 952</w:t>
      </w:r>
      <w:r w:rsidR="004E5501" w:rsidRPr="00D06A2E">
        <w:rPr>
          <w:rFonts w:ascii="Times New Roman" w:hAnsi="Times New Roman" w:cs="Times New Roman"/>
          <w:spacing w:val="-6"/>
          <w:sz w:val="28"/>
          <w:szCs w:val="28"/>
          <w:lang w:val="uk-UA"/>
        </w:rPr>
        <w:t>]</w:t>
      </w:r>
      <w:r w:rsidR="004E5501">
        <w:rPr>
          <w:rFonts w:ascii="Times New Roman" w:hAnsi="Times New Roman" w:cs="Times New Roman"/>
          <w:spacing w:val="-6"/>
          <w:sz w:val="28"/>
          <w:szCs w:val="28"/>
          <w:lang w:val="uk-UA"/>
        </w:rPr>
        <w:t>.</w:t>
      </w:r>
      <w:r w:rsidR="00A24B01">
        <w:rPr>
          <w:rFonts w:ascii="Times New Roman" w:hAnsi="Times New Roman" w:cs="Times New Roman"/>
          <w:spacing w:val="-6"/>
          <w:sz w:val="28"/>
          <w:szCs w:val="28"/>
          <w:lang w:val="uk-UA"/>
        </w:rPr>
        <w:t xml:space="preserve"> </w:t>
      </w:r>
      <w:r w:rsidR="000659AC">
        <w:rPr>
          <w:rFonts w:ascii="Times New Roman" w:hAnsi="Times New Roman" w:cs="Times New Roman"/>
          <w:sz w:val="28"/>
          <w:szCs w:val="28"/>
          <w:lang w:val="uk-UA"/>
        </w:rPr>
        <w:t xml:space="preserve">Підготовка – запас знань, навичок, досвід, набутий у процесі навчання, практичної діяльності </w:t>
      </w:r>
      <w:r w:rsidR="004E5501" w:rsidRPr="00D06A2E">
        <w:rPr>
          <w:rFonts w:ascii="Times New Roman" w:hAnsi="Times New Roman" w:cs="Times New Roman"/>
          <w:spacing w:val="-6"/>
          <w:sz w:val="28"/>
          <w:szCs w:val="28"/>
          <w:lang w:val="uk-UA"/>
        </w:rPr>
        <w:t>[</w:t>
      </w:r>
      <w:r w:rsidR="00A24B01">
        <w:rPr>
          <w:rFonts w:ascii="Times New Roman" w:hAnsi="Times New Roman" w:cs="Times New Roman"/>
          <w:spacing w:val="-6"/>
          <w:sz w:val="28"/>
          <w:szCs w:val="28"/>
          <w:lang w:val="uk-UA"/>
        </w:rPr>
        <w:t xml:space="preserve">3, </w:t>
      </w:r>
      <w:r w:rsidR="004E5501">
        <w:rPr>
          <w:rFonts w:ascii="Times New Roman" w:hAnsi="Times New Roman" w:cs="Times New Roman"/>
          <w:spacing w:val="-6"/>
          <w:sz w:val="28"/>
          <w:szCs w:val="28"/>
          <w:lang w:val="uk-UA"/>
        </w:rPr>
        <w:t>с. 952</w:t>
      </w:r>
      <w:r w:rsidR="004E5501" w:rsidRPr="00D06A2E">
        <w:rPr>
          <w:rFonts w:ascii="Times New Roman" w:hAnsi="Times New Roman" w:cs="Times New Roman"/>
          <w:spacing w:val="-6"/>
          <w:sz w:val="28"/>
          <w:szCs w:val="28"/>
          <w:lang w:val="uk-UA"/>
        </w:rPr>
        <w:t>]</w:t>
      </w:r>
      <w:r w:rsidR="004E5501">
        <w:rPr>
          <w:rFonts w:ascii="Times New Roman" w:hAnsi="Times New Roman" w:cs="Times New Roman"/>
          <w:spacing w:val="-6"/>
          <w:sz w:val="28"/>
          <w:szCs w:val="28"/>
          <w:lang w:val="uk-UA"/>
        </w:rPr>
        <w:t xml:space="preserve">. </w:t>
      </w:r>
    </w:p>
    <w:p w:rsidR="000659AC" w:rsidRDefault="004455AE" w:rsidP="004E5501">
      <w:pPr>
        <w:spacing w:after="0" w:line="360" w:lineRule="auto"/>
        <w:ind w:firstLine="567"/>
        <w:jc w:val="both"/>
        <w:rPr>
          <w:rFonts w:ascii="Times New Roman" w:hAnsi="Times New Roman"/>
          <w:sz w:val="28"/>
          <w:szCs w:val="28"/>
          <w:lang w:val="uk-UA"/>
        </w:rPr>
      </w:pPr>
      <w:r w:rsidRPr="004455AE">
        <w:rPr>
          <w:rFonts w:ascii="Times New Roman" w:hAnsi="Times New Roman"/>
          <w:sz w:val="28"/>
          <w:szCs w:val="28"/>
          <w:lang w:val="uk-UA"/>
        </w:rPr>
        <w:t>Поняття «підготовка» і «готовність» розглядаються більшістю науковців як взаємопов’язані та взаємозумовлені.</w:t>
      </w:r>
    </w:p>
    <w:p w:rsidR="004455AE" w:rsidRPr="008B4202" w:rsidRDefault="004455AE" w:rsidP="004455AE">
      <w:pPr>
        <w:spacing w:after="0" w:line="360" w:lineRule="auto"/>
        <w:ind w:firstLine="567"/>
        <w:jc w:val="both"/>
        <w:rPr>
          <w:rFonts w:ascii="Times New Roman" w:eastAsia="Times New Roman" w:hAnsi="Times New Roman" w:cs="Courier New"/>
          <w:sz w:val="28"/>
          <w:szCs w:val="28"/>
          <w:lang w:val="uk-UA" w:eastAsia="ru-RU"/>
        </w:rPr>
      </w:pPr>
      <w:r w:rsidRPr="008B4202">
        <w:rPr>
          <w:rFonts w:ascii="Times New Roman" w:eastAsia="Times New Roman" w:hAnsi="Times New Roman" w:cs="Courier New"/>
          <w:sz w:val="28"/>
          <w:szCs w:val="28"/>
          <w:lang w:val="uk-UA" w:eastAsia="ru-RU"/>
        </w:rPr>
        <w:t xml:space="preserve">Результатом підготовки </w:t>
      </w:r>
      <w:r w:rsidR="00E717BF" w:rsidRPr="008B4202">
        <w:rPr>
          <w:rFonts w:ascii="Times New Roman" w:eastAsia="Times New Roman" w:hAnsi="Times New Roman" w:cs="Courier New"/>
          <w:sz w:val="28"/>
          <w:szCs w:val="28"/>
          <w:lang w:val="uk-UA" w:eastAsia="ru-RU"/>
        </w:rPr>
        <w:t xml:space="preserve">майбутніх фахівців дошкільної освіти </w:t>
      </w:r>
      <w:r w:rsidRPr="008B4202">
        <w:rPr>
          <w:rFonts w:ascii="Times New Roman" w:eastAsia="Times New Roman" w:hAnsi="Times New Roman" w:cs="Courier New"/>
          <w:sz w:val="28"/>
          <w:szCs w:val="28"/>
          <w:lang w:val="uk-UA" w:eastAsia="ru-RU"/>
        </w:rPr>
        <w:t>одні дослідники виділяють готовність, а інші – компетентність. Так, на думку</w:t>
      </w:r>
      <w:r w:rsidRPr="008B4202">
        <w:rPr>
          <w:rFonts w:ascii="Times New Roman" w:eastAsia="Times New Roman" w:hAnsi="Times New Roman" w:cs="Courier New"/>
          <w:i/>
          <w:sz w:val="28"/>
          <w:szCs w:val="28"/>
          <w:lang w:val="uk-UA" w:eastAsia="ru-RU"/>
        </w:rPr>
        <w:t xml:space="preserve"> </w:t>
      </w:r>
      <w:r w:rsidRPr="008B4202">
        <w:rPr>
          <w:rFonts w:ascii="Times New Roman" w:eastAsia="Times New Roman" w:hAnsi="Times New Roman" w:cs="Courier New"/>
          <w:sz w:val="28"/>
          <w:szCs w:val="28"/>
          <w:lang w:val="uk-UA" w:eastAsia="ru-RU"/>
        </w:rPr>
        <w:t xml:space="preserve">вчених </w:t>
      </w:r>
      <w:r w:rsidR="00E717BF" w:rsidRPr="008B4202">
        <w:rPr>
          <w:rFonts w:ascii="Times New Roman" w:eastAsia="Times New Roman" w:hAnsi="Times New Roman" w:cs="Courier New"/>
          <w:sz w:val="28"/>
          <w:szCs w:val="28"/>
          <w:lang w:val="uk-UA" w:eastAsia="ru-RU"/>
        </w:rPr>
        <w:t>І. </w:t>
      </w:r>
      <w:proofErr w:type="spellStart"/>
      <w:r w:rsidR="00E717BF" w:rsidRPr="008B4202">
        <w:rPr>
          <w:rFonts w:ascii="Times New Roman" w:eastAsia="Times New Roman" w:hAnsi="Times New Roman" w:cs="Courier New"/>
          <w:sz w:val="28"/>
          <w:szCs w:val="28"/>
          <w:lang w:val="uk-UA" w:eastAsia="ru-RU"/>
        </w:rPr>
        <w:t>Дичківської</w:t>
      </w:r>
      <w:proofErr w:type="spellEnd"/>
      <w:r w:rsidR="00E717BF" w:rsidRPr="008B4202">
        <w:rPr>
          <w:rFonts w:ascii="Times New Roman" w:eastAsia="Times New Roman" w:hAnsi="Times New Roman" w:cs="Courier New"/>
          <w:sz w:val="28"/>
          <w:szCs w:val="28"/>
          <w:lang w:val="uk-UA" w:eastAsia="ru-RU"/>
        </w:rPr>
        <w:t xml:space="preserve">, </w:t>
      </w:r>
      <w:r w:rsidRPr="008B4202">
        <w:rPr>
          <w:rFonts w:ascii="Times New Roman" w:eastAsia="Times New Roman" w:hAnsi="Times New Roman" w:cs="Courier New"/>
          <w:sz w:val="28"/>
          <w:szCs w:val="28"/>
          <w:lang w:val="uk-UA" w:eastAsia="ru-RU"/>
        </w:rPr>
        <w:t>С.</w:t>
      </w:r>
      <w:r w:rsidRPr="008B4202">
        <w:rPr>
          <w:rFonts w:ascii="Times New Roman" w:eastAsia="Times New Roman" w:hAnsi="Times New Roman" w:cs="Courier New"/>
          <w:sz w:val="28"/>
          <w:szCs w:val="28"/>
          <w:lang w:eastAsia="ru-RU"/>
        </w:rPr>
        <w:t> </w:t>
      </w:r>
      <w:r w:rsidRPr="008B4202">
        <w:rPr>
          <w:rFonts w:ascii="Times New Roman" w:eastAsia="Times New Roman" w:hAnsi="Times New Roman" w:cs="Courier New"/>
          <w:sz w:val="28"/>
          <w:szCs w:val="28"/>
          <w:lang w:val="uk-UA" w:eastAsia="ru-RU"/>
        </w:rPr>
        <w:t>Дяченко, А.</w:t>
      </w:r>
      <w:r w:rsidRPr="008B4202">
        <w:rPr>
          <w:rFonts w:ascii="Times New Roman" w:eastAsia="Times New Roman" w:hAnsi="Times New Roman" w:cs="Courier New"/>
          <w:sz w:val="28"/>
          <w:szCs w:val="28"/>
          <w:lang w:eastAsia="ru-RU"/>
        </w:rPr>
        <w:t> </w:t>
      </w:r>
      <w:r w:rsidRPr="008B4202">
        <w:rPr>
          <w:rFonts w:ascii="Times New Roman" w:eastAsia="Times New Roman" w:hAnsi="Times New Roman" w:cs="Courier New"/>
          <w:sz w:val="28"/>
          <w:szCs w:val="28"/>
          <w:lang w:val="uk-UA" w:eastAsia="ru-RU"/>
        </w:rPr>
        <w:t>Залізняк, Ю.</w:t>
      </w:r>
      <w:r w:rsidRPr="008B4202">
        <w:rPr>
          <w:rFonts w:ascii="Times New Roman" w:eastAsia="Times New Roman" w:hAnsi="Times New Roman" w:cs="Courier New"/>
          <w:sz w:val="28"/>
          <w:szCs w:val="28"/>
          <w:lang w:eastAsia="ru-RU"/>
        </w:rPr>
        <w:t> </w:t>
      </w:r>
      <w:r w:rsidRPr="008B4202">
        <w:rPr>
          <w:rFonts w:ascii="Times New Roman" w:eastAsia="Times New Roman" w:hAnsi="Times New Roman" w:cs="Courier New"/>
          <w:sz w:val="28"/>
          <w:szCs w:val="28"/>
          <w:lang w:val="uk-UA" w:eastAsia="ru-RU"/>
        </w:rPr>
        <w:t>Коваленко,</w:t>
      </w:r>
      <w:r w:rsidR="00E717BF" w:rsidRPr="008B4202">
        <w:rPr>
          <w:rFonts w:ascii="Times New Roman" w:eastAsia="Times New Roman" w:hAnsi="Times New Roman" w:cs="Courier New"/>
          <w:sz w:val="28"/>
          <w:szCs w:val="28"/>
          <w:lang w:val="uk-UA" w:eastAsia="ru-RU"/>
        </w:rPr>
        <w:t xml:space="preserve"> В. </w:t>
      </w:r>
      <w:proofErr w:type="spellStart"/>
      <w:r w:rsidR="00E717BF" w:rsidRPr="008B4202">
        <w:rPr>
          <w:rFonts w:ascii="Times New Roman" w:eastAsia="Times New Roman" w:hAnsi="Times New Roman" w:cs="Courier New"/>
          <w:sz w:val="28"/>
          <w:szCs w:val="28"/>
          <w:lang w:val="uk-UA" w:eastAsia="ru-RU"/>
        </w:rPr>
        <w:t>Любивої</w:t>
      </w:r>
      <w:proofErr w:type="spellEnd"/>
      <w:r w:rsidR="00E717BF" w:rsidRPr="008B4202">
        <w:rPr>
          <w:rFonts w:ascii="Times New Roman" w:eastAsia="Times New Roman" w:hAnsi="Times New Roman" w:cs="Courier New"/>
          <w:sz w:val="28"/>
          <w:szCs w:val="28"/>
          <w:lang w:val="uk-UA" w:eastAsia="ru-RU"/>
        </w:rPr>
        <w:t>,</w:t>
      </w:r>
      <w:r w:rsidRPr="008B4202">
        <w:rPr>
          <w:rFonts w:ascii="Times New Roman" w:eastAsia="Times New Roman" w:hAnsi="Times New Roman" w:cs="Courier New"/>
          <w:i/>
          <w:sz w:val="28"/>
          <w:szCs w:val="28"/>
          <w:lang w:val="uk-UA" w:eastAsia="ru-RU"/>
        </w:rPr>
        <w:t xml:space="preserve"> </w:t>
      </w:r>
      <w:r w:rsidRPr="008B4202">
        <w:rPr>
          <w:rFonts w:ascii="Times New Roman" w:eastAsia="Times New Roman" w:hAnsi="Times New Roman" w:cs="Courier New"/>
          <w:sz w:val="28"/>
          <w:szCs w:val="28"/>
          <w:lang w:val="uk-UA" w:eastAsia="ru-RU"/>
        </w:rPr>
        <w:t>І.</w:t>
      </w:r>
      <w:r w:rsidRPr="008B4202">
        <w:rPr>
          <w:rFonts w:ascii="Times New Roman" w:eastAsia="Times New Roman" w:hAnsi="Times New Roman" w:cs="Courier New"/>
          <w:sz w:val="28"/>
          <w:szCs w:val="28"/>
          <w:lang w:eastAsia="ru-RU"/>
        </w:rPr>
        <w:t> </w:t>
      </w:r>
      <w:proofErr w:type="spellStart"/>
      <w:r w:rsidRPr="008B4202">
        <w:rPr>
          <w:rFonts w:ascii="Times New Roman" w:eastAsia="Times New Roman" w:hAnsi="Times New Roman" w:cs="Courier New"/>
          <w:sz w:val="28"/>
          <w:szCs w:val="28"/>
          <w:lang w:val="uk-UA" w:eastAsia="ru-RU"/>
        </w:rPr>
        <w:t>Мардарової</w:t>
      </w:r>
      <w:proofErr w:type="spellEnd"/>
      <w:r w:rsidRPr="008B4202">
        <w:rPr>
          <w:rFonts w:ascii="Times New Roman" w:eastAsia="Times New Roman" w:hAnsi="Times New Roman" w:cs="Courier New"/>
          <w:sz w:val="28"/>
          <w:szCs w:val="28"/>
          <w:lang w:val="uk-UA" w:eastAsia="ru-RU"/>
        </w:rPr>
        <w:t>, І.</w:t>
      </w:r>
      <w:r w:rsidRPr="008B4202">
        <w:rPr>
          <w:rFonts w:ascii="Times New Roman" w:eastAsia="Times New Roman" w:hAnsi="Times New Roman" w:cs="Courier New"/>
          <w:sz w:val="28"/>
          <w:szCs w:val="28"/>
          <w:lang w:eastAsia="ru-RU"/>
        </w:rPr>
        <w:t> </w:t>
      </w:r>
      <w:proofErr w:type="spellStart"/>
      <w:r w:rsidRPr="008B4202">
        <w:rPr>
          <w:rFonts w:ascii="Times New Roman" w:eastAsia="Times New Roman" w:hAnsi="Times New Roman" w:cs="Courier New"/>
          <w:sz w:val="28"/>
          <w:szCs w:val="28"/>
          <w:lang w:val="uk-UA" w:eastAsia="ru-RU"/>
        </w:rPr>
        <w:t>Мордоус</w:t>
      </w:r>
      <w:proofErr w:type="spellEnd"/>
      <w:r w:rsidRPr="008B4202">
        <w:rPr>
          <w:rFonts w:ascii="Times New Roman" w:eastAsia="Times New Roman" w:hAnsi="Times New Roman" w:cs="Courier New"/>
          <w:sz w:val="28"/>
          <w:szCs w:val="28"/>
          <w:lang w:val="uk-UA" w:eastAsia="ru-RU"/>
        </w:rPr>
        <w:t>, Т.</w:t>
      </w:r>
      <w:r w:rsidRPr="008B4202">
        <w:rPr>
          <w:rFonts w:ascii="Times New Roman" w:eastAsia="Times New Roman" w:hAnsi="Times New Roman" w:cs="Courier New"/>
          <w:sz w:val="28"/>
          <w:szCs w:val="28"/>
          <w:lang w:eastAsia="ru-RU"/>
        </w:rPr>
        <w:t> </w:t>
      </w:r>
      <w:proofErr w:type="spellStart"/>
      <w:r w:rsidRPr="008B4202">
        <w:rPr>
          <w:rFonts w:ascii="Times New Roman" w:eastAsia="Times New Roman" w:hAnsi="Times New Roman" w:cs="Courier New"/>
          <w:sz w:val="28"/>
          <w:szCs w:val="28"/>
          <w:lang w:val="uk-UA" w:eastAsia="ru-RU"/>
        </w:rPr>
        <w:t>Марєєвої</w:t>
      </w:r>
      <w:proofErr w:type="spellEnd"/>
      <w:r w:rsidRPr="008B4202">
        <w:rPr>
          <w:rFonts w:ascii="Times New Roman" w:eastAsia="Times New Roman" w:hAnsi="Times New Roman" w:cs="Courier New"/>
          <w:sz w:val="28"/>
          <w:szCs w:val="28"/>
          <w:lang w:val="uk-UA" w:eastAsia="ru-RU"/>
        </w:rPr>
        <w:t xml:space="preserve">, результатом професійної підготовки є готовність майбутнього фахівця дошкільної освіти. </w:t>
      </w:r>
      <w:r w:rsidR="00E74D24" w:rsidRPr="008B4202">
        <w:rPr>
          <w:rFonts w:ascii="Times New Roman" w:eastAsia="Times New Roman" w:hAnsi="Times New Roman" w:cs="Courier New"/>
          <w:sz w:val="28"/>
          <w:szCs w:val="28"/>
          <w:lang w:val="uk-UA" w:eastAsia="ru-RU"/>
        </w:rPr>
        <w:t>Інші науковці –Г. </w:t>
      </w:r>
      <w:proofErr w:type="spellStart"/>
      <w:r w:rsidR="00E74D24" w:rsidRPr="008B4202">
        <w:rPr>
          <w:rFonts w:ascii="Times New Roman" w:eastAsia="Times New Roman" w:hAnsi="Times New Roman" w:cs="Courier New"/>
          <w:sz w:val="28"/>
          <w:szCs w:val="28"/>
          <w:lang w:val="uk-UA" w:eastAsia="ru-RU"/>
        </w:rPr>
        <w:t>Бєлєнька</w:t>
      </w:r>
      <w:proofErr w:type="spellEnd"/>
      <w:r w:rsidR="00E74D24" w:rsidRPr="008B4202">
        <w:rPr>
          <w:rFonts w:ascii="Times New Roman" w:eastAsia="Times New Roman" w:hAnsi="Times New Roman" w:cs="Courier New"/>
          <w:sz w:val="28"/>
          <w:szCs w:val="28"/>
          <w:lang w:val="uk-UA" w:eastAsia="ru-RU"/>
        </w:rPr>
        <w:t>,</w:t>
      </w:r>
      <w:r w:rsidRPr="008B4202">
        <w:rPr>
          <w:rFonts w:ascii="Times New Roman" w:eastAsia="Times New Roman" w:hAnsi="Times New Roman" w:cs="Courier New"/>
          <w:sz w:val="28"/>
          <w:szCs w:val="28"/>
          <w:lang w:val="uk-UA" w:eastAsia="ru-RU"/>
        </w:rPr>
        <w:t xml:space="preserve"> Н.</w:t>
      </w:r>
      <w:r w:rsidRPr="008B4202">
        <w:rPr>
          <w:rFonts w:ascii="Times New Roman" w:eastAsia="Times New Roman" w:hAnsi="Times New Roman" w:cs="Courier New"/>
          <w:sz w:val="28"/>
          <w:szCs w:val="28"/>
          <w:lang w:eastAsia="ru-RU"/>
        </w:rPr>
        <w:t> </w:t>
      </w:r>
      <w:proofErr w:type="spellStart"/>
      <w:r w:rsidRPr="008B4202">
        <w:rPr>
          <w:rFonts w:ascii="Times New Roman" w:eastAsia="Times New Roman" w:hAnsi="Times New Roman" w:cs="Courier New"/>
          <w:sz w:val="28"/>
          <w:szCs w:val="28"/>
          <w:lang w:val="uk-UA" w:eastAsia="ru-RU"/>
        </w:rPr>
        <w:t>Давкуш</w:t>
      </w:r>
      <w:proofErr w:type="spellEnd"/>
      <w:r w:rsidRPr="008B4202">
        <w:rPr>
          <w:rFonts w:ascii="Times New Roman" w:eastAsia="Times New Roman" w:hAnsi="Times New Roman" w:cs="Courier New"/>
          <w:sz w:val="28"/>
          <w:szCs w:val="28"/>
          <w:lang w:val="uk-UA" w:eastAsia="ru-RU"/>
        </w:rPr>
        <w:t>, Н.</w:t>
      </w:r>
      <w:r w:rsidRPr="008B4202">
        <w:rPr>
          <w:rFonts w:ascii="Times New Roman" w:eastAsia="Times New Roman" w:hAnsi="Times New Roman" w:cs="Courier New"/>
          <w:sz w:val="28"/>
          <w:szCs w:val="28"/>
          <w:lang w:eastAsia="ru-RU"/>
        </w:rPr>
        <w:t> </w:t>
      </w:r>
      <w:r w:rsidRPr="008B4202">
        <w:rPr>
          <w:rFonts w:ascii="Times New Roman" w:eastAsia="Times New Roman" w:hAnsi="Times New Roman" w:cs="Courier New"/>
          <w:sz w:val="28"/>
          <w:szCs w:val="28"/>
          <w:lang w:val="uk-UA" w:eastAsia="ru-RU"/>
        </w:rPr>
        <w:t>Ковалевська, І.</w:t>
      </w:r>
      <w:r w:rsidRPr="008B4202">
        <w:rPr>
          <w:rFonts w:ascii="Times New Roman" w:eastAsia="Times New Roman" w:hAnsi="Times New Roman" w:cs="Courier New"/>
          <w:sz w:val="28"/>
          <w:szCs w:val="28"/>
          <w:lang w:eastAsia="ru-RU"/>
        </w:rPr>
        <w:t> </w:t>
      </w:r>
      <w:r w:rsidRPr="008B4202">
        <w:rPr>
          <w:rFonts w:ascii="Times New Roman" w:eastAsia="Times New Roman" w:hAnsi="Times New Roman" w:cs="Courier New"/>
          <w:sz w:val="28"/>
          <w:szCs w:val="28"/>
          <w:lang w:val="uk-UA" w:eastAsia="ru-RU"/>
        </w:rPr>
        <w:t xml:space="preserve">Тимофєєва результатом їхньої підготовки вважають компетентність. </w:t>
      </w:r>
    </w:p>
    <w:p w:rsidR="00E717BF" w:rsidRPr="008B4202" w:rsidRDefault="00E717BF" w:rsidP="00E74D2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pacing w:val="-6"/>
          <w:sz w:val="28"/>
          <w:szCs w:val="28"/>
          <w:lang w:val="uk-UA"/>
        </w:rPr>
        <w:t xml:space="preserve">Щодо структури готовності, то </w:t>
      </w:r>
      <w:r w:rsidRPr="008B4202">
        <w:rPr>
          <w:rFonts w:ascii="Times New Roman" w:hAnsi="Times New Roman" w:cs="Times New Roman"/>
          <w:sz w:val="28"/>
          <w:szCs w:val="28"/>
          <w:lang w:val="uk-UA"/>
        </w:rPr>
        <w:t xml:space="preserve">її компонентний склад досить </w:t>
      </w:r>
      <w:r w:rsidRPr="004E5501">
        <w:rPr>
          <w:rFonts w:ascii="Times New Roman" w:hAnsi="Times New Roman" w:cs="Times New Roman"/>
          <w:sz w:val="28"/>
          <w:szCs w:val="28"/>
          <w:lang w:val="uk-UA"/>
        </w:rPr>
        <w:t xml:space="preserve">різноманітний, </w:t>
      </w:r>
      <w:r w:rsidRPr="008B4202">
        <w:rPr>
          <w:rFonts w:ascii="Times New Roman" w:hAnsi="Times New Roman" w:cs="Times New Roman"/>
          <w:sz w:val="28"/>
          <w:szCs w:val="28"/>
          <w:lang w:val="uk-UA"/>
        </w:rPr>
        <w:t>проте загальними</w:t>
      </w:r>
      <w:r w:rsidR="00E74D24" w:rsidRPr="008B4202">
        <w:rPr>
          <w:rFonts w:ascii="Times New Roman" w:hAnsi="Times New Roman" w:cs="Times New Roman"/>
          <w:sz w:val="28"/>
          <w:szCs w:val="28"/>
          <w:lang w:val="uk-UA"/>
        </w:rPr>
        <w:t xml:space="preserve"> складниками,</w:t>
      </w:r>
      <w:r w:rsidRPr="008B4202">
        <w:rPr>
          <w:rFonts w:ascii="Times New Roman" w:hAnsi="Times New Roman" w:cs="Times New Roman"/>
          <w:sz w:val="28"/>
          <w:szCs w:val="28"/>
          <w:lang w:val="uk-UA"/>
        </w:rPr>
        <w:t xml:space="preserve"> які визначають усі дослідники є мотиваційний і когнітивний. </w:t>
      </w:r>
      <w:r w:rsidR="008B4202" w:rsidRPr="008B4202">
        <w:rPr>
          <w:rFonts w:ascii="Times New Roman" w:hAnsi="Times New Roman" w:cs="Times New Roman"/>
          <w:sz w:val="28"/>
          <w:szCs w:val="28"/>
          <w:lang w:val="uk-UA"/>
        </w:rPr>
        <w:t xml:space="preserve">Решта компонентів </w:t>
      </w:r>
      <w:r w:rsidR="004E5501" w:rsidRPr="008B4202">
        <w:rPr>
          <w:rFonts w:ascii="Times New Roman" w:hAnsi="Times New Roman" w:cs="Times New Roman"/>
          <w:sz w:val="28"/>
          <w:szCs w:val="28"/>
          <w:lang w:val="uk-UA"/>
        </w:rPr>
        <w:t xml:space="preserve">щодо назви і наповнення </w:t>
      </w:r>
      <w:r w:rsidR="004E5501">
        <w:rPr>
          <w:rFonts w:ascii="Times New Roman" w:hAnsi="Times New Roman" w:cs="Times New Roman"/>
          <w:sz w:val="28"/>
          <w:szCs w:val="28"/>
          <w:lang w:val="uk-UA"/>
        </w:rPr>
        <w:t xml:space="preserve">варіюються </w:t>
      </w:r>
      <w:r w:rsidR="008B4202" w:rsidRPr="008B4202">
        <w:rPr>
          <w:rFonts w:ascii="Times New Roman" w:hAnsi="Times New Roman" w:cs="Times New Roman"/>
          <w:sz w:val="28"/>
          <w:szCs w:val="28"/>
          <w:lang w:val="uk-UA"/>
        </w:rPr>
        <w:t xml:space="preserve">– </w:t>
      </w:r>
      <w:proofErr w:type="spellStart"/>
      <w:r w:rsidR="008B4202" w:rsidRPr="008B4202">
        <w:rPr>
          <w:rFonts w:ascii="Times New Roman" w:hAnsi="Times New Roman" w:cs="Times New Roman"/>
          <w:sz w:val="28"/>
          <w:szCs w:val="28"/>
          <w:lang w:val="uk-UA"/>
        </w:rPr>
        <w:t>оцінно</w:t>
      </w:r>
      <w:proofErr w:type="spellEnd"/>
      <w:r w:rsidR="008B4202" w:rsidRPr="008B4202">
        <w:rPr>
          <w:rFonts w:ascii="Times New Roman" w:hAnsi="Times New Roman" w:cs="Times New Roman"/>
          <w:sz w:val="28"/>
          <w:szCs w:val="28"/>
          <w:lang w:val="uk-UA"/>
        </w:rPr>
        <w:t>-регулятивний, емоційно-вольовий, креативний тощо.</w:t>
      </w:r>
      <w:r w:rsidR="008B4202">
        <w:rPr>
          <w:rFonts w:ascii="Times New Roman" w:hAnsi="Times New Roman" w:cs="Times New Roman"/>
          <w:sz w:val="28"/>
          <w:szCs w:val="28"/>
          <w:lang w:val="uk-UA"/>
        </w:rPr>
        <w:t xml:space="preserve"> </w:t>
      </w:r>
      <w:r w:rsidRPr="008B4202">
        <w:rPr>
          <w:rFonts w:ascii="Times New Roman" w:hAnsi="Times New Roman" w:cs="Times New Roman"/>
          <w:sz w:val="28"/>
          <w:szCs w:val="28"/>
          <w:lang w:val="uk-UA"/>
        </w:rPr>
        <w:t xml:space="preserve">Така розмаїтість </w:t>
      </w:r>
      <w:r w:rsidR="00E74D24" w:rsidRPr="008B4202">
        <w:rPr>
          <w:rFonts w:ascii="Times New Roman" w:hAnsi="Times New Roman" w:cs="Times New Roman"/>
          <w:sz w:val="28"/>
          <w:szCs w:val="28"/>
          <w:lang w:val="uk-UA"/>
        </w:rPr>
        <w:t>структурування</w:t>
      </w:r>
      <w:r w:rsidRPr="008B4202">
        <w:rPr>
          <w:rFonts w:ascii="Times New Roman" w:hAnsi="Times New Roman" w:cs="Times New Roman"/>
          <w:sz w:val="28"/>
          <w:szCs w:val="28"/>
          <w:lang w:val="uk-UA"/>
        </w:rPr>
        <w:t xml:space="preserve"> готовності визначається різними контекстами розгляду проблеми, предметом дослідження науковця, авторськ</w:t>
      </w:r>
      <w:r w:rsidR="00E74D24" w:rsidRPr="008B4202">
        <w:rPr>
          <w:rFonts w:ascii="Times New Roman" w:hAnsi="Times New Roman" w:cs="Times New Roman"/>
          <w:sz w:val="28"/>
          <w:szCs w:val="28"/>
          <w:lang w:val="uk-UA"/>
        </w:rPr>
        <w:t>им баченням концепції</w:t>
      </w:r>
      <w:r w:rsidRPr="008B4202">
        <w:rPr>
          <w:rFonts w:ascii="Times New Roman" w:hAnsi="Times New Roman" w:cs="Times New Roman"/>
          <w:sz w:val="28"/>
          <w:szCs w:val="28"/>
          <w:lang w:val="uk-UA"/>
        </w:rPr>
        <w:t xml:space="preserve"> дослідження. </w:t>
      </w:r>
    </w:p>
    <w:p w:rsidR="00DD173C" w:rsidRPr="00DD173C" w:rsidRDefault="00E74D24" w:rsidP="00E74D2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сутність готовності з позиції психології. </w:t>
      </w:r>
      <w:r w:rsidR="004E5501">
        <w:rPr>
          <w:rFonts w:ascii="Times New Roman" w:hAnsi="Times New Roman" w:cs="Times New Roman"/>
          <w:sz w:val="28"/>
          <w:szCs w:val="28"/>
          <w:lang w:val="uk-UA"/>
        </w:rPr>
        <w:t>В</w:t>
      </w:r>
      <w:r w:rsidR="00DD173C">
        <w:rPr>
          <w:rFonts w:ascii="Times New Roman" w:hAnsi="Times New Roman" w:cs="Times New Roman"/>
          <w:sz w:val="28"/>
          <w:szCs w:val="28"/>
          <w:lang w:val="uk-UA"/>
        </w:rPr>
        <w:t xml:space="preserve"> психології </w:t>
      </w:r>
      <w:r w:rsidR="007B3BB0">
        <w:rPr>
          <w:rFonts w:ascii="Times New Roman" w:hAnsi="Times New Roman" w:cs="Times New Roman"/>
          <w:sz w:val="28"/>
          <w:szCs w:val="28"/>
          <w:lang w:val="uk-UA"/>
        </w:rPr>
        <w:t>готовність розглядається як психологічна якість особистості, яка значною мірою впливає на ефективність виконання певної діяльності. Як зазначає Л. </w:t>
      </w:r>
      <w:proofErr w:type="spellStart"/>
      <w:r w:rsidR="007B3BB0">
        <w:rPr>
          <w:rFonts w:ascii="Times New Roman" w:hAnsi="Times New Roman" w:cs="Times New Roman"/>
          <w:sz w:val="28"/>
          <w:szCs w:val="28"/>
          <w:lang w:val="uk-UA"/>
        </w:rPr>
        <w:t>Карамушка</w:t>
      </w:r>
      <w:proofErr w:type="spellEnd"/>
      <w:r w:rsidR="003A0354">
        <w:rPr>
          <w:rFonts w:ascii="Times New Roman" w:hAnsi="Times New Roman" w:cs="Times New Roman"/>
          <w:sz w:val="28"/>
          <w:szCs w:val="28"/>
          <w:lang w:val="uk-UA"/>
        </w:rPr>
        <w:t xml:space="preserve"> </w:t>
      </w:r>
      <w:r w:rsidR="003A0354" w:rsidRPr="003A0354">
        <w:rPr>
          <w:rFonts w:ascii="Times New Roman" w:hAnsi="Times New Roman" w:cs="Times New Roman"/>
          <w:sz w:val="28"/>
          <w:szCs w:val="28"/>
        </w:rPr>
        <w:t>[</w:t>
      </w:r>
      <w:r w:rsidR="00A24B01">
        <w:rPr>
          <w:rFonts w:ascii="Times New Roman" w:hAnsi="Times New Roman" w:cs="Times New Roman"/>
          <w:sz w:val="28"/>
          <w:szCs w:val="28"/>
          <w:lang w:val="uk-UA"/>
        </w:rPr>
        <w:t xml:space="preserve">6, </w:t>
      </w:r>
      <w:r w:rsidR="003A0354">
        <w:rPr>
          <w:rFonts w:ascii="Times New Roman" w:hAnsi="Times New Roman" w:cs="Times New Roman"/>
          <w:sz w:val="28"/>
          <w:szCs w:val="28"/>
          <w:lang w:val="uk-UA"/>
        </w:rPr>
        <w:t>с. 144</w:t>
      </w:r>
      <w:r w:rsidR="003A0354" w:rsidRPr="003A0354">
        <w:rPr>
          <w:rFonts w:ascii="Times New Roman" w:hAnsi="Times New Roman" w:cs="Times New Roman"/>
          <w:sz w:val="28"/>
          <w:szCs w:val="28"/>
        </w:rPr>
        <w:t>]</w:t>
      </w:r>
      <w:r w:rsidR="007B3BB0">
        <w:rPr>
          <w:rFonts w:ascii="Times New Roman" w:hAnsi="Times New Roman" w:cs="Times New Roman"/>
          <w:sz w:val="28"/>
          <w:szCs w:val="28"/>
          <w:lang w:val="uk-UA"/>
        </w:rPr>
        <w:t xml:space="preserve">, </w:t>
      </w:r>
      <w:r w:rsidR="003A0354">
        <w:rPr>
          <w:rFonts w:ascii="Times New Roman" w:hAnsi="Times New Roman" w:cs="Times New Roman"/>
          <w:sz w:val="28"/>
          <w:szCs w:val="28"/>
          <w:lang w:val="uk-UA"/>
        </w:rPr>
        <w:t xml:space="preserve">в науці </w:t>
      </w:r>
      <w:r w:rsidR="007B3BB0">
        <w:rPr>
          <w:rFonts w:ascii="Times New Roman" w:hAnsi="Times New Roman" w:cs="Times New Roman"/>
          <w:sz w:val="28"/>
          <w:szCs w:val="28"/>
          <w:lang w:val="uk-UA"/>
        </w:rPr>
        <w:t xml:space="preserve">виокремилися два підходи до визначення змісту та структури психологічної готовності: функціональний та особистісний. З позицій функціонального </w:t>
      </w:r>
      <w:r w:rsidR="00111D75">
        <w:rPr>
          <w:rFonts w:ascii="Times New Roman" w:hAnsi="Times New Roman" w:cs="Times New Roman"/>
          <w:sz w:val="28"/>
          <w:szCs w:val="28"/>
          <w:lang w:val="uk-UA"/>
        </w:rPr>
        <w:t>підходу</w:t>
      </w:r>
      <w:r w:rsidR="007B3BB0">
        <w:rPr>
          <w:rFonts w:ascii="Times New Roman" w:hAnsi="Times New Roman" w:cs="Times New Roman"/>
          <w:sz w:val="28"/>
          <w:szCs w:val="28"/>
          <w:lang w:val="uk-UA"/>
        </w:rPr>
        <w:t xml:space="preserve"> психологічна готовність</w:t>
      </w:r>
      <w:r w:rsidR="00111D75">
        <w:rPr>
          <w:rFonts w:ascii="Times New Roman" w:hAnsi="Times New Roman" w:cs="Times New Roman"/>
          <w:sz w:val="28"/>
          <w:szCs w:val="28"/>
          <w:lang w:val="uk-UA"/>
        </w:rPr>
        <w:t xml:space="preserve"> тлумачиться як певний стан психічних функцій</w:t>
      </w:r>
      <w:r w:rsidR="003A0354">
        <w:rPr>
          <w:rFonts w:ascii="Times New Roman" w:hAnsi="Times New Roman" w:cs="Times New Roman"/>
          <w:sz w:val="28"/>
          <w:szCs w:val="28"/>
          <w:lang w:val="uk-UA"/>
        </w:rPr>
        <w:t xml:space="preserve"> особистості</w:t>
      </w:r>
      <w:r w:rsidR="00111D75">
        <w:rPr>
          <w:rFonts w:ascii="Times New Roman" w:hAnsi="Times New Roman" w:cs="Times New Roman"/>
          <w:sz w:val="28"/>
          <w:szCs w:val="28"/>
          <w:lang w:val="uk-UA"/>
        </w:rPr>
        <w:t>, що забезпечує високий рівень досягнень під час виконання того чи іншого виду діяльності (Ф. </w:t>
      </w:r>
      <w:proofErr w:type="spellStart"/>
      <w:r w:rsidR="00111D75">
        <w:rPr>
          <w:rFonts w:ascii="Times New Roman" w:hAnsi="Times New Roman" w:cs="Times New Roman"/>
          <w:sz w:val="28"/>
          <w:szCs w:val="28"/>
          <w:lang w:val="uk-UA"/>
        </w:rPr>
        <w:t>Генов</w:t>
      </w:r>
      <w:proofErr w:type="spellEnd"/>
      <w:r w:rsidR="00111D75">
        <w:rPr>
          <w:rFonts w:ascii="Times New Roman" w:hAnsi="Times New Roman" w:cs="Times New Roman"/>
          <w:sz w:val="28"/>
          <w:szCs w:val="28"/>
          <w:lang w:val="uk-UA"/>
        </w:rPr>
        <w:t>, Є. Ільїн, Н. </w:t>
      </w:r>
      <w:proofErr w:type="spellStart"/>
      <w:r w:rsidR="00111D75">
        <w:rPr>
          <w:rFonts w:ascii="Times New Roman" w:hAnsi="Times New Roman" w:cs="Times New Roman"/>
          <w:sz w:val="28"/>
          <w:szCs w:val="28"/>
          <w:lang w:val="uk-UA"/>
        </w:rPr>
        <w:t>Левітов</w:t>
      </w:r>
      <w:proofErr w:type="spellEnd"/>
      <w:r w:rsidR="00111D75">
        <w:rPr>
          <w:rFonts w:ascii="Times New Roman" w:hAnsi="Times New Roman" w:cs="Times New Roman"/>
          <w:sz w:val="28"/>
          <w:szCs w:val="28"/>
          <w:lang w:val="uk-UA"/>
        </w:rPr>
        <w:t>, А. Пуні, О. </w:t>
      </w:r>
      <w:proofErr w:type="spellStart"/>
      <w:r w:rsidR="00111D75">
        <w:rPr>
          <w:rFonts w:ascii="Times New Roman" w:hAnsi="Times New Roman" w:cs="Times New Roman"/>
          <w:sz w:val="28"/>
          <w:szCs w:val="28"/>
          <w:lang w:val="uk-UA"/>
        </w:rPr>
        <w:t>Ухтомський</w:t>
      </w:r>
      <w:proofErr w:type="spellEnd"/>
      <w:r w:rsidR="00111D75">
        <w:rPr>
          <w:rFonts w:ascii="Times New Roman" w:hAnsi="Times New Roman" w:cs="Times New Roman"/>
          <w:sz w:val="28"/>
          <w:szCs w:val="28"/>
          <w:lang w:val="uk-UA"/>
        </w:rPr>
        <w:t xml:space="preserve"> та інші). Як результат підготовки до певної діяльності і </w:t>
      </w:r>
      <w:r w:rsidR="00DD173C" w:rsidRPr="00DD173C">
        <w:rPr>
          <w:rFonts w:ascii="Times New Roman" w:hAnsi="Times New Roman" w:cs="Times New Roman"/>
          <w:sz w:val="28"/>
          <w:szCs w:val="28"/>
          <w:lang w:val="uk-UA"/>
        </w:rPr>
        <w:t>стійке</w:t>
      </w:r>
      <w:r w:rsidR="00111D75">
        <w:rPr>
          <w:rFonts w:ascii="Times New Roman" w:hAnsi="Times New Roman" w:cs="Times New Roman"/>
          <w:sz w:val="28"/>
          <w:szCs w:val="28"/>
          <w:lang w:val="uk-UA"/>
        </w:rPr>
        <w:t xml:space="preserve">, багатоаспектне, </w:t>
      </w:r>
      <w:proofErr w:type="spellStart"/>
      <w:r w:rsidR="00111D75">
        <w:rPr>
          <w:rFonts w:ascii="Times New Roman" w:hAnsi="Times New Roman" w:cs="Times New Roman"/>
          <w:sz w:val="28"/>
          <w:szCs w:val="28"/>
          <w:lang w:val="uk-UA"/>
        </w:rPr>
        <w:t>ієрархізоване</w:t>
      </w:r>
      <w:proofErr w:type="spellEnd"/>
      <w:r w:rsidR="00111D75">
        <w:rPr>
          <w:rFonts w:ascii="Times New Roman" w:hAnsi="Times New Roman" w:cs="Times New Roman"/>
          <w:sz w:val="28"/>
          <w:szCs w:val="28"/>
          <w:lang w:val="uk-UA"/>
        </w:rPr>
        <w:t xml:space="preserve"> утворення особистості, яке містить</w:t>
      </w:r>
      <w:r w:rsidR="00DD173C" w:rsidRPr="00DD173C">
        <w:rPr>
          <w:rFonts w:ascii="Times New Roman" w:hAnsi="Times New Roman" w:cs="Times New Roman"/>
          <w:sz w:val="28"/>
          <w:szCs w:val="28"/>
          <w:lang w:val="uk-UA"/>
        </w:rPr>
        <w:t xml:space="preserve"> мотиваційний, </w:t>
      </w:r>
      <w:r w:rsidR="00DD173C" w:rsidRPr="00DD173C">
        <w:rPr>
          <w:rFonts w:ascii="Times New Roman" w:hAnsi="Times New Roman" w:cs="Times New Roman"/>
          <w:sz w:val="28"/>
          <w:szCs w:val="28"/>
          <w:lang w:val="uk-UA"/>
        </w:rPr>
        <w:lastRenderedPageBreak/>
        <w:t>когнітивний, операційний компоненти</w:t>
      </w:r>
      <w:r w:rsidR="003A0354">
        <w:rPr>
          <w:rFonts w:ascii="Times New Roman" w:hAnsi="Times New Roman" w:cs="Times New Roman"/>
          <w:sz w:val="28"/>
          <w:szCs w:val="28"/>
          <w:lang w:val="uk-UA"/>
        </w:rPr>
        <w:t>,</w:t>
      </w:r>
      <w:r w:rsidR="00111D75">
        <w:rPr>
          <w:rFonts w:ascii="Times New Roman" w:hAnsi="Times New Roman" w:cs="Times New Roman"/>
          <w:sz w:val="28"/>
          <w:szCs w:val="28"/>
          <w:lang w:val="uk-UA"/>
        </w:rPr>
        <w:t xml:space="preserve"> психологічну готовність</w:t>
      </w:r>
      <w:r w:rsidR="00DD173C" w:rsidRPr="00DD173C">
        <w:rPr>
          <w:rFonts w:ascii="Times New Roman" w:hAnsi="Times New Roman" w:cs="Times New Roman"/>
          <w:sz w:val="28"/>
          <w:szCs w:val="28"/>
          <w:lang w:val="uk-UA"/>
        </w:rPr>
        <w:t xml:space="preserve"> </w:t>
      </w:r>
      <w:r w:rsidR="003A0354">
        <w:rPr>
          <w:rFonts w:ascii="Times New Roman" w:hAnsi="Times New Roman" w:cs="Times New Roman"/>
          <w:sz w:val="28"/>
          <w:szCs w:val="28"/>
          <w:lang w:val="uk-UA"/>
        </w:rPr>
        <w:t xml:space="preserve">розглядають прибічники особистісного підходу </w:t>
      </w:r>
      <w:r w:rsidR="00DD173C" w:rsidRPr="00DD173C">
        <w:rPr>
          <w:rFonts w:ascii="Times New Roman" w:hAnsi="Times New Roman" w:cs="Times New Roman"/>
          <w:sz w:val="28"/>
          <w:szCs w:val="28"/>
          <w:lang w:val="uk-UA"/>
        </w:rPr>
        <w:t>К.</w:t>
      </w:r>
      <w:r w:rsidR="00DD173C">
        <w:rPr>
          <w:rFonts w:ascii="Times New Roman" w:hAnsi="Times New Roman" w:cs="Times New Roman"/>
          <w:sz w:val="28"/>
          <w:szCs w:val="28"/>
          <w:lang w:val="uk-UA"/>
        </w:rPr>
        <w:t> </w:t>
      </w:r>
      <w:proofErr w:type="spellStart"/>
      <w:r w:rsidR="00DD173C" w:rsidRPr="00DD173C">
        <w:rPr>
          <w:rFonts w:ascii="Times New Roman" w:hAnsi="Times New Roman" w:cs="Times New Roman"/>
          <w:sz w:val="28"/>
          <w:szCs w:val="28"/>
          <w:lang w:val="uk-UA"/>
        </w:rPr>
        <w:t>Дурай-Новакова</w:t>
      </w:r>
      <w:proofErr w:type="spellEnd"/>
      <w:r w:rsidR="00DD173C" w:rsidRPr="00DD173C">
        <w:rPr>
          <w:rFonts w:ascii="Times New Roman" w:hAnsi="Times New Roman" w:cs="Times New Roman"/>
          <w:sz w:val="28"/>
          <w:szCs w:val="28"/>
          <w:lang w:val="uk-UA"/>
        </w:rPr>
        <w:t>, М.</w:t>
      </w:r>
      <w:r w:rsidR="00DD173C">
        <w:rPr>
          <w:rFonts w:ascii="Times New Roman" w:hAnsi="Times New Roman" w:cs="Times New Roman"/>
          <w:sz w:val="28"/>
          <w:szCs w:val="28"/>
          <w:lang w:val="uk-UA"/>
        </w:rPr>
        <w:t> </w:t>
      </w:r>
      <w:r w:rsidR="00DD173C" w:rsidRPr="00DD173C">
        <w:rPr>
          <w:rFonts w:ascii="Times New Roman" w:hAnsi="Times New Roman" w:cs="Times New Roman"/>
          <w:sz w:val="28"/>
          <w:szCs w:val="28"/>
          <w:lang w:val="uk-UA"/>
        </w:rPr>
        <w:t>Дяченко, Л.</w:t>
      </w:r>
      <w:r w:rsidR="00DD173C">
        <w:rPr>
          <w:rFonts w:ascii="Times New Roman" w:hAnsi="Times New Roman" w:cs="Times New Roman"/>
          <w:sz w:val="28"/>
          <w:szCs w:val="28"/>
          <w:lang w:val="uk-UA"/>
        </w:rPr>
        <w:t> </w:t>
      </w:r>
      <w:proofErr w:type="spellStart"/>
      <w:r w:rsidR="00DD173C" w:rsidRPr="00DD173C">
        <w:rPr>
          <w:rFonts w:ascii="Times New Roman" w:hAnsi="Times New Roman" w:cs="Times New Roman"/>
          <w:sz w:val="28"/>
          <w:szCs w:val="28"/>
          <w:lang w:val="uk-UA"/>
        </w:rPr>
        <w:t>Кондибович</w:t>
      </w:r>
      <w:proofErr w:type="spellEnd"/>
      <w:r w:rsidR="00DD173C" w:rsidRPr="00DD173C">
        <w:rPr>
          <w:rFonts w:ascii="Times New Roman" w:hAnsi="Times New Roman" w:cs="Times New Roman"/>
          <w:sz w:val="28"/>
          <w:szCs w:val="28"/>
          <w:lang w:val="uk-UA"/>
        </w:rPr>
        <w:t xml:space="preserve">, </w:t>
      </w:r>
      <w:r w:rsidR="003A0354" w:rsidRPr="00DD173C">
        <w:rPr>
          <w:rFonts w:ascii="Times New Roman" w:hAnsi="Times New Roman" w:cs="Times New Roman"/>
          <w:sz w:val="28"/>
          <w:szCs w:val="28"/>
          <w:lang w:val="uk-UA"/>
        </w:rPr>
        <w:t>О.</w:t>
      </w:r>
      <w:r w:rsidR="003A0354">
        <w:rPr>
          <w:rFonts w:ascii="Times New Roman" w:hAnsi="Times New Roman" w:cs="Times New Roman"/>
          <w:sz w:val="28"/>
          <w:szCs w:val="28"/>
          <w:lang w:val="uk-UA"/>
        </w:rPr>
        <w:t> </w:t>
      </w:r>
      <w:proofErr w:type="spellStart"/>
      <w:r w:rsidR="003A0354" w:rsidRPr="00DD173C">
        <w:rPr>
          <w:rFonts w:ascii="Times New Roman" w:hAnsi="Times New Roman" w:cs="Times New Roman"/>
          <w:sz w:val="28"/>
          <w:szCs w:val="28"/>
          <w:lang w:val="uk-UA"/>
        </w:rPr>
        <w:t>Лазурський</w:t>
      </w:r>
      <w:proofErr w:type="spellEnd"/>
      <w:r w:rsidR="003A0354">
        <w:rPr>
          <w:rFonts w:ascii="Times New Roman" w:hAnsi="Times New Roman" w:cs="Times New Roman"/>
          <w:sz w:val="28"/>
          <w:szCs w:val="28"/>
          <w:lang w:val="uk-UA"/>
        </w:rPr>
        <w:t xml:space="preserve">, </w:t>
      </w:r>
      <w:r w:rsidR="003A0354" w:rsidRPr="00DD173C">
        <w:rPr>
          <w:rFonts w:ascii="Times New Roman" w:hAnsi="Times New Roman" w:cs="Times New Roman"/>
          <w:sz w:val="28"/>
          <w:szCs w:val="28"/>
          <w:lang w:val="uk-UA"/>
        </w:rPr>
        <w:t>Н.</w:t>
      </w:r>
      <w:r w:rsidR="003A0354">
        <w:rPr>
          <w:rFonts w:ascii="Times New Roman" w:hAnsi="Times New Roman" w:cs="Times New Roman"/>
          <w:sz w:val="28"/>
          <w:szCs w:val="28"/>
          <w:lang w:val="uk-UA"/>
        </w:rPr>
        <w:t> </w:t>
      </w:r>
      <w:proofErr w:type="spellStart"/>
      <w:r w:rsidR="003A0354" w:rsidRPr="00DD173C">
        <w:rPr>
          <w:rFonts w:ascii="Times New Roman" w:hAnsi="Times New Roman" w:cs="Times New Roman"/>
          <w:sz w:val="28"/>
          <w:szCs w:val="28"/>
          <w:lang w:val="uk-UA"/>
        </w:rPr>
        <w:t>Левітов</w:t>
      </w:r>
      <w:proofErr w:type="spellEnd"/>
      <w:r w:rsidR="003A0354">
        <w:rPr>
          <w:rFonts w:ascii="Times New Roman" w:hAnsi="Times New Roman" w:cs="Times New Roman"/>
          <w:sz w:val="28"/>
          <w:szCs w:val="28"/>
          <w:lang w:val="uk-UA"/>
        </w:rPr>
        <w:t>, В.</w:t>
      </w:r>
      <w:r>
        <w:rPr>
          <w:rFonts w:ascii="Times New Roman" w:hAnsi="Times New Roman" w:cs="Times New Roman"/>
          <w:sz w:val="28"/>
          <w:szCs w:val="28"/>
          <w:lang w:val="uk-UA"/>
        </w:rPr>
        <w:t> </w:t>
      </w:r>
      <w:proofErr w:type="spellStart"/>
      <w:r w:rsidR="003A0354">
        <w:rPr>
          <w:rFonts w:ascii="Times New Roman" w:hAnsi="Times New Roman" w:cs="Times New Roman"/>
          <w:sz w:val="28"/>
          <w:szCs w:val="28"/>
          <w:lang w:val="uk-UA"/>
        </w:rPr>
        <w:t>Моляко</w:t>
      </w:r>
      <w:proofErr w:type="spellEnd"/>
      <w:r w:rsidR="003A0354">
        <w:rPr>
          <w:rFonts w:ascii="Times New Roman" w:hAnsi="Times New Roman" w:cs="Times New Roman"/>
          <w:sz w:val="28"/>
          <w:szCs w:val="28"/>
          <w:lang w:val="uk-UA"/>
        </w:rPr>
        <w:t>, В. Сластьонін</w:t>
      </w:r>
      <w:r w:rsidR="00DD173C" w:rsidRPr="00DD173C">
        <w:rPr>
          <w:rFonts w:ascii="Times New Roman" w:hAnsi="Times New Roman" w:cs="Times New Roman"/>
          <w:sz w:val="28"/>
          <w:szCs w:val="28"/>
          <w:lang w:val="uk-UA"/>
        </w:rPr>
        <w:t>, О.</w:t>
      </w:r>
      <w:r w:rsidR="00DD173C">
        <w:rPr>
          <w:rFonts w:ascii="Times New Roman" w:hAnsi="Times New Roman" w:cs="Times New Roman"/>
          <w:sz w:val="28"/>
          <w:szCs w:val="28"/>
          <w:lang w:val="uk-UA"/>
        </w:rPr>
        <w:t> </w:t>
      </w:r>
      <w:r w:rsidR="00DD173C" w:rsidRPr="00DD173C">
        <w:rPr>
          <w:rFonts w:ascii="Times New Roman" w:hAnsi="Times New Roman" w:cs="Times New Roman"/>
          <w:sz w:val="28"/>
          <w:szCs w:val="28"/>
          <w:lang w:val="uk-UA"/>
        </w:rPr>
        <w:t>Проскура, Д</w:t>
      </w:r>
      <w:r w:rsidR="00DD173C">
        <w:rPr>
          <w:rFonts w:ascii="Times New Roman" w:hAnsi="Times New Roman" w:cs="Times New Roman"/>
          <w:sz w:val="28"/>
          <w:szCs w:val="28"/>
          <w:lang w:val="uk-UA"/>
        </w:rPr>
        <w:t> </w:t>
      </w:r>
      <w:proofErr w:type="spellStart"/>
      <w:r w:rsidR="00DD173C" w:rsidRPr="00DD173C">
        <w:rPr>
          <w:rFonts w:ascii="Times New Roman" w:hAnsi="Times New Roman" w:cs="Times New Roman"/>
          <w:sz w:val="28"/>
          <w:szCs w:val="28"/>
          <w:lang w:val="uk-UA"/>
        </w:rPr>
        <w:t>Узнадзе</w:t>
      </w:r>
      <w:proofErr w:type="spellEnd"/>
      <w:r w:rsidR="00DD173C" w:rsidRPr="00DD173C">
        <w:rPr>
          <w:rFonts w:ascii="Times New Roman" w:hAnsi="Times New Roman" w:cs="Times New Roman"/>
          <w:sz w:val="28"/>
          <w:szCs w:val="28"/>
          <w:lang w:val="uk-UA"/>
        </w:rPr>
        <w:t xml:space="preserve"> та інші.</w:t>
      </w:r>
      <w:r w:rsidR="00F74732">
        <w:rPr>
          <w:rFonts w:ascii="Times New Roman" w:hAnsi="Times New Roman" w:cs="Times New Roman"/>
          <w:sz w:val="28"/>
          <w:szCs w:val="28"/>
          <w:lang w:val="uk-UA"/>
        </w:rPr>
        <w:t xml:space="preserve"> </w:t>
      </w:r>
    </w:p>
    <w:p w:rsidR="003A0354" w:rsidRDefault="004E5501" w:rsidP="00E30CF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003A0354">
        <w:rPr>
          <w:rFonts w:ascii="Times New Roman" w:hAnsi="Times New Roman" w:cs="Times New Roman"/>
          <w:sz w:val="28"/>
          <w:szCs w:val="28"/>
          <w:lang w:val="en-US"/>
        </w:rPr>
        <w:t> </w:t>
      </w:r>
      <w:proofErr w:type="spellStart"/>
      <w:r w:rsidR="007A6732">
        <w:rPr>
          <w:rFonts w:ascii="Times New Roman" w:hAnsi="Times New Roman" w:cs="Times New Roman"/>
          <w:sz w:val="28"/>
          <w:szCs w:val="28"/>
          <w:lang w:val="uk-UA"/>
        </w:rPr>
        <w:t>Карамушка</w:t>
      </w:r>
      <w:proofErr w:type="spellEnd"/>
      <w:r w:rsidR="003A0354">
        <w:rPr>
          <w:rFonts w:ascii="Times New Roman" w:hAnsi="Times New Roman" w:cs="Times New Roman"/>
          <w:sz w:val="28"/>
          <w:szCs w:val="28"/>
          <w:lang w:val="uk-UA"/>
        </w:rPr>
        <w:t xml:space="preserve"> визначає психологічну готовність керівників освітніх організацій до управління як комплекс мотивів, знань, умінь</w:t>
      </w:r>
      <w:r w:rsidR="003A0354" w:rsidRPr="003A0354">
        <w:rPr>
          <w:rFonts w:ascii="Times New Roman" w:hAnsi="Times New Roman" w:cs="Times New Roman"/>
          <w:sz w:val="28"/>
          <w:szCs w:val="28"/>
          <w:lang w:val="uk-UA"/>
        </w:rPr>
        <w:t xml:space="preserve"> </w:t>
      </w:r>
      <w:r w:rsidR="003A0354">
        <w:rPr>
          <w:rFonts w:ascii="Times New Roman" w:hAnsi="Times New Roman" w:cs="Times New Roman"/>
          <w:sz w:val="28"/>
          <w:szCs w:val="28"/>
          <w:lang w:val="uk-UA"/>
        </w:rPr>
        <w:t xml:space="preserve">та навичок, </w:t>
      </w:r>
      <w:r w:rsidR="00E30CF9">
        <w:rPr>
          <w:rFonts w:ascii="Times New Roman" w:hAnsi="Times New Roman" w:cs="Times New Roman"/>
          <w:sz w:val="28"/>
          <w:szCs w:val="28"/>
          <w:lang w:val="uk-UA"/>
        </w:rPr>
        <w:t>особистісних</w:t>
      </w:r>
      <w:r w:rsidR="003A0354">
        <w:rPr>
          <w:rFonts w:ascii="Times New Roman" w:hAnsi="Times New Roman" w:cs="Times New Roman"/>
          <w:sz w:val="28"/>
          <w:szCs w:val="28"/>
          <w:lang w:val="uk-UA"/>
        </w:rPr>
        <w:t xml:space="preserve"> якостей, які забезпечують успішну взаємодію керівників з учасниками управлінського процесу та ефективність управління в цілому. </w:t>
      </w:r>
      <w:r w:rsidR="00A24B01">
        <w:rPr>
          <w:rFonts w:ascii="Times New Roman" w:hAnsi="Times New Roman" w:cs="Times New Roman"/>
          <w:sz w:val="28"/>
          <w:szCs w:val="28"/>
          <w:lang w:val="uk-UA"/>
        </w:rPr>
        <w:t xml:space="preserve">вчена виокремлює такі взаємопов’язані і взаємозумовлені компоненти </w:t>
      </w:r>
      <w:r w:rsidR="003A0354">
        <w:rPr>
          <w:rFonts w:ascii="Times New Roman" w:hAnsi="Times New Roman" w:cs="Times New Roman"/>
          <w:sz w:val="28"/>
          <w:szCs w:val="28"/>
          <w:lang w:val="uk-UA"/>
        </w:rPr>
        <w:t>готовності</w:t>
      </w:r>
      <w:r w:rsidR="00A24B01">
        <w:rPr>
          <w:rFonts w:ascii="Times New Roman" w:hAnsi="Times New Roman" w:cs="Times New Roman"/>
          <w:sz w:val="28"/>
          <w:szCs w:val="28"/>
          <w:lang w:val="uk-UA"/>
        </w:rPr>
        <w:t>:</w:t>
      </w:r>
      <w:r w:rsidR="003A0354">
        <w:rPr>
          <w:rFonts w:ascii="Times New Roman" w:hAnsi="Times New Roman" w:cs="Times New Roman"/>
          <w:sz w:val="28"/>
          <w:szCs w:val="28"/>
          <w:lang w:val="uk-UA"/>
        </w:rPr>
        <w:t xml:space="preserve"> </w:t>
      </w:r>
      <w:r w:rsidR="00E30CF9">
        <w:rPr>
          <w:rFonts w:ascii="Times New Roman" w:hAnsi="Times New Roman" w:cs="Times New Roman"/>
          <w:sz w:val="28"/>
          <w:szCs w:val="28"/>
          <w:lang w:val="uk-UA"/>
        </w:rPr>
        <w:t xml:space="preserve">мотиваційний, когнітивний, операційний та особистісний </w:t>
      </w:r>
      <w:r w:rsidR="00E30CF9" w:rsidRPr="00E30CF9">
        <w:rPr>
          <w:rFonts w:ascii="Times New Roman" w:hAnsi="Times New Roman" w:cs="Times New Roman"/>
          <w:sz w:val="28"/>
          <w:szCs w:val="28"/>
          <w:lang w:val="uk-UA"/>
        </w:rPr>
        <w:t>[</w:t>
      </w:r>
      <w:r w:rsidR="00A24B01">
        <w:rPr>
          <w:rFonts w:ascii="Times New Roman" w:hAnsi="Times New Roman" w:cs="Times New Roman"/>
          <w:sz w:val="28"/>
          <w:szCs w:val="28"/>
          <w:lang w:val="uk-UA"/>
        </w:rPr>
        <w:t xml:space="preserve">6, </w:t>
      </w:r>
      <w:r w:rsidR="00E30CF9">
        <w:rPr>
          <w:rFonts w:ascii="Times New Roman" w:hAnsi="Times New Roman" w:cs="Times New Roman"/>
          <w:sz w:val="28"/>
          <w:szCs w:val="28"/>
          <w:lang w:val="uk-UA"/>
        </w:rPr>
        <w:t>с. 146</w:t>
      </w:r>
      <w:r w:rsidR="00E30CF9" w:rsidRPr="00E30CF9">
        <w:rPr>
          <w:rFonts w:ascii="Times New Roman" w:hAnsi="Times New Roman" w:cs="Times New Roman"/>
          <w:sz w:val="28"/>
          <w:szCs w:val="28"/>
          <w:lang w:val="uk-UA"/>
        </w:rPr>
        <w:t>]</w:t>
      </w:r>
      <w:r w:rsidR="00E30CF9">
        <w:rPr>
          <w:rFonts w:ascii="Times New Roman" w:hAnsi="Times New Roman" w:cs="Times New Roman"/>
          <w:sz w:val="28"/>
          <w:szCs w:val="28"/>
          <w:lang w:val="uk-UA"/>
        </w:rPr>
        <w:t>.</w:t>
      </w:r>
    </w:p>
    <w:p w:rsidR="004E5501" w:rsidRPr="00392679" w:rsidRDefault="00837C02" w:rsidP="004E5501">
      <w:pPr>
        <w:spacing w:after="0" w:line="360" w:lineRule="auto"/>
        <w:ind w:firstLine="567"/>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Показником психологічної готовності студента до професійної діяльності Л. Подоляк, В. Юрченко вважають фахову компетентність. Компетентність, на їхню думку, характеризує готовність до праці. Дослідники виокремлюють такі її характеристики: ґрунтовні знання із загальноосвітніх і фахових дисциплін; володіння про</w:t>
      </w:r>
      <w:r w:rsidR="00E67238">
        <w:rPr>
          <w:rFonts w:ascii="Times New Roman" w:hAnsi="Times New Roman" w:cs="Times New Roman"/>
          <w:sz w:val="28"/>
          <w:szCs w:val="28"/>
          <w:lang w:val="uk-UA"/>
        </w:rPr>
        <w:t>фесійною технологією</w:t>
      </w:r>
      <w:r w:rsidR="00E74D24">
        <w:rPr>
          <w:rFonts w:ascii="Times New Roman" w:hAnsi="Times New Roman" w:cs="Times New Roman"/>
          <w:sz w:val="28"/>
          <w:szCs w:val="28"/>
          <w:lang w:val="uk-UA"/>
        </w:rPr>
        <w:t>; висока кваліфікація</w:t>
      </w:r>
      <w:r w:rsidR="004E5501">
        <w:rPr>
          <w:rFonts w:ascii="Times New Roman" w:hAnsi="Times New Roman" w:cs="Times New Roman"/>
          <w:sz w:val="28"/>
          <w:szCs w:val="28"/>
          <w:lang w:val="uk-UA"/>
        </w:rPr>
        <w:t>; в</w:t>
      </w:r>
      <w:r w:rsidR="00E67238">
        <w:rPr>
          <w:rFonts w:ascii="Times New Roman" w:hAnsi="Times New Roman" w:cs="Times New Roman"/>
          <w:sz w:val="28"/>
          <w:szCs w:val="28"/>
          <w:lang w:val="uk-UA"/>
        </w:rPr>
        <w:t>міння аргументувати способи вирішення проблем</w:t>
      </w:r>
      <w:r w:rsidR="004E5501">
        <w:rPr>
          <w:rFonts w:ascii="Times New Roman" w:hAnsi="Times New Roman" w:cs="Times New Roman"/>
          <w:sz w:val="28"/>
          <w:szCs w:val="28"/>
          <w:lang w:val="uk-UA"/>
        </w:rPr>
        <w:t>и на різних рівнях активності; в</w:t>
      </w:r>
      <w:r w:rsidR="00E67238">
        <w:rPr>
          <w:rFonts w:ascii="Times New Roman" w:hAnsi="Times New Roman" w:cs="Times New Roman"/>
          <w:sz w:val="28"/>
          <w:szCs w:val="28"/>
          <w:lang w:val="uk-UA"/>
        </w:rPr>
        <w:t>міння співпрацювати з колегами; професійна компетентність асоціюється з успішною поведінкою фахівця в нестандартних ситуаціях, із неформалізо</w:t>
      </w:r>
      <w:r w:rsidR="004E5501">
        <w:rPr>
          <w:rFonts w:ascii="Times New Roman" w:hAnsi="Times New Roman" w:cs="Times New Roman"/>
          <w:sz w:val="28"/>
          <w:szCs w:val="28"/>
          <w:lang w:val="uk-UA"/>
        </w:rPr>
        <w:t>ваною взаємодією з партнерами, в</w:t>
      </w:r>
      <w:r w:rsidR="00E67238">
        <w:rPr>
          <w:rFonts w:ascii="Times New Roman" w:hAnsi="Times New Roman" w:cs="Times New Roman"/>
          <w:sz w:val="28"/>
          <w:szCs w:val="28"/>
          <w:lang w:val="uk-UA"/>
        </w:rPr>
        <w:t>мінням оперувати суперечливою інформацією або з динамічними системами</w:t>
      </w:r>
      <w:r>
        <w:rPr>
          <w:rFonts w:ascii="Times New Roman" w:hAnsi="Times New Roman" w:cs="Times New Roman"/>
          <w:sz w:val="28"/>
          <w:szCs w:val="28"/>
          <w:lang w:val="uk-UA"/>
        </w:rPr>
        <w:t xml:space="preserve"> </w:t>
      </w:r>
      <w:r w:rsidR="004E5501" w:rsidRPr="00D06A2E">
        <w:rPr>
          <w:rFonts w:ascii="Times New Roman" w:hAnsi="Times New Roman" w:cs="Times New Roman"/>
          <w:spacing w:val="-6"/>
          <w:sz w:val="28"/>
          <w:szCs w:val="28"/>
          <w:lang w:val="uk-UA"/>
        </w:rPr>
        <w:t>[</w:t>
      </w:r>
      <w:r w:rsidR="007570CA">
        <w:rPr>
          <w:rFonts w:ascii="Times New Roman" w:hAnsi="Times New Roman" w:cs="Times New Roman"/>
          <w:spacing w:val="-6"/>
          <w:sz w:val="28"/>
          <w:szCs w:val="28"/>
          <w:lang w:val="uk-UA"/>
        </w:rPr>
        <w:t>8,</w:t>
      </w:r>
      <w:r w:rsidR="004E5501">
        <w:rPr>
          <w:rFonts w:ascii="Times New Roman" w:hAnsi="Times New Roman" w:cs="Times New Roman"/>
          <w:spacing w:val="-6"/>
          <w:sz w:val="28"/>
          <w:szCs w:val="28"/>
          <w:lang w:val="uk-UA"/>
        </w:rPr>
        <w:t xml:space="preserve"> с. 91</w:t>
      </w:r>
      <w:r w:rsidR="004E5501" w:rsidRPr="00D06A2E">
        <w:rPr>
          <w:rFonts w:ascii="Times New Roman" w:hAnsi="Times New Roman" w:cs="Times New Roman"/>
          <w:spacing w:val="-6"/>
          <w:sz w:val="28"/>
          <w:szCs w:val="28"/>
          <w:lang w:val="uk-UA"/>
        </w:rPr>
        <w:t>]</w:t>
      </w:r>
      <w:r w:rsidR="004E5501">
        <w:rPr>
          <w:rFonts w:ascii="Times New Roman" w:hAnsi="Times New Roman" w:cs="Times New Roman"/>
          <w:spacing w:val="-6"/>
          <w:sz w:val="28"/>
          <w:szCs w:val="28"/>
          <w:lang w:val="uk-UA"/>
        </w:rPr>
        <w:t>.</w:t>
      </w:r>
    </w:p>
    <w:p w:rsidR="004E5501" w:rsidRPr="00392679" w:rsidRDefault="00CC37A4" w:rsidP="004E5501">
      <w:pPr>
        <w:spacing w:after="0" w:line="360" w:lineRule="auto"/>
        <w:ind w:firstLine="567"/>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Порівнюючи сутність і структуру готовності і компетентності</w:t>
      </w:r>
      <w:r w:rsidR="001647CB">
        <w:rPr>
          <w:rFonts w:ascii="Times New Roman" w:hAnsi="Times New Roman" w:cs="Times New Roman"/>
          <w:sz w:val="28"/>
          <w:szCs w:val="28"/>
          <w:lang w:val="uk-UA"/>
        </w:rPr>
        <w:t>, Т. </w:t>
      </w:r>
      <w:r>
        <w:rPr>
          <w:rFonts w:ascii="Times New Roman" w:hAnsi="Times New Roman" w:cs="Times New Roman"/>
          <w:sz w:val="28"/>
          <w:szCs w:val="28"/>
          <w:lang w:val="uk-UA"/>
        </w:rPr>
        <w:t xml:space="preserve">Садова </w:t>
      </w:r>
      <w:proofErr w:type="spellStart"/>
      <w:r>
        <w:rPr>
          <w:rFonts w:ascii="Times New Roman" w:hAnsi="Times New Roman" w:cs="Times New Roman"/>
          <w:sz w:val="28"/>
          <w:szCs w:val="28"/>
          <w:lang w:val="uk-UA"/>
        </w:rPr>
        <w:t>висновкує</w:t>
      </w:r>
      <w:proofErr w:type="spellEnd"/>
      <w:r>
        <w:rPr>
          <w:rFonts w:ascii="Times New Roman" w:hAnsi="Times New Roman" w:cs="Times New Roman"/>
          <w:sz w:val="28"/>
          <w:szCs w:val="28"/>
          <w:lang w:val="uk-UA"/>
        </w:rPr>
        <w:t xml:space="preserve"> про те, що ці поняття означають інтегральне, </w:t>
      </w:r>
      <w:r w:rsidR="004E5501">
        <w:rPr>
          <w:rFonts w:ascii="Times New Roman" w:hAnsi="Times New Roman" w:cs="Times New Roman"/>
          <w:sz w:val="28"/>
          <w:szCs w:val="28"/>
          <w:lang w:val="uk-UA"/>
        </w:rPr>
        <w:t>багаторівневе</w:t>
      </w:r>
      <w:r>
        <w:rPr>
          <w:rFonts w:ascii="Times New Roman" w:hAnsi="Times New Roman" w:cs="Times New Roman"/>
          <w:sz w:val="28"/>
          <w:szCs w:val="28"/>
          <w:lang w:val="uk-UA"/>
        </w:rPr>
        <w:t xml:space="preserve">, </w:t>
      </w:r>
      <w:r w:rsidR="001647CB">
        <w:rPr>
          <w:rFonts w:ascii="Times New Roman" w:hAnsi="Times New Roman" w:cs="Times New Roman"/>
          <w:sz w:val="28"/>
          <w:szCs w:val="28"/>
          <w:lang w:val="uk-UA"/>
        </w:rPr>
        <w:t>особистісне</w:t>
      </w:r>
      <w:r>
        <w:rPr>
          <w:rFonts w:ascii="Times New Roman" w:hAnsi="Times New Roman" w:cs="Times New Roman"/>
          <w:sz w:val="28"/>
          <w:szCs w:val="28"/>
          <w:lang w:val="uk-UA"/>
        </w:rPr>
        <w:t xml:space="preserve"> новоутворення, яке характеризує ступінь підго</w:t>
      </w:r>
      <w:r w:rsidR="001647CB">
        <w:rPr>
          <w:rFonts w:ascii="Times New Roman" w:hAnsi="Times New Roman" w:cs="Times New Roman"/>
          <w:sz w:val="28"/>
          <w:szCs w:val="28"/>
          <w:lang w:val="uk-UA"/>
        </w:rPr>
        <w:t>товленості до діяльності. Однак,</w:t>
      </w:r>
      <w:r>
        <w:rPr>
          <w:rFonts w:ascii="Times New Roman" w:hAnsi="Times New Roman" w:cs="Times New Roman"/>
          <w:sz w:val="28"/>
          <w:szCs w:val="28"/>
          <w:lang w:val="uk-UA"/>
        </w:rPr>
        <w:t xml:space="preserve"> </w:t>
      </w:r>
      <w:r w:rsidR="001647CB">
        <w:rPr>
          <w:rFonts w:ascii="Times New Roman" w:hAnsi="Times New Roman" w:cs="Times New Roman"/>
          <w:sz w:val="28"/>
          <w:szCs w:val="28"/>
          <w:lang w:val="uk-UA"/>
        </w:rPr>
        <w:t>з</w:t>
      </w:r>
      <w:r>
        <w:rPr>
          <w:rFonts w:ascii="Times New Roman" w:hAnsi="Times New Roman" w:cs="Times New Roman"/>
          <w:sz w:val="28"/>
          <w:szCs w:val="28"/>
          <w:lang w:val="uk-UA"/>
        </w:rPr>
        <w:t>ауважує</w:t>
      </w:r>
      <w:r w:rsidR="001647CB">
        <w:rPr>
          <w:rFonts w:ascii="Times New Roman" w:hAnsi="Times New Roman" w:cs="Times New Roman"/>
          <w:sz w:val="28"/>
          <w:szCs w:val="28"/>
          <w:lang w:val="uk-UA"/>
        </w:rPr>
        <w:t xml:space="preserve"> дослідниця</w:t>
      </w:r>
      <w:r>
        <w:rPr>
          <w:rFonts w:ascii="Times New Roman" w:hAnsi="Times New Roman" w:cs="Times New Roman"/>
          <w:sz w:val="28"/>
          <w:szCs w:val="28"/>
          <w:lang w:val="uk-UA"/>
        </w:rPr>
        <w:t>, найчастіше термін «готовність до діяльності»</w:t>
      </w:r>
      <w:r w:rsidR="001647CB">
        <w:rPr>
          <w:rFonts w:ascii="Times New Roman" w:hAnsi="Times New Roman" w:cs="Times New Roman"/>
          <w:sz w:val="28"/>
          <w:szCs w:val="28"/>
          <w:lang w:val="uk-UA"/>
        </w:rPr>
        <w:t xml:space="preserve"> нау</w:t>
      </w:r>
      <w:r>
        <w:rPr>
          <w:rFonts w:ascii="Times New Roman" w:hAnsi="Times New Roman" w:cs="Times New Roman"/>
          <w:sz w:val="28"/>
          <w:szCs w:val="28"/>
          <w:lang w:val="uk-UA"/>
        </w:rPr>
        <w:t xml:space="preserve">ковці </w:t>
      </w:r>
      <w:r w:rsidR="001647CB">
        <w:rPr>
          <w:rFonts w:ascii="Times New Roman" w:hAnsi="Times New Roman" w:cs="Times New Roman"/>
          <w:sz w:val="28"/>
          <w:szCs w:val="28"/>
          <w:lang w:val="uk-UA"/>
        </w:rPr>
        <w:t>пов’язують</w:t>
      </w:r>
      <w:r>
        <w:rPr>
          <w:rFonts w:ascii="Times New Roman" w:hAnsi="Times New Roman" w:cs="Times New Roman"/>
          <w:sz w:val="28"/>
          <w:szCs w:val="28"/>
          <w:lang w:val="uk-UA"/>
        </w:rPr>
        <w:t xml:space="preserve"> з процесом професійно-педагогічної підготовки, а компетентність</w:t>
      </w:r>
      <w:r w:rsidR="001647CB">
        <w:rPr>
          <w:rFonts w:ascii="Times New Roman" w:hAnsi="Times New Roman" w:cs="Times New Roman"/>
          <w:sz w:val="28"/>
          <w:szCs w:val="28"/>
          <w:lang w:val="uk-UA"/>
        </w:rPr>
        <w:t xml:space="preserve"> розглядають я</w:t>
      </w:r>
      <w:r w:rsidR="004E5501">
        <w:rPr>
          <w:rFonts w:ascii="Times New Roman" w:hAnsi="Times New Roman" w:cs="Times New Roman"/>
          <w:sz w:val="28"/>
          <w:szCs w:val="28"/>
          <w:lang w:val="uk-UA"/>
        </w:rPr>
        <w:t>к результат педагогічної освіти</w:t>
      </w:r>
      <w:r w:rsidR="001647CB">
        <w:rPr>
          <w:rFonts w:ascii="Times New Roman" w:hAnsi="Times New Roman" w:cs="Times New Roman"/>
          <w:sz w:val="28"/>
          <w:szCs w:val="28"/>
          <w:lang w:val="uk-UA"/>
        </w:rPr>
        <w:t xml:space="preserve"> </w:t>
      </w:r>
      <w:r w:rsidR="004E5501" w:rsidRPr="00D06A2E">
        <w:rPr>
          <w:rFonts w:ascii="Times New Roman" w:hAnsi="Times New Roman" w:cs="Times New Roman"/>
          <w:spacing w:val="-6"/>
          <w:sz w:val="28"/>
          <w:szCs w:val="28"/>
          <w:lang w:val="uk-UA"/>
        </w:rPr>
        <w:t>[</w:t>
      </w:r>
      <w:r w:rsidR="007570CA">
        <w:rPr>
          <w:rFonts w:ascii="Times New Roman" w:hAnsi="Times New Roman" w:cs="Times New Roman"/>
          <w:spacing w:val="-6"/>
          <w:sz w:val="28"/>
          <w:szCs w:val="28"/>
          <w:lang w:val="uk-UA"/>
        </w:rPr>
        <w:t>10,</w:t>
      </w:r>
      <w:r w:rsidR="004E5501">
        <w:rPr>
          <w:rFonts w:ascii="Times New Roman" w:hAnsi="Times New Roman" w:cs="Times New Roman"/>
          <w:spacing w:val="-6"/>
          <w:sz w:val="28"/>
          <w:szCs w:val="28"/>
          <w:lang w:val="uk-UA"/>
        </w:rPr>
        <w:t xml:space="preserve"> с.</w:t>
      </w:r>
      <w:r w:rsidR="00AA16FB">
        <w:rPr>
          <w:rFonts w:ascii="Times New Roman" w:hAnsi="Times New Roman" w:cs="Times New Roman"/>
          <w:spacing w:val="-6"/>
          <w:sz w:val="28"/>
          <w:szCs w:val="28"/>
          <w:lang w:val="uk-UA"/>
        </w:rPr>
        <w:t xml:space="preserve"> </w:t>
      </w:r>
      <w:r w:rsidR="004E5501">
        <w:rPr>
          <w:rFonts w:ascii="Times New Roman" w:hAnsi="Times New Roman" w:cs="Times New Roman"/>
          <w:spacing w:val="-6"/>
          <w:sz w:val="28"/>
          <w:szCs w:val="28"/>
          <w:lang w:val="uk-UA"/>
        </w:rPr>
        <w:t>191</w:t>
      </w:r>
      <w:r w:rsidR="004E5501" w:rsidRPr="00D06A2E">
        <w:rPr>
          <w:rFonts w:ascii="Times New Roman" w:hAnsi="Times New Roman" w:cs="Times New Roman"/>
          <w:spacing w:val="-6"/>
          <w:sz w:val="28"/>
          <w:szCs w:val="28"/>
          <w:lang w:val="uk-UA"/>
        </w:rPr>
        <w:t>]</w:t>
      </w:r>
      <w:r w:rsidR="004E5501">
        <w:rPr>
          <w:rFonts w:ascii="Times New Roman" w:hAnsi="Times New Roman" w:cs="Times New Roman"/>
          <w:spacing w:val="-6"/>
          <w:sz w:val="28"/>
          <w:szCs w:val="28"/>
          <w:lang w:val="uk-UA"/>
        </w:rPr>
        <w:t>.</w:t>
      </w:r>
    </w:p>
    <w:p w:rsidR="004455AE" w:rsidRPr="004455AE" w:rsidRDefault="004455AE" w:rsidP="004455AE">
      <w:pPr>
        <w:spacing w:after="0" w:line="360" w:lineRule="auto"/>
        <w:ind w:firstLine="709"/>
        <w:jc w:val="both"/>
        <w:rPr>
          <w:rFonts w:ascii="Times New Roman" w:hAnsi="Times New Roman"/>
          <w:i/>
          <w:sz w:val="28"/>
          <w:szCs w:val="28"/>
          <w:lang w:val="uk-UA"/>
        </w:rPr>
      </w:pPr>
      <w:r w:rsidRPr="004455AE">
        <w:rPr>
          <w:rFonts w:ascii="Times New Roman" w:hAnsi="Times New Roman"/>
          <w:sz w:val="28"/>
          <w:szCs w:val="28"/>
          <w:lang w:val="uk-UA"/>
        </w:rPr>
        <w:lastRenderedPageBreak/>
        <w:t>Зауважимо, що</w:t>
      </w:r>
      <w:r w:rsidRPr="004455AE">
        <w:rPr>
          <w:rFonts w:ascii="Times New Roman" w:hAnsi="Times New Roman"/>
          <w:lang w:val="uk-UA"/>
        </w:rPr>
        <w:t xml:space="preserve"> </w:t>
      </w:r>
      <w:r w:rsidRPr="004455AE">
        <w:rPr>
          <w:rFonts w:ascii="Times New Roman" w:hAnsi="Times New Roman"/>
          <w:sz w:val="28"/>
          <w:szCs w:val="28"/>
          <w:lang w:val="uk-UA"/>
        </w:rPr>
        <w:t xml:space="preserve">в процесі вивчення готовності до діяльності підходи психологів та педагогів мають певні розбіжності: психологи досліджують особливості й характер </w:t>
      </w:r>
      <w:r w:rsidR="007570CA">
        <w:rPr>
          <w:rFonts w:ascii="Times New Roman" w:hAnsi="Times New Roman"/>
          <w:sz w:val="28"/>
          <w:szCs w:val="28"/>
          <w:lang w:val="uk-UA"/>
        </w:rPr>
        <w:t>з</w:t>
      </w:r>
      <w:r w:rsidR="007570CA" w:rsidRPr="004455AE">
        <w:rPr>
          <w:rFonts w:ascii="Times New Roman" w:hAnsi="Times New Roman"/>
          <w:sz w:val="28"/>
          <w:szCs w:val="28"/>
          <w:lang w:val="uk-UA"/>
        </w:rPr>
        <w:t>в’язків</w:t>
      </w:r>
      <w:r w:rsidRPr="004455AE">
        <w:rPr>
          <w:rFonts w:ascii="Times New Roman" w:hAnsi="Times New Roman"/>
          <w:sz w:val="28"/>
          <w:szCs w:val="28"/>
          <w:lang w:val="uk-UA"/>
        </w:rPr>
        <w:t xml:space="preserve"> між станом готовності та ефективною діяльністю, а педагоги – умови, засоби і методи, що зумовлюють становище та професійний розвиток майбутніх педагогічних кадрів. </w:t>
      </w:r>
    </w:p>
    <w:p w:rsidR="0063324F" w:rsidRDefault="00E30CF9" w:rsidP="003A035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низки </w:t>
      </w:r>
      <w:r w:rsidR="001647CB">
        <w:rPr>
          <w:rFonts w:ascii="Times New Roman" w:hAnsi="Times New Roman" w:cs="Times New Roman"/>
          <w:sz w:val="28"/>
          <w:szCs w:val="28"/>
          <w:lang w:val="uk-UA"/>
        </w:rPr>
        <w:t xml:space="preserve">психолого-педагогічних </w:t>
      </w:r>
      <w:r>
        <w:rPr>
          <w:rFonts w:ascii="Times New Roman" w:hAnsi="Times New Roman" w:cs="Times New Roman"/>
          <w:sz w:val="28"/>
          <w:szCs w:val="28"/>
          <w:lang w:val="uk-UA"/>
        </w:rPr>
        <w:t>досліджень, п</w:t>
      </w:r>
      <w:r w:rsidR="00952693" w:rsidRPr="00952693">
        <w:rPr>
          <w:rFonts w:ascii="Times New Roman" w:hAnsi="Times New Roman" w:cs="Times New Roman"/>
          <w:sz w:val="28"/>
          <w:szCs w:val="28"/>
          <w:lang w:val="uk-UA"/>
        </w:rPr>
        <w:t xml:space="preserve">рисвячених процесу професійної підготовки і </w:t>
      </w:r>
      <w:r w:rsidR="0005097F" w:rsidRPr="00952693">
        <w:rPr>
          <w:rFonts w:ascii="Times New Roman" w:hAnsi="Times New Roman" w:cs="Times New Roman"/>
          <w:sz w:val="28"/>
          <w:szCs w:val="28"/>
          <w:lang w:val="uk-UA"/>
        </w:rPr>
        <w:t>його</w:t>
      </w:r>
      <w:r w:rsidR="00952693" w:rsidRPr="00952693">
        <w:rPr>
          <w:rFonts w:ascii="Times New Roman" w:hAnsi="Times New Roman" w:cs="Times New Roman"/>
          <w:sz w:val="28"/>
          <w:szCs w:val="28"/>
          <w:lang w:val="uk-UA"/>
        </w:rPr>
        <w:t xml:space="preserve"> результату – професійної компетентності чи готовності фахівця до виконання певних професійних функцій</w:t>
      </w:r>
      <w:r w:rsidR="004E5501">
        <w:rPr>
          <w:rFonts w:ascii="Times New Roman" w:hAnsi="Times New Roman" w:cs="Times New Roman"/>
          <w:sz w:val="28"/>
          <w:szCs w:val="28"/>
          <w:lang w:val="uk-UA"/>
        </w:rPr>
        <w:t>,</w:t>
      </w:r>
      <w:r w:rsidR="00952693" w:rsidRPr="00952693">
        <w:rPr>
          <w:rFonts w:ascii="Times New Roman" w:hAnsi="Times New Roman" w:cs="Times New Roman"/>
          <w:sz w:val="28"/>
          <w:szCs w:val="28"/>
          <w:lang w:val="uk-UA"/>
        </w:rPr>
        <w:t xml:space="preserve"> дозолив нам сформулювати власне визначення </w:t>
      </w:r>
      <w:r w:rsidR="004E5501">
        <w:rPr>
          <w:rFonts w:ascii="Times New Roman" w:hAnsi="Times New Roman" w:cs="Times New Roman"/>
          <w:sz w:val="28"/>
          <w:szCs w:val="28"/>
          <w:lang w:val="uk-UA"/>
        </w:rPr>
        <w:t>поняття «</w:t>
      </w:r>
      <w:r w:rsidR="00952693" w:rsidRPr="00952693">
        <w:rPr>
          <w:rFonts w:ascii="Times New Roman" w:hAnsi="Times New Roman" w:cs="Times New Roman"/>
          <w:sz w:val="28"/>
          <w:szCs w:val="28"/>
          <w:lang w:val="uk-UA"/>
        </w:rPr>
        <w:t>готовн</w:t>
      </w:r>
      <w:r w:rsidR="004E5501">
        <w:rPr>
          <w:rFonts w:ascii="Times New Roman" w:hAnsi="Times New Roman" w:cs="Times New Roman"/>
          <w:sz w:val="28"/>
          <w:szCs w:val="28"/>
          <w:lang w:val="uk-UA"/>
        </w:rPr>
        <w:t>ість</w:t>
      </w:r>
      <w:r w:rsidR="00952693" w:rsidRPr="00952693">
        <w:rPr>
          <w:rFonts w:ascii="Times New Roman" w:hAnsi="Times New Roman" w:cs="Times New Roman"/>
          <w:sz w:val="28"/>
          <w:szCs w:val="28"/>
          <w:lang w:val="uk-UA"/>
        </w:rPr>
        <w:t xml:space="preserve"> магістрів до забезпечення якості освітнього процесу в </w:t>
      </w:r>
      <w:r w:rsidR="004E5501">
        <w:rPr>
          <w:rFonts w:ascii="Times New Roman" w:hAnsi="Times New Roman" w:cs="Times New Roman"/>
          <w:sz w:val="28"/>
          <w:szCs w:val="28"/>
          <w:lang w:val="uk-UA"/>
        </w:rPr>
        <w:t>закладі дошкільної освіти»</w:t>
      </w:r>
      <w:r w:rsidR="00952693" w:rsidRPr="00952693">
        <w:rPr>
          <w:rFonts w:ascii="Times New Roman" w:hAnsi="Times New Roman" w:cs="Times New Roman"/>
          <w:sz w:val="28"/>
          <w:szCs w:val="28"/>
          <w:lang w:val="uk-UA"/>
        </w:rPr>
        <w:t>.</w:t>
      </w:r>
      <w:r w:rsidR="00952693">
        <w:rPr>
          <w:rFonts w:ascii="Times New Roman" w:hAnsi="Times New Roman" w:cs="Times New Roman"/>
          <w:b/>
          <w:sz w:val="28"/>
          <w:szCs w:val="28"/>
          <w:lang w:val="uk-UA"/>
        </w:rPr>
        <w:t xml:space="preserve"> </w:t>
      </w:r>
      <w:r w:rsidR="0063324F" w:rsidRPr="008163EB">
        <w:rPr>
          <w:rFonts w:ascii="Times New Roman" w:hAnsi="Times New Roman" w:cs="Times New Roman"/>
          <w:sz w:val="28"/>
          <w:szCs w:val="28"/>
          <w:lang w:val="uk-UA"/>
        </w:rPr>
        <w:t>Готовність магістрів до забезпечення якості освітнього процесу в закладі дошкільної освіти</w:t>
      </w:r>
      <w:r w:rsidR="0063324F">
        <w:rPr>
          <w:rFonts w:ascii="Times New Roman" w:hAnsi="Times New Roman" w:cs="Times New Roman"/>
          <w:sz w:val="28"/>
          <w:szCs w:val="28"/>
          <w:lang w:val="uk-UA"/>
        </w:rPr>
        <w:t xml:space="preserve"> – це інтегр</w:t>
      </w:r>
      <w:r w:rsidR="004633C7">
        <w:rPr>
          <w:rFonts w:ascii="Times New Roman" w:hAnsi="Times New Roman" w:cs="Times New Roman"/>
          <w:sz w:val="28"/>
          <w:szCs w:val="28"/>
          <w:lang w:val="uk-UA"/>
        </w:rPr>
        <w:t>ативна</w:t>
      </w:r>
      <w:r w:rsidR="0063324F">
        <w:rPr>
          <w:rFonts w:ascii="Times New Roman" w:hAnsi="Times New Roman" w:cs="Times New Roman"/>
          <w:sz w:val="28"/>
          <w:szCs w:val="28"/>
          <w:lang w:val="uk-UA"/>
        </w:rPr>
        <w:t xml:space="preserve"> індивідуально-особистісна, динамічна характеристика</w:t>
      </w:r>
      <w:r w:rsidR="004633C7">
        <w:rPr>
          <w:rFonts w:ascii="Times New Roman" w:hAnsi="Times New Roman" w:cs="Times New Roman"/>
          <w:sz w:val="28"/>
          <w:szCs w:val="28"/>
          <w:lang w:val="uk-UA"/>
        </w:rPr>
        <w:t xml:space="preserve">, </w:t>
      </w:r>
      <w:proofErr w:type="spellStart"/>
      <w:r w:rsidR="004633C7">
        <w:rPr>
          <w:rFonts w:ascii="Times New Roman" w:hAnsi="Times New Roman" w:cs="Times New Roman"/>
          <w:sz w:val="28"/>
          <w:szCs w:val="28"/>
          <w:lang w:val="uk-UA"/>
        </w:rPr>
        <w:t>складноструктурована</w:t>
      </w:r>
      <w:proofErr w:type="spellEnd"/>
      <w:r w:rsidR="004633C7">
        <w:rPr>
          <w:rFonts w:ascii="Times New Roman" w:hAnsi="Times New Roman" w:cs="Times New Roman"/>
          <w:sz w:val="28"/>
          <w:szCs w:val="28"/>
          <w:lang w:val="uk-UA"/>
        </w:rPr>
        <w:t xml:space="preserve"> якість</w:t>
      </w:r>
      <w:r w:rsidR="0063324F">
        <w:rPr>
          <w:rFonts w:ascii="Times New Roman" w:hAnsi="Times New Roman" w:cs="Times New Roman"/>
          <w:sz w:val="28"/>
          <w:szCs w:val="28"/>
          <w:lang w:val="uk-UA"/>
        </w:rPr>
        <w:t xml:space="preserve"> магістра, що являє собою сукупність взаємопов’язаних компонентів – мотиваційно-особистісного, </w:t>
      </w:r>
      <w:proofErr w:type="spellStart"/>
      <w:r w:rsidR="0063324F">
        <w:rPr>
          <w:rFonts w:ascii="Times New Roman" w:hAnsi="Times New Roman" w:cs="Times New Roman"/>
          <w:sz w:val="28"/>
          <w:szCs w:val="28"/>
          <w:lang w:val="uk-UA"/>
        </w:rPr>
        <w:t>когнітивно</w:t>
      </w:r>
      <w:proofErr w:type="spellEnd"/>
      <w:r w:rsidR="0063324F">
        <w:rPr>
          <w:rFonts w:ascii="Times New Roman" w:hAnsi="Times New Roman" w:cs="Times New Roman"/>
          <w:sz w:val="28"/>
          <w:szCs w:val="28"/>
          <w:lang w:val="uk-UA"/>
        </w:rPr>
        <w:t>-пошукового, діяльнісно-операційного, рефлексивно-оцінного, ступінь сформованості яких уможливлює забезпечення педагогом якості освітнього процесу в дошкільній установі.</w:t>
      </w:r>
    </w:p>
    <w:p w:rsidR="0063324F" w:rsidRPr="004633C7" w:rsidRDefault="004E5501" w:rsidP="005354F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 структурі г</w:t>
      </w:r>
      <w:r w:rsidR="0063324F">
        <w:rPr>
          <w:rFonts w:ascii="Times New Roman" w:hAnsi="Times New Roman"/>
          <w:sz w:val="28"/>
          <w:szCs w:val="28"/>
          <w:lang w:val="uk-UA"/>
        </w:rPr>
        <w:t>отовн</w:t>
      </w:r>
      <w:r>
        <w:rPr>
          <w:rFonts w:ascii="Times New Roman" w:hAnsi="Times New Roman"/>
          <w:sz w:val="28"/>
          <w:szCs w:val="28"/>
          <w:lang w:val="uk-UA"/>
        </w:rPr>
        <w:t>ості</w:t>
      </w:r>
      <w:r w:rsidR="004633C7">
        <w:rPr>
          <w:rFonts w:ascii="Times New Roman" w:hAnsi="Times New Roman"/>
          <w:sz w:val="28"/>
          <w:szCs w:val="28"/>
          <w:lang w:val="uk-UA"/>
        </w:rPr>
        <w:t xml:space="preserve"> магістрів до забезпечення якості освітнього процесу в закладі дошкільної освіти </w:t>
      </w:r>
      <w:r>
        <w:rPr>
          <w:rFonts w:ascii="Times New Roman" w:hAnsi="Times New Roman"/>
          <w:sz w:val="28"/>
          <w:szCs w:val="28"/>
          <w:lang w:val="uk-UA"/>
        </w:rPr>
        <w:t xml:space="preserve">ми виокремлюємо </w:t>
      </w:r>
      <w:r w:rsidR="004633C7">
        <w:rPr>
          <w:rFonts w:ascii="Times New Roman" w:hAnsi="Times New Roman"/>
          <w:sz w:val="28"/>
          <w:szCs w:val="28"/>
          <w:lang w:val="uk-UA"/>
        </w:rPr>
        <w:t>такі основні компоненти</w:t>
      </w:r>
      <w:r w:rsidR="0063324F">
        <w:rPr>
          <w:rFonts w:ascii="Times New Roman" w:hAnsi="Times New Roman"/>
          <w:sz w:val="28"/>
          <w:szCs w:val="28"/>
          <w:lang w:val="uk-UA"/>
        </w:rPr>
        <w:t xml:space="preserve">: </w:t>
      </w:r>
      <w:r w:rsidR="0063324F" w:rsidRPr="004633C7">
        <w:rPr>
          <w:rFonts w:ascii="Times New Roman" w:hAnsi="Times New Roman"/>
          <w:sz w:val="28"/>
          <w:szCs w:val="28"/>
          <w:lang w:val="uk-UA"/>
        </w:rPr>
        <w:t xml:space="preserve">мотиваційно-особистісний, </w:t>
      </w:r>
      <w:proofErr w:type="spellStart"/>
      <w:r w:rsidR="0063324F" w:rsidRPr="004633C7">
        <w:rPr>
          <w:rFonts w:ascii="Times New Roman" w:hAnsi="Times New Roman"/>
          <w:sz w:val="28"/>
          <w:szCs w:val="28"/>
          <w:lang w:val="uk-UA"/>
        </w:rPr>
        <w:t>когнітивно</w:t>
      </w:r>
      <w:proofErr w:type="spellEnd"/>
      <w:r w:rsidR="0063324F" w:rsidRPr="004633C7">
        <w:rPr>
          <w:rFonts w:ascii="Times New Roman" w:hAnsi="Times New Roman"/>
          <w:sz w:val="28"/>
          <w:szCs w:val="28"/>
          <w:lang w:val="uk-UA"/>
        </w:rPr>
        <w:t>-пошуковий, діяльнісно-операційний, рефлексивно-оцінний.</w:t>
      </w:r>
    </w:p>
    <w:p w:rsidR="008F5ED6" w:rsidRDefault="005D4B08" w:rsidP="005354F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Мотиваційно-особистісний компонент включає</w:t>
      </w:r>
      <w:r w:rsidR="008F5ED6">
        <w:rPr>
          <w:rFonts w:ascii="Times New Roman" w:hAnsi="Times New Roman"/>
          <w:sz w:val="28"/>
          <w:szCs w:val="28"/>
          <w:lang w:val="uk-UA"/>
        </w:rPr>
        <w:t xml:space="preserve"> спрямованість особистості й професійні та особистісні якості. Спрямованість особистості утворюють мотиви, установки, ціннісні орієнтації, інтереси.</w:t>
      </w:r>
      <w:r w:rsidRPr="005D4B08">
        <w:rPr>
          <w:rFonts w:ascii="Times New Roman" w:hAnsi="Times New Roman"/>
          <w:sz w:val="28"/>
          <w:szCs w:val="28"/>
          <w:lang w:val="uk-UA"/>
        </w:rPr>
        <w:t xml:space="preserve"> </w:t>
      </w:r>
    </w:p>
    <w:p w:rsidR="008F5ED6" w:rsidRPr="00BB3213" w:rsidRDefault="008F5ED6" w:rsidP="008F5ED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Мотив (від латинського</w:t>
      </w:r>
      <w:r w:rsidRPr="008C1DEE">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moveo</w:t>
      </w:r>
      <w:proofErr w:type="spellEnd"/>
      <w:r w:rsidRPr="008C1DEE">
        <w:rPr>
          <w:rFonts w:ascii="Times New Roman" w:hAnsi="Times New Roman" w:cs="Times New Roman"/>
          <w:sz w:val="28"/>
          <w:szCs w:val="28"/>
          <w:lang w:val="uk-UA"/>
        </w:rPr>
        <w:t xml:space="preserve"> </w:t>
      </w:r>
      <w:r>
        <w:rPr>
          <w:rFonts w:ascii="Times New Roman" w:hAnsi="Times New Roman" w:cs="Times New Roman"/>
          <w:sz w:val="28"/>
          <w:szCs w:val="28"/>
          <w:lang w:val="uk-UA"/>
        </w:rPr>
        <w:t>– штовхаю, рухаю) – спонукальна причина дій і вчинків людини (те, що штовхає до дії). Основою мотивів діяльності л</w:t>
      </w:r>
      <w:r w:rsidR="00445EF9">
        <w:rPr>
          <w:rFonts w:ascii="Times New Roman" w:hAnsi="Times New Roman" w:cs="Times New Roman"/>
          <w:sz w:val="28"/>
          <w:szCs w:val="28"/>
          <w:lang w:val="uk-UA"/>
        </w:rPr>
        <w:t xml:space="preserve">юдини є її різноманітні потреби </w:t>
      </w:r>
      <w:r w:rsidR="00445EF9" w:rsidRPr="00D06A2E">
        <w:rPr>
          <w:rFonts w:ascii="Times New Roman" w:hAnsi="Times New Roman" w:cs="Times New Roman"/>
          <w:spacing w:val="-6"/>
          <w:sz w:val="28"/>
          <w:szCs w:val="28"/>
          <w:lang w:val="uk-UA"/>
        </w:rPr>
        <w:t>[</w:t>
      </w:r>
      <w:r w:rsidR="007570CA">
        <w:rPr>
          <w:rFonts w:ascii="Times New Roman" w:hAnsi="Times New Roman" w:cs="Times New Roman"/>
          <w:spacing w:val="-6"/>
          <w:sz w:val="28"/>
          <w:szCs w:val="28"/>
          <w:lang w:val="uk-UA"/>
        </w:rPr>
        <w:t xml:space="preserve">9, </w:t>
      </w:r>
      <w:r w:rsidR="00445EF9">
        <w:rPr>
          <w:rFonts w:ascii="Times New Roman" w:hAnsi="Times New Roman" w:cs="Times New Roman"/>
          <w:spacing w:val="-6"/>
          <w:sz w:val="28"/>
          <w:szCs w:val="28"/>
          <w:lang w:val="uk-UA"/>
        </w:rPr>
        <w:t>с. 96</w:t>
      </w:r>
      <w:r w:rsidR="00445EF9" w:rsidRPr="00D06A2E">
        <w:rPr>
          <w:rFonts w:ascii="Times New Roman" w:hAnsi="Times New Roman" w:cs="Times New Roman"/>
          <w:spacing w:val="-6"/>
          <w:sz w:val="28"/>
          <w:szCs w:val="28"/>
          <w:lang w:val="uk-UA"/>
        </w:rPr>
        <w:t>]</w:t>
      </w:r>
      <w:r w:rsidR="00445EF9">
        <w:rPr>
          <w:rFonts w:ascii="Times New Roman" w:hAnsi="Times New Roman" w:cs="Times New Roman"/>
          <w:spacing w:val="-6"/>
          <w:sz w:val="28"/>
          <w:szCs w:val="28"/>
          <w:lang w:val="uk-UA"/>
        </w:rPr>
        <w:t>.</w:t>
      </w:r>
      <w:r w:rsidR="00445EF9" w:rsidRPr="00445EF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формою відбиття змісту цих потреб як мотивів можуть виступати почуття, уявлення, думки, поняття, ідеї, моральні ідеали, інтереси, переживання тощо. </w:t>
      </w:r>
    </w:p>
    <w:p w:rsidR="00445EF9" w:rsidRPr="00392679" w:rsidRDefault="008F5ED6" w:rsidP="00445EF9">
      <w:pPr>
        <w:spacing w:after="0" w:line="360" w:lineRule="auto"/>
        <w:ind w:firstLine="567"/>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lastRenderedPageBreak/>
        <w:t xml:space="preserve">Мотивація – система мотивів, яка визначає конкретні форми </w:t>
      </w:r>
      <w:r w:rsidR="00445EF9">
        <w:rPr>
          <w:rFonts w:ascii="Times New Roman" w:hAnsi="Times New Roman" w:cs="Times New Roman"/>
          <w:sz w:val="28"/>
          <w:szCs w:val="28"/>
          <w:lang w:val="uk-UA"/>
        </w:rPr>
        <w:t xml:space="preserve">діяльності або поведінки людини </w:t>
      </w:r>
      <w:r w:rsidR="00445EF9" w:rsidRPr="00D06A2E">
        <w:rPr>
          <w:rFonts w:ascii="Times New Roman" w:hAnsi="Times New Roman" w:cs="Times New Roman"/>
          <w:spacing w:val="-6"/>
          <w:sz w:val="28"/>
          <w:szCs w:val="28"/>
          <w:lang w:val="uk-UA"/>
        </w:rPr>
        <w:t>[</w:t>
      </w:r>
      <w:r w:rsidR="007570CA">
        <w:rPr>
          <w:rFonts w:ascii="Times New Roman" w:hAnsi="Times New Roman" w:cs="Times New Roman"/>
          <w:spacing w:val="-6"/>
          <w:sz w:val="28"/>
          <w:szCs w:val="28"/>
          <w:lang w:val="uk-UA"/>
        </w:rPr>
        <w:t>9,</w:t>
      </w:r>
      <w:r w:rsidR="00445EF9">
        <w:rPr>
          <w:rFonts w:ascii="Times New Roman" w:hAnsi="Times New Roman" w:cs="Times New Roman"/>
          <w:spacing w:val="-6"/>
          <w:sz w:val="28"/>
          <w:szCs w:val="28"/>
          <w:lang w:val="uk-UA"/>
        </w:rPr>
        <w:t xml:space="preserve"> с. 97</w:t>
      </w:r>
      <w:r w:rsidR="00445EF9" w:rsidRPr="00D06A2E">
        <w:rPr>
          <w:rFonts w:ascii="Times New Roman" w:hAnsi="Times New Roman" w:cs="Times New Roman"/>
          <w:spacing w:val="-6"/>
          <w:sz w:val="28"/>
          <w:szCs w:val="28"/>
          <w:lang w:val="uk-UA"/>
        </w:rPr>
        <w:t>]</w:t>
      </w:r>
      <w:r w:rsidR="00445EF9">
        <w:rPr>
          <w:rFonts w:ascii="Times New Roman" w:hAnsi="Times New Roman" w:cs="Times New Roman"/>
          <w:spacing w:val="-6"/>
          <w:sz w:val="28"/>
          <w:szCs w:val="28"/>
          <w:lang w:val="uk-UA"/>
        </w:rPr>
        <w:t>.</w:t>
      </w:r>
      <w:r w:rsidR="00445EF9" w:rsidRPr="00445EF9">
        <w:rPr>
          <w:rFonts w:ascii="Times New Roman" w:hAnsi="Times New Roman" w:cs="Times New Roman"/>
          <w:sz w:val="28"/>
          <w:szCs w:val="28"/>
          <w:lang w:val="uk-UA"/>
        </w:rPr>
        <w:t xml:space="preserve"> </w:t>
      </w:r>
      <w:r w:rsidR="00445EF9">
        <w:rPr>
          <w:rFonts w:ascii="Times New Roman" w:hAnsi="Times New Roman" w:cs="Times New Roman"/>
          <w:sz w:val="28"/>
          <w:szCs w:val="28"/>
          <w:lang w:val="uk-UA"/>
        </w:rPr>
        <w:t>В кожної людини є відносно стійка система мотивів, яка усталилася в процесі її життя.</w:t>
      </w:r>
      <w:r w:rsidR="00445EF9" w:rsidRPr="008B4202">
        <w:rPr>
          <w:rFonts w:ascii="Times New Roman" w:hAnsi="Times New Roman" w:cs="Times New Roman"/>
          <w:sz w:val="28"/>
          <w:szCs w:val="28"/>
          <w:lang w:val="uk-UA"/>
        </w:rPr>
        <w:t xml:space="preserve"> </w:t>
      </w:r>
      <w:r w:rsidR="00445EF9">
        <w:rPr>
          <w:rFonts w:ascii="Times New Roman" w:hAnsi="Times New Roman" w:cs="Times New Roman"/>
          <w:sz w:val="28"/>
          <w:szCs w:val="28"/>
          <w:lang w:val="uk-UA"/>
        </w:rPr>
        <w:t>В ролі мотивів можуть виступати потреби і інтереси, потяги і емоції, установки і ідеали.</w:t>
      </w:r>
    </w:p>
    <w:p w:rsidR="00445EF9" w:rsidRPr="00392679" w:rsidRDefault="005B2A89" w:rsidP="00445EF9">
      <w:pPr>
        <w:spacing w:after="0" w:line="360" w:lineRule="auto"/>
        <w:ind w:firstLine="567"/>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Установка – за Д.</w:t>
      </w:r>
      <w:r w:rsidR="007570CA">
        <w:rPr>
          <w:rFonts w:ascii="Times New Roman" w:hAnsi="Times New Roman" w:cs="Times New Roman"/>
          <w:sz w:val="28"/>
          <w:szCs w:val="28"/>
          <w:lang w:val="uk-UA"/>
        </w:rPr>
        <w:t> </w:t>
      </w:r>
      <w:proofErr w:type="spellStart"/>
      <w:r>
        <w:rPr>
          <w:rFonts w:ascii="Times New Roman" w:hAnsi="Times New Roman" w:cs="Times New Roman"/>
          <w:sz w:val="28"/>
          <w:szCs w:val="28"/>
          <w:lang w:val="uk-UA"/>
        </w:rPr>
        <w:t>Узнадзе</w:t>
      </w:r>
      <w:proofErr w:type="spellEnd"/>
      <w:r>
        <w:rPr>
          <w:rFonts w:ascii="Times New Roman" w:hAnsi="Times New Roman" w:cs="Times New Roman"/>
          <w:sz w:val="28"/>
          <w:szCs w:val="28"/>
          <w:lang w:val="uk-UA"/>
        </w:rPr>
        <w:t>, готовність, схильність суб’єкта до сприйняття майбутніх подій і до дій у певному напрям</w:t>
      </w:r>
      <w:r w:rsidR="00445EF9">
        <w:rPr>
          <w:rFonts w:ascii="Times New Roman" w:hAnsi="Times New Roman" w:cs="Times New Roman"/>
          <w:sz w:val="28"/>
          <w:szCs w:val="28"/>
          <w:lang w:val="uk-UA"/>
        </w:rPr>
        <w:t>і</w:t>
      </w:r>
      <w:r>
        <w:rPr>
          <w:rFonts w:ascii="Times New Roman" w:hAnsi="Times New Roman" w:cs="Times New Roman"/>
          <w:sz w:val="28"/>
          <w:szCs w:val="28"/>
          <w:lang w:val="uk-UA"/>
        </w:rPr>
        <w:t>; забезпечує сталий, цілеспрямований характер перебігу відповідної діяльності, є основою доцільної виборчої діяльності людини. Цей стан готовності дозволяє ефективніше виконувати відповідну дію</w:t>
      </w:r>
      <w:r w:rsidR="00445EF9">
        <w:rPr>
          <w:rFonts w:ascii="Times New Roman" w:hAnsi="Times New Roman" w:cs="Times New Roman"/>
          <w:sz w:val="28"/>
          <w:szCs w:val="28"/>
          <w:lang w:val="uk-UA"/>
        </w:rPr>
        <w:t xml:space="preserve">. </w:t>
      </w:r>
      <w:r>
        <w:rPr>
          <w:rFonts w:ascii="Times New Roman" w:hAnsi="Times New Roman" w:cs="Times New Roman"/>
          <w:sz w:val="28"/>
          <w:szCs w:val="28"/>
          <w:lang w:val="uk-UA"/>
        </w:rPr>
        <w:t>Установка – не окремий психологічний процес, але щось цілісне,</w:t>
      </w:r>
      <w:r w:rsidR="00445EF9">
        <w:rPr>
          <w:rFonts w:ascii="Times New Roman" w:hAnsi="Times New Roman" w:cs="Times New Roman"/>
          <w:sz w:val="28"/>
          <w:szCs w:val="28"/>
          <w:lang w:val="uk-UA"/>
        </w:rPr>
        <w:t xml:space="preserve"> що носить центральний характер</w:t>
      </w:r>
      <w:r>
        <w:rPr>
          <w:rFonts w:ascii="Times New Roman" w:hAnsi="Times New Roman" w:cs="Times New Roman"/>
          <w:sz w:val="28"/>
          <w:szCs w:val="28"/>
          <w:lang w:val="uk-UA"/>
        </w:rPr>
        <w:t xml:space="preserve"> </w:t>
      </w:r>
      <w:r w:rsidR="00445EF9" w:rsidRPr="00D06A2E">
        <w:rPr>
          <w:rFonts w:ascii="Times New Roman" w:hAnsi="Times New Roman" w:cs="Times New Roman"/>
          <w:spacing w:val="-6"/>
          <w:sz w:val="28"/>
          <w:szCs w:val="28"/>
          <w:lang w:val="uk-UA"/>
        </w:rPr>
        <w:t>[</w:t>
      </w:r>
      <w:r w:rsidR="007570CA">
        <w:rPr>
          <w:rFonts w:ascii="Times New Roman" w:hAnsi="Times New Roman" w:cs="Times New Roman"/>
          <w:spacing w:val="-6"/>
          <w:sz w:val="28"/>
          <w:szCs w:val="28"/>
          <w:lang w:val="uk-UA"/>
        </w:rPr>
        <w:t>11,</w:t>
      </w:r>
      <w:r w:rsidR="00445EF9">
        <w:rPr>
          <w:rFonts w:ascii="Times New Roman" w:hAnsi="Times New Roman" w:cs="Times New Roman"/>
          <w:spacing w:val="-6"/>
          <w:sz w:val="28"/>
          <w:szCs w:val="28"/>
          <w:lang w:val="uk-UA"/>
        </w:rPr>
        <w:t xml:space="preserve"> с. 556</w:t>
      </w:r>
      <w:r w:rsidR="00445EF9" w:rsidRPr="00D06A2E">
        <w:rPr>
          <w:rFonts w:ascii="Times New Roman" w:hAnsi="Times New Roman" w:cs="Times New Roman"/>
          <w:spacing w:val="-6"/>
          <w:sz w:val="28"/>
          <w:szCs w:val="28"/>
          <w:lang w:val="uk-UA"/>
        </w:rPr>
        <w:t>]</w:t>
      </w:r>
      <w:r w:rsidR="00445EF9">
        <w:rPr>
          <w:rFonts w:ascii="Times New Roman" w:hAnsi="Times New Roman" w:cs="Times New Roman"/>
          <w:spacing w:val="-6"/>
          <w:sz w:val="28"/>
          <w:szCs w:val="28"/>
          <w:lang w:val="uk-UA"/>
        </w:rPr>
        <w:t>.</w:t>
      </w:r>
      <w:r w:rsidR="00445EF9" w:rsidRPr="00445EF9">
        <w:rPr>
          <w:rFonts w:ascii="Times New Roman" w:hAnsi="Times New Roman" w:cs="Times New Roman"/>
          <w:sz w:val="28"/>
          <w:szCs w:val="28"/>
          <w:lang w:val="uk-UA"/>
        </w:rPr>
        <w:t xml:space="preserve"> </w:t>
      </w:r>
    </w:p>
    <w:p w:rsidR="005A00BD" w:rsidRDefault="005A00BD" w:rsidP="005B2A8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Виходячи із сутності наведених тлумачень основними мотивами, на наш погляд, що спонукають магістрів до забезпечення якості освітнього процесу є: бажання бути компетентним управлінцем, мати установку на постійний саморозвиток, професійні інтереси, які знаходяться в площині максимальної реалізації </w:t>
      </w:r>
      <w:r w:rsidR="008A2B42">
        <w:rPr>
          <w:rFonts w:ascii="Times New Roman" w:hAnsi="Times New Roman" w:cs="Times New Roman"/>
          <w:sz w:val="28"/>
          <w:szCs w:val="28"/>
          <w:lang w:val="uk-UA"/>
        </w:rPr>
        <w:t xml:space="preserve">керівника закладу задля забезпечення якості освітнього процесу в освітній установі, </w:t>
      </w:r>
      <w:r>
        <w:rPr>
          <w:rFonts w:ascii="Times New Roman" w:hAnsi="Times New Roman" w:cs="Times New Roman"/>
          <w:sz w:val="28"/>
          <w:szCs w:val="28"/>
          <w:lang w:val="uk-UA"/>
        </w:rPr>
        <w:t>наявність уявлення про ідеальну модель функціонування ЗДО, в якому відбу</w:t>
      </w:r>
      <w:r w:rsidR="008A2B42">
        <w:rPr>
          <w:rFonts w:ascii="Times New Roman" w:hAnsi="Times New Roman" w:cs="Times New Roman"/>
          <w:sz w:val="28"/>
          <w:szCs w:val="28"/>
          <w:lang w:val="uk-UA"/>
        </w:rPr>
        <w:t>вається якісний освітній процес.</w:t>
      </w:r>
    </w:p>
    <w:p w:rsidR="00445EF9" w:rsidRPr="00392679" w:rsidRDefault="008F5ED6" w:rsidP="00445EF9">
      <w:pPr>
        <w:spacing w:after="0" w:line="360" w:lineRule="auto"/>
        <w:ind w:firstLine="567"/>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Ціннісна орієнтація – вибіркова, відносно стійка система спрямованості інтересів і потреб особистості націлена на певний аспект соціальних цінностей. Детермінантами ц</w:t>
      </w:r>
      <w:r w:rsidR="00445EF9">
        <w:rPr>
          <w:rFonts w:ascii="Times New Roman" w:hAnsi="Times New Roman" w:cs="Times New Roman"/>
          <w:sz w:val="28"/>
          <w:szCs w:val="28"/>
          <w:lang w:val="uk-UA"/>
        </w:rPr>
        <w:t>іннісної орієнтації</w:t>
      </w:r>
      <w:r>
        <w:rPr>
          <w:rFonts w:ascii="Times New Roman" w:hAnsi="Times New Roman" w:cs="Times New Roman"/>
          <w:sz w:val="28"/>
          <w:szCs w:val="28"/>
          <w:lang w:val="uk-UA"/>
        </w:rPr>
        <w:t xml:space="preserve"> виступають матеріальні умови життєдіяльності, а також індивідуально-типові риси, нахили, здатності і здібності людини. Ц</w:t>
      </w:r>
      <w:r w:rsidR="00445EF9">
        <w:rPr>
          <w:rFonts w:ascii="Times New Roman" w:hAnsi="Times New Roman" w:cs="Times New Roman"/>
          <w:sz w:val="28"/>
          <w:szCs w:val="28"/>
          <w:lang w:val="uk-UA"/>
        </w:rPr>
        <w:t>іннісні орієнтації</w:t>
      </w:r>
      <w:r>
        <w:rPr>
          <w:rFonts w:ascii="Times New Roman" w:hAnsi="Times New Roman" w:cs="Times New Roman"/>
          <w:sz w:val="28"/>
          <w:szCs w:val="28"/>
          <w:lang w:val="uk-UA"/>
        </w:rPr>
        <w:t xml:space="preserve"> істотно впливають на перебіг емоційних та мотиваційних процесів, а також формування інтересів особистості</w:t>
      </w:r>
      <w:r w:rsidR="00445EF9">
        <w:rPr>
          <w:rFonts w:ascii="Times New Roman" w:hAnsi="Times New Roman" w:cs="Times New Roman"/>
          <w:sz w:val="28"/>
          <w:szCs w:val="28"/>
          <w:lang w:val="uk-UA"/>
        </w:rPr>
        <w:t xml:space="preserve"> </w:t>
      </w:r>
      <w:r w:rsidR="00445EF9" w:rsidRPr="00D06A2E">
        <w:rPr>
          <w:rFonts w:ascii="Times New Roman" w:hAnsi="Times New Roman" w:cs="Times New Roman"/>
          <w:spacing w:val="-6"/>
          <w:sz w:val="28"/>
          <w:szCs w:val="28"/>
          <w:lang w:val="uk-UA"/>
        </w:rPr>
        <w:t>[</w:t>
      </w:r>
      <w:r w:rsidR="007570CA">
        <w:rPr>
          <w:rFonts w:ascii="Times New Roman" w:hAnsi="Times New Roman" w:cs="Times New Roman"/>
          <w:spacing w:val="-6"/>
          <w:sz w:val="28"/>
          <w:szCs w:val="28"/>
          <w:lang w:val="uk-UA"/>
        </w:rPr>
        <w:t>9,</w:t>
      </w:r>
      <w:r w:rsidR="00445EF9">
        <w:rPr>
          <w:rFonts w:ascii="Times New Roman" w:hAnsi="Times New Roman" w:cs="Times New Roman"/>
          <w:spacing w:val="-6"/>
          <w:sz w:val="28"/>
          <w:szCs w:val="28"/>
          <w:lang w:val="uk-UA"/>
        </w:rPr>
        <w:t xml:space="preserve"> с. 209</w:t>
      </w:r>
      <w:r w:rsidR="00445EF9" w:rsidRPr="00D06A2E">
        <w:rPr>
          <w:rFonts w:ascii="Times New Roman" w:hAnsi="Times New Roman" w:cs="Times New Roman"/>
          <w:spacing w:val="-6"/>
          <w:sz w:val="28"/>
          <w:szCs w:val="28"/>
          <w:lang w:val="uk-UA"/>
        </w:rPr>
        <w:t>]</w:t>
      </w:r>
      <w:r w:rsidR="00445EF9">
        <w:rPr>
          <w:rFonts w:ascii="Times New Roman" w:hAnsi="Times New Roman" w:cs="Times New Roman"/>
          <w:spacing w:val="-6"/>
          <w:sz w:val="28"/>
          <w:szCs w:val="28"/>
          <w:lang w:val="uk-UA"/>
        </w:rPr>
        <w:t>.</w:t>
      </w:r>
    </w:p>
    <w:p w:rsidR="008104C6" w:rsidRDefault="008104C6" w:rsidP="005B2A89">
      <w:pPr>
        <w:autoSpaceDE w:val="0"/>
        <w:autoSpaceDN w:val="0"/>
        <w:adjustRightInd w:val="0"/>
        <w:spacing w:after="0" w:line="360" w:lineRule="auto"/>
        <w:ind w:firstLine="567"/>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 xml:space="preserve">З </w:t>
      </w:r>
      <w:r w:rsidRPr="008104C6">
        <w:rPr>
          <w:rFonts w:ascii="Times New Roman" w:eastAsia="TimesNewRoman" w:hAnsi="Times New Roman" w:cs="Times New Roman"/>
          <w:sz w:val="28"/>
          <w:szCs w:val="28"/>
          <w:lang w:val="uk-UA"/>
        </w:rPr>
        <w:t>погляду В.</w:t>
      </w:r>
      <w:r>
        <w:rPr>
          <w:rFonts w:ascii="Times New Roman" w:eastAsia="TimesNewRoman" w:hAnsi="Times New Roman" w:cs="Times New Roman"/>
          <w:sz w:val="28"/>
          <w:szCs w:val="28"/>
          <w:lang w:val="uk-UA"/>
        </w:rPr>
        <w:t> </w:t>
      </w:r>
      <w:proofErr w:type="spellStart"/>
      <w:r w:rsidRPr="008104C6">
        <w:rPr>
          <w:rFonts w:ascii="Times New Roman" w:eastAsia="TimesNewRoman" w:hAnsi="Times New Roman" w:cs="Times New Roman"/>
          <w:sz w:val="28"/>
          <w:szCs w:val="28"/>
          <w:lang w:val="uk-UA"/>
        </w:rPr>
        <w:t>Алексєєвої</w:t>
      </w:r>
      <w:proofErr w:type="spellEnd"/>
      <w:r w:rsidRPr="008104C6">
        <w:rPr>
          <w:rFonts w:ascii="Times New Roman" w:eastAsia="TimesNewRoman" w:hAnsi="Times New Roman" w:cs="Times New Roman"/>
          <w:sz w:val="28"/>
          <w:szCs w:val="28"/>
          <w:lang w:val="uk-UA"/>
        </w:rPr>
        <w:t>, ціннісні орієнтації</w:t>
      </w:r>
      <w:r>
        <w:rPr>
          <w:rFonts w:ascii="Times New Roman" w:eastAsia="TimesNewRoman" w:hAnsi="Times New Roman" w:cs="Times New Roman"/>
          <w:sz w:val="28"/>
          <w:szCs w:val="28"/>
          <w:lang w:val="uk-UA"/>
        </w:rPr>
        <w:t xml:space="preserve"> </w:t>
      </w:r>
      <w:r w:rsidRPr="008104C6">
        <w:rPr>
          <w:rFonts w:ascii="Times New Roman" w:eastAsia="TimesNewRoman" w:hAnsi="Times New Roman" w:cs="Times New Roman"/>
          <w:sz w:val="28"/>
          <w:szCs w:val="28"/>
          <w:lang w:val="uk-UA"/>
        </w:rPr>
        <w:t>є формою включення суспільних цінностей у механізм діяльності і поведінки</w:t>
      </w:r>
      <w:r>
        <w:rPr>
          <w:rFonts w:ascii="Times New Roman" w:eastAsia="TimesNewRoman" w:hAnsi="Times New Roman" w:cs="Times New Roman"/>
          <w:sz w:val="28"/>
          <w:szCs w:val="28"/>
          <w:lang w:val="uk-UA"/>
        </w:rPr>
        <w:t xml:space="preserve"> </w:t>
      </w:r>
      <w:r w:rsidRPr="008104C6">
        <w:rPr>
          <w:rFonts w:ascii="Times New Roman" w:eastAsia="TimesNewRoman" w:hAnsi="Times New Roman" w:cs="Times New Roman"/>
          <w:sz w:val="28"/>
          <w:szCs w:val="28"/>
          <w:lang w:val="uk-UA"/>
        </w:rPr>
        <w:t xml:space="preserve">особистості. За її словами, система ціннісних орієнтації – це </w:t>
      </w:r>
      <w:r>
        <w:rPr>
          <w:rFonts w:ascii="Times New Roman" w:eastAsia="TimesNewRoman" w:hAnsi="Times New Roman" w:cs="Times New Roman"/>
          <w:sz w:val="28"/>
          <w:szCs w:val="28"/>
          <w:lang w:val="uk-UA"/>
        </w:rPr>
        <w:t>«</w:t>
      </w:r>
      <w:r w:rsidRPr="008104C6">
        <w:rPr>
          <w:rFonts w:ascii="Times New Roman" w:eastAsia="TimesNewRoman" w:hAnsi="Times New Roman" w:cs="Times New Roman"/>
          <w:sz w:val="28"/>
          <w:szCs w:val="28"/>
          <w:lang w:val="uk-UA"/>
        </w:rPr>
        <w:t>основний</w:t>
      </w:r>
      <w:r>
        <w:rPr>
          <w:rFonts w:ascii="Times New Roman" w:eastAsia="TimesNewRoman" w:hAnsi="Times New Roman" w:cs="Times New Roman"/>
          <w:sz w:val="28"/>
          <w:szCs w:val="28"/>
          <w:lang w:val="uk-UA"/>
        </w:rPr>
        <w:t xml:space="preserve"> </w:t>
      </w:r>
      <w:r w:rsidRPr="008104C6">
        <w:rPr>
          <w:rFonts w:ascii="Times New Roman" w:eastAsia="TimesNewRoman" w:hAnsi="Times New Roman" w:cs="Times New Roman"/>
          <w:sz w:val="28"/>
          <w:szCs w:val="28"/>
          <w:lang w:val="uk-UA"/>
        </w:rPr>
        <w:t>канал засвоєння духовної культури суспільства, перетворення культурних</w:t>
      </w:r>
      <w:r>
        <w:rPr>
          <w:rFonts w:ascii="Times New Roman" w:eastAsia="TimesNewRoman" w:hAnsi="Times New Roman" w:cs="Times New Roman"/>
          <w:sz w:val="28"/>
          <w:szCs w:val="28"/>
          <w:lang w:val="uk-UA"/>
        </w:rPr>
        <w:t xml:space="preserve"> </w:t>
      </w:r>
      <w:r w:rsidRPr="008104C6">
        <w:rPr>
          <w:rFonts w:ascii="Times New Roman" w:eastAsia="TimesNewRoman" w:hAnsi="Times New Roman" w:cs="Times New Roman"/>
          <w:sz w:val="28"/>
          <w:szCs w:val="28"/>
          <w:lang w:val="uk-UA"/>
        </w:rPr>
        <w:t>цінностей у стимули і мотиви практичної поведінки людей</w:t>
      </w:r>
      <w:r>
        <w:rPr>
          <w:rFonts w:ascii="Times New Roman" w:eastAsia="TimesNewRoman" w:hAnsi="Times New Roman" w:cs="Times New Roman"/>
          <w:sz w:val="28"/>
          <w:szCs w:val="28"/>
          <w:lang w:val="uk-UA"/>
        </w:rPr>
        <w:t>»</w:t>
      </w:r>
      <w:r w:rsidRPr="008104C6">
        <w:rPr>
          <w:rFonts w:ascii="Times New Roman" w:eastAsia="TimesNewRoman" w:hAnsi="Times New Roman" w:cs="Times New Roman"/>
          <w:sz w:val="28"/>
          <w:szCs w:val="28"/>
          <w:lang w:val="uk-UA"/>
        </w:rPr>
        <w:t xml:space="preserve"> [1].</w:t>
      </w:r>
    </w:p>
    <w:p w:rsidR="00833F43" w:rsidRDefault="00B03DFE" w:rsidP="005B2A89">
      <w:pPr>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Виходячи із тлумачення цінностей і ціннісних орієнтацій</w:t>
      </w:r>
      <w:r w:rsidR="0027660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у розрізі нашого дослідження</w:t>
      </w:r>
      <w:r w:rsidR="0027660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ми виокремлюємо такі цінності, що мають бути сформовані </w:t>
      </w:r>
      <w:r w:rsidR="00445EF9">
        <w:rPr>
          <w:rFonts w:ascii="Times New Roman" w:hAnsi="Times New Roman" w:cs="Times New Roman"/>
          <w:color w:val="000000"/>
          <w:sz w:val="28"/>
          <w:szCs w:val="28"/>
          <w:lang w:val="uk-UA"/>
        </w:rPr>
        <w:t>в</w:t>
      </w:r>
      <w:r>
        <w:rPr>
          <w:rFonts w:ascii="Times New Roman" w:hAnsi="Times New Roman" w:cs="Times New Roman"/>
          <w:color w:val="000000"/>
          <w:sz w:val="28"/>
          <w:szCs w:val="28"/>
          <w:lang w:val="uk-UA"/>
        </w:rPr>
        <w:t xml:space="preserve"> магістрів</w:t>
      </w:r>
      <w:r w:rsidR="00EB42D3">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підготовлених до забезпечення якості освітнього процесу в ЗДО: цінність людського життя</w:t>
      </w:r>
      <w:r w:rsidR="00833F43">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унікальність кожної особистості</w:t>
      </w:r>
      <w:r w:rsidR="006161DC">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самоцінність дошкільного дитинства як </w:t>
      </w:r>
      <w:proofErr w:type="spellStart"/>
      <w:r>
        <w:rPr>
          <w:rFonts w:ascii="Times New Roman" w:hAnsi="Times New Roman" w:cs="Times New Roman"/>
          <w:color w:val="000000"/>
          <w:sz w:val="28"/>
          <w:szCs w:val="28"/>
          <w:lang w:val="uk-UA"/>
        </w:rPr>
        <w:t>першопочаткового</w:t>
      </w:r>
      <w:proofErr w:type="spellEnd"/>
      <w:r>
        <w:rPr>
          <w:rFonts w:ascii="Times New Roman" w:hAnsi="Times New Roman" w:cs="Times New Roman"/>
          <w:color w:val="000000"/>
          <w:sz w:val="28"/>
          <w:szCs w:val="28"/>
          <w:lang w:val="uk-UA"/>
        </w:rPr>
        <w:t xml:space="preserve"> </w:t>
      </w:r>
      <w:r w:rsidR="00833F43">
        <w:rPr>
          <w:rFonts w:ascii="Times New Roman" w:hAnsi="Times New Roman" w:cs="Times New Roman"/>
          <w:color w:val="000000"/>
          <w:sz w:val="28"/>
          <w:szCs w:val="28"/>
          <w:lang w:val="uk-UA"/>
        </w:rPr>
        <w:t xml:space="preserve">етапу в становленні особистості. Ціннісними орієнтаціями магістрів мають стати орієнтація на професійне самоствердження і </w:t>
      </w:r>
      <w:r w:rsidR="00886192">
        <w:rPr>
          <w:rFonts w:ascii="Times New Roman" w:hAnsi="Times New Roman" w:cs="Times New Roman"/>
          <w:color w:val="000000"/>
          <w:sz w:val="28"/>
          <w:szCs w:val="28"/>
          <w:lang w:val="uk-UA"/>
        </w:rPr>
        <w:t xml:space="preserve">потребу </w:t>
      </w:r>
      <w:r w:rsidR="00833F43">
        <w:rPr>
          <w:rFonts w:ascii="Times New Roman" w:hAnsi="Times New Roman" w:cs="Times New Roman"/>
          <w:color w:val="000000"/>
          <w:sz w:val="28"/>
          <w:szCs w:val="28"/>
          <w:lang w:val="uk-UA"/>
        </w:rPr>
        <w:t>самовдосконалення; на засоби забезпечення якості освітнього процесу в ЗДО; на оптимальну й гармонійну взаємодію дитячого, педагогічного і батьківського колективів ЗДО; на реалізацію цілей якісно організованого освітнього процесу.</w:t>
      </w:r>
    </w:p>
    <w:p w:rsidR="00445EF9" w:rsidRPr="00392679" w:rsidRDefault="008F5ED6" w:rsidP="00445EF9">
      <w:pPr>
        <w:spacing w:after="0" w:line="360" w:lineRule="auto"/>
        <w:ind w:firstLine="567"/>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Ієрархічно першими, провідними серед рис особистості, на думку Г. </w:t>
      </w:r>
      <w:proofErr w:type="spellStart"/>
      <w:r>
        <w:rPr>
          <w:rFonts w:ascii="Times New Roman" w:hAnsi="Times New Roman" w:cs="Times New Roman"/>
          <w:sz w:val="28"/>
          <w:szCs w:val="28"/>
          <w:lang w:val="uk-UA"/>
        </w:rPr>
        <w:t>Бєлєнької</w:t>
      </w:r>
      <w:proofErr w:type="spellEnd"/>
      <w:r>
        <w:rPr>
          <w:rFonts w:ascii="Times New Roman" w:hAnsi="Times New Roman" w:cs="Times New Roman"/>
          <w:sz w:val="28"/>
          <w:szCs w:val="28"/>
          <w:lang w:val="uk-UA"/>
        </w:rPr>
        <w:t>, є світогляд і спрямованість, мотиви, що визначають поведінку і діяльність людини. Ядром професійної спрямованості вихователя є ставлення до дітей, любов та інтерес до них</w:t>
      </w:r>
      <w:r w:rsidR="00445EF9">
        <w:rPr>
          <w:rFonts w:ascii="Times New Roman" w:hAnsi="Times New Roman" w:cs="Times New Roman"/>
          <w:sz w:val="28"/>
          <w:szCs w:val="28"/>
          <w:lang w:val="uk-UA"/>
        </w:rPr>
        <w:t xml:space="preserve"> </w:t>
      </w:r>
      <w:r w:rsidR="00445EF9" w:rsidRPr="00D06A2E">
        <w:rPr>
          <w:rFonts w:ascii="Times New Roman" w:hAnsi="Times New Roman" w:cs="Times New Roman"/>
          <w:spacing w:val="-6"/>
          <w:sz w:val="28"/>
          <w:szCs w:val="28"/>
          <w:lang w:val="uk-UA"/>
        </w:rPr>
        <w:t>[</w:t>
      </w:r>
      <w:r w:rsidR="007570CA">
        <w:rPr>
          <w:rFonts w:ascii="Times New Roman" w:hAnsi="Times New Roman" w:cs="Times New Roman"/>
          <w:spacing w:val="-6"/>
          <w:sz w:val="28"/>
          <w:szCs w:val="28"/>
          <w:lang w:val="uk-UA"/>
        </w:rPr>
        <w:t>2,</w:t>
      </w:r>
      <w:r w:rsidR="00445EF9">
        <w:rPr>
          <w:rFonts w:ascii="Times New Roman" w:hAnsi="Times New Roman" w:cs="Times New Roman"/>
          <w:spacing w:val="-6"/>
          <w:sz w:val="28"/>
          <w:szCs w:val="28"/>
          <w:lang w:val="uk-UA"/>
        </w:rPr>
        <w:t xml:space="preserve"> с. 21</w:t>
      </w:r>
      <w:r w:rsidR="00445EF9" w:rsidRPr="00D06A2E">
        <w:rPr>
          <w:rFonts w:ascii="Times New Roman" w:hAnsi="Times New Roman" w:cs="Times New Roman"/>
          <w:spacing w:val="-6"/>
          <w:sz w:val="28"/>
          <w:szCs w:val="28"/>
          <w:lang w:val="uk-UA"/>
        </w:rPr>
        <w:t>]</w:t>
      </w:r>
      <w:r w:rsidR="00445EF9">
        <w:rPr>
          <w:rFonts w:ascii="Times New Roman" w:hAnsi="Times New Roman" w:cs="Times New Roman"/>
          <w:spacing w:val="-6"/>
          <w:sz w:val="28"/>
          <w:szCs w:val="28"/>
          <w:lang w:val="uk-UA"/>
        </w:rPr>
        <w:t>.</w:t>
      </w:r>
    </w:p>
    <w:p w:rsidR="008F5ED6" w:rsidRPr="00D01AC6" w:rsidRDefault="00965F93" w:rsidP="006161DC">
      <w:pPr>
        <w:spacing w:after="0" w:line="360" w:lineRule="auto"/>
        <w:ind w:firstLine="567"/>
        <w:jc w:val="both"/>
        <w:rPr>
          <w:rFonts w:ascii="Times New Roman" w:hAnsi="Times New Roman" w:cs="Times New Roman"/>
          <w:color w:val="FF0000"/>
          <w:sz w:val="28"/>
          <w:szCs w:val="28"/>
          <w:lang w:val="uk-UA"/>
        </w:rPr>
      </w:pPr>
      <w:r w:rsidRPr="00965F93">
        <w:rPr>
          <w:rFonts w:ascii="Times New Roman" w:hAnsi="Times New Roman" w:cs="Times New Roman"/>
          <w:sz w:val="28"/>
          <w:lang w:val="uk-UA"/>
        </w:rPr>
        <w:t xml:space="preserve">Визначаючи важливі професійно-особистісні якості </w:t>
      </w:r>
      <w:r>
        <w:rPr>
          <w:rFonts w:ascii="Times New Roman" w:hAnsi="Times New Roman" w:cs="Times New Roman"/>
          <w:sz w:val="28"/>
          <w:lang w:val="uk-UA"/>
        </w:rPr>
        <w:t>магістра дошкільної освіти</w:t>
      </w:r>
      <w:r w:rsidRPr="00965F93">
        <w:rPr>
          <w:rFonts w:ascii="Times New Roman" w:hAnsi="Times New Roman" w:cs="Times New Roman"/>
          <w:sz w:val="28"/>
          <w:lang w:val="uk-UA"/>
        </w:rPr>
        <w:t>, ми беремо до уваги праці</w:t>
      </w:r>
      <w:r>
        <w:rPr>
          <w:rFonts w:ascii="Times New Roman" w:hAnsi="Times New Roman" w:cs="Times New Roman"/>
          <w:sz w:val="28"/>
          <w:lang w:val="uk-UA"/>
        </w:rPr>
        <w:t xml:space="preserve"> </w:t>
      </w:r>
      <w:r w:rsidR="008B4202">
        <w:rPr>
          <w:rFonts w:ascii="Times New Roman" w:hAnsi="Times New Roman" w:cs="Times New Roman"/>
          <w:sz w:val="28"/>
          <w:lang w:val="uk-UA"/>
        </w:rPr>
        <w:t>Л. Артемової,</w:t>
      </w:r>
      <w:r w:rsidR="008B4202" w:rsidRPr="00965F93">
        <w:rPr>
          <w:rFonts w:ascii="Times New Roman" w:hAnsi="Times New Roman" w:cs="Times New Roman"/>
          <w:sz w:val="28"/>
          <w:lang w:val="uk-UA"/>
        </w:rPr>
        <w:t xml:space="preserve"> </w:t>
      </w:r>
      <w:r>
        <w:rPr>
          <w:rFonts w:ascii="Times New Roman" w:hAnsi="Times New Roman" w:cs="Times New Roman"/>
          <w:sz w:val="28"/>
          <w:lang w:val="uk-UA"/>
        </w:rPr>
        <w:t>Г. </w:t>
      </w:r>
      <w:proofErr w:type="spellStart"/>
      <w:r>
        <w:rPr>
          <w:rFonts w:ascii="Times New Roman" w:hAnsi="Times New Roman" w:cs="Times New Roman"/>
          <w:sz w:val="28"/>
          <w:lang w:val="uk-UA"/>
        </w:rPr>
        <w:t>Бєлєнької</w:t>
      </w:r>
      <w:proofErr w:type="spellEnd"/>
      <w:r>
        <w:rPr>
          <w:rFonts w:ascii="Times New Roman" w:hAnsi="Times New Roman" w:cs="Times New Roman"/>
          <w:sz w:val="28"/>
          <w:lang w:val="uk-UA"/>
        </w:rPr>
        <w:t xml:space="preserve">, </w:t>
      </w:r>
      <w:r w:rsidR="008B4202">
        <w:rPr>
          <w:rFonts w:ascii="Times New Roman" w:hAnsi="Times New Roman" w:cs="Times New Roman"/>
          <w:sz w:val="28"/>
          <w:lang w:val="uk-UA"/>
        </w:rPr>
        <w:t>І. </w:t>
      </w:r>
      <w:proofErr w:type="spellStart"/>
      <w:r w:rsidR="008B4202">
        <w:rPr>
          <w:rFonts w:ascii="Times New Roman" w:hAnsi="Times New Roman" w:cs="Times New Roman"/>
          <w:sz w:val="28"/>
          <w:lang w:val="uk-UA"/>
        </w:rPr>
        <w:t>Дичківської</w:t>
      </w:r>
      <w:proofErr w:type="spellEnd"/>
      <w:r w:rsidR="008B4202">
        <w:rPr>
          <w:rFonts w:ascii="Times New Roman" w:hAnsi="Times New Roman" w:cs="Times New Roman"/>
          <w:sz w:val="28"/>
          <w:lang w:val="uk-UA"/>
        </w:rPr>
        <w:t xml:space="preserve">, </w:t>
      </w:r>
      <w:r w:rsidRPr="00965F93">
        <w:rPr>
          <w:rFonts w:ascii="Times New Roman" w:hAnsi="Times New Roman" w:cs="Times New Roman"/>
          <w:sz w:val="28"/>
          <w:lang w:val="uk-UA"/>
        </w:rPr>
        <w:t>М.</w:t>
      </w:r>
      <w:r>
        <w:rPr>
          <w:lang w:val="uk-UA"/>
        </w:rPr>
        <w:t> </w:t>
      </w:r>
      <w:proofErr w:type="spellStart"/>
      <w:r w:rsidRPr="00965F93">
        <w:rPr>
          <w:rFonts w:ascii="Times New Roman" w:hAnsi="Times New Roman" w:cs="Times New Roman"/>
          <w:sz w:val="28"/>
          <w:lang w:val="uk-UA"/>
        </w:rPr>
        <w:t>Левітова</w:t>
      </w:r>
      <w:proofErr w:type="spellEnd"/>
      <w:r w:rsidRPr="00965F93">
        <w:rPr>
          <w:rFonts w:ascii="Times New Roman" w:hAnsi="Times New Roman" w:cs="Times New Roman"/>
          <w:sz w:val="28"/>
          <w:lang w:val="uk-UA"/>
        </w:rPr>
        <w:t>, Ф.</w:t>
      </w:r>
      <w:r>
        <w:rPr>
          <w:rFonts w:ascii="Times New Roman" w:hAnsi="Times New Roman" w:cs="Times New Roman"/>
          <w:sz w:val="28"/>
          <w:lang w:val="uk-UA"/>
        </w:rPr>
        <w:t> </w:t>
      </w:r>
      <w:proofErr w:type="spellStart"/>
      <w:r w:rsidRPr="00965F93">
        <w:rPr>
          <w:rFonts w:ascii="Times New Roman" w:hAnsi="Times New Roman" w:cs="Times New Roman"/>
          <w:sz w:val="28"/>
          <w:lang w:val="uk-UA"/>
        </w:rPr>
        <w:t>Гоноболіна</w:t>
      </w:r>
      <w:proofErr w:type="spellEnd"/>
      <w:r w:rsidRPr="00965F93">
        <w:rPr>
          <w:rFonts w:ascii="Times New Roman" w:hAnsi="Times New Roman" w:cs="Times New Roman"/>
          <w:sz w:val="28"/>
          <w:lang w:val="uk-UA"/>
        </w:rPr>
        <w:t>, Н.</w:t>
      </w:r>
      <w:r>
        <w:rPr>
          <w:rFonts w:ascii="Times New Roman" w:hAnsi="Times New Roman" w:cs="Times New Roman"/>
          <w:sz w:val="28"/>
          <w:lang w:val="uk-UA"/>
        </w:rPr>
        <w:t> </w:t>
      </w:r>
      <w:proofErr w:type="spellStart"/>
      <w:r w:rsidRPr="00965F93">
        <w:rPr>
          <w:rFonts w:ascii="Times New Roman" w:hAnsi="Times New Roman" w:cs="Times New Roman"/>
          <w:sz w:val="28"/>
          <w:lang w:val="uk-UA"/>
        </w:rPr>
        <w:t>Кузьміної</w:t>
      </w:r>
      <w:proofErr w:type="spellEnd"/>
      <w:r w:rsidRPr="00965F93">
        <w:rPr>
          <w:rFonts w:ascii="Times New Roman" w:hAnsi="Times New Roman" w:cs="Times New Roman"/>
          <w:sz w:val="28"/>
          <w:lang w:val="uk-UA"/>
        </w:rPr>
        <w:t>, Є.</w:t>
      </w:r>
      <w:r>
        <w:rPr>
          <w:rFonts w:ascii="Times New Roman" w:hAnsi="Times New Roman" w:cs="Times New Roman"/>
          <w:sz w:val="28"/>
          <w:lang w:val="uk-UA"/>
        </w:rPr>
        <w:t> </w:t>
      </w:r>
      <w:r w:rsidRPr="00965F93">
        <w:rPr>
          <w:rFonts w:ascii="Times New Roman" w:hAnsi="Times New Roman" w:cs="Times New Roman"/>
          <w:sz w:val="28"/>
          <w:lang w:val="uk-UA"/>
        </w:rPr>
        <w:t>Панько, В.</w:t>
      </w:r>
      <w:r>
        <w:rPr>
          <w:rFonts w:ascii="Times New Roman" w:hAnsi="Times New Roman" w:cs="Times New Roman"/>
          <w:sz w:val="28"/>
          <w:lang w:val="uk-UA"/>
        </w:rPr>
        <w:t> </w:t>
      </w:r>
      <w:proofErr w:type="spellStart"/>
      <w:r w:rsidRPr="00965F93">
        <w:rPr>
          <w:rFonts w:ascii="Times New Roman" w:hAnsi="Times New Roman" w:cs="Times New Roman"/>
          <w:sz w:val="28"/>
          <w:lang w:val="uk-UA"/>
        </w:rPr>
        <w:t>Абрамяна</w:t>
      </w:r>
      <w:proofErr w:type="spellEnd"/>
      <w:r w:rsidRPr="00965F93">
        <w:rPr>
          <w:rFonts w:ascii="Times New Roman" w:hAnsi="Times New Roman" w:cs="Times New Roman"/>
          <w:sz w:val="28"/>
          <w:lang w:val="uk-UA"/>
        </w:rPr>
        <w:t>, О.</w:t>
      </w:r>
      <w:r>
        <w:rPr>
          <w:rFonts w:ascii="Times New Roman" w:hAnsi="Times New Roman" w:cs="Times New Roman"/>
          <w:sz w:val="28"/>
          <w:lang w:val="uk-UA"/>
        </w:rPr>
        <w:t> </w:t>
      </w:r>
      <w:r w:rsidRPr="00965F93">
        <w:rPr>
          <w:rFonts w:ascii="Times New Roman" w:hAnsi="Times New Roman" w:cs="Times New Roman"/>
          <w:sz w:val="28"/>
          <w:lang w:val="uk-UA"/>
        </w:rPr>
        <w:t>Кочетова, Ш.</w:t>
      </w:r>
      <w:r>
        <w:rPr>
          <w:rFonts w:ascii="Times New Roman" w:hAnsi="Times New Roman" w:cs="Times New Roman"/>
          <w:sz w:val="28"/>
          <w:lang w:val="uk-UA"/>
        </w:rPr>
        <w:t> </w:t>
      </w:r>
      <w:r w:rsidRPr="00965F93">
        <w:rPr>
          <w:rFonts w:ascii="Times New Roman" w:hAnsi="Times New Roman" w:cs="Times New Roman"/>
          <w:sz w:val="28"/>
          <w:lang w:val="uk-UA"/>
        </w:rPr>
        <w:t>Амонашвілі, В.</w:t>
      </w:r>
      <w:r>
        <w:rPr>
          <w:rFonts w:ascii="Times New Roman" w:hAnsi="Times New Roman" w:cs="Times New Roman"/>
          <w:sz w:val="28"/>
          <w:lang w:val="uk-UA"/>
        </w:rPr>
        <w:t> </w:t>
      </w:r>
      <w:proofErr w:type="spellStart"/>
      <w:r w:rsidRPr="00965F93">
        <w:rPr>
          <w:rFonts w:ascii="Times New Roman" w:hAnsi="Times New Roman" w:cs="Times New Roman"/>
          <w:sz w:val="28"/>
          <w:lang w:val="uk-UA"/>
        </w:rPr>
        <w:t>Войтка</w:t>
      </w:r>
      <w:proofErr w:type="spellEnd"/>
      <w:r w:rsidRPr="00965F93">
        <w:rPr>
          <w:rFonts w:ascii="Times New Roman" w:hAnsi="Times New Roman" w:cs="Times New Roman"/>
          <w:sz w:val="28"/>
          <w:lang w:val="uk-UA"/>
        </w:rPr>
        <w:t>, Т.</w:t>
      </w:r>
      <w:r>
        <w:rPr>
          <w:rFonts w:ascii="Times New Roman" w:hAnsi="Times New Roman" w:cs="Times New Roman"/>
          <w:sz w:val="28"/>
          <w:lang w:val="uk-UA"/>
        </w:rPr>
        <w:t> </w:t>
      </w:r>
      <w:proofErr w:type="spellStart"/>
      <w:r w:rsidR="00445EF9">
        <w:rPr>
          <w:rFonts w:ascii="Times New Roman" w:hAnsi="Times New Roman" w:cs="Times New Roman"/>
          <w:sz w:val="28"/>
          <w:lang w:val="uk-UA"/>
        </w:rPr>
        <w:t>Поніманської</w:t>
      </w:r>
      <w:proofErr w:type="spellEnd"/>
      <w:r>
        <w:rPr>
          <w:rFonts w:ascii="Times New Roman" w:hAnsi="Times New Roman" w:cs="Times New Roman"/>
          <w:sz w:val="28"/>
          <w:lang w:val="uk-UA"/>
        </w:rPr>
        <w:t xml:space="preserve"> та інших дослідників,</w:t>
      </w:r>
      <w:r w:rsidRPr="00965F93">
        <w:rPr>
          <w:rFonts w:ascii="Times New Roman" w:hAnsi="Times New Roman" w:cs="Times New Roman"/>
          <w:sz w:val="28"/>
          <w:lang w:val="uk-UA"/>
        </w:rPr>
        <w:t xml:space="preserve"> присвячені цій проблемі.</w:t>
      </w:r>
      <w:r>
        <w:rPr>
          <w:sz w:val="28"/>
          <w:lang w:val="uk-UA"/>
        </w:rPr>
        <w:t xml:space="preserve"> </w:t>
      </w:r>
      <w:r w:rsidR="00445EF9">
        <w:rPr>
          <w:rFonts w:ascii="Times New Roman" w:hAnsi="Times New Roman" w:cs="Times New Roman"/>
          <w:sz w:val="28"/>
          <w:szCs w:val="28"/>
          <w:lang w:val="uk-UA"/>
        </w:rPr>
        <w:t>В</w:t>
      </w:r>
      <w:r w:rsidR="006161DC">
        <w:rPr>
          <w:rFonts w:ascii="Times New Roman" w:hAnsi="Times New Roman" w:cs="Times New Roman"/>
          <w:sz w:val="28"/>
          <w:szCs w:val="28"/>
          <w:lang w:val="uk-UA"/>
        </w:rPr>
        <w:t>сі якості майбутнього магістра ми умовно об’єднали у дві групи – особистісні і професійні. Безумовно вони тісно між собою пов’язані і проявляються у процесі педагогічної діяльності комплексно. До найбільш значущих особистісних якостей ми віднесли</w:t>
      </w:r>
      <w:r w:rsidR="001647CB" w:rsidRPr="001647CB">
        <w:rPr>
          <w:rFonts w:ascii="Times New Roman" w:hAnsi="Times New Roman" w:cs="Times New Roman"/>
          <w:sz w:val="28"/>
          <w:szCs w:val="28"/>
          <w:lang w:val="uk-UA"/>
        </w:rPr>
        <w:t xml:space="preserve">: </w:t>
      </w:r>
      <w:r w:rsidR="001647CB" w:rsidRPr="00F907AA">
        <w:rPr>
          <w:rFonts w:ascii="Times New Roman" w:hAnsi="Times New Roman" w:cs="Times New Roman"/>
          <w:sz w:val="28"/>
          <w:szCs w:val="28"/>
          <w:lang w:val="uk-UA"/>
        </w:rPr>
        <w:t>наполегливість,</w:t>
      </w:r>
      <w:r w:rsidR="001647CB">
        <w:rPr>
          <w:rFonts w:ascii="Times New Roman" w:hAnsi="Times New Roman" w:cs="Times New Roman"/>
          <w:sz w:val="28"/>
          <w:szCs w:val="28"/>
          <w:lang w:val="uk-UA"/>
        </w:rPr>
        <w:t xml:space="preserve"> </w:t>
      </w:r>
      <w:r w:rsidR="001647CB" w:rsidRPr="00F907AA">
        <w:rPr>
          <w:rFonts w:ascii="Times New Roman" w:hAnsi="Times New Roman" w:cs="Times New Roman"/>
          <w:sz w:val="28"/>
          <w:szCs w:val="28"/>
          <w:lang w:val="uk-UA"/>
        </w:rPr>
        <w:t>урівноваженість,</w:t>
      </w:r>
      <w:r w:rsidR="001647CB">
        <w:rPr>
          <w:rFonts w:ascii="Times New Roman" w:hAnsi="Times New Roman" w:cs="Times New Roman"/>
          <w:sz w:val="28"/>
          <w:szCs w:val="28"/>
          <w:lang w:val="uk-UA"/>
        </w:rPr>
        <w:t xml:space="preserve"> </w:t>
      </w:r>
      <w:r w:rsidR="001647CB" w:rsidRPr="00F907AA">
        <w:rPr>
          <w:rFonts w:ascii="Times New Roman" w:hAnsi="Times New Roman" w:cs="Times New Roman"/>
          <w:sz w:val="28"/>
          <w:szCs w:val="28"/>
          <w:lang w:val="uk-UA"/>
        </w:rPr>
        <w:t>доброзичливість, комунікативність, тактовність,</w:t>
      </w:r>
      <w:r w:rsidR="001647CB">
        <w:rPr>
          <w:rFonts w:ascii="Times New Roman" w:hAnsi="Times New Roman" w:cs="Times New Roman"/>
          <w:sz w:val="28"/>
          <w:szCs w:val="28"/>
          <w:lang w:val="uk-UA"/>
        </w:rPr>
        <w:t xml:space="preserve"> </w:t>
      </w:r>
      <w:r w:rsidR="001647CB" w:rsidRPr="00F907AA">
        <w:rPr>
          <w:rFonts w:ascii="Times New Roman" w:hAnsi="Times New Roman" w:cs="Times New Roman"/>
          <w:sz w:val="28"/>
          <w:szCs w:val="28"/>
          <w:lang w:val="uk-UA"/>
        </w:rPr>
        <w:t>толерантність,</w:t>
      </w:r>
      <w:r w:rsidR="001647CB">
        <w:rPr>
          <w:rFonts w:ascii="Times New Roman" w:hAnsi="Times New Roman" w:cs="Times New Roman"/>
          <w:sz w:val="28"/>
          <w:szCs w:val="28"/>
          <w:lang w:val="uk-UA"/>
        </w:rPr>
        <w:t xml:space="preserve"> </w:t>
      </w:r>
      <w:r w:rsidR="001647CB" w:rsidRPr="00F907AA">
        <w:rPr>
          <w:rFonts w:ascii="Times New Roman" w:hAnsi="Times New Roman" w:cs="Times New Roman"/>
          <w:sz w:val="28"/>
          <w:szCs w:val="28"/>
          <w:lang w:val="uk-UA"/>
        </w:rPr>
        <w:t>дисциплінованість,</w:t>
      </w:r>
      <w:r w:rsidR="001647CB">
        <w:rPr>
          <w:rFonts w:ascii="Times New Roman" w:hAnsi="Times New Roman" w:cs="Times New Roman"/>
          <w:sz w:val="28"/>
          <w:szCs w:val="28"/>
          <w:lang w:val="uk-UA"/>
        </w:rPr>
        <w:t xml:space="preserve"> </w:t>
      </w:r>
      <w:r w:rsidR="001647CB" w:rsidRPr="00F907AA">
        <w:rPr>
          <w:rFonts w:ascii="Times New Roman" w:hAnsi="Times New Roman" w:cs="Times New Roman"/>
          <w:sz w:val="28"/>
          <w:szCs w:val="28"/>
          <w:lang w:val="uk-UA"/>
        </w:rPr>
        <w:t>цілеспрямованість,</w:t>
      </w:r>
      <w:r w:rsidR="001647CB">
        <w:rPr>
          <w:rFonts w:ascii="Times New Roman" w:hAnsi="Times New Roman" w:cs="Times New Roman"/>
          <w:sz w:val="28"/>
          <w:szCs w:val="28"/>
          <w:lang w:val="uk-UA"/>
        </w:rPr>
        <w:t xml:space="preserve"> </w:t>
      </w:r>
      <w:r w:rsidR="001647CB" w:rsidRPr="00F907AA">
        <w:rPr>
          <w:rFonts w:ascii="Times New Roman" w:hAnsi="Times New Roman" w:cs="Times New Roman"/>
          <w:sz w:val="28"/>
          <w:szCs w:val="28"/>
          <w:lang w:val="uk-UA"/>
        </w:rPr>
        <w:t>креативність,</w:t>
      </w:r>
      <w:r w:rsidR="001647CB">
        <w:rPr>
          <w:rFonts w:ascii="Times New Roman" w:hAnsi="Times New Roman" w:cs="Times New Roman"/>
          <w:sz w:val="28"/>
          <w:szCs w:val="28"/>
          <w:lang w:val="uk-UA"/>
        </w:rPr>
        <w:t xml:space="preserve"> </w:t>
      </w:r>
      <w:r w:rsidR="001647CB" w:rsidRPr="00F907AA">
        <w:rPr>
          <w:rFonts w:ascii="Times New Roman" w:hAnsi="Times New Roman" w:cs="Times New Roman"/>
          <w:sz w:val="28"/>
          <w:szCs w:val="28"/>
          <w:lang w:val="uk-UA"/>
        </w:rPr>
        <w:t>гуманність</w:t>
      </w:r>
      <w:r w:rsidR="001647CB">
        <w:rPr>
          <w:rFonts w:ascii="Times New Roman" w:hAnsi="Times New Roman" w:cs="Times New Roman"/>
          <w:sz w:val="28"/>
          <w:szCs w:val="28"/>
          <w:lang w:val="uk-UA"/>
        </w:rPr>
        <w:t>. Серед професійних якостей найбільш важливим</w:t>
      </w:r>
      <w:r w:rsidR="006161DC">
        <w:rPr>
          <w:rFonts w:ascii="Times New Roman" w:hAnsi="Times New Roman" w:cs="Times New Roman"/>
          <w:sz w:val="28"/>
          <w:szCs w:val="28"/>
          <w:lang w:val="uk-UA"/>
        </w:rPr>
        <w:t>и</w:t>
      </w:r>
      <w:r w:rsidR="001647CB">
        <w:rPr>
          <w:rFonts w:ascii="Times New Roman" w:hAnsi="Times New Roman" w:cs="Times New Roman"/>
          <w:sz w:val="28"/>
          <w:szCs w:val="28"/>
          <w:lang w:val="uk-UA"/>
        </w:rPr>
        <w:t xml:space="preserve"> для забезпечення </w:t>
      </w:r>
      <w:r w:rsidR="006161DC">
        <w:rPr>
          <w:rFonts w:ascii="Times New Roman" w:hAnsi="Times New Roman" w:cs="Times New Roman"/>
          <w:sz w:val="28"/>
          <w:szCs w:val="28"/>
          <w:lang w:val="uk-UA"/>
        </w:rPr>
        <w:t>якості освітнього процесу в ЗДО,</w:t>
      </w:r>
      <w:r w:rsidR="001647CB">
        <w:rPr>
          <w:rFonts w:ascii="Times New Roman" w:hAnsi="Times New Roman" w:cs="Times New Roman"/>
          <w:sz w:val="28"/>
          <w:szCs w:val="28"/>
          <w:lang w:val="uk-UA"/>
        </w:rPr>
        <w:t xml:space="preserve"> на наше переконання</w:t>
      </w:r>
      <w:r w:rsidR="006161DC">
        <w:rPr>
          <w:rFonts w:ascii="Times New Roman" w:hAnsi="Times New Roman" w:cs="Times New Roman"/>
          <w:sz w:val="28"/>
          <w:szCs w:val="28"/>
          <w:lang w:val="uk-UA"/>
        </w:rPr>
        <w:t>,</w:t>
      </w:r>
      <w:r w:rsidR="001647CB">
        <w:rPr>
          <w:rFonts w:ascii="Times New Roman" w:hAnsi="Times New Roman" w:cs="Times New Roman"/>
          <w:sz w:val="28"/>
          <w:szCs w:val="28"/>
          <w:lang w:val="uk-UA"/>
        </w:rPr>
        <w:t xml:space="preserve"> є: </w:t>
      </w:r>
      <w:r w:rsidR="001647CB" w:rsidRPr="00F907AA">
        <w:rPr>
          <w:rFonts w:ascii="Times New Roman" w:hAnsi="Times New Roman" w:cs="Times New Roman"/>
          <w:sz w:val="28"/>
          <w:szCs w:val="28"/>
          <w:lang w:val="uk-UA"/>
        </w:rPr>
        <w:t xml:space="preserve">любов до </w:t>
      </w:r>
      <w:r w:rsidR="006161DC">
        <w:rPr>
          <w:rFonts w:ascii="Times New Roman" w:hAnsi="Times New Roman" w:cs="Times New Roman"/>
          <w:sz w:val="28"/>
          <w:szCs w:val="28"/>
          <w:lang w:val="uk-UA"/>
        </w:rPr>
        <w:t xml:space="preserve">дітей і </w:t>
      </w:r>
      <w:r w:rsidR="001647CB" w:rsidRPr="00F907AA">
        <w:rPr>
          <w:rFonts w:ascii="Times New Roman" w:hAnsi="Times New Roman" w:cs="Times New Roman"/>
          <w:sz w:val="28"/>
          <w:szCs w:val="28"/>
          <w:lang w:val="uk-UA"/>
        </w:rPr>
        <w:t>професії, відповідальність, вимогливість</w:t>
      </w:r>
      <w:r w:rsidR="006161DC">
        <w:rPr>
          <w:rFonts w:ascii="Times New Roman" w:hAnsi="Times New Roman" w:cs="Times New Roman"/>
          <w:sz w:val="28"/>
          <w:szCs w:val="28"/>
          <w:lang w:val="uk-UA"/>
        </w:rPr>
        <w:t xml:space="preserve"> до себе і колег</w:t>
      </w:r>
      <w:r w:rsidR="001647CB" w:rsidRPr="00F907AA">
        <w:rPr>
          <w:rFonts w:ascii="Times New Roman" w:hAnsi="Times New Roman" w:cs="Times New Roman"/>
          <w:sz w:val="28"/>
          <w:szCs w:val="28"/>
          <w:lang w:val="uk-UA"/>
        </w:rPr>
        <w:t xml:space="preserve">, оперативність, відкритість до інновацій, повага до колег, об’єктивність, здатність визнавати </w:t>
      </w:r>
      <w:r w:rsidR="00445EF9">
        <w:rPr>
          <w:rFonts w:ascii="Times New Roman" w:hAnsi="Times New Roman" w:cs="Times New Roman"/>
          <w:sz w:val="28"/>
          <w:szCs w:val="28"/>
          <w:lang w:val="uk-UA"/>
        </w:rPr>
        <w:t xml:space="preserve">свої помилки, самокритичність, </w:t>
      </w:r>
      <w:proofErr w:type="spellStart"/>
      <w:r w:rsidR="00445EF9">
        <w:rPr>
          <w:rFonts w:ascii="Times New Roman" w:hAnsi="Times New Roman" w:cs="Times New Roman"/>
          <w:sz w:val="28"/>
          <w:szCs w:val="28"/>
          <w:lang w:val="uk-UA"/>
        </w:rPr>
        <w:t>у</w:t>
      </w:r>
      <w:r w:rsidR="001647CB" w:rsidRPr="00F907AA">
        <w:rPr>
          <w:rFonts w:ascii="Times New Roman" w:hAnsi="Times New Roman" w:cs="Times New Roman"/>
          <w:sz w:val="28"/>
          <w:szCs w:val="28"/>
          <w:lang w:val="uk-UA"/>
        </w:rPr>
        <w:t>пливовість</w:t>
      </w:r>
      <w:proofErr w:type="spellEnd"/>
      <w:r w:rsidR="001647CB" w:rsidRPr="00F907AA">
        <w:rPr>
          <w:rFonts w:ascii="Times New Roman" w:hAnsi="Times New Roman" w:cs="Times New Roman"/>
          <w:sz w:val="28"/>
          <w:szCs w:val="28"/>
          <w:lang w:val="uk-UA"/>
        </w:rPr>
        <w:t>,</w:t>
      </w:r>
      <w:r w:rsidR="001647CB">
        <w:rPr>
          <w:rFonts w:ascii="Times New Roman" w:hAnsi="Times New Roman" w:cs="Times New Roman"/>
          <w:sz w:val="28"/>
          <w:szCs w:val="28"/>
          <w:lang w:val="uk-UA"/>
        </w:rPr>
        <w:t xml:space="preserve"> </w:t>
      </w:r>
      <w:proofErr w:type="spellStart"/>
      <w:r w:rsidR="001647CB" w:rsidRPr="00F907AA">
        <w:rPr>
          <w:rFonts w:ascii="Times New Roman" w:hAnsi="Times New Roman" w:cs="Times New Roman"/>
          <w:sz w:val="28"/>
          <w:szCs w:val="28"/>
          <w:lang w:val="uk-UA"/>
        </w:rPr>
        <w:t>антиципаційність</w:t>
      </w:r>
      <w:proofErr w:type="spellEnd"/>
      <w:r w:rsidR="001647CB">
        <w:rPr>
          <w:rFonts w:ascii="Times New Roman" w:hAnsi="Times New Roman" w:cs="Times New Roman"/>
          <w:sz w:val="28"/>
          <w:szCs w:val="28"/>
          <w:lang w:val="uk-UA"/>
        </w:rPr>
        <w:t>.</w:t>
      </w:r>
    </w:p>
    <w:p w:rsidR="004633C7" w:rsidRDefault="008F5ED6" w:rsidP="006161DC">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Отже, виходячи із сутності складників</w:t>
      </w:r>
      <w:r w:rsidR="00BA2A21">
        <w:rPr>
          <w:rFonts w:ascii="Times New Roman" w:hAnsi="Times New Roman"/>
          <w:sz w:val="28"/>
          <w:szCs w:val="28"/>
          <w:lang w:val="uk-UA"/>
        </w:rPr>
        <w:t xml:space="preserve"> спрямованості і набору якостей,</w:t>
      </w:r>
      <w:r>
        <w:rPr>
          <w:rFonts w:ascii="Times New Roman" w:hAnsi="Times New Roman"/>
          <w:sz w:val="28"/>
          <w:szCs w:val="28"/>
          <w:lang w:val="uk-UA"/>
        </w:rPr>
        <w:t xml:space="preserve"> </w:t>
      </w:r>
      <w:r w:rsidR="00BA2A21">
        <w:rPr>
          <w:rFonts w:ascii="Times New Roman" w:hAnsi="Times New Roman"/>
          <w:sz w:val="28"/>
          <w:szCs w:val="28"/>
          <w:lang w:val="uk-UA"/>
        </w:rPr>
        <w:t>н</w:t>
      </w:r>
      <w:r>
        <w:rPr>
          <w:rFonts w:ascii="Times New Roman" w:hAnsi="Times New Roman"/>
          <w:sz w:val="28"/>
          <w:szCs w:val="28"/>
          <w:lang w:val="uk-UA"/>
        </w:rPr>
        <w:t>еобхідних педагогові для виконання професійних функцій</w:t>
      </w:r>
      <w:r w:rsidR="00965F93">
        <w:rPr>
          <w:rFonts w:ascii="Times New Roman" w:hAnsi="Times New Roman"/>
          <w:sz w:val="28"/>
          <w:szCs w:val="28"/>
          <w:lang w:val="uk-UA"/>
        </w:rPr>
        <w:t>,</w:t>
      </w:r>
      <w:r w:rsidR="00BA2A21">
        <w:rPr>
          <w:rFonts w:ascii="Times New Roman" w:hAnsi="Times New Roman"/>
          <w:sz w:val="28"/>
          <w:szCs w:val="28"/>
          <w:lang w:val="uk-UA"/>
        </w:rPr>
        <w:t xml:space="preserve"> </w:t>
      </w:r>
      <w:r w:rsidR="00965F93">
        <w:rPr>
          <w:rFonts w:ascii="Times New Roman" w:hAnsi="Times New Roman"/>
          <w:sz w:val="28"/>
          <w:szCs w:val="28"/>
          <w:lang w:val="uk-UA"/>
        </w:rPr>
        <w:t>м</w:t>
      </w:r>
      <w:r w:rsidR="00BA2A21">
        <w:rPr>
          <w:rFonts w:ascii="Times New Roman" w:hAnsi="Times New Roman"/>
          <w:sz w:val="28"/>
          <w:szCs w:val="28"/>
          <w:lang w:val="uk-UA"/>
        </w:rPr>
        <w:t xml:space="preserve">и наповнюємо мотиваційно-особистісний компонент готовності магістрів до забезпечення якості освітнього процесу в </w:t>
      </w:r>
      <w:r w:rsidR="00445EF9">
        <w:rPr>
          <w:rFonts w:ascii="Times New Roman" w:hAnsi="Times New Roman"/>
          <w:sz w:val="28"/>
          <w:szCs w:val="28"/>
          <w:lang w:val="uk-UA"/>
        </w:rPr>
        <w:t>закладі дошкільної освіти</w:t>
      </w:r>
      <w:r w:rsidR="00BA2A21">
        <w:rPr>
          <w:rFonts w:ascii="Times New Roman" w:hAnsi="Times New Roman"/>
          <w:sz w:val="28"/>
          <w:szCs w:val="28"/>
          <w:lang w:val="uk-UA"/>
        </w:rPr>
        <w:t xml:space="preserve"> таким змістом: наявність:</w:t>
      </w:r>
      <w:r w:rsidR="005D4B08" w:rsidRPr="005D4B08">
        <w:rPr>
          <w:rFonts w:ascii="Times New Roman" w:hAnsi="Times New Roman" w:cs="Times New Roman"/>
          <w:sz w:val="28"/>
          <w:szCs w:val="28"/>
          <w:lang w:val="uk-UA"/>
        </w:rPr>
        <w:t xml:space="preserve"> позитивн</w:t>
      </w:r>
      <w:r w:rsidR="00BA2A21">
        <w:rPr>
          <w:rFonts w:ascii="Times New Roman" w:hAnsi="Times New Roman" w:cs="Times New Roman"/>
          <w:sz w:val="28"/>
          <w:szCs w:val="28"/>
          <w:lang w:val="uk-UA"/>
        </w:rPr>
        <w:t>ої</w:t>
      </w:r>
      <w:r w:rsidR="005D4B08" w:rsidRPr="005D4B08">
        <w:rPr>
          <w:rFonts w:ascii="Times New Roman" w:hAnsi="Times New Roman" w:cs="Times New Roman"/>
          <w:sz w:val="28"/>
          <w:szCs w:val="28"/>
          <w:lang w:val="uk-UA"/>
        </w:rPr>
        <w:t xml:space="preserve"> мотиваці</w:t>
      </w:r>
      <w:r w:rsidR="00BA2A21">
        <w:rPr>
          <w:rFonts w:ascii="Times New Roman" w:hAnsi="Times New Roman" w:cs="Times New Roman"/>
          <w:sz w:val="28"/>
          <w:szCs w:val="28"/>
          <w:lang w:val="uk-UA"/>
        </w:rPr>
        <w:t>ї</w:t>
      </w:r>
      <w:r w:rsidR="005D4B08" w:rsidRPr="005D4B08">
        <w:rPr>
          <w:rFonts w:ascii="Times New Roman" w:hAnsi="Times New Roman" w:cs="Times New Roman"/>
          <w:sz w:val="28"/>
          <w:szCs w:val="28"/>
          <w:lang w:val="uk-UA"/>
        </w:rPr>
        <w:t xml:space="preserve"> до забезпечення якості освітнього процесу в ЗДО; </w:t>
      </w:r>
      <w:r w:rsidR="005D4B08">
        <w:rPr>
          <w:rFonts w:ascii="Times New Roman" w:hAnsi="Times New Roman" w:cs="Times New Roman"/>
          <w:sz w:val="28"/>
          <w:szCs w:val="28"/>
          <w:lang w:val="uk-UA"/>
        </w:rPr>
        <w:t>стійк</w:t>
      </w:r>
      <w:r w:rsidR="00BA2A21">
        <w:rPr>
          <w:rFonts w:ascii="Times New Roman" w:hAnsi="Times New Roman" w:cs="Times New Roman"/>
          <w:sz w:val="28"/>
          <w:szCs w:val="28"/>
          <w:lang w:val="uk-UA"/>
        </w:rPr>
        <w:t>ої</w:t>
      </w:r>
      <w:r w:rsidR="005D4B08" w:rsidRPr="005D4B08">
        <w:rPr>
          <w:rFonts w:ascii="Times New Roman" w:hAnsi="Times New Roman" w:cs="Times New Roman"/>
          <w:sz w:val="28"/>
          <w:szCs w:val="28"/>
          <w:lang w:val="uk-UA"/>
        </w:rPr>
        <w:t xml:space="preserve"> спрямован</w:t>
      </w:r>
      <w:r w:rsidR="00BA2A21">
        <w:rPr>
          <w:rFonts w:ascii="Times New Roman" w:hAnsi="Times New Roman" w:cs="Times New Roman"/>
          <w:sz w:val="28"/>
          <w:szCs w:val="28"/>
          <w:lang w:val="uk-UA"/>
        </w:rPr>
        <w:t>ості</w:t>
      </w:r>
      <w:r w:rsidR="005D4B08" w:rsidRPr="005D4B08">
        <w:rPr>
          <w:rFonts w:ascii="Times New Roman" w:hAnsi="Times New Roman" w:cs="Times New Roman"/>
          <w:sz w:val="28"/>
          <w:szCs w:val="28"/>
          <w:lang w:val="uk-UA"/>
        </w:rPr>
        <w:t xml:space="preserve"> на формування і розвиток складників </w:t>
      </w:r>
      <w:r w:rsidR="005D4B08">
        <w:rPr>
          <w:rFonts w:ascii="Times New Roman" w:hAnsi="Times New Roman" w:cs="Times New Roman"/>
          <w:sz w:val="28"/>
          <w:szCs w:val="28"/>
          <w:lang w:val="uk-UA"/>
        </w:rPr>
        <w:t xml:space="preserve">власної </w:t>
      </w:r>
      <w:r w:rsidR="005D4B08" w:rsidRPr="005D4B08">
        <w:rPr>
          <w:rFonts w:ascii="Times New Roman" w:hAnsi="Times New Roman" w:cs="Times New Roman"/>
          <w:sz w:val="28"/>
          <w:szCs w:val="28"/>
          <w:lang w:val="uk-UA"/>
        </w:rPr>
        <w:t>готовності до забезпечення якості освітнього процесу в ЗДО;</w:t>
      </w:r>
      <w:r w:rsidR="005D4B08">
        <w:rPr>
          <w:rFonts w:ascii="Times New Roman" w:hAnsi="Times New Roman" w:cs="Times New Roman"/>
          <w:sz w:val="28"/>
          <w:szCs w:val="28"/>
          <w:lang w:val="uk-UA"/>
        </w:rPr>
        <w:t xml:space="preserve"> </w:t>
      </w:r>
      <w:r w:rsidR="005D4B08" w:rsidRPr="005D4B08">
        <w:rPr>
          <w:rFonts w:ascii="Times New Roman" w:hAnsi="Times New Roman" w:cs="Times New Roman"/>
          <w:sz w:val="28"/>
          <w:szCs w:val="28"/>
          <w:lang w:val="uk-UA"/>
        </w:rPr>
        <w:t>стійк</w:t>
      </w:r>
      <w:r w:rsidR="00BA2A21">
        <w:rPr>
          <w:rFonts w:ascii="Times New Roman" w:hAnsi="Times New Roman" w:cs="Times New Roman"/>
          <w:sz w:val="28"/>
          <w:szCs w:val="28"/>
          <w:lang w:val="uk-UA"/>
        </w:rPr>
        <w:t>ого</w:t>
      </w:r>
      <w:r w:rsidR="005D4B08" w:rsidRPr="005D4B08">
        <w:rPr>
          <w:rFonts w:ascii="Times New Roman" w:hAnsi="Times New Roman" w:cs="Times New Roman"/>
          <w:sz w:val="28"/>
          <w:szCs w:val="28"/>
          <w:lang w:val="uk-UA"/>
        </w:rPr>
        <w:t xml:space="preserve"> інтерес</w:t>
      </w:r>
      <w:r w:rsidR="00BA2A21">
        <w:rPr>
          <w:rFonts w:ascii="Times New Roman" w:hAnsi="Times New Roman" w:cs="Times New Roman"/>
          <w:sz w:val="28"/>
          <w:szCs w:val="28"/>
          <w:lang w:val="uk-UA"/>
        </w:rPr>
        <w:t>у</w:t>
      </w:r>
      <w:r w:rsidR="005D4B08" w:rsidRPr="005D4B08">
        <w:rPr>
          <w:rFonts w:ascii="Times New Roman" w:hAnsi="Times New Roman" w:cs="Times New Roman"/>
          <w:sz w:val="28"/>
          <w:szCs w:val="28"/>
          <w:lang w:val="uk-UA"/>
        </w:rPr>
        <w:t xml:space="preserve"> до питання забезпечення якості освітнього процесу в ЗДО;</w:t>
      </w:r>
      <w:r w:rsidR="005D4B08">
        <w:rPr>
          <w:rFonts w:ascii="Times New Roman" w:hAnsi="Times New Roman" w:cs="Times New Roman"/>
          <w:sz w:val="28"/>
          <w:szCs w:val="28"/>
          <w:lang w:val="uk-UA"/>
        </w:rPr>
        <w:t xml:space="preserve"> потреб</w:t>
      </w:r>
      <w:r w:rsidR="00BA2A21">
        <w:rPr>
          <w:rFonts w:ascii="Times New Roman" w:hAnsi="Times New Roman" w:cs="Times New Roman"/>
          <w:sz w:val="28"/>
          <w:szCs w:val="28"/>
          <w:lang w:val="uk-UA"/>
        </w:rPr>
        <w:t>и</w:t>
      </w:r>
      <w:r w:rsidR="005D4B08" w:rsidRPr="005D4B08">
        <w:rPr>
          <w:rFonts w:ascii="Times New Roman" w:hAnsi="Times New Roman" w:cs="Times New Roman"/>
          <w:sz w:val="28"/>
          <w:szCs w:val="28"/>
          <w:lang w:val="uk-UA"/>
        </w:rPr>
        <w:t xml:space="preserve"> в постійному самовдосконаленні в питаннях забезпечення якості освітнього процесу в ЗДО;</w:t>
      </w:r>
      <w:r w:rsidR="005D4B08">
        <w:rPr>
          <w:rFonts w:ascii="Times New Roman" w:hAnsi="Times New Roman" w:cs="Times New Roman"/>
          <w:sz w:val="28"/>
          <w:szCs w:val="28"/>
          <w:lang w:val="uk-UA"/>
        </w:rPr>
        <w:t xml:space="preserve"> </w:t>
      </w:r>
      <w:r w:rsidR="005D4B08" w:rsidRPr="005D4B08">
        <w:rPr>
          <w:rFonts w:ascii="Times New Roman" w:hAnsi="Times New Roman" w:cs="Times New Roman"/>
          <w:sz w:val="28"/>
          <w:szCs w:val="28"/>
          <w:lang w:val="uk-UA"/>
        </w:rPr>
        <w:t>наявність особистісно-професійних якостей, необхідних для забезпечення якості освітнього процесу в ЗДО.</w:t>
      </w:r>
      <w:r w:rsidR="005D4B08" w:rsidRPr="005D4B08">
        <w:rPr>
          <w:rFonts w:ascii="Times New Roman" w:hAnsi="Times New Roman"/>
          <w:sz w:val="28"/>
          <w:szCs w:val="28"/>
          <w:lang w:val="uk-UA"/>
        </w:rPr>
        <w:t xml:space="preserve"> </w:t>
      </w:r>
      <w:r w:rsidR="00324AE6">
        <w:rPr>
          <w:rFonts w:ascii="Times New Roman" w:hAnsi="Times New Roman"/>
          <w:sz w:val="28"/>
          <w:szCs w:val="28"/>
          <w:lang w:val="uk-UA"/>
        </w:rPr>
        <w:t xml:space="preserve">Мотиваційно-особистісний компонент виконує </w:t>
      </w:r>
      <w:proofErr w:type="spellStart"/>
      <w:r w:rsidR="00324AE6">
        <w:rPr>
          <w:rFonts w:ascii="Times New Roman" w:hAnsi="Times New Roman"/>
          <w:sz w:val="28"/>
          <w:szCs w:val="28"/>
          <w:lang w:val="uk-UA"/>
        </w:rPr>
        <w:t>системотвірну</w:t>
      </w:r>
      <w:proofErr w:type="spellEnd"/>
      <w:r w:rsidR="00324AE6">
        <w:rPr>
          <w:rFonts w:ascii="Times New Roman" w:hAnsi="Times New Roman"/>
          <w:sz w:val="28"/>
          <w:szCs w:val="28"/>
          <w:lang w:val="uk-UA"/>
        </w:rPr>
        <w:t xml:space="preserve"> функцію в структурі готовності магістрів до забезпечення якості освітнього процесу в ЗДО.</w:t>
      </w:r>
    </w:p>
    <w:p w:rsidR="005D4B08" w:rsidRDefault="005D4B08" w:rsidP="005354FF">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sz w:val="28"/>
          <w:szCs w:val="28"/>
          <w:lang w:val="uk-UA"/>
        </w:rPr>
        <w:t>К</w:t>
      </w:r>
      <w:r w:rsidRPr="004633C7">
        <w:rPr>
          <w:rFonts w:ascii="Times New Roman" w:hAnsi="Times New Roman"/>
          <w:sz w:val="28"/>
          <w:szCs w:val="28"/>
          <w:lang w:val="uk-UA"/>
        </w:rPr>
        <w:t>огнітивно</w:t>
      </w:r>
      <w:proofErr w:type="spellEnd"/>
      <w:r w:rsidRPr="004633C7">
        <w:rPr>
          <w:rFonts w:ascii="Times New Roman" w:hAnsi="Times New Roman"/>
          <w:sz w:val="28"/>
          <w:szCs w:val="28"/>
          <w:lang w:val="uk-UA"/>
        </w:rPr>
        <w:t>-пошуковий</w:t>
      </w:r>
      <w:r>
        <w:rPr>
          <w:rFonts w:ascii="Times New Roman" w:hAnsi="Times New Roman" w:cs="Times New Roman"/>
          <w:sz w:val="24"/>
          <w:szCs w:val="24"/>
          <w:lang w:val="uk-UA"/>
        </w:rPr>
        <w:t xml:space="preserve"> </w:t>
      </w:r>
      <w:r w:rsidRPr="005D4B08">
        <w:rPr>
          <w:rFonts w:ascii="Times New Roman" w:hAnsi="Times New Roman" w:cs="Times New Roman"/>
          <w:sz w:val="28"/>
          <w:szCs w:val="28"/>
          <w:lang w:val="uk-UA"/>
        </w:rPr>
        <w:t>компонент</w:t>
      </w:r>
      <w:r w:rsidR="00324AE6">
        <w:rPr>
          <w:rFonts w:ascii="Times New Roman" w:hAnsi="Times New Roman" w:cs="Times New Roman"/>
          <w:sz w:val="28"/>
          <w:szCs w:val="28"/>
          <w:lang w:val="uk-UA"/>
        </w:rPr>
        <w:t xml:space="preserve"> утворює фундамент, основу готовності магістрів і </w:t>
      </w:r>
      <w:r w:rsidRPr="005D4B08">
        <w:rPr>
          <w:rFonts w:ascii="Times New Roman" w:hAnsi="Times New Roman" w:cs="Times New Roman"/>
          <w:sz w:val="28"/>
          <w:szCs w:val="28"/>
          <w:lang w:val="uk-UA"/>
        </w:rPr>
        <w:t xml:space="preserve">передбачає наявність </w:t>
      </w:r>
      <w:r w:rsidR="00886192">
        <w:rPr>
          <w:rFonts w:ascii="Times New Roman" w:hAnsi="Times New Roman" w:cs="Times New Roman"/>
          <w:sz w:val="28"/>
          <w:szCs w:val="28"/>
          <w:lang w:val="uk-UA"/>
        </w:rPr>
        <w:t xml:space="preserve">таких </w:t>
      </w:r>
      <w:r w:rsidRPr="005D4B08">
        <w:rPr>
          <w:rFonts w:ascii="Times New Roman" w:hAnsi="Times New Roman" w:cs="Times New Roman"/>
          <w:sz w:val="28"/>
          <w:szCs w:val="28"/>
          <w:lang w:val="uk-UA"/>
        </w:rPr>
        <w:t xml:space="preserve">знань: про мету, завдання дошкільної освіти; </w:t>
      </w:r>
      <w:r w:rsidRPr="005D4B08">
        <w:rPr>
          <w:rFonts w:ascii="Times New Roman" w:hAnsi="Times New Roman"/>
          <w:color w:val="000000"/>
          <w:sz w:val="28"/>
          <w:szCs w:val="28"/>
          <w:lang w:val="uk-UA"/>
        </w:rPr>
        <w:t>нормативних документів, в яких задекларовано надання якісної дошкільної освіти;</w:t>
      </w:r>
      <w:r w:rsidRPr="005D4B08">
        <w:rPr>
          <w:rFonts w:ascii="Times New Roman" w:hAnsi="Times New Roman" w:cs="Times New Roman"/>
          <w:sz w:val="28"/>
          <w:szCs w:val="28"/>
          <w:lang w:val="uk-UA"/>
        </w:rPr>
        <w:t xml:space="preserve"> знання про компоненти зовнішньої і внутрішньої систем забезпечення якості дошкільної освіти; знання про компоненти якості дошкільної освіти в ЗДО, критерії оцінки, умови і засоби забезпечення якості освітнього процесу в ЗДО; знання управлінських функцій, виконання яких забезпечує якість освітнього процесу в ЗДО </w:t>
      </w:r>
      <w:r w:rsidR="00445EF9">
        <w:rPr>
          <w:rFonts w:ascii="Times New Roman" w:hAnsi="Times New Roman" w:cs="Times New Roman"/>
          <w:sz w:val="28"/>
          <w:szCs w:val="28"/>
          <w:lang w:val="uk-UA"/>
        </w:rPr>
        <w:t>та</w:t>
      </w:r>
      <w:r w:rsidRPr="005D4B08">
        <w:rPr>
          <w:rFonts w:ascii="Times New Roman" w:hAnsi="Times New Roman" w:cs="Times New Roman"/>
          <w:sz w:val="28"/>
          <w:szCs w:val="28"/>
          <w:lang w:val="uk-UA"/>
        </w:rPr>
        <w:t xml:space="preserve"> знання про засоби самовдосконалення в питаннях забезпечення якості освітнього процесу в ЗДО</w:t>
      </w:r>
      <w:r w:rsidR="005354FF">
        <w:rPr>
          <w:rFonts w:ascii="Times New Roman" w:hAnsi="Times New Roman" w:cs="Times New Roman"/>
          <w:sz w:val="28"/>
          <w:szCs w:val="28"/>
          <w:lang w:val="uk-UA"/>
        </w:rPr>
        <w:t>.</w:t>
      </w:r>
    </w:p>
    <w:p w:rsidR="005354FF" w:rsidRPr="005354FF" w:rsidRDefault="00324AE6" w:rsidP="005354F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Інтегративну роль </w:t>
      </w:r>
      <w:r w:rsidR="00445EF9">
        <w:rPr>
          <w:rFonts w:ascii="Times New Roman" w:hAnsi="Times New Roman"/>
          <w:sz w:val="28"/>
          <w:szCs w:val="28"/>
          <w:lang w:val="uk-UA"/>
        </w:rPr>
        <w:t>у</w:t>
      </w:r>
      <w:r>
        <w:rPr>
          <w:rFonts w:ascii="Times New Roman" w:hAnsi="Times New Roman"/>
          <w:sz w:val="28"/>
          <w:szCs w:val="28"/>
          <w:lang w:val="uk-UA"/>
        </w:rPr>
        <w:t xml:space="preserve"> структурі готовності магістрів виконує д</w:t>
      </w:r>
      <w:r w:rsidR="005354FF" w:rsidRPr="004633C7">
        <w:rPr>
          <w:rFonts w:ascii="Times New Roman" w:hAnsi="Times New Roman"/>
          <w:sz w:val="28"/>
          <w:szCs w:val="28"/>
          <w:lang w:val="uk-UA"/>
        </w:rPr>
        <w:t>іяльнісно-операційний</w:t>
      </w:r>
      <w:r w:rsidR="00965F93">
        <w:rPr>
          <w:rFonts w:ascii="Times New Roman" w:hAnsi="Times New Roman"/>
          <w:sz w:val="28"/>
          <w:szCs w:val="28"/>
          <w:lang w:val="uk-UA"/>
        </w:rPr>
        <w:t xml:space="preserve"> компонент</w:t>
      </w:r>
      <w:r>
        <w:rPr>
          <w:rFonts w:ascii="Times New Roman" w:hAnsi="Times New Roman"/>
          <w:sz w:val="28"/>
          <w:szCs w:val="28"/>
          <w:lang w:val="uk-UA"/>
        </w:rPr>
        <w:t xml:space="preserve">. </w:t>
      </w:r>
      <w:r w:rsidR="00886192">
        <w:rPr>
          <w:rFonts w:ascii="Times New Roman" w:hAnsi="Times New Roman"/>
          <w:sz w:val="28"/>
          <w:szCs w:val="28"/>
          <w:lang w:val="uk-UA"/>
        </w:rPr>
        <w:t xml:space="preserve">Процес набуття </w:t>
      </w:r>
      <w:r w:rsidR="00445EF9">
        <w:rPr>
          <w:rFonts w:ascii="Times New Roman" w:hAnsi="Times New Roman"/>
          <w:sz w:val="28"/>
          <w:szCs w:val="28"/>
          <w:lang w:val="uk-UA"/>
        </w:rPr>
        <w:t>в</w:t>
      </w:r>
      <w:r w:rsidR="00886192">
        <w:rPr>
          <w:rFonts w:ascii="Times New Roman" w:hAnsi="Times New Roman"/>
          <w:sz w:val="28"/>
          <w:szCs w:val="28"/>
          <w:lang w:val="uk-UA"/>
        </w:rPr>
        <w:t xml:space="preserve">мінь і навичок фахівців залежить від сформованості складників педагогічної спрямованості і ґрунтовних знань. </w:t>
      </w:r>
      <w:r>
        <w:rPr>
          <w:rFonts w:ascii="Times New Roman" w:hAnsi="Times New Roman"/>
          <w:sz w:val="28"/>
          <w:szCs w:val="28"/>
          <w:lang w:val="uk-UA"/>
        </w:rPr>
        <w:t>Він</w:t>
      </w:r>
      <w:r w:rsidR="005354FF">
        <w:rPr>
          <w:rFonts w:ascii="Times New Roman" w:hAnsi="Times New Roman" w:cs="Times New Roman"/>
          <w:sz w:val="24"/>
          <w:szCs w:val="24"/>
          <w:lang w:val="uk-UA"/>
        </w:rPr>
        <w:t xml:space="preserve"> </w:t>
      </w:r>
      <w:r w:rsidR="00965F93" w:rsidRPr="00965F93">
        <w:rPr>
          <w:rFonts w:ascii="Times New Roman" w:hAnsi="Times New Roman" w:cs="Times New Roman"/>
          <w:sz w:val="28"/>
          <w:szCs w:val="28"/>
          <w:lang w:val="uk-UA"/>
        </w:rPr>
        <w:t>характеризується</w:t>
      </w:r>
      <w:r w:rsidR="00965F93">
        <w:rPr>
          <w:rFonts w:ascii="Times New Roman" w:hAnsi="Times New Roman" w:cs="Times New Roman"/>
          <w:sz w:val="24"/>
          <w:szCs w:val="24"/>
          <w:lang w:val="uk-UA"/>
        </w:rPr>
        <w:t xml:space="preserve"> </w:t>
      </w:r>
      <w:r w:rsidR="00445EF9">
        <w:rPr>
          <w:rFonts w:ascii="Times New Roman" w:hAnsi="Times New Roman" w:cs="Times New Roman"/>
          <w:sz w:val="28"/>
          <w:szCs w:val="28"/>
          <w:lang w:val="uk-UA"/>
        </w:rPr>
        <w:t>такими в</w:t>
      </w:r>
      <w:r w:rsidRPr="00324AE6">
        <w:rPr>
          <w:rFonts w:ascii="Times New Roman" w:hAnsi="Times New Roman" w:cs="Times New Roman"/>
          <w:sz w:val="28"/>
          <w:szCs w:val="28"/>
          <w:lang w:val="uk-UA"/>
        </w:rPr>
        <w:t>міннями</w:t>
      </w:r>
      <w:r w:rsidR="005354FF" w:rsidRPr="005354F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магістрів: </w:t>
      </w:r>
      <w:r w:rsidR="005354FF" w:rsidRPr="005354FF">
        <w:rPr>
          <w:rFonts w:ascii="Times New Roman" w:eastAsia="Times-Roman" w:hAnsi="Times New Roman"/>
          <w:sz w:val="28"/>
          <w:szCs w:val="28"/>
          <w:lang w:val="uk-UA"/>
        </w:rPr>
        <w:t>аналізувати якість освітнього процесу в конкретному ЗДО відповідно до доцільно обраних критеріїв</w:t>
      </w:r>
      <w:r w:rsidR="005354FF" w:rsidRPr="005354FF">
        <w:rPr>
          <w:rFonts w:ascii="Times New Roman" w:hAnsi="Times New Roman" w:cs="Times New Roman"/>
          <w:sz w:val="28"/>
          <w:szCs w:val="28"/>
          <w:lang w:val="uk-UA"/>
        </w:rPr>
        <w:t>;</w:t>
      </w:r>
      <w:r w:rsidR="005354FF">
        <w:rPr>
          <w:rFonts w:ascii="Times New Roman" w:hAnsi="Times New Roman" w:cs="Times New Roman"/>
          <w:sz w:val="28"/>
          <w:szCs w:val="28"/>
          <w:lang w:val="uk-UA"/>
        </w:rPr>
        <w:t xml:space="preserve"> </w:t>
      </w:r>
      <w:r w:rsidR="005354FF" w:rsidRPr="005354FF">
        <w:rPr>
          <w:rFonts w:ascii="Times New Roman" w:hAnsi="Times New Roman" w:cs="Times New Roman"/>
          <w:sz w:val="28"/>
          <w:szCs w:val="28"/>
          <w:lang w:val="uk-UA"/>
        </w:rPr>
        <w:t>р</w:t>
      </w:r>
      <w:r w:rsidR="005354FF" w:rsidRPr="005354FF">
        <w:rPr>
          <w:rFonts w:ascii="Times New Roman" w:hAnsi="Times New Roman"/>
          <w:sz w:val="28"/>
          <w:szCs w:val="28"/>
          <w:lang w:val="uk-UA"/>
        </w:rPr>
        <w:t>озробляти програму забезпечення якості освітнього процесу в закладі дошкільної освіти</w:t>
      </w:r>
      <w:r w:rsidR="005354FF" w:rsidRPr="005354FF">
        <w:rPr>
          <w:rFonts w:ascii="Times New Roman" w:hAnsi="Times New Roman" w:cs="Times New Roman"/>
          <w:sz w:val="28"/>
          <w:szCs w:val="28"/>
          <w:lang w:val="uk-UA"/>
        </w:rPr>
        <w:t>;</w:t>
      </w:r>
      <w:r w:rsidR="005354FF">
        <w:rPr>
          <w:rFonts w:ascii="Times New Roman" w:hAnsi="Times New Roman" w:cs="Times New Roman"/>
          <w:sz w:val="28"/>
          <w:szCs w:val="28"/>
          <w:lang w:val="uk-UA"/>
        </w:rPr>
        <w:t xml:space="preserve"> </w:t>
      </w:r>
      <w:r w:rsidR="005354FF" w:rsidRPr="005354FF">
        <w:rPr>
          <w:rFonts w:ascii="Times New Roman" w:hAnsi="Times New Roman" w:cs="Times New Roman"/>
          <w:sz w:val="28"/>
          <w:szCs w:val="28"/>
          <w:lang w:val="uk-UA"/>
        </w:rPr>
        <w:lastRenderedPageBreak/>
        <w:t xml:space="preserve">проводити </w:t>
      </w:r>
      <w:r w:rsidR="005354FF" w:rsidRPr="005354FF">
        <w:rPr>
          <w:rFonts w:ascii="Times New Roman" w:hAnsi="Times New Roman"/>
          <w:sz w:val="28"/>
          <w:szCs w:val="28"/>
          <w:lang w:val="uk-UA"/>
        </w:rPr>
        <w:t>моніторинг професійної компетентності вихователів, методистів, завідувачів ЗДО</w:t>
      </w:r>
      <w:r w:rsidR="005354FF" w:rsidRPr="005354FF">
        <w:rPr>
          <w:rFonts w:ascii="Times New Roman" w:hAnsi="Times New Roman" w:cs="Times New Roman"/>
          <w:sz w:val="28"/>
          <w:szCs w:val="28"/>
          <w:lang w:val="uk-UA"/>
        </w:rPr>
        <w:t>;</w:t>
      </w:r>
      <w:r w:rsidR="005354FF">
        <w:rPr>
          <w:rFonts w:ascii="Times New Roman" w:hAnsi="Times New Roman" w:cs="Times New Roman"/>
          <w:sz w:val="28"/>
          <w:szCs w:val="28"/>
          <w:lang w:val="uk-UA"/>
        </w:rPr>
        <w:t xml:space="preserve"> </w:t>
      </w:r>
      <w:r w:rsidR="005354FF" w:rsidRPr="005354FF">
        <w:rPr>
          <w:rFonts w:ascii="Times New Roman" w:hAnsi="Times New Roman" w:cs="Times New Roman"/>
          <w:sz w:val="28"/>
          <w:szCs w:val="28"/>
          <w:lang w:val="uk-UA"/>
        </w:rPr>
        <w:t>п</w:t>
      </w:r>
      <w:r w:rsidR="005354FF" w:rsidRPr="005354FF">
        <w:rPr>
          <w:rFonts w:ascii="Times New Roman" w:hAnsi="Times New Roman"/>
          <w:sz w:val="28"/>
          <w:szCs w:val="28"/>
          <w:lang w:val="uk-UA"/>
        </w:rPr>
        <w:t>роводити моніторинг розвитку, навченості і вихованості дітей дошкільного віку;</w:t>
      </w:r>
      <w:r w:rsidR="005354FF">
        <w:rPr>
          <w:rFonts w:ascii="Times New Roman" w:hAnsi="Times New Roman"/>
          <w:sz w:val="28"/>
          <w:szCs w:val="28"/>
          <w:lang w:val="uk-UA"/>
        </w:rPr>
        <w:t xml:space="preserve"> </w:t>
      </w:r>
      <w:r w:rsidR="005354FF" w:rsidRPr="005354FF">
        <w:rPr>
          <w:rFonts w:ascii="Times New Roman" w:hAnsi="Times New Roman"/>
          <w:sz w:val="28"/>
          <w:szCs w:val="28"/>
          <w:lang w:val="uk-UA"/>
        </w:rPr>
        <w:t>аналізувати освітнє середовище ЗДО;</w:t>
      </w:r>
      <w:r w:rsidR="005354FF">
        <w:rPr>
          <w:rFonts w:ascii="Times New Roman" w:hAnsi="Times New Roman"/>
          <w:sz w:val="28"/>
          <w:szCs w:val="28"/>
          <w:lang w:val="uk-UA"/>
        </w:rPr>
        <w:t xml:space="preserve"> </w:t>
      </w:r>
      <w:r w:rsidR="005354FF" w:rsidRPr="005354FF">
        <w:rPr>
          <w:rFonts w:ascii="Times New Roman" w:hAnsi="Times New Roman"/>
          <w:sz w:val="28"/>
          <w:szCs w:val="28"/>
          <w:lang w:val="uk-UA"/>
        </w:rPr>
        <w:t>розробляти план самовдосконалення з питань забезпечення якості освітнього процесу в ЗДО.</w:t>
      </w:r>
    </w:p>
    <w:p w:rsidR="0063324F" w:rsidRPr="00186726" w:rsidRDefault="00186726" w:rsidP="006161DC">
      <w:pPr>
        <w:spacing w:after="0" w:line="360" w:lineRule="auto"/>
        <w:ind w:firstLine="709"/>
        <w:jc w:val="both"/>
        <w:rPr>
          <w:rFonts w:ascii="Times New Roman" w:eastAsia="Times-Roman" w:hAnsi="Times New Roman" w:cs="Times New Roman"/>
          <w:sz w:val="28"/>
          <w:szCs w:val="28"/>
          <w:lang w:val="uk-UA"/>
        </w:rPr>
      </w:pPr>
      <w:r>
        <w:rPr>
          <w:rFonts w:ascii="Times New Roman" w:hAnsi="Times New Roman"/>
          <w:sz w:val="28"/>
          <w:szCs w:val="28"/>
          <w:lang w:val="uk-UA"/>
        </w:rPr>
        <w:t>Р</w:t>
      </w:r>
      <w:r w:rsidRPr="004633C7">
        <w:rPr>
          <w:rFonts w:ascii="Times New Roman" w:hAnsi="Times New Roman"/>
          <w:sz w:val="28"/>
          <w:szCs w:val="28"/>
          <w:lang w:val="uk-UA"/>
        </w:rPr>
        <w:t>ефлексивно-оцінний</w:t>
      </w:r>
      <w:r>
        <w:rPr>
          <w:rFonts w:ascii="Times New Roman" w:hAnsi="Times New Roman" w:cs="Times New Roman"/>
          <w:sz w:val="24"/>
          <w:szCs w:val="24"/>
          <w:lang w:val="uk-UA"/>
        </w:rPr>
        <w:t xml:space="preserve"> </w:t>
      </w:r>
      <w:r w:rsidRPr="00186726">
        <w:rPr>
          <w:rFonts w:ascii="Times New Roman" w:hAnsi="Times New Roman" w:cs="Times New Roman"/>
          <w:sz w:val="28"/>
          <w:szCs w:val="28"/>
          <w:lang w:val="uk-UA"/>
        </w:rPr>
        <w:t>компонент включає</w:t>
      </w:r>
      <w:r>
        <w:rPr>
          <w:rFonts w:ascii="Times New Roman" w:hAnsi="Times New Roman" w:cs="Times New Roman"/>
          <w:sz w:val="24"/>
          <w:szCs w:val="24"/>
          <w:lang w:val="uk-UA"/>
        </w:rPr>
        <w:t xml:space="preserve"> </w:t>
      </w:r>
      <w:r>
        <w:rPr>
          <w:rFonts w:ascii="Times New Roman" w:hAnsi="Times New Roman" w:cs="Times New Roman"/>
          <w:sz w:val="28"/>
          <w:szCs w:val="28"/>
          <w:lang w:val="uk-UA"/>
        </w:rPr>
        <w:t>комплекс умінь,</w:t>
      </w:r>
      <w:r w:rsidRPr="00186726">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Pr="00186726">
        <w:rPr>
          <w:rFonts w:ascii="Times New Roman" w:hAnsi="Times New Roman" w:cs="Times New Roman"/>
          <w:sz w:val="28"/>
          <w:szCs w:val="28"/>
          <w:lang w:val="uk-UA"/>
        </w:rPr>
        <w:t xml:space="preserve"> саме</w:t>
      </w:r>
      <w:r>
        <w:rPr>
          <w:rFonts w:ascii="Times New Roman" w:hAnsi="Times New Roman" w:cs="Times New Roman"/>
          <w:sz w:val="28"/>
          <w:szCs w:val="28"/>
          <w:lang w:val="uk-UA"/>
        </w:rPr>
        <w:t>:</w:t>
      </w:r>
      <w:r>
        <w:rPr>
          <w:rFonts w:ascii="Times New Roman" w:hAnsi="Times New Roman" w:cs="Times New Roman"/>
          <w:sz w:val="24"/>
          <w:szCs w:val="24"/>
          <w:lang w:val="uk-UA"/>
        </w:rPr>
        <w:t xml:space="preserve"> </w:t>
      </w:r>
      <w:r w:rsidRPr="00186726">
        <w:rPr>
          <w:rFonts w:ascii="Times New Roman" w:hAnsi="Times New Roman" w:cs="Times New Roman"/>
          <w:sz w:val="28"/>
          <w:szCs w:val="28"/>
          <w:lang w:val="uk-UA"/>
        </w:rPr>
        <w:t>аналізувати й оцінювати рівні сформованості своєї спрямованості на забезпечення якості освітнього процесу в ЗДО;</w:t>
      </w:r>
      <w:r>
        <w:rPr>
          <w:rFonts w:ascii="Times New Roman" w:hAnsi="Times New Roman" w:cs="Times New Roman"/>
          <w:sz w:val="28"/>
          <w:szCs w:val="28"/>
          <w:lang w:val="uk-UA"/>
        </w:rPr>
        <w:t xml:space="preserve"> </w:t>
      </w:r>
      <w:r w:rsidRPr="00186726">
        <w:rPr>
          <w:rFonts w:ascii="Times New Roman" w:hAnsi="Times New Roman" w:cs="Times New Roman"/>
          <w:sz w:val="28"/>
          <w:szCs w:val="28"/>
          <w:lang w:val="uk-UA"/>
        </w:rPr>
        <w:t>аналізувати й оцінювати наявність особистісних і професійних якостей, необхідних для забезпечення якості освітнього процесу в ЗДО;</w:t>
      </w:r>
      <w:r>
        <w:rPr>
          <w:rFonts w:ascii="Times New Roman" w:hAnsi="Times New Roman" w:cs="Times New Roman"/>
          <w:sz w:val="28"/>
          <w:szCs w:val="28"/>
          <w:lang w:val="uk-UA"/>
        </w:rPr>
        <w:t xml:space="preserve"> </w:t>
      </w:r>
      <w:r w:rsidRPr="00186726">
        <w:rPr>
          <w:rFonts w:ascii="Times New Roman" w:hAnsi="Times New Roman" w:cs="Times New Roman"/>
          <w:sz w:val="28"/>
          <w:szCs w:val="28"/>
          <w:lang w:val="uk-UA"/>
        </w:rPr>
        <w:t>аналізувати й оцінювати рівні сформованості знань про сутність освітнього процесу в ЗДО, його організацію, критерії оцінки і засоби забезпечення якості;</w:t>
      </w:r>
      <w:r>
        <w:rPr>
          <w:rFonts w:ascii="Times New Roman" w:hAnsi="Times New Roman" w:cs="Times New Roman"/>
          <w:sz w:val="28"/>
          <w:szCs w:val="28"/>
          <w:lang w:val="uk-UA"/>
        </w:rPr>
        <w:t xml:space="preserve"> </w:t>
      </w:r>
      <w:r w:rsidRPr="00186726">
        <w:rPr>
          <w:rFonts w:ascii="Times New Roman" w:hAnsi="Times New Roman"/>
          <w:sz w:val="28"/>
          <w:szCs w:val="28"/>
          <w:lang w:val="uk-UA"/>
        </w:rPr>
        <w:t>вміння аналізувати й оцінювати рівні сформованості власних умінь і умінь одногрупників щодо забезпечення якості освітнього процесу в ЗДО.</w:t>
      </w:r>
      <w:r w:rsidR="00886192" w:rsidRPr="00886192">
        <w:rPr>
          <w:rFonts w:ascii="Times New Roman" w:hAnsi="Times New Roman" w:cs="Times New Roman"/>
          <w:sz w:val="28"/>
          <w:szCs w:val="28"/>
          <w:lang w:val="uk-UA"/>
        </w:rPr>
        <w:t xml:space="preserve"> </w:t>
      </w:r>
      <w:r w:rsidR="00886192">
        <w:rPr>
          <w:rFonts w:ascii="Times New Roman" w:hAnsi="Times New Roman" w:cs="Times New Roman"/>
          <w:sz w:val="28"/>
          <w:szCs w:val="28"/>
          <w:lang w:val="uk-UA"/>
        </w:rPr>
        <w:t xml:space="preserve">Він виконує важливу </w:t>
      </w:r>
      <w:proofErr w:type="spellStart"/>
      <w:r w:rsidR="00886192">
        <w:rPr>
          <w:rFonts w:ascii="Times New Roman" w:hAnsi="Times New Roman" w:cs="Times New Roman"/>
          <w:sz w:val="28"/>
          <w:szCs w:val="28"/>
          <w:lang w:val="uk-UA"/>
        </w:rPr>
        <w:t>спрямувально</w:t>
      </w:r>
      <w:proofErr w:type="spellEnd"/>
      <w:r w:rsidR="00886192">
        <w:rPr>
          <w:rFonts w:ascii="Times New Roman" w:hAnsi="Times New Roman" w:cs="Times New Roman"/>
          <w:sz w:val="28"/>
          <w:szCs w:val="28"/>
          <w:lang w:val="uk-UA"/>
        </w:rPr>
        <w:t>-коректувальну роль у структурі готовності, адже допомагає магістрантові</w:t>
      </w:r>
      <w:r w:rsidR="00F83410">
        <w:rPr>
          <w:rFonts w:ascii="Times New Roman" w:hAnsi="Times New Roman" w:cs="Times New Roman"/>
          <w:sz w:val="28"/>
          <w:szCs w:val="28"/>
          <w:lang w:val="uk-UA"/>
        </w:rPr>
        <w:t xml:space="preserve"> на основі аналізу й оцінки</w:t>
      </w:r>
      <w:r w:rsidR="00886192">
        <w:rPr>
          <w:rFonts w:ascii="Times New Roman" w:hAnsi="Times New Roman" w:cs="Times New Roman"/>
          <w:sz w:val="28"/>
          <w:szCs w:val="28"/>
          <w:lang w:val="uk-UA"/>
        </w:rPr>
        <w:t xml:space="preserve"> виявити </w:t>
      </w:r>
      <w:r w:rsidR="00F83410">
        <w:rPr>
          <w:rFonts w:ascii="Times New Roman" w:hAnsi="Times New Roman" w:cs="Times New Roman"/>
          <w:sz w:val="28"/>
          <w:szCs w:val="28"/>
          <w:lang w:val="uk-UA"/>
        </w:rPr>
        <w:t xml:space="preserve">недостатньо сформовані складники власної готовності й колег та дібрати дієві засоби їх удосконалення. </w:t>
      </w:r>
    </w:p>
    <w:p w:rsidR="000E602E" w:rsidRPr="004633C7" w:rsidRDefault="00E67238" w:rsidP="006161DC">
      <w:pPr>
        <w:spacing w:after="0" w:line="360" w:lineRule="auto"/>
        <w:ind w:firstLine="567"/>
        <w:jc w:val="both"/>
        <w:rPr>
          <w:rFonts w:ascii="Times New Roman" w:hAnsi="Times New Roman"/>
          <w:sz w:val="28"/>
          <w:szCs w:val="28"/>
          <w:lang w:val="uk-UA"/>
        </w:rPr>
      </w:pPr>
      <w:r>
        <w:rPr>
          <w:rFonts w:ascii="Times New Roman" w:hAnsi="Times New Roman" w:cs="Times New Roman"/>
          <w:sz w:val="28"/>
          <w:szCs w:val="28"/>
          <w:lang w:val="uk-UA"/>
        </w:rPr>
        <w:t xml:space="preserve">Отже, </w:t>
      </w:r>
      <w:r w:rsidR="000E602E">
        <w:rPr>
          <w:rFonts w:ascii="Times New Roman" w:hAnsi="Times New Roman"/>
          <w:sz w:val="28"/>
          <w:szCs w:val="28"/>
          <w:lang w:val="uk-UA"/>
        </w:rPr>
        <w:t xml:space="preserve">готовність магістрів до забезпечення якості освітнього процесу в закладі дошкільної освіти як </w:t>
      </w:r>
      <w:proofErr w:type="spellStart"/>
      <w:r w:rsidR="000E602E">
        <w:rPr>
          <w:rFonts w:ascii="Times New Roman" w:hAnsi="Times New Roman"/>
          <w:sz w:val="28"/>
          <w:szCs w:val="28"/>
          <w:lang w:val="uk-UA"/>
        </w:rPr>
        <w:t>складноструктурована</w:t>
      </w:r>
      <w:proofErr w:type="spellEnd"/>
      <w:r w:rsidR="000E602E">
        <w:rPr>
          <w:rFonts w:ascii="Times New Roman" w:hAnsi="Times New Roman"/>
          <w:sz w:val="28"/>
          <w:szCs w:val="28"/>
          <w:lang w:val="uk-UA"/>
        </w:rPr>
        <w:t xml:space="preserve"> якість містить такі основні компоненти: </w:t>
      </w:r>
      <w:r w:rsidR="000E602E" w:rsidRPr="004633C7">
        <w:rPr>
          <w:rFonts w:ascii="Times New Roman" w:hAnsi="Times New Roman"/>
          <w:sz w:val="28"/>
          <w:szCs w:val="28"/>
          <w:lang w:val="uk-UA"/>
        </w:rPr>
        <w:t xml:space="preserve">мотиваційно-особистісний, </w:t>
      </w:r>
      <w:proofErr w:type="spellStart"/>
      <w:r w:rsidR="000E602E" w:rsidRPr="004633C7">
        <w:rPr>
          <w:rFonts w:ascii="Times New Roman" w:hAnsi="Times New Roman"/>
          <w:sz w:val="28"/>
          <w:szCs w:val="28"/>
          <w:lang w:val="uk-UA"/>
        </w:rPr>
        <w:t>когнітивно</w:t>
      </w:r>
      <w:proofErr w:type="spellEnd"/>
      <w:r w:rsidR="000E602E" w:rsidRPr="004633C7">
        <w:rPr>
          <w:rFonts w:ascii="Times New Roman" w:hAnsi="Times New Roman"/>
          <w:sz w:val="28"/>
          <w:szCs w:val="28"/>
          <w:lang w:val="uk-UA"/>
        </w:rPr>
        <w:t>-пошуковий, діяльнісно-операційний, рефлексивно-оцінний.</w:t>
      </w:r>
      <w:r w:rsidR="000E602E">
        <w:rPr>
          <w:rFonts w:ascii="Times New Roman" w:hAnsi="Times New Roman"/>
          <w:sz w:val="28"/>
          <w:szCs w:val="28"/>
          <w:lang w:val="uk-UA"/>
        </w:rPr>
        <w:t xml:space="preserve"> Вони тісно між собою взаємодіють. А їх формування має відбуватися комплексно і в системі. Подальші наукові розвідки стосуватимуться педагогічних умов формування готовності магістрів до забезпечення якості освітнього процесу в ЗДО.</w:t>
      </w:r>
    </w:p>
    <w:p w:rsidR="008104C6" w:rsidRDefault="008104C6" w:rsidP="006161DC">
      <w:pPr>
        <w:spacing w:after="0" w:line="360" w:lineRule="auto"/>
        <w:rPr>
          <w:rFonts w:ascii="Times New Roman" w:hAnsi="Times New Roman" w:cs="Times New Roman"/>
          <w:sz w:val="28"/>
          <w:szCs w:val="28"/>
          <w:lang w:val="uk-UA"/>
        </w:rPr>
      </w:pPr>
    </w:p>
    <w:p w:rsidR="0014281D" w:rsidRPr="0014281D" w:rsidRDefault="0014281D" w:rsidP="0014281D">
      <w:pPr>
        <w:pStyle w:val="a3"/>
        <w:autoSpaceDE w:val="0"/>
        <w:autoSpaceDN w:val="0"/>
        <w:adjustRightInd w:val="0"/>
        <w:spacing w:after="0" w:line="240" w:lineRule="auto"/>
        <w:ind w:left="0" w:firstLine="567"/>
        <w:jc w:val="center"/>
        <w:rPr>
          <w:rFonts w:ascii="Times New Roman" w:eastAsia="TimesNewRoman" w:hAnsi="Times New Roman"/>
          <w:b/>
          <w:sz w:val="28"/>
          <w:szCs w:val="28"/>
        </w:rPr>
      </w:pPr>
      <w:r w:rsidRPr="0014281D">
        <w:rPr>
          <w:rFonts w:ascii="Times New Roman" w:eastAsia="TimesNewRoman" w:hAnsi="Times New Roman"/>
          <w:b/>
          <w:sz w:val="28"/>
          <w:szCs w:val="28"/>
        </w:rPr>
        <w:t>Список використаних джерел</w:t>
      </w:r>
    </w:p>
    <w:p w:rsidR="00796C1F" w:rsidRPr="00796C1F" w:rsidRDefault="00796C1F" w:rsidP="00796C1F">
      <w:pPr>
        <w:pStyle w:val="a3"/>
        <w:autoSpaceDE w:val="0"/>
        <w:autoSpaceDN w:val="0"/>
        <w:adjustRightInd w:val="0"/>
        <w:spacing w:after="0" w:line="240" w:lineRule="auto"/>
        <w:ind w:left="0" w:firstLine="567"/>
        <w:jc w:val="both"/>
        <w:rPr>
          <w:rFonts w:ascii="Times New Roman" w:hAnsi="Times New Roman"/>
          <w:b/>
          <w:sz w:val="28"/>
          <w:szCs w:val="28"/>
        </w:rPr>
      </w:pPr>
      <w:r>
        <w:rPr>
          <w:rFonts w:ascii="Times New Roman" w:eastAsia="TimesNewRoman" w:hAnsi="Times New Roman"/>
          <w:sz w:val="28"/>
          <w:szCs w:val="28"/>
        </w:rPr>
        <w:t xml:space="preserve">1. </w:t>
      </w:r>
      <w:proofErr w:type="spellStart"/>
      <w:r w:rsidRPr="00796C1F">
        <w:rPr>
          <w:rFonts w:ascii="Times New Roman" w:eastAsia="TimesNewRoman" w:hAnsi="Times New Roman"/>
          <w:sz w:val="28"/>
          <w:szCs w:val="28"/>
        </w:rPr>
        <w:t>Алексеева</w:t>
      </w:r>
      <w:proofErr w:type="spellEnd"/>
      <w:r w:rsidR="007570CA">
        <w:rPr>
          <w:rFonts w:ascii="Times New Roman" w:eastAsia="TimesNewRoman" w:hAnsi="Times New Roman"/>
          <w:sz w:val="28"/>
          <w:szCs w:val="28"/>
        </w:rPr>
        <w:t> </w:t>
      </w:r>
      <w:r w:rsidRPr="00796C1F">
        <w:rPr>
          <w:rFonts w:ascii="Times New Roman" w:eastAsia="TimesNewRoman" w:hAnsi="Times New Roman"/>
          <w:sz w:val="28"/>
          <w:szCs w:val="28"/>
        </w:rPr>
        <w:t>В.</w:t>
      </w:r>
      <w:r w:rsidR="007570CA">
        <w:rPr>
          <w:rFonts w:ascii="Times New Roman" w:eastAsia="TimesNewRoman" w:hAnsi="Times New Roman"/>
          <w:sz w:val="28"/>
          <w:szCs w:val="28"/>
        </w:rPr>
        <w:t> </w:t>
      </w:r>
      <w:r w:rsidRPr="00796C1F">
        <w:rPr>
          <w:rFonts w:ascii="Times New Roman" w:eastAsia="TimesNewRoman" w:hAnsi="Times New Roman"/>
          <w:sz w:val="28"/>
          <w:szCs w:val="28"/>
        </w:rPr>
        <w:t xml:space="preserve">Г. </w:t>
      </w:r>
      <w:proofErr w:type="spellStart"/>
      <w:r w:rsidRPr="00796C1F">
        <w:rPr>
          <w:rFonts w:ascii="Times New Roman" w:eastAsia="TimesNewRoman" w:hAnsi="Times New Roman"/>
          <w:sz w:val="28"/>
          <w:szCs w:val="28"/>
        </w:rPr>
        <w:t>Ценностные</w:t>
      </w:r>
      <w:proofErr w:type="spellEnd"/>
      <w:r w:rsidRPr="00796C1F">
        <w:rPr>
          <w:rFonts w:ascii="Times New Roman" w:eastAsia="TimesNewRoman" w:hAnsi="Times New Roman"/>
          <w:sz w:val="28"/>
          <w:szCs w:val="28"/>
        </w:rPr>
        <w:t xml:space="preserve"> </w:t>
      </w:r>
      <w:proofErr w:type="spellStart"/>
      <w:r w:rsidRPr="00796C1F">
        <w:rPr>
          <w:rFonts w:ascii="Times New Roman" w:eastAsia="TimesNewRoman" w:hAnsi="Times New Roman"/>
          <w:sz w:val="28"/>
          <w:szCs w:val="28"/>
        </w:rPr>
        <w:t>ориентации</w:t>
      </w:r>
      <w:proofErr w:type="spellEnd"/>
      <w:r w:rsidRPr="00796C1F">
        <w:rPr>
          <w:rFonts w:ascii="Times New Roman" w:eastAsia="TimesNewRoman" w:hAnsi="Times New Roman"/>
          <w:sz w:val="28"/>
          <w:szCs w:val="28"/>
        </w:rPr>
        <w:t xml:space="preserve"> </w:t>
      </w:r>
      <w:proofErr w:type="spellStart"/>
      <w:r w:rsidRPr="00796C1F">
        <w:rPr>
          <w:rFonts w:ascii="Times New Roman" w:eastAsia="TimesNewRoman" w:hAnsi="Times New Roman"/>
          <w:sz w:val="28"/>
          <w:szCs w:val="28"/>
        </w:rPr>
        <w:t>как</w:t>
      </w:r>
      <w:proofErr w:type="spellEnd"/>
      <w:r w:rsidRPr="00796C1F">
        <w:rPr>
          <w:rFonts w:ascii="Times New Roman" w:eastAsia="TimesNewRoman" w:hAnsi="Times New Roman"/>
          <w:sz w:val="28"/>
          <w:szCs w:val="28"/>
        </w:rPr>
        <w:t xml:space="preserve"> фактор </w:t>
      </w:r>
      <w:proofErr w:type="spellStart"/>
      <w:r w:rsidRPr="00796C1F">
        <w:rPr>
          <w:rFonts w:ascii="Times New Roman" w:eastAsia="TimesNewRoman" w:hAnsi="Times New Roman"/>
          <w:sz w:val="28"/>
          <w:szCs w:val="28"/>
        </w:rPr>
        <w:t>жизнедеятельности</w:t>
      </w:r>
      <w:proofErr w:type="spellEnd"/>
      <w:r w:rsidRPr="00796C1F">
        <w:rPr>
          <w:rFonts w:ascii="Times New Roman" w:eastAsia="TimesNewRoman" w:hAnsi="Times New Roman"/>
          <w:sz w:val="28"/>
          <w:szCs w:val="28"/>
        </w:rPr>
        <w:t xml:space="preserve"> и </w:t>
      </w:r>
      <w:proofErr w:type="spellStart"/>
      <w:r w:rsidRPr="00796C1F">
        <w:rPr>
          <w:rFonts w:ascii="Times New Roman" w:eastAsia="TimesNewRoman" w:hAnsi="Times New Roman"/>
          <w:sz w:val="28"/>
          <w:szCs w:val="28"/>
        </w:rPr>
        <w:t>развития</w:t>
      </w:r>
      <w:proofErr w:type="spellEnd"/>
      <w:r w:rsidRPr="00796C1F">
        <w:rPr>
          <w:rFonts w:ascii="Times New Roman" w:eastAsia="TimesNewRoman" w:hAnsi="Times New Roman"/>
          <w:sz w:val="28"/>
          <w:szCs w:val="28"/>
        </w:rPr>
        <w:t xml:space="preserve"> </w:t>
      </w:r>
      <w:proofErr w:type="spellStart"/>
      <w:r w:rsidRPr="00796C1F">
        <w:rPr>
          <w:rFonts w:ascii="Times New Roman" w:eastAsia="TimesNewRoman" w:hAnsi="Times New Roman"/>
          <w:sz w:val="28"/>
          <w:szCs w:val="28"/>
        </w:rPr>
        <w:t>личности</w:t>
      </w:r>
      <w:proofErr w:type="spellEnd"/>
      <w:r w:rsidRPr="00796C1F">
        <w:rPr>
          <w:rFonts w:ascii="Times New Roman" w:eastAsia="TimesNewRoman" w:hAnsi="Times New Roman"/>
          <w:sz w:val="28"/>
          <w:szCs w:val="28"/>
        </w:rPr>
        <w:t xml:space="preserve"> // </w:t>
      </w:r>
      <w:proofErr w:type="spellStart"/>
      <w:r w:rsidRPr="00796C1F">
        <w:rPr>
          <w:rFonts w:ascii="Times New Roman" w:eastAsia="TimesNewRoman" w:hAnsi="Times New Roman"/>
          <w:sz w:val="28"/>
          <w:szCs w:val="28"/>
        </w:rPr>
        <w:t>Психологический</w:t>
      </w:r>
      <w:proofErr w:type="spellEnd"/>
      <w:r w:rsidRPr="00796C1F">
        <w:rPr>
          <w:rFonts w:ascii="Times New Roman" w:eastAsia="TimesNewRoman" w:hAnsi="Times New Roman"/>
          <w:sz w:val="28"/>
          <w:szCs w:val="28"/>
        </w:rPr>
        <w:t xml:space="preserve"> журнал. 1984.Т. 5. № 5. С. 63-70.</w:t>
      </w:r>
    </w:p>
    <w:p w:rsidR="00796C1F" w:rsidRPr="00796C1F" w:rsidRDefault="00796C1F" w:rsidP="007570CA">
      <w:pPr>
        <w:spacing w:after="0" w:line="240" w:lineRule="auto"/>
        <w:ind w:firstLine="567"/>
        <w:jc w:val="both"/>
        <w:rPr>
          <w:rFonts w:ascii="Times New Roman" w:hAnsi="Times New Roman"/>
          <w:sz w:val="28"/>
          <w:szCs w:val="28"/>
          <w:lang w:eastAsia="ru-RU"/>
        </w:rPr>
      </w:pPr>
      <w:r>
        <w:rPr>
          <w:rFonts w:ascii="Times New Roman" w:hAnsi="Times New Roman"/>
          <w:sz w:val="28"/>
          <w:szCs w:val="28"/>
          <w:lang w:val="uk-UA" w:eastAsia="ru-RU"/>
        </w:rPr>
        <w:t xml:space="preserve">2. </w:t>
      </w:r>
      <w:proofErr w:type="spellStart"/>
      <w:r w:rsidRPr="00796C1F">
        <w:rPr>
          <w:rFonts w:ascii="Times New Roman" w:hAnsi="Times New Roman"/>
          <w:sz w:val="28"/>
          <w:szCs w:val="28"/>
          <w:lang w:eastAsia="ru-RU"/>
        </w:rPr>
        <w:t>Бєлєнька</w:t>
      </w:r>
      <w:proofErr w:type="spellEnd"/>
      <w:r w:rsidR="007570CA">
        <w:rPr>
          <w:rFonts w:ascii="Times New Roman" w:hAnsi="Times New Roman"/>
          <w:sz w:val="28"/>
          <w:szCs w:val="28"/>
          <w:lang w:val="uk-UA" w:eastAsia="ru-RU"/>
        </w:rPr>
        <w:t> </w:t>
      </w:r>
      <w:r w:rsidRPr="00796C1F">
        <w:rPr>
          <w:rFonts w:ascii="Times New Roman" w:hAnsi="Times New Roman"/>
          <w:sz w:val="28"/>
          <w:szCs w:val="28"/>
          <w:lang w:eastAsia="ru-RU"/>
        </w:rPr>
        <w:t>Г. В. Вихователь дітей дошкільного віку: становлення фахівця в умовах навчання. Монографія. К. : Світич, 2006. 304 с.</w:t>
      </w:r>
    </w:p>
    <w:p w:rsidR="00796C1F" w:rsidRPr="00796C1F" w:rsidRDefault="00796C1F" w:rsidP="00796C1F">
      <w:pPr>
        <w:pStyle w:val="a3"/>
        <w:spacing w:after="0" w:line="240" w:lineRule="auto"/>
        <w:ind w:left="0" w:firstLine="567"/>
        <w:jc w:val="both"/>
        <w:rPr>
          <w:rFonts w:ascii="Times New Roman" w:hAnsi="Times New Roman"/>
          <w:sz w:val="28"/>
          <w:szCs w:val="28"/>
        </w:rPr>
      </w:pPr>
      <w:r>
        <w:rPr>
          <w:rFonts w:ascii="Times New Roman" w:hAnsi="Times New Roman"/>
          <w:sz w:val="28"/>
          <w:szCs w:val="28"/>
        </w:rPr>
        <w:lastRenderedPageBreak/>
        <w:t xml:space="preserve">3. </w:t>
      </w:r>
      <w:r w:rsidRPr="00796C1F">
        <w:rPr>
          <w:rFonts w:ascii="Times New Roman" w:hAnsi="Times New Roman"/>
          <w:sz w:val="28"/>
          <w:szCs w:val="28"/>
        </w:rPr>
        <w:t xml:space="preserve">Великий тлумачний словник сучасної української мови (з дод. і </w:t>
      </w:r>
      <w:proofErr w:type="spellStart"/>
      <w:r w:rsidRPr="00796C1F">
        <w:rPr>
          <w:rFonts w:ascii="Times New Roman" w:hAnsi="Times New Roman"/>
          <w:sz w:val="28"/>
          <w:szCs w:val="28"/>
        </w:rPr>
        <w:t>допов</w:t>
      </w:r>
      <w:proofErr w:type="spellEnd"/>
      <w:r w:rsidRPr="00796C1F">
        <w:rPr>
          <w:rFonts w:ascii="Times New Roman" w:hAnsi="Times New Roman"/>
          <w:sz w:val="28"/>
          <w:szCs w:val="28"/>
        </w:rPr>
        <w:t xml:space="preserve">.) / [уклад. і </w:t>
      </w:r>
      <w:proofErr w:type="spellStart"/>
      <w:r w:rsidRPr="00796C1F">
        <w:rPr>
          <w:rFonts w:ascii="Times New Roman" w:hAnsi="Times New Roman"/>
          <w:sz w:val="28"/>
          <w:szCs w:val="28"/>
        </w:rPr>
        <w:t>голов</w:t>
      </w:r>
      <w:proofErr w:type="spellEnd"/>
      <w:r w:rsidRPr="00796C1F">
        <w:rPr>
          <w:rFonts w:ascii="Times New Roman" w:hAnsi="Times New Roman"/>
          <w:sz w:val="28"/>
          <w:szCs w:val="28"/>
        </w:rPr>
        <w:t>. ред. В.</w:t>
      </w:r>
      <w:r w:rsidR="007570CA">
        <w:rPr>
          <w:rFonts w:ascii="Times New Roman" w:hAnsi="Times New Roman"/>
          <w:sz w:val="28"/>
          <w:szCs w:val="28"/>
        </w:rPr>
        <w:t> </w:t>
      </w:r>
      <w:r w:rsidRPr="00796C1F">
        <w:rPr>
          <w:rFonts w:ascii="Times New Roman" w:hAnsi="Times New Roman"/>
          <w:sz w:val="28"/>
          <w:szCs w:val="28"/>
        </w:rPr>
        <w:t>Т.</w:t>
      </w:r>
      <w:r w:rsidR="007570CA">
        <w:rPr>
          <w:rFonts w:ascii="Times New Roman" w:hAnsi="Times New Roman"/>
          <w:sz w:val="28"/>
          <w:szCs w:val="28"/>
        </w:rPr>
        <w:t> </w:t>
      </w:r>
      <w:r w:rsidRPr="00796C1F">
        <w:rPr>
          <w:rFonts w:ascii="Times New Roman" w:hAnsi="Times New Roman"/>
          <w:sz w:val="28"/>
          <w:szCs w:val="28"/>
        </w:rPr>
        <w:t>Бусел]. К. ; Ірпінь : ВТФ «Перун», 2005. 1728 с.</w:t>
      </w:r>
    </w:p>
    <w:p w:rsidR="00796C1F" w:rsidRPr="00796C1F" w:rsidRDefault="00796C1F" w:rsidP="00796C1F">
      <w:pPr>
        <w:pStyle w:val="a3"/>
        <w:spacing w:after="0" w:line="240" w:lineRule="auto"/>
        <w:ind w:left="0" w:firstLine="567"/>
        <w:jc w:val="both"/>
        <w:rPr>
          <w:rFonts w:ascii="Times New Roman" w:hAnsi="Times New Roman"/>
          <w:sz w:val="28"/>
          <w:szCs w:val="28"/>
        </w:rPr>
      </w:pPr>
      <w:r>
        <w:rPr>
          <w:rFonts w:ascii="Times New Roman" w:hAnsi="Times New Roman"/>
          <w:sz w:val="28"/>
          <w:szCs w:val="28"/>
        </w:rPr>
        <w:t xml:space="preserve">4. </w:t>
      </w:r>
      <w:proofErr w:type="spellStart"/>
      <w:r w:rsidRPr="00796C1F">
        <w:rPr>
          <w:rFonts w:ascii="Times New Roman" w:hAnsi="Times New Roman"/>
          <w:sz w:val="28"/>
          <w:szCs w:val="28"/>
        </w:rPr>
        <w:t>Дичківська</w:t>
      </w:r>
      <w:proofErr w:type="spellEnd"/>
      <w:r w:rsidR="007570CA">
        <w:rPr>
          <w:rFonts w:ascii="Times New Roman" w:hAnsi="Times New Roman"/>
          <w:sz w:val="28"/>
          <w:szCs w:val="28"/>
        </w:rPr>
        <w:t> </w:t>
      </w:r>
      <w:r w:rsidRPr="00796C1F">
        <w:rPr>
          <w:rFonts w:ascii="Times New Roman" w:hAnsi="Times New Roman"/>
          <w:sz w:val="28"/>
          <w:szCs w:val="28"/>
        </w:rPr>
        <w:t xml:space="preserve">І. М. Теоретико-методичні засади підготовки майбутніх вихователів дошкільних закладів до інноваційної педагогічної діяльності : </w:t>
      </w:r>
      <w:proofErr w:type="spellStart"/>
      <w:r w:rsidRPr="00796C1F">
        <w:rPr>
          <w:rFonts w:ascii="Times New Roman" w:hAnsi="Times New Roman"/>
          <w:sz w:val="28"/>
          <w:szCs w:val="28"/>
        </w:rPr>
        <w:t>автореф</w:t>
      </w:r>
      <w:proofErr w:type="spellEnd"/>
      <w:r w:rsidRPr="00796C1F">
        <w:rPr>
          <w:rFonts w:ascii="Times New Roman" w:hAnsi="Times New Roman"/>
          <w:sz w:val="28"/>
          <w:szCs w:val="28"/>
        </w:rPr>
        <w:t xml:space="preserve">. </w:t>
      </w:r>
      <w:proofErr w:type="spellStart"/>
      <w:r w:rsidRPr="00796C1F">
        <w:rPr>
          <w:rFonts w:ascii="Times New Roman" w:hAnsi="Times New Roman"/>
          <w:sz w:val="28"/>
          <w:szCs w:val="28"/>
          <w:lang w:eastAsia="ru-RU"/>
        </w:rPr>
        <w:t>дис</w:t>
      </w:r>
      <w:proofErr w:type="spellEnd"/>
      <w:r w:rsidRPr="00796C1F">
        <w:rPr>
          <w:rFonts w:ascii="Times New Roman" w:hAnsi="Times New Roman"/>
          <w:sz w:val="28"/>
          <w:szCs w:val="28"/>
          <w:lang w:eastAsia="ru-RU"/>
        </w:rPr>
        <w:t xml:space="preserve">. на здобуття наук ступеня доктора пед. наук: 13.00.04 / Харківський </w:t>
      </w:r>
      <w:proofErr w:type="spellStart"/>
      <w:r w:rsidRPr="00796C1F">
        <w:rPr>
          <w:rFonts w:ascii="Times New Roman" w:hAnsi="Times New Roman"/>
          <w:sz w:val="28"/>
          <w:szCs w:val="28"/>
          <w:lang w:eastAsia="ru-RU"/>
        </w:rPr>
        <w:t>нац</w:t>
      </w:r>
      <w:proofErr w:type="spellEnd"/>
      <w:r w:rsidRPr="00796C1F">
        <w:rPr>
          <w:rFonts w:ascii="Times New Roman" w:hAnsi="Times New Roman"/>
          <w:sz w:val="28"/>
          <w:szCs w:val="28"/>
          <w:lang w:eastAsia="ru-RU"/>
        </w:rPr>
        <w:t>. пед. ун-т імені Г.С. Сковороди. Харків, 2018. 40 с.</w:t>
      </w:r>
    </w:p>
    <w:p w:rsidR="00796C1F" w:rsidRPr="008104C6" w:rsidRDefault="00796C1F" w:rsidP="00796C1F">
      <w:pPr>
        <w:pStyle w:val="Default"/>
        <w:ind w:firstLine="567"/>
        <w:jc w:val="both"/>
        <w:rPr>
          <w:sz w:val="28"/>
          <w:szCs w:val="28"/>
          <w:lang w:val="uk-UA"/>
        </w:rPr>
      </w:pPr>
      <w:r>
        <w:rPr>
          <w:sz w:val="28"/>
          <w:szCs w:val="28"/>
          <w:lang w:val="uk-UA"/>
        </w:rPr>
        <w:t xml:space="preserve">5. </w:t>
      </w:r>
      <w:r w:rsidRPr="008104C6">
        <w:rPr>
          <w:sz w:val="28"/>
          <w:szCs w:val="28"/>
          <w:lang w:val="uk-UA"/>
        </w:rPr>
        <w:t>Задорожна-</w:t>
      </w:r>
      <w:proofErr w:type="spellStart"/>
      <w:r w:rsidRPr="008104C6">
        <w:rPr>
          <w:sz w:val="28"/>
          <w:szCs w:val="28"/>
          <w:lang w:val="uk-UA"/>
        </w:rPr>
        <w:t>Княгницька</w:t>
      </w:r>
      <w:proofErr w:type="spellEnd"/>
      <w:r w:rsidRPr="008104C6">
        <w:rPr>
          <w:sz w:val="28"/>
          <w:szCs w:val="28"/>
          <w:lang w:val="uk-UA"/>
        </w:rPr>
        <w:t xml:space="preserve"> Л.</w:t>
      </w:r>
      <w:r w:rsidR="007570CA">
        <w:rPr>
          <w:sz w:val="28"/>
          <w:szCs w:val="28"/>
          <w:lang w:val="uk-UA"/>
        </w:rPr>
        <w:t> </w:t>
      </w:r>
      <w:r w:rsidRPr="008104C6">
        <w:rPr>
          <w:sz w:val="28"/>
          <w:szCs w:val="28"/>
          <w:lang w:val="uk-UA"/>
        </w:rPr>
        <w:t>В. Деонтологічна підготовка менеджерів освіти в університетах: теорія і практика : монографія; за ред. І. В. Соколової. Маріуполь: МДУ, 2017</w:t>
      </w:r>
      <w:r>
        <w:rPr>
          <w:sz w:val="28"/>
          <w:szCs w:val="28"/>
          <w:lang w:val="uk-UA"/>
        </w:rPr>
        <w:t>.</w:t>
      </w:r>
      <w:r w:rsidRPr="008104C6">
        <w:rPr>
          <w:sz w:val="28"/>
          <w:szCs w:val="28"/>
          <w:lang w:val="uk-UA"/>
        </w:rPr>
        <w:t xml:space="preserve"> 372 с.</w:t>
      </w:r>
    </w:p>
    <w:p w:rsidR="00796C1F" w:rsidRPr="00796C1F" w:rsidRDefault="00796C1F" w:rsidP="00796C1F">
      <w:pPr>
        <w:pStyle w:val="a3"/>
        <w:spacing w:after="0" w:line="240" w:lineRule="auto"/>
        <w:ind w:left="0" w:firstLine="567"/>
        <w:jc w:val="both"/>
        <w:rPr>
          <w:rFonts w:ascii="Times New Roman" w:hAnsi="Times New Roman"/>
          <w:sz w:val="28"/>
          <w:szCs w:val="28"/>
          <w:lang w:eastAsia="ru-RU"/>
        </w:rPr>
      </w:pPr>
      <w:r>
        <w:rPr>
          <w:rFonts w:ascii="Times New Roman" w:hAnsi="Times New Roman"/>
          <w:sz w:val="28"/>
          <w:szCs w:val="28"/>
          <w:lang w:eastAsia="ru-RU"/>
        </w:rPr>
        <w:t xml:space="preserve">6. </w:t>
      </w:r>
      <w:proofErr w:type="spellStart"/>
      <w:r w:rsidRPr="00796C1F">
        <w:rPr>
          <w:rFonts w:ascii="Times New Roman" w:hAnsi="Times New Roman"/>
          <w:sz w:val="28"/>
          <w:szCs w:val="28"/>
          <w:lang w:eastAsia="ru-RU"/>
        </w:rPr>
        <w:t>Карамушка</w:t>
      </w:r>
      <w:proofErr w:type="spellEnd"/>
      <w:r w:rsidRPr="00796C1F">
        <w:rPr>
          <w:rFonts w:ascii="Times New Roman" w:hAnsi="Times New Roman"/>
          <w:sz w:val="28"/>
          <w:szCs w:val="28"/>
          <w:lang w:eastAsia="ru-RU"/>
        </w:rPr>
        <w:t xml:space="preserve"> Л.</w:t>
      </w:r>
      <w:r w:rsidR="007570CA">
        <w:rPr>
          <w:rFonts w:ascii="Times New Roman" w:hAnsi="Times New Roman"/>
          <w:sz w:val="28"/>
          <w:szCs w:val="28"/>
          <w:lang w:eastAsia="ru-RU"/>
        </w:rPr>
        <w:t> </w:t>
      </w:r>
      <w:r w:rsidRPr="00796C1F">
        <w:rPr>
          <w:rFonts w:ascii="Times New Roman" w:hAnsi="Times New Roman"/>
          <w:sz w:val="28"/>
          <w:szCs w:val="28"/>
          <w:lang w:eastAsia="ru-RU"/>
        </w:rPr>
        <w:t xml:space="preserve">М. Психологія освітнього менеджменту: </w:t>
      </w:r>
      <w:proofErr w:type="spellStart"/>
      <w:r w:rsidRPr="00796C1F">
        <w:rPr>
          <w:rFonts w:ascii="Times New Roman" w:hAnsi="Times New Roman"/>
          <w:sz w:val="28"/>
          <w:szCs w:val="28"/>
          <w:lang w:eastAsia="ru-RU"/>
        </w:rPr>
        <w:t>навч</w:t>
      </w:r>
      <w:proofErr w:type="spellEnd"/>
      <w:r w:rsidRPr="00796C1F">
        <w:rPr>
          <w:rFonts w:ascii="Times New Roman" w:hAnsi="Times New Roman"/>
          <w:sz w:val="28"/>
          <w:szCs w:val="28"/>
          <w:lang w:eastAsia="ru-RU"/>
        </w:rPr>
        <w:t>. посібник. К. : Либідь, 2004. 424 с.</w:t>
      </w:r>
    </w:p>
    <w:p w:rsidR="00796C1F" w:rsidRPr="00796C1F" w:rsidRDefault="00796C1F" w:rsidP="00796C1F">
      <w:pPr>
        <w:pStyle w:val="a3"/>
        <w:spacing w:after="0" w:line="240" w:lineRule="auto"/>
        <w:ind w:left="0" w:firstLine="567"/>
        <w:jc w:val="both"/>
        <w:rPr>
          <w:rFonts w:ascii="Times New Roman" w:hAnsi="Times New Roman"/>
          <w:sz w:val="28"/>
          <w:szCs w:val="28"/>
          <w:lang w:eastAsia="ru-RU"/>
        </w:rPr>
      </w:pPr>
      <w:r>
        <w:rPr>
          <w:rFonts w:ascii="Times New Roman" w:hAnsi="Times New Roman"/>
          <w:sz w:val="28"/>
          <w:szCs w:val="28"/>
          <w:lang w:eastAsia="ru-RU"/>
        </w:rPr>
        <w:t xml:space="preserve">7. </w:t>
      </w:r>
      <w:r w:rsidRPr="00796C1F">
        <w:rPr>
          <w:rFonts w:ascii="Times New Roman" w:hAnsi="Times New Roman"/>
          <w:sz w:val="28"/>
          <w:szCs w:val="28"/>
          <w:lang w:eastAsia="ru-RU"/>
        </w:rPr>
        <w:t>Оськіна</w:t>
      </w:r>
      <w:r w:rsidR="007570CA">
        <w:rPr>
          <w:rFonts w:ascii="Times New Roman" w:hAnsi="Times New Roman"/>
          <w:sz w:val="28"/>
          <w:szCs w:val="28"/>
          <w:lang w:eastAsia="ru-RU"/>
        </w:rPr>
        <w:t> </w:t>
      </w:r>
      <w:r w:rsidRPr="00796C1F">
        <w:rPr>
          <w:rFonts w:ascii="Times New Roman" w:hAnsi="Times New Roman"/>
          <w:sz w:val="28"/>
          <w:szCs w:val="28"/>
          <w:lang w:eastAsia="ru-RU"/>
        </w:rPr>
        <w:t>Н.</w:t>
      </w:r>
      <w:r w:rsidR="007570CA">
        <w:rPr>
          <w:rFonts w:ascii="Times New Roman" w:hAnsi="Times New Roman"/>
          <w:sz w:val="28"/>
          <w:szCs w:val="28"/>
          <w:lang w:eastAsia="ru-RU"/>
        </w:rPr>
        <w:t> </w:t>
      </w:r>
      <w:r w:rsidRPr="00796C1F">
        <w:rPr>
          <w:rFonts w:ascii="Times New Roman" w:hAnsi="Times New Roman"/>
          <w:sz w:val="28"/>
          <w:szCs w:val="28"/>
          <w:lang w:eastAsia="ru-RU"/>
        </w:rPr>
        <w:t>О. Підготовка магістрів педагогічних університетів до організації кредитно-модульного навчання :</w:t>
      </w:r>
      <w:proofErr w:type="spellStart"/>
      <w:r w:rsidRPr="00796C1F">
        <w:rPr>
          <w:rFonts w:ascii="Times New Roman" w:hAnsi="Times New Roman"/>
          <w:sz w:val="28"/>
          <w:szCs w:val="28"/>
          <w:lang w:eastAsia="ru-RU"/>
        </w:rPr>
        <w:t>автореф</w:t>
      </w:r>
      <w:proofErr w:type="spellEnd"/>
      <w:r w:rsidRPr="00796C1F">
        <w:rPr>
          <w:rFonts w:ascii="Times New Roman" w:hAnsi="Times New Roman"/>
          <w:sz w:val="28"/>
          <w:szCs w:val="28"/>
          <w:lang w:eastAsia="ru-RU"/>
        </w:rPr>
        <w:t xml:space="preserve">. </w:t>
      </w:r>
      <w:proofErr w:type="spellStart"/>
      <w:r w:rsidRPr="00796C1F">
        <w:rPr>
          <w:rFonts w:ascii="Times New Roman" w:hAnsi="Times New Roman"/>
          <w:sz w:val="28"/>
          <w:szCs w:val="28"/>
          <w:lang w:eastAsia="ru-RU"/>
        </w:rPr>
        <w:t>дис</w:t>
      </w:r>
      <w:proofErr w:type="spellEnd"/>
      <w:r w:rsidRPr="00796C1F">
        <w:rPr>
          <w:rFonts w:ascii="Times New Roman" w:hAnsi="Times New Roman"/>
          <w:sz w:val="28"/>
          <w:szCs w:val="28"/>
          <w:lang w:eastAsia="ru-RU"/>
        </w:rPr>
        <w:t>. на здобуття наук ступеня кандидата пед. наук: 13.00.04 /</w:t>
      </w:r>
      <w:r w:rsidRPr="00796C1F">
        <w:rPr>
          <w:rFonts w:ascii="Times New Roman" w:hAnsi="Times New Roman"/>
          <w:sz w:val="28"/>
          <w:szCs w:val="28"/>
        </w:rPr>
        <w:t xml:space="preserve"> Південноукраїнський </w:t>
      </w:r>
      <w:proofErr w:type="spellStart"/>
      <w:r w:rsidRPr="00796C1F">
        <w:rPr>
          <w:rFonts w:ascii="Times New Roman" w:hAnsi="Times New Roman"/>
          <w:sz w:val="28"/>
          <w:szCs w:val="28"/>
        </w:rPr>
        <w:t>нац</w:t>
      </w:r>
      <w:proofErr w:type="spellEnd"/>
      <w:r w:rsidRPr="00796C1F">
        <w:rPr>
          <w:rFonts w:ascii="Times New Roman" w:hAnsi="Times New Roman"/>
          <w:sz w:val="28"/>
          <w:szCs w:val="28"/>
        </w:rPr>
        <w:t>. пед. ун-т імені К.Д. Ушинського.</w:t>
      </w:r>
      <w:r w:rsidRPr="00796C1F">
        <w:rPr>
          <w:rFonts w:ascii="Times New Roman" w:hAnsi="Times New Roman"/>
          <w:sz w:val="28"/>
          <w:szCs w:val="28"/>
          <w:lang w:eastAsia="ru-RU"/>
        </w:rPr>
        <w:t xml:space="preserve"> Одеса, 2011. 22 с.</w:t>
      </w:r>
    </w:p>
    <w:p w:rsidR="00796C1F" w:rsidRPr="00796C1F" w:rsidRDefault="00796C1F" w:rsidP="00796C1F">
      <w:pPr>
        <w:pStyle w:val="a3"/>
        <w:spacing w:after="0" w:line="240" w:lineRule="auto"/>
        <w:ind w:left="0" w:firstLine="567"/>
        <w:jc w:val="both"/>
        <w:rPr>
          <w:rFonts w:ascii="Times New Roman" w:hAnsi="Times New Roman"/>
          <w:sz w:val="28"/>
          <w:szCs w:val="28"/>
          <w:lang w:eastAsia="ru-RU"/>
        </w:rPr>
      </w:pPr>
      <w:r>
        <w:rPr>
          <w:rFonts w:ascii="Times New Roman" w:hAnsi="Times New Roman"/>
          <w:sz w:val="28"/>
          <w:szCs w:val="28"/>
          <w:lang w:eastAsia="ru-RU"/>
        </w:rPr>
        <w:t xml:space="preserve">8. </w:t>
      </w:r>
      <w:r w:rsidRPr="00796C1F">
        <w:rPr>
          <w:rFonts w:ascii="Times New Roman" w:hAnsi="Times New Roman"/>
          <w:sz w:val="28"/>
          <w:szCs w:val="28"/>
          <w:lang w:eastAsia="ru-RU"/>
        </w:rPr>
        <w:t>Подоляк</w:t>
      </w:r>
      <w:r w:rsidR="007570CA">
        <w:rPr>
          <w:rFonts w:ascii="Times New Roman" w:hAnsi="Times New Roman"/>
          <w:sz w:val="28"/>
          <w:szCs w:val="28"/>
          <w:lang w:eastAsia="ru-RU"/>
        </w:rPr>
        <w:t> </w:t>
      </w:r>
      <w:r w:rsidRPr="00796C1F">
        <w:rPr>
          <w:rFonts w:ascii="Times New Roman" w:hAnsi="Times New Roman"/>
          <w:sz w:val="28"/>
          <w:szCs w:val="28"/>
          <w:lang w:eastAsia="ru-RU"/>
        </w:rPr>
        <w:t>Л.</w:t>
      </w:r>
      <w:r w:rsidR="007570CA">
        <w:rPr>
          <w:rFonts w:ascii="Times New Roman" w:hAnsi="Times New Roman"/>
          <w:sz w:val="28"/>
          <w:szCs w:val="28"/>
          <w:lang w:eastAsia="ru-RU"/>
        </w:rPr>
        <w:t> </w:t>
      </w:r>
      <w:r w:rsidRPr="00796C1F">
        <w:rPr>
          <w:rFonts w:ascii="Times New Roman" w:hAnsi="Times New Roman"/>
          <w:sz w:val="28"/>
          <w:szCs w:val="28"/>
          <w:lang w:eastAsia="ru-RU"/>
        </w:rPr>
        <w:t>Г., Юрченко</w:t>
      </w:r>
      <w:r w:rsidR="007570CA">
        <w:rPr>
          <w:rFonts w:ascii="Times New Roman" w:hAnsi="Times New Roman"/>
          <w:sz w:val="28"/>
          <w:szCs w:val="28"/>
          <w:lang w:eastAsia="ru-RU"/>
        </w:rPr>
        <w:t> </w:t>
      </w:r>
      <w:r w:rsidRPr="00796C1F">
        <w:rPr>
          <w:rFonts w:ascii="Times New Roman" w:hAnsi="Times New Roman"/>
          <w:sz w:val="28"/>
          <w:szCs w:val="28"/>
          <w:lang w:eastAsia="ru-RU"/>
        </w:rPr>
        <w:t>В.</w:t>
      </w:r>
      <w:r w:rsidR="007570CA">
        <w:rPr>
          <w:rFonts w:ascii="Times New Roman" w:hAnsi="Times New Roman"/>
          <w:sz w:val="28"/>
          <w:szCs w:val="28"/>
          <w:lang w:eastAsia="ru-RU"/>
        </w:rPr>
        <w:t> </w:t>
      </w:r>
      <w:r w:rsidRPr="00796C1F">
        <w:rPr>
          <w:rFonts w:ascii="Times New Roman" w:hAnsi="Times New Roman"/>
          <w:sz w:val="28"/>
          <w:szCs w:val="28"/>
          <w:lang w:eastAsia="ru-RU"/>
        </w:rPr>
        <w:t>І. Псих</w:t>
      </w:r>
      <w:r w:rsidR="00B74545">
        <w:rPr>
          <w:rFonts w:ascii="Times New Roman" w:hAnsi="Times New Roman"/>
          <w:sz w:val="28"/>
          <w:szCs w:val="28"/>
          <w:lang w:eastAsia="ru-RU"/>
        </w:rPr>
        <w:t xml:space="preserve">ологія вищої школи: Підручник. 3-тє вид., </w:t>
      </w:r>
      <w:proofErr w:type="spellStart"/>
      <w:r w:rsidR="00B74545">
        <w:rPr>
          <w:rFonts w:ascii="Times New Roman" w:hAnsi="Times New Roman"/>
          <w:sz w:val="28"/>
          <w:szCs w:val="28"/>
          <w:lang w:eastAsia="ru-RU"/>
        </w:rPr>
        <w:t>випр</w:t>
      </w:r>
      <w:proofErr w:type="spellEnd"/>
      <w:r w:rsidR="00B74545">
        <w:rPr>
          <w:rFonts w:ascii="Times New Roman" w:hAnsi="Times New Roman"/>
          <w:sz w:val="28"/>
          <w:szCs w:val="28"/>
          <w:lang w:eastAsia="ru-RU"/>
        </w:rPr>
        <w:t>. і</w:t>
      </w:r>
      <w:bookmarkStart w:id="0" w:name="_GoBack"/>
      <w:bookmarkEnd w:id="0"/>
      <w:r w:rsidR="00B74545">
        <w:rPr>
          <w:rFonts w:ascii="Times New Roman" w:hAnsi="Times New Roman"/>
          <w:sz w:val="28"/>
          <w:szCs w:val="28"/>
          <w:lang w:eastAsia="ru-RU"/>
        </w:rPr>
        <w:t xml:space="preserve"> </w:t>
      </w:r>
      <w:proofErr w:type="spellStart"/>
      <w:r w:rsidR="00B74545">
        <w:rPr>
          <w:rFonts w:ascii="Times New Roman" w:hAnsi="Times New Roman"/>
          <w:sz w:val="28"/>
          <w:szCs w:val="28"/>
          <w:lang w:eastAsia="ru-RU"/>
        </w:rPr>
        <w:t>доп</w:t>
      </w:r>
      <w:proofErr w:type="spellEnd"/>
      <w:r w:rsidR="00B74545">
        <w:rPr>
          <w:rFonts w:ascii="Times New Roman" w:hAnsi="Times New Roman"/>
          <w:sz w:val="28"/>
          <w:szCs w:val="28"/>
          <w:lang w:eastAsia="ru-RU"/>
        </w:rPr>
        <w:t xml:space="preserve">. </w:t>
      </w:r>
      <w:r w:rsidRPr="00796C1F">
        <w:rPr>
          <w:rFonts w:ascii="Times New Roman" w:hAnsi="Times New Roman"/>
          <w:sz w:val="28"/>
          <w:szCs w:val="28"/>
          <w:lang w:eastAsia="ru-RU"/>
        </w:rPr>
        <w:t>К. : Каравела, 2011. 360 с.</w:t>
      </w:r>
    </w:p>
    <w:p w:rsidR="00796C1F" w:rsidRPr="00796C1F" w:rsidRDefault="00796C1F" w:rsidP="00796C1F">
      <w:pPr>
        <w:pStyle w:val="a3"/>
        <w:spacing w:after="0" w:line="240" w:lineRule="auto"/>
        <w:ind w:left="0" w:firstLine="567"/>
        <w:jc w:val="both"/>
        <w:rPr>
          <w:rFonts w:ascii="Times New Roman" w:hAnsi="Times New Roman"/>
          <w:sz w:val="28"/>
          <w:szCs w:val="28"/>
          <w:lang w:eastAsia="ru-RU"/>
        </w:rPr>
      </w:pPr>
      <w:r>
        <w:rPr>
          <w:rFonts w:ascii="Times New Roman" w:hAnsi="Times New Roman"/>
          <w:sz w:val="28"/>
          <w:szCs w:val="28"/>
          <w:lang w:eastAsia="ru-RU"/>
        </w:rPr>
        <w:t xml:space="preserve">9. </w:t>
      </w:r>
      <w:proofErr w:type="spellStart"/>
      <w:r w:rsidRPr="00796C1F">
        <w:rPr>
          <w:rFonts w:ascii="Times New Roman" w:hAnsi="Times New Roman"/>
          <w:sz w:val="28"/>
          <w:szCs w:val="28"/>
          <w:lang w:eastAsia="ru-RU"/>
        </w:rPr>
        <w:t>Психологический</w:t>
      </w:r>
      <w:proofErr w:type="spellEnd"/>
      <w:r w:rsidRPr="00796C1F">
        <w:rPr>
          <w:rFonts w:ascii="Times New Roman" w:hAnsi="Times New Roman"/>
          <w:sz w:val="28"/>
          <w:szCs w:val="28"/>
          <w:lang w:eastAsia="ru-RU"/>
        </w:rPr>
        <w:t xml:space="preserve"> </w:t>
      </w:r>
      <w:proofErr w:type="spellStart"/>
      <w:r w:rsidRPr="00796C1F">
        <w:rPr>
          <w:rFonts w:ascii="Times New Roman" w:hAnsi="Times New Roman"/>
          <w:sz w:val="28"/>
          <w:szCs w:val="28"/>
          <w:lang w:eastAsia="ru-RU"/>
        </w:rPr>
        <w:t>словарь</w:t>
      </w:r>
      <w:proofErr w:type="spellEnd"/>
      <w:r w:rsidRPr="00796C1F">
        <w:rPr>
          <w:rFonts w:ascii="Times New Roman" w:hAnsi="Times New Roman"/>
          <w:sz w:val="28"/>
          <w:szCs w:val="28"/>
          <w:lang w:eastAsia="ru-RU"/>
        </w:rPr>
        <w:t xml:space="preserve"> / под. ред. В.</w:t>
      </w:r>
      <w:r w:rsidR="007570CA">
        <w:rPr>
          <w:rFonts w:ascii="Times New Roman" w:hAnsi="Times New Roman"/>
          <w:sz w:val="28"/>
          <w:szCs w:val="28"/>
          <w:lang w:eastAsia="ru-RU"/>
        </w:rPr>
        <w:t> </w:t>
      </w:r>
      <w:r w:rsidRPr="00796C1F">
        <w:rPr>
          <w:rFonts w:ascii="Times New Roman" w:hAnsi="Times New Roman"/>
          <w:sz w:val="28"/>
          <w:szCs w:val="28"/>
          <w:lang w:eastAsia="ru-RU"/>
        </w:rPr>
        <w:t>И</w:t>
      </w:r>
      <w:r w:rsidR="007570CA">
        <w:rPr>
          <w:rFonts w:ascii="Times New Roman" w:hAnsi="Times New Roman"/>
          <w:sz w:val="28"/>
          <w:szCs w:val="28"/>
          <w:lang w:eastAsia="ru-RU"/>
        </w:rPr>
        <w:t> </w:t>
      </w:r>
      <w:r w:rsidRPr="00796C1F">
        <w:rPr>
          <w:rFonts w:ascii="Times New Roman" w:hAnsi="Times New Roman"/>
          <w:sz w:val="28"/>
          <w:szCs w:val="28"/>
          <w:lang w:eastAsia="ru-RU"/>
        </w:rPr>
        <w:t xml:space="preserve"> </w:t>
      </w:r>
      <w:proofErr w:type="spellStart"/>
      <w:r w:rsidRPr="00796C1F">
        <w:rPr>
          <w:rFonts w:ascii="Times New Roman" w:hAnsi="Times New Roman"/>
          <w:sz w:val="28"/>
          <w:szCs w:val="28"/>
          <w:lang w:eastAsia="ru-RU"/>
        </w:rPr>
        <w:t>Войтко</w:t>
      </w:r>
      <w:proofErr w:type="spellEnd"/>
      <w:r w:rsidRPr="00796C1F">
        <w:rPr>
          <w:rFonts w:ascii="Times New Roman" w:hAnsi="Times New Roman"/>
          <w:sz w:val="28"/>
          <w:szCs w:val="28"/>
          <w:lang w:eastAsia="ru-RU"/>
        </w:rPr>
        <w:t>. Київ «Вища школа», 1982. 215 с.</w:t>
      </w:r>
    </w:p>
    <w:p w:rsidR="00796C1F" w:rsidRPr="00796C1F" w:rsidRDefault="00796C1F" w:rsidP="00796C1F">
      <w:pPr>
        <w:pStyle w:val="a3"/>
        <w:spacing w:after="0" w:line="240" w:lineRule="auto"/>
        <w:ind w:left="0" w:firstLine="567"/>
        <w:jc w:val="both"/>
        <w:rPr>
          <w:rFonts w:ascii="Times New Roman" w:hAnsi="Times New Roman"/>
          <w:sz w:val="28"/>
          <w:szCs w:val="28"/>
          <w:lang w:eastAsia="ru-RU"/>
        </w:rPr>
      </w:pPr>
      <w:r>
        <w:rPr>
          <w:rFonts w:ascii="Times New Roman" w:hAnsi="Times New Roman"/>
          <w:sz w:val="28"/>
          <w:szCs w:val="28"/>
          <w:lang w:eastAsia="ru-RU"/>
        </w:rPr>
        <w:t xml:space="preserve">10. </w:t>
      </w:r>
      <w:r w:rsidRPr="00796C1F">
        <w:rPr>
          <w:rFonts w:ascii="Times New Roman" w:hAnsi="Times New Roman"/>
          <w:sz w:val="28"/>
          <w:szCs w:val="28"/>
          <w:lang w:eastAsia="ru-RU"/>
        </w:rPr>
        <w:t>Садова</w:t>
      </w:r>
      <w:r w:rsidR="007570CA">
        <w:rPr>
          <w:rFonts w:ascii="Times New Roman" w:hAnsi="Times New Roman"/>
          <w:sz w:val="28"/>
          <w:szCs w:val="28"/>
          <w:lang w:eastAsia="ru-RU"/>
        </w:rPr>
        <w:t> </w:t>
      </w:r>
      <w:r w:rsidRPr="00796C1F">
        <w:rPr>
          <w:rFonts w:ascii="Times New Roman" w:hAnsi="Times New Roman"/>
          <w:sz w:val="28"/>
          <w:szCs w:val="28"/>
          <w:lang w:eastAsia="ru-RU"/>
        </w:rPr>
        <w:t>Т.</w:t>
      </w:r>
      <w:r w:rsidR="007570CA">
        <w:rPr>
          <w:rFonts w:ascii="Times New Roman" w:hAnsi="Times New Roman"/>
          <w:sz w:val="28"/>
          <w:szCs w:val="28"/>
          <w:lang w:eastAsia="ru-RU"/>
        </w:rPr>
        <w:t> А.</w:t>
      </w:r>
      <w:r w:rsidRPr="00796C1F">
        <w:rPr>
          <w:rFonts w:ascii="Times New Roman" w:hAnsi="Times New Roman"/>
          <w:sz w:val="28"/>
          <w:szCs w:val="28"/>
          <w:lang w:eastAsia="ru-RU"/>
        </w:rPr>
        <w:t xml:space="preserve"> Професійна компетентність та готовність до педагогічної діяльності: сутність і взаємозв’язок / Збірник наукових праць Бердянського державного педагогічного університету (Педагогічні науки). №1. Бердянськ : БДПУ, 2010. С. 186-192.</w:t>
      </w:r>
    </w:p>
    <w:p w:rsidR="00796C1F" w:rsidRPr="00796C1F" w:rsidRDefault="00796C1F" w:rsidP="00796C1F">
      <w:pPr>
        <w:pStyle w:val="a3"/>
        <w:numPr>
          <w:ilvl w:val="0"/>
          <w:numId w:val="3"/>
        </w:numPr>
        <w:spacing w:after="0" w:line="240" w:lineRule="auto"/>
        <w:ind w:left="0" w:firstLine="567"/>
        <w:jc w:val="both"/>
        <w:rPr>
          <w:rFonts w:ascii="Times New Roman" w:hAnsi="Times New Roman"/>
          <w:sz w:val="28"/>
          <w:szCs w:val="28"/>
        </w:rPr>
      </w:pPr>
      <w:proofErr w:type="spellStart"/>
      <w:r w:rsidRPr="00796C1F">
        <w:rPr>
          <w:rFonts w:ascii="Times New Roman" w:hAnsi="Times New Roman"/>
          <w:sz w:val="28"/>
          <w:szCs w:val="28"/>
        </w:rPr>
        <w:t>Шапар</w:t>
      </w:r>
      <w:proofErr w:type="spellEnd"/>
      <w:r w:rsidR="007570CA">
        <w:rPr>
          <w:rFonts w:ascii="Times New Roman" w:hAnsi="Times New Roman"/>
          <w:sz w:val="28"/>
          <w:szCs w:val="28"/>
        </w:rPr>
        <w:t> </w:t>
      </w:r>
      <w:r w:rsidRPr="00796C1F">
        <w:rPr>
          <w:rFonts w:ascii="Times New Roman" w:hAnsi="Times New Roman"/>
          <w:sz w:val="28"/>
          <w:szCs w:val="28"/>
        </w:rPr>
        <w:t>В.</w:t>
      </w:r>
      <w:r w:rsidR="007570CA">
        <w:rPr>
          <w:rFonts w:ascii="Times New Roman" w:hAnsi="Times New Roman"/>
          <w:sz w:val="28"/>
          <w:szCs w:val="28"/>
        </w:rPr>
        <w:t> </w:t>
      </w:r>
      <w:r w:rsidRPr="00796C1F">
        <w:rPr>
          <w:rFonts w:ascii="Times New Roman" w:hAnsi="Times New Roman"/>
          <w:sz w:val="28"/>
          <w:szCs w:val="28"/>
        </w:rPr>
        <w:t>Б. Психологічний тлумачний словник. Х. : Прапор, 2004. 540 с.</w:t>
      </w:r>
    </w:p>
    <w:p w:rsidR="00796C1F" w:rsidRDefault="00796C1F" w:rsidP="00796C1F">
      <w:pPr>
        <w:spacing w:after="0" w:line="240" w:lineRule="auto"/>
        <w:jc w:val="both"/>
        <w:rPr>
          <w:rFonts w:ascii="Times New Roman" w:hAnsi="Times New Roman" w:cs="Times New Roman"/>
          <w:sz w:val="28"/>
          <w:szCs w:val="28"/>
          <w:lang w:val="uk-UA"/>
        </w:rPr>
      </w:pPr>
    </w:p>
    <w:p w:rsidR="00796C1F" w:rsidRPr="00796C1F" w:rsidRDefault="00796C1F" w:rsidP="00796C1F">
      <w:pPr>
        <w:spacing w:after="0"/>
        <w:ind w:firstLine="567"/>
        <w:jc w:val="both"/>
        <w:rPr>
          <w:rFonts w:ascii="Times New Roman" w:eastAsia="TimesNewRoman" w:hAnsi="Times New Roman" w:cs="Times New Roman"/>
          <w:sz w:val="28"/>
          <w:szCs w:val="28"/>
          <w:lang w:val="en-US"/>
        </w:rPr>
      </w:pPr>
      <w:r w:rsidRPr="00796C1F">
        <w:rPr>
          <w:rFonts w:ascii="Times New Roman" w:eastAsia="TimesNewRoman" w:hAnsi="Times New Roman" w:cs="Times New Roman"/>
          <w:sz w:val="28"/>
          <w:szCs w:val="28"/>
          <w:lang w:val="uk-UA"/>
        </w:rPr>
        <w:t xml:space="preserve">1. </w:t>
      </w:r>
      <w:proofErr w:type="spellStart"/>
      <w:r w:rsidRPr="00796C1F">
        <w:rPr>
          <w:rFonts w:ascii="Times New Roman" w:eastAsia="TimesNewRoman" w:hAnsi="Times New Roman" w:cs="Times New Roman"/>
          <w:sz w:val="28"/>
          <w:szCs w:val="28"/>
        </w:rPr>
        <w:t>Alekseeva</w:t>
      </w:r>
      <w:proofErr w:type="spellEnd"/>
      <w:r w:rsidR="007570CA">
        <w:rPr>
          <w:rFonts w:ascii="Times New Roman" w:eastAsia="TimesNewRoman" w:hAnsi="Times New Roman" w:cs="Times New Roman"/>
          <w:sz w:val="28"/>
          <w:szCs w:val="28"/>
          <w:lang w:val="uk-UA"/>
        </w:rPr>
        <w:t> </w:t>
      </w:r>
      <w:r w:rsidRPr="00796C1F">
        <w:rPr>
          <w:rFonts w:ascii="Times New Roman" w:eastAsia="TimesNewRoman" w:hAnsi="Times New Roman" w:cs="Times New Roman"/>
          <w:sz w:val="28"/>
          <w:szCs w:val="28"/>
        </w:rPr>
        <w:t>V</w:t>
      </w:r>
      <w:r w:rsidRPr="00796C1F">
        <w:rPr>
          <w:rFonts w:ascii="Times New Roman" w:eastAsia="TimesNewRoman" w:hAnsi="Times New Roman" w:cs="Times New Roman"/>
          <w:sz w:val="28"/>
          <w:szCs w:val="28"/>
          <w:lang w:val="uk-UA"/>
        </w:rPr>
        <w:t>.</w:t>
      </w:r>
      <w:r w:rsidR="007570CA">
        <w:rPr>
          <w:rFonts w:ascii="Times New Roman" w:eastAsia="TimesNewRoman" w:hAnsi="Times New Roman" w:cs="Times New Roman"/>
          <w:sz w:val="28"/>
          <w:szCs w:val="28"/>
          <w:lang w:val="uk-UA"/>
        </w:rPr>
        <w:t> </w:t>
      </w:r>
      <w:r w:rsidRPr="00796C1F">
        <w:rPr>
          <w:rFonts w:ascii="Times New Roman" w:eastAsia="TimesNewRoman" w:hAnsi="Times New Roman" w:cs="Times New Roman"/>
          <w:sz w:val="28"/>
          <w:szCs w:val="28"/>
        </w:rPr>
        <w:t>H</w:t>
      </w:r>
      <w:r w:rsidRPr="00796C1F">
        <w:rPr>
          <w:rFonts w:ascii="Times New Roman" w:eastAsia="TimesNewRoman" w:hAnsi="Times New Roman" w:cs="Times New Roman"/>
          <w:sz w:val="28"/>
          <w:szCs w:val="28"/>
          <w:lang w:val="uk-UA"/>
        </w:rPr>
        <w:t xml:space="preserve">. </w:t>
      </w:r>
      <w:proofErr w:type="spellStart"/>
      <w:r w:rsidRPr="00796C1F">
        <w:rPr>
          <w:rFonts w:ascii="Times New Roman" w:eastAsia="TimesNewRoman" w:hAnsi="Times New Roman" w:cs="Times New Roman"/>
          <w:sz w:val="28"/>
          <w:szCs w:val="28"/>
        </w:rPr>
        <w:t>Tsennostn</w:t>
      </w:r>
      <w:proofErr w:type="spellEnd"/>
      <w:r w:rsidRPr="00796C1F">
        <w:rPr>
          <w:rFonts w:ascii="Times New Roman" w:eastAsia="TimesNewRoman" w:hAnsi="Times New Roman" w:cs="Times New Roman"/>
          <w:sz w:val="28"/>
          <w:szCs w:val="28"/>
          <w:lang w:val="uk-UA"/>
        </w:rPr>
        <w:t>ы</w:t>
      </w:r>
      <w:r w:rsidRPr="00796C1F">
        <w:rPr>
          <w:rFonts w:ascii="Times New Roman" w:eastAsia="TimesNewRoman" w:hAnsi="Times New Roman" w:cs="Times New Roman"/>
          <w:sz w:val="28"/>
          <w:szCs w:val="28"/>
        </w:rPr>
        <w:t>e</w:t>
      </w:r>
      <w:r w:rsidRPr="00796C1F">
        <w:rPr>
          <w:rFonts w:ascii="Times New Roman" w:eastAsia="TimesNewRoman" w:hAnsi="Times New Roman" w:cs="Times New Roman"/>
          <w:sz w:val="28"/>
          <w:szCs w:val="28"/>
          <w:lang w:val="uk-UA"/>
        </w:rPr>
        <w:t xml:space="preserve"> </w:t>
      </w:r>
      <w:proofErr w:type="spellStart"/>
      <w:r w:rsidRPr="00796C1F">
        <w:rPr>
          <w:rFonts w:ascii="Times New Roman" w:eastAsia="TimesNewRoman" w:hAnsi="Times New Roman" w:cs="Times New Roman"/>
          <w:sz w:val="28"/>
          <w:szCs w:val="28"/>
        </w:rPr>
        <w:t>oryentatsyy</w:t>
      </w:r>
      <w:proofErr w:type="spellEnd"/>
      <w:r w:rsidRPr="00796C1F">
        <w:rPr>
          <w:rFonts w:ascii="Times New Roman" w:eastAsia="TimesNewRoman" w:hAnsi="Times New Roman" w:cs="Times New Roman"/>
          <w:sz w:val="28"/>
          <w:szCs w:val="28"/>
          <w:lang w:val="uk-UA"/>
        </w:rPr>
        <w:t xml:space="preserve"> </w:t>
      </w:r>
      <w:proofErr w:type="spellStart"/>
      <w:r w:rsidRPr="00796C1F">
        <w:rPr>
          <w:rFonts w:ascii="Times New Roman" w:eastAsia="TimesNewRoman" w:hAnsi="Times New Roman" w:cs="Times New Roman"/>
          <w:sz w:val="28"/>
          <w:szCs w:val="28"/>
        </w:rPr>
        <w:t>kak</w:t>
      </w:r>
      <w:proofErr w:type="spellEnd"/>
      <w:r w:rsidRPr="00796C1F">
        <w:rPr>
          <w:rFonts w:ascii="Times New Roman" w:eastAsia="TimesNewRoman" w:hAnsi="Times New Roman" w:cs="Times New Roman"/>
          <w:sz w:val="28"/>
          <w:szCs w:val="28"/>
          <w:lang w:val="uk-UA"/>
        </w:rPr>
        <w:t xml:space="preserve"> </w:t>
      </w:r>
      <w:proofErr w:type="spellStart"/>
      <w:r w:rsidRPr="00796C1F">
        <w:rPr>
          <w:rFonts w:ascii="Times New Roman" w:eastAsia="TimesNewRoman" w:hAnsi="Times New Roman" w:cs="Times New Roman"/>
          <w:sz w:val="28"/>
          <w:szCs w:val="28"/>
        </w:rPr>
        <w:t>faktor</w:t>
      </w:r>
      <w:proofErr w:type="spellEnd"/>
      <w:r w:rsidRPr="00796C1F">
        <w:rPr>
          <w:rFonts w:ascii="Times New Roman" w:eastAsia="TimesNewRoman" w:hAnsi="Times New Roman" w:cs="Times New Roman"/>
          <w:sz w:val="28"/>
          <w:szCs w:val="28"/>
          <w:lang w:val="uk-UA"/>
        </w:rPr>
        <w:t xml:space="preserve"> </w:t>
      </w:r>
      <w:proofErr w:type="spellStart"/>
      <w:r w:rsidRPr="00796C1F">
        <w:rPr>
          <w:rFonts w:ascii="Times New Roman" w:eastAsia="TimesNewRoman" w:hAnsi="Times New Roman" w:cs="Times New Roman"/>
          <w:sz w:val="28"/>
          <w:szCs w:val="28"/>
        </w:rPr>
        <w:t>zhyznedeiatelnosty</w:t>
      </w:r>
      <w:proofErr w:type="spellEnd"/>
      <w:r w:rsidRPr="00796C1F">
        <w:rPr>
          <w:rFonts w:ascii="Times New Roman" w:eastAsia="TimesNewRoman" w:hAnsi="Times New Roman" w:cs="Times New Roman"/>
          <w:sz w:val="28"/>
          <w:szCs w:val="28"/>
          <w:lang w:val="uk-UA"/>
        </w:rPr>
        <w:t xml:space="preserve"> </w:t>
      </w:r>
      <w:r w:rsidRPr="00796C1F">
        <w:rPr>
          <w:rFonts w:ascii="Times New Roman" w:eastAsia="TimesNewRoman" w:hAnsi="Times New Roman" w:cs="Times New Roman"/>
          <w:sz w:val="28"/>
          <w:szCs w:val="28"/>
        </w:rPr>
        <w:t>y</w:t>
      </w:r>
      <w:r w:rsidRPr="00796C1F">
        <w:rPr>
          <w:rFonts w:ascii="Times New Roman" w:eastAsia="TimesNewRoman" w:hAnsi="Times New Roman" w:cs="Times New Roman"/>
          <w:sz w:val="28"/>
          <w:szCs w:val="28"/>
          <w:lang w:val="uk-UA"/>
        </w:rPr>
        <w:t xml:space="preserve"> </w:t>
      </w:r>
      <w:proofErr w:type="spellStart"/>
      <w:r w:rsidRPr="00796C1F">
        <w:rPr>
          <w:rFonts w:ascii="Times New Roman" w:eastAsia="TimesNewRoman" w:hAnsi="Times New Roman" w:cs="Times New Roman"/>
          <w:sz w:val="28"/>
          <w:szCs w:val="28"/>
        </w:rPr>
        <w:t>razvytyia</w:t>
      </w:r>
      <w:proofErr w:type="spellEnd"/>
      <w:r w:rsidRPr="00796C1F">
        <w:rPr>
          <w:rFonts w:ascii="Times New Roman" w:eastAsia="TimesNewRoman" w:hAnsi="Times New Roman" w:cs="Times New Roman"/>
          <w:sz w:val="28"/>
          <w:szCs w:val="28"/>
          <w:lang w:val="uk-UA"/>
        </w:rPr>
        <w:t xml:space="preserve"> </w:t>
      </w:r>
      <w:proofErr w:type="spellStart"/>
      <w:r w:rsidRPr="00796C1F">
        <w:rPr>
          <w:rFonts w:ascii="Times New Roman" w:eastAsia="TimesNewRoman" w:hAnsi="Times New Roman" w:cs="Times New Roman"/>
          <w:sz w:val="28"/>
          <w:szCs w:val="28"/>
        </w:rPr>
        <w:t>lychnosty</w:t>
      </w:r>
      <w:proofErr w:type="spellEnd"/>
      <w:r w:rsidRPr="00796C1F">
        <w:rPr>
          <w:rFonts w:ascii="Times New Roman" w:eastAsia="TimesNewRoman" w:hAnsi="Times New Roman" w:cs="Times New Roman"/>
          <w:sz w:val="28"/>
          <w:szCs w:val="28"/>
          <w:lang w:val="uk-UA"/>
        </w:rPr>
        <w:t xml:space="preserve"> // </w:t>
      </w:r>
      <w:proofErr w:type="spellStart"/>
      <w:r w:rsidRPr="00796C1F">
        <w:rPr>
          <w:rFonts w:ascii="Times New Roman" w:eastAsia="TimesNewRoman" w:hAnsi="Times New Roman" w:cs="Times New Roman"/>
          <w:sz w:val="28"/>
          <w:szCs w:val="28"/>
        </w:rPr>
        <w:t>Psykholohycheskyi</w:t>
      </w:r>
      <w:proofErr w:type="spellEnd"/>
      <w:r w:rsidRPr="00796C1F">
        <w:rPr>
          <w:rFonts w:ascii="Times New Roman" w:eastAsia="TimesNewRoman" w:hAnsi="Times New Roman" w:cs="Times New Roman"/>
          <w:sz w:val="28"/>
          <w:szCs w:val="28"/>
          <w:lang w:val="uk-UA"/>
        </w:rPr>
        <w:t xml:space="preserve"> </w:t>
      </w:r>
      <w:proofErr w:type="spellStart"/>
      <w:r w:rsidRPr="00796C1F">
        <w:rPr>
          <w:rFonts w:ascii="Times New Roman" w:eastAsia="TimesNewRoman" w:hAnsi="Times New Roman" w:cs="Times New Roman"/>
          <w:sz w:val="28"/>
          <w:szCs w:val="28"/>
        </w:rPr>
        <w:t>zhurnal</w:t>
      </w:r>
      <w:proofErr w:type="spellEnd"/>
      <w:r w:rsidRPr="00796C1F">
        <w:rPr>
          <w:rFonts w:ascii="Times New Roman" w:eastAsia="TimesNewRoman" w:hAnsi="Times New Roman" w:cs="Times New Roman"/>
          <w:sz w:val="28"/>
          <w:szCs w:val="28"/>
          <w:lang w:val="uk-UA"/>
        </w:rPr>
        <w:t xml:space="preserve">. </w:t>
      </w:r>
      <w:r w:rsidRPr="00796C1F">
        <w:rPr>
          <w:rFonts w:ascii="Times New Roman" w:eastAsia="TimesNewRoman" w:hAnsi="Times New Roman" w:cs="Times New Roman"/>
          <w:sz w:val="28"/>
          <w:szCs w:val="28"/>
          <w:lang w:val="en-US"/>
        </w:rPr>
        <w:t>1984.T. 5. № 5. S. 63-70.</w:t>
      </w:r>
    </w:p>
    <w:p w:rsidR="00796C1F" w:rsidRPr="00796C1F" w:rsidRDefault="00796C1F" w:rsidP="00796C1F">
      <w:pPr>
        <w:spacing w:after="0"/>
        <w:ind w:firstLine="567"/>
        <w:jc w:val="both"/>
        <w:rPr>
          <w:rFonts w:ascii="Times New Roman" w:eastAsia="TimesNewRoman" w:hAnsi="Times New Roman" w:cs="Times New Roman"/>
          <w:sz w:val="28"/>
          <w:szCs w:val="28"/>
          <w:lang w:val="en-US"/>
        </w:rPr>
      </w:pPr>
      <w:r w:rsidRPr="00796C1F">
        <w:rPr>
          <w:rFonts w:ascii="Times New Roman" w:eastAsia="TimesNewRoman" w:hAnsi="Times New Roman" w:cs="Times New Roman"/>
          <w:sz w:val="28"/>
          <w:szCs w:val="28"/>
          <w:lang w:val="en-US"/>
        </w:rPr>
        <w:t xml:space="preserve">2. </w:t>
      </w:r>
      <w:proofErr w:type="spellStart"/>
      <w:r w:rsidRPr="00796C1F">
        <w:rPr>
          <w:rFonts w:ascii="Times New Roman" w:eastAsia="TimesNewRoman" w:hAnsi="Times New Roman" w:cs="Times New Roman"/>
          <w:sz w:val="28"/>
          <w:szCs w:val="28"/>
          <w:lang w:val="en-US"/>
        </w:rPr>
        <w:t>Bielienka</w:t>
      </w:r>
      <w:proofErr w:type="spellEnd"/>
      <w:r w:rsidR="007570CA">
        <w:rPr>
          <w:rFonts w:ascii="Times New Roman" w:eastAsia="TimesNewRoman" w:hAnsi="Times New Roman" w:cs="Times New Roman"/>
          <w:sz w:val="28"/>
          <w:szCs w:val="28"/>
          <w:lang w:val="uk-UA"/>
        </w:rPr>
        <w:t> </w:t>
      </w:r>
      <w:r w:rsidRPr="00796C1F">
        <w:rPr>
          <w:rFonts w:ascii="Times New Roman" w:eastAsia="TimesNewRoman" w:hAnsi="Times New Roman" w:cs="Times New Roman"/>
          <w:sz w:val="28"/>
          <w:szCs w:val="28"/>
          <w:lang w:val="en-US"/>
        </w:rPr>
        <w:t>H.</w:t>
      </w:r>
      <w:r w:rsidR="007570CA">
        <w:rPr>
          <w:rFonts w:ascii="Times New Roman" w:eastAsia="TimesNewRoman" w:hAnsi="Times New Roman" w:cs="Times New Roman"/>
          <w:sz w:val="28"/>
          <w:szCs w:val="28"/>
          <w:lang w:val="uk-UA"/>
        </w:rPr>
        <w:t> </w:t>
      </w:r>
      <w:r w:rsidRPr="00796C1F">
        <w:rPr>
          <w:rFonts w:ascii="Times New Roman" w:eastAsia="TimesNewRoman" w:hAnsi="Times New Roman" w:cs="Times New Roman"/>
          <w:sz w:val="28"/>
          <w:szCs w:val="28"/>
          <w:lang w:val="en-US"/>
        </w:rPr>
        <w:t xml:space="preserve">V. </w:t>
      </w:r>
      <w:proofErr w:type="spellStart"/>
      <w:r w:rsidRPr="00796C1F">
        <w:rPr>
          <w:rFonts w:ascii="Times New Roman" w:eastAsia="TimesNewRoman" w:hAnsi="Times New Roman" w:cs="Times New Roman"/>
          <w:sz w:val="28"/>
          <w:szCs w:val="28"/>
          <w:lang w:val="en-US"/>
        </w:rPr>
        <w:t>Vykhovatel</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ditei</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doshkilnoho</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viku</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stanovlennia</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fakhivtsia</w:t>
      </w:r>
      <w:proofErr w:type="spellEnd"/>
      <w:r w:rsidRPr="00796C1F">
        <w:rPr>
          <w:rFonts w:ascii="Times New Roman" w:eastAsia="TimesNewRoman" w:hAnsi="Times New Roman" w:cs="Times New Roman"/>
          <w:sz w:val="28"/>
          <w:szCs w:val="28"/>
          <w:lang w:val="en-US"/>
        </w:rPr>
        <w:t xml:space="preserve"> v </w:t>
      </w:r>
      <w:proofErr w:type="spellStart"/>
      <w:r w:rsidRPr="00796C1F">
        <w:rPr>
          <w:rFonts w:ascii="Times New Roman" w:eastAsia="TimesNewRoman" w:hAnsi="Times New Roman" w:cs="Times New Roman"/>
          <w:sz w:val="28"/>
          <w:szCs w:val="28"/>
          <w:lang w:val="en-US"/>
        </w:rPr>
        <w:t>umovakh</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navchannia</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Monohrafiia</w:t>
      </w:r>
      <w:proofErr w:type="spellEnd"/>
      <w:r w:rsidRPr="00796C1F">
        <w:rPr>
          <w:rFonts w:ascii="Times New Roman" w:eastAsia="TimesNewRoman" w:hAnsi="Times New Roman" w:cs="Times New Roman"/>
          <w:sz w:val="28"/>
          <w:szCs w:val="28"/>
          <w:lang w:val="en-US"/>
        </w:rPr>
        <w:t xml:space="preserve">. </w:t>
      </w:r>
      <w:proofErr w:type="gramStart"/>
      <w:r w:rsidRPr="00796C1F">
        <w:rPr>
          <w:rFonts w:ascii="Times New Roman" w:eastAsia="TimesNewRoman" w:hAnsi="Times New Roman" w:cs="Times New Roman"/>
          <w:sz w:val="28"/>
          <w:szCs w:val="28"/>
          <w:lang w:val="en-US"/>
        </w:rPr>
        <w:t>K. :</w:t>
      </w:r>
      <w:proofErr w:type="gram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Svitych</w:t>
      </w:r>
      <w:proofErr w:type="spellEnd"/>
      <w:r w:rsidRPr="00796C1F">
        <w:rPr>
          <w:rFonts w:ascii="Times New Roman" w:eastAsia="TimesNewRoman" w:hAnsi="Times New Roman" w:cs="Times New Roman"/>
          <w:sz w:val="28"/>
          <w:szCs w:val="28"/>
          <w:lang w:val="en-US"/>
        </w:rPr>
        <w:t>, 2006. 304 s.</w:t>
      </w:r>
    </w:p>
    <w:p w:rsidR="00796C1F" w:rsidRPr="00796C1F" w:rsidRDefault="00796C1F" w:rsidP="00796C1F">
      <w:pPr>
        <w:spacing w:after="0"/>
        <w:ind w:firstLine="567"/>
        <w:jc w:val="both"/>
        <w:rPr>
          <w:rFonts w:ascii="Times New Roman" w:eastAsia="TimesNewRoman" w:hAnsi="Times New Roman" w:cs="Times New Roman"/>
          <w:sz w:val="28"/>
          <w:szCs w:val="28"/>
          <w:lang w:val="en-US"/>
        </w:rPr>
      </w:pPr>
      <w:r w:rsidRPr="00796C1F">
        <w:rPr>
          <w:rFonts w:ascii="Times New Roman" w:eastAsia="TimesNewRoman" w:hAnsi="Times New Roman" w:cs="Times New Roman"/>
          <w:sz w:val="28"/>
          <w:szCs w:val="28"/>
          <w:lang w:val="en-US"/>
        </w:rPr>
        <w:t xml:space="preserve">3. </w:t>
      </w:r>
      <w:proofErr w:type="spellStart"/>
      <w:r w:rsidRPr="00796C1F">
        <w:rPr>
          <w:rFonts w:ascii="Times New Roman" w:eastAsia="TimesNewRoman" w:hAnsi="Times New Roman" w:cs="Times New Roman"/>
          <w:sz w:val="28"/>
          <w:szCs w:val="28"/>
          <w:lang w:val="en-US"/>
        </w:rPr>
        <w:t>Velykyi</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tlumachnyi</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slovnyk</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suchasnoi</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ukrainskoi</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movy</w:t>
      </w:r>
      <w:proofErr w:type="spellEnd"/>
      <w:r w:rsidRPr="00796C1F">
        <w:rPr>
          <w:rFonts w:ascii="Times New Roman" w:eastAsia="TimesNewRoman" w:hAnsi="Times New Roman" w:cs="Times New Roman"/>
          <w:sz w:val="28"/>
          <w:szCs w:val="28"/>
          <w:lang w:val="en-US"/>
        </w:rPr>
        <w:t xml:space="preserve"> (z </w:t>
      </w:r>
      <w:proofErr w:type="spellStart"/>
      <w:r w:rsidRPr="00796C1F">
        <w:rPr>
          <w:rFonts w:ascii="Times New Roman" w:eastAsia="TimesNewRoman" w:hAnsi="Times New Roman" w:cs="Times New Roman"/>
          <w:sz w:val="28"/>
          <w:szCs w:val="28"/>
          <w:lang w:val="en-US"/>
        </w:rPr>
        <w:t>dod</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i</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dopov</w:t>
      </w:r>
      <w:proofErr w:type="spellEnd"/>
      <w:r w:rsidRPr="00796C1F">
        <w:rPr>
          <w:rFonts w:ascii="Times New Roman" w:eastAsia="TimesNewRoman" w:hAnsi="Times New Roman" w:cs="Times New Roman"/>
          <w:sz w:val="28"/>
          <w:szCs w:val="28"/>
          <w:lang w:val="en-US"/>
        </w:rPr>
        <w:t>.) / [</w:t>
      </w:r>
      <w:proofErr w:type="spellStart"/>
      <w:r w:rsidRPr="00796C1F">
        <w:rPr>
          <w:rFonts w:ascii="Times New Roman" w:eastAsia="TimesNewRoman" w:hAnsi="Times New Roman" w:cs="Times New Roman"/>
          <w:sz w:val="28"/>
          <w:szCs w:val="28"/>
          <w:lang w:val="en-US"/>
        </w:rPr>
        <w:t>uklad</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i</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holov</w:t>
      </w:r>
      <w:proofErr w:type="spellEnd"/>
      <w:r w:rsidRPr="00796C1F">
        <w:rPr>
          <w:rFonts w:ascii="Times New Roman" w:eastAsia="TimesNewRoman" w:hAnsi="Times New Roman" w:cs="Times New Roman"/>
          <w:sz w:val="28"/>
          <w:szCs w:val="28"/>
          <w:lang w:val="en-US"/>
        </w:rPr>
        <w:t>. red. V.</w:t>
      </w:r>
      <w:r w:rsidR="007570CA">
        <w:rPr>
          <w:rFonts w:ascii="Times New Roman" w:eastAsia="TimesNewRoman" w:hAnsi="Times New Roman" w:cs="Times New Roman"/>
          <w:sz w:val="28"/>
          <w:szCs w:val="28"/>
          <w:lang w:val="uk-UA"/>
        </w:rPr>
        <w:t> </w:t>
      </w:r>
      <w:r w:rsidRPr="00796C1F">
        <w:rPr>
          <w:rFonts w:ascii="Times New Roman" w:eastAsia="TimesNewRoman" w:hAnsi="Times New Roman" w:cs="Times New Roman"/>
          <w:sz w:val="28"/>
          <w:szCs w:val="28"/>
          <w:lang w:val="en-US"/>
        </w:rPr>
        <w:t>T.</w:t>
      </w:r>
      <w:r w:rsidR="007570CA">
        <w:rPr>
          <w:rFonts w:ascii="Times New Roman" w:eastAsia="TimesNewRoman" w:hAnsi="Times New Roman" w:cs="Times New Roman"/>
          <w:sz w:val="28"/>
          <w:szCs w:val="28"/>
          <w:lang w:val="uk-UA"/>
        </w:rPr>
        <w:t> </w:t>
      </w:r>
      <w:proofErr w:type="spellStart"/>
      <w:r w:rsidRPr="00796C1F">
        <w:rPr>
          <w:rFonts w:ascii="Times New Roman" w:eastAsia="TimesNewRoman" w:hAnsi="Times New Roman" w:cs="Times New Roman"/>
          <w:sz w:val="28"/>
          <w:szCs w:val="28"/>
          <w:lang w:val="en-US"/>
        </w:rPr>
        <w:t>Busel</w:t>
      </w:r>
      <w:proofErr w:type="spellEnd"/>
      <w:r w:rsidRPr="00796C1F">
        <w:rPr>
          <w:rFonts w:ascii="Times New Roman" w:eastAsia="TimesNewRoman" w:hAnsi="Times New Roman" w:cs="Times New Roman"/>
          <w:sz w:val="28"/>
          <w:szCs w:val="28"/>
          <w:lang w:val="en-US"/>
        </w:rPr>
        <w:t xml:space="preserve">]. </w:t>
      </w:r>
      <w:proofErr w:type="gramStart"/>
      <w:r w:rsidRPr="00796C1F">
        <w:rPr>
          <w:rFonts w:ascii="Times New Roman" w:eastAsia="TimesNewRoman" w:hAnsi="Times New Roman" w:cs="Times New Roman"/>
          <w:sz w:val="28"/>
          <w:szCs w:val="28"/>
          <w:lang w:val="en-US"/>
        </w:rPr>
        <w:t>K. ;</w:t>
      </w:r>
      <w:proofErr w:type="gram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Irpin</w:t>
      </w:r>
      <w:proofErr w:type="spellEnd"/>
      <w:r w:rsidRPr="00796C1F">
        <w:rPr>
          <w:rFonts w:ascii="Times New Roman" w:eastAsia="TimesNewRoman" w:hAnsi="Times New Roman" w:cs="Times New Roman"/>
          <w:sz w:val="28"/>
          <w:szCs w:val="28"/>
          <w:lang w:val="en-US"/>
        </w:rPr>
        <w:t xml:space="preserve"> : VTF «Perun», 2005. 1728 s.</w:t>
      </w:r>
    </w:p>
    <w:p w:rsidR="00796C1F" w:rsidRPr="00796C1F" w:rsidRDefault="00796C1F" w:rsidP="00796C1F">
      <w:pPr>
        <w:spacing w:after="0"/>
        <w:ind w:firstLine="567"/>
        <w:jc w:val="both"/>
        <w:rPr>
          <w:rFonts w:ascii="Times New Roman" w:eastAsia="TimesNewRoman" w:hAnsi="Times New Roman" w:cs="Times New Roman"/>
          <w:sz w:val="28"/>
          <w:szCs w:val="28"/>
          <w:lang w:val="en-US"/>
        </w:rPr>
      </w:pPr>
      <w:r w:rsidRPr="00796C1F">
        <w:rPr>
          <w:rFonts w:ascii="Times New Roman" w:eastAsia="TimesNewRoman" w:hAnsi="Times New Roman" w:cs="Times New Roman"/>
          <w:sz w:val="28"/>
          <w:szCs w:val="28"/>
          <w:lang w:val="en-US"/>
        </w:rPr>
        <w:t xml:space="preserve">4. </w:t>
      </w:r>
      <w:proofErr w:type="spellStart"/>
      <w:r w:rsidRPr="00796C1F">
        <w:rPr>
          <w:rFonts w:ascii="Times New Roman" w:eastAsia="TimesNewRoman" w:hAnsi="Times New Roman" w:cs="Times New Roman"/>
          <w:sz w:val="28"/>
          <w:szCs w:val="28"/>
          <w:lang w:val="en-US"/>
        </w:rPr>
        <w:t>Dychkivska</w:t>
      </w:r>
      <w:proofErr w:type="spellEnd"/>
      <w:r w:rsidR="007570CA">
        <w:rPr>
          <w:rFonts w:ascii="Times New Roman" w:eastAsia="TimesNewRoman" w:hAnsi="Times New Roman" w:cs="Times New Roman"/>
          <w:sz w:val="28"/>
          <w:szCs w:val="28"/>
          <w:lang w:val="uk-UA"/>
        </w:rPr>
        <w:t> </w:t>
      </w:r>
      <w:r w:rsidRPr="00796C1F">
        <w:rPr>
          <w:rFonts w:ascii="Times New Roman" w:eastAsia="TimesNewRoman" w:hAnsi="Times New Roman" w:cs="Times New Roman"/>
          <w:sz w:val="28"/>
          <w:szCs w:val="28"/>
          <w:lang w:val="en-US"/>
        </w:rPr>
        <w:t>I.</w:t>
      </w:r>
      <w:r w:rsidR="007570CA">
        <w:rPr>
          <w:rFonts w:ascii="Times New Roman" w:eastAsia="TimesNewRoman" w:hAnsi="Times New Roman" w:cs="Times New Roman"/>
          <w:sz w:val="28"/>
          <w:szCs w:val="28"/>
          <w:lang w:val="uk-UA"/>
        </w:rPr>
        <w:t> </w:t>
      </w:r>
      <w:r w:rsidRPr="00796C1F">
        <w:rPr>
          <w:rFonts w:ascii="Times New Roman" w:eastAsia="TimesNewRoman" w:hAnsi="Times New Roman" w:cs="Times New Roman"/>
          <w:sz w:val="28"/>
          <w:szCs w:val="28"/>
          <w:lang w:val="en-US"/>
        </w:rPr>
        <w:t xml:space="preserve">M. </w:t>
      </w:r>
      <w:proofErr w:type="spellStart"/>
      <w:r w:rsidRPr="00796C1F">
        <w:rPr>
          <w:rFonts w:ascii="Times New Roman" w:eastAsia="TimesNewRoman" w:hAnsi="Times New Roman" w:cs="Times New Roman"/>
          <w:sz w:val="28"/>
          <w:szCs w:val="28"/>
          <w:lang w:val="en-US"/>
        </w:rPr>
        <w:t>Teoretyko-metodychni</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zasady</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pidhotovky</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maibutnikh</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vykhovateliv</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doshkilnykh</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zakladiv</w:t>
      </w:r>
      <w:proofErr w:type="spellEnd"/>
      <w:r w:rsidRPr="00796C1F">
        <w:rPr>
          <w:rFonts w:ascii="Times New Roman" w:eastAsia="TimesNewRoman" w:hAnsi="Times New Roman" w:cs="Times New Roman"/>
          <w:sz w:val="28"/>
          <w:szCs w:val="28"/>
          <w:lang w:val="en-US"/>
        </w:rPr>
        <w:t xml:space="preserve"> do </w:t>
      </w:r>
      <w:proofErr w:type="spellStart"/>
      <w:r w:rsidRPr="00796C1F">
        <w:rPr>
          <w:rFonts w:ascii="Times New Roman" w:eastAsia="TimesNewRoman" w:hAnsi="Times New Roman" w:cs="Times New Roman"/>
          <w:sz w:val="28"/>
          <w:szCs w:val="28"/>
          <w:lang w:val="en-US"/>
        </w:rPr>
        <w:t>innovatsiinoi</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pedahohichnoi</w:t>
      </w:r>
      <w:proofErr w:type="spellEnd"/>
      <w:r w:rsidRPr="00796C1F">
        <w:rPr>
          <w:rFonts w:ascii="Times New Roman" w:eastAsia="TimesNewRoman" w:hAnsi="Times New Roman" w:cs="Times New Roman"/>
          <w:sz w:val="28"/>
          <w:szCs w:val="28"/>
          <w:lang w:val="en-US"/>
        </w:rPr>
        <w:t xml:space="preserve"> </w:t>
      </w:r>
      <w:proofErr w:type="spellStart"/>
      <w:proofErr w:type="gramStart"/>
      <w:r w:rsidRPr="00796C1F">
        <w:rPr>
          <w:rFonts w:ascii="Times New Roman" w:eastAsia="TimesNewRoman" w:hAnsi="Times New Roman" w:cs="Times New Roman"/>
          <w:sz w:val="28"/>
          <w:szCs w:val="28"/>
          <w:lang w:val="en-US"/>
        </w:rPr>
        <w:t>diialnosti</w:t>
      </w:r>
      <w:proofErr w:type="spellEnd"/>
      <w:r w:rsidRPr="00796C1F">
        <w:rPr>
          <w:rFonts w:ascii="Times New Roman" w:eastAsia="TimesNewRoman" w:hAnsi="Times New Roman" w:cs="Times New Roman"/>
          <w:sz w:val="28"/>
          <w:szCs w:val="28"/>
          <w:lang w:val="en-US"/>
        </w:rPr>
        <w:t xml:space="preserve"> :</w:t>
      </w:r>
      <w:proofErr w:type="gram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avtoref</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dys</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na</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zdobuttia</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nauk</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stupenia</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doktora</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ped</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nauk</w:t>
      </w:r>
      <w:proofErr w:type="spellEnd"/>
      <w:r w:rsidRPr="00796C1F">
        <w:rPr>
          <w:rFonts w:ascii="Times New Roman" w:eastAsia="TimesNewRoman" w:hAnsi="Times New Roman" w:cs="Times New Roman"/>
          <w:sz w:val="28"/>
          <w:szCs w:val="28"/>
          <w:lang w:val="en-US"/>
        </w:rPr>
        <w:t xml:space="preserve">: 13.00.04 / </w:t>
      </w:r>
      <w:proofErr w:type="spellStart"/>
      <w:r w:rsidRPr="00796C1F">
        <w:rPr>
          <w:rFonts w:ascii="Times New Roman" w:eastAsia="TimesNewRoman" w:hAnsi="Times New Roman" w:cs="Times New Roman"/>
          <w:sz w:val="28"/>
          <w:szCs w:val="28"/>
          <w:lang w:val="en-US"/>
        </w:rPr>
        <w:t>Kharkivskyi</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nats</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ped</w:t>
      </w:r>
      <w:proofErr w:type="spellEnd"/>
      <w:r w:rsidRPr="00796C1F">
        <w:rPr>
          <w:rFonts w:ascii="Times New Roman" w:eastAsia="TimesNewRoman" w:hAnsi="Times New Roman" w:cs="Times New Roman"/>
          <w:sz w:val="28"/>
          <w:szCs w:val="28"/>
          <w:lang w:val="en-US"/>
        </w:rPr>
        <w:t xml:space="preserve">. un-t </w:t>
      </w:r>
      <w:proofErr w:type="spellStart"/>
      <w:r w:rsidRPr="00796C1F">
        <w:rPr>
          <w:rFonts w:ascii="Times New Roman" w:eastAsia="TimesNewRoman" w:hAnsi="Times New Roman" w:cs="Times New Roman"/>
          <w:sz w:val="28"/>
          <w:szCs w:val="28"/>
          <w:lang w:val="en-US"/>
        </w:rPr>
        <w:t>imeni</w:t>
      </w:r>
      <w:proofErr w:type="spellEnd"/>
      <w:r w:rsidRPr="00796C1F">
        <w:rPr>
          <w:rFonts w:ascii="Times New Roman" w:eastAsia="TimesNewRoman" w:hAnsi="Times New Roman" w:cs="Times New Roman"/>
          <w:sz w:val="28"/>
          <w:szCs w:val="28"/>
          <w:lang w:val="en-US"/>
        </w:rPr>
        <w:t xml:space="preserve"> H.S. </w:t>
      </w:r>
      <w:proofErr w:type="spellStart"/>
      <w:r w:rsidRPr="00796C1F">
        <w:rPr>
          <w:rFonts w:ascii="Times New Roman" w:eastAsia="TimesNewRoman" w:hAnsi="Times New Roman" w:cs="Times New Roman"/>
          <w:sz w:val="28"/>
          <w:szCs w:val="28"/>
          <w:lang w:val="en-US"/>
        </w:rPr>
        <w:t>Skovorody</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Kharkiv</w:t>
      </w:r>
      <w:proofErr w:type="spellEnd"/>
      <w:r w:rsidRPr="00796C1F">
        <w:rPr>
          <w:rFonts w:ascii="Times New Roman" w:eastAsia="TimesNewRoman" w:hAnsi="Times New Roman" w:cs="Times New Roman"/>
          <w:sz w:val="28"/>
          <w:szCs w:val="28"/>
          <w:lang w:val="en-US"/>
        </w:rPr>
        <w:t>, 2018. 40 s.</w:t>
      </w:r>
    </w:p>
    <w:p w:rsidR="00796C1F" w:rsidRPr="00796C1F" w:rsidRDefault="00796C1F" w:rsidP="00796C1F">
      <w:pPr>
        <w:spacing w:after="0"/>
        <w:ind w:firstLine="567"/>
        <w:jc w:val="both"/>
        <w:rPr>
          <w:rFonts w:ascii="Times New Roman" w:eastAsia="TimesNewRoman" w:hAnsi="Times New Roman" w:cs="Times New Roman"/>
          <w:sz w:val="28"/>
          <w:szCs w:val="28"/>
          <w:lang w:val="en-US"/>
        </w:rPr>
      </w:pPr>
      <w:r w:rsidRPr="00796C1F">
        <w:rPr>
          <w:rFonts w:ascii="Times New Roman" w:eastAsia="TimesNewRoman" w:hAnsi="Times New Roman" w:cs="Times New Roman"/>
          <w:sz w:val="28"/>
          <w:szCs w:val="28"/>
          <w:lang w:val="en-US"/>
        </w:rPr>
        <w:t xml:space="preserve">5. </w:t>
      </w:r>
      <w:proofErr w:type="spellStart"/>
      <w:r w:rsidRPr="00796C1F">
        <w:rPr>
          <w:rFonts w:ascii="Times New Roman" w:eastAsia="TimesNewRoman" w:hAnsi="Times New Roman" w:cs="Times New Roman"/>
          <w:sz w:val="28"/>
          <w:szCs w:val="28"/>
          <w:lang w:val="en-US"/>
        </w:rPr>
        <w:t>Zadorozhna-Kniahnytska</w:t>
      </w:r>
      <w:proofErr w:type="spellEnd"/>
      <w:r w:rsidR="007570CA">
        <w:rPr>
          <w:rFonts w:ascii="Times New Roman" w:eastAsia="TimesNewRoman" w:hAnsi="Times New Roman" w:cs="Times New Roman"/>
          <w:sz w:val="28"/>
          <w:szCs w:val="28"/>
          <w:lang w:val="uk-UA"/>
        </w:rPr>
        <w:t> </w:t>
      </w:r>
      <w:r w:rsidRPr="00796C1F">
        <w:rPr>
          <w:rFonts w:ascii="Times New Roman" w:eastAsia="TimesNewRoman" w:hAnsi="Times New Roman" w:cs="Times New Roman"/>
          <w:sz w:val="28"/>
          <w:szCs w:val="28"/>
          <w:lang w:val="en-US"/>
        </w:rPr>
        <w:t>L.</w:t>
      </w:r>
      <w:r w:rsidR="007570CA">
        <w:rPr>
          <w:rFonts w:ascii="Times New Roman" w:eastAsia="TimesNewRoman" w:hAnsi="Times New Roman" w:cs="Times New Roman"/>
          <w:sz w:val="28"/>
          <w:szCs w:val="28"/>
          <w:lang w:val="uk-UA"/>
        </w:rPr>
        <w:t> </w:t>
      </w:r>
      <w:r w:rsidRPr="00796C1F">
        <w:rPr>
          <w:rFonts w:ascii="Times New Roman" w:eastAsia="TimesNewRoman" w:hAnsi="Times New Roman" w:cs="Times New Roman"/>
          <w:sz w:val="28"/>
          <w:szCs w:val="28"/>
          <w:lang w:val="en-US"/>
        </w:rPr>
        <w:t xml:space="preserve">V. </w:t>
      </w:r>
      <w:proofErr w:type="spellStart"/>
      <w:r w:rsidRPr="00796C1F">
        <w:rPr>
          <w:rFonts w:ascii="Times New Roman" w:eastAsia="TimesNewRoman" w:hAnsi="Times New Roman" w:cs="Times New Roman"/>
          <w:sz w:val="28"/>
          <w:szCs w:val="28"/>
          <w:lang w:val="en-US"/>
        </w:rPr>
        <w:t>Deontolohichna</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pidhotovka</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menedzheriv</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osvity</w:t>
      </w:r>
      <w:proofErr w:type="spellEnd"/>
      <w:r w:rsidRPr="00796C1F">
        <w:rPr>
          <w:rFonts w:ascii="Times New Roman" w:eastAsia="TimesNewRoman" w:hAnsi="Times New Roman" w:cs="Times New Roman"/>
          <w:sz w:val="28"/>
          <w:szCs w:val="28"/>
          <w:lang w:val="en-US"/>
        </w:rPr>
        <w:t xml:space="preserve"> v </w:t>
      </w:r>
      <w:proofErr w:type="spellStart"/>
      <w:r w:rsidRPr="00796C1F">
        <w:rPr>
          <w:rFonts w:ascii="Times New Roman" w:eastAsia="TimesNewRoman" w:hAnsi="Times New Roman" w:cs="Times New Roman"/>
          <w:sz w:val="28"/>
          <w:szCs w:val="28"/>
          <w:lang w:val="en-US"/>
        </w:rPr>
        <w:t>universytetakh</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teoriia</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i</w:t>
      </w:r>
      <w:proofErr w:type="spellEnd"/>
      <w:r w:rsidRPr="00796C1F">
        <w:rPr>
          <w:rFonts w:ascii="Times New Roman" w:eastAsia="TimesNewRoman" w:hAnsi="Times New Roman" w:cs="Times New Roman"/>
          <w:sz w:val="28"/>
          <w:szCs w:val="28"/>
          <w:lang w:val="en-US"/>
        </w:rPr>
        <w:t xml:space="preserve"> </w:t>
      </w:r>
      <w:proofErr w:type="spellStart"/>
      <w:proofErr w:type="gramStart"/>
      <w:r w:rsidRPr="00796C1F">
        <w:rPr>
          <w:rFonts w:ascii="Times New Roman" w:eastAsia="TimesNewRoman" w:hAnsi="Times New Roman" w:cs="Times New Roman"/>
          <w:sz w:val="28"/>
          <w:szCs w:val="28"/>
          <w:lang w:val="en-US"/>
        </w:rPr>
        <w:t>praktyka</w:t>
      </w:r>
      <w:proofErr w:type="spellEnd"/>
      <w:r w:rsidRPr="00796C1F">
        <w:rPr>
          <w:rFonts w:ascii="Times New Roman" w:eastAsia="TimesNewRoman" w:hAnsi="Times New Roman" w:cs="Times New Roman"/>
          <w:sz w:val="28"/>
          <w:szCs w:val="28"/>
          <w:lang w:val="en-US"/>
        </w:rPr>
        <w:t xml:space="preserve"> :</w:t>
      </w:r>
      <w:proofErr w:type="gram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monohrafiia</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za</w:t>
      </w:r>
      <w:proofErr w:type="spellEnd"/>
      <w:r w:rsidRPr="00796C1F">
        <w:rPr>
          <w:rFonts w:ascii="Times New Roman" w:eastAsia="TimesNewRoman" w:hAnsi="Times New Roman" w:cs="Times New Roman"/>
          <w:sz w:val="28"/>
          <w:szCs w:val="28"/>
          <w:lang w:val="en-US"/>
        </w:rPr>
        <w:t xml:space="preserve"> red. I. V. </w:t>
      </w:r>
      <w:proofErr w:type="spellStart"/>
      <w:r w:rsidRPr="00796C1F">
        <w:rPr>
          <w:rFonts w:ascii="Times New Roman" w:eastAsia="TimesNewRoman" w:hAnsi="Times New Roman" w:cs="Times New Roman"/>
          <w:sz w:val="28"/>
          <w:szCs w:val="28"/>
          <w:lang w:val="en-US"/>
        </w:rPr>
        <w:t>Sokolovoi</w:t>
      </w:r>
      <w:proofErr w:type="spellEnd"/>
      <w:r w:rsidRPr="00796C1F">
        <w:rPr>
          <w:rFonts w:ascii="Times New Roman" w:eastAsia="TimesNewRoman" w:hAnsi="Times New Roman" w:cs="Times New Roman"/>
          <w:sz w:val="28"/>
          <w:szCs w:val="28"/>
          <w:lang w:val="en-US"/>
        </w:rPr>
        <w:t>. Mariupol: MDU, 2017. 372 s.</w:t>
      </w:r>
    </w:p>
    <w:p w:rsidR="00796C1F" w:rsidRPr="00796C1F" w:rsidRDefault="00796C1F" w:rsidP="00796C1F">
      <w:pPr>
        <w:spacing w:after="0"/>
        <w:ind w:firstLine="567"/>
        <w:jc w:val="both"/>
        <w:rPr>
          <w:rFonts w:ascii="Times New Roman" w:eastAsia="TimesNewRoman" w:hAnsi="Times New Roman" w:cs="Times New Roman"/>
          <w:sz w:val="28"/>
          <w:szCs w:val="28"/>
          <w:lang w:val="en-US"/>
        </w:rPr>
      </w:pPr>
      <w:r w:rsidRPr="00796C1F">
        <w:rPr>
          <w:rFonts w:ascii="Times New Roman" w:eastAsia="TimesNewRoman" w:hAnsi="Times New Roman" w:cs="Times New Roman"/>
          <w:sz w:val="28"/>
          <w:szCs w:val="28"/>
          <w:lang w:val="en-US"/>
        </w:rPr>
        <w:t xml:space="preserve">6. </w:t>
      </w:r>
      <w:proofErr w:type="spellStart"/>
      <w:r w:rsidRPr="00796C1F">
        <w:rPr>
          <w:rFonts w:ascii="Times New Roman" w:eastAsia="TimesNewRoman" w:hAnsi="Times New Roman" w:cs="Times New Roman"/>
          <w:sz w:val="28"/>
          <w:szCs w:val="28"/>
          <w:lang w:val="en-US"/>
        </w:rPr>
        <w:t>Karamushka</w:t>
      </w:r>
      <w:proofErr w:type="spellEnd"/>
      <w:r w:rsidR="007570CA">
        <w:rPr>
          <w:rFonts w:ascii="Times New Roman" w:eastAsia="TimesNewRoman" w:hAnsi="Times New Roman" w:cs="Times New Roman"/>
          <w:sz w:val="28"/>
          <w:szCs w:val="28"/>
          <w:lang w:val="uk-UA"/>
        </w:rPr>
        <w:t> </w:t>
      </w:r>
      <w:r w:rsidRPr="00796C1F">
        <w:rPr>
          <w:rFonts w:ascii="Times New Roman" w:eastAsia="TimesNewRoman" w:hAnsi="Times New Roman" w:cs="Times New Roman"/>
          <w:sz w:val="28"/>
          <w:szCs w:val="28"/>
          <w:lang w:val="en-US"/>
        </w:rPr>
        <w:t>L.</w:t>
      </w:r>
      <w:r w:rsidR="007570CA">
        <w:rPr>
          <w:rFonts w:ascii="Times New Roman" w:eastAsia="TimesNewRoman" w:hAnsi="Times New Roman" w:cs="Times New Roman"/>
          <w:sz w:val="28"/>
          <w:szCs w:val="28"/>
          <w:lang w:val="uk-UA"/>
        </w:rPr>
        <w:t> </w:t>
      </w:r>
      <w:r w:rsidRPr="00796C1F">
        <w:rPr>
          <w:rFonts w:ascii="Times New Roman" w:eastAsia="TimesNewRoman" w:hAnsi="Times New Roman" w:cs="Times New Roman"/>
          <w:sz w:val="28"/>
          <w:szCs w:val="28"/>
          <w:lang w:val="en-US"/>
        </w:rPr>
        <w:t xml:space="preserve">M. </w:t>
      </w:r>
      <w:proofErr w:type="spellStart"/>
      <w:r w:rsidRPr="00796C1F">
        <w:rPr>
          <w:rFonts w:ascii="Times New Roman" w:eastAsia="TimesNewRoman" w:hAnsi="Times New Roman" w:cs="Times New Roman"/>
          <w:sz w:val="28"/>
          <w:szCs w:val="28"/>
          <w:lang w:val="en-US"/>
        </w:rPr>
        <w:t>Psykholohiia</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osvitnoho</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menedzhmentu</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navch</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posibnyk</w:t>
      </w:r>
      <w:proofErr w:type="spellEnd"/>
      <w:r w:rsidRPr="00796C1F">
        <w:rPr>
          <w:rFonts w:ascii="Times New Roman" w:eastAsia="TimesNewRoman" w:hAnsi="Times New Roman" w:cs="Times New Roman"/>
          <w:sz w:val="28"/>
          <w:szCs w:val="28"/>
          <w:lang w:val="en-US"/>
        </w:rPr>
        <w:t xml:space="preserve">. </w:t>
      </w:r>
      <w:proofErr w:type="gramStart"/>
      <w:r w:rsidRPr="00796C1F">
        <w:rPr>
          <w:rFonts w:ascii="Times New Roman" w:eastAsia="TimesNewRoman" w:hAnsi="Times New Roman" w:cs="Times New Roman"/>
          <w:sz w:val="28"/>
          <w:szCs w:val="28"/>
          <w:lang w:val="en-US"/>
        </w:rPr>
        <w:t>K. :</w:t>
      </w:r>
      <w:proofErr w:type="gram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Lybid</w:t>
      </w:r>
      <w:proofErr w:type="spellEnd"/>
      <w:r w:rsidRPr="00796C1F">
        <w:rPr>
          <w:rFonts w:ascii="Times New Roman" w:eastAsia="TimesNewRoman" w:hAnsi="Times New Roman" w:cs="Times New Roman"/>
          <w:sz w:val="28"/>
          <w:szCs w:val="28"/>
          <w:lang w:val="en-US"/>
        </w:rPr>
        <w:t>, 2004. 424 s.</w:t>
      </w:r>
    </w:p>
    <w:p w:rsidR="00796C1F" w:rsidRPr="00796C1F" w:rsidRDefault="00796C1F" w:rsidP="00796C1F">
      <w:pPr>
        <w:spacing w:after="0"/>
        <w:ind w:firstLine="567"/>
        <w:jc w:val="both"/>
        <w:rPr>
          <w:rFonts w:ascii="Times New Roman" w:eastAsia="TimesNewRoman" w:hAnsi="Times New Roman" w:cs="Times New Roman"/>
          <w:sz w:val="28"/>
          <w:szCs w:val="28"/>
          <w:lang w:val="en-US"/>
        </w:rPr>
      </w:pPr>
      <w:r w:rsidRPr="00796C1F">
        <w:rPr>
          <w:rFonts w:ascii="Times New Roman" w:eastAsia="TimesNewRoman" w:hAnsi="Times New Roman" w:cs="Times New Roman"/>
          <w:sz w:val="28"/>
          <w:szCs w:val="28"/>
          <w:lang w:val="en-US"/>
        </w:rPr>
        <w:lastRenderedPageBreak/>
        <w:t xml:space="preserve">7. </w:t>
      </w:r>
      <w:proofErr w:type="spellStart"/>
      <w:r w:rsidRPr="00796C1F">
        <w:rPr>
          <w:rFonts w:ascii="Times New Roman" w:eastAsia="TimesNewRoman" w:hAnsi="Times New Roman" w:cs="Times New Roman"/>
          <w:sz w:val="28"/>
          <w:szCs w:val="28"/>
          <w:lang w:val="en-US"/>
        </w:rPr>
        <w:t>Oskina</w:t>
      </w:r>
      <w:proofErr w:type="spellEnd"/>
      <w:r w:rsidR="007570CA">
        <w:rPr>
          <w:rFonts w:ascii="Times New Roman" w:eastAsia="TimesNewRoman" w:hAnsi="Times New Roman" w:cs="Times New Roman"/>
          <w:sz w:val="28"/>
          <w:szCs w:val="28"/>
          <w:lang w:val="uk-UA"/>
        </w:rPr>
        <w:t> </w:t>
      </w:r>
      <w:r w:rsidRPr="00796C1F">
        <w:rPr>
          <w:rFonts w:ascii="Times New Roman" w:eastAsia="TimesNewRoman" w:hAnsi="Times New Roman" w:cs="Times New Roman"/>
          <w:sz w:val="28"/>
          <w:szCs w:val="28"/>
          <w:lang w:val="en-US"/>
        </w:rPr>
        <w:t>N.</w:t>
      </w:r>
      <w:r w:rsidR="007570CA">
        <w:rPr>
          <w:rFonts w:ascii="Times New Roman" w:eastAsia="TimesNewRoman" w:hAnsi="Times New Roman" w:cs="Times New Roman"/>
          <w:sz w:val="28"/>
          <w:szCs w:val="28"/>
          <w:lang w:val="uk-UA"/>
        </w:rPr>
        <w:t> </w:t>
      </w:r>
      <w:r w:rsidRPr="00796C1F">
        <w:rPr>
          <w:rFonts w:ascii="Times New Roman" w:eastAsia="TimesNewRoman" w:hAnsi="Times New Roman" w:cs="Times New Roman"/>
          <w:sz w:val="28"/>
          <w:szCs w:val="28"/>
          <w:lang w:val="en-US"/>
        </w:rPr>
        <w:t xml:space="preserve">O. </w:t>
      </w:r>
      <w:proofErr w:type="spellStart"/>
      <w:r w:rsidRPr="00796C1F">
        <w:rPr>
          <w:rFonts w:ascii="Times New Roman" w:eastAsia="TimesNewRoman" w:hAnsi="Times New Roman" w:cs="Times New Roman"/>
          <w:sz w:val="28"/>
          <w:szCs w:val="28"/>
          <w:lang w:val="en-US"/>
        </w:rPr>
        <w:t>Pidhotovka</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mahistriv</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pedahohichnykh</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universytetiv</w:t>
      </w:r>
      <w:proofErr w:type="spellEnd"/>
      <w:r w:rsidRPr="00796C1F">
        <w:rPr>
          <w:rFonts w:ascii="Times New Roman" w:eastAsia="TimesNewRoman" w:hAnsi="Times New Roman" w:cs="Times New Roman"/>
          <w:sz w:val="28"/>
          <w:szCs w:val="28"/>
          <w:lang w:val="en-US"/>
        </w:rPr>
        <w:t xml:space="preserve"> do </w:t>
      </w:r>
      <w:proofErr w:type="spellStart"/>
      <w:r w:rsidRPr="00796C1F">
        <w:rPr>
          <w:rFonts w:ascii="Times New Roman" w:eastAsia="TimesNewRoman" w:hAnsi="Times New Roman" w:cs="Times New Roman"/>
          <w:sz w:val="28"/>
          <w:szCs w:val="28"/>
          <w:lang w:val="en-US"/>
        </w:rPr>
        <w:t>orhanizatsii</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kredytno-modulnoho</w:t>
      </w:r>
      <w:proofErr w:type="spellEnd"/>
      <w:r w:rsidRPr="00796C1F">
        <w:rPr>
          <w:rFonts w:ascii="Times New Roman" w:eastAsia="TimesNewRoman" w:hAnsi="Times New Roman" w:cs="Times New Roman"/>
          <w:sz w:val="28"/>
          <w:szCs w:val="28"/>
          <w:lang w:val="en-US"/>
        </w:rPr>
        <w:t xml:space="preserve"> </w:t>
      </w:r>
      <w:proofErr w:type="spellStart"/>
      <w:proofErr w:type="gramStart"/>
      <w:r w:rsidRPr="00796C1F">
        <w:rPr>
          <w:rFonts w:ascii="Times New Roman" w:eastAsia="TimesNewRoman" w:hAnsi="Times New Roman" w:cs="Times New Roman"/>
          <w:sz w:val="28"/>
          <w:szCs w:val="28"/>
          <w:lang w:val="en-US"/>
        </w:rPr>
        <w:t>navchannia</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avtoref</w:t>
      </w:r>
      <w:proofErr w:type="spellEnd"/>
      <w:proofErr w:type="gram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dys</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na</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zdobuttia</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nauk</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stupenia</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kandydata</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ped</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nauk</w:t>
      </w:r>
      <w:proofErr w:type="spellEnd"/>
      <w:r w:rsidRPr="00796C1F">
        <w:rPr>
          <w:rFonts w:ascii="Times New Roman" w:eastAsia="TimesNewRoman" w:hAnsi="Times New Roman" w:cs="Times New Roman"/>
          <w:sz w:val="28"/>
          <w:szCs w:val="28"/>
          <w:lang w:val="en-US"/>
        </w:rPr>
        <w:t xml:space="preserve">: 13.00.04 / </w:t>
      </w:r>
      <w:proofErr w:type="spellStart"/>
      <w:r w:rsidRPr="00796C1F">
        <w:rPr>
          <w:rFonts w:ascii="Times New Roman" w:eastAsia="TimesNewRoman" w:hAnsi="Times New Roman" w:cs="Times New Roman"/>
          <w:sz w:val="28"/>
          <w:szCs w:val="28"/>
          <w:lang w:val="en-US"/>
        </w:rPr>
        <w:t>Pivdennoukrainskyi</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nats</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ped</w:t>
      </w:r>
      <w:proofErr w:type="spellEnd"/>
      <w:r w:rsidRPr="00796C1F">
        <w:rPr>
          <w:rFonts w:ascii="Times New Roman" w:eastAsia="TimesNewRoman" w:hAnsi="Times New Roman" w:cs="Times New Roman"/>
          <w:sz w:val="28"/>
          <w:szCs w:val="28"/>
          <w:lang w:val="en-US"/>
        </w:rPr>
        <w:t xml:space="preserve">. un-t </w:t>
      </w:r>
      <w:proofErr w:type="spellStart"/>
      <w:r w:rsidRPr="00796C1F">
        <w:rPr>
          <w:rFonts w:ascii="Times New Roman" w:eastAsia="TimesNewRoman" w:hAnsi="Times New Roman" w:cs="Times New Roman"/>
          <w:sz w:val="28"/>
          <w:szCs w:val="28"/>
          <w:lang w:val="en-US"/>
        </w:rPr>
        <w:t>imeni</w:t>
      </w:r>
      <w:proofErr w:type="spellEnd"/>
      <w:r w:rsidRPr="00796C1F">
        <w:rPr>
          <w:rFonts w:ascii="Times New Roman" w:eastAsia="TimesNewRoman" w:hAnsi="Times New Roman" w:cs="Times New Roman"/>
          <w:sz w:val="28"/>
          <w:szCs w:val="28"/>
          <w:lang w:val="en-US"/>
        </w:rPr>
        <w:t xml:space="preserve"> K.D. </w:t>
      </w:r>
      <w:proofErr w:type="spellStart"/>
      <w:r w:rsidRPr="00796C1F">
        <w:rPr>
          <w:rFonts w:ascii="Times New Roman" w:eastAsia="TimesNewRoman" w:hAnsi="Times New Roman" w:cs="Times New Roman"/>
          <w:sz w:val="28"/>
          <w:szCs w:val="28"/>
          <w:lang w:val="en-US"/>
        </w:rPr>
        <w:t>Ushynskoho</w:t>
      </w:r>
      <w:proofErr w:type="spellEnd"/>
      <w:r w:rsidRPr="00796C1F">
        <w:rPr>
          <w:rFonts w:ascii="Times New Roman" w:eastAsia="TimesNewRoman" w:hAnsi="Times New Roman" w:cs="Times New Roman"/>
          <w:sz w:val="28"/>
          <w:szCs w:val="28"/>
          <w:lang w:val="en-US"/>
        </w:rPr>
        <w:t>. Odesa, 2011. 22 s.</w:t>
      </w:r>
    </w:p>
    <w:p w:rsidR="00796C1F" w:rsidRPr="00796C1F" w:rsidRDefault="00796C1F" w:rsidP="00796C1F">
      <w:pPr>
        <w:spacing w:after="0"/>
        <w:ind w:firstLine="567"/>
        <w:jc w:val="both"/>
        <w:rPr>
          <w:rFonts w:ascii="Times New Roman" w:eastAsia="TimesNewRoman" w:hAnsi="Times New Roman" w:cs="Times New Roman"/>
          <w:sz w:val="28"/>
          <w:szCs w:val="28"/>
          <w:lang w:val="en-US"/>
        </w:rPr>
      </w:pPr>
      <w:r w:rsidRPr="00796C1F">
        <w:rPr>
          <w:rFonts w:ascii="Times New Roman" w:eastAsia="TimesNewRoman" w:hAnsi="Times New Roman" w:cs="Times New Roman"/>
          <w:sz w:val="28"/>
          <w:szCs w:val="28"/>
          <w:lang w:val="en-US"/>
        </w:rPr>
        <w:t xml:space="preserve">8. </w:t>
      </w:r>
      <w:proofErr w:type="spellStart"/>
      <w:r w:rsidRPr="00796C1F">
        <w:rPr>
          <w:rFonts w:ascii="Times New Roman" w:eastAsia="TimesNewRoman" w:hAnsi="Times New Roman" w:cs="Times New Roman"/>
          <w:sz w:val="28"/>
          <w:szCs w:val="28"/>
          <w:lang w:val="en-US"/>
        </w:rPr>
        <w:t>Podoliak</w:t>
      </w:r>
      <w:proofErr w:type="spellEnd"/>
      <w:r w:rsidR="007570CA">
        <w:rPr>
          <w:rFonts w:ascii="Times New Roman" w:eastAsia="TimesNewRoman" w:hAnsi="Times New Roman" w:cs="Times New Roman"/>
          <w:sz w:val="28"/>
          <w:szCs w:val="28"/>
          <w:lang w:val="uk-UA"/>
        </w:rPr>
        <w:t> </w:t>
      </w:r>
      <w:r w:rsidRPr="00796C1F">
        <w:rPr>
          <w:rFonts w:ascii="Times New Roman" w:eastAsia="TimesNewRoman" w:hAnsi="Times New Roman" w:cs="Times New Roman"/>
          <w:sz w:val="28"/>
          <w:szCs w:val="28"/>
          <w:lang w:val="en-US"/>
        </w:rPr>
        <w:t>L.</w:t>
      </w:r>
      <w:r w:rsidR="007570CA">
        <w:rPr>
          <w:rFonts w:ascii="Times New Roman" w:eastAsia="TimesNewRoman" w:hAnsi="Times New Roman" w:cs="Times New Roman"/>
          <w:sz w:val="28"/>
          <w:szCs w:val="28"/>
          <w:lang w:val="uk-UA"/>
        </w:rPr>
        <w:t> </w:t>
      </w:r>
      <w:r w:rsidRPr="00796C1F">
        <w:rPr>
          <w:rFonts w:ascii="Times New Roman" w:eastAsia="TimesNewRoman" w:hAnsi="Times New Roman" w:cs="Times New Roman"/>
          <w:sz w:val="28"/>
          <w:szCs w:val="28"/>
          <w:lang w:val="en-US"/>
        </w:rPr>
        <w:t xml:space="preserve">H., </w:t>
      </w:r>
      <w:proofErr w:type="spellStart"/>
      <w:r w:rsidRPr="00796C1F">
        <w:rPr>
          <w:rFonts w:ascii="Times New Roman" w:eastAsia="TimesNewRoman" w:hAnsi="Times New Roman" w:cs="Times New Roman"/>
          <w:sz w:val="28"/>
          <w:szCs w:val="28"/>
          <w:lang w:val="en-US"/>
        </w:rPr>
        <w:t>Yurchenko</w:t>
      </w:r>
      <w:proofErr w:type="spellEnd"/>
      <w:r w:rsidR="007570CA">
        <w:rPr>
          <w:rFonts w:ascii="Times New Roman" w:eastAsia="TimesNewRoman" w:hAnsi="Times New Roman" w:cs="Times New Roman"/>
          <w:sz w:val="28"/>
          <w:szCs w:val="28"/>
          <w:lang w:val="uk-UA"/>
        </w:rPr>
        <w:t> </w:t>
      </w:r>
      <w:r w:rsidRPr="00796C1F">
        <w:rPr>
          <w:rFonts w:ascii="Times New Roman" w:eastAsia="TimesNewRoman" w:hAnsi="Times New Roman" w:cs="Times New Roman"/>
          <w:sz w:val="28"/>
          <w:szCs w:val="28"/>
          <w:lang w:val="en-US"/>
        </w:rPr>
        <w:t>V.</w:t>
      </w:r>
      <w:r w:rsidR="007570CA">
        <w:rPr>
          <w:rFonts w:ascii="Times New Roman" w:eastAsia="TimesNewRoman" w:hAnsi="Times New Roman" w:cs="Times New Roman"/>
          <w:sz w:val="28"/>
          <w:szCs w:val="28"/>
          <w:lang w:val="uk-UA"/>
        </w:rPr>
        <w:t> </w:t>
      </w:r>
      <w:r w:rsidRPr="00796C1F">
        <w:rPr>
          <w:rFonts w:ascii="Times New Roman" w:eastAsia="TimesNewRoman" w:hAnsi="Times New Roman" w:cs="Times New Roman"/>
          <w:sz w:val="28"/>
          <w:szCs w:val="28"/>
          <w:lang w:val="en-US"/>
        </w:rPr>
        <w:t xml:space="preserve">I. </w:t>
      </w:r>
      <w:proofErr w:type="spellStart"/>
      <w:r w:rsidRPr="00796C1F">
        <w:rPr>
          <w:rFonts w:ascii="Times New Roman" w:eastAsia="TimesNewRoman" w:hAnsi="Times New Roman" w:cs="Times New Roman"/>
          <w:sz w:val="28"/>
          <w:szCs w:val="28"/>
          <w:lang w:val="en-US"/>
        </w:rPr>
        <w:t>Psykholohiia</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vyshchoi</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shkoly</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Pidruchnyk</w:t>
      </w:r>
      <w:proofErr w:type="spellEnd"/>
      <w:r w:rsidRPr="00796C1F">
        <w:rPr>
          <w:rFonts w:ascii="Times New Roman" w:eastAsia="TimesNewRoman" w:hAnsi="Times New Roman" w:cs="Times New Roman"/>
          <w:sz w:val="28"/>
          <w:szCs w:val="28"/>
          <w:lang w:val="en-US"/>
        </w:rPr>
        <w:t xml:space="preserve">. – 3-tie </w:t>
      </w:r>
      <w:proofErr w:type="spellStart"/>
      <w:r w:rsidRPr="00796C1F">
        <w:rPr>
          <w:rFonts w:ascii="Times New Roman" w:eastAsia="TimesNewRoman" w:hAnsi="Times New Roman" w:cs="Times New Roman"/>
          <w:sz w:val="28"/>
          <w:szCs w:val="28"/>
          <w:lang w:val="en-US"/>
        </w:rPr>
        <w:t>vyd</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vypr</w:t>
      </w:r>
      <w:proofErr w:type="spellEnd"/>
      <w:r w:rsidRPr="00796C1F">
        <w:rPr>
          <w:rFonts w:ascii="Times New Roman" w:eastAsia="TimesNewRoman" w:hAnsi="Times New Roman" w:cs="Times New Roman"/>
          <w:sz w:val="28"/>
          <w:szCs w:val="28"/>
          <w:lang w:val="en-US"/>
        </w:rPr>
        <w:t xml:space="preserve">. I </w:t>
      </w:r>
      <w:proofErr w:type="spellStart"/>
      <w:r w:rsidRPr="00796C1F">
        <w:rPr>
          <w:rFonts w:ascii="Times New Roman" w:eastAsia="TimesNewRoman" w:hAnsi="Times New Roman" w:cs="Times New Roman"/>
          <w:sz w:val="28"/>
          <w:szCs w:val="28"/>
          <w:lang w:val="en-US"/>
        </w:rPr>
        <w:t>dop</w:t>
      </w:r>
      <w:proofErr w:type="spellEnd"/>
      <w:r w:rsidRPr="00796C1F">
        <w:rPr>
          <w:rFonts w:ascii="Times New Roman" w:eastAsia="TimesNewRoman" w:hAnsi="Times New Roman" w:cs="Times New Roman"/>
          <w:sz w:val="28"/>
          <w:szCs w:val="28"/>
          <w:lang w:val="en-US"/>
        </w:rPr>
        <w:t xml:space="preserve">. – </w:t>
      </w:r>
      <w:proofErr w:type="gramStart"/>
      <w:r w:rsidRPr="00796C1F">
        <w:rPr>
          <w:rFonts w:ascii="Times New Roman" w:eastAsia="TimesNewRoman" w:hAnsi="Times New Roman" w:cs="Times New Roman"/>
          <w:sz w:val="28"/>
          <w:szCs w:val="28"/>
          <w:lang w:val="en-US"/>
        </w:rPr>
        <w:t>K. :</w:t>
      </w:r>
      <w:proofErr w:type="gram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Karavela</w:t>
      </w:r>
      <w:proofErr w:type="spellEnd"/>
      <w:r w:rsidRPr="00796C1F">
        <w:rPr>
          <w:rFonts w:ascii="Times New Roman" w:eastAsia="TimesNewRoman" w:hAnsi="Times New Roman" w:cs="Times New Roman"/>
          <w:sz w:val="28"/>
          <w:szCs w:val="28"/>
          <w:lang w:val="en-US"/>
        </w:rPr>
        <w:t>, 2011. 360 s.</w:t>
      </w:r>
    </w:p>
    <w:p w:rsidR="00796C1F" w:rsidRPr="00796C1F" w:rsidRDefault="00796C1F" w:rsidP="00796C1F">
      <w:pPr>
        <w:spacing w:after="0"/>
        <w:ind w:firstLine="567"/>
        <w:jc w:val="both"/>
        <w:rPr>
          <w:rFonts w:ascii="Times New Roman" w:eastAsia="TimesNewRoman" w:hAnsi="Times New Roman" w:cs="Times New Roman"/>
          <w:sz w:val="28"/>
          <w:szCs w:val="28"/>
          <w:lang w:val="en-US"/>
        </w:rPr>
      </w:pPr>
      <w:r w:rsidRPr="00796C1F">
        <w:rPr>
          <w:rFonts w:ascii="Times New Roman" w:eastAsia="TimesNewRoman" w:hAnsi="Times New Roman" w:cs="Times New Roman"/>
          <w:sz w:val="28"/>
          <w:szCs w:val="28"/>
          <w:lang w:val="en-US"/>
        </w:rPr>
        <w:t xml:space="preserve">9. </w:t>
      </w:r>
      <w:proofErr w:type="spellStart"/>
      <w:r w:rsidRPr="00796C1F">
        <w:rPr>
          <w:rFonts w:ascii="Times New Roman" w:eastAsia="TimesNewRoman" w:hAnsi="Times New Roman" w:cs="Times New Roman"/>
          <w:sz w:val="28"/>
          <w:szCs w:val="28"/>
          <w:lang w:val="en-US"/>
        </w:rPr>
        <w:t>Psykholohycheskyi</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slovar</w:t>
      </w:r>
      <w:proofErr w:type="spellEnd"/>
      <w:r w:rsidRPr="00796C1F">
        <w:rPr>
          <w:rFonts w:ascii="Times New Roman" w:eastAsia="TimesNewRoman" w:hAnsi="Times New Roman" w:cs="Times New Roman"/>
          <w:sz w:val="28"/>
          <w:szCs w:val="28"/>
          <w:lang w:val="en-US"/>
        </w:rPr>
        <w:t xml:space="preserve"> / pod. red. V.</w:t>
      </w:r>
      <w:r w:rsidR="007570CA">
        <w:rPr>
          <w:rFonts w:ascii="Times New Roman" w:eastAsia="TimesNewRoman" w:hAnsi="Times New Roman" w:cs="Times New Roman"/>
          <w:sz w:val="28"/>
          <w:szCs w:val="28"/>
          <w:lang w:val="uk-UA"/>
        </w:rPr>
        <w:t> </w:t>
      </w:r>
      <w:r w:rsidRPr="00796C1F">
        <w:rPr>
          <w:rFonts w:ascii="Times New Roman" w:eastAsia="TimesNewRoman" w:hAnsi="Times New Roman" w:cs="Times New Roman"/>
          <w:sz w:val="28"/>
          <w:szCs w:val="28"/>
          <w:lang w:val="en-US"/>
        </w:rPr>
        <w:t>Y.</w:t>
      </w:r>
      <w:r w:rsidR="007570CA">
        <w:rPr>
          <w:rFonts w:ascii="Times New Roman" w:eastAsia="TimesNewRoman" w:hAnsi="Times New Roman" w:cs="Times New Roman"/>
          <w:sz w:val="28"/>
          <w:szCs w:val="28"/>
          <w:lang w:val="uk-UA"/>
        </w:rPr>
        <w:t> </w:t>
      </w:r>
      <w:proofErr w:type="spellStart"/>
      <w:r w:rsidRPr="00796C1F">
        <w:rPr>
          <w:rFonts w:ascii="Times New Roman" w:eastAsia="TimesNewRoman" w:hAnsi="Times New Roman" w:cs="Times New Roman"/>
          <w:sz w:val="28"/>
          <w:szCs w:val="28"/>
          <w:lang w:val="en-US"/>
        </w:rPr>
        <w:t>Voitko</w:t>
      </w:r>
      <w:proofErr w:type="spellEnd"/>
      <w:r w:rsidRPr="00796C1F">
        <w:rPr>
          <w:rFonts w:ascii="Times New Roman" w:eastAsia="TimesNewRoman" w:hAnsi="Times New Roman" w:cs="Times New Roman"/>
          <w:sz w:val="28"/>
          <w:szCs w:val="28"/>
          <w:lang w:val="en-US"/>
        </w:rPr>
        <w:t>. Kyiv «</w:t>
      </w:r>
      <w:proofErr w:type="spellStart"/>
      <w:r w:rsidRPr="00796C1F">
        <w:rPr>
          <w:rFonts w:ascii="Times New Roman" w:eastAsia="TimesNewRoman" w:hAnsi="Times New Roman" w:cs="Times New Roman"/>
          <w:sz w:val="28"/>
          <w:szCs w:val="28"/>
          <w:lang w:val="en-US"/>
        </w:rPr>
        <w:t>Vyshcha</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shkola</w:t>
      </w:r>
      <w:proofErr w:type="spellEnd"/>
      <w:r w:rsidRPr="00796C1F">
        <w:rPr>
          <w:rFonts w:ascii="Times New Roman" w:eastAsia="TimesNewRoman" w:hAnsi="Times New Roman" w:cs="Times New Roman"/>
          <w:sz w:val="28"/>
          <w:szCs w:val="28"/>
          <w:lang w:val="en-US"/>
        </w:rPr>
        <w:t>», 1982. 215 s.</w:t>
      </w:r>
    </w:p>
    <w:p w:rsidR="00796C1F" w:rsidRPr="007570CA" w:rsidRDefault="00796C1F" w:rsidP="00796C1F">
      <w:pPr>
        <w:spacing w:after="0"/>
        <w:ind w:firstLine="567"/>
        <w:jc w:val="both"/>
        <w:rPr>
          <w:rFonts w:ascii="Times New Roman" w:eastAsia="TimesNewRoman" w:hAnsi="Times New Roman" w:cs="Times New Roman"/>
          <w:sz w:val="28"/>
          <w:szCs w:val="28"/>
          <w:lang w:val="en-US"/>
        </w:rPr>
      </w:pPr>
      <w:r w:rsidRPr="00796C1F">
        <w:rPr>
          <w:rFonts w:ascii="Times New Roman" w:eastAsia="TimesNewRoman" w:hAnsi="Times New Roman" w:cs="Times New Roman"/>
          <w:sz w:val="28"/>
          <w:szCs w:val="28"/>
          <w:lang w:val="en-US"/>
        </w:rPr>
        <w:t xml:space="preserve">10. </w:t>
      </w:r>
      <w:proofErr w:type="spellStart"/>
      <w:r w:rsidRPr="00796C1F">
        <w:rPr>
          <w:rFonts w:ascii="Times New Roman" w:eastAsia="TimesNewRoman" w:hAnsi="Times New Roman" w:cs="Times New Roman"/>
          <w:sz w:val="28"/>
          <w:szCs w:val="28"/>
          <w:lang w:val="en-US"/>
        </w:rPr>
        <w:t>S</w:t>
      </w:r>
      <w:r w:rsidR="007570CA">
        <w:rPr>
          <w:rFonts w:ascii="Times New Roman" w:eastAsia="TimesNewRoman" w:hAnsi="Times New Roman" w:cs="Times New Roman"/>
          <w:sz w:val="28"/>
          <w:szCs w:val="28"/>
          <w:lang w:val="en-US"/>
        </w:rPr>
        <w:t>adova</w:t>
      </w:r>
      <w:proofErr w:type="spellEnd"/>
      <w:r w:rsidR="007570CA">
        <w:rPr>
          <w:rFonts w:ascii="Times New Roman" w:eastAsia="TimesNewRoman" w:hAnsi="Times New Roman" w:cs="Times New Roman"/>
          <w:sz w:val="28"/>
          <w:szCs w:val="28"/>
          <w:lang w:val="en-US"/>
        </w:rPr>
        <w:t> </w:t>
      </w:r>
      <w:r w:rsidRPr="00796C1F">
        <w:rPr>
          <w:rFonts w:ascii="Times New Roman" w:eastAsia="TimesNewRoman" w:hAnsi="Times New Roman" w:cs="Times New Roman"/>
          <w:sz w:val="28"/>
          <w:szCs w:val="28"/>
          <w:lang w:val="en-US"/>
        </w:rPr>
        <w:t xml:space="preserve">T. </w:t>
      </w:r>
      <w:proofErr w:type="spellStart"/>
      <w:r w:rsidRPr="00796C1F">
        <w:rPr>
          <w:rFonts w:ascii="Times New Roman" w:eastAsia="TimesNewRoman" w:hAnsi="Times New Roman" w:cs="Times New Roman"/>
          <w:sz w:val="28"/>
          <w:szCs w:val="28"/>
          <w:lang w:val="en-US"/>
        </w:rPr>
        <w:t>Profesiina</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kompetentnist</w:t>
      </w:r>
      <w:proofErr w:type="spellEnd"/>
      <w:r w:rsidRPr="00796C1F">
        <w:rPr>
          <w:rFonts w:ascii="Times New Roman" w:eastAsia="TimesNewRoman" w:hAnsi="Times New Roman" w:cs="Times New Roman"/>
          <w:sz w:val="28"/>
          <w:szCs w:val="28"/>
          <w:lang w:val="en-US"/>
        </w:rPr>
        <w:t xml:space="preserve"> ta </w:t>
      </w:r>
      <w:proofErr w:type="spellStart"/>
      <w:r w:rsidRPr="00796C1F">
        <w:rPr>
          <w:rFonts w:ascii="Times New Roman" w:eastAsia="TimesNewRoman" w:hAnsi="Times New Roman" w:cs="Times New Roman"/>
          <w:sz w:val="28"/>
          <w:szCs w:val="28"/>
          <w:lang w:val="en-US"/>
        </w:rPr>
        <w:t>hotovnist</w:t>
      </w:r>
      <w:proofErr w:type="spellEnd"/>
      <w:r w:rsidRPr="00796C1F">
        <w:rPr>
          <w:rFonts w:ascii="Times New Roman" w:eastAsia="TimesNewRoman" w:hAnsi="Times New Roman" w:cs="Times New Roman"/>
          <w:sz w:val="28"/>
          <w:szCs w:val="28"/>
          <w:lang w:val="en-US"/>
        </w:rPr>
        <w:t xml:space="preserve"> do </w:t>
      </w:r>
      <w:proofErr w:type="spellStart"/>
      <w:r w:rsidRPr="00796C1F">
        <w:rPr>
          <w:rFonts w:ascii="Times New Roman" w:eastAsia="TimesNewRoman" w:hAnsi="Times New Roman" w:cs="Times New Roman"/>
          <w:sz w:val="28"/>
          <w:szCs w:val="28"/>
          <w:lang w:val="en-US"/>
        </w:rPr>
        <w:t>pedahohichnoi</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diialnosti</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sutnist</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i</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vzaiemozviazok</w:t>
      </w:r>
      <w:proofErr w:type="spellEnd"/>
      <w:r w:rsidRPr="00796C1F">
        <w:rPr>
          <w:rFonts w:ascii="Times New Roman" w:eastAsia="TimesNewRoman" w:hAnsi="Times New Roman" w:cs="Times New Roman"/>
          <w:sz w:val="28"/>
          <w:szCs w:val="28"/>
          <w:lang w:val="en-US"/>
        </w:rPr>
        <w:t xml:space="preserve"> / </w:t>
      </w:r>
      <w:proofErr w:type="spellStart"/>
      <w:r w:rsidRPr="00796C1F">
        <w:rPr>
          <w:rFonts w:ascii="Times New Roman" w:eastAsia="TimesNewRoman" w:hAnsi="Times New Roman" w:cs="Times New Roman"/>
          <w:sz w:val="28"/>
          <w:szCs w:val="28"/>
          <w:lang w:val="en-US"/>
        </w:rPr>
        <w:t>Zbirnyk</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naukovykh</w:t>
      </w:r>
      <w:proofErr w:type="spellEnd"/>
      <w:r w:rsidRPr="00796C1F">
        <w:rPr>
          <w:rFonts w:ascii="Times New Roman" w:eastAsia="TimesNewRoman" w:hAnsi="Times New Roman" w:cs="Times New Roman"/>
          <w:sz w:val="28"/>
          <w:szCs w:val="28"/>
          <w:lang w:val="en-US"/>
        </w:rPr>
        <w:t xml:space="preserve"> prats </w:t>
      </w:r>
      <w:proofErr w:type="spellStart"/>
      <w:r w:rsidRPr="00796C1F">
        <w:rPr>
          <w:rFonts w:ascii="Times New Roman" w:eastAsia="TimesNewRoman" w:hAnsi="Times New Roman" w:cs="Times New Roman"/>
          <w:sz w:val="28"/>
          <w:szCs w:val="28"/>
          <w:lang w:val="en-US"/>
        </w:rPr>
        <w:t>Berdianskoho</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derzhavnoho</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pedahohichnoho</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universytetu</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Pedahohichni</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nauky</w:t>
      </w:r>
      <w:proofErr w:type="spellEnd"/>
      <w:r w:rsidRPr="00796C1F">
        <w:rPr>
          <w:rFonts w:ascii="Times New Roman" w:eastAsia="TimesNewRoman" w:hAnsi="Times New Roman" w:cs="Times New Roman"/>
          <w:sz w:val="28"/>
          <w:szCs w:val="28"/>
          <w:lang w:val="en-US"/>
        </w:rPr>
        <w:t xml:space="preserve">). </w:t>
      </w:r>
      <w:r w:rsidRPr="007570CA">
        <w:rPr>
          <w:rFonts w:ascii="Times New Roman" w:eastAsia="TimesNewRoman" w:hAnsi="Times New Roman" w:cs="Times New Roman"/>
          <w:sz w:val="28"/>
          <w:szCs w:val="28"/>
          <w:lang w:val="en-US"/>
        </w:rPr>
        <w:t xml:space="preserve">№1. </w:t>
      </w:r>
      <w:proofErr w:type="spellStart"/>
      <w:proofErr w:type="gramStart"/>
      <w:r w:rsidRPr="007570CA">
        <w:rPr>
          <w:rFonts w:ascii="Times New Roman" w:eastAsia="TimesNewRoman" w:hAnsi="Times New Roman" w:cs="Times New Roman"/>
          <w:sz w:val="28"/>
          <w:szCs w:val="28"/>
          <w:lang w:val="en-US"/>
        </w:rPr>
        <w:t>Berdiansk</w:t>
      </w:r>
      <w:proofErr w:type="spellEnd"/>
      <w:r w:rsidRPr="007570CA">
        <w:rPr>
          <w:rFonts w:ascii="Times New Roman" w:eastAsia="TimesNewRoman" w:hAnsi="Times New Roman" w:cs="Times New Roman"/>
          <w:sz w:val="28"/>
          <w:szCs w:val="28"/>
          <w:lang w:val="en-US"/>
        </w:rPr>
        <w:t xml:space="preserve"> :</w:t>
      </w:r>
      <w:proofErr w:type="gramEnd"/>
      <w:r w:rsidRPr="007570CA">
        <w:rPr>
          <w:rFonts w:ascii="Times New Roman" w:eastAsia="TimesNewRoman" w:hAnsi="Times New Roman" w:cs="Times New Roman"/>
          <w:sz w:val="28"/>
          <w:szCs w:val="28"/>
          <w:lang w:val="en-US"/>
        </w:rPr>
        <w:t xml:space="preserve"> BDPU, 2010. S. 186-192.</w:t>
      </w:r>
    </w:p>
    <w:p w:rsidR="00796C1F" w:rsidRPr="0014281D" w:rsidRDefault="00796C1F" w:rsidP="00796C1F">
      <w:pPr>
        <w:ind w:firstLine="567"/>
        <w:jc w:val="both"/>
        <w:rPr>
          <w:rFonts w:ascii="Times New Roman" w:eastAsia="TimesNewRoman" w:hAnsi="Times New Roman" w:cs="Times New Roman"/>
          <w:sz w:val="28"/>
          <w:szCs w:val="28"/>
        </w:rPr>
      </w:pPr>
      <w:r w:rsidRPr="00796C1F">
        <w:rPr>
          <w:rFonts w:ascii="Times New Roman" w:eastAsia="TimesNewRoman" w:hAnsi="Times New Roman" w:cs="Times New Roman"/>
          <w:sz w:val="28"/>
          <w:szCs w:val="28"/>
          <w:lang w:val="en-US"/>
        </w:rPr>
        <w:t>11.</w:t>
      </w:r>
      <w:r w:rsidRPr="00796C1F">
        <w:rPr>
          <w:rFonts w:ascii="Times New Roman" w:eastAsia="TimesNewRoman" w:hAnsi="Times New Roman" w:cs="Times New Roman"/>
          <w:sz w:val="28"/>
          <w:szCs w:val="28"/>
          <w:lang w:val="en-US"/>
        </w:rPr>
        <w:tab/>
      </w:r>
      <w:proofErr w:type="spellStart"/>
      <w:r w:rsidRPr="00796C1F">
        <w:rPr>
          <w:rFonts w:ascii="Times New Roman" w:eastAsia="TimesNewRoman" w:hAnsi="Times New Roman" w:cs="Times New Roman"/>
          <w:sz w:val="28"/>
          <w:szCs w:val="28"/>
          <w:lang w:val="en-US"/>
        </w:rPr>
        <w:t>Shapar</w:t>
      </w:r>
      <w:proofErr w:type="spellEnd"/>
      <w:r w:rsidR="007570CA">
        <w:rPr>
          <w:rFonts w:ascii="Times New Roman" w:eastAsia="TimesNewRoman" w:hAnsi="Times New Roman" w:cs="Times New Roman"/>
          <w:sz w:val="28"/>
          <w:szCs w:val="28"/>
          <w:lang w:val="uk-UA"/>
        </w:rPr>
        <w:t> </w:t>
      </w:r>
      <w:r w:rsidRPr="00796C1F">
        <w:rPr>
          <w:rFonts w:ascii="Times New Roman" w:eastAsia="TimesNewRoman" w:hAnsi="Times New Roman" w:cs="Times New Roman"/>
          <w:sz w:val="28"/>
          <w:szCs w:val="28"/>
          <w:lang w:val="en-US"/>
        </w:rPr>
        <w:t xml:space="preserve">V.B. </w:t>
      </w:r>
      <w:proofErr w:type="spellStart"/>
      <w:r w:rsidRPr="00796C1F">
        <w:rPr>
          <w:rFonts w:ascii="Times New Roman" w:eastAsia="TimesNewRoman" w:hAnsi="Times New Roman" w:cs="Times New Roman"/>
          <w:sz w:val="28"/>
          <w:szCs w:val="28"/>
          <w:lang w:val="en-US"/>
        </w:rPr>
        <w:t>Psykholohichnyi</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tlumachnyi</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slovnyk</w:t>
      </w:r>
      <w:proofErr w:type="spellEnd"/>
      <w:r w:rsidRPr="00796C1F">
        <w:rPr>
          <w:rFonts w:ascii="Times New Roman" w:eastAsia="TimesNewRoman" w:hAnsi="Times New Roman" w:cs="Times New Roman"/>
          <w:sz w:val="28"/>
          <w:szCs w:val="28"/>
          <w:lang w:val="en-US"/>
        </w:rPr>
        <w:t xml:space="preserve">. </w:t>
      </w:r>
      <w:proofErr w:type="spellStart"/>
      <w:r w:rsidRPr="00796C1F">
        <w:rPr>
          <w:rFonts w:ascii="Times New Roman" w:eastAsia="TimesNewRoman" w:hAnsi="Times New Roman" w:cs="Times New Roman"/>
          <w:sz w:val="28"/>
          <w:szCs w:val="28"/>
          <w:lang w:val="en-US"/>
        </w:rPr>
        <w:t>Kh</w:t>
      </w:r>
      <w:proofErr w:type="spellEnd"/>
      <w:proofErr w:type="gramStart"/>
      <w:r w:rsidRPr="0014281D">
        <w:rPr>
          <w:rFonts w:ascii="Times New Roman" w:eastAsia="TimesNewRoman" w:hAnsi="Times New Roman" w:cs="Times New Roman"/>
          <w:sz w:val="28"/>
          <w:szCs w:val="28"/>
        </w:rPr>
        <w:t>. :</w:t>
      </w:r>
      <w:proofErr w:type="gramEnd"/>
      <w:r w:rsidRPr="0014281D">
        <w:rPr>
          <w:rFonts w:ascii="Times New Roman" w:eastAsia="TimesNewRoman" w:hAnsi="Times New Roman" w:cs="Times New Roman"/>
          <w:sz w:val="28"/>
          <w:szCs w:val="28"/>
        </w:rPr>
        <w:t xml:space="preserve"> </w:t>
      </w:r>
      <w:proofErr w:type="spellStart"/>
      <w:r w:rsidRPr="00796C1F">
        <w:rPr>
          <w:rFonts w:ascii="Times New Roman" w:eastAsia="TimesNewRoman" w:hAnsi="Times New Roman" w:cs="Times New Roman"/>
          <w:sz w:val="28"/>
          <w:szCs w:val="28"/>
          <w:lang w:val="en-US"/>
        </w:rPr>
        <w:t>Prapor</w:t>
      </w:r>
      <w:proofErr w:type="spellEnd"/>
      <w:r w:rsidRPr="0014281D">
        <w:rPr>
          <w:rFonts w:ascii="Times New Roman" w:eastAsia="TimesNewRoman" w:hAnsi="Times New Roman" w:cs="Times New Roman"/>
          <w:sz w:val="28"/>
          <w:szCs w:val="28"/>
        </w:rPr>
        <w:t xml:space="preserve">, 2004. 540 </w:t>
      </w:r>
      <w:r w:rsidRPr="00796C1F">
        <w:rPr>
          <w:rFonts w:ascii="Times New Roman" w:eastAsia="TimesNewRoman" w:hAnsi="Times New Roman" w:cs="Times New Roman"/>
          <w:sz w:val="28"/>
          <w:szCs w:val="28"/>
          <w:lang w:val="en-US"/>
        </w:rPr>
        <w:t>s</w:t>
      </w:r>
      <w:r w:rsidRPr="0014281D">
        <w:rPr>
          <w:rFonts w:ascii="Times New Roman" w:eastAsia="TimesNewRoman" w:hAnsi="Times New Roman" w:cs="Times New Roman"/>
          <w:sz w:val="28"/>
          <w:szCs w:val="28"/>
        </w:rPr>
        <w:t>.</w:t>
      </w:r>
    </w:p>
    <w:p w:rsidR="008163EB" w:rsidRPr="006110FD" w:rsidRDefault="00796C1F" w:rsidP="006110FD">
      <w:pPr>
        <w:spacing w:after="0"/>
        <w:ind w:firstLine="567"/>
        <w:jc w:val="both"/>
        <w:rPr>
          <w:rFonts w:ascii="Times New Roman" w:hAnsi="Times New Roman" w:cs="Times New Roman"/>
          <w:i/>
          <w:sz w:val="28"/>
          <w:szCs w:val="28"/>
        </w:rPr>
      </w:pPr>
      <w:r w:rsidRPr="007570CA">
        <w:rPr>
          <w:rFonts w:ascii="Times New Roman" w:hAnsi="Times New Roman" w:cs="Times New Roman"/>
          <w:b/>
          <w:i/>
          <w:sz w:val="28"/>
          <w:szCs w:val="28"/>
        </w:rPr>
        <w:t>Аннотация</w:t>
      </w:r>
      <w:r w:rsidR="007570CA">
        <w:rPr>
          <w:rFonts w:ascii="Times New Roman" w:hAnsi="Times New Roman" w:cs="Times New Roman"/>
          <w:i/>
          <w:sz w:val="28"/>
          <w:szCs w:val="28"/>
          <w:lang w:val="uk-UA"/>
        </w:rPr>
        <w:t>.</w:t>
      </w:r>
      <w:r>
        <w:rPr>
          <w:rFonts w:ascii="Times New Roman" w:hAnsi="Times New Roman" w:cs="Times New Roman"/>
          <w:i/>
          <w:sz w:val="28"/>
          <w:szCs w:val="28"/>
        </w:rPr>
        <w:t xml:space="preserve"> В статье рассматривается проблема психолого-педагогической подготовки специалистов дошкольного профиля</w:t>
      </w:r>
      <w:r w:rsidR="008163EB">
        <w:rPr>
          <w:rFonts w:ascii="Times New Roman" w:hAnsi="Times New Roman" w:cs="Times New Roman"/>
          <w:i/>
          <w:sz w:val="28"/>
          <w:szCs w:val="28"/>
          <w:lang w:val="uk-UA"/>
        </w:rPr>
        <w:t xml:space="preserve">, </w:t>
      </w:r>
      <w:r>
        <w:rPr>
          <w:rFonts w:ascii="Times New Roman" w:hAnsi="Times New Roman" w:cs="Times New Roman"/>
          <w:i/>
          <w:sz w:val="28"/>
          <w:szCs w:val="28"/>
          <w:lang w:val="uk-UA"/>
        </w:rPr>
        <w:t xml:space="preserve">в </w:t>
      </w:r>
      <w:r w:rsidRPr="00796C1F">
        <w:rPr>
          <w:rFonts w:ascii="Times New Roman" w:hAnsi="Times New Roman" w:cs="Times New Roman"/>
          <w:i/>
          <w:sz w:val="28"/>
          <w:szCs w:val="28"/>
        </w:rPr>
        <w:t>частности вопросы формирования у магистрантов</w:t>
      </w:r>
      <w:r>
        <w:rPr>
          <w:rFonts w:ascii="Times New Roman" w:hAnsi="Times New Roman" w:cs="Times New Roman"/>
          <w:i/>
          <w:sz w:val="28"/>
          <w:szCs w:val="28"/>
          <w:lang w:val="uk-UA"/>
        </w:rPr>
        <w:t xml:space="preserve"> </w:t>
      </w:r>
      <w:r w:rsidRPr="00796C1F">
        <w:rPr>
          <w:rFonts w:ascii="Times New Roman" w:hAnsi="Times New Roman" w:cs="Times New Roman"/>
          <w:i/>
          <w:sz w:val="28"/>
          <w:szCs w:val="28"/>
        </w:rPr>
        <w:t>готовности</w:t>
      </w:r>
      <w:r w:rsidR="008163EB" w:rsidRPr="00796C1F">
        <w:rPr>
          <w:rFonts w:ascii="Times New Roman" w:hAnsi="Times New Roman" w:cs="Times New Roman"/>
          <w:i/>
          <w:sz w:val="28"/>
          <w:szCs w:val="28"/>
        </w:rPr>
        <w:t xml:space="preserve"> </w:t>
      </w:r>
      <w:r w:rsidRPr="00796C1F">
        <w:rPr>
          <w:rFonts w:ascii="Times New Roman" w:hAnsi="Times New Roman" w:cs="Times New Roman"/>
          <w:i/>
          <w:sz w:val="28"/>
          <w:szCs w:val="28"/>
        </w:rPr>
        <w:t>к обеспечению качества образовательного процесса в учреждении дошкольного образования</w:t>
      </w:r>
      <w:r w:rsidR="008163EB" w:rsidRPr="00796C1F">
        <w:rPr>
          <w:rFonts w:ascii="Times New Roman" w:hAnsi="Times New Roman" w:cs="Times New Roman"/>
          <w:i/>
          <w:sz w:val="28"/>
          <w:szCs w:val="28"/>
        </w:rPr>
        <w:t>.</w:t>
      </w:r>
      <w:r w:rsidR="008163EB" w:rsidRPr="0063324F">
        <w:rPr>
          <w:rFonts w:ascii="Times New Roman" w:hAnsi="Times New Roman" w:cs="Times New Roman"/>
          <w:i/>
          <w:sz w:val="28"/>
          <w:szCs w:val="28"/>
          <w:lang w:val="uk-UA"/>
        </w:rPr>
        <w:t xml:space="preserve"> </w:t>
      </w:r>
      <w:r w:rsidR="008163EB" w:rsidRPr="006110FD">
        <w:rPr>
          <w:rFonts w:ascii="Times New Roman" w:hAnsi="Times New Roman" w:cs="Times New Roman"/>
          <w:i/>
          <w:sz w:val="28"/>
          <w:szCs w:val="28"/>
        </w:rPr>
        <w:t>На основ</w:t>
      </w:r>
      <w:r w:rsidRPr="006110FD">
        <w:rPr>
          <w:rFonts w:ascii="Times New Roman" w:hAnsi="Times New Roman" w:cs="Times New Roman"/>
          <w:i/>
          <w:sz w:val="28"/>
          <w:szCs w:val="28"/>
        </w:rPr>
        <w:t>е</w:t>
      </w:r>
      <w:r w:rsidR="008163EB" w:rsidRPr="006110FD">
        <w:rPr>
          <w:rFonts w:ascii="Times New Roman" w:hAnsi="Times New Roman" w:cs="Times New Roman"/>
          <w:i/>
          <w:sz w:val="28"/>
          <w:szCs w:val="28"/>
        </w:rPr>
        <w:t xml:space="preserve"> анал</w:t>
      </w:r>
      <w:r w:rsidRPr="006110FD">
        <w:rPr>
          <w:rFonts w:ascii="Times New Roman" w:hAnsi="Times New Roman" w:cs="Times New Roman"/>
          <w:i/>
          <w:sz w:val="28"/>
          <w:szCs w:val="28"/>
        </w:rPr>
        <w:t>иза ряда исследований</w:t>
      </w:r>
      <w:r w:rsidR="008163EB" w:rsidRPr="006110FD">
        <w:rPr>
          <w:rFonts w:ascii="Times New Roman" w:hAnsi="Times New Roman" w:cs="Times New Roman"/>
          <w:i/>
          <w:sz w:val="28"/>
          <w:szCs w:val="28"/>
        </w:rPr>
        <w:t xml:space="preserve"> подано авторс</w:t>
      </w:r>
      <w:r w:rsidRPr="006110FD">
        <w:rPr>
          <w:rFonts w:ascii="Times New Roman" w:hAnsi="Times New Roman" w:cs="Times New Roman"/>
          <w:i/>
          <w:sz w:val="28"/>
          <w:szCs w:val="28"/>
        </w:rPr>
        <w:t>кое</w:t>
      </w:r>
      <w:r w:rsidR="008163EB" w:rsidRPr="006110FD">
        <w:rPr>
          <w:rFonts w:ascii="Times New Roman" w:hAnsi="Times New Roman" w:cs="Times New Roman"/>
          <w:i/>
          <w:sz w:val="28"/>
          <w:szCs w:val="28"/>
        </w:rPr>
        <w:t xml:space="preserve"> </w:t>
      </w:r>
      <w:r w:rsidRPr="006110FD">
        <w:rPr>
          <w:rFonts w:ascii="Times New Roman" w:hAnsi="Times New Roman" w:cs="Times New Roman"/>
          <w:i/>
          <w:sz w:val="28"/>
          <w:szCs w:val="28"/>
        </w:rPr>
        <w:t>определение</w:t>
      </w:r>
      <w:r w:rsidR="008163EB" w:rsidRPr="006110FD">
        <w:rPr>
          <w:rFonts w:ascii="Times New Roman" w:hAnsi="Times New Roman" w:cs="Times New Roman"/>
          <w:i/>
          <w:sz w:val="28"/>
          <w:szCs w:val="28"/>
        </w:rPr>
        <w:t xml:space="preserve"> понят</w:t>
      </w:r>
      <w:r w:rsidRPr="006110FD">
        <w:rPr>
          <w:rFonts w:ascii="Times New Roman" w:hAnsi="Times New Roman" w:cs="Times New Roman"/>
          <w:i/>
          <w:sz w:val="28"/>
          <w:szCs w:val="28"/>
        </w:rPr>
        <w:t>и</w:t>
      </w:r>
      <w:r w:rsidR="008163EB" w:rsidRPr="006110FD">
        <w:rPr>
          <w:rFonts w:ascii="Times New Roman" w:hAnsi="Times New Roman" w:cs="Times New Roman"/>
          <w:i/>
          <w:sz w:val="28"/>
          <w:szCs w:val="28"/>
        </w:rPr>
        <w:t>я «готовн</w:t>
      </w:r>
      <w:r w:rsidRPr="006110FD">
        <w:rPr>
          <w:rFonts w:ascii="Times New Roman" w:hAnsi="Times New Roman" w:cs="Times New Roman"/>
          <w:i/>
          <w:sz w:val="28"/>
          <w:szCs w:val="28"/>
        </w:rPr>
        <w:t>ость</w:t>
      </w:r>
      <w:r w:rsidR="008163EB" w:rsidRPr="006110FD">
        <w:rPr>
          <w:rFonts w:ascii="Times New Roman" w:hAnsi="Times New Roman" w:cs="Times New Roman"/>
          <w:i/>
          <w:sz w:val="28"/>
          <w:szCs w:val="28"/>
        </w:rPr>
        <w:t xml:space="preserve"> маг</w:t>
      </w:r>
      <w:r w:rsidRPr="006110FD">
        <w:rPr>
          <w:rFonts w:ascii="Times New Roman" w:hAnsi="Times New Roman" w:cs="Times New Roman"/>
          <w:i/>
          <w:sz w:val="28"/>
          <w:szCs w:val="28"/>
        </w:rPr>
        <w:t>и</w:t>
      </w:r>
      <w:r w:rsidR="008163EB" w:rsidRPr="006110FD">
        <w:rPr>
          <w:rFonts w:ascii="Times New Roman" w:hAnsi="Times New Roman" w:cs="Times New Roman"/>
          <w:i/>
          <w:sz w:val="28"/>
          <w:szCs w:val="28"/>
        </w:rPr>
        <w:t>стр</w:t>
      </w:r>
      <w:r w:rsidRPr="006110FD">
        <w:rPr>
          <w:rFonts w:ascii="Times New Roman" w:hAnsi="Times New Roman" w:cs="Times New Roman"/>
          <w:i/>
          <w:sz w:val="28"/>
          <w:szCs w:val="28"/>
        </w:rPr>
        <w:t>о</w:t>
      </w:r>
      <w:r w:rsidR="008163EB" w:rsidRPr="006110FD">
        <w:rPr>
          <w:rFonts w:ascii="Times New Roman" w:hAnsi="Times New Roman" w:cs="Times New Roman"/>
          <w:i/>
          <w:sz w:val="28"/>
          <w:szCs w:val="28"/>
        </w:rPr>
        <w:t xml:space="preserve">в </w:t>
      </w:r>
      <w:r w:rsidRPr="006110FD">
        <w:rPr>
          <w:rFonts w:ascii="Times New Roman" w:hAnsi="Times New Roman" w:cs="Times New Roman"/>
          <w:i/>
          <w:sz w:val="28"/>
          <w:szCs w:val="28"/>
        </w:rPr>
        <w:t>к обеспечению</w:t>
      </w:r>
      <w:r w:rsidR="008163EB" w:rsidRPr="006110FD">
        <w:rPr>
          <w:rFonts w:ascii="Times New Roman" w:hAnsi="Times New Roman" w:cs="Times New Roman"/>
          <w:i/>
          <w:sz w:val="28"/>
          <w:szCs w:val="28"/>
        </w:rPr>
        <w:t xml:space="preserve"> </w:t>
      </w:r>
      <w:r w:rsidRPr="006110FD">
        <w:rPr>
          <w:rFonts w:ascii="Times New Roman" w:hAnsi="Times New Roman" w:cs="Times New Roman"/>
          <w:i/>
          <w:sz w:val="28"/>
          <w:szCs w:val="28"/>
        </w:rPr>
        <w:t xml:space="preserve">качества образовательного процесса в </w:t>
      </w:r>
      <w:r w:rsidR="006110FD" w:rsidRPr="006110FD">
        <w:rPr>
          <w:rFonts w:ascii="Times New Roman" w:hAnsi="Times New Roman" w:cs="Times New Roman"/>
          <w:i/>
          <w:sz w:val="28"/>
          <w:szCs w:val="28"/>
        </w:rPr>
        <w:t>учреждении дошкольного образования</w:t>
      </w:r>
      <w:r w:rsidR="008163EB" w:rsidRPr="006110FD">
        <w:rPr>
          <w:rFonts w:ascii="Times New Roman" w:hAnsi="Times New Roman" w:cs="Times New Roman"/>
          <w:i/>
          <w:sz w:val="28"/>
          <w:szCs w:val="28"/>
        </w:rPr>
        <w:t xml:space="preserve">». </w:t>
      </w:r>
      <w:r w:rsidR="006110FD" w:rsidRPr="006110FD">
        <w:rPr>
          <w:rFonts w:ascii="Times New Roman" w:hAnsi="Times New Roman" w:cs="Times New Roman"/>
          <w:i/>
          <w:sz w:val="28"/>
          <w:szCs w:val="28"/>
        </w:rPr>
        <w:t>Выделен</w:t>
      </w:r>
      <w:r w:rsidR="006110FD">
        <w:rPr>
          <w:rFonts w:ascii="Times New Roman" w:hAnsi="Times New Roman" w:cs="Times New Roman"/>
          <w:i/>
          <w:sz w:val="28"/>
          <w:szCs w:val="28"/>
        </w:rPr>
        <w:t>ы</w:t>
      </w:r>
      <w:r w:rsidR="008163EB" w:rsidRPr="006110FD">
        <w:rPr>
          <w:rFonts w:ascii="Times New Roman" w:hAnsi="Times New Roman" w:cs="Times New Roman"/>
          <w:i/>
          <w:sz w:val="28"/>
          <w:szCs w:val="28"/>
        </w:rPr>
        <w:t xml:space="preserve"> </w:t>
      </w:r>
      <w:r w:rsidR="006110FD" w:rsidRPr="006110FD">
        <w:rPr>
          <w:rFonts w:ascii="Times New Roman" w:hAnsi="Times New Roman" w:cs="Times New Roman"/>
          <w:i/>
          <w:sz w:val="28"/>
          <w:szCs w:val="28"/>
        </w:rPr>
        <w:t>и</w:t>
      </w:r>
      <w:r w:rsidR="008163EB" w:rsidRPr="006110FD">
        <w:rPr>
          <w:rFonts w:ascii="Times New Roman" w:hAnsi="Times New Roman" w:cs="Times New Roman"/>
          <w:i/>
          <w:sz w:val="28"/>
          <w:szCs w:val="28"/>
        </w:rPr>
        <w:t xml:space="preserve"> </w:t>
      </w:r>
      <w:r w:rsidR="006110FD" w:rsidRPr="006110FD">
        <w:rPr>
          <w:rFonts w:ascii="Times New Roman" w:hAnsi="Times New Roman" w:cs="Times New Roman"/>
          <w:i/>
          <w:sz w:val="28"/>
          <w:szCs w:val="28"/>
        </w:rPr>
        <w:t>о</w:t>
      </w:r>
      <w:r w:rsidR="008163EB" w:rsidRPr="006110FD">
        <w:rPr>
          <w:rFonts w:ascii="Times New Roman" w:hAnsi="Times New Roman" w:cs="Times New Roman"/>
          <w:i/>
          <w:sz w:val="28"/>
          <w:szCs w:val="28"/>
        </w:rPr>
        <w:t>характеризован</w:t>
      </w:r>
      <w:r w:rsidR="006110FD" w:rsidRPr="006110FD">
        <w:rPr>
          <w:rFonts w:ascii="Times New Roman" w:hAnsi="Times New Roman" w:cs="Times New Roman"/>
          <w:i/>
          <w:sz w:val="28"/>
          <w:szCs w:val="28"/>
        </w:rPr>
        <w:t>ы</w:t>
      </w:r>
      <w:r w:rsidR="008163EB" w:rsidRPr="006110FD">
        <w:rPr>
          <w:rFonts w:ascii="Times New Roman" w:hAnsi="Times New Roman" w:cs="Times New Roman"/>
          <w:i/>
          <w:sz w:val="28"/>
          <w:szCs w:val="28"/>
        </w:rPr>
        <w:t xml:space="preserve"> </w:t>
      </w:r>
      <w:r w:rsidR="006110FD" w:rsidRPr="006110FD">
        <w:rPr>
          <w:rFonts w:ascii="Times New Roman" w:hAnsi="Times New Roman" w:cs="Times New Roman"/>
          <w:i/>
          <w:sz w:val="28"/>
          <w:szCs w:val="28"/>
        </w:rPr>
        <w:t>компоненты</w:t>
      </w:r>
      <w:r w:rsidR="008163EB" w:rsidRPr="006110FD">
        <w:rPr>
          <w:rFonts w:ascii="Times New Roman" w:hAnsi="Times New Roman" w:cs="Times New Roman"/>
          <w:i/>
          <w:sz w:val="28"/>
          <w:szCs w:val="28"/>
        </w:rPr>
        <w:t xml:space="preserve"> </w:t>
      </w:r>
      <w:r w:rsidR="006110FD" w:rsidRPr="006110FD">
        <w:rPr>
          <w:rFonts w:ascii="Times New Roman" w:hAnsi="Times New Roman" w:cs="Times New Roman"/>
          <w:i/>
          <w:sz w:val="28"/>
          <w:szCs w:val="28"/>
        </w:rPr>
        <w:t>указанной готовности</w:t>
      </w:r>
      <w:r w:rsidR="008163EB" w:rsidRPr="006110FD">
        <w:rPr>
          <w:rFonts w:ascii="Times New Roman" w:hAnsi="Times New Roman" w:cs="Times New Roman"/>
          <w:i/>
          <w:sz w:val="28"/>
          <w:szCs w:val="28"/>
        </w:rPr>
        <w:t>.</w:t>
      </w:r>
    </w:p>
    <w:p w:rsidR="008163EB" w:rsidRPr="006110FD" w:rsidRDefault="008163EB" w:rsidP="006110FD">
      <w:pPr>
        <w:spacing w:after="0"/>
        <w:ind w:firstLine="567"/>
        <w:jc w:val="both"/>
        <w:rPr>
          <w:rFonts w:ascii="Times New Roman" w:hAnsi="Times New Roman" w:cs="Times New Roman"/>
          <w:i/>
          <w:sz w:val="28"/>
          <w:szCs w:val="28"/>
        </w:rPr>
      </w:pPr>
      <w:r w:rsidRPr="007570CA">
        <w:rPr>
          <w:rFonts w:ascii="Times New Roman" w:hAnsi="Times New Roman" w:cs="Times New Roman"/>
          <w:b/>
          <w:i/>
          <w:sz w:val="28"/>
          <w:szCs w:val="28"/>
        </w:rPr>
        <w:t>Ключ</w:t>
      </w:r>
      <w:r w:rsidR="006110FD" w:rsidRPr="007570CA">
        <w:rPr>
          <w:rFonts w:ascii="Times New Roman" w:hAnsi="Times New Roman" w:cs="Times New Roman"/>
          <w:b/>
          <w:i/>
          <w:sz w:val="28"/>
          <w:szCs w:val="28"/>
        </w:rPr>
        <w:t>евые</w:t>
      </w:r>
      <w:r w:rsidRPr="007570CA">
        <w:rPr>
          <w:rFonts w:ascii="Times New Roman" w:hAnsi="Times New Roman" w:cs="Times New Roman"/>
          <w:b/>
          <w:i/>
          <w:sz w:val="28"/>
          <w:szCs w:val="28"/>
        </w:rPr>
        <w:t xml:space="preserve"> слова:</w:t>
      </w:r>
      <w:r w:rsidRPr="006110FD">
        <w:rPr>
          <w:rFonts w:ascii="Times New Roman" w:hAnsi="Times New Roman" w:cs="Times New Roman"/>
          <w:i/>
          <w:sz w:val="28"/>
          <w:szCs w:val="28"/>
        </w:rPr>
        <w:t xml:space="preserve"> </w:t>
      </w:r>
      <w:r w:rsidR="006110FD" w:rsidRPr="006110FD">
        <w:rPr>
          <w:rFonts w:ascii="Times New Roman" w:hAnsi="Times New Roman" w:cs="Times New Roman"/>
          <w:i/>
          <w:sz w:val="28"/>
          <w:szCs w:val="28"/>
        </w:rPr>
        <w:t>профессиональная подготовка, магистры</w:t>
      </w:r>
      <w:r w:rsidRPr="006110FD">
        <w:rPr>
          <w:rFonts w:ascii="Times New Roman" w:hAnsi="Times New Roman" w:cs="Times New Roman"/>
          <w:i/>
          <w:sz w:val="28"/>
          <w:szCs w:val="28"/>
        </w:rPr>
        <w:t xml:space="preserve">, </w:t>
      </w:r>
      <w:r w:rsidR="006110FD" w:rsidRPr="006110FD">
        <w:rPr>
          <w:rFonts w:ascii="Times New Roman" w:hAnsi="Times New Roman" w:cs="Times New Roman"/>
          <w:i/>
          <w:sz w:val="28"/>
          <w:szCs w:val="28"/>
        </w:rPr>
        <w:t>качество дошкольного образования</w:t>
      </w:r>
      <w:r w:rsidRPr="006110FD">
        <w:rPr>
          <w:rFonts w:ascii="Times New Roman" w:hAnsi="Times New Roman" w:cs="Times New Roman"/>
          <w:i/>
          <w:sz w:val="28"/>
          <w:szCs w:val="28"/>
        </w:rPr>
        <w:t>, готовн</w:t>
      </w:r>
      <w:r w:rsidR="006110FD" w:rsidRPr="006110FD">
        <w:rPr>
          <w:rFonts w:ascii="Times New Roman" w:hAnsi="Times New Roman" w:cs="Times New Roman"/>
          <w:i/>
          <w:sz w:val="28"/>
          <w:szCs w:val="28"/>
        </w:rPr>
        <w:t>о</w:t>
      </w:r>
      <w:r w:rsidRPr="006110FD">
        <w:rPr>
          <w:rFonts w:ascii="Times New Roman" w:hAnsi="Times New Roman" w:cs="Times New Roman"/>
          <w:i/>
          <w:sz w:val="28"/>
          <w:szCs w:val="28"/>
        </w:rPr>
        <w:t xml:space="preserve">сть </w:t>
      </w:r>
      <w:r w:rsidR="006110FD" w:rsidRPr="006110FD">
        <w:rPr>
          <w:rFonts w:ascii="Times New Roman" w:hAnsi="Times New Roman" w:cs="Times New Roman"/>
          <w:i/>
          <w:sz w:val="28"/>
          <w:szCs w:val="28"/>
        </w:rPr>
        <w:t>к обеспечению</w:t>
      </w:r>
      <w:r w:rsidRPr="006110FD">
        <w:rPr>
          <w:rFonts w:ascii="Times New Roman" w:hAnsi="Times New Roman" w:cs="Times New Roman"/>
          <w:i/>
          <w:sz w:val="28"/>
          <w:szCs w:val="28"/>
        </w:rPr>
        <w:t xml:space="preserve"> </w:t>
      </w:r>
      <w:r w:rsidR="006110FD" w:rsidRPr="006110FD">
        <w:rPr>
          <w:rFonts w:ascii="Times New Roman" w:hAnsi="Times New Roman" w:cs="Times New Roman"/>
          <w:i/>
          <w:sz w:val="28"/>
          <w:szCs w:val="28"/>
        </w:rPr>
        <w:t>качества образовательного процесса</w:t>
      </w:r>
      <w:r w:rsidRPr="006110FD">
        <w:rPr>
          <w:rFonts w:ascii="Times New Roman" w:hAnsi="Times New Roman" w:cs="Times New Roman"/>
          <w:i/>
          <w:sz w:val="28"/>
          <w:szCs w:val="28"/>
        </w:rPr>
        <w:t xml:space="preserve">, </w:t>
      </w:r>
      <w:r w:rsidR="006110FD" w:rsidRPr="006110FD">
        <w:rPr>
          <w:rFonts w:ascii="Times New Roman" w:hAnsi="Times New Roman" w:cs="Times New Roman"/>
          <w:i/>
          <w:sz w:val="28"/>
          <w:szCs w:val="28"/>
        </w:rPr>
        <w:t>учреждение дошкольного образования</w:t>
      </w:r>
      <w:r w:rsidRPr="006110FD">
        <w:rPr>
          <w:rFonts w:ascii="Times New Roman" w:hAnsi="Times New Roman" w:cs="Times New Roman"/>
          <w:i/>
          <w:sz w:val="28"/>
          <w:szCs w:val="28"/>
        </w:rPr>
        <w:t>.</w:t>
      </w:r>
    </w:p>
    <w:p w:rsidR="006110FD" w:rsidRPr="0014281D" w:rsidRDefault="006110FD" w:rsidP="00EB42D3">
      <w:pPr>
        <w:spacing w:after="0" w:line="240" w:lineRule="auto"/>
        <w:jc w:val="center"/>
        <w:rPr>
          <w:rFonts w:ascii="Times New Roman" w:hAnsi="Times New Roman"/>
          <w:sz w:val="28"/>
          <w:szCs w:val="28"/>
        </w:rPr>
      </w:pPr>
    </w:p>
    <w:p w:rsidR="00EB42D3" w:rsidRPr="00EB42D3" w:rsidRDefault="00EB42D3" w:rsidP="00EB42D3">
      <w:pPr>
        <w:spacing w:after="0" w:line="240" w:lineRule="auto"/>
        <w:jc w:val="center"/>
        <w:rPr>
          <w:rStyle w:val="a4"/>
          <w:rFonts w:ascii="Times New Roman" w:hAnsi="Times New Roman"/>
          <w:color w:val="auto"/>
          <w:sz w:val="28"/>
          <w:szCs w:val="28"/>
          <w:u w:val="none"/>
          <w:lang w:val="en-US"/>
        </w:rPr>
      </w:pPr>
      <w:r w:rsidRPr="00EB42D3">
        <w:rPr>
          <w:rFonts w:ascii="Times New Roman" w:hAnsi="Times New Roman"/>
          <w:sz w:val="28"/>
          <w:szCs w:val="28"/>
          <w:lang w:val="en-US"/>
        </w:rPr>
        <w:t>The </w:t>
      </w:r>
      <w:hyperlink r:id="rId7" w:history="1">
        <w:r w:rsidRPr="00EB42D3">
          <w:rPr>
            <w:rStyle w:val="a4"/>
            <w:rFonts w:ascii="Times New Roman" w:hAnsi="Times New Roman"/>
            <w:color w:val="auto"/>
            <w:sz w:val="28"/>
            <w:szCs w:val="28"/>
            <w:u w:val="none"/>
            <w:lang w:val="en-US"/>
          </w:rPr>
          <w:t>summary</w:t>
        </w:r>
      </w:hyperlink>
    </w:p>
    <w:p w:rsidR="00EB42D3" w:rsidRPr="007570CA" w:rsidRDefault="00EB42D3" w:rsidP="00AA16FB">
      <w:pPr>
        <w:spacing w:after="0" w:line="240" w:lineRule="auto"/>
        <w:ind w:firstLine="567"/>
        <w:jc w:val="both"/>
        <w:rPr>
          <w:rFonts w:ascii="Times New Roman" w:hAnsi="Times New Roman"/>
          <w:b/>
          <w:i/>
          <w:sz w:val="28"/>
          <w:szCs w:val="28"/>
          <w:lang w:val="en-US"/>
        </w:rPr>
      </w:pPr>
      <w:proofErr w:type="spellStart"/>
      <w:r w:rsidRPr="007570CA">
        <w:rPr>
          <w:rFonts w:ascii="Times New Roman" w:hAnsi="Times New Roman"/>
          <w:b/>
          <w:sz w:val="28"/>
          <w:szCs w:val="28"/>
          <w:lang w:val="en-US"/>
        </w:rPr>
        <w:t>Zahorodnia</w:t>
      </w:r>
      <w:proofErr w:type="spellEnd"/>
      <w:r w:rsidRPr="007570CA">
        <w:rPr>
          <w:rFonts w:ascii="Times New Roman" w:hAnsi="Times New Roman"/>
          <w:b/>
          <w:sz w:val="28"/>
          <w:szCs w:val="28"/>
          <w:lang w:val="en-US"/>
        </w:rPr>
        <w:t xml:space="preserve"> L.</w:t>
      </w:r>
      <w:r w:rsidRPr="007570CA">
        <w:rPr>
          <w:rFonts w:ascii="Times New Roman" w:hAnsi="Times New Roman"/>
          <w:b/>
          <w:sz w:val="24"/>
          <w:szCs w:val="24"/>
          <w:lang w:val="en-US"/>
        </w:rPr>
        <w:t xml:space="preserve"> </w:t>
      </w:r>
      <w:r w:rsidRPr="007570CA">
        <w:rPr>
          <w:rFonts w:ascii="Times New Roman" w:hAnsi="Times New Roman"/>
          <w:b/>
          <w:sz w:val="28"/>
          <w:szCs w:val="28"/>
          <w:lang w:val="en-US"/>
        </w:rPr>
        <w:t xml:space="preserve">Characteristics of Future Masters’ Readiness Structural Components to Ensuring of Educational Process Quality in the Preschool Institutions. </w:t>
      </w:r>
    </w:p>
    <w:p w:rsidR="00EB42D3" w:rsidRPr="00EB42D3" w:rsidRDefault="00EB42D3" w:rsidP="00AA16FB">
      <w:pPr>
        <w:spacing w:after="0" w:line="240" w:lineRule="auto"/>
        <w:ind w:firstLine="567"/>
        <w:jc w:val="both"/>
        <w:rPr>
          <w:rFonts w:ascii="Times New Roman" w:hAnsi="Times New Roman"/>
          <w:i/>
          <w:sz w:val="28"/>
          <w:szCs w:val="28"/>
          <w:lang w:val="en-US"/>
        </w:rPr>
      </w:pPr>
      <w:r w:rsidRPr="00EB42D3">
        <w:rPr>
          <w:rFonts w:ascii="Times New Roman" w:hAnsi="Times New Roman"/>
          <w:i/>
          <w:sz w:val="28"/>
          <w:szCs w:val="28"/>
          <w:lang w:val="en-US"/>
        </w:rPr>
        <w:t xml:space="preserve">The article deals with the problems of preschool specialists psychological and pedagogical training, in particular, future Masters’ readiness structural components to ensuring of educational process quality in the preschool institutions. </w:t>
      </w:r>
    </w:p>
    <w:p w:rsidR="00EB42D3" w:rsidRPr="00EB42D3" w:rsidRDefault="00EB42D3" w:rsidP="00AA16FB">
      <w:pPr>
        <w:spacing w:after="0" w:line="240" w:lineRule="auto"/>
        <w:ind w:firstLine="567"/>
        <w:jc w:val="both"/>
        <w:rPr>
          <w:rFonts w:ascii="Times New Roman" w:hAnsi="Times New Roman"/>
          <w:i/>
          <w:sz w:val="28"/>
          <w:szCs w:val="28"/>
          <w:lang w:val="en-US"/>
        </w:rPr>
      </w:pPr>
      <w:r w:rsidRPr="00EB42D3">
        <w:rPr>
          <w:rFonts w:ascii="Times New Roman" w:hAnsi="Times New Roman"/>
          <w:i/>
          <w:sz w:val="28"/>
          <w:szCs w:val="28"/>
          <w:lang w:val="en-US"/>
        </w:rPr>
        <w:t xml:space="preserve">On the basis of the scientific analyses is presented the author's definition of "Masters’ readiness to ensuring of educational process quality in the preschool institutions." Components of the specified readiness are allocated and characterized. </w:t>
      </w:r>
    </w:p>
    <w:p w:rsidR="00EB42D3" w:rsidRPr="00EB42D3" w:rsidRDefault="00EB42D3" w:rsidP="00AA16FB">
      <w:pPr>
        <w:spacing w:after="0" w:line="240" w:lineRule="auto"/>
        <w:ind w:firstLine="567"/>
        <w:jc w:val="both"/>
        <w:rPr>
          <w:rFonts w:ascii="Times New Roman" w:hAnsi="Times New Roman"/>
          <w:i/>
          <w:sz w:val="28"/>
          <w:szCs w:val="28"/>
          <w:lang w:val="en-US"/>
        </w:rPr>
      </w:pPr>
      <w:r w:rsidRPr="00EB42D3">
        <w:rPr>
          <w:rFonts w:ascii="Times New Roman" w:hAnsi="Times New Roman"/>
          <w:b/>
          <w:i/>
          <w:sz w:val="28"/>
          <w:szCs w:val="28"/>
          <w:lang w:val="en-US"/>
        </w:rPr>
        <w:t>Key words:</w:t>
      </w:r>
      <w:r w:rsidRPr="00EB42D3">
        <w:rPr>
          <w:rFonts w:ascii="Times New Roman" w:hAnsi="Times New Roman"/>
          <w:i/>
          <w:sz w:val="28"/>
          <w:szCs w:val="28"/>
          <w:lang w:val="en-US"/>
        </w:rPr>
        <w:t xml:space="preserve"> professional training, Masters, preschool education quality, Masters’ readiness to educational process quality ensuring, preschool institutions.</w:t>
      </w:r>
    </w:p>
    <w:sectPr w:rsidR="00EB42D3" w:rsidRPr="00EB42D3" w:rsidSect="008A3F72">
      <w:pgSz w:w="11906" w:h="16838"/>
      <w:pgMar w:top="1134" w:right="1134"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Raavi">
    <w:panose1 w:val="020B0502040204020203"/>
    <w:charset w:val="00"/>
    <w:family w:val="swiss"/>
    <w:pitch w:val="variable"/>
    <w:sig w:usb0="0002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Segoe UI">
    <w:panose1 w:val="020B0502040204020203"/>
    <w:charset w:val="CC"/>
    <w:family w:val="swiss"/>
    <w:pitch w:val="variable"/>
    <w:sig w:usb0="E10022FF" w:usb1="C000E47F" w:usb2="00000029" w:usb3="00000000" w:csb0="000001DF" w:csb1="00000000"/>
  </w:font>
  <w:font w:name="TimesNewRoman">
    <w:altName w:val="MS Mincho"/>
    <w:panose1 w:val="00000000000000000000"/>
    <w:charset w:val="CC"/>
    <w:family w:val="auto"/>
    <w:notTrueType/>
    <w:pitch w:val="default"/>
    <w:sig w:usb0="00000203" w:usb1="08070000" w:usb2="00000010" w:usb3="00000000" w:csb0="00020005" w:csb1="00000000"/>
  </w:font>
  <w:font w:name="Times-Roman">
    <w:altName w:val="Arial Unicode MS"/>
    <w:panose1 w:val="00000000000000000000"/>
    <w:charset w:val="80"/>
    <w:family w:val="roman"/>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E6D89"/>
    <w:multiLevelType w:val="hybridMultilevel"/>
    <w:tmpl w:val="16840490"/>
    <w:lvl w:ilvl="0" w:tplc="B8BA498C">
      <w:start w:val="1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BB17B48"/>
    <w:multiLevelType w:val="hybridMultilevel"/>
    <w:tmpl w:val="92CAC6F8"/>
    <w:lvl w:ilvl="0" w:tplc="9656CF82">
      <w:start w:val="10"/>
      <w:numFmt w:val="bullet"/>
      <w:lvlText w:val="-"/>
      <w:lvlJc w:val="left"/>
      <w:pPr>
        <w:tabs>
          <w:tab w:val="num" w:pos="180"/>
        </w:tabs>
        <w:ind w:left="180" w:hanging="360"/>
      </w:pPr>
      <w:rPr>
        <w:rFonts w:ascii="Raavi" w:eastAsia="Raavi" w:hAnsi="Raavi" w:cs="Raavi"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 w15:restartNumberingAfterBreak="0">
    <w:nsid w:val="5A2C090B"/>
    <w:multiLevelType w:val="hybridMultilevel"/>
    <w:tmpl w:val="524E0A72"/>
    <w:lvl w:ilvl="0" w:tplc="20A0F832">
      <w:start w:val="1"/>
      <w:numFmt w:val="decimal"/>
      <w:lvlText w:val="%1."/>
      <w:lvlJc w:val="left"/>
      <w:pPr>
        <w:ind w:left="360" w:hanging="360"/>
      </w:pPr>
      <w:rPr>
        <w:b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DCC"/>
    <w:rsid w:val="00037430"/>
    <w:rsid w:val="0005097F"/>
    <w:rsid w:val="000659AC"/>
    <w:rsid w:val="00070B2D"/>
    <w:rsid w:val="00096F93"/>
    <w:rsid w:val="000E602E"/>
    <w:rsid w:val="000F6DCC"/>
    <w:rsid w:val="000F7ED8"/>
    <w:rsid w:val="00111D75"/>
    <w:rsid w:val="0014281D"/>
    <w:rsid w:val="001647CB"/>
    <w:rsid w:val="00186726"/>
    <w:rsid w:val="0027660E"/>
    <w:rsid w:val="002C695B"/>
    <w:rsid w:val="002F1449"/>
    <w:rsid w:val="00324AE6"/>
    <w:rsid w:val="00392679"/>
    <w:rsid w:val="003A0354"/>
    <w:rsid w:val="003A1E30"/>
    <w:rsid w:val="003D1E7D"/>
    <w:rsid w:val="003F771D"/>
    <w:rsid w:val="00435978"/>
    <w:rsid w:val="004455AE"/>
    <w:rsid w:val="00445EF9"/>
    <w:rsid w:val="004633C7"/>
    <w:rsid w:val="004E5501"/>
    <w:rsid w:val="004F72D3"/>
    <w:rsid w:val="005354FF"/>
    <w:rsid w:val="005A00BD"/>
    <w:rsid w:val="005B2A89"/>
    <w:rsid w:val="005D4B08"/>
    <w:rsid w:val="006110FD"/>
    <w:rsid w:val="006161DC"/>
    <w:rsid w:val="0063324F"/>
    <w:rsid w:val="00666B1B"/>
    <w:rsid w:val="006B3BCF"/>
    <w:rsid w:val="006C553E"/>
    <w:rsid w:val="00754F2E"/>
    <w:rsid w:val="007570CA"/>
    <w:rsid w:val="00796C1F"/>
    <w:rsid w:val="007A6732"/>
    <w:rsid w:val="007B3BB0"/>
    <w:rsid w:val="008104C6"/>
    <w:rsid w:val="008163EB"/>
    <w:rsid w:val="00833F43"/>
    <w:rsid w:val="00837C02"/>
    <w:rsid w:val="00866455"/>
    <w:rsid w:val="00886192"/>
    <w:rsid w:val="008A2B42"/>
    <w:rsid w:val="008A3F72"/>
    <w:rsid w:val="008A4E8A"/>
    <w:rsid w:val="008B4202"/>
    <w:rsid w:val="008F5ED6"/>
    <w:rsid w:val="00952693"/>
    <w:rsid w:val="00965F93"/>
    <w:rsid w:val="00986090"/>
    <w:rsid w:val="009A061E"/>
    <w:rsid w:val="009F5953"/>
    <w:rsid w:val="00A24B01"/>
    <w:rsid w:val="00AA16FB"/>
    <w:rsid w:val="00AB6364"/>
    <w:rsid w:val="00B03DFE"/>
    <w:rsid w:val="00B633C2"/>
    <w:rsid w:val="00B74545"/>
    <w:rsid w:val="00B86C1D"/>
    <w:rsid w:val="00B95A7E"/>
    <w:rsid w:val="00BA0D8C"/>
    <w:rsid w:val="00BA2443"/>
    <w:rsid w:val="00BA2A21"/>
    <w:rsid w:val="00C261B5"/>
    <w:rsid w:val="00CC0F45"/>
    <w:rsid w:val="00CC37A4"/>
    <w:rsid w:val="00D01AC6"/>
    <w:rsid w:val="00D06A2E"/>
    <w:rsid w:val="00DD173C"/>
    <w:rsid w:val="00E30CF9"/>
    <w:rsid w:val="00E67238"/>
    <w:rsid w:val="00E717BF"/>
    <w:rsid w:val="00E74D24"/>
    <w:rsid w:val="00EA3F0C"/>
    <w:rsid w:val="00EB42D3"/>
    <w:rsid w:val="00ED4384"/>
    <w:rsid w:val="00F21B69"/>
    <w:rsid w:val="00F409C0"/>
    <w:rsid w:val="00F74732"/>
    <w:rsid w:val="00F83410"/>
    <w:rsid w:val="00FA5A1A"/>
    <w:rsid w:val="00FE70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03C155"/>
  <w15:chartTrackingRefBased/>
  <w15:docId w15:val="{5D8BD6D8-F40C-4FAE-B77A-F6605CF254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4">
    <w:name w:val="heading 4"/>
    <w:basedOn w:val="a"/>
    <w:next w:val="a"/>
    <w:link w:val="40"/>
    <w:qFormat/>
    <w:rsid w:val="0063324F"/>
    <w:pPr>
      <w:keepNext/>
      <w:spacing w:after="0" w:line="240" w:lineRule="auto"/>
      <w:jc w:val="center"/>
      <w:outlineLvl w:val="3"/>
    </w:pPr>
    <w:rPr>
      <w:rFonts w:ascii="Times New Roman" w:eastAsia="Times New Roman" w:hAnsi="Times New Roman" w:cs="Times New Roman"/>
      <w:b/>
      <w:bCs/>
      <w:sz w:val="28"/>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D1E7D"/>
    <w:pPr>
      <w:spacing w:after="200" w:line="276" w:lineRule="auto"/>
      <w:ind w:left="720"/>
      <w:contextualSpacing/>
    </w:pPr>
    <w:rPr>
      <w:rFonts w:ascii="Calibri" w:eastAsia="Calibri" w:hAnsi="Calibri" w:cs="Times New Roman"/>
      <w:lang w:val="uk-UA"/>
    </w:rPr>
  </w:style>
  <w:style w:type="character" w:styleId="a4">
    <w:name w:val="Hyperlink"/>
    <w:basedOn w:val="a0"/>
    <w:uiPriority w:val="99"/>
    <w:unhideWhenUsed/>
    <w:rsid w:val="003D1E7D"/>
    <w:rPr>
      <w:color w:val="0563C1" w:themeColor="hyperlink"/>
      <w:u w:val="single"/>
    </w:rPr>
  </w:style>
  <w:style w:type="character" w:customStyle="1" w:styleId="40">
    <w:name w:val="Заголовок 4 Знак"/>
    <w:basedOn w:val="a0"/>
    <w:link w:val="4"/>
    <w:rsid w:val="0063324F"/>
    <w:rPr>
      <w:rFonts w:ascii="Times New Roman" w:eastAsia="Times New Roman" w:hAnsi="Times New Roman" w:cs="Times New Roman"/>
      <w:b/>
      <w:bCs/>
      <w:sz w:val="28"/>
      <w:szCs w:val="24"/>
      <w:lang w:val="uk-UA" w:eastAsia="ru-RU"/>
    </w:rPr>
  </w:style>
  <w:style w:type="paragraph" w:styleId="a5">
    <w:name w:val="Title"/>
    <w:basedOn w:val="a"/>
    <w:link w:val="a6"/>
    <w:uiPriority w:val="99"/>
    <w:qFormat/>
    <w:rsid w:val="006C553E"/>
    <w:pPr>
      <w:spacing w:after="0" w:line="360" w:lineRule="auto"/>
      <w:jc w:val="center"/>
    </w:pPr>
    <w:rPr>
      <w:rFonts w:ascii="Times New Roman" w:eastAsia="Times New Roman" w:hAnsi="Times New Roman" w:cs="Times New Roman"/>
      <w:sz w:val="28"/>
      <w:szCs w:val="28"/>
      <w:lang w:val="uk-UA" w:eastAsia="ru-RU"/>
    </w:rPr>
  </w:style>
  <w:style w:type="character" w:customStyle="1" w:styleId="a6">
    <w:name w:val="Заголовок Знак"/>
    <w:basedOn w:val="a0"/>
    <w:link w:val="a5"/>
    <w:uiPriority w:val="99"/>
    <w:rsid w:val="006C553E"/>
    <w:rPr>
      <w:rFonts w:ascii="Times New Roman" w:eastAsia="Times New Roman" w:hAnsi="Times New Roman" w:cs="Times New Roman"/>
      <w:sz w:val="28"/>
      <w:szCs w:val="28"/>
      <w:lang w:val="uk-UA" w:eastAsia="ru-RU"/>
    </w:rPr>
  </w:style>
  <w:style w:type="paragraph" w:customStyle="1" w:styleId="Default">
    <w:name w:val="Default"/>
    <w:rsid w:val="008104C6"/>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a7">
    <w:name w:val="Знак Знак"/>
    <w:basedOn w:val="a"/>
    <w:uiPriority w:val="99"/>
    <w:rsid w:val="004F72D3"/>
    <w:pPr>
      <w:spacing w:after="0" w:line="240" w:lineRule="auto"/>
    </w:pPr>
    <w:rPr>
      <w:rFonts w:ascii="Verdana" w:eastAsia="Times New Roman" w:hAnsi="Verdana" w:cs="Verdana"/>
      <w:sz w:val="20"/>
      <w:szCs w:val="20"/>
      <w:lang w:val="en-US"/>
    </w:rPr>
  </w:style>
  <w:style w:type="paragraph" w:styleId="a8">
    <w:name w:val="Balloon Text"/>
    <w:basedOn w:val="a"/>
    <w:link w:val="a9"/>
    <w:uiPriority w:val="99"/>
    <w:semiHidden/>
    <w:unhideWhenUsed/>
    <w:rsid w:val="00866455"/>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86645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context.reverso.net/%D0%BF%D0%B5%D1%80%D0%B5%D0%B2%D0%BE%D0%B4/%D0%B0%D0%BD%D0%B3%D0%BB%D0%B8%D0%B9%D1%81%D0%BA%D0%B8%D0%B9-%D1%80%D1%83%D1%81%D1%81%D0%BA%D0%B8%D0%B9/summary"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l.zagorodnya69@gmail.co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20CD35-54E3-4178-A3D9-ACB78F339F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656</TotalTime>
  <Pages>1</Pages>
  <Words>3640</Words>
  <Characters>20749</Characters>
  <Application>Microsoft Office Word</Application>
  <DocSecurity>0</DocSecurity>
  <Lines>172</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Людмила</dc:creator>
  <cp:keywords/>
  <dc:description/>
  <cp:lastModifiedBy>Людмила</cp:lastModifiedBy>
  <cp:revision>41</cp:revision>
  <cp:lastPrinted>2018-11-09T11:54:00Z</cp:lastPrinted>
  <dcterms:created xsi:type="dcterms:W3CDTF">2018-11-01T14:43:00Z</dcterms:created>
  <dcterms:modified xsi:type="dcterms:W3CDTF">2018-11-10T14:31:00Z</dcterms:modified>
</cp:coreProperties>
</file>