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346A7" w14:textId="06D84F48" w:rsidR="001B01D9" w:rsidRPr="006F2951" w:rsidRDefault="00FE0862" w:rsidP="006F2951">
      <w:pPr>
        <w:pStyle w:val="a3"/>
        <w:rPr>
          <w:rFonts w:ascii="Times New Roman" w:hAnsi="Times New Roman" w:cs="Times New Roman"/>
          <w:color w:val="000000" w:themeColor="text1"/>
          <w:sz w:val="44"/>
          <w:szCs w:val="44"/>
        </w:rPr>
      </w:pPr>
      <w:r w:rsidRPr="006F2951">
        <w:rPr>
          <w:rFonts w:ascii="Times New Roman" w:hAnsi="Times New Roman" w:cs="Times New Roman"/>
          <w:color w:val="000000" w:themeColor="text1"/>
          <w:sz w:val="44"/>
          <w:szCs w:val="44"/>
        </w:rPr>
        <w:t>Підручники з математики для початкової школи ук</w:t>
      </w:r>
      <w:r w:rsidR="005F0418" w:rsidRPr="006F2951">
        <w:rPr>
          <w:rFonts w:ascii="Times New Roman" w:hAnsi="Times New Roman" w:cs="Times New Roman"/>
          <w:color w:val="000000" w:themeColor="text1"/>
          <w:sz w:val="44"/>
          <w:szCs w:val="44"/>
        </w:rPr>
        <w:t>ладені  викладачами Глухівського закладу вищої освіти</w:t>
      </w:r>
      <w:r w:rsidRPr="006F2951">
        <w:rPr>
          <w:rFonts w:ascii="Times New Roman" w:hAnsi="Times New Roman" w:cs="Times New Roman"/>
          <w:color w:val="000000" w:themeColor="text1"/>
          <w:sz w:val="44"/>
          <w:szCs w:val="44"/>
        </w:rPr>
        <w:t xml:space="preserve"> (Богданович М.</w:t>
      </w:r>
      <w:r w:rsidR="006F2951">
        <w:rPr>
          <w:rFonts w:ascii="Times New Roman" w:hAnsi="Times New Roman" w:cs="Times New Roman"/>
          <w:color w:val="000000" w:themeColor="text1"/>
          <w:sz w:val="44"/>
          <w:szCs w:val="44"/>
        </w:rPr>
        <w:t xml:space="preserve"> </w:t>
      </w:r>
      <w:r w:rsidRPr="006F2951">
        <w:rPr>
          <w:rFonts w:ascii="Times New Roman" w:hAnsi="Times New Roman" w:cs="Times New Roman"/>
          <w:color w:val="000000" w:themeColor="text1"/>
          <w:sz w:val="44"/>
          <w:szCs w:val="44"/>
        </w:rPr>
        <w:t>В., Мринська В.</w:t>
      </w:r>
      <w:r w:rsidR="006F2951">
        <w:rPr>
          <w:rFonts w:ascii="Times New Roman" w:hAnsi="Times New Roman" w:cs="Times New Roman"/>
          <w:color w:val="000000" w:themeColor="text1"/>
          <w:sz w:val="44"/>
          <w:szCs w:val="44"/>
        </w:rPr>
        <w:t xml:space="preserve"> </w:t>
      </w:r>
      <w:r w:rsidRPr="006F2951">
        <w:rPr>
          <w:rFonts w:ascii="Times New Roman" w:hAnsi="Times New Roman" w:cs="Times New Roman"/>
          <w:color w:val="000000" w:themeColor="text1"/>
          <w:sz w:val="44"/>
          <w:szCs w:val="44"/>
        </w:rPr>
        <w:t>І.)</w:t>
      </w:r>
    </w:p>
    <w:p w14:paraId="71D195E6" w14:textId="4E963639" w:rsidR="003C1B82" w:rsidRPr="006F2951" w:rsidRDefault="00D058C1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</w:t>
      </w:r>
      <w:r w:rsidR="003C1B82" w:rsidRPr="006F2951">
        <w:rPr>
          <w:color w:val="000000" w:themeColor="text1"/>
          <w:sz w:val="28"/>
          <w:szCs w:val="28"/>
          <w:lang w:val="uk-UA"/>
        </w:rPr>
        <w:t xml:space="preserve"> Михайло Васильович Богданович</w:t>
      </w:r>
      <w:r w:rsidR="00C8412C" w:rsidRPr="006F2951">
        <w:rPr>
          <w:color w:val="000000" w:themeColor="text1"/>
          <w:sz w:val="28"/>
          <w:szCs w:val="28"/>
          <w:lang w:val="uk-UA"/>
        </w:rPr>
        <w:t xml:space="preserve">  - тал</w:t>
      </w:r>
      <w:r w:rsidR="003C1B82" w:rsidRPr="006F2951">
        <w:rPr>
          <w:color w:val="000000" w:themeColor="text1"/>
          <w:sz w:val="28"/>
          <w:szCs w:val="28"/>
          <w:lang w:val="uk-UA"/>
        </w:rPr>
        <w:t>ановитий педагог, вчений, методист в галузі навчання математики, кандидат педагогічних наук, автор підручників і навчальних посібників з математики для учнів початкових класів, методичних посібників для вчителів.</w:t>
      </w:r>
    </w:p>
    <w:p w14:paraId="472EA3DA" w14:textId="1D18378E" w:rsidR="003C1B82" w:rsidRPr="006F2951" w:rsidRDefault="00C8412C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C1B82" w:rsidRPr="006F2951">
        <w:rPr>
          <w:color w:val="000000" w:themeColor="text1"/>
          <w:sz w:val="28"/>
          <w:szCs w:val="28"/>
          <w:lang w:val="uk-UA"/>
        </w:rPr>
        <w:t xml:space="preserve">Народився Михайло Васильович у 1925 р. на Сумщині, у місті з дивовижною багатовіковою історією, Глухові, в якому пройшло його дитинство та юнацькі роки. Школу він закінчував на початку Великої Вітчизняної війни. 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          </w:t>
      </w:r>
      <w:r w:rsidR="003C1B82" w:rsidRPr="006F2951">
        <w:rPr>
          <w:color w:val="000000" w:themeColor="text1"/>
          <w:sz w:val="28"/>
          <w:szCs w:val="28"/>
          <w:lang w:val="uk-UA"/>
        </w:rPr>
        <w:t>У вісімнадцятилітньому віці потрапив на фронт.  Відважно захищав Батьківщину, мав нагороди за бойові заслуги.</w:t>
      </w:r>
    </w:p>
    <w:p w14:paraId="028B8B70" w14:textId="607B22D7" w:rsidR="003C1B82" w:rsidRPr="006F2951" w:rsidRDefault="00C8412C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Після мобілізації став студентом Глухівського учительського інституту, який закінчив у 1951 році.</w:t>
      </w:r>
      <w:r w:rsidRPr="006F2951">
        <w:rPr>
          <w:color w:val="000000" w:themeColor="text1"/>
          <w:sz w:val="28"/>
          <w:szCs w:val="28"/>
        </w:rPr>
        <w:t xml:space="preserve"> </w:t>
      </w:r>
      <w:r w:rsidRPr="006F2951">
        <w:rPr>
          <w:color w:val="000000" w:themeColor="text1"/>
          <w:sz w:val="28"/>
          <w:szCs w:val="28"/>
          <w:lang w:val="uk-UA"/>
        </w:rPr>
        <w:t>У 1955 році завершив навчання на фізико-математичному факультеті Сумського педагогічного інституту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. </w:t>
      </w:r>
      <w:r w:rsidRPr="006F2951">
        <w:rPr>
          <w:color w:val="000000" w:themeColor="text1"/>
          <w:sz w:val="28"/>
          <w:szCs w:val="28"/>
          <w:lang w:val="uk-UA"/>
        </w:rPr>
        <w:t xml:space="preserve">Педагогічну діяльність розпочав на Сумщині, де викладав математику для учнів старших класів у Глухівському районі. </w:t>
      </w:r>
      <w:r w:rsidR="003C1B82" w:rsidRPr="006F2951">
        <w:rPr>
          <w:color w:val="000000" w:themeColor="text1"/>
          <w:sz w:val="28"/>
          <w:szCs w:val="28"/>
          <w:lang w:val="uk-UA"/>
        </w:rPr>
        <w:t xml:space="preserve">Починаючи з 1958 року по 1962 рік, </w:t>
      </w:r>
      <w:r w:rsidR="004A06DE" w:rsidRPr="006F2951">
        <w:rPr>
          <w:color w:val="000000" w:themeColor="text1"/>
          <w:sz w:val="28"/>
          <w:szCs w:val="28"/>
          <w:lang w:val="uk-UA"/>
        </w:rPr>
        <w:t>М</w:t>
      </w:r>
      <w:r w:rsidR="003C1B82" w:rsidRPr="006F2951">
        <w:rPr>
          <w:color w:val="000000" w:themeColor="text1"/>
          <w:sz w:val="28"/>
          <w:szCs w:val="28"/>
          <w:lang w:val="uk-UA"/>
        </w:rPr>
        <w:t>.</w:t>
      </w:r>
      <w:r w:rsidR="004A06DE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C1B82" w:rsidRPr="006F2951">
        <w:rPr>
          <w:color w:val="000000" w:themeColor="text1"/>
          <w:sz w:val="28"/>
          <w:szCs w:val="28"/>
          <w:lang w:val="uk-UA"/>
        </w:rPr>
        <w:t>В. Богданович набував досвід на посаді старшого викладача методики математики у Глухівському педагогічному інституті, де і розпочалася його робота над створенням навчальних посібників.</w:t>
      </w:r>
    </w:p>
    <w:p w14:paraId="4070D3D4" w14:textId="459AFEBE" w:rsidR="004A06DE" w:rsidRPr="006F2951" w:rsidRDefault="006A4CE4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 </w:t>
      </w:r>
      <w:r w:rsidR="00C2399F" w:rsidRPr="006F2951">
        <w:rPr>
          <w:color w:val="000000" w:themeColor="text1"/>
          <w:sz w:val="28"/>
          <w:szCs w:val="28"/>
          <w:lang w:val="uk-UA"/>
        </w:rPr>
        <w:t>Вивчення  «Математики»  або  «Арифметики»  завжди  посідало  одне з основних місць у початковій школі. У всі часи їй приділялось багато уваги,</w:t>
      </w:r>
      <w:r w:rsidR="00E56CB3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C2399F" w:rsidRPr="006F2951">
        <w:rPr>
          <w:color w:val="000000" w:themeColor="text1"/>
          <w:sz w:val="28"/>
          <w:szCs w:val="28"/>
          <w:lang w:val="uk-UA"/>
        </w:rPr>
        <w:t>адже  робота  над  математичними  завданнями  сприяє  розвиткові  складових інтелектуально-творчих  умінь,  а  саме:</w:t>
      </w:r>
      <w:r w:rsidR="00E56CB3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вмінь  аналізувати, </w:t>
      </w:r>
    </w:p>
    <w:p w14:paraId="267F0784" w14:textId="171E0039" w:rsidR="00DB4C9A" w:rsidRPr="006F2951" w:rsidRDefault="004A06DE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>с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интезувати,структурувати, </w:t>
      </w:r>
      <w:r w:rsidR="0060092C" w:rsidRPr="006F2951">
        <w:rPr>
          <w:color w:val="000000" w:themeColor="text1"/>
          <w:sz w:val="28"/>
          <w:szCs w:val="28"/>
          <w:lang w:val="uk-UA"/>
        </w:rPr>
        <w:t>конкретизувати,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  порівнювати, узагальнювати та робити власні обґрунтовані висновки.</w:t>
      </w:r>
      <w:r w:rsidR="001D2AD6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B85579" w:rsidRPr="006F2951">
        <w:rPr>
          <w:color w:val="000000" w:themeColor="text1"/>
          <w:sz w:val="28"/>
          <w:szCs w:val="28"/>
          <w:lang w:val="uk-UA"/>
        </w:rPr>
        <w:t xml:space="preserve">Наукову діяльність </w:t>
      </w:r>
      <w:r w:rsidR="005B2C01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Pr="006F2951">
        <w:rPr>
          <w:color w:val="000000" w:themeColor="text1"/>
          <w:sz w:val="28"/>
          <w:szCs w:val="28"/>
          <w:lang w:val="uk-UA"/>
        </w:rPr>
        <w:t xml:space="preserve">продовжив </w:t>
      </w:r>
      <w:r w:rsidR="005B2C01" w:rsidRPr="006F2951">
        <w:rPr>
          <w:color w:val="000000" w:themeColor="text1"/>
          <w:sz w:val="28"/>
          <w:szCs w:val="28"/>
          <w:lang w:val="uk-UA"/>
        </w:rPr>
        <w:t xml:space="preserve">                                                                                                             </w:t>
      </w:r>
      <w:r w:rsidR="00C8412C" w:rsidRPr="006F2951">
        <w:rPr>
          <w:color w:val="000000" w:themeColor="text1"/>
          <w:sz w:val="28"/>
          <w:szCs w:val="28"/>
          <w:lang w:val="uk-UA"/>
        </w:rPr>
        <w:t xml:space="preserve"> у відділі «Початкового навчання» науково-дослідного інституту педагогіки.</w:t>
      </w:r>
      <w:r w:rsidR="00B8557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C8412C" w:rsidRPr="006F2951">
        <w:rPr>
          <w:color w:val="000000" w:themeColor="text1"/>
          <w:sz w:val="28"/>
          <w:szCs w:val="28"/>
          <w:lang w:val="uk-UA"/>
        </w:rPr>
        <w:t xml:space="preserve">Має близько 300 педагогічних праць. Основна частина яких надрукована у журналі «Початкова школа». Його роботи </w:t>
      </w:r>
      <w:r w:rsidR="00573E50" w:rsidRPr="006F2951">
        <w:rPr>
          <w:color w:val="000000" w:themeColor="text1"/>
          <w:sz w:val="28"/>
          <w:szCs w:val="28"/>
          <w:lang w:val="uk-UA"/>
        </w:rPr>
        <w:t xml:space="preserve">також </w:t>
      </w:r>
      <w:r w:rsidR="00C8412C" w:rsidRPr="006F2951">
        <w:rPr>
          <w:color w:val="000000" w:themeColor="text1"/>
          <w:sz w:val="28"/>
          <w:szCs w:val="28"/>
          <w:lang w:val="uk-UA"/>
        </w:rPr>
        <w:t xml:space="preserve">опубліковані у фахових виданнях «Рідна школа», </w:t>
      </w:r>
      <w:r w:rsidR="001E1271" w:rsidRPr="006F2951">
        <w:rPr>
          <w:color w:val="000000" w:themeColor="text1"/>
          <w:sz w:val="28"/>
          <w:szCs w:val="28"/>
          <w:lang w:val="uk-UA"/>
        </w:rPr>
        <w:t>«</w:t>
      </w:r>
      <w:r w:rsidR="00C8412C" w:rsidRPr="006F2951">
        <w:rPr>
          <w:color w:val="000000" w:themeColor="text1"/>
          <w:sz w:val="28"/>
          <w:szCs w:val="28"/>
          <w:lang w:val="uk-UA"/>
        </w:rPr>
        <w:t>Математика</w:t>
      </w:r>
      <w:r w:rsidR="008D674F" w:rsidRPr="006F2951">
        <w:rPr>
          <w:color w:val="000000" w:themeColor="text1"/>
          <w:sz w:val="28"/>
          <w:szCs w:val="28"/>
          <w:lang w:val="uk-UA"/>
        </w:rPr>
        <w:t xml:space="preserve"> в школі».</w:t>
      </w:r>
    </w:p>
    <w:p w14:paraId="09A6AF98" w14:textId="43F0699A" w:rsidR="00DB4C9A" w:rsidRPr="006F2951" w:rsidRDefault="00DB4C9A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>Р</w:t>
      </w:r>
      <w:r w:rsidR="00F47CDD" w:rsidRPr="006F2951">
        <w:rPr>
          <w:color w:val="000000" w:themeColor="text1"/>
          <w:sz w:val="28"/>
          <w:szCs w:val="28"/>
          <w:lang w:val="uk-UA"/>
        </w:rPr>
        <w:t>азом з колегою Лишенко Г. П. вони  поступово підготували</w:t>
      </w:r>
      <w:r w:rsidRPr="006F2951">
        <w:rPr>
          <w:color w:val="000000" w:themeColor="text1"/>
          <w:sz w:val="28"/>
          <w:szCs w:val="28"/>
          <w:lang w:val="uk-UA"/>
        </w:rPr>
        <w:t xml:space="preserve">  усі підручники для викладання математики в 1-4 класах .</w:t>
      </w:r>
    </w:p>
    <w:p w14:paraId="6EF8DDB1" w14:textId="6723D428" w:rsidR="00E24AED" w:rsidRPr="006F2951" w:rsidRDefault="00DB4C9A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6A4CE4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     </w:t>
      </w:r>
      <w:r w:rsidRPr="006F2951">
        <w:rPr>
          <w:color w:val="000000" w:themeColor="text1"/>
          <w:sz w:val="28"/>
          <w:szCs w:val="28"/>
          <w:lang w:val="uk-UA"/>
        </w:rPr>
        <w:t>Автори підручників з математики беруть до уваги різні види роботи, чергуючи їх і підбираючи найзручніші д</w:t>
      </w:r>
      <w:r w:rsidR="00284410" w:rsidRPr="006F2951">
        <w:rPr>
          <w:color w:val="000000" w:themeColor="text1"/>
          <w:sz w:val="28"/>
          <w:szCs w:val="28"/>
          <w:lang w:val="uk-UA"/>
        </w:rPr>
        <w:t>ля</w:t>
      </w:r>
      <w:r w:rsidR="00753444" w:rsidRPr="006F2951">
        <w:rPr>
          <w:color w:val="000000" w:themeColor="text1"/>
          <w:sz w:val="28"/>
          <w:szCs w:val="28"/>
          <w:lang w:val="uk-UA"/>
        </w:rPr>
        <w:t xml:space="preserve"> вивчення конкретних тем.</w:t>
      </w:r>
      <w:r w:rsidR="00092264" w:rsidRPr="006F2951">
        <w:rPr>
          <w:color w:val="000000" w:themeColor="text1"/>
          <w:sz w:val="28"/>
          <w:szCs w:val="28"/>
        </w:rPr>
        <w:t xml:space="preserve"> </w:t>
      </w:r>
    </w:p>
    <w:p w14:paraId="78C309D8" w14:textId="12288511" w:rsidR="00753444" w:rsidRPr="006F2951" w:rsidRDefault="00E24AED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>О</w:t>
      </w:r>
      <w:r w:rsidR="00092264" w:rsidRPr="006F2951">
        <w:rPr>
          <w:color w:val="000000" w:themeColor="text1"/>
          <w:sz w:val="28"/>
          <w:szCs w:val="28"/>
          <w:lang w:val="uk-UA"/>
        </w:rPr>
        <w:t>сновним засобом навчання математики в початкових класах є підручник, у якому практично реалізується певна методична система навчання математики</w:t>
      </w:r>
      <w:r w:rsidR="00E53B21" w:rsidRPr="006F2951">
        <w:rPr>
          <w:color w:val="000000" w:themeColor="text1"/>
          <w:sz w:val="28"/>
          <w:szCs w:val="28"/>
          <w:lang w:val="uk-UA"/>
        </w:rPr>
        <w:t>.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5DB5A968" w14:textId="63938F04" w:rsidR="00E551AB" w:rsidRPr="006F2951" w:rsidRDefault="00753444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 Зв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ернемо увагу саме на методичний доробок М. Богдановича, зокрема на його підручники </w:t>
      </w:r>
      <w:r w:rsidR="00B9015A" w:rsidRPr="006F2951">
        <w:rPr>
          <w:color w:val="000000" w:themeColor="text1"/>
          <w:sz w:val="28"/>
          <w:szCs w:val="28"/>
          <w:lang w:val="uk-UA"/>
        </w:rPr>
        <w:t xml:space="preserve"> «</w:t>
      </w:r>
      <w:r w:rsidR="00C2399F" w:rsidRPr="006F2951">
        <w:rPr>
          <w:color w:val="000000" w:themeColor="text1"/>
          <w:sz w:val="28"/>
          <w:szCs w:val="28"/>
          <w:lang w:val="uk-UA"/>
        </w:rPr>
        <w:t>Математика» за якими вже не одне покоління українців здобуває початкові математичні знання та вміння.</w:t>
      </w:r>
      <w:r w:rsidR="001E1271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34C9ABFD" w14:textId="73B7C7BD" w:rsidR="00283119" w:rsidRPr="006F2951" w:rsidRDefault="00B9015A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Богданович М. В., Лишенко Г. П.  </w:t>
      </w:r>
      <w:r w:rsidR="00B85579" w:rsidRPr="006F2951">
        <w:rPr>
          <w:color w:val="000000" w:themeColor="text1"/>
          <w:sz w:val="28"/>
          <w:szCs w:val="28"/>
          <w:lang w:val="uk-UA"/>
        </w:rPr>
        <w:t>Математ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ика, </w:t>
      </w:r>
      <w:r w:rsidR="007C725C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B85579" w:rsidRPr="006F2951">
        <w:rPr>
          <w:color w:val="000000" w:themeColor="text1"/>
          <w:sz w:val="28"/>
          <w:szCs w:val="28"/>
          <w:lang w:val="uk-UA"/>
        </w:rPr>
        <w:t>підручник для учнів 1класу загальноосвітніх навчальних закладів видан</w:t>
      </w:r>
      <w:r w:rsidR="00283119" w:rsidRPr="006F2951">
        <w:rPr>
          <w:color w:val="000000" w:themeColor="text1"/>
          <w:sz w:val="28"/>
          <w:szCs w:val="28"/>
          <w:lang w:val="uk-UA"/>
        </w:rPr>
        <w:t>о в Києві у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 2012 році.</w:t>
      </w:r>
    </w:p>
    <w:p w14:paraId="5E21AECE" w14:textId="33662BD6" w:rsidR="006A4CE4" w:rsidRPr="006F2951" w:rsidRDefault="00B85579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lastRenderedPageBreak/>
        <w:t xml:space="preserve"> </w:t>
      </w:r>
      <w:r w:rsidR="006F2951">
        <w:rPr>
          <w:color w:val="000000" w:themeColor="text1"/>
          <w:sz w:val="28"/>
          <w:szCs w:val="28"/>
          <w:lang w:val="uk-UA"/>
        </w:rPr>
        <w:t xml:space="preserve">        </w:t>
      </w:r>
      <w:r w:rsidR="001D2AD6" w:rsidRPr="006F2951">
        <w:rPr>
          <w:color w:val="000000" w:themeColor="text1"/>
          <w:sz w:val="28"/>
          <w:szCs w:val="28"/>
          <w:lang w:val="uk-UA"/>
        </w:rPr>
        <w:t>У  процесі  написання  автори враховували вікові особливості дітей молодшого шкільного віку, саме тому  для  першокласників  майже  всі  завдання  були  у  вигляді  яскравих малюнків. Для  забезпечення  їх  оптимального розвитку у підручниках з математики бу</w:t>
      </w:r>
      <w:r w:rsidR="00573E50" w:rsidRPr="006F2951">
        <w:rPr>
          <w:color w:val="000000" w:themeColor="text1"/>
          <w:sz w:val="28"/>
          <w:szCs w:val="28"/>
          <w:lang w:val="uk-UA"/>
        </w:rPr>
        <w:t xml:space="preserve">ло вміщено ускладнені завдання - </w:t>
      </w:r>
      <w:r w:rsidR="001D2AD6" w:rsidRPr="006F2951">
        <w:rPr>
          <w:color w:val="000000" w:themeColor="text1"/>
          <w:sz w:val="28"/>
          <w:szCs w:val="28"/>
          <w:lang w:val="uk-UA"/>
        </w:rPr>
        <w:t xml:space="preserve">задачі з логічним навантаженням (позначені зірочкою), які сприяли розвитку логічного  мислення  учнів,  їх  уміння  аналізувати,  бачити  деталі  та  шукати нові шляхи розв’язання поставленого завдання. </w:t>
      </w:r>
    </w:p>
    <w:p w14:paraId="34367DEA" w14:textId="23A8953A" w:rsidR="000B2A6A" w:rsidRPr="006F2951" w:rsidRDefault="006A4CE4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4B4F8F" w:rsidRPr="006F2951">
        <w:rPr>
          <w:color w:val="000000" w:themeColor="text1"/>
          <w:sz w:val="28"/>
          <w:szCs w:val="28"/>
          <w:lang w:val="uk-UA"/>
        </w:rPr>
        <w:t xml:space="preserve">Богданович М.В., Лишенко Г. П., Математика </w:t>
      </w:r>
      <w:r w:rsidR="001D2AD6" w:rsidRPr="006F2951">
        <w:rPr>
          <w:color w:val="000000" w:themeColor="text1"/>
          <w:sz w:val="28"/>
          <w:szCs w:val="28"/>
          <w:lang w:val="uk-UA"/>
        </w:rPr>
        <w:t>для 2</w:t>
      </w:r>
      <w:r w:rsidR="00FE35E1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4B4F8F" w:rsidRPr="006F2951">
        <w:rPr>
          <w:color w:val="000000" w:themeColor="text1"/>
          <w:sz w:val="28"/>
          <w:szCs w:val="28"/>
          <w:lang w:val="uk-UA"/>
        </w:rPr>
        <w:t>класу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, </w:t>
      </w:r>
      <w:r w:rsidR="00971F2D" w:rsidRPr="006F2951">
        <w:rPr>
          <w:color w:val="000000" w:themeColor="text1"/>
          <w:sz w:val="28"/>
          <w:szCs w:val="28"/>
          <w:lang w:val="uk-UA"/>
        </w:rPr>
        <w:t>К.,  2012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 рік</w:t>
      </w:r>
      <w:r w:rsidR="004B4F8F" w:rsidRPr="006F2951">
        <w:rPr>
          <w:color w:val="000000" w:themeColor="text1"/>
          <w:sz w:val="28"/>
          <w:szCs w:val="28"/>
          <w:lang w:val="uk-UA"/>
        </w:rPr>
        <w:t>.</w:t>
      </w:r>
      <w:r w:rsidR="00C47D7B" w:rsidRPr="006F2951">
        <w:rPr>
          <w:color w:val="000000" w:themeColor="text1"/>
          <w:sz w:val="28"/>
          <w:szCs w:val="28"/>
          <w:lang w:val="uk-UA"/>
        </w:rPr>
        <w:t>У  підручнику виділено окреслення матеріалу на кожен урок, вид</w:t>
      </w:r>
      <w:r w:rsidR="00BC2708" w:rsidRPr="006F2951">
        <w:rPr>
          <w:color w:val="000000" w:themeColor="text1"/>
          <w:sz w:val="28"/>
          <w:szCs w:val="28"/>
          <w:lang w:val="uk-UA"/>
        </w:rPr>
        <w:t xml:space="preserve">ілені вправи, що рекомендуються </w:t>
      </w:r>
      <w:r w:rsidR="00C47D7B" w:rsidRPr="006F2951">
        <w:rPr>
          <w:color w:val="000000" w:themeColor="text1"/>
          <w:sz w:val="28"/>
          <w:szCs w:val="28"/>
          <w:lang w:val="uk-UA"/>
        </w:rPr>
        <w:t xml:space="preserve"> для  домашньої  роботи,  </w:t>
      </w:r>
      <w:r w:rsidR="00BC2708" w:rsidRPr="006F2951">
        <w:rPr>
          <w:color w:val="000000" w:themeColor="text1"/>
          <w:sz w:val="28"/>
          <w:szCs w:val="28"/>
          <w:lang w:val="uk-UA"/>
        </w:rPr>
        <w:t>завдання підвищеної складності, додаткові завдання.</w:t>
      </w:r>
      <w:r w:rsidR="00C47D7B" w:rsidRPr="006F2951">
        <w:rPr>
          <w:color w:val="000000" w:themeColor="text1"/>
          <w:sz w:val="28"/>
          <w:szCs w:val="28"/>
          <w:lang w:val="uk-UA"/>
        </w:rPr>
        <w:t xml:space="preserve"> Загалом  у  підручнику є  завдання,  які   розвивають </w:t>
      </w:r>
      <w:r w:rsidR="00971F2D" w:rsidRPr="006F2951">
        <w:rPr>
          <w:color w:val="000000" w:themeColor="text1"/>
          <w:sz w:val="28"/>
          <w:szCs w:val="28"/>
          <w:lang w:val="uk-UA"/>
        </w:rPr>
        <w:t>ін</w:t>
      </w:r>
      <w:r w:rsidR="00C47D7B" w:rsidRPr="006F2951">
        <w:rPr>
          <w:color w:val="000000" w:themeColor="text1"/>
          <w:sz w:val="28"/>
          <w:szCs w:val="28"/>
          <w:lang w:val="uk-UA"/>
        </w:rPr>
        <w:t>телектуально-творчі вміння школярів.</w:t>
      </w:r>
    </w:p>
    <w:p w14:paraId="0674ACA2" w14:textId="15718FE4" w:rsidR="006A4CE4" w:rsidRPr="006F2951" w:rsidRDefault="006A4CE4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</w:t>
      </w:r>
      <w:r w:rsidR="000B2A6A" w:rsidRPr="006F2951">
        <w:rPr>
          <w:color w:val="000000" w:themeColor="text1"/>
          <w:sz w:val="28"/>
          <w:szCs w:val="28"/>
          <w:lang w:val="uk-UA"/>
        </w:rPr>
        <w:t>Було видано методичні  посібники Богданович М. В.  «Урок ма</w:t>
      </w:r>
      <w:r w:rsidR="00971F2D" w:rsidRPr="006F2951">
        <w:rPr>
          <w:color w:val="000000" w:themeColor="text1"/>
          <w:sz w:val="28"/>
          <w:szCs w:val="28"/>
          <w:lang w:val="uk-UA"/>
        </w:rPr>
        <w:t>тематики в початковій школі» К.,  1990 рік.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0B2A6A" w:rsidRPr="006F2951">
        <w:rPr>
          <w:color w:val="000000" w:themeColor="text1"/>
          <w:sz w:val="28"/>
          <w:szCs w:val="28"/>
          <w:lang w:val="uk-UA"/>
        </w:rPr>
        <w:t>У посібнику розглядаються структура, зміст і методика проведення різних видів уроків математики в початкових класах.</w:t>
      </w:r>
      <w:r w:rsidR="00573E50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0B2A6A" w:rsidRPr="006F2951">
        <w:rPr>
          <w:color w:val="000000" w:themeColor="text1"/>
          <w:sz w:val="28"/>
          <w:szCs w:val="28"/>
          <w:lang w:val="uk-UA"/>
        </w:rPr>
        <w:t>У першому розділі висвітлюються питання організації активної навчальної діяльності учнів на основних етапах комбінованого уроку. Другий розділ присвячений навчально-виховній роботі на уроках математики</w:t>
      </w:r>
      <w:r w:rsidR="008D6036" w:rsidRPr="006F2951">
        <w:rPr>
          <w:color w:val="000000" w:themeColor="text1"/>
          <w:sz w:val="28"/>
          <w:szCs w:val="28"/>
          <w:lang w:val="uk-UA"/>
        </w:rPr>
        <w:t>.</w:t>
      </w:r>
      <w:r w:rsidR="00573E50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8D6036" w:rsidRPr="006F2951">
        <w:rPr>
          <w:color w:val="000000" w:themeColor="text1"/>
          <w:sz w:val="28"/>
          <w:szCs w:val="28"/>
          <w:lang w:val="uk-UA"/>
        </w:rPr>
        <w:t>Методичні рекомендації конкретизуються спеціально дібраними завданнями</w:t>
      </w:r>
      <w:r w:rsidR="00B85579" w:rsidRPr="006F2951">
        <w:rPr>
          <w:color w:val="000000" w:themeColor="text1"/>
          <w:sz w:val="28"/>
          <w:szCs w:val="28"/>
          <w:lang w:val="uk-UA"/>
        </w:rPr>
        <w:t>,</w:t>
      </w:r>
      <w:r w:rsidR="008D6036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F4031C" w:rsidRPr="006F2951">
        <w:rPr>
          <w:color w:val="000000" w:themeColor="text1"/>
          <w:sz w:val="28"/>
          <w:szCs w:val="28"/>
          <w:lang w:val="uk-UA"/>
        </w:rPr>
        <w:t>зразками пояснень, планами-конспектами уроків.</w:t>
      </w:r>
      <w:r w:rsidR="00573E50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4CF7D8B5" w14:textId="77777777" w:rsidR="00E24AED" w:rsidRPr="006F2951" w:rsidRDefault="006A4CE4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   </w:t>
      </w:r>
      <w:r w:rsidR="00FA2E90" w:rsidRPr="006F2951">
        <w:rPr>
          <w:color w:val="000000" w:themeColor="text1"/>
          <w:sz w:val="28"/>
          <w:szCs w:val="28"/>
          <w:lang w:val="uk-UA"/>
        </w:rPr>
        <w:t>Богданович М. В. Уроки ма</w:t>
      </w:r>
      <w:r w:rsidR="00971F2D" w:rsidRPr="006F2951">
        <w:rPr>
          <w:color w:val="000000" w:themeColor="text1"/>
          <w:sz w:val="28"/>
          <w:szCs w:val="28"/>
          <w:lang w:val="uk-UA"/>
        </w:rPr>
        <w:t>тематики в 1 класі, К.</w:t>
      </w:r>
      <w:r w:rsidR="00E24AED" w:rsidRPr="006F2951">
        <w:rPr>
          <w:color w:val="000000" w:themeColor="text1"/>
          <w:sz w:val="28"/>
          <w:szCs w:val="28"/>
          <w:lang w:val="uk-UA"/>
        </w:rPr>
        <w:t>,</w:t>
      </w:r>
      <w:r w:rsidR="00971F2D" w:rsidRPr="006F2951">
        <w:rPr>
          <w:color w:val="000000" w:themeColor="text1"/>
          <w:sz w:val="28"/>
          <w:szCs w:val="28"/>
          <w:lang w:val="uk-UA"/>
        </w:rPr>
        <w:t xml:space="preserve"> 2002 р. </w:t>
      </w:r>
      <w:r w:rsidR="00FA2E90" w:rsidRPr="006F2951">
        <w:rPr>
          <w:color w:val="000000" w:themeColor="text1"/>
          <w:sz w:val="28"/>
          <w:szCs w:val="28"/>
          <w:lang w:val="uk-UA"/>
        </w:rPr>
        <w:t xml:space="preserve"> Посібник містить орієнтовні поурочні розробки уроків математики для 1 класу. Подано завдання для фронтального та індивідуального повторення і закріплення вивченого матеріалу</w:t>
      </w:r>
      <w:r w:rsidR="00D058C1" w:rsidRPr="006F2951">
        <w:rPr>
          <w:color w:val="000000" w:themeColor="text1"/>
          <w:sz w:val="28"/>
          <w:szCs w:val="28"/>
          <w:lang w:val="uk-UA"/>
        </w:rPr>
        <w:t>.</w:t>
      </w:r>
    </w:p>
    <w:p w14:paraId="4B56683B" w14:textId="77777777" w:rsidR="00E24AED" w:rsidRPr="006F2951" w:rsidRDefault="00E24AED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</w:t>
      </w:r>
      <w:r w:rsidR="006A4CE4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D336B8" w:rsidRPr="006F2951">
        <w:rPr>
          <w:color w:val="000000" w:themeColor="text1"/>
          <w:sz w:val="28"/>
          <w:szCs w:val="28"/>
          <w:lang w:val="uk-UA"/>
        </w:rPr>
        <w:t xml:space="preserve">Богданович М. В. </w:t>
      </w:r>
      <w:r w:rsidR="00B85579" w:rsidRPr="006F2951">
        <w:rPr>
          <w:color w:val="000000" w:themeColor="text1"/>
          <w:sz w:val="28"/>
          <w:szCs w:val="28"/>
          <w:lang w:val="uk-UA"/>
        </w:rPr>
        <w:t xml:space="preserve"> «Методика розв'язування задач у початковій школі»,</w:t>
      </w: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971F2D" w:rsidRPr="006F2951">
        <w:rPr>
          <w:color w:val="000000" w:themeColor="text1"/>
          <w:sz w:val="28"/>
          <w:szCs w:val="28"/>
          <w:lang w:val="uk-UA"/>
        </w:rPr>
        <w:t xml:space="preserve">К., </w:t>
      </w:r>
      <w:r w:rsidR="00D336B8" w:rsidRPr="006F2951">
        <w:rPr>
          <w:color w:val="000000" w:themeColor="text1"/>
          <w:sz w:val="28"/>
          <w:szCs w:val="28"/>
          <w:lang w:val="uk-UA"/>
        </w:rPr>
        <w:t xml:space="preserve"> 1990</w:t>
      </w:r>
      <w:r w:rsidR="00BC2708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971F2D" w:rsidRPr="006F2951">
        <w:rPr>
          <w:color w:val="000000" w:themeColor="text1"/>
          <w:sz w:val="28"/>
          <w:szCs w:val="28"/>
          <w:lang w:val="uk-UA"/>
        </w:rPr>
        <w:t>рік</w:t>
      </w:r>
      <w:r w:rsidR="00D336B8" w:rsidRPr="006F2951">
        <w:rPr>
          <w:color w:val="000000" w:themeColor="text1"/>
          <w:sz w:val="28"/>
          <w:szCs w:val="28"/>
          <w:lang w:val="uk-UA"/>
        </w:rPr>
        <w:t>. У посібнику наведено загальні питання методики розв</w:t>
      </w:r>
      <w:r w:rsidR="00D336B8" w:rsidRPr="006F2951">
        <w:rPr>
          <w:color w:val="000000" w:themeColor="text1"/>
          <w:sz w:val="28"/>
          <w:szCs w:val="28"/>
        </w:rPr>
        <w:t>’</w:t>
      </w:r>
      <w:r w:rsidR="00D336B8" w:rsidRPr="006F2951">
        <w:rPr>
          <w:color w:val="000000" w:themeColor="text1"/>
          <w:sz w:val="28"/>
          <w:szCs w:val="28"/>
          <w:lang w:val="uk-UA"/>
        </w:rPr>
        <w:t xml:space="preserve">язування задач у початкових класах: систематизація </w:t>
      </w:r>
      <w:r w:rsidR="0085117B" w:rsidRPr="006F2951">
        <w:rPr>
          <w:color w:val="000000" w:themeColor="text1"/>
          <w:sz w:val="28"/>
          <w:szCs w:val="28"/>
          <w:lang w:val="uk-UA"/>
        </w:rPr>
        <w:t>арифметичних задач початкового курсу математики, процес розв</w:t>
      </w:r>
      <w:r w:rsidR="0085117B" w:rsidRPr="006F2951">
        <w:rPr>
          <w:color w:val="000000" w:themeColor="text1"/>
          <w:sz w:val="28"/>
          <w:szCs w:val="28"/>
        </w:rPr>
        <w:t>’</w:t>
      </w:r>
      <w:r w:rsidR="0085117B" w:rsidRPr="006F2951">
        <w:rPr>
          <w:color w:val="000000" w:themeColor="text1"/>
          <w:sz w:val="28"/>
          <w:szCs w:val="28"/>
          <w:lang w:val="uk-UA"/>
        </w:rPr>
        <w:t>язування задач. Другий розділ присвячений розвитку у молодших школярів уявлень про задачі  і механізм її розв’язування, прийомам формування уміння розв’язувати задачі.</w:t>
      </w:r>
      <w:r w:rsidR="00BC2708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85117B" w:rsidRPr="006F2951">
        <w:rPr>
          <w:color w:val="000000" w:themeColor="text1"/>
          <w:sz w:val="28"/>
          <w:szCs w:val="28"/>
          <w:lang w:val="uk-UA"/>
        </w:rPr>
        <w:t>Розгляд цих питань ілюструєть</w:t>
      </w:r>
      <w:r w:rsidR="00317D4B" w:rsidRPr="006F2951">
        <w:rPr>
          <w:color w:val="000000" w:themeColor="text1"/>
          <w:sz w:val="28"/>
          <w:szCs w:val="28"/>
          <w:lang w:val="uk-UA"/>
        </w:rPr>
        <w:t xml:space="preserve">ся прикладами конкретних задач.» </w:t>
      </w:r>
      <w:r w:rsidR="006A4CE4" w:rsidRPr="006F2951">
        <w:rPr>
          <w:color w:val="000000" w:themeColor="text1"/>
          <w:sz w:val="28"/>
          <w:szCs w:val="28"/>
          <w:lang w:val="uk-UA"/>
        </w:rPr>
        <w:t xml:space="preserve">                       </w:t>
      </w:r>
    </w:p>
    <w:p w14:paraId="5E3ED0AF" w14:textId="5D4DB40A" w:rsidR="00C2399F" w:rsidRPr="006F2951" w:rsidRDefault="00E24AED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</w:t>
      </w:r>
      <w:r w:rsidR="006A4CE4" w:rsidRPr="006F2951">
        <w:rPr>
          <w:color w:val="000000" w:themeColor="text1"/>
          <w:sz w:val="28"/>
          <w:szCs w:val="28"/>
          <w:lang w:val="uk-UA"/>
        </w:rPr>
        <w:t xml:space="preserve">  </w:t>
      </w:r>
      <w:r w:rsidR="0017236F" w:rsidRPr="006F2951">
        <w:rPr>
          <w:color w:val="000000" w:themeColor="text1"/>
          <w:sz w:val="28"/>
          <w:szCs w:val="28"/>
          <w:lang w:val="uk-UA"/>
        </w:rPr>
        <w:t xml:space="preserve">Богданович М. В. </w:t>
      </w:r>
      <w:r w:rsidR="00977E4C" w:rsidRPr="006F2951">
        <w:rPr>
          <w:color w:val="000000" w:themeColor="text1"/>
          <w:sz w:val="28"/>
          <w:szCs w:val="28"/>
          <w:lang w:val="uk-UA"/>
        </w:rPr>
        <w:t xml:space="preserve">, </w:t>
      </w:r>
      <w:r w:rsidR="00B85579" w:rsidRPr="006F2951">
        <w:rPr>
          <w:color w:val="000000" w:themeColor="text1"/>
          <w:sz w:val="28"/>
          <w:szCs w:val="28"/>
          <w:lang w:val="uk-UA"/>
        </w:rPr>
        <w:t>Методика вивчення нумерації і арифм</w:t>
      </w:r>
      <w:r w:rsidR="0017236F" w:rsidRPr="006F2951">
        <w:rPr>
          <w:color w:val="000000" w:themeColor="text1"/>
          <w:sz w:val="28"/>
          <w:szCs w:val="28"/>
          <w:lang w:val="uk-UA"/>
        </w:rPr>
        <w:t>етичних дій в</w:t>
      </w:r>
      <w:r w:rsidR="00977E4C" w:rsidRPr="006F2951">
        <w:rPr>
          <w:color w:val="000000" w:themeColor="text1"/>
          <w:sz w:val="28"/>
          <w:szCs w:val="28"/>
          <w:lang w:val="uk-UA"/>
        </w:rPr>
        <w:t xml:space="preserve"> початковій школі , </w:t>
      </w:r>
      <w:r w:rsidR="00971F2D" w:rsidRPr="006F2951">
        <w:rPr>
          <w:color w:val="000000" w:themeColor="text1"/>
          <w:sz w:val="28"/>
          <w:szCs w:val="28"/>
          <w:lang w:val="uk-UA"/>
        </w:rPr>
        <w:t xml:space="preserve"> К.  1991р.</w:t>
      </w:r>
      <w:r w:rsidR="0017236F" w:rsidRPr="006F2951">
        <w:rPr>
          <w:color w:val="000000" w:themeColor="text1"/>
          <w:sz w:val="28"/>
          <w:szCs w:val="28"/>
          <w:lang w:val="uk-UA"/>
        </w:rPr>
        <w:t xml:space="preserve"> У посібнику розглянуто питання методики вивчення нумерації і арифметичних дій в початковій школі. До кожної з тем наведено контрольні роботи та зразки їх виконання. Вправи складено з урахува</w:t>
      </w:r>
      <w:r w:rsidR="001652FC" w:rsidRPr="006F2951">
        <w:rPr>
          <w:color w:val="000000" w:themeColor="text1"/>
          <w:sz w:val="28"/>
          <w:szCs w:val="28"/>
          <w:lang w:val="uk-UA"/>
        </w:rPr>
        <w:t>нням вікових особливостей дітей.</w:t>
      </w:r>
      <w:r w:rsidR="00C2399F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7B6F1DA0" w14:textId="0900D24E" w:rsidR="00AA6539" w:rsidRPr="006F2951" w:rsidRDefault="00D058C1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</w:t>
      </w:r>
      <w:r w:rsidR="00977E4C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590D07" w:rsidRPr="006F2951">
        <w:rPr>
          <w:color w:val="000000" w:themeColor="text1"/>
          <w:sz w:val="28"/>
          <w:szCs w:val="28"/>
          <w:lang w:val="uk-UA"/>
        </w:rPr>
        <w:t>Богданович М. В. ,</w:t>
      </w:r>
      <w:r w:rsidR="001652FC" w:rsidRPr="006F2951">
        <w:rPr>
          <w:color w:val="000000" w:themeColor="text1"/>
          <w:sz w:val="28"/>
          <w:szCs w:val="28"/>
          <w:lang w:val="uk-UA"/>
        </w:rPr>
        <w:t xml:space="preserve"> у співавторстві з </w:t>
      </w:r>
      <w:r w:rsidR="00971F2D" w:rsidRPr="006F2951">
        <w:rPr>
          <w:color w:val="000000" w:themeColor="text1"/>
          <w:sz w:val="28"/>
          <w:szCs w:val="28"/>
          <w:lang w:val="uk-UA"/>
        </w:rPr>
        <w:t xml:space="preserve">іншими методистами </w:t>
      </w:r>
      <w:r w:rsidR="00E24AED" w:rsidRPr="006F2951">
        <w:rPr>
          <w:color w:val="000000" w:themeColor="text1"/>
          <w:sz w:val="28"/>
          <w:szCs w:val="28"/>
          <w:lang w:val="uk-UA"/>
        </w:rPr>
        <w:t xml:space="preserve"> Козак М. В., Король Я. А.  </w:t>
      </w:r>
      <w:r w:rsidR="00590D07" w:rsidRPr="006F2951">
        <w:rPr>
          <w:color w:val="000000" w:themeColor="text1"/>
          <w:sz w:val="28"/>
          <w:szCs w:val="28"/>
          <w:lang w:val="uk-UA"/>
        </w:rPr>
        <w:t xml:space="preserve">Методика викладання математики в початкових  класах» Тернопіль. </w:t>
      </w:r>
      <w:r w:rsidR="00971F2D" w:rsidRPr="006F2951">
        <w:rPr>
          <w:color w:val="000000" w:themeColor="text1"/>
          <w:sz w:val="28"/>
          <w:szCs w:val="28"/>
          <w:lang w:val="uk-UA"/>
        </w:rPr>
        <w:t>, 2010рік</w:t>
      </w:r>
      <w:r w:rsidR="00590D07" w:rsidRPr="006F2951">
        <w:rPr>
          <w:color w:val="000000" w:themeColor="text1"/>
          <w:sz w:val="28"/>
          <w:szCs w:val="28"/>
          <w:lang w:val="uk-UA"/>
        </w:rPr>
        <w:t xml:space="preserve">.У посібнику розглянуто основні питання методики викладання математики відповідно до Державного стандарту початкової загальної освіти та програми початкових класів і програми методики викладання математики  в загальноосвітніх навчальних закладах. </w:t>
      </w:r>
    </w:p>
    <w:p w14:paraId="10B1AC87" w14:textId="5F607969" w:rsidR="00C2399F" w:rsidRPr="006F2951" w:rsidRDefault="00D058C1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     </w:t>
      </w:r>
      <w:r w:rsidR="00C327E9" w:rsidRPr="006F2951">
        <w:rPr>
          <w:color w:val="000000" w:themeColor="text1"/>
          <w:sz w:val="28"/>
          <w:szCs w:val="28"/>
          <w:lang w:val="uk-UA"/>
        </w:rPr>
        <w:t xml:space="preserve">У 1981  році  </w:t>
      </w:r>
      <w:r w:rsidR="00977E4C" w:rsidRPr="006F2951">
        <w:rPr>
          <w:color w:val="000000" w:themeColor="text1"/>
          <w:sz w:val="28"/>
          <w:szCs w:val="28"/>
          <w:lang w:val="uk-UA"/>
        </w:rPr>
        <w:t>вийшов  з  друку  посібник Богданович М. В.,</w:t>
      </w:r>
      <w:r w:rsidR="009B2CAA" w:rsidRPr="006F2951">
        <w:rPr>
          <w:color w:val="000000" w:themeColor="text1"/>
          <w:sz w:val="28"/>
          <w:szCs w:val="28"/>
          <w:lang w:val="uk-UA"/>
        </w:rPr>
        <w:t xml:space="preserve"> Математична  </w:t>
      </w:r>
      <w:r w:rsidR="005678F2" w:rsidRPr="006F2951">
        <w:rPr>
          <w:color w:val="000000" w:themeColor="text1"/>
          <w:sz w:val="28"/>
          <w:szCs w:val="28"/>
          <w:lang w:val="uk-UA"/>
        </w:rPr>
        <w:t>в</w:t>
      </w:r>
      <w:r w:rsidR="00977E4C" w:rsidRPr="006F2951">
        <w:rPr>
          <w:color w:val="000000" w:themeColor="text1"/>
          <w:sz w:val="28"/>
          <w:szCs w:val="28"/>
          <w:lang w:val="uk-UA"/>
        </w:rPr>
        <w:t>еселка</w:t>
      </w:r>
      <w:r w:rsidR="00C327E9" w:rsidRPr="006F2951">
        <w:rPr>
          <w:color w:val="000000" w:themeColor="text1"/>
          <w:sz w:val="28"/>
          <w:szCs w:val="28"/>
          <w:lang w:val="uk-UA"/>
        </w:rPr>
        <w:t>,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  у  якому  пропонуються  </w:t>
      </w:r>
      <w:r w:rsidR="00C327E9" w:rsidRPr="006F2951">
        <w:rPr>
          <w:color w:val="000000" w:themeColor="text1"/>
          <w:sz w:val="28"/>
          <w:szCs w:val="28"/>
          <w:lang w:val="uk-UA"/>
        </w:rPr>
        <w:t>цікаві  задачі,  вправи, логічні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526959" w:rsidRPr="006F2951">
        <w:rPr>
          <w:color w:val="000000" w:themeColor="text1"/>
          <w:sz w:val="28"/>
          <w:szCs w:val="28"/>
          <w:lang w:val="uk-UA"/>
        </w:rPr>
        <w:t>завдання,</w:t>
      </w:r>
      <w:r w:rsidR="00C327E9" w:rsidRPr="006F2951">
        <w:rPr>
          <w:color w:val="000000" w:themeColor="text1"/>
          <w:sz w:val="28"/>
          <w:szCs w:val="28"/>
          <w:lang w:val="uk-UA"/>
        </w:rPr>
        <w:t xml:space="preserve"> ребуси, голо</w:t>
      </w:r>
      <w:r w:rsidR="00AA6539" w:rsidRPr="006F2951">
        <w:rPr>
          <w:color w:val="000000" w:themeColor="text1"/>
          <w:sz w:val="28"/>
          <w:szCs w:val="28"/>
          <w:lang w:val="uk-UA"/>
        </w:rPr>
        <w:t>воломки, загадки, шахові задачі</w:t>
      </w:r>
      <w:r w:rsidR="00C327E9" w:rsidRPr="006F2951">
        <w:rPr>
          <w:color w:val="000000" w:themeColor="text1"/>
          <w:sz w:val="28"/>
          <w:szCs w:val="28"/>
          <w:lang w:val="uk-UA"/>
        </w:rPr>
        <w:t xml:space="preserve">.  Всі  завдання  було  ілюстровано  яскравими  веселими малюнками, їх умови подано у цікавій формі, інколи –у </w:t>
      </w:r>
      <w:r w:rsidR="00C327E9" w:rsidRPr="006F2951">
        <w:rPr>
          <w:color w:val="000000" w:themeColor="text1"/>
          <w:sz w:val="28"/>
          <w:szCs w:val="28"/>
          <w:lang w:val="uk-UA"/>
        </w:rPr>
        <w:lastRenderedPageBreak/>
        <w:t>віршованій. Сюжети задач  були  тісно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C327E9" w:rsidRPr="006F2951">
        <w:rPr>
          <w:color w:val="000000" w:themeColor="text1"/>
          <w:sz w:val="28"/>
          <w:szCs w:val="28"/>
          <w:lang w:val="uk-UA"/>
        </w:rPr>
        <w:t>пов’язані  з  життям,  діяльністю,  інтересами  дітей  та базувалися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C327E9" w:rsidRPr="006F2951">
        <w:rPr>
          <w:color w:val="000000" w:themeColor="text1"/>
          <w:sz w:val="28"/>
          <w:szCs w:val="28"/>
          <w:lang w:val="uk-UA"/>
        </w:rPr>
        <w:t>на тих математичних поняттях, з якими діти знайомились у школі (переважно  у  першому  класі)  і  були  спрямовані  на  пробудження  у них інтересу  до  математики,  розвиток  логічного  мислення  та  опанування програмним  матеріалом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. </w:t>
      </w:r>
      <w:r w:rsidR="00C327E9" w:rsidRPr="006F2951">
        <w:rPr>
          <w:color w:val="000000" w:themeColor="text1"/>
          <w:sz w:val="28"/>
          <w:szCs w:val="28"/>
          <w:lang w:val="uk-UA"/>
        </w:rPr>
        <w:t>Матеріал посібника було поділено відповідно до місяців навчального року</w:t>
      </w:r>
      <w:r w:rsidR="00AA6539" w:rsidRPr="006F2951">
        <w:rPr>
          <w:color w:val="000000" w:themeColor="text1"/>
          <w:sz w:val="28"/>
          <w:szCs w:val="28"/>
          <w:lang w:val="uk-UA"/>
        </w:rPr>
        <w:t>.</w:t>
      </w:r>
    </w:p>
    <w:p w14:paraId="289BF5A7" w14:textId="71AC90CC" w:rsidR="00352DAA" w:rsidRPr="006F2951" w:rsidRDefault="006F2951" w:rsidP="006F2951">
      <w:pPr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  </w:t>
      </w:r>
      <w:r w:rsidR="00352DAA" w:rsidRPr="006F2951">
        <w:rPr>
          <w:color w:val="000000" w:themeColor="text1"/>
          <w:sz w:val="28"/>
          <w:szCs w:val="28"/>
          <w:lang w:val="uk-UA"/>
        </w:rPr>
        <w:t>Мринська Віра Іванівна</w:t>
      </w:r>
      <w:r w:rsidR="00977E4C" w:rsidRPr="006F2951">
        <w:rPr>
          <w:color w:val="000000" w:themeColor="text1"/>
          <w:sz w:val="28"/>
          <w:szCs w:val="28"/>
          <w:lang w:val="uk-UA"/>
        </w:rPr>
        <w:t xml:space="preserve">. </w:t>
      </w:r>
      <w:r w:rsidR="00352DAA" w:rsidRPr="006F2951">
        <w:rPr>
          <w:color w:val="000000" w:themeColor="text1"/>
          <w:sz w:val="28"/>
          <w:szCs w:val="28"/>
          <w:lang w:val="uk-UA"/>
        </w:rPr>
        <w:t>Народ</w:t>
      </w:r>
      <w:r w:rsidR="003B2088" w:rsidRPr="006F2951">
        <w:rPr>
          <w:color w:val="000000" w:themeColor="text1"/>
          <w:sz w:val="28"/>
          <w:szCs w:val="28"/>
          <w:lang w:val="uk-UA"/>
        </w:rPr>
        <w:t>илася 20 листопада 1927 року на Полтавщині.</w:t>
      </w:r>
    </w:p>
    <w:p w14:paraId="66E1C7A2" w14:textId="043BDD12" w:rsidR="00352DAA" w:rsidRPr="006F2951" w:rsidRDefault="006F2951" w:rsidP="006F2951">
      <w:pPr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    </w:t>
      </w:r>
      <w:r w:rsidR="00352DAA" w:rsidRPr="006F2951">
        <w:rPr>
          <w:color w:val="000000" w:themeColor="text1"/>
          <w:sz w:val="28"/>
          <w:szCs w:val="28"/>
          <w:lang w:val="uk-UA"/>
        </w:rPr>
        <w:t>Випускниця фізико-математичного факультету Сумського державного педагогічного інституту ім. А.С. Макаренка (1951).</w:t>
      </w:r>
    </w:p>
    <w:p w14:paraId="7B945950" w14:textId="037FA2DD" w:rsidR="00352DAA" w:rsidRPr="006F2951" w:rsidRDefault="006F2951" w:rsidP="006F2951">
      <w:pPr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   </w:t>
      </w:r>
      <w:r w:rsidR="00977E4C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З 1951 по 1961 рік </w:t>
      </w:r>
      <w:r w:rsidR="00526959" w:rsidRPr="006F2951">
        <w:rPr>
          <w:color w:val="000000" w:themeColor="text1"/>
          <w:sz w:val="28"/>
          <w:szCs w:val="28"/>
          <w:lang w:val="uk-UA"/>
        </w:rPr>
        <w:t xml:space="preserve">працювала </w:t>
      </w:r>
      <w:r w:rsidR="003B2088" w:rsidRPr="006F2951">
        <w:rPr>
          <w:color w:val="000000" w:themeColor="text1"/>
          <w:sz w:val="28"/>
          <w:szCs w:val="28"/>
          <w:lang w:val="uk-UA"/>
        </w:rPr>
        <w:t>учителем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 математики </w:t>
      </w:r>
      <w:r w:rsidR="003B2088" w:rsidRPr="006F2951">
        <w:rPr>
          <w:color w:val="000000" w:themeColor="text1"/>
          <w:sz w:val="28"/>
          <w:szCs w:val="28"/>
          <w:lang w:val="uk-UA"/>
        </w:rPr>
        <w:t>на Сумщині</w:t>
      </w:r>
      <w:r w:rsidR="00977E4C" w:rsidRPr="006F2951">
        <w:rPr>
          <w:color w:val="000000" w:themeColor="text1"/>
          <w:sz w:val="28"/>
          <w:szCs w:val="28"/>
          <w:lang w:val="uk-UA"/>
        </w:rPr>
        <w:t>. З 1961 по 2001 рік викладач. Її  кар’</w:t>
      </w:r>
      <w:r w:rsidR="003B2088" w:rsidRPr="006F2951">
        <w:rPr>
          <w:color w:val="000000" w:themeColor="text1"/>
          <w:sz w:val="28"/>
          <w:szCs w:val="28"/>
          <w:lang w:val="uk-UA"/>
        </w:rPr>
        <w:t>єра почалася з посади викладача, далі  старшого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 ви</w:t>
      </w:r>
      <w:r w:rsidR="00567014" w:rsidRPr="006F2951">
        <w:rPr>
          <w:color w:val="000000" w:themeColor="text1"/>
          <w:sz w:val="28"/>
          <w:szCs w:val="28"/>
          <w:lang w:val="uk-UA"/>
        </w:rPr>
        <w:t>кладач</w:t>
      </w:r>
      <w:r w:rsidR="003B2088" w:rsidRPr="006F2951">
        <w:rPr>
          <w:color w:val="000000" w:themeColor="text1"/>
          <w:sz w:val="28"/>
          <w:szCs w:val="28"/>
          <w:lang w:val="uk-UA"/>
        </w:rPr>
        <w:t>а</w:t>
      </w:r>
      <w:r w:rsidR="00567014" w:rsidRPr="006F2951">
        <w:rPr>
          <w:color w:val="000000" w:themeColor="text1"/>
          <w:sz w:val="28"/>
          <w:szCs w:val="28"/>
          <w:lang w:val="uk-UA"/>
        </w:rPr>
        <w:t xml:space="preserve">, </w:t>
      </w:r>
      <w:r w:rsidR="009B2CAA" w:rsidRPr="006F2951">
        <w:rPr>
          <w:color w:val="000000" w:themeColor="text1"/>
          <w:sz w:val="28"/>
          <w:szCs w:val="28"/>
          <w:lang w:val="uk-UA"/>
        </w:rPr>
        <w:t xml:space="preserve">потім </w:t>
      </w:r>
      <w:r w:rsidR="00567014" w:rsidRPr="006F2951">
        <w:rPr>
          <w:color w:val="000000" w:themeColor="text1"/>
          <w:sz w:val="28"/>
          <w:szCs w:val="28"/>
          <w:lang w:val="uk-UA"/>
        </w:rPr>
        <w:t>завідуюча кафедрою мате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матики, </w:t>
      </w:r>
      <w:r w:rsidR="009B2CAA" w:rsidRPr="006F2951">
        <w:rPr>
          <w:color w:val="000000" w:themeColor="text1"/>
          <w:sz w:val="28"/>
          <w:szCs w:val="28"/>
          <w:lang w:val="uk-UA"/>
        </w:rPr>
        <w:t xml:space="preserve">з 1981 року  - 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доцент </w:t>
      </w:r>
      <w:r w:rsidR="009B2CAA" w:rsidRPr="006F2951">
        <w:rPr>
          <w:color w:val="000000" w:themeColor="text1"/>
          <w:sz w:val="28"/>
          <w:szCs w:val="28"/>
          <w:lang w:val="uk-UA"/>
        </w:rPr>
        <w:t xml:space="preserve"> кафедри</w:t>
      </w:r>
      <w:r w:rsidR="004B6072" w:rsidRPr="006F2951">
        <w:rPr>
          <w:color w:val="000000" w:themeColor="text1"/>
          <w:sz w:val="28"/>
          <w:szCs w:val="28"/>
          <w:lang w:val="uk-UA"/>
        </w:rPr>
        <w:t xml:space="preserve"> методики викладання математики </w:t>
      </w:r>
      <w:r w:rsidR="00352DAA" w:rsidRPr="006F2951">
        <w:rPr>
          <w:color w:val="000000" w:themeColor="text1"/>
          <w:sz w:val="28"/>
          <w:szCs w:val="28"/>
          <w:lang w:val="uk-UA"/>
        </w:rPr>
        <w:t>Глухівського державного педагогічного інституту ім. С.М. Сергєєва-Ценського</w:t>
      </w:r>
      <w:r w:rsidR="00923BD9" w:rsidRPr="006F2951">
        <w:rPr>
          <w:color w:val="000000" w:themeColor="text1"/>
          <w:sz w:val="28"/>
          <w:szCs w:val="28"/>
          <w:lang w:val="uk-UA"/>
        </w:rPr>
        <w:t xml:space="preserve">. </w:t>
      </w:r>
      <w:r w:rsidR="00352DAA" w:rsidRPr="006F2951">
        <w:rPr>
          <w:color w:val="000000" w:themeColor="text1"/>
          <w:sz w:val="28"/>
          <w:szCs w:val="28"/>
          <w:lang w:val="uk-UA"/>
        </w:rPr>
        <w:t>В.</w:t>
      </w:r>
      <w:r w:rsidR="00AA653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І. </w:t>
      </w:r>
      <w:r w:rsidR="004B6072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Мринська </w:t>
      </w:r>
      <w:r w:rsidR="004B6072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52DAA" w:rsidRPr="006F2951">
        <w:rPr>
          <w:color w:val="000000" w:themeColor="text1"/>
          <w:sz w:val="28"/>
          <w:szCs w:val="28"/>
          <w:lang w:val="uk-UA"/>
        </w:rPr>
        <w:t>активно займалася науково-методичною роботою. Була постійним науковим кореспондентом науково-дослідного інституту шкільної освіти та технічних засобів навчання, членом редакційної колегії журналу «Початкова школа».</w:t>
      </w:r>
    </w:p>
    <w:p w14:paraId="76D5DC6B" w14:textId="77777777" w:rsidR="00923BD9" w:rsidRPr="006F2951" w:rsidRDefault="00352DAA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Працюючи викладачем методики викладання математики в інституті, </w:t>
      </w:r>
      <w:r w:rsidR="00923BD9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19FC1211" w14:textId="5297AE62" w:rsidR="00352DAA" w:rsidRPr="006F2951" w:rsidRDefault="00923BD9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6F2951">
        <w:rPr>
          <w:color w:val="000000" w:themeColor="text1"/>
          <w:sz w:val="28"/>
          <w:szCs w:val="28"/>
          <w:lang w:val="uk-UA"/>
        </w:rPr>
        <w:t xml:space="preserve">        </w:t>
      </w:r>
      <w:r w:rsidR="00352DAA" w:rsidRPr="006F2951">
        <w:rPr>
          <w:color w:val="000000" w:themeColor="text1"/>
          <w:sz w:val="28"/>
          <w:szCs w:val="28"/>
          <w:lang w:val="uk-UA"/>
        </w:rPr>
        <w:t>В.І. Мринська постійно підтримувала тісні зв'язки зі школою, учителями початкових класів (виступала на вчительських курсах, семінарах, конференціях) та з Сумським обласним інститутом післядипломної педагогічної освіти (брала активну участь у перепідготовці директорів, завучів і вчителів шкіл області).</w:t>
      </w:r>
    </w:p>
    <w:p w14:paraId="449B7F80" w14:textId="2009C4FD" w:rsidR="00352DAA" w:rsidRPr="006F2951" w:rsidRDefault="00923BD9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 </w:t>
      </w:r>
      <w:r w:rsidR="006F2951">
        <w:rPr>
          <w:color w:val="000000" w:themeColor="text1"/>
          <w:sz w:val="28"/>
          <w:szCs w:val="28"/>
          <w:lang w:val="uk-UA"/>
        </w:rPr>
        <w:t xml:space="preserve">       </w:t>
      </w:r>
      <w:r w:rsidR="00352DAA" w:rsidRPr="006F2951">
        <w:rPr>
          <w:color w:val="000000" w:themeColor="text1"/>
          <w:sz w:val="28"/>
          <w:szCs w:val="28"/>
          <w:lang w:val="uk-UA"/>
        </w:rPr>
        <w:t>Відмінник народної освіти УРСР (1977). Заслужений працівник народної освіти України (1994). Нагороджена Почесною грамотою Міністерства освіти УРСР (1967), медалями «За трудову доблесть</w:t>
      </w:r>
      <w:r w:rsidR="00D058C1" w:rsidRPr="006F2951">
        <w:rPr>
          <w:color w:val="000000" w:themeColor="text1"/>
          <w:sz w:val="28"/>
          <w:szCs w:val="28"/>
          <w:lang w:val="uk-UA"/>
        </w:rPr>
        <w:t xml:space="preserve">», А.С. Макаренка (1986). </w:t>
      </w:r>
      <w:r w:rsidR="00527FFD" w:rsidRPr="006F2951">
        <w:rPr>
          <w:color w:val="000000" w:themeColor="text1"/>
          <w:sz w:val="28"/>
          <w:szCs w:val="28"/>
          <w:lang w:val="uk-UA"/>
        </w:rPr>
        <w:t xml:space="preserve">Вона є автором </w:t>
      </w:r>
      <w:r w:rsidR="00352DAA" w:rsidRPr="006F2951">
        <w:rPr>
          <w:color w:val="000000" w:themeColor="text1"/>
          <w:sz w:val="28"/>
          <w:szCs w:val="28"/>
          <w:lang w:val="uk-UA"/>
        </w:rPr>
        <w:t xml:space="preserve"> методичних посібників </w:t>
      </w:r>
      <w:r w:rsidR="00527FFD" w:rsidRPr="006F2951">
        <w:rPr>
          <w:color w:val="000000" w:themeColor="text1"/>
          <w:sz w:val="28"/>
          <w:szCs w:val="28"/>
          <w:lang w:val="uk-UA"/>
        </w:rPr>
        <w:t xml:space="preserve"> з </w:t>
      </w:r>
      <w:r w:rsidR="00352DAA" w:rsidRPr="006F2951">
        <w:rPr>
          <w:color w:val="000000" w:themeColor="text1"/>
          <w:sz w:val="28"/>
          <w:szCs w:val="28"/>
          <w:lang w:val="uk-UA"/>
        </w:rPr>
        <w:t>викладання м</w:t>
      </w:r>
      <w:r w:rsidR="00527FFD" w:rsidRPr="006F2951">
        <w:rPr>
          <w:color w:val="000000" w:themeColor="text1"/>
          <w:sz w:val="28"/>
          <w:szCs w:val="28"/>
          <w:lang w:val="uk-UA"/>
        </w:rPr>
        <w:t>атематик</w:t>
      </w:r>
      <w:r w:rsidR="00C47D7B" w:rsidRPr="006F2951">
        <w:rPr>
          <w:color w:val="000000" w:themeColor="text1"/>
          <w:sz w:val="28"/>
          <w:szCs w:val="28"/>
          <w:lang w:val="uk-UA"/>
        </w:rPr>
        <w:t>и для вчителів початкової школи.</w:t>
      </w:r>
    </w:p>
    <w:p w14:paraId="3BDAADD6" w14:textId="31D6DA27" w:rsidR="008B7EC9" w:rsidRPr="006F2951" w:rsidRDefault="006F2951" w:rsidP="006F2951">
      <w:pPr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 xml:space="preserve">        </w:t>
      </w:r>
      <w:r w:rsidR="00527FFD" w:rsidRPr="006F2951">
        <w:rPr>
          <w:b/>
          <w:color w:val="000000" w:themeColor="text1"/>
          <w:sz w:val="28"/>
          <w:szCs w:val="28"/>
          <w:lang w:val="uk-UA"/>
        </w:rPr>
        <w:t>Мринська В. І., Лисицина Н. В.  Уроки з математики для 1і</w:t>
      </w:r>
      <w:r w:rsidR="00923BD9" w:rsidRPr="006F2951">
        <w:rPr>
          <w:b/>
          <w:color w:val="000000" w:themeColor="text1"/>
          <w:sz w:val="28"/>
          <w:szCs w:val="28"/>
          <w:lang w:val="uk-UA"/>
        </w:rPr>
        <w:t xml:space="preserve"> </w:t>
      </w:r>
      <w:r w:rsidR="00527FFD" w:rsidRPr="006F2951">
        <w:rPr>
          <w:b/>
          <w:color w:val="000000" w:themeColor="text1"/>
          <w:sz w:val="28"/>
          <w:szCs w:val="28"/>
          <w:lang w:val="uk-UA"/>
        </w:rPr>
        <w:t>3 класів</w:t>
      </w:r>
      <w:r w:rsidR="00527FFD" w:rsidRPr="006F2951">
        <w:rPr>
          <w:color w:val="000000" w:themeColor="text1"/>
          <w:sz w:val="28"/>
          <w:szCs w:val="28"/>
          <w:lang w:val="uk-UA"/>
        </w:rPr>
        <w:t xml:space="preserve"> малокомплек</w:t>
      </w:r>
      <w:r w:rsidR="00482B78" w:rsidRPr="006F2951">
        <w:rPr>
          <w:color w:val="000000" w:themeColor="text1"/>
          <w:sz w:val="28"/>
          <w:szCs w:val="28"/>
          <w:lang w:val="uk-UA"/>
        </w:rPr>
        <w:t xml:space="preserve">тної школи </w:t>
      </w:r>
      <w:r w:rsidR="00923BD9" w:rsidRPr="006F2951">
        <w:rPr>
          <w:color w:val="000000" w:themeColor="text1"/>
          <w:sz w:val="28"/>
          <w:szCs w:val="28"/>
          <w:lang w:val="uk-UA"/>
        </w:rPr>
        <w:t xml:space="preserve">, </w:t>
      </w:r>
      <w:r w:rsidR="00482B78" w:rsidRPr="006F2951">
        <w:rPr>
          <w:color w:val="000000" w:themeColor="text1"/>
          <w:sz w:val="28"/>
          <w:szCs w:val="28"/>
          <w:lang w:val="uk-UA"/>
        </w:rPr>
        <w:t>К., 1975рік.</w:t>
      </w:r>
      <w:r w:rsidR="00527FFD" w:rsidRPr="006F2951">
        <w:rPr>
          <w:color w:val="000000" w:themeColor="text1"/>
          <w:sz w:val="28"/>
          <w:szCs w:val="28"/>
          <w:lang w:val="uk-UA"/>
        </w:rPr>
        <w:t xml:space="preserve"> У цьому посібнику подано конкретні рекомендації і методичні вказівки щодо викладання математики в 1і 3 класах малокомплектної школи.</w:t>
      </w:r>
      <w:r w:rsidR="008B7EC9" w:rsidRPr="006F2951">
        <w:rPr>
          <w:color w:val="000000" w:themeColor="text1"/>
          <w:sz w:val="28"/>
          <w:szCs w:val="28"/>
          <w:lang w:val="uk-UA"/>
        </w:rPr>
        <w:t xml:space="preserve"> </w:t>
      </w:r>
    </w:p>
    <w:p w14:paraId="6AF7AB6F" w14:textId="1A7BE582" w:rsidR="00923BD9" w:rsidRPr="006F2951" w:rsidRDefault="006F2951" w:rsidP="006F2951">
      <w:pPr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   </w:t>
      </w:r>
      <w:r w:rsidR="00BC4395" w:rsidRPr="006F2951">
        <w:rPr>
          <w:color w:val="000000" w:themeColor="text1"/>
          <w:sz w:val="28"/>
          <w:szCs w:val="28"/>
          <w:lang w:val="uk-UA"/>
        </w:rPr>
        <w:t>Наведено орієнтовні плани уроків.</w:t>
      </w:r>
      <w:r w:rsidR="008B7EC9" w:rsidRPr="006F2951">
        <w:rPr>
          <w:color w:val="000000" w:themeColor="text1"/>
          <w:sz w:val="28"/>
          <w:szCs w:val="28"/>
          <w:lang w:val="uk-UA"/>
        </w:rPr>
        <w:t xml:space="preserve"> У планах зазначено тему й мету уроків, розкрито шляхи підходу до вивчення нових питань, подано деякі зразки пояснення нового матеріалу.</w:t>
      </w:r>
      <w:r w:rsidR="003B2088" w:rsidRPr="006F2951">
        <w:rPr>
          <w:color w:val="000000" w:themeColor="text1"/>
          <w:sz w:val="28"/>
          <w:szCs w:val="28"/>
          <w:lang w:val="uk-UA"/>
        </w:rPr>
        <w:t xml:space="preserve">З </w:t>
      </w:r>
      <w:r w:rsidR="00923BD9"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3B2088" w:rsidRPr="006F2951">
        <w:rPr>
          <w:color w:val="000000" w:themeColor="text1"/>
          <w:sz w:val="28"/>
          <w:szCs w:val="28"/>
          <w:lang w:val="uk-UA"/>
        </w:rPr>
        <w:t>рекомендованою літературою ви можете ознайомитися відвідавши чита</w:t>
      </w:r>
      <w:r w:rsidR="00923BD9" w:rsidRPr="006F2951">
        <w:rPr>
          <w:color w:val="000000" w:themeColor="text1"/>
          <w:sz w:val="28"/>
          <w:szCs w:val="28"/>
          <w:lang w:val="uk-UA"/>
        </w:rPr>
        <w:t xml:space="preserve">льний зал навчальної літератури. </w:t>
      </w:r>
    </w:p>
    <w:p w14:paraId="34A20FB5" w14:textId="1E206FD0" w:rsidR="00527FFD" w:rsidRPr="006F2951" w:rsidRDefault="003B2088" w:rsidP="006F2951">
      <w:pPr>
        <w:jc w:val="both"/>
        <w:rPr>
          <w:color w:val="000000" w:themeColor="text1"/>
          <w:sz w:val="28"/>
          <w:szCs w:val="28"/>
          <w:lang w:val="uk-UA"/>
        </w:rPr>
      </w:pPr>
      <w:r w:rsidRPr="006F2951">
        <w:rPr>
          <w:color w:val="000000" w:themeColor="text1"/>
          <w:sz w:val="28"/>
          <w:szCs w:val="28"/>
          <w:lang w:val="uk-UA"/>
        </w:rPr>
        <w:t xml:space="preserve"> </w:t>
      </w:r>
      <w:r w:rsidR="006F2951">
        <w:rPr>
          <w:color w:val="000000" w:themeColor="text1"/>
          <w:sz w:val="28"/>
          <w:szCs w:val="28"/>
          <w:lang w:val="uk-UA"/>
        </w:rPr>
        <w:t xml:space="preserve">       </w:t>
      </w:r>
      <w:bookmarkStart w:id="0" w:name="_GoBack"/>
      <w:bookmarkEnd w:id="0"/>
      <w:r w:rsidR="00CF083A" w:rsidRPr="006F2951">
        <w:rPr>
          <w:color w:val="000000" w:themeColor="text1"/>
          <w:sz w:val="28"/>
          <w:szCs w:val="28"/>
          <w:lang w:val="uk-UA"/>
        </w:rPr>
        <w:t xml:space="preserve">Для підготовки до занять та йдучи на практику ви можете взяти літературу додому </w:t>
      </w:r>
      <w:r w:rsidR="00F40C0E" w:rsidRPr="006F2951">
        <w:rPr>
          <w:color w:val="000000" w:themeColor="text1"/>
          <w:sz w:val="28"/>
          <w:szCs w:val="28"/>
          <w:lang w:val="uk-UA"/>
        </w:rPr>
        <w:t xml:space="preserve"> на науковому абонементі бібліотеки університету.</w:t>
      </w:r>
    </w:p>
    <w:p w14:paraId="43FD3CE9" w14:textId="77777777" w:rsidR="005E5060" w:rsidRPr="00977E4C" w:rsidRDefault="005E5060">
      <w:pPr>
        <w:rPr>
          <w:color w:val="00B0F0"/>
          <w:sz w:val="28"/>
          <w:szCs w:val="28"/>
          <w:lang w:val="uk-UA"/>
        </w:rPr>
      </w:pPr>
    </w:p>
    <w:p w14:paraId="65168D56" w14:textId="77777777" w:rsidR="005E5060" w:rsidRPr="00977E4C" w:rsidRDefault="005E5060">
      <w:pPr>
        <w:rPr>
          <w:color w:val="00B0F0"/>
          <w:sz w:val="28"/>
          <w:szCs w:val="28"/>
          <w:lang w:val="uk-UA"/>
        </w:rPr>
      </w:pPr>
    </w:p>
    <w:p w14:paraId="7E2E2AD2" w14:textId="77777777" w:rsidR="005E5060" w:rsidRPr="00977E4C" w:rsidRDefault="005E5060">
      <w:pPr>
        <w:rPr>
          <w:color w:val="00B0F0"/>
          <w:sz w:val="28"/>
          <w:szCs w:val="28"/>
          <w:lang w:val="uk-UA"/>
        </w:rPr>
      </w:pPr>
    </w:p>
    <w:p w14:paraId="4C2DC581" w14:textId="77777777" w:rsidR="005E5060" w:rsidRPr="00977E4C" w:rsidRDefault="005E5060">
      <w:pPr>
        <w:rPr>
          <w:color w:val="00B0F0"/>
          <w:sz w:val="28"/>
          <w:szCs w:val="28"/>
          <w:lang w:val="uk-UA"/>
        </w:rPr>
      </w:pPr>
    </w:p>
    <w:p w14:paraId="12FED296" w14:textId="77777777" w:rsidR="005E5060" w:rsidRPr="00977E4C" w:rsidRDefault="005E5060">
      <w:pPr>
        <w:rPr>
          <w:color w:val="00B0F0"/>
          <w:sz w:val="28"/>
          <w:szCs w:val="28"/>
          <w:lang w:val="uk-UA"/>
        </w:rPr>
      </w:pPr>
    </w:p>
    <w:p w14:paraId="54E18D79" w14:textId="77777777" w:rsidR="005E5060" w:rsidRPr="00B35927" w:rsidRDefault="005E5060">
      <w:pPr>
        <w:rPr>
          <w:color w:val="0070C0"/>
          <w:sz w:val="28"/>
          <w:szCs w:val="28"/>
          <w:lang w:val="uk-UA"/>
        </w:rPr>
      </w:pPr>
    </w:p>
    <w:p w14:paraId="6BFD31A6" w14:textId="77777777" w:rsidR="005E5060" w:rsidRPr="00B35927" w:rsidRDefault="005E5060">
      <w:pPr>
        <w:rPr>
          <w:color w:val="0070C0"/>
          <w:sz w:val="28"/>
          <w:szCs w:val="28"/>
          <w:lang w:val="uk-UA"/>
        </w:rPr>
      </w:pPr>
    </w:p>
    <w:p w14:paraId="6B668D36" w14:textId="77777777" w:rsidR="005E5060" w:rsidRPr="00B35927" w:rsidRDefault="005E5060">
      <w:pPr>
        <w:rPr>
          <w:color w:val="0070C0"/>
          <w:sz w:val="28"/>
          <w:szCs w:val="28"/>
          <w:lang w:val="uk-UA"/>
        </w:rPr>
      </w:pPr>
    </w:p>
    <w:p w14:paraId="58443DA3" w14:textId="77777777" w:rsidR="005E5060" w:rsidRPr="00B35927" w:rsidRDefault="005E5060">
      <w:pPr>
        <w:rPr>
          <w:color w:val="0070C0"/>
          <w:sz w:val="28"/>
          <w:szCs w:val="28"/>
          <w:lang w:val="uk-UA"/>
        </w:rPr>
      </w:pPr>
    </w:p>
    <w:p w14:paraId="205F7913" w14:textId="35201F9B" w:rsidR="00F30169" w:rsidRPr="00B35927" w:rsidRDefault="00F30169" w:rsidP="00C47D7B">
      <w:pPr>
        <w:rPr>
          <w:color w:val="FF0000"/>
          <w:sz w:val="28"/>
          <w:szCs w:val="28"/>
          <w:lang w:val="uk-UA"/>
        </w:rPr>
      </w:pPr>
    </w:p>
    <w:p w14:paraId="2C6955A7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6007A110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1FBAC1E6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5AAD5B49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4793EB57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10B8510F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0A0A67DF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4C3F8B0F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3CC6AF5E" w14:textId="77777777" w:rsidR="004B5679" w:rsidRPr="00B35927" w:rsidRDefault="004B5679" w:rsidP="00C47D7B">
      <w:pPr>
        <w:rPr>
          <w:color w:val="FF0000"/>
          <w:sz w:val="28"/>
          <w:szCs w:val="28"/>
          <w:lang w:val="uk-UA"/>
        </w:rPr>
      </w:pPr>
    </w:p>
    <w:p w14:paraId="2D4278B9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A1E274C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1D68380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3D7F86C3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061C8B2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25D370C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D158DCA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EED74B1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6A2A350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485FF506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447D387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728AAE8B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4D56F5CB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1C204AC9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1DE1B2ED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7699E085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84757E3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340365D3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16618A3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44CBD58B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5ACC1567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25E08E7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4C8862C1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74161FA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125881D3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879327F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C9330D8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5C587DE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5FA085F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641FEB3E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37909559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40BE396B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5CAD9FA7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0BD2A516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2B13E12F" w14:textId="77777777" w:rsidR="004B5679" w:rsidRDefault="004B5679" w:rsidP="00C47D7B">
      <w:pPr>
        <w:rPr>
          <w:color w:val="FF0000"/>
          <w:sz w:val="40"/>
          <w:szCs w:val="40"/>
          <w:lang w:val="uk-UA"/>
        </w:rPr>
      </w:pPr>
    </w:p>
    <w:p w14:paraId="34B297A6" w14:textId="77777777" w:rsidR="004B5679" w:rsidRPr="00821CC7" w:rsidRDefault="004B5679" w:rsidP="00C47D7B">
      <w:pPr>
        <w:rPr>
          <w:color w:val="FF0000"/>
          <w:sz w:val="40"/>
          <w:szCs w:val="40"/>
          <w:lang w:val="uk-UA"/>
        </w:rPr>
      </w:pPr>
    </w:p>
    <w:sectPr w:rsidR="004B5679" w:rsidRPr="00821C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5F778A" w14:textId="77777777" w:rsidR="00D95FF5" w:rsidRDefault="00D95FF5" w:rsidP="00B35927">
      <w:r>
        <w:separator/>
      </w:r>
    </w:p>
  </w:endnote>
  <w:endnote w:type="continuationSeparator" w:id="0">
    <w:p w14:paraId="39E591FD" w14:textId="77777777" w:rsidR="00D95FF5" w:rsidRDefault="00D95FF5" w:rsidP="00B35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964BC" w14:textId="77777777" w:rsidR="00B35927" w:rsidRDefault="00B35927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F9E487" w14:textId="77777777" w:rsidR="00B35927" w:rsidRDefault="00B35927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D0BC84" w14:textId="77777777" w:rsidR="00B35927" w:rsidRDefault="00B3592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972959" w14:textId="77777777" w:rsidR="00D95FF5" w:rsidRDefault="00D95FF5" w:rsidP="00B35927">
      <w:r>
        <w:separator/>
      </w:r>
    </w:p>
  </w:footnote>
  <w:footnote w:type="continuationSeparator" w:id="0">
    <w:p w14:paraId="19B1FAF8" w14:textId="77777777" w:rsidR="00D95FF5" w:rsidRDefault="00D95FF5" w:rsidP="00B359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F50DB2" w14:textId="77777777" w:rsidR="00B35927" w:rsidRDefault="00B35927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CD9BA4" w14:textId="77777777" w:rsidR="00B35927" w:rsidRDefault="00B35927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B8607E" w14:textId="77777777" w:rsidR="00B35927" w:rsidRDefault="00B3592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412B1"/>
    <w:multiLevelType w:val="hybridMultilevel"/>
    <w:tmpl w:val="99A8392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DDB8715E">
      <w:start w:val="1"/>
      <w:numFmt w:val="bullet"/>
      <w:lvlText w:val=""/>
      <w:lvlJc w:val="left"/>
      <w:pPr>
        <w:tabs>
          <w:tab w:val="num" w:pos="1477"/>
        </w:tabs>
        <w:ind w:left="1477" w:hanging="397"/>
      </w:pPr>
      <w:rPr>
        <w:rFonts w:ascii="Wingdings" w:hAnsi="Wingdings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04599F"/>
    <w:multiLevelType w:val="hybridMultilevel"/>
    <w:tmpl w:val="4FF03DEC"/>
    <w:lvl w:ilvl="0" w:tplc="9AEE0842">
      <w:start w:val="36"/>
      <w:numFmt w:val="decimal"/>
      <w:lvlText w:val="%1."/>
      <w:lvlJc w:val="left"/>
      <w:pPr>
        <w:ind w:left="720" w:hanging="360"/>
      </w:pPr>
      <w:rPr>
        <w:sz w:val="22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A04"/>
    <w:rsid w:val="00065B58"/>
    <w:rsid w:val="0008574F"/>
    <w:rsid w:val="00092264"/>
    <w:rsid w:val="000B2A6A"/>
    <w:rsid w:val="001652FC"/>
    <w:rsid w:val="0017236F"/>
    <w:rsid w:val="001B01D9"/>
    <w:rsid w:val="001D2AD6"/>
    <w:rsid w:val="001E1271"/>
    <w:rsid w:val="00205DD2"/>
    <w:rsid w:val="00211DE7"/>
    <w:rsid w:val="00264FAE"/>
    <w:rsid w:val="00283119"/>
    <w:rsid w:val="00284410"/>
    <w:rsid w:val="0028670B"/>
    <w:rsid w:val="002C7CF1"/>
    <w:rsid w:val="002F3C0A"/>
    <w:rsid w:val="0030753B"/>
    <w:rsid w:val="00317D4B"/>
    <w:rsid w:val="00352DAA"/>
    <w:rsid w:val="003B2088"/>
    <w:rsid w:val="003B3CFC"/>
    <w:rsid w:val="003C1B82"/>
    <w:rsid w:val="0043380E"/>
    <w:rsid w:val="00433AE4"/>
    <w:rsid w:val="004524AD"/>
    <w:rsid w:val="00482B78"/>
    <w:rsid w:val="004A06DE"/>
    <w:rsid w:val="004B45F0"/>
    <w:rsid w:val="004B4F8F"/>
    <w:rsid w:val="004B5679"/>
    <w:rsid w:val="004B6072"/>
    <w:rsid w:val="004C5BBF"/>
    <w:rsid w:val="004D2CF9"/>
    <w:rsid w:val="005037FA"/>
    <w:rsid w:val="005059F8"/>
    <w:rsid w:val="00526959"/>
    <w:rsid w:val="00527760"/>
    <w:rsid w:val="00527FFD"/>
    <w:rsid w:val="00567014"/>
    <w:rsid w:val="005678F2"/>
    <w:rsid w:val="00573E50"/>
    <w:rsid w:val="00584A2D"/>
    <w:rsid w:val="00590D07"/>
    <w:rsid w:val="005B2C01"/>
    <w:rsid w:val="005E5060"/>
    <w:rsid w:val="005F0418"/>
    <w:rsid w:val="0060092C"/>
    <w:rsid w:val="00685FEA"/>
    <w:rsid w:val="006A4CE4"/>
    <w:rsid w:val="006B07C6"/>
    <w:rsid w:val="006B5820"/>
    <w:rsid w:val="006B5AB9"/>
    <w:rsid w:val="006C2142"/>
    <w:rsid w:val="006F2951"/>
    <w:rsid w:val="007226D7"/>
    <w:rsid w:val="0072620C"/>
    <w:rsid w:val="00753444"/>
    <w:rsid w:val="00756A18"/>
    <w:rsid w:val="007B64AB"/>
    <w:rsid w:val="007C725C"/>
    <w:rsid w:val="007E4F87"/>
    <w:rsid w:val="008172E1"/>
    <w:rsid w:val="00821CC7"/>
    <w:rsid w:val="008274DE"/>
    <w:rsid w:val="0085117B"/>
    <w:rsid w:val="008B220C"/>
    <w:rsid w:val="008B2612"/>
    <w:rsid w:val="008B62D3"/>
    <w:rsid w:val="008B7EC9"/>
    <w:rsid w:val="008D6036"/>
    <w:rsid w:val="008D674F"/>
    <w:rsid w:val="0091346A"/>
    <w:rsid w:val="00923BD9"/>
    <w:rsid w:val="00971F2D"/>
    <w:rsid w:val="00977E4C"/>
    <w:rsid w:val="009B2CAA"/>
    <w:rsid w:val="00A00ED8"/>
    <w:rsid w:val="00A64EEF"/>
    <w:rsid w:val="00A71990"/>
    <w:rsid w:val="00A903BB"/>
    <w:rsid w:val="00A96DBD"/>
    <w:rsid w:val="00AA6539"/>
    <w:rsid w:val="00AB091C"/>
    <w:rsid w:val="00B35927"/>
    <w:rsid w:val="00B85579"/>
    <w:rsid w:val="00B9015A"/>
    <w:rsid w:val="00BC2708"/>
    <w:rsid w:val="00BC4395"/>
    <w:rsid w:val="00C2399F"/>
    <w:rsid w:val="00C327E9"/>
    <w:rsid w:val="00C47D7B"/>
    <w:rsid w:val="00C50A04"/>
    <w:rsid w:val="00C8412C"/>
    <w:rsid w:val="00C96012"/>
    <w:rsid w:val="00CF083A"/>
    <w:rsid w:val="00D050D0"/>
    <w:rsid w:val="00D058C1"/>
    <w:rsid w:val="00D241AE"/>
    <w:rsid w:val="00D336B8"/>
    <w:rsid w:val="00D34115"/>
    <w:rsid w:val="00D64D44"/>
    <w:rsid w:val="00D762AF"/>
    <w:rsid w:val="00D933AD"/>
    <w:rsid w:val="00D95FF5"/>
    <w:rsid w:val="00DB0F3B"/>
    <w:rsid w:val="00DB4C9A"/>
    <w:rsid w:val="00E04011"/>
    <w:rsid w:val="00E24AED"/>
    <w:rsid w:val="00E42825"/>
    <w:rsid w:val="00E53B21"/>
    <w:rsid w:val="00E551AB"/>
    <w:rsid w:val="00E56CB3"/>
    <w:rsid w:val="00E57D96"/>
    <w:rsid w:val="00E62AFE"/>
    <w:rsid w:val="00E76993"/>
    <w:rsid w:val="00E846EC"/>
    <w:rsid w:val="00EA0060"/>
    <w:rsid w:val="00EB4D8A"/>
    <w:rsid w:val="00ED4078"/>
    <w:rsid w:val="00EE186B"/>
    <w:rsid w:val="00EF37AC"/>
    <w:rsid w:val="00F03468"/>
    <w:rsid w:val="00F30169"/>
    <w:rsid w:val="00F4031C"/>
    <w:rsid w:val="00F40C0E"/>
    <w:rsid w:val="00F45718"/>
    <w:rsid w:val="00F47CDD"/>
    <w:rsid w:val="00F95BA3"/>
    <w:rsid w:val="00FA2E90"/>
    <w:rsid w:val="00FE0862"/>
    <w:rsid w:val="00FE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C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EF37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2F3C0A"/>
    <w:pPr>
      <w:jc w:val="center"/>
    </w:pPr>
    <w:rPr>
      <w:rFonts w:ascii="Arial" w:hAnsi="Arial" w:cs="Arial"/>
      <w:b/>
      <w:bCs/>
      <w:lang w:val="uk-UA"/>
    </w:rPr>
  </w:style>
  <w:style w:type="character" w:customStyle="1" w:styleId="a4">
    <w:name w:val="Название Знак"/>
    <w:basedOn w:val="a0"/>
    <w:link w:val="a3"/>
    <w:rsid w:val="002F3C0A"/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a5">
    <w:name w:val="Body Text"/>
    <w:basedOn w:val="a"/>
    <w:link w:val="a6"/>
    <w:semiHidden/>
    <w:unhideWhenUsed/>
    <w:rsid w:val="002F3C0A"/>
    <w:pPr>
      <w:jc w:val="both"/>
    </w:pPr>
    <w:rPr>
      <w:lang w:val="uk-UA"/>
    </w:rPr>
  </w:style>
  <w:style w:type="character" w:customStyle="1" w:styleId="a6">
    <w:name w:val="Основной текст Знак"/>
    <w:basedOn w:val="a0"/>
    <w:link w:val="a5"/>
    <w:semiHidden/>
    <w:rsid w:val="002F3C0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F37A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B3592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B3592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footer"/>
    <w:basedOn w:val="a"/>
    <w:link w:val="aa"/>
    <w:uiPriority w:val="99"/>
    <w:unhideWhenUsed/>
    <w:rsid w:val="00B3592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B3592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C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EF37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2F3C0A"/>
    <w:pPr>
      <w:jc w:val="center"/>
    </w:pPr>
    <w:rPr>
      <w:rFonts w:ascii="Arial" w:hAnsi="Arial" w:cs="Arial"/>
      <w:b/>
      <w:bCs/>
      <w:lang w:val="uk-UA"/>
    </w:rPr>
  </w:style>
  <w:style w:type="character" w:customStyle="1" w:styleId="a4">
    <w:name w:val="Название Знак"/>
    <w:basedOn w:val="a0"/>
    <w:link w:val="a3"/>
    <w:rsid w:val="002F3C0A"/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a5">
    <w:name w:val="Body Text"/>
    <w:basedOn w:val="a"/>
    <w:link w:val="a6"/>
    <w:semiHidden/>
    <w:unhideWhenUsed/>
    <w:rsid w:val="002F3C0A"/>
    <w:pPr>
      <w:jc w:val="both"/>
    </w:pPr>
    <w:rPr>
      <w:lang w:val="uk-UA"/>
    </w:rPr>
  </w:style>
  <w:style w:type="character" w:customStyle="1" w:styleId="a6">
    <w:name w:val="Основной текст Знак"/>
    <w:basedOn w:val="a0"/>
    <w:link w:val="a5"/>
    <w:semiHidden/>
    <w:rsid w:val="002F3C0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F37A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B3592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B3592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footer"/>
    <w:basedOn w:val="a"/>
    <w:link w:val="aa"/>
    <w:uiPriority w:val="99"/>
    <w:unhideWhenUsed/>
    <w:rsid w:val="00B3592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B3592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6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3167</TotalTime>
  <Pages>5</Pages>
  <Words>1285</Words>
  <Characters>7326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101</cp:revision>
  <dcterms:created xsi:type="dcterms:W3CDTF">2021-01-12T11:42:00Z</dcterms:created>
  <dcterms:modified xsi:type="dcterms:W3CDTF">2021-09-14T12:06:00Z</dcterms:modified>
</cp:coreProperties>
</file>