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r w:rsidRPr="00B95E79">
        <w:rPr>
          <w:rFonts w:ascii="Times New Roman" w:hAnsi="Times New Roman" w:cs="Times New Roman"/>
          <w:b/>
        </w:rPr>
        <w:t>МІНІСТЕРСТВО ОСВІТИ І НАУКИ УКРАЇНИ</w:t>
      </w: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r w:rsidRPr="00B95E79">
        <w:rPr>
          <w:rFonts w:ascii="Times New Roman" w:hAnsi="Times New Roman" w:cs="Times New Roman"/>
          <w:b/>
        </w:rPr>
        <w:t>Глухівський національний педагогічний університет</w:t>
      </w: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r w:rsidRPr="00B95E79">
        <w:rPr>
          <w:rFonts w:ascii="Times New Roman" w:hAnsi="Times New Roman" w:cs="Times New Roman"/>
          <w:b/>
        </w:rPr>
        <w:t>імені Олександра Довженка</w:t>
      </w: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r w:rsidRPr="00B95E79">
        <w:rPr>
          <w:rFonts w:ascii="Times New Roman" w:hAnsi="Times New Roman" w:cs="Times New Roman"/>
          <w:b/>
        </w:rPr>
        <w:t>Кафедра психології та соціальної роботи</w:t>
      </w: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r w:rsidRPr="00B95E79">
        <w:rPr>
          <w:rFonts w:ascii="Times New Roman" w:hAnsi="Times New Roman" w:cs="Times New Roman"/>
          <w:b/>
        </w:rPr>
        <w:t>КВАЛІФІКАЦІЙНА РОБОТА</w:t>
      </w:r>
    </w:p>
    <w:p w:rsidR="00297B9C" w:rsidRPr="00B95E79" w:rsidRDefault="00297B9C" w:rsidP="00B95E79">
      <w:pPr>
        <w:tabs>
          <w:tab w:val="left" w:pos="9214"/>
        </w:tabs>
        <w:spacing w:line="240" w:lineRule="auto"/>
        <w:ind w:firstLine="709"/>
        <w:contextualSpacing/>
        <w:jc w:val="center"/>
        <w:rPr>
          <w:rFonts w:ascii="Times New Roman" w:hAnsi="Times New Roman" w:cs="Times New Roman"/>
          <w:b/>
        </w:rPr>
      </w:pPr>
      <w:r w:rsidRPr="00B95E79">
        <w:rPr>
          <w:rFonts w:ascii="Times New Roman" w:hAnsi="Times New Roman" w:cs="Times New Roman"/>
          <w:b/>
        </w:rPr>
        <w:t>Тема: «</w:t>
      </w:r>
      <w:r w:rsidRPr="00B95E79">
        <w:rPr>
          <w:rFonts w:ascii="Times New Roman" w:hAnsi="Times New Roman" w:cs="Times New Roman"/>
          <w:b/>
          <w:lang w:val="uk-UA"/>
        </w:rPr>
        <w:t>Особливості допомоги в соціалізації літнім людям</w:t>
      </w:r>
      <w:r w:rsidRPr="00B95E79">
        <w:rPr>
          <w:rFonts w:ascii="Times New Roman" w:hAnsi="Times New Roman" w:cs="Times New Roman"/>
          <w:b/>
        </w:rPr>
        <w:t>»</w:t>
      </w:r>
    </w:p>
    <w:p w:rsidR="00297B9C" w:rsidRPr="00B95E79" w:rsidRDefault="00297B9C" w:rsidP="00B95E79">
      <w:pPr>
        <w:tabs>
          <w:tab w:val="left" w:pos="9214"/>
        </w:tabs>
        <w:spacing w:line="240" w:lineRule="auto"/>
        <w:ind w:left="4253" w:firstLine="709"/>
        <w:contextualSpacing/>
        <w:jc w:val="both"/>
        <w:rPr>
          <w:rFonts w:ascii="Times New Roman" w:hAnsi="Times New Roman" w:cs="Times New Roman"/>
          <w:b/>
        </w:rPr>
      </w:pPr>
    </w:p>
    <w:p w:rsidR="00297B9C" w:rsidRPr="00B95E79" w:rsidRDefault="00297B9C" w:rsidP="00B95E79">
      <w:pPr>
        <w:tabs>
          <w:tab w:val="left" w:pos="9214"/>
        </w:tabs>
        <w:spacing w:line="240" w:lineRule="auto"/>
        <w:ind w:firstLine="709"/>
        <w:contextualSpacing/>
        <w:jc w:val="both"/>
        <w:rPr>
          <w:rFonts w:ascii="Times New Roman" w:hAnsi="Times New Roman" w:cs="Times New Roman"/>
          <w:b/>
          <w:lang w:val="uk-UA"/>
        </w:rPr>
      </w:pPr>
    </w:p>
    <w:p w:rsidR="00297B9C" w:rsidRPr="00B95E79" w:rsidRDefault="00297B9C" w:rsidP="00B95E79">
      <w:pPr>
        <w:tabs>
          <w:tab w:val="left" w:pos="9214"/>
        </w:tabs>
        <w:spacing w:line="240" w:lineRule="auto"/>
        <w:ind w:left="4253" w:firstLine="709"/>
        <w:contextualSpacing/>
        <w:jc w:val="both"/>
        <w:rPr>
          <w:rFonts w:ascii="Times New Roman" w:hAnsi="Times New Roman" w:cs="Times New Roman"/>
          <w:b/>
        </w:rPr>
      </w:pPr>
      <w:r w:rsidRPr="00B95E79">
        <w:rPr>
          <w:rFonts w:ascii="Times New Roman" w:hAnsi="Times New Roman" w:cs="Times New Roman"/>
          <w:b/>
        </w:rPr>
        <w:t>Виконала здобувачка 24 – СР групи:</w:t>
      </w:r>
    </w:p>
    <w:p w:rsidR="00297B9C" w:rsidRPr="00B95E79" w:rsidRDefault="00297B9C" w:rsidP="00B95E79">
      <w:pPr>
        <w:tabs>
          <w:tab w:val="left" w:pos="9214"/>
        </w:tabs>
        <w:spacing w:line="240" w:lineRule="auto"/>
        <w:ind w:left="4253" w:firstLine="709"/>
        <w:contextualSpacing/>
        <w:jc w:val="both"/>
        <w:rPr>
          <w:rFonts w:ascii="Times New Roman" w:hAnsi="Times New Roman" w:cs="Times New Roman"/>
        </w:rPr>
      </w:pPr>
    </w:p>
    <w:p w:rsidR="00297B9C" w:rsidRPr="00B95E79" w:rsidRDefault="00297B9C" w:rsidP="00B95E79">
      <w:pPr>
        <w:tabs>
          <w:tab w:val="left" w:pos="9214"/>
        </w:tabs>
        <w:spacing w:line="240" w:lineRule="auto"/>
        <w:ind w:left="4253" w:firstLine="709"/>
        <w:contextualSpacing/>
        <w:jc w:val="both"/>
        <w:rPr>
          <w:rFonts w:ascii="Times New Roman" w:hAnsi="Times New Roman" w:cs="Times New Roman"/>
          <w:b/>
        </w:rPr>
      </w:pPr>
      <w:r w:rsidRPr="00B95E79">
        <w:rPr>
          <w:rFonts w:ascii="Times New Roman" w:hAnsi="Times New Roman" w:cs="Times New Roman"/>
          <w:b/>
        </w:rPr>
        <w:t>Старченко Тетяна</w:t>
      </w:r>
    </w:p>
    <w:p w:rsidR="00297B9C" w:rsidRPr="00B95E79" w:rsidRDefault="00297B9C" w:rsidP="00B95E79">
      <w:pPr>
        <w:spacing w:line="240" w:lineRule="auto"/>
        <w:ind w:left="4253" w:firstLine="709"/>
        <w:jc w:val="both"/>
        <w:rPr>
          <w:rFonts w:ascii="Times New Roman" w:hAnsi="Times New Roman" w:cs="Times New Roman"/>
          <w:u w:val="single"/>
        </w:rPr>
      </w:pPr>
      <w:r w:rsidRPr="00B95E79">
        <w:rPr>
          <w:rFonts w:ascii="Times New Roman" w:hAnsi="Times New Roman" w:cs="Times New Roman"/>
          <w:u w:val="single"/>
        </w:rPr>
        <w:t>231. Соціальна робота</w:t>
      </w:r>
    </w:p>
    <w:p w:rsidR="00297B9C" w:rsidRPr="00B95E79" w:rsidRDefault="00297B9C" w:rsidP="00B95E79">
      <w:pPr>
        <w:spacing w:line="240" w:lineRule="auto"/>
        <w:ind w:left="4253" w:firstLine="709"/>
        <w:jc w:val="both"/>
        <w:rPr>
          <w:rFonts w:ascii="Times New Roman" w:hAnsi="Times New Roman" w:cs="Times New Roman"/>
          <w:i/>
        </w:rPr>
      </w:pPr>
      <w:r w:rsidRPr="00B95E79">
        <w:rPr>
          <w:rFonts w:ascii="Times New Roman" w:hAnsi="Times New Roman" w:cs="Times New Roman"/>
          <w:i/>
        </w:rPr>
        <w:t>(спеціальність)</w:t>
      </w:r>
    </w:p>
    <w:p w:rsidR="00297B9C" w:rsidRPr="00B95E79" w:rsidRDefault="00297B9C" w:rsidP="00B95E79">
      <w:pPr>
        <w:spacing w:line="240" w:lineRule="auto"/>
        <w:ind w:left="4253" w:firstLine="709"/>
        <w:jc w:val="both"/>
        <w:rPr>
          <w:rFonts w:ascii="Times New Roman" w:hAnsi="Times New Roman" w:cs="Times New Roman"/>
          <w:b/>
        </w:rPr>
      </w:pP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Науковий керівник:</w:t>
      </w:r>
    </w:p>
    <w:p w:rsidR="00297B9C" w:rsidRPr="00B95E79" w:rsidRDefault="00297B9C" w:rsidP="00B95E79">
      <w:pPr>
        <w:spacing w:line="240" w:lineRule="auto"/>
        <w:ind w:left="4253" w:firstLine="709"/>
        <w:jc w:val="both"/>
        <w:rPr>
          <w:rFonts w:ascii="Times New Roman" w:hAnsi="Times New Roman" w:cs="Times New Roman"/>
        </w:rPr>
      </w:pPr>
      <w:r w:rsidRPr="00B95E79">
        <w:rPr>
          <w:rFonts w:ascii="Times New Roman" w:hAnsi="Times New Roman" w:cs="Times New Roman"/>
        </w:rPr>
        <w:t xml:space="preserve">канд. пед. наук, ст. викладач кафедри </w:t>
      </w:r>
    </w:p>
    <w:p w:rsidR="00297B9C" w:rsidRPr="00B95E79" w:rsidRDefault="00297B9C" w:rsidP="00B95E79">
      <w:pPr>
        <w:spacing w:line="240" w:lineRule="auto"/>
        <w:ind w:left="4253" w:firstLine="709"/>
        <w:jc w:val="both"/>
        <w:rPr>
          <w:rFonts w:ascii="Times New Roman" w:hAnsi="Times New Roman" w:cs="Times New Roman"/>
        </w:rPr>
      </w:pPr>
      <w:r w:rsidRPr="00B95E79">
        <w:rPr>
          <w:rFonts w:ascii="Times New Roman" w:hAnsi="Times New Roman" w:cs="Times New Roman"/>
        </w:rPr>
        <w:t>психології та соціальної роботи</w:t>
      </w:r>
    </w:p>
    <w:p w:rsidR="00297B9C" w:rsidRPr="00B95E79" w:rsidRDefault="00297B9C" w:rsidP="00B95E79">
      <w:pPr>
        <w:spacing w:line="240" w:lineRule="auto"/>
        <w:ind w:left="4253" w:firstLine="709"/>
        <w:jc w:val="both"/>
        <w:rPr>
          <w:rFonts w:ascii="Times New Roman" w:hAnsi="Times New Roman" w:cs="Times New Roman"/>
        </w:rPr>
      </w:pPr>
      <w:r w:rsidRPr="00B95E79">
        <w:rPr>
          <w:rFonts w:ascii="Times New Roman" w:hAnsi="Times New Roman" w:cs="Times New Roman"/>
          <w:i/>
        </w:rPr>
        <w:t>(вчений ступінь, вчене звання)</w:t>
      </w:r>
    </w:p>
    <w:p w:rsidR="00297B9C" w:rsidRPr="0022589D" w:rsidRDefault="0022589D" w:rsidP="00B95E79">
      <w:pPr>
        <w:spacing w:line="240" w:lineRule="auto"/>
        <w:ind w:left="4253" w:firstLine="709"/>
        <w:jc w:val="both"/>
        <w:rPr>
          <w:rFonts w:ascii="Times New Roman" w:hAnsi="Times New Roman" w:cs="Times New Roman"/>
          <w:u w:val="single"/>
          <w:lang w:val="uk-UA"/>
        </w:rPr>
      </w:pPr>
      <w:r>
        <w:rPr>
          <w:rFonts w:ascii="Times New Roman" w:hAnsi="Times New Roman" w:cs="Times New Roman"/>
          <w:u w:val="single"/>
          <w:lang w:val="uk-UA"/>
        </w:rPr>
        <w:t xml:space="preserve">Міщик Л.І </w:t>
      </w:r>
    </w:p>
    <w:p w:rsidR="00297B9C" w:rsidRPr="00B95E79" w:rsidRDefault="00297B9C" w:rsidP="00B95E79">
      <w:pPr>
        <w:spacing w:line="240" w:lineRule="auto"/>
        <w:ind w:left="4253" w:firstLine="709"/>
        <w:jc w:val="both"/>
        <w:rPr>
          <w:rFonts w:ascii="Times New Roman" w:hAnsi="Times New Roman" w:cs="Times New Roman"/>
          <w:u w:val="single"/>
        </w:rPr>
      </w:pPr>
      <w:r w:rsidRPr="00B95E79">
        <w:rPr>
          <w:rFonts w:ascii="Times New Roman" w:hAnsi="Times New Roman" w:cs="Times New Roman"/>
          <w:i/>
        </w:rPr>
        <w:t>(прізвище, ініціали)</w:t>
      </w: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Допущено до захисту</w:t>
      </w:r>
    </w:p>
    <w:p w:rsidR="00297B9C" w:rsidRPr="00B95E79" w:rsidRDefault="00297B9C" w:rsidP="00B95E79">
      <w:pPr>
        <w:spacing w:line="240" w:lineRule="auto"/>
        <w:ind w:left="4253" w:firstLine="709"/>
        <w:jc w:val="both"/>
        <w:rPr>
          <w:rFonts w:ascii="Times New Roman" w:hAnsi="Times New Roman" w:cs="Times New Roman"/>
        </w:rPr>
      </w:pPr>
      <w:r w:rsidRPr="00B95E79">
        <w:rPr>
          <w:rFonts w:ascii="Times New Roman" w:hAnsi="Times New Roman" w:cs="Times New Roman"/>
        </w:rPr>
        <w:t>__</w:t>
      </w:r>
      <w:proofErr w:type="gramStart"/>
      <w:r w:rsidRPr="00B95E79">
        <w:rPr>
          <w:rFonts w:ascii="Times New Roman" w:hAnsi="Times New Roman" w:cs="Times New Roman"/>
        </w:rPr>
        <w:t>_  _</w:t>
      </w:r>
      <w:proofErr w:type="gramEnd"/>
      <w:r w:rsidRPr="00B95E79">
        <w:rPr>
          <w:rFonts w:ascii="Times New Roman" w:hAnsi="Times New Roman" w:cs="Times New Roman"/>
        </w:rPr>
        <w:t>________________ 20_____ р.</w:t>
      </w: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Завідувач кафедри</w:t>
      </w: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 xml:space="preserve">__________________________________________ </w:t>
      </w:r>
    </w:p>
    <w:p w:rsidR="00297B9C" w:rsidRPr="00B95E79" w:rsidRDefault="00297B9C" w:rsidP="00B95E79">
      <w:pPr>
        <w:tabs>
          <w:tab w:val="left" w:pos="9214"/>
        </w:tabs>
        <w:spacing w:line="240" w:lineRule="auto"/>
        <w:ind w:left="4253" w:firstLine="709"/>
        <w:contextualSpacing/>
        <w:jc w:val="both"/>
        <w:rPr>
          <w:rFonts w:ascii="Times New Roman" w:hAnsi="Times New Roman" w:cs="Times New Roman"/>
          <w:i/>
        </w:rPr>
      </w:pPr>
      <w:r w:rsidRPr="00B95E79">
        <w:rPr>
          <w:rFonts w:ascii="Times New Roman" w:hAnsi="Times New Roman" w:cs="Times New Roman"/>
          <w:i/>
        </w:rPr>
        <w:t xml:space="preserve">      (прізвище, </w:t>
      </w:r>
      <w:proofErr w:type="gramStart"/>
      <w:r w:rsidRPr="00B95E79">
        <w:rPr>
          <w:rFonts w:ascii="Times New Roman" w:hAnsi="Times New Roman" w:cs="Times New Roman"/>
          <w:i/>
        </w:rPr>
        <w:t xml:space="preserve">ініціали)   </w:t>
      </w:r>
      <w:proofErr w:type="gramEnd"/>
      <w:r w:rsidRPr="00B95E79">
        <w:rPr>
          <w:rFonts w:ascii="Times New Roman" w:hAnsi="Times New Roman" w:cs="Times New Roman"/>
          <w:i/>
        </w:rPr>
        <w:t xml:space="preserve">             (підпис)</w:t>
      </w:r>
    </w:p>
    <w:p w:rsidR="00297B9C" w:rsidRPr="00B95E79" w:rsidRDefault="00297B9C" w:rsidP="00B95E79">
      <w:pPr>
        <w:spacing w:line="240" w:lineRule="auto"/>
        <w:ind w:left="4253" w:firstLine="709"/>
        <w:jc w:val="both"/>
        <w:rPr>
          <w:rFonts w:ascii="Times New Roman" w:hAnsi="Times New Roman" w:cs="Times New Roman"/>
        </w:rPr>
      </w:pPr>
      <w:r w:rsidRPr="00B95E79">
        <w:rPr>
          <w:rFonts w:ascii="Times New Roman" w:hAnsi="Times New Roman" w:cs="Times New Roman"/>
          <w:b/>
        </w:rPr>
        <w:t xml:space="preserve">Дата захисту: </w:t>
      </w:r>
      <w:r w:rsidRPr="00B95E79">
        <w:rPr>
          <w:rFonts w:ascii="Times New Roman" w:hAnsi="Times New Roman" w:cs="Times New Roman"/>
        </w:rPr>
        <w:t>___</w:t>
      </w:r>
      <w:proofErr w:type="gramStart"/>
      <w:r w:rsidRPr="00B95E79">
        <w:rPr>
          <w:rFonts w:ascii="Times New Roman" w:hAnsi="Times New Roman" w:cs="Times New Roman"/>
        </w:rPr>
        <w:t>_  _</w:t>
      </w:r>
      <w:proofErr w:type="gramEnd"/>
      <w:r w:rsidRPr="00B95E79">
        <w:rPr>
          <w:rFonts w:ascii="Times New Roman" w:hAnsi="Times New Roman" w:cs="Times New Roman"/>
        </w:rPr>
        <w:t>________________ 20___ р.</w:t>
      </w: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Оцінка ___________________________________</w:t>
      </w: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Підписи членів ДЕК:</w:t>
      </w:r>
    </w:p>
    <w:p w:rsidR="00297B9C" w:rsidRPr="00B95E79" w:rsidRDefault="00297B9C" w:rsidP="00B95E79">
      <w:pPr>
        <w:spacing w:line="240" w:lineRule="auto"/>
        <w:ind w:left="4253" w:firstLine="709"/>
        <w:jc w:val="both"/>
        <w:rPr>
          <w:rFonts w:ascii="Times New Roman" w:hAnsi="Times New Roman" w:cs="Times New Roman"/>
          <w:b/>
        </w:rPr>
      </w:pPr>
      <w:r w:rsidRPr="00B95E79">
        <w:rPr>
          <w:rFonts w:ascii="Times New Roman" w:hAnsi="Times New Roman" w:cs="Times New Roman"/>
          <w:b/>
        </w:rPr>
        <w:t>________________________________________________________________________________________________________________________________________________________________________</w:t>
      </w:r>
    </w:p>
    <w:p w:rsidR="00297B9C" w:rsidRPr="00B95E79" w:rsidRDefault="00297B9C" w:rsidP="00B95E79">
      <w:pPr>
        <w:spacing w:line="240" w:lineRule="auto"/>
        <w:ind w:left="3686" w:firstLine="709"/>
        <w:jc w:val="both"/>
        <w:rPr>
          <w:rFonts w:ascii="Times New Roman" w:hAnsi="Times New Roman" w:cs="Times New Roman"/>
          <w:b/>
        </w:rPr>
      </w:pPr>
    </w:p>
    <w:p w:rsidR="00297B9C" w:rsidRPr="00B95E79" w:rsidRDefault="00297B9C" w:rsidP="00B95E79">
      <w:pPr>
        <w:spacing w:line="240" w:lineRule="auto"/>
        <w:ind w:firstLine="709"/>
        <w:jc w:val="both"/>
        <w:rPr>
          <w:rFonts w:ascii="Times New Roman" w:hAnsi="Times New Roman" w:cs="Times New Roman"/>
          <w:b/>
        </w:rPr>
      </w:pPr>
    </w:p>
    <w:p w:rsidR="00297B9C" w:rsidRPr="00B95E79" w:rsidRDefault="00297B9C" w:rsidP="00B95E79">
      <w:pPr>
        <w:spacing w:line="240" w:lineRule="auto"/>
        <w:ind w:left="3686" w:firstLine="709"/>
        <w:jc w:val="both"/>
        <w:rPr>
          <w:rFonts w:ascii="Times New Roman" w:hAnsi="Times New Roman" w:cs="Times New Roman"/>
          <w:b/>
        </w:rPr>
      </w:pPr>
    </w:p>
    <w:p w:rsidR="00B95E79" w:rsidRDefault="00297B9C" w:rsidP="00B95E79">
      <w:pPr>
        <w:spacing w:line="240" w:lineRule="auto"/>
        <w:ind w:left="3686" w:firstLine="709"/>
        <w:rPr>
          <w:rFonts w:ascii="Times New Roman" w:hAnsi="Times New Roman" w:cs="Times New Roman"/>
          <w:b/>
        </w:rPr>
      </w:pPr>
      <w:r w:rsidRPr="00B95E79">
        <w:rPr>
          <w:rFonts w:ascii="Times New Roman" w:hAnsi="Times New Roman" w:cs="Times New Roman"/>
          <w:b/>
        </w:rPr>
        <w:t>Глухів 2021</w:t>
      </w:r>
    </w:p>
    <w:p w:rsidR="00B95E79" w:rsidRDefault="00B95E79">
      <w:pPr>
        <w:spacing w:after="160" w:line="259" w:lineRule="auto"/>
        <w:rPr>
          <w:rFonts w:ascii="Times New Roman" w:hAnsi="Times New Roman" w:cs="Times New Roman"/>
          <w:b/>
        </w:rPr>
      </w:pPr>
      <w:r>
        <w:rPr>
          <w:rFonts w:ascii="Times New Roman" w:hAnsi="Times New Roman" w:cs="Times New Roman"/>
          <w:b/>
        </w:rPr>
        <w:br w:type="page"/>
      </w:r>
    </w:p>
    <w:p w:rsidR="00E32C04" w:rsidRPr="00B95E79" w:rsidRDefault="00E32C04" w:rsidP="00B95E79">
      <w:pPr>
        <w:spacing w:after="160" w:line="360" w:lineRule="auto"/>
        <w:jc w:val="center"/>
        <w:rPr>
          <w:rFonts w:ascii="Times New Roman" w:hAnsi="Times New Roman" w:cs="Times New Roman"/>
          <w:sz w:val="28"/>
          <w:szCs w:val="28"/>
        </w:rPr>
      </w:pPr>
      <w:r w:rsidRPr="00B95E79">
        <w:rPr>
          <w:rFonts w:ascii="Times New Roman" w:hAnsi="Times New Roman" w:cs="Times New Roman"/>
          <w:b/>
          <w:sz w:val="28"/>
          <w:szCs w:val="28"/>
          <w:lang w:val="uk-UA"/>
        </w:rPr>
        <w:lastRenderedPageBreak/>
        <w:t>ЗМІСТ</w:t>
      </w:r>
    </w:p>
    <w:tbl>
      <w:tblPr>
        <w:tblW w:w="9606" w:type="dxa"/>
        <w:tblLayout w:type="fixed"/>
        <w:tblLook w:val="04A0" w:firstRow="1" w:lastRow="0" w:firstColumn="1" w:lastColumn="0" w:noHBand="0" w:noVBand="1"/>
      </w:tblPr>
      <w:tblGrid>
        <w:gridCol w:w="8544"/>
        <w:gridCol w:w="1062"/>
      </w:tblGrid>
      <w:tr w:rsidR="00B95E79" w:rsidRPr="00B95E79" w:rsidTr="00E32C04">
        <w:tc>
          <w:tcPr>
            <w:tcW w:w="8544" w:type="dxa"/>
            <w:shd w:val="clear" w:color="auto" w:fill="auto"/>
          </w:tcPr>
          <w:p w:rsidR="00E32C04" w:rsidRPr="00B95E79" w:rsidRDefault="00E32C04" w:rsidP="00B95E79">
            <w:pPr>
              <w:spacing w:before="4" w:after="4" w:line="360" w:lineRule="auto"/>
              <w:ind w:left="170" w:right="66"/>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ВСТУП…………………………………………………………….</w:t>
            </w:r>
          </w:p>
        </w:tc>
        <w:tc>
          <w:tcPr>
            <w:tcW w:w="1062" w:type="dxa"/>
            <w:shd w:val="clear" w:color="auto" w:fill="auto"/>
          </w:tcPr>
          <w:p w:rsidR="00E32C04" w:rsidRPr="00B95E79" w:rsidRDefault="0022589D" w:rsidP="00B95E79">
            <w:pPr>
              <w:spacing w:before="4" w:after="4" w:line="360" w:lineRule="auto"/>
              <w:ind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3</w:t>
            </w:r>
          </w:p>
        </w:tc>
      </w:tr>
      <w:tr w:rsidR="00B95E79" w:rsidRPr="00B95E79" w:rsidTr="00297B9C">
        <w:trPr>
          <w:trHeight w:val="3291"/>
        </w:trPr>
        <w:tc>
          <w:tcPr>
            <w:tcW w:w="8544" w:type="dxa"/>
            <w:shd w:val="clear" w:color="auto" w:fill="auto"/>
          </w:tcPr>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РОЗДІЛ 1. ПОНЯТТЯ «СОЦІАЛІЗАЦІЇ ОСОБИСТОСТІ». ОСНОВНІ ЕТАПИ……………………………………………………</w:t>
            </w: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sz w:val="28"/>
                <w:szCs w:val="28"/>
                <w:lang w:val="uk-UA"/>
              </w:rPr>
              <w:t xml:space="preserve">1.1. Вторинна соціалізація людей похилого віку як проблема соціальної роботи </w:t>
            </w:r>
            <w:r w:rsidRPr="00B95E79">
              <w:rPr>
                <w:rFonts w:ascii="Times New Roman" w:eastAsia="Times New Roman" w:hAnsi="Times New Roman" w:cs="Times New Roman"/>
                <w:b/>
                <w:sz w:val="28"/>
                <w:szCs w:val="28"/>
                <w:lang w:val="uk-UA"/>
              </w:rPr>
              <w:t>………………..………………..……………...........</w:t>
            </w:r>
          </w:p>
          <w:p w:rsidR="00E32C04" w:rsidRPr="00B95E79" w:rsidRDefault="00E32C04" w:rsidP="00B95E79">
            <w:pPr>
              <w:spacing w:before="4" w:after="4" w:line="360" w:lineRule="auto"/>
              <w:ind w:left="170" w:right="57"/>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1.2.Територіальний центр</w:t>
            </w:r>
            <w:r w:rsidR="00432766" w:rsidRPr="00B95E79">
              <w:rPr>
                <w:rFonts w:ascii="Times New Roman" w:eastAsia="Times New Roman" w:hAnsi="Times New Roman" w:cs="Times New Roman"/>
                <w:sz w:val="28"/>
                <w:szCs w:val="28"/>
                <w:lang w:val="uk-UA"/>
              </w:rPr>
              <w:t>та Університети третього віку</w:t>
            </w:r>
            <w:r w:rsidRPr="00B95E79">
              <w:rPr>
                <w:rFonts w:ascii="Times New Roman" w:eastAsia="Times New Roman" w:hAnsi="Times New Roman" w:cs="Times New Roman"/>
                <w:sz w:val="28"/>
                <w:szCs w:val="28"/>
                <w:lang w:val="uk-UA"/>
              </w:rPr>
              <w:t xml:space="preserve"> як умова успішної соціалізації людей похилого віку </w:t>
            </w:r>
            <w:r w:rsidRPr="00B95E79">
              <w:rPr>
                <w:rFonts w:ascii="Times New Roman" w:eastAsia="Times New Roman" w:hAnsi="Times New Roman" w:cs="Times New Roman"/>
                <w:b/>
                <w:sz w:val="28"/>
                <w:szCs w:val="28"/>
                <w:lang w:val="uk-UA"/>
              </w:rPr>
              <w:t>………</w:t>
            </w:r>
            <w:r w:rsidR="00297B9C" w:rsidRPr="00B95E79">
              <w:rPr>
                <w:rFonts w:ascii="Times New Roman" w:eastAsia="Times New Roman" w:hAnsi="Times New Roman" w:cs="Times New Roman"/>
                <w:b/>
                <w:sz w:val="28"/>
                <w:szCs w:val="28"/>
              </w:rPr>
              <w:t>….….….</w:t>
            </w:r>
          </w:p>
        </w:tc>
        <w:tc>
          <w:tcPr>
            <w:tcW w:w="1062" w:type="dxa"/>
            <w:shd w:val="clear" w:color="auto" w:fill="auto"/>
          </w:tcPr>
          <w:p w:rsidR="00E32C04" w:rsidRPr="00B95E79" w:rsidRDefault="00E32C04" w:rsidP="00B95E79">
            <w:pPr>
              <w:spacing w:before="4" w:after="4" w:line="360" w:lineRule="auto"/>
              <w:ind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 xml:space="preserve">  </w:t>
            </w:r>
          </w:p>
          <w:p w:rsidR="00E32C04" w:rsidRPr="0022589D" w:rsidRDefault="0022589D" w:rsidP="00B95E79">
            <w:pPr>
              <w:spacing w:before="4" w:after="4" w:line="360" w:lineRule="auto"/>
              <w:ind w:right="57"/>
              <w:jc w:val="both"/>
              <w:rPr>
                <w:rFonts w:ascii="Times New Roman" w:eastAsia="Times New Roman" w:hAnsi="Times New Roman" w:cs="Times New Roman"/>
                <w:b/>
                <w:sz w:val="28"/>
                <w:szCs w:val="28"/>
                <w:lang w:val="uk-UA"/>
              </w:rPr>
            </w:pPr>
            <w:r w:rsidRPr="0022589D">
              <w:rPr>
                <w:rFonts w:ascii="Times New Roman" w:eastAsia="Times New Roman" w:hAnsi="Times New Roman" w:cs="Times New Roman"/>
                <w:b/>
                <w:sz w:val="28"/>
                <w:szCs w:val="28"/>
                <w:lang w:val="uk-UA"/>
              </w:rPr>
              <w:t xml:space="preserve">   7</w:t>
            </w:r>
          </w:p>
          <w:p w:rsidR="00E32C04" w:rsidRPr="0022589D" w:rsidRDefault="00E32C04" w:rsidP="00B95E79">
            <w:pPr>
              <w:spacing w:after="0" w:line="360" w:lineRule="auto"/>
              <w:jc w:val="both"/>
              <w:rPr>
                <w:rFonts w:ascii="Times New Roman" w:eastAsia="Times New Roman" w:hAnsi="Times New Roman" w:cs="Times New Roman"/>
                <w:b/>
                <w:sz w:val="28"/>
                <w:szCs w:val="28"/>
                <w:lang w:val="uk-UA"/>
              </w:rPr>
            </w:pPr>
            <w:r w:rsidRPr="0022589D">
              <w:rPr>
                <w:rFonts w:ascii="Times New Roman" w:eastAsia="Times New Roman" w:hAnsi="Times New Roman" w:cs="Times New Roman"/>
                <w:b/>
                <w:sz w:val="28"/>
                <w:szCs w:val="28"/>
                <w:lang w:val="uk-UA"/>
              </w:rPr>
              <w:t xml:space="preserve">         </w:t>
            </w:r>
          </w:p>
          <w:p w:rsidR="00E32C04" w:rsidRPr="0022589D" w:rsidRDefault="0022589D" w:rsidP="00B95E79">
            <w:pPr>
              <w:spacing w:before="4" w:after="4" w:line="360" w:lineRule="auto"/>
              <w:ind w:left="170" w:right="57"/>
              <w:jc w:val="both"/>
              <w:rPr>
                <w:rFonts w:ascii="Times New Roman" w:eastAsia="Times New Roman" w:hAnsi="Times New Roman" w:cs="Times New Roman"/>
                <w:b/>
                <w:sz w:val="28"/>
                <w:szCs w:val="28"/>
                <w:lang w:val="uk-UA"/>
              </w:rPr>
            </w:pPr>
            <w:r w:rsidRPr="0022589D">
              <w:rPr>
                <w:rFonts w:ascii="Times New Roman" w:eastAsia="Times New Roman" w:hAnsi="Times New Roman" w:cs="Times New Roman"/>
                <w:b/>
                <w:sz w:val="28"/>
                <w:szCs w:val="28"/>
                <w:lang w:val="uk-UA"/>
              </w:rPr>
              <w:t>7</w:t>
            </w: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p>
          <w:p w:rsidR="00E32C04" w:rsidRPr="00B95E79" w:rsidRDefault="00297B9C" w:rsidP="00B95E79">
            <w:pPr>
              <w:spacing w:before="4" w:after="4" w:line="360" w:lineRule="auto"/>
              <w:ind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 xml:space="preserve">  </w:t>
            </w:r>
            <w:r w:rsidR="00E32C04" w:rsidRPr="00B95E79">
              <w:rPr>
                <w:rFonts w:ascii="Times New Roman" w:eastAsia="Times New Roman" w:hAnsi="Times New Roman" w:cs="Times New Roman"/>
                <w:b/>
                <w:sz w:val="28"/>
                <w:szCs w:val="28"/>
                <w:lang w:val="uk-UA"/>
              </w:rPr>
              <w:t>23</w:t>
            </w:r>
          </w:p>
        </w:tc>
        <w:bookmarkStart w:id="0" w:name="_GoBack"/>
        <w:bookmarkEnd w:id="0"/>
      </w:tr>
      <w:tr w:rsidR="00B95E79" w:rsidRPr="00B95E79" w:rsidTr="00E32C04">
        <w:tc>
          <w:tcPr>
            <w:tcW w:w="8544" w:type="dxa"/>
            <w:shd w:val="clear" w:color="auto" w:fill="auto"/>
          </w:tcPr>
          <w:p w:rsidR="00E32C04" w:rsidRPr="00B95E79" w:rsidRDefault="00E32C04" w:rsidP="00B95E79">
            <w:pPr>
              <w:pStyle w:val="a4"/>
              <w:spacing w:before="4" w:after="4" w:line="360" w:lineRule="auto"/>
              <w:ind w:left="170" w:right="57"/>
              <w:jc w:val="both"/>
              <w:rPr>
                <w:rFonts w:ascii="Times New Roman" w:eastAsia="Times New Roman" w:hAnsi="Times New Roman" w:cs="Times New Roman"/>
                <w:sz w:val="28"/>
                <w:szCs w:val="28"/>
                <w:lang w:eastAsia="ru-RU"/>
              </w:rPr>
            </w:pPr>
            <w:r w:rsidRPr="00B95E79">
              <w:rPr>
                <w:rFonts w:ascii="Times New Roman" w:eastAsia="Times New Roman" w:hAnsi="Times New Roman" w:cs="Times New Roman"/>
                <w:sz w:val="28"/>
                <w:szCs w:val="28"/>
                <w:lang w:eastAsia="ru-RU"/>
              </w:rPr>
              <w:t>Висновки до першого розділу</w:t>
            </w:r>
            <w:r w:rsidRPr="00B95E79">
              <w:rPr>
                <w:rFonts w:ascii="Times New Roman" w:eastAsia="Times New Roman" w:hAnsi="Times New Roman" w:cs="Times New Roman"/>
                <w:b/>
                <w:sz w:val="28"/>
                <w:szCs w:val="28"/>
                <w:lang w:eastAsia="ru-RU"/>
              </w:rPr>
              <w:t>……………..……………………..</w:t>
            </w:r>
          </w:p>
          <w:p w:rsidR="00E32C04" w:rsidRPr="00B95E79" w:rsidRDefault="00E32C04" w:rsidP="00B95E79">
            <w:pPr>
              <w:pStyle w:val="a4"/>
              <w:spacing w:before="4" w:after="4" w:line="360" w:lineRule="auto"/>
              <w:ind w:left="170" w:right="57"/>
              <w:jc w:val="both"/>
              <w:rPr>
                <w:rFonts w:ascii="Times New Roman" w:eastAsia="Times New Roman" w:hAnsi="Times New Roman" w:cs="Times New Roman"/>
                <w:b/>
                <w:sz w:val="28"/>
                <w:szCs w:val="28"/>
                <w:lang w:eastAsia="ru-RU"/>
              </w:rPr>
            </w:pPr>
            <w:r w:rsidRPr="00B95E79">
              <w:rPr>
                <w:rFonts w:ascii="Times New Roman" w:eastAsia="Times New Roman" w:hAnsi="Times New Roman" w:cs="Times New Roman"/>
                <w:b/>
                <w:sz w:val="28"/>
                <w:szCs w:val="28"/>
                <w:lang w:eastAsia="ru-RU"/>
              </w:rPr>
              <w:t>РОЗДІЛ 2. ЕКСПЕРЕМЕНТАЛЬНЕ ДОСЛІДЖЕННЯ ЩОДО ПОШИРЕНОСТІ ВПЛИВУ КОМП’ЮТЕРИЗАЦІЇ НА СОЦІАЛІЗАЦІЮ ЛЮДЕЙ ПОХИЛОГО ВІКУ…………………..</w:t>
            </w:r>
          </w:p>
        </w:tc>
        <w:tc>
          <w:tcPr>
            <w:tcW w:w="1062" w:type="dxa"/>
            <w:shd w:val="clear" w:color="auto" w:fill="auto"/>
          </w:tcPr>
          <w:p w:rsidR="00E32C04" w:rsidRPr="00B95E79" w:rsidRDefault="0022589D" w:rsidP="00B95E79">
            <w:pPr>
              <w:spacing w:before="4" w:after="4" w:line="360" w:lineRule="auto"/>
              <w:ind w:left="170"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29</w:t>
            </w:r>
          </w:p>
          <w:p w:rsidR="00E32C04" w:rsidRPr="00B95E79" w:rsidRDefault="00E32C04" w:rsidP="00B95E79">
            <w:pPr>
              <w:spacing w:before="4" w:after="4" w:line="360" w:lineRule="auto"/>
              <w:ind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 xml:space="preserve"> </w:t>
            </w:r>
          </w:p>
          <w:p w:rsidR="00E32C04" w:rsidRPr="00B95E79" w:rsidRDefault="00E32C04" w:rsidP="00B95E79">
            <w:pPr>
              <w:spacing w:before="4" w:after="4" w:line="360" w:lineRule="auto"/>
              <w:ind w:right="57"/>
              <w:jc w:val="both"/>
              <w:rPr>
                <w:rFonts w:ascii="Times New Roman" w:eastAsia="Times New Roman" w:hAnsi="Times New Roman" w:cs="Times New Roman"/>
                <w:b/>
                <w:sz w:val="28"/>
                <w:szCs w:val="28"/>
                <w:lang w:val="uk-UA"/>
              </w:rPr>
            </w:pPr>
          </w:p>
          <w:p w:rsidR="00E32C04" w:rsidRPr="00B95E79" w:rsidRDefault="00E32C04" w:rsidP="00B95E79">
            <w:pPr>
              <w:spacing w:before="4" w:after="4" w:line="360" w:lineRule="auto"/>
              <w:ind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 xml:space="preserve">  33</w:t>
            </w:r>
          </w:p>
        </w:tc>
      </w:tr>
      <w:tr w:rsidR="00B95E79" w:rsidRPr="00B95E79" w:rsidTr="00E32C04">
        <w:tc>
          <w:tcPr>
            <w:tcW w:w="8544" w:type="dxa"/>
            <w:shd w:val="clear" w:color="auto" w:fill="auto"/>
          </w:tcPr>
          <w:p w:rsidR="00E32C04" w:rsidRPr="00B95E79" w:rsidRDefault="00E32C04" w:rsidP="00B95E79">
            <w:pPr>
              <w:spacing w:before="4" w:after="4" w:line="360" w:lineRule="auto"/>
              <w:ind w:left="170" w:right="57"/>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2.1. Діагностика комп’ютерної обізнаності людей похилого віку</w:t>
            </w:r>
            <w:r w:rsidRPr="00B95E79">
              <w:rPr>
                <w:rFonts w:ascii="Times New Roman" w:eastAsia="Times New Roman" w:hAnsi="Times New Roman" w:cs="Times New Roman"/>
                <w:b/>
                <w:sz w:val="28"/>
                <w:szCs w:val="28"/>
                <w:lang w:val="uk-UA"/>
              </w:rPr>
              <w:t>………………………………………………………………………</w:t>
            </w: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sz w:val="28"/>
                <w:szCs w:val="28"/>
                <w:lang w:val="uk-UA"/>
              </w:rPr>
              <w:t>2.2. Впровадження програми в практичну діяльність щ</w:t>
            </w:r>
            <w:r w:rsidR="00203CAB" w:rsidRPr="00B95E79">
              <w:rPr>
                <w:rFonts w:ascii="Times New Roman" w:eastAsia="Times New Roman" w:hAnsi="Times New Roman" w:cs="Times New Roman"/>
                <w:sz w:val="28"/>
                <w:szCs w:val="28"/>
                <w:lang w:val="uk-UA"/>
              </w:rPr>
              <w:t>одо поширення впливу комп’ютеризації</w:t>
            </w:r>
            <w:r w:rsidRPr="00B95E79">
              <w:rPr>
                <w:rFonts w:ascii="Times New Roman" w:eastAsia="Times New Roman" w:hAnsi="Times New Roman" w:cs="Times New Roman"/>
                <w:sz w:val="28"/>
                <w:szCs w:val="28"/>
                <w:lang w:val="uk-UA"/>
              </w:rPr>
              <w:t xml:space="preserve"> на соціалізацію людей похилого віку</w:t>
            </w:r>
            <w:r w:rsidRPr="00B95E79">
              <w:rPr>
                <w:rFonts w:ascii="Times New Roman" w:eastAsia="Times New Roman" w:hAnsi="Times New Roman" w:cs="Times New Roman"/>
                <w:b/>
                <w:sz w:val="28"/>
                <w:szCs w:val="28"/>
                <w:lang w:val="uk-UA"/>
              </w:rPr>
              <w:t>………………..………………..………………………...</w:t>
            </w:r>
          </w:p>
          <w:p w:rsidR="00E32C04" w:rsidRPr="00B95E79" w:rsidRDefault="00E32C04" w:rsidP="00B95E79">
            <w:pPr>
              <w:spacing w:before="4" w:after="4" w:line="360" w:lineRule="auto"/>
              <w:ind w:left="170" w:right="57"/>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2.3. Результати експерементального дослідження</w:t>
            </w:r>
            <w:r w:rsidRPr="00B95E79">
              <w:rPr>
                <w:rFonts w:ascii="Times New Roman" w:eastAsia="Times New Roman" w:hAnsi="Times New Roman" w:cs="Times New Roman"/>
                <w:b/>
                <w:sz w:val="28"/>
                <w:szCs w:val="28"/>
                <w:lang w:val="uk-UA"/>
              </w:rPr>
              <w:t>……………...</w:t>
            </w:r>
          </w:p>
        </w:tc>
        <w:tc>
          <w:tcPr>
            <w:tcW w:w="1062" w:type="dxa"/>
            <w:shd w:val="clear" w:color="auto" w:fill="auto"/>
          </w:tcPr>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33</w:t>
            </w: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37</w:t>
            </w:r>
          </w:p>
          <w:p w:rsidR="00E32C04" w:rsidRPr="00B95E79" w:rsidRDefault="0022589D" w:rsidP="00B95E79">
            <w:pPr>
              <w:spacing w:before="4" w:after="4" w:line="360" w:lineRule="auto"/>
              <w:ind w:left="170"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43</w:t>
            </w:r>
          </w:p>
        </w:tc>
      </w:tr>
      <w:tr w:rsidR="00B95E79" w:rsidRPr="00B95E79" w:rsidTr="00E32C04">
        <w:tc>
          <w:tcPr>
            <w:tcW w:w="8544" w:type="dxa"/>
            <w:shd w:val="clear" w:color="auto" w:fill="auto"/>
          </w:tcPr>
          <w:p w:rsidR="00E32C04" w:rsidRPr="00B95E79" w:rsidRDefault="00E32C04" w:rsidP="00B95E79">
            <w:pPr>
              <w:spacing w:before="4" w:after="4" w:line="360" w:lineRule="auto"/>
              <w:ind w:left="170" w:right="57"/>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Висновки до другого розділу</w:t>
            </w:r>
            <w:r w:rsidRPr="00B95E79">
              <w:rPr>
                <w:rFonts w:ascii="Times New Roman" w:eastAsia="Times New Roman" w:hAnsi="Times New Roman" w:cs="Times New Roman"/>
                <w:b/>
                <w:sz w:val="28"/>
                <w:szCs w:val="28"/>
                <w:lang w:val="uk-UA"/>
              </w:rPr>
              <w:t>……………………………………..</w:t>
            </w: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ЗАГАЛЬНІ ВИСНОВКИ………………………………………..</w:t>
            </w:r>
          </w:p>
        </w:tc>
        <w:tc>
          <w:tcPr>
            <w:tcW w:w="1062" w:type="dxa"/>
            <w:shd w:val="clear" w:color="auto" w:fill="auto"/>
          </w:tcPr>
          <w:p w:rsidR="00E32C04" w:rsidRPr="00B95E79" w:rsidRDefault="0022589D" w:rsidP="00B95E79">
            <w:pPr>
              <w:spacing w:before="4" w:after="4" w:line="360" w:lineRule="auto"/>
              <w:ind w:left="170"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45</w:t>
            </w:r>
          </w:p>
          <w:p w:rsidR="00E32C04" w:rsidRPr="00B95E79" w:rsidRDefault="0022589D" w:rsidP="00B95E79">
            <w:pPr>
              <w:spacing w:before="4" w:after="4" w:line="360" w:lineRule="auto"/>
              <w:ind w:left="170"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47</w:t>
            </w:r>
          </w:p>
        </w:tc>
      </w:tr>
      <w:tr w:rsidR="00B95E79" w:rsidRPr="00B95E79" w:rsidTr="00E32C04">
        <w:tc>
          <w:tcPr>
            <w:tcW w:w="8544" w:type="dxa"/>
            <w:shd w:val="clear" w:color="auto" w:fill="auto"/>
          </w:tcPr>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СПИСОК ВИКОРИСТАНИХ ДЖЕРЕЛ……………………...</w:t>
            </w:r>
          </w:p>
          <w:p w:rsidR="00E32C04" w:rsidRPr="00B95E79" w:rsidRDefault="00E32C04" w:rsidP="00B95E79">
            <w:pPr>
              <w:spacing w:before="4" w:after="4" w:line="360" w:lineRule="auto"/>
              <w:ind w:left="170" w:right="57"/>
              <w:jc w:val="both"/>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ДОДАТКИ………………..………………..……………………...</w:t>
            </w:r>
          </w:p>
        </w:tc>
        <w:tc>
          <w:tcPr>
            <w:tcW w:w="1062" w:type="dxa"/>
            <w:shd w:val="clear" w:color="auto" w:fill="auto"/>
          </w:tcPr>
          <w:p w:rsidR="00E32C04" w:rsidRPr="00B95E79" w:rsidRDefault="0022589D" w:rsidP="00B95E79">
            <w:pPr>
              <w:spacing w:before="4" w:after="4" w:line="360" w:lineRule="auto"/>
              <w:ind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49</w:t>
            </w:r>
          </w:p>
          <w:p w:rsidR="00E32C04" w:rsidRPr="00B95E79" w:rsidRDefault="0022589D" w:rsidP="00B95E79">
            <w:pPr>
              <w:spacing w:before="4" w:after="4" w:line="360" w:lineRule="auto"/>
              <w:ind w:right="5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53</w:t>
            </w:r>
          </w:p>
        </w:tc>
      </w:tr>
    </w:tbl>
    <w:p w:rsidR="00E32C04" w:rsidRPr="00B95E79" w:rsidRDefault="00E32C04" w:rsidP="00B95E79">
      <w:pPr>
        <w:spacing w:after="160" w:line="360" w:lineRule="auto"/>
        <w:ind w:firstLine="709"/>
        <w:jc w:val="both"/>
        <w:rPr>
          <w:rFonts w:ascii="Times New Roman" w:hAnsi="Times New Roman" w:cs="Times New Roman"/>
          <w:sz w:val="28"/>
          <w:szCs w:val="28"/>
        </w:rPr>
      </w:pPr>
    </w:p>
    <w:p w:rsidR="00E32C04" w:rsidRPr="00B95E79" w:rsidRDefault="00E32C04" w:rsidP="00B95E79">
      <w:pPr>
        <w:spacing w:after="160" w:line="360" w:lineRule="auto"/>
        <w:ind w:firstLine="709"/>
        <w:jc w:val="both"/>
        <w:rPr>
          <w:rFonts w:ascii="Times New Roman" w:hAnsi="Times New Roman" w:cs="Times New Roman"/>
          <w:sz w:val="28"/>
          <w:szCs w:val="28"/>
        </w:rPr>
      </w:pPr>
    </w:p>
    <w:p w:rsidR="00E32C04" w:rsidRPr="00B95E79" w:rsidRDefault="00E32C04" w:rsidP="00B95E79">
      <w:pPr>
        <w:spacing w:after="160" w:line="360" w:lineRule="auto"/>
        <w:ind w:firstLine="709"/>
        <w:jc w:val="both"/>
        <w:rPr>
          <w:rFonts w:ascii="Times New Roman" w:hAnsi="Times New Roman" w:cs="Times New Roman"/>
          <w:sz w:val="28"/>
          <w:szCs w:val="28"/>
        </w:rPr>
      </w:pPr>
    </w:p>
    <w:p w:rsidR="00E32C04" w:rsidRPr="00B95E79" w:rsidRDefault="00E32C04" w:rsidP="00B95E79">
      <w:pPr>
        <w:spacing w:after="160" w:line="360" w:lineRule="auto"/>
        <w:ind w:firstLine="709"/>
        <w:jc w:val="both"/>
        <w:rPr>
          <w:rFonts w:ascii="Times New Roman" w:hAnsi="Times New Roman" w:cs="Times New Roman"/>
          <w:sz w:val="28"/>
          <w:szCs w:val="28"/>
        </w:rPr>
      </w:pPr>
    </w:p>
    <w:p w:rsidR="00E32C04" w:rsidRPr="00B95E79" w:rsidRDefault="00E32C04" w:rsidP="00B95E79">
      <w:pPr>
        <w:spacing w:after="160" w:line="360" w:lineRule="auto"/>
        <w:ind w:firstLine="709"/>
        <w:jc w:val="both"/>
        <w:rPr>
          <w:rFonts w:ascii="Times New Roman" w:hAnsi="Times New Roman" w:cs="Times New Roman"/>
          <w:sz w:val="28"/>
          <w:szCs w:val="28"/>
        </w:rPr>
      </w:pPr>
    </w:p>
    <w:p w:rsidR="00E32C04" w:rsidRPr="00B95E79" w:rsidRDefault="007838E9" w:rsidP="00B95E79">
      <w:pPr>
        <w:spacing w:after="16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sz w:val="28"/>
          <w:szCs w:val="28"/>
        </w:rPr>
        <w:br w:type="page"/>
      </w:r>
      <w:r w:rsidR="00E32C04" w:rsidRPr="00B95E79">
        <w:rPr>
          <w:rFonts w:ascii="Times New Roman" w:hAnsi="Times New Roman" w:cs="Times New Roman"/>
          <w:b/>
          <w:sz w:val="28"/>
          <w:szCs w:val="28"/>
          <w:lang w:val="uk-UA"/>
        </w:rPr>
        <w:lastRenderedPageBreak/>
        <w:t>ВСТУП</w:t>
      </w:r>
    </w:p>
    <w:p w:rsidR="00E32C04" w:rsidRPr="00B95E79" w:rsidRDefault="00E32C04" w:rsidP="00B95E79">
      <w:pPr>
        <w:spacing w:after="0" w:line="360" w:lineRule="auto"/>
        <w:ind w:firstLine="709"/>
        <w:jc w:val="both"/>
        <w:rPr>
          <w:rFonts w:ascii="Times New Roman" w:hAnsi="Times New Roman" w:cs="Times New Roman"/>
          <w:b/>
          <w:sz w:val="28"/>
          <w:szCs w:val="28"/>
          <w:lang w:val="uk-UA"/>
        </w:rPr>
      </w:pPr>
    </w:p>
    <w:p w:rsidR="007838E9" w:rsidRPr="00B95E79" w:rsidRDefault="007838E9"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Актуальність теми полягає в тому, що старіння є невід’ємною складовою життя. В нашій державі приділяється недостатня увага для нормальних умов життєдіяльності людей похилого віку. Не в кожній родині задовольняються всі потреби цих людей; не в усіх соціальних установах, призначених для цього, надаються  послуги та допомога по яку звертаються літні люди.</w:t>
      </w:r>
    </w:p>
    <w:p w:rsidR="007838E9" w:rsidRPr="00B95E79" w:rsidRDefault="007838E9" w:rsidP="00B95E79">
      <w:pP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 останні десятиріччя велик</w:t>
      </w:r>
      <w:r w:rsidRPr="00B95E79">
        <w:rPr>
          <w:rFonts w:ascii="Times New Roman" w:eastAsia="Times New Roman" w:hAnsi="Times New Roman" w:cs="Times New Roman"/>
          <w:sz w:val="28"/>
          <w:szCs w:val="28"/>
          <w:lang w:val="uk-UA"/>
        </w:rPr>
        <w:t>е</w:t>
      </w:r>
      <w:r w:rsidRPr="00B95E79">
        <w:rPr>
          <w:rFonts w:ascii="Times New Roman" w:eastAsia="Times New Roman" w:hAnsi="Times New Roman" w:cs="Times New Roman"/>
          <w:sz w:val="28"/>
          <w:szCs w:val="28"/>
        </w:rPr>
        <w:t xml:space="preserve"> значення </w:t>
      </w:r>
      <w:r w:rsidRPr="00B95E79">
        <w:rPr>
          <w:rFonts w:ascii="Times New Roman" w:eastAsia="Times New Roman" w:hAnsi="Times New Roman" w:cs="Times New Roman"/>
          <w:sz w:val="28"/>
          <w:szCs w:val="28"/>
          <w:lang w:val="uk-UA"/>
        </w:rPr>
        <w:t>при</w:t>
      </w:r>
      <w:r w:rsidRPr="00B95E79">
        <w:rPr>
          <w:rFonts w:ascii="Times New Roman" w:eastAsia="Times New Roman" w:hAnsi="Times New Roman" w:cs="Times New Roman"/>
          <w:sz w:val="28"/>
          <w:szCs w:val="28"/>
        </w:rPr>
        <w:t>дається вивченню проблем старості та старіння. Старість не повинна стати для людини тяжк</w:t>
      </w:r>
      <w:r w:rsidRPr="00B95E79">
        <w:rPr>
          <w:rFonts w:ascii="Times New Roman" w:eastAsia="Times New Roman" w:hAnsi="Times New Roman" w:cs="Times New Roman"/>
          <w:sz w:val="28"/>
          <w:szCs w:val="28"/>
          <w:lang w:val="uk-UA"/>
        </w:rPr>
        <w:t>им тягарем</w:t>
      </w:r>
      <w:r w:rsidRPr="00B95E79">
        <w:rPr>
          <w:rFonts w:ascii="Times New Roman" w:eastAsia="Times New Roman" w:hAnsi="Times New Roman" w:cs="Times New Roman"/>
          <w:sz w:val="28"/>
          <w:szCs w:val="28"/>
        </w:rPr>
        <w:t>, а має бути повноцінним</w:t>
      </w:r>
      <w:r w:rsidRPr="00B95E79">
        <w:rPr>
          <w:rFonts w:ascii="Times New Roman" w:eastAsia="Times New Roman" w:hAnsi="Times New Roman" w:cs="Times New Roman"/>
          <w:sz w:val="28"/>
          <w:szCs w:val="28"/>
          <w:lang w:val="uk-UA"/>
        </w:rPr>
        <w:t xml:space="preserve"> та наповненим</w:t>
      </w:r>
      <w:r w:rsidRPr="00B95E79">
        <w:rPr>
          <w:rFonts w:ascii="Times New Roman" w:eastAsia="Times New Roman" w:hAnsi="Times New Roman" w:cs="Times New Roman"/>
          <w:sz w:val="28"/>
          <w:szCs w:val="28"/>
        </w:rPr>
        <w:t xml:space="preserve"> періодом життя.</w:t>
      </w:r>
    </w:p>
    <w:p w:rsidR="007838E9" w:rsidRPr="00B95E79" w:rsidRDefault="007838E9"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Незважаючи на те, що ця проблема тривалий час досліджувалась філософією, соціологією, соціальною психологією, педагогікою та іншими суспільними науками, вона не втратила своєї актуальності, оскільки невирішеними залишилась частина питань, порушених науковцями. Особливості процесу соціалізації людей похилого віку в суспільстві вивчали та досліджували Г. Лактіонова, П. Плотніков, А. Рижанова, С. Савченко, Н. Гавриш, Н. Лавриченко, Р. Вайнола, Н. Заверіко, І. Звєрєва, Л. Міщик, В. Оржеховська, А. Капська та ін. </w:t>
      </w:r>
    </w:p>
    <w:p w:rsidR="00644776" w:rsidRPr="00B95E79" w:rsidRDefault="003437DA"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На особливу увагу заслуговує вивчення ролі територіальних центрів соціального обслуговування населення</w:t>
      </w:r>
      <w:r w:rsidR="004C1E32" w:rsidRPr="00B95E79">
        <w:rPr>
          <w:rFonts w:ascii="Times New Roman" w:hAnsi="Times New Roman" w:cs="Times New Roman"/>
          <w:sz w:val="28"/>
          <w:szCs w:val="28"/>
          <w:lang w:val="uk-UA"/>
        </w:rPr>
        <w:t xml:space="preserve"> денного перебування</w:t>
      </w:r>
      <w:r w:rsidRPr="00B95E79">
        <w:rPr>
          <w:rFonts w:ascii="Times New Roman" w:hAnsi="Times New Roman" w:cs="Times New Roman"/>
          <w:sz w:val="28"/>
          <w:szCs w:val="28"/>
          <w:lang w:val="uk-UA"/>
        </w:rPr>
        <w:t xml:space="preserve"> у процесі соціалізації</w:t>
      </w:r>
      <w:r w:rsidR="00644776" w:rsidRPr="00B95E79">
        <w:rPr>
          <w:rFonts w:ascii="Times New Roman" w:hAnsi="Times New Roman" w:cs="Times New Roman"/>
          <w:sz w:val="28"/>
          <w:szCs w:val="28"/>
          <w:lang w:val="uk-UA"/>
        </w:rPr>
        <w:t xml:space="preserve"> людей похилого віку</w:t>
      </w:r>
      <w:r w:rsidRPr="00B95E79">
        <w:rPr>
          <w:rFonts w:ascii="Times New Roman" w:hAnsi="Times New Roman" w:cs="Times New Roman"/>
          <w:sz w:val="28"/>
          <w:szCs w:val="28"/>
          <w:lang w:val="uk-UA"/>
        </w:rPr>
        <w:t>.</w:t>
      </w:r>
      <w:r w:rsidR="00644776" w:rsidRPr="00B95E79">
        <w:rPr>
          <w:rFonts w:ascii="Times New Roman" w:hAnsi="Times New Roman" w:cs="Times New Roman"/>
          <w:sz w:val="28"/>
          <w:szCs w:val="28"/>
          <w:lang w:val="uk-UA"/>
        </w:rPr>
        <w:t xml:space="preserve"> В сучасному світі почались реальні процеси гуманізації, викликані новою парадигмою життя - особистісно-орієнтованим підходом.</w:t>
      </w:r>
      <w:r w:rsidR="00644776" w:rsidRPr="00B95E79">
        <w:rPr>
          <w:rFonts w:ascii="Times New Roman" w:hAnsi="Times New Roman" w:cs="Times New Roman"/>
          <w:sz w:val="28"/>
          <w:szCs w:val="28"/>
        </w:rPr>
        <w:t xml:space="preserve"> </w:t>
      </w:r>
      <w:r w:rsidR="00644776" w:rsidRPr="00B95E79">
        <w:rPr>
          <w:rFonts w:ascii="Times New Roman" w:hAnsi="Times New Roman" w:cs="Times New Roman"/>
          <w:sz w:val="28"/>
          <w:szCs w:val="28"/>
          <w:lang w:val="uk-UA"/>
        </w:rPr>
        <w:t>Визнання унікальності людини, індивіда  приводить до перебудови всієї життєдіяльності, переходу від «всіх до кожного». Територіальні центри соціального обслуговування відмовилась від старої системи цінностей, нормативного мислення, та почали відроджувати культурно-історичні, етнопсихологічні, народознавчі виховні традиції; перед ним постали завдання формування в людей похилого віку у процесі соціалізації  цілісної й науково обґрунтованої картини світу; самосвідомості громадян, від</w:t>
      </w:r>
      <w:r w:rsidR="00793DD3" w:rsidRPr="00B95E79">
        <w:rPr>
          <w:rFonts w:ascii="Times New Roman" w:hAnsi="Times New Roman" w:cs="Times New Roman"/>
          <w:sz w:val="28"/>
          <w:szCs w:val="28"/>
          <w:lang w:val="uk-UA"/>
        </w:rPr>
        <w:t xml:space="preserve">повідальних за долю </w:t>
      </w:r>
      <w:r w:rsidR="00793DD3" w:rsidRPr="00B95E79">
        <w:rPr>
          <w:rFonts w:ascii="Times New Roman" w:hAnsi="Times New Roman" w:cs="Times New Roman"/>
          <w:sz w:val="28"/>
          <w:szCs w:val="28"/>
          <w:lang w:val="uk-UA"/>
        </w:rPr>
        <w:lastRenderedPageBreak/>
        <w:t>Батьківщину,</w:t>
      </w:r>
      <w:r w:rsidR="00644776" w:rsidRPr="00B95E79">
        <w:rPr>
          <w:rFonts w:ascii="Times New Roman" w:hAnsi="Times New Roman" w:cs="Times New Roman"/>
          <w:sz w:val="28"/>
          <w:szCs w:val="28"/>
          <w:lang w:val="uk-UA"/>
        </w:rPr>
        <w:t xml:space="preserve"> формування позитивної Я-концепції, надання допомоги в самореалізації.</w:t>
      </w:r>
    </w:p>
    <w:p w:rsidR="00793DD3" w:rsidRPr="00B95E79" w:rsidRDefault="00793DD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Для виконання поставлених перед територіальним центром завдань потрібно впливати на клієнтів не тільки через надання саме соціальної допомоги (</w:t>
      </w:r>
      <w:r w:rsidRPr="00B95E79">
        <w:rPr>
          <w:rFonts w:ascii="Times New Roman" w:eastAsia="Times New Roman" w:hAnsi="Times New Roman" w:cs="Times New Roman"/>
          <w:sz w:val="28"/>
          <w:szCs w:val="28"/>
          <w:lang w:val="uk-UA"/>
        </w:rPr>
        <w:t>"Догляд вдома", "Соціальна адаптація", "Консультування", "Представництво інтересів", "Соціальний супровід осіб, які перебувають у складних життєвих обставинах")</w:t>
      </w:r>
      <w:r w:rsidRPr="00B95E79">
        <w:rPr>
          <w:rFonts w:ascii="Times New Roman" w:hAnsi="Times New Roman" w:cs="Times New Roman"/>
          <w:sz w:val="28"/>
          <w:szCs w:val="28"/>
          <w:lang w:val="uk-UA"/>
        </w:rPr>
        <w:t xml:space="preserve">, але і через відношення, що складаються між клієнтами територіального центру, сприятливий морально-психологічний клімат у колективі, тобто успішну взаємодію кожного клієнта і соціального працівника. Як соціальний інститут, територіальний центр має спрямовувати діяльність своїх клієнтів, визначаючи її багатство і різноманітність, допомагати в особистісному, зокрема професійному самовизначенні. Незважаючи на те, що дана проблема знайшла своє висвітлення у ряді наукових праць, деякі аспекти означеної проблематики, пов'язані з впливом психологічних та психолого-педагогічних чинників на процес соціалізації людей похилого віку залишились недостатньо дослідженими питання впливу комп’ютеризації на соціалізацію. </w:t>
      </w:r>
    </w:p>
    <w:p w:rsidR="004C1E32" w:rsidRPr="00B95E79" w:rsidRDefault="00AF61C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Комп’ютеризація</w:t>
      </w:r>
      <w:r w:rsidRPr="00B95E79">
        <w:rPr>
          <w:rFonts w:ascii="Times New Roman" w:hAnsi="Times New Roman" w:cs="Times New Roman"/>
          <w:sz w:val="28"/>
          <w:szCs w:val="28"/>
        </w:rPr>
        <w:t> </w:t>
      </w:r>
      <w:r w:rsidRPr="00B95E79">
        <w:rPr>
          <w:rFonts w:ascii="Times New Roman" w:hAnsi="Times New Roman" w:cs="Times New Roman"/>
          <w:sz w:val="28"/>
          <w:szCs w:val="28"/>
          <w:lang w:val="uk-UA"/>
        </w:rPr>
        <w:t xml:space="preserve">(лат. </w:t>
      </w:r>
      <w:r w:rsidRPr="00B95E79">
        <w:rPr>
          <w:rFonts w:ascii="Times New Roman" w:hAnsi="Times New Roman" w:cs="Times New Roman"/>
          <w:sz w:val="28"/>
          <w:szCs w:val="28"/>
        </w:rPr>
        <w:t>computare</w:t>
      </w:r>
      <w:r w:rsidRPr="00B95E79">
        <w:rPr>
          <w:rFonts w:ascii="Times New Roman" w:hAnsi="Times New Roman" w:cs="Times New Roman"/>
          <w:sz w:val="28"/>
          <w:szCs w:val="28"/>
          <w:lang w:val="uk-UA"/>
        </w:rPr>
        <w:t xml:space="preserve"> — рахувати, обчислювати) — процес удосконалення засобів збирання, зберігання, оброблення і поширення інформації, основою якого є широке впровадження комп’ютерної техніки. </w:t>
      </w:r>
    </w:p>
    <w:p w:rsidR="00AF61C3" w:rsidRPr="00B95E79" w:rsidRDefault="00AF61C3"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Комп’ютеризація є важливим фактором сучасного цивілізаційного процесу і соціокультурних трансформацій: </w:t>
      </w:r>
    </w:p>
    <w:p w:rsidR="00AF61C3" w:rsidRPr="00B95E79" w:rsidRDefault="00AF61C3"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-комп’ютеризація суспільства стає інструментом демократизації соціального середовища (наприклад, завдяки мережі Інтернет);</w:t>
      </w:r>
    </w:p>
    <w:p w:rsidR="00AF61C3" w:rsidRPr="00B95E79" w:rsidRDefault="00AF61C3"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-комп’ютеризація відкриває принципово нові можливості для проведення наукових досліджень;</w:t>
      </w:r>
    </w:p>
    <w:p w:rsidR="00AF61C3" w:rsidRPr="00B95E79" w:rsidRDefault="00AF61C3"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-радикально і змістовно трансформує сфери </w:t>
      </w:r>
      <w:r w:rsidR="00E32C04" w:rsidRPr="00B95E79">
        <w:rPr>
          <w:rFonts w:ascii="Times New Roman" w:hAnsi="Times New Roman" w:cs="Times New Roman"/>
          <w:sz w:val="28"/>
          <w:szCs w:val="28"/>
        </w:rPr>
        <w:t>поширення інформації</w:t>
      </w:r>
      <w:r w:rsidRPr="00B95E79">
        <w:rPr>
          <w:rFonts w:ascii="Times New Roman" w:hAnsi="Times New Roman" w:cs="Times New Roman"/>
          <w:sz w:val="28"/>
          <w:szCs w:val="28"/>
        </w:rPr>
        <w:t>;</w:t>
      </w:r>
    </w:p>
    <w:p w:rsidR="00AF61C3" w:rsidRPr="00B95E79" w:rsidRDefault="00AF61C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-сприяє розвитку мистецтва як щодо доступності художніх цінностей</w:t>
      </w:r>
      <w:r w:rsidRPr="00B95E79">
        <w:rPr>
          <w:rFonts w:ascii="Times New Roman" w:hAnsi="Times New Roman" w:cs="Times New Roman"/>
          <w:sz w:val="28"/>
          <w:szCs w:val="28"/>
          <w:lang w:val="uk-UA"/>
        </w:rPr>
        <w:t>;</w:t>
      </w:r>
    </w:p>
    <w:p w:rsidR="004C1E32" w:rsidRPr="00B95E79" w:rsidRDefault="00AF61C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lastRenderedPageBreak/>
        <w:t>-комп’ютерна техніка розширює комунікативні можливості (миттєвість передавання інформації),  істотно спростовує процеси та способи спілкування.</w:t>
      </w:r>
    </w:p>
    <w:p w:rsidR="003437DA" w:rsidRPr="00B95E79" w:rsidRDefault="003437DA" w:rsidP="00B95E79">
      <w:pPr>
        <w:spacing w:after="0" w:line="360" w:lineRule="auto"/>
        <w:ind w:firstLine="709"/>
        <w:jc w:val="both"/>
        <w:rPr>
          <w:rFonts w:ascii="Times New Roman" w:hAnsi="Times New Roman" w:cs="Times New Roman"/>
          <w:sz w:val="28"/>
          <w:szCs w:val="28"/>
          <w:lang w:val="uk-UA"/>
        </w:rPr>
      </w:pPr>
    </w:p>
    <w:p w:rsidR="007838E9" w:rsidRPr="00B95E79" w:rsidRDefault="00ED414E" w:rsidP="00B95E79">
      <w:pPr>
        <w:pStyle w:val="a6"/>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У науковому світі далеко не всі учені визнають феномен соціалізації осіб </w:t>
      </w:r>
      <w:r w:rsidRPr="00B95E79">
        <w:rPr>
          <w:rFonts w:ascii="Times New Roman" w:hAnsi="Times New Roman" w:cs="Times New Roman"/>
          <w:sz w:val="28"/>
          <w:szCs w:val="28"/>
          <w:lang w:val="uk-UA"/>
        </w:rPr>
        <w:t>похилого</w:t>
      </w:r>
      <w:r w:rsidRPr="00B95E79">
        <w:rPr>
          <w:rFonts w:ascii="Times New Roman" w:hAnsi="Times New Roman" w:cs="Times New Roman"/>
          <w:sz w:val="28"/>
          <w:szCs w:val="28"/>
        </w:rPr>
        <w:t xml:space="preserve"> віку. У суспільстві</w:t>
      </w:r>
      <w:r w:rsidRPr="00B95E79">
        <w:rPr>
          <w:rFonts w:ascii="Times New Roman" w:hAnsi="Times New Roman" w:cs="Times New Roman"/>
          <w:sz w:val="28"/>
          <w:szCs w:val="28"/>
          <w:lang w:val="uk-UA"/>
        </w:rPr>
        <w:t xml:space="preserve"> шириться</w:t>
      </w:r>
      <w:r w:rsidRPr="00B95E79">
        <w:rPr>
          <w:rFonts w:ascii="Times New Roman" w:hAnsi="Times New Roman" w:cs="Times New Roman"/>
          <w:sz w:val="28"/>
          <w:szCs w:val="28"/>
        </w:rPr>
        <w:t xml:space="preserve"> думка, що цей процес </w:t>
      </w:r>
      <w:r w:rsidRPr="00B95E79">
        <w:rPr>
          <w:rFonts w:ascii="Times New Roman" w:hAnsi="Times New Roman" w:cs="Times New Roman"/>
          <w:sz w:val="28"/>
          <w:szCs w:val="28"/>
          <w:lang w:val="uk-UA"/>
        </w:rPr>
        <w:t xml:space="preserve">впливово </w:t>
      </w:r>
      <w:r w:rsidRPr="00B95E79">
        <w:rPr>
          <w:rFonts w:ascii="Times New Roman" w:hAnsi="Times New Roman" w:cs="Times New Roman"/>
          <w:sz w:val="28"/>
          <w:szCs w:val="28"/>
        </w:rPr>
        <w:t xml:space="preserve">відіграє велику роль для </w:t>
      </w:r>
      <w:r w:rsidRPr="00B95E79">
        <w:rPr>
          <w:rFonts w:ascii="Times New Roman" w:hAnsi="Times New Roman" w:cs="Times New Roman"/>
          <w:sz w:val="28"/>
          <w:szCs w:val="28"/>
          <w:lang w:val="uk-UA"/>
        </w:rPr>
        <w:t xml:space="preserve">підростаючого </w:t>
      </w:r>
      <w:r w:rsidRPr="00B95E79">
        <w:rPr>
          <w:rFonts w:ascii="Times New Roman" w:hAnsi="Times New Roman" w:cs="Times New Roman"/>
          <w:sz w:val="28"/>
          <w:szCs w:val="28"/>
        </w:rPr>
        <w:t xml:space="preserve">молодого покоління, що входить у самостійне життя. На відміну від </w:t>
      </w:r>
      <w:r w:rsidRPr="00B95E79">
        <w:rPr>
          <w:rFonts w:ascii="Times New Roman" w:hAnsi="Times New Roman" w:cs="Times New Roman"/>
          <w:sz w:val="28"/>
          <w:szCs w:val="28"/>
          <w:lang w:val="uk-UA"/>
        </w:rPr>
        <w:t xml:space="preserve">цієї молоді </w:t>
      </w:r>
      <w:r w:rsidRPr="00B95E79">
        <w:rPr>
          <w:rFonts w:ascii="Times New Roman" w:hAnsi="Times New Roman" w:cs="Times New Roman"/>
          <w:sz w:val="28"/>
          <w:szCs w:val="28"/>
        </w:rPr>
        <w:t xml:space="preserve">старше покоління, яке вже </w:t>
      </w:r>
      <w:r w:rsidRPr="00B95E79">
        <w:rPr>
          <w:rFonts w:ascii="Times New Roman" w:hAnsi="Times New Roman" w:cs="Times New Roman"/>
          <w:sz w:val="28"/>
          <w:szCs w:val="28"/>
          <w:lang w:val="uk-UA"/>
        </w:rPr>
        <w:t xml:space="preserve">змогло </w:t>
      </w:r>
      <w:r w:rsidRPr="00B95E79">
        <w:rPr>
          <w:rFonts w:ascii="Times New Roman" w:hAnsi="Times New Roman" w:cs="Times New Roman"/>
          <w:sz w:val="28"/>
          <w:szCs w:val="28"/>
        </w:rPr>
        <w:t xml:space="preserve">пройти первинну і вторинну соціалізацію, є </w:t>
      </w:r>
      <w:r w:rsidRPr="00B95E79">
        <w:rPr>
          <w:rFonts w:ascii="Times New Roman" w:hAnsi="Times New Roman" w:cs="Times New Roman"/>
          <w:sz w:val="28"/>
          <w:szCs w:val="28"/>
          <w:lang w:val="uk-UA"/>
        </w:rPr>
        <w:t>боронитилем</w:t>
      </w:r>
      <w:r w:rsidRPr="00B95E79">
        <w:rPr>
          <w:rFonts w:ascii="Times New Roman" w:hAnsi="Times New Roman" w:cs="Times New Roman"/>
          <w:sz w:val="28"/>
          <w:szCs w:val="28"/>
        </w:rPr>
        <w:t xml:space="preserve"> культурно-духовних традицій</w:t>
      </w:r>
      <w:r w:rsidRPr="00B95E79">
        <w:rPr>
          <w:rFonts w:ascii="Times New Roman" w:hAnsi="Times New Roman" w:cs="Times New Roman"/>
          <w:sz w:val="28"/>
          <w:szCs w:val="28"/>
          <w:lang w:val="uk-UA"/>
        </w:rPr>
        <w:t xml:space="preserve"> та</w:t>
      </w:r>
      <w:r w:rsidRPr="00B95E79">
        <w:rPr>
          <w:rFonts w:ascii="Times New Roman" w:hAnsi="Times New Roman" w:cs="Times New Roman"/>
          <w:sz w:val="28"/>
          <w:szCs w:val="28"/>
        </w:rPr>
        <w:t xml:space="preserve"> цінностей, призначене</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історично для передачі</w:t>
      </w:r>
      <w:r w:rsidRPr="00B95E79">
        <w:rPr>
          <w:rFonts w:ascii="Times New Roman" w:hAnsi="Times New Roman" w:cs="Times New Roman"/>
          <w:sz w:val="28"/>
          <w:szCs w:val="28"/>
          <w:lang w:val="uk-UA"/>
        </w:rPr>
        <w:t xml:space="preserve"> та </w:t>
      </w:r>
      <w:r w:rsidRPr="00B95E79">
        <w:rPr>
          <w:rFonts w:ascii="Times New Roman" w:hAnsi="Times New Roman" w:cs="Times New Roman"/>
          <w:sz w:val="28"/>
          <w:szCs w:val="28"/>
        </w:rPr>
        <w:t>осмислення вого життєвого досвіду молодим.</w:t>
      </w:r>
    </w:p>
    <w:p w:rsidR="00ED414E" w:rsidRPr="00B95E79" w:rsidRDefault="00ED414E"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Згідно з темою нашого дослідження ми </w:t>
      </w:r>
      <w:r w:rsidRPr="00B95E79">
        <w:rPr>
          <w:rFonts w:ascii="Times New Roman" w:hAnsi="Times New Roman" w:cs="Times New Roman"/>
          <w:sz w:val="28"/>
          <w:szCs w:val="28"/>
          <w:lang w:val="uk-UA"/>
        </w:rPr>
        <w:t xml:space="preserve">можемо </w:t>
      </w:r>
      <w:r w:rsidRPr="00B95E79">
        <w:rPr>
          <w:rFonts w:ascii="Times New Roman" w:hAnsi="Times New Roman" w:cs="Times New Roman"/>
          <w:sz w:val="28"/>
          <w:szCs w:val="28"/>
        </w:rPr>
        <w:t xml:space="preserve">розглядаємо соціалізацію людини на етапі похилого віку. Вплив соціального середовища на становлення особистості становить </w:t>
      </w:r>
      <w:r w:rsidRPr="00B95E79">
        <w:rPr>
          <w:rFonts w:ascii="Times New Roman" w:hAnsi="Times New Roman" w:cs="Times New Roman"/>
          <w:sz w:val="28"/>
          <w:szCs w:val="28"/>
          <w:lang w:val="uk-UA"/>
        </w:rPr>
        <w:t xml:space="preserve">глобальну </w:t>
      </w:r>
      <w:r w:rsidRPr="00B95E79">
        <w:rPr>
          <w:rFonts w:ascii="Times New Roman" w:hAnsi="Times New Roman" w:cs="Times New Roman"/>
          <w:sz w:val="28"/>
          <w:szCs w:val="28"/>
        </w:rPr>
        <w:t>суть проблеми соціалізації. Серед представникі</w:t>
      </w:r>
      <w:r w:rsidR="00E32C04" w:rsidRPr="00B95E79">
        <w:rPr>
          <w:rFonts w:ascii="Times New Roman" w:hAnsi="Times New Roman" w:cs="Times New Roman"/>
          <w:sz w:val="28"/>
          <w:szCs w:val="28"/>
        </w:rPr>
        <w:t xml:space="preserve">в західної класичної соціології </w:t>
      </w:r>
      <w:proofErr w:type="gramStart"/>
      <w:r w:rsidRPr="00B95E79">
        <w:rPr>
          <w:rFonts w:ascii="Times New Roman" w:hAnsi="Times New Roman" w:cs="Times New Roman"/>
          <w:sz w:val="28"/>
          <w:szCs w:val="28"/>
        </w:rPr>
        <w:t>в першу</w:t>
      </w:r>
      <w:proofErr w:type="gramEnd"/>
      <w:r w:rsidRPr="00B95E79">
        <w:rPr>
          <w:rFonts w:ascii="Times New Roman" w:hAnsi="Times New Roman" w:cs="Times New Roman"/>
          <w:sz w:val="28"/>
          <w:szCs w:val="28"/>
        </w:rPr>
        <w:t xml:space="preserve"> чергу слід вказати на праці М. Вебера, Ф. Гіддінгса та Е. Дюркгейма, а більш сучасні дослідження належать П. Бергеру, П. Бурдьє, Т. Лукману, Дж. Міду, Е. Еріксону та інші, які висвітлювали </w:t>
      </w:r>
      <w:r w:rsidRPr="00B95E79">
        <w:rPr>
          <w:rFonts w:ascii="Times New Roman" w:hAnsi="Times New Roman" w:cs="Times New Roman"/>
          <w:sz w:val="28"/>
          <w:szCs w:val="28"/>
          <w:lang w:val="uk-UA"/>
        </w:rPr>
        <w:t xml:space="preserve">на сторінках своїх робіт </w:t>
      </w:r>
      <w:r w:rsidRPr="00B95E79">
        <w:rPr>
          <w:rFonts w:ascii="Times New Roman" w:hAnsi="Times New Roman" w:cs="Times New Roman"/>
          <w:sz w:val="28"/>
          <w:szCs w:val="28"/>
        </w:rPr>
        <w:t>закономірності соціалізації як механізму в</w:t>
      </w:r>
      <w:r w:rsidRPr="00B95E79">
        <w:rPr>
          <w:rFonts w:ascii="Times New Roman" w:hAnsi="Times New Roman" w:cs="Times New Roman"/>
          <w:sz w:val="28"/>
          <w:szCs w:val="28"/>
          <w:lang w:val="uk-UA"/>
        </w:rPr>
        <w:t xml:space="preserve">ходження </w:t>
      </w:r>
      <w:r w:rsidRPr="00B95E79">
        <w:rPr>
          <w:rFonts w:ascii="Times New Roman" w:hAnsi="Times New Roman" w:cs="Times New Roman"/>
          <w:sz w:val="28"/>
          <w:szCs w:val="28"/>
        </w:rPr>
        <w:t xml:space="preserve">людини у життєдіяльність суспільства. </w:t>
      </w:r>
    </w:p>
    <w:p w:rsidR="00ED414E" w:rsidRPr="00B95E79" w:rsidRDefault="00ED414E" w:rsidP="00B95E79">
      <w:pPr>
        <w:pStyle w:val="a5"/>
        <w:shd w:val="clear" w:color="auto" w:fill="FFFFFF"/>
        <w:spacing w:before="0" w:beforeAutospacing="0" w:after="0" w:afterAutospacing="0" w:line="360" w:lineRule="auto"/>
        <w:ind w:firstLine="709"/>
        <w:jc w:val="both"/>
        <w:textAlignment w:val="baseline"/>
        <w:rPr>
          <w:b/>
          <w:sz w:val="28"/>
          <w:szCs w:val="28"/>
          <w:lang w:val="uk-UA"/>
        </w:rPr>
      </w:pPr>
      <w:r w:rsidRPr="00B95E79">
        <w:rPr>
          <w:sz w:val="28"/>
          <w:szCs w:val="28"/>
          <w:lang w:val="uk-UA"/>
        </w:rPr>
        <w:t>Значущість і недостатня розробленість теоретичних і прикладних аспектів проблеми зумовили вибір теми дослідження:</w:t>
      </w:r>
      <w:r w:rsidRPr="00B95E79">
        <w:rPr>
          <w:b/>
          <w:sz w:val="28"/>
          <w:szCs w:val="28"/>
          <w:lang w:val="uk-UA"/>
        </w:rPr>
        <w:t xml:space="preserve"> «Особливості допомоги в соціалізації літнім людям».</w:t>
      </w:r>
    </w:p>
    <w:p w:rsidR="00ED414E" w:rsidRPr="00B95E79" w:rsidRDefault="00ED414E" w:rsidP="00B95E79">
      <w:pPr>
        <w:pStyle w:val="a5"/>
        <w:shd w:val="clear" w:color="auto" w:fill="FFFFFF"/>
        <w:spacing w:before="0" w:beforeAutospacing="0" w:after="0" w:afterAutospacing="0" w:line="360" w:lineRule="auto"/>
        <w:ind w:firstLine="709"/>
        <w:jc w:val="both"/>
        <w:textAlignment w:val="baseline"/>
        <w:rPr>
          <w:sz w:val="28"/>
          <w:szCs w:val="28"/>
          <w:lang w:val="uk-UA"/>
        </w:rPr>
      </w:pPr>
      <w:r w:rsidRPr="00B95E79">
        <w:rPr>
          <w:b/>
          <w:sz w:val="28"/>
          <w:szCs w:val="28"/>
          <w:lang w:val="uk-UA"/>
        </w:rPr>
        <w:t>Об'єкт дослідження</w:t>
      </w:r>
      <w:r w:rsidRPr="00B95E79">
        <w:rPr>
          <w:sz w:val="28"/>
          <w:szCs w:val="28"/>
          <w:lang w:val="uk-UA"/>
        </w:rPr>
        <w:t xml:space="preserve"> - процес соціалізації в літньому віці.</w:t>
      </w:r>
    </w:p>
    <w:p w:rsidR="00ED414E" w:rsidRPr="00B95E79" w:rsidRDefault="00ED414E" w:rsidP="00B95E79">
      <w:pPr>
        <w:pStyle w:val="a5"/>
        <w:shd w:val="clear" w:color="auto" w:fill="FFFFFF"/>
        <w:spacing w:before="0" w:beforeAutospacing="0" w:after="0" w:afterAutospacing="0" w:line="360" w:lineRule="auto"/>
        <w:ind w:firstLine="709"/>
        <w:jc w:val="both"/>
        <w:textAlignment w:val="baseline"/>
        <w:rPr>
          <w:sz w:val="28"/>
          <w:szCs w:val="28"/>
          <w:lang w:val="uk-UA"/>
        </w:rPr>
      </w:pPr>
      <w:r w:rsidRPr="00B95E79">
        <w:rPr>
          <w:b/>
          <w:sz w:val="28"/>
          <w:szCs w:val="28"/>
          <w:lang w:val="uk-UA"/>
        </w:rPr>
        <w:t>Предмет дослідження</w:t>
      </w:r>
      <w:r w:rsidRPr="00B95E79">
        <w:rPr>
          <w:sz w:val="28"/>
          <w:szCs w:val="28"/>
          <w:lang w:val="uk-UA"/>
        </w:rPr>
        <w:t xml:space="preserve"> – психологічні особливості соціалізації та інститути соціалізації літніх людей, народні університети</w:t>
      </w:r>
      <w:r w:rsidR="004C1E32" w:rsidRPr="00B95E79">
        <w:rPr>
          <w:sz w:val="28"/>
          <w:szCs w:val="28"/>
          <w:lang w:val="uk-UA"/>
        </w:rPr>
        <w:t>, територіальний центр соціального обслуговування населення денного перебування</w:t>
      </w:r>
      <w:r w:rsidRPr="00B95E79">
        <w:rPr>
          <w:sz w:val="28"/>
          <w:szCs w:val="28"/>
          <w:lang w:val="uk-UA"/>
        </w:rPr>
        <w:t>; комп’ютер та інтернет як чинники соціалізації людей похилого віку.</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b/>
          <w:sz w:val="28"/>
          <w:szCs w:val="28"/>
          <w:lang w:val="uk-UA"/>
        </w:rPr>
        <w:t>Мета дослідження</w:t>
      </w:r>
      <w:r w:rsidRPr="00B95E79">
        <w:rPr>
          <w:rFonts w:ascii="Times New Roman" w:hAnsi="Times New Roman" w:cs="Times New Roman"/>
          <w:sz w:val="28"/>
          <w:szCs w:val="28"/>
          <w:lang w:val="uk-UA"/>
        </w:rPr>
        <w:t xml:space="preserve"> полягала у виявленні чинників, що зумовлюють специфіку соціалізації в літньому віці, вивченні ролі творчої активності та </w:t>
      </w:r>
      <w:r w:rsidRPr="00B95E79">
        <w:rPr>
          <w:rFonts w:ascii="Times New Roman" w:hAnsi="Times New Roman" w:cs="Times New Roman"/>
          <w:sz w:val="28"/>
          <w:szCs w:val="28"/>
          <w:lang w:val="uk-UA"/>
        </w:rPr>
        <w:lastRenderedPageBreak/>
        <w:t xml:space="preserve">соціальних інститутів </w:t>
      </w:r>
      <w:r w:rsidR="003437DA" w:rsidRPr="00B95E79">
        <w:rPr>
          <w:rFonts w:ascii="Times New Roman" w:hAnsi="Times New Roman" w:cs="Times New Roman"/>
          <w:sz w:val="28"/>
          <w:szCs w:val="28"/>
          <w:lang w:val="uk-UA"/>
        </w:rPr>
        <w:t>в процесі соціалізації;  вивченні ролі комп’ютеру та інтернету в процесі соціалізації.</w:t>
      </w:r>
    </w:p>
    <w:p w:rsidR="00ED414E" w:rsidRPr="00B95E79" w:rsidRDefault="004C1E32"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Відповідно до мети </w:t>
      </w:r>
      <w:r w:rsidR="003437DA" w:rsidRPr="00B95E79">
        <w:rPr>
          <w:rFonts w:ascii="Times New Roman" w:hAnsi="Times New Roman" w:cs="Times New Roman"/>
          <w:sz w:val="28"/>
          <w:szCs w:val="28"/>
          <w:lang w:val="uk-UA"/>
        </w:rPr>
        <w:t xml:space="preserve"> </w:t>
      </w:r>
      <w:r w:rsidR="00ED414E" w:rsidRPr="00B95E79">
        <w:rPr>
          <w:rFonts w:ascii="Times New Roman" w:hAnsi="Times New Roman" w:cs="Times New Roman"/>
          <w:sz w:val="28"/>
          <w:szCs w:val="28"/>
          <w:lang w:val="uk-UA"/>
        </w:rPr>
        <w:t xml:space="preserve">визначені </w:t>
      </w:r>
      <w:r w:rsidR="00ED414E" w:rsidRPr="00B95E79">
        <w:rPr>
          <w:rFonts w:ascii="Times New Roman" w:hAnsi="Times New Roman" w:cs="Times New Roman"/>
          <w:b/>
          <w:sz w:val="28"/>
          <w:szCs w:val="28"/>
          <w:lang w:val="uk-UA"/>
        </w:rPr>
        <w:t>завдання дослідження</w:t>
      </w:r>
      <w:r w:rsidR="00ED414E" w:rsidRPr="00B95E79">
        <w:rPr>
          <w:rFonts w:ascii="Times New Roman" w:hAnsi="Times New Roman" w:cs="Times New Roman"/>
          <w:sz w:val="28"/>
          <w:szCs w:val="28"/>
          <w:lang w:val="uk-UA"/>
        </w:rPr>
        <w:t>:</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 Здійснити аналіз наукових джерел з проблеми соціалізації та сформулювати на цій основі вихідні теоретичні положення, що стосуються дослідження.</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2. Дослідити основні чинники та механізми  соціалізації особистості.</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3. Проаналізувати компоненти соціалізації людей похило</w:t>
      </w:r>
      <w:r w:rsidR="003437DA" w:rsidRPr="00B95E79">
        <w:rPr>
          <w:rFonts w:ascii="Times New Roman" w:hAnsi="Times New Roman" w:cs="Times New Roman"/>
          <w:sz w:val="28"/>
          <w:szCs w:val="28"/>
          <w:lang w:val="uk-UA"/>
        </w:rPr>
        <w:t>го віку в територіальному центрі</w:t>
      </w:r>
      <w:r w:rsidRPr="00B95E79">
        <w:rPr>
          <w:rFonts w:ascii="Times New Roman" w:hAnsi="Times New Roman" w:cs="Times New Roman"/>
          <w:sz w:val="28"/>
          <w:szCs w:val="28"/>
          <w:lang w:val="uk-UA"/>
        </w:rPr>
        <w:t>.</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4. Розкрити вплив творчості </w:t>
      </w:r>
      <w:r w:rsidR="003437DA" w:rsidRPr="00B95E79">
        <w:rPr>
          <w:rFonts w:ascii="Times New Roman" w:hAnsi="Times New Roman" w:cs="Times New Roman"/>
          <w:sz w:val="28"/>
          <w:szCs w:val="28"/>
          <w:lang w:val="uk-UA"/>
        </w:rPr>
        <w:t>та комп’ютерної обізнаності на процес соціалізації.</w:t>
      </w:r>
    </w:p>
    <w:p w:rsidR="0033434E" w:rsidRPr="00B95E79" w:rsidRDefault="004C1E32"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5. Дослідити адаптацію людей похилог</w:t>
      </w:r>
      <w:r w:rsidR="0033434E" w:rsidRPr="00B95E79">
        <w:rPr>
          <w:rFonts w:ascii="Times New Roman" w:hAnsi="Times New Roman" w:cs="Times New Roman"/>
          <w:sz w:val="28"/>
          <w:szCs w:val="28"/>
          <w:lang w:val="uk-UA"/>
        </w:rPr>
        <w:t>о віку в сучасному суспільстві.</w:t>
      </w:r>
    </w:p>
    <w:p w:rsidR="0033434E" w:rsidRPr="00B95E79" w:rsidRDefault="007408C2" w:rsidP="00B95E79">
      <w:pPr>
        <w:pStyle w:val="a6"/>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6.</w:t>
      </w:r>
      <w:r w:rsidRPr="00B95E79">
        <w:rPr>
          <w:rFonts w:ascii="Times New Roman" w:hAnsi="Times New Roman" w:cs="Times New Roman"/>
          <w:sz w:val="28"/>
          <w:szCs w:val="28"/>
        </w:rPr>
        <w:t xml:space="preserve"> Розглянути законодавчу базу щодо захисту прав та інтересів пенсіонерів та одиноких непрацездатних громадян у територіальному центрі соціального обслуговування.</w:t>
      </w:r>
    </w:p>
    <w:p w:rsidR="007408C2" w:rsidRPr="00B95E79" w:rsidRDefault="007408C2"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7. Провести емпіричне дослідження соціально-педагогічної діяльності з пенсіонерами та одинокими непрацездатних громадян, які є клієнтами територіального центру соціального обслуговування;</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b/>
          <w:sz w:val="28"/>
          <w:szCs w:val="28"/>
          <w:lang w:val="uk-UA"/>
        </w:rPr>
        <w:t xml:space="preserve">Методи дослідження. </w:t>
      </w:r>
      <w:r w:rsidRPr="00B95E79">
        <w:rPr>
          <w:rFonts w:ascii="Times New Roman" w:hAnsi="Times New Roman" w:cs="Times New Roman"/>
          <w:sz w:val="28"/>
          <w:szCs w:val="28"/>
          <w:lang w:val="uk-UA"/>
        </w:rPr>
        <w:t>Для вирішення поставлених завдань на різних етапах дослідження застосовувались наступні методи: теоретичний аналіз наукової літератури, вивчення</w:t>
      </w:r>
      <w:r w:rsidR="004C1E32" w:rsidRPr="00B95E79">
        <w:rPr>
          <w:rFonts w:ascii="Times New Roman" w:hAnsi="Times New Roman" w:cs="Times New Roman"/>
          <w:sz w:val="28"/>
          <w:szCs w:val="28"/>
          <w:lang w:val="uk-UA"/>
        </w:rPr>
        <w:t xml:space="preserve"> документів, </w:t>
      </w:r>
      <w:r w:rsidR="00C236D6" w:rsidRPr="00B95E79">
        <w:rPr>
          <w:rFonts w:ascii="Times New Roman" w:hAnsi="Times New Roman" w:cs="Times New Roman"/>
          <w:sz w:val="28"/>
          <w:szCs w:val="28"/>
          <w:lang w:val="uk-UA"/>
        </w:rPr>
        <w:t>експертна оцінка, анкетування, опитування, тестування, психолого-педагогічний експеримент.</w:t>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b/>
          <w:sz w:val="28"/>
          <w:szCs w:val="28"/>
          <w:lang w:val="uk-UA"/>
        </w:rPr>
        <w:t>Структура дослідження</w:t>
      </w:r>
      <w:r w:rsidRPr="00B95E79">
        <w:rPr>
          <w:rFonts w:ascii="Times New Roman" w:hAnsi="Times New Roman" w:cs="Times New Roman"/>
          <w:sz w:val="28"/>
          <w:szCs w:val="28"/>
          <w:lang w:val="uk-UA"/>
        </w:rPr>
        <w:t xml:space="preserve">. </w:t>
      </w:r>
      <w:r w:rsidR="003437DA" w:rsidRPr="00B95E79">
        <w:rPr>
          <w:rFonts w:ascii="Times New Roman" w:hAnsi="Times New Roman" w:cs="Times New Roman"/>
          <w:sz w:val="28"/>
          <w:szCs w:val="28"/>
          <w:lang w:val="uk-UA"/>
        </w:rPr>
        <w:t>Наукова</w:t>
      </w:r>
      <w:r w:rsidRPr="00B95E79">
        <w:rPr>
          <w:rFonts w:ascii="Times New Roman" w:hAnsi="Times New Roman" w:cs="Times New Roman"/>
          <w:sz w:val="28"/>
          <w:szCs w:val="28"/>
          <w:lang w:val="uk-UA"/>
        </w:rPr>
        <w:t xml:space="preserve"> робота складається зі вступу, двох розділів, висновків, </w:t>
      </w:r>
      <w:r w:rsidR="003437DA" w:rsidRPr="00B95E79">
        <w:rPr>
          <w:rFonts w:ascii="Times New Roman" w:hAnsi="Times New Roman" w:cs="Times New Roman"/>
          <w:sz w:val="28"/>
          <w:szCs w:val="28"/>
          <w:lang w:val="uk-UA"/>
        </w:rPr>
        <w:t>списку використаної літератури, додатків.</w:t>
      </w:r>
    </w:p>
    <w:p w:rsidR="00C236D6" w:rsidRPr="00B95E79" w:rsidRDefault="00C236D6" w:rsidP="00B95E79">
      <w:pPr>
        <w:spacing w:after="160" w:line="360" w:lineRule="auto"/>
        <w:ind w:firstLine="709"/>
        <w:jc w:val="both"/>
        <w:rPr>
          <w:rFonts w:ascii="Times New Roman" w:eastAsiaTheme="minorHAnsi" w:hAnsi="Times New Roman" w:cs="Times New Roman"/>
          <w:sz w:val="28"/>
          <w:szCs w:val="28"/>
          <w:lang w:val="uk-UA" w:eastAsia="en-US"/>
        </w:rPr>
      </w:pPr>
      <w:r w:rsidRPr="00B95E79">
        <w:rPr>
          <w:rFonts w:ascii="Times New Roman" w:hAnsi="Times New Roman" w:cs="Times New Roman"/>
          <w:sz w:val="28"/>
          <w:szCs w:val="28"/>
          <w:lang w:val="uk-UA"/>
        </w:rPr>
        <w:br w:type="page"/>
      </w:r>
    </w:p>
    <w:p w:rsidR="00ED414E" w:rsidRPr="00B95E79" w:rsidRDefault="00ED414E" w:rsidP="00B95E79">
      <w:pPr>
        <w:pStyle w:val="a6"/>
        <w:spacing w:line="360" w:lineRule="auto"/>
        <w:ind w:firstLine="709"/>
        <w:jc w:val="both"/>
        <w:rPr>
          <w:rFonts w:ascii="Times New Roman" w:hAnsi="Times New Roman" w:cs="Times New Roman"/>
          <w:sz w:val="28"/>
          <w:szCs w:val="28"/>
          <w:lang w:val="uk-UA"/>
        </w:rPr>
      </w:pPr>
    </w:p>
    <w:p w:rsidR="00C236D6" w:rsidRPr="00B95E79" w:rsidRDefault="00C236D6" w:rsidP="00B95E79">
      <w:pPr>
        <w:spacing w:after="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Розділ 1. ПОНЯТТЯ «СОЦІАЛІЗАЦІЇ ОСОБИСТОСТІ». ОСНОВНІ ЕТАПИ</w:t>
      </w:r>
    </w:p>
    <w:p w:rsidR="00C236D6" w:rsidRPr="00B95E79" w:rsidRDefault="00C236D6" w:rsidP="00B95E79">
      <w:pPr>
        <w:shd w:val="clear" w:color="auto" w:fill="FFFFFF"/>
        <w:spacing w:after="0" w:line="360" w:lineRule="auto"/>
        <w:ind w:firstLine="709"/>
        <w:jc w:val="center"/>
        <w:rPr>
          <w:rFonts w:ascii="Times New Roman" w:eastAsia="Times New Roman" w:hAnsi="Times New Roman" w:cs="Times New Roman"/>
          <w:sz w:val="28"/>
          <w:szCs w:val="28"/>
          <w:lang w:val="uk-UA"/>
        </w:rPr>
      </w:pPr>
    </w:p>
    <w:p w:rsidR="00C236D6" w:rsidRPr="00B95E79" w:rsidRDefault="00C236D6" w:rsidP="00B95E79">
      <w:pPr>
        <w:spacing w:after="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1.1.Вторинна соціалізація людей похилого віку як проблема соціальної роботи</w:t>
      </w:r>
    </w:p>
    <w:p w:rsidR="007838E9" w:rsidRPr="00B95E79" w:rsidRDefault="007838E9" w:rsidP="00B95E79">
      <w:pPr>
        <w:spacing w:after="0" w:line="360" w:lineRule="auto"/>
        <w:ind w:firstLine="709"/>
        <w:jc w:val="both"/>
        <w:rPr>
          <w:rFonts w:ascii="Times New Roman" w:eastAsia="Times New Roman" w:hAnsi="Times New Roman" w:cs="Times New Roman"/>
          <w:sz w:val="28"/>
          <w:szCs w:val="28"/>
          <w:lang w:val="uk-UA"/>
        </w:rPr>
      </w:pPr>
    </w:p>
    <w:p w:rsidR="008E7DDF" w:rsidRPr="00B95E79" w:rsidRDefault="008E7DDF" w:rsidP="00B95E7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Соціалізація особистості починається з перших років життя і закінчується періодом громадської зрілості людини, хоча, обовязки, права та повноваження, набуті нею, не говорять, що процес соціалізації повністю завершений: із зі деяких аспектів він продовжується довжиною в життя.</w:t>
      </w:r>
    </w:p>
    <w:p w:rsidR="008E7DDF" w:rsidRPr="00B95E79" w:rsidRDefault="008E7DDF"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 xml:space="preserve">Французький психолог Ж. Піаже, зберігаючи ідею різних стадій у розвитку особистості, наголошує на розвитку пізнавальних структур індивіда і їх послідовній перебудові в залежності від соціальної взаємодії, а також досвіду. </w:t>
      </w:r>
      <w:r w:rsidRPr="00B95E79">
        <w:rPr>
          <w:rFonts w:ascii="Times New Roman" w:eastAsia="Times New Roman" w:hAnsi="Times New Roman" w:cs="Times New Roman"/>
          <w:sz w:val="28"/>
          <w:szCs w:val="28"/>
        </w:rPr>
        <w:t xml:space="preserve">Ці стадії </w:t>
      </w:r>
      <w:r w:rsidRPr="00B95E79">
        <w:rPr>
          <w:rFonts w:ascii="Times New Roman" w:eastAsia="Times New Roman" w:hAnsi="Times New Roman" w:cs="Times New Roman"/>
          <w:sz w:val="28"/>
          <w:szCs w:val="28"/>
          <w:lang w:val="uk-UA"/>
        </w:rPr>
        <w:t>змінюют</w:t>
      </w:r>
      <w:r w:rsidRPr="00B95E79">
        <w:rPr>
          <w:rFonts w:ascii="Times New Roman" w:eastAsia="Times New Roman" w:hAnsi="Times New Roman" w:cs="Times New Roman"/>
          <w:sz w:val="28"/>
          <w:szCs w:val="28"/>
        </w:rPr>
        <w:t xml:space="preserve">ь одна іншу у </w:t>
      </w:r>
      <w:r w:rsidRPr="00B95E79">
        <w:rPr>
          <w:rFonts w:ascii="Times New Roman" w:eastAsia="Times New Roman" w:hAnsi="Times New Roman" w:cs="Times New Roman"/>
          <w:sz w:val="28"/>
          <w:szCs w:val="28"/>
          <w:lang w:val="uk-UA"/>
        </w:rPr>
        <w:t>зазначеній</w:t>
      </w:r>
      <w:r w:rsidRPr="00B95E79">
        <w:rPr>
          <w:rFonts w:ascii="Times New Roman" w:eastAsia="Times New Roman" w:hAnsi="Times New Roman" w:cs="Times New Roman"/>
          <w:sz w:val="28"/>
          <w:szCs w:val="28"/>
        </w:rPr>
        <w:t xml:space="preserve"> послідовності: сенсорно-моторна (від народження до 2 років), операційна (від 2 до 7), стадія конкретних операцій (з 7 до 11), стадія форм</w:t>
      </w:r>
      <w:r w:rsidR="000D5EA9" w:rsidRPr="00B95E79">
        <w:rPr>
          <w:rFonts w:ascii="Times New Roman" w:eastAsia="Times New Roman" w:hAnsi="Times New Roman" w:cs="Times New Roman"/>
          <w:sz w:val="28"/>
          <w:szCs w:val="28"/>
        </w:rPr>
        <w:t>альних операцій (з 12 до 15)</w:t>
      </w:r>
      <w:r w:rsidRPr="00B95E79">
        <w:rPr>
          <w:rFonts w:ascii="Times New Roman" w:eastAsia="Times New Roman" w:hAnsi="Times New Roman" w:cs="Times New Roman"/>
          <w:sz w:val="28"/>
          <w:szCs w:val="28"/>
        </w:rPr>
        <w:t>. Б</w:t>
      </w:r>
      <w:r w:rsidRPr="00B95E79">
        <w:rPr>
          <w:rFonts w:ascii="Times New Roman" w:eastAsia="Times New Roman" w:hAnsi="Times New Roman" w:cs="Times New Roman"/>
          <w:sz w:val="28"/>
          <w:szCs w:val="28"/>
          <w:lang w:val="uk-UA"/>
        </w:rPr>
        <w:t>езліч</w:t>
      </w:r>
      <w:r w:rsidRPr="00B95E79">
        <w:rPr>
          <w:rFonts w:ascii="Times New Roman" w:eastAsia="Times New Roman" w:hAnsi="Times New Roman" w:cs="Times New Roman"/>
          <w:sz w:val="28"/>
          <w:szCs w:val="28"/>
        </w:rPr>
        <w:t xml:space="preserve"> соціологів</w:t>
      </w:r>
      <w:r w:rsidRPr="00B95E79">
        <w:rPr>
          <w:rFonts w:ascii="Times New Roman" w:eastAsia="Times New Roman" w:hAnsi="Times New Roman" w:cs="Times New Roman"/>
          <w:sz w:val="28"/>
          <w:szCs w:val="28"/>
          <w:lang w:val="uk-UA"/>
        </w:rPr>
        <w:t xml:space="preserve"> та</w:t>
      </w:r>
      <w:r w:rsidRPr="00B95E79">
        <w:rPr>
          <w:rFonts w:ascii="Times New Roman" w:eastAsia="Times New Roman" w:hAnsi="Times New Roman" w:cs="Times New Roman"/>
          <w:sz w:val="28"/>
          <w:szCs w:val="28"/>
        </w:rPr>
        <w:t xml:space="preserve"> психологів </w:t>
      </w:r>
      <w:r w:rsidRPr="00B95E79">
        <w:rPr>
          <w:rFonts w:ascii="Times New Roman" w:eastAsia="Times New Roman" w:hAnsi="Times New Roman" w:cs="Times New Roman"/>
          <w:sz w:val="28"/>
          <w:szCs w:val="28"/>
          <w:lang w:val="uk-UA"/>
        </w:rPr>
        <w:t>відзначають</w:t>
      </w:r>
      <w:r w:rsidRPr="00B95E79">
        <w:rPr>
          <w:rFonts w:ascii="Times New Roman" w:eastAsia="Times New Roman" w:hAnsi="Times New Roman" w:cs="Times New Roman"/>
          <w:sz w:val="28"/>
          <w:szCs w:val="28"/>
        </w:rPr>
        <w:t xml:space="preserve">, що процес соціалізації </w:t>
      </w:r>
      <w:r w:rsidRPr="00B95E79">
        <w:rPr>
          <w:rFonts w:ascii="Times New Roman" w:eastAsia="Times New Roman" w:hAnsi="Times New Roman" w:cs="Times New Roman"/>
          <w:sz w:val="28"/>
          <w:szCs w:val="28"/>
          <w:lang w:val="uk-UA"/>
        </w:rPr>
        <w:t xml:space="preserve">тягнеться протягом </w:t>
      </w:r>
      <w:r w:rsidRPr="00B95E79">
        <w:rPr>
          <w:rFonts w:ascii="Times New Roman" w:eastAsia="Times New Roman" w:hAnsi="Times New Roman" w:cs="Times New Roman"/>
          <w:sz w:val="28"/>
          <w:szCs w:val="28"/>
        </w:rPr>
        <w:t xml:space="preserve">усього життя людини, і запевняють, що соціалізація дорослих відрізняється від соціалізації дітей </w:t>
      </w:r>
      <w:r w:rsidRPr="00B95E79">
        <w:rPr>
          <w:rFonts w:ascii="Times New Roman" w:eastAsia="Times New Roman" w:hAnsi="Times New Roman" w:cs="Times New Roman"/>
          <w:sz w:val="28"/>
          <w:szCs w:val="28"/>
          <w:lang w:val="uk-UA"/>
        </w:rPr>
        <w:t>деякими</w:t>
      </w:r>
      <w:r w:rsidRPr="00B95E79">
        <w:rPr>
          <w:rFonts w:ascii="Times New Roman" w:eastAsia="Times New Roman" w:hAnsi="Times New Roman" w:cs="Times New Roman"/>
          <w:sz w:val="28"/>
          <w:szCs w:val="28"/>
        </w:rPr>
        <w:t xml:space="preserve"> моментами. Соціалізація дорослих скоріше змінює зовнішню поведінку, у той час як соціалізація діте</w:t>
      </w:r>
      <w:r w:rsidR="000D5EA9" w:rsidRPr="00B95E79">
        <w:rPr>
          <w:rFonts w:ascii="Times New Roman" w:eastAsia="Times New Roman" w:hAnsi="Times New Roman" w:cs="Times New Roman"/>
          <w:sz w:val="28"/>
          <w:szCs w:val="28"/>
        </w:rPr>
        <w:t>й формує ціннісні орієнтації</w:t>
      </w:r>
      <w:r w:rsidRPr="00B95E79">
        <w:rPr>
          <w:rFonts w:ascii="Times New Roman" w:eastAsia="Times New Roman" w:hAnsi="Times New Roman" w:cs="Times New Roman"/>
          <w:sz w:val="28"/>
          <w:szCs w:val="28"/>
        </w:rPr>
        <w:t xml:space="preserve">. Соціалізація дорослих розрахована на те, щоб допомогти людині набути </w:t>
      </w:r>
      <w:r w:rsidRPr="00B95E79">
        <w:rPr>
          <w:rFonts w:ascii="Times New Roman" w:eastAsia="Times New Roman" w:hAnsi="Times New Roman" w:cs="Times New Roman"/>
          <w:sz w:val="28"/>
          <w:szCs w:val="28"/>
          <w:lang w:val="uk-UA"/>
        </w:rPr>
        <w:t xml:space="preserve">вже </w:t>
      </w:r>
      <w:r w:rsidRPr="00B95E79">
        <w:rPr>
          <w:rFonts w:ascii="Times New Roman" w:eastAsia="Times New Roman" w:hAnsi="Times New Roman" w:cs="Times New Roman"/>
          <w:sz w:val="28"/>
          <w:szCs w:val="28"/>
        </w:rPr>
        <w:t>визначені навички,</w:t>
      </w:r>
      <w:r w:rsidRPr="00B95E79">
        <w:rPr>
          <w:rFonts w:ascii="Times New Roman" w:eastAsia="Times New Roman" w:hAnsi="Times New Roman" w:cs="Times New Roman"/>
          <w:sz w:val="28"/>
          <w:szCs w:val="28"/>
          <w:lang w:val="uk-UA"/>
        </w:rPr>
        <w:t xml:space="preserve"> а</w:t>
      </w:r>
      <w:r w:rsidRPr="00B95E79">
        <w:rPr>
          <w:rFonts w:ascii="Times New Roman" w:eastAsia="Times New Roman" w:hAnsi="Times New Roman" w:cs="Times New Roman"/>
          <w:sz w:val="28"/>
          <w:szCs w:val="28"/>
        </w:rPr>
        <w:t xml:space="preserve"> соціалізація дитини в більшій мірі має справу з мотивацією поведінки.</w:t>
      </w:r>
    </w:p>
    <w:p w:rsidR="007838E9" w:rsidRPr="00B95E79" w:rsidRDefault="0033434E" w:rsidP="00B95E79">
      <w:pPr>
        <w:spacing w:after="16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Поняття «соціалізація</w:t>
      </w:r>
      <w:r w:rsidRPr="00B95E79">
        <w:rPr>
          <w:rFonts w:ascii="Times New Roman" w:eastAsia="Times New Roman" w:hAnsi="Times New Roman" w:cs="Times New Roman"/>
          <w:sz w:val="28"/>
          <w:szCs w:val="28"/>
          <w:lang w:val="uk-UA"/>
        </w:rPr>
        <w:t>»</w:t>
      </w:r>
      <w:r w:rsidR="008E7DDF" w:rsidRPr="00B95E79">
        <w:rPr>
          <w:rFonts w:ascii="Times New Roman" w:eastAsia="Times New Roman" w:hAnsi="Times New Roman" w:cs="Times New Roman"/>
          <w:sz w:val="28"/>
          <w:szCs w:val="28"/>
        </w:rPr>
        <w:t xml:space="preserve"> широко використовується для опису процесу виховання, розвитку, формування особистостi пiд впливом соцiального середовища. Тому дуже важливо розмежувати семантичне наповнения бли</w:t>
      </w:r>
      <w:r w:rsidRPr="00B95E79">
        <w:rPr>
          <w:rFonts w:ascii="Times New Roman" w:eastAsia="Times New Roman" w:hAnsi="Times New Roman" w:cs="Times New Roman"/>
          <w:sz w:val="28"/>
          <w:szCs w:val="28"/>
        </w:rPr>
        <w:t xml:space="preserve">зьких, але не тотожних понять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соцiалiзацiя</w:t>
      </w:r>
      <w:r w:rsidRPr="00B95E79">
        <w:rPr>
          <w:rFonts w:ascii="Times New Roman" w:eastAsia="Times New Roman" w:hAnsi="Times New Roman" w:cs="Times New Roman"/>
          <w:sz w:val="28"/>
          <w:szCs w:val="28"/>
          <w:lang w:val="uk-UA"/>
        </w:rPr>
        <w:t>»</w:t>
      </w:r>
      <w:r w:rsidR="008E7DDF" w:rsidRPr="00B95E79">
        <w:rPr>
          <w:rFonts w:ascii="Times New Roman" w:eastAsia="Times New Roman" w:hAnsi="Times New Roman" w:cs="Times New Roman"/>
          <w:sz w:val="28"/>
          <w:szCs w:val="28"/>
        </w:rPr>
        <w:t>,</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виховання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формування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розвиток</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Обсяг поняття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соцiалiзацiя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ширший, нiж поняття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виховання</w:t>
      </w:r>
      <w:r w:rsidRPr="00B95E79">
        <w:rPr>
          <w:rFonts w:ascii="Times New Roman" w:eastAsia="Times New Roman" w:hAnsi="Times New Roman" w:cs="Times New Roman"/>
          <w:sz w:val="28"/>
          <w:szCs w:val="28"/>
          <w:lang w:val="uk-UA"/>
        </w:rPr>
        <w:t>»</w:t>
      </w:r>
      <w:r w:rsidR="00447D09" w:rsidRPr="00B95E79">
        <w:rPr>
          <w:rFonts w:ascii="Times New Roman" w:eastAsia="Times New Roman" w:hAnsi="Times New Roman" w:cs="Times New Roman"/>
          <w:sz w:val="28"/>
          <w:szCs w:val="28"/>
        </w:rPr>
        <w:t xml:space="preserve"> [6, 74]</w:t>
      </w:r>
      <w:r w:rsidR="008E7DDF" w:rsidRPr="00B95E79">
        <w:rPr>
          <w:rFonts w:ascii="Times New Roman" w:eastAsia="Times New Roman" w:hAnsi="Times New Roman" w:cs="Times New Roman"/>
          <w:sz w:val="28"/>
          <w:szCs w:val="28"/>
          <w:lang w:val="uk-UA"/>
        </w:rPr>
        <w:t>.</w:t>
      </w:r>
    </w:p>
    <w:p w:rsidR="008E7DDF" w:rsidRPr="00B95E79" w:rsidRDefault="0033434E" w:rsidP="00B95E79">
      <w:p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 xml:space="preserve">Поняття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соцiалiзацiя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дуже близьке до поняття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розвиток</w:t>
      </w:r>
      <w:r w:rsidRPr="00B95E79">
        <w:rPr>
          <w:rFonts w:ascii="Times New Roman" w:eastAsia="Times New Roman" w:hAnsi="Times New Roman" w:cs="Times New Roman"/>
          <w:sz w:val="28"/>
          <w:szCs w:val="28"/>
          <w:lang w:val="uk-UA"/>
        </w:rPr>
        <w:t>»</w:t>
      </w:r>
      <w:r w:rsidR="008E7DDF" w:rsidRPr="00B95E79">
        <w:rPr>
          <w:rFonts w:ascii="Times New Roman" w:eastAsia="Times New Roman" w:hAnsi="Times New Roman" w:cs="Times New Roman"/>
          <w:sz w:val="28"/>
          <w:szCs w:val="28"/>
        </w:rPr>
        <w:t>: і перше, і друге поширюються на все життя людини, але соцiалiзацiя вiдображає соцiальну сторону людини, а розвиток — не лише соцiальну, а й бiологiчну, психiчну</w:t>
      </w:r>
      <w:r w:rsidRPr="00B95E79">
        <w:rPr>
          <w:rFonts w:ascii="Times New Roman" w:eastAsia="Times New Roman" w:hAnsi="Times New Roman" w:cs="Times New Roman"/>
          <w:sz w:val="28"/>
          <w:szCs w:val="28"/>
        </w:rPr>
        <w:t xml:space="preserve"> природу особистостi. Поняття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соцiалiзацiя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бiльш конкретне, нiж поняття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розвиток</w:t>
      </w:r>
      <w:r w:rsidRPr="00B95E79">
        <w:rPr>
          <w:rFonts w:ascii="Times New Roman" w:eastAsia="Times New Roman" w:hAnsi="Times New Roman" w:cs="Times New Roman"/>
          <w:sz w:val="28"/>
          <w:szCs w:val="28"/>
          <w:lang w:val="uk-UA"/>
        </w:rPr>
        <w:t>»</w:t>
      </w:r>
      <w:r w:rsidR="008E7DDF" w:rsidRPr="00B95E79">
        <w:rPr>
          <w:rFonts w:ascii="Times New Roman" w:eastAsia="Times New Roman" w:hAnsi="Times New Roman" w:cs="Times New Roman"/>
          <w:sz w:val="28"/>
          <w:szCs w:val="28"/>
        </w:rPr>
        <w:t>, тому що перше визначае розвиток людини, обумовлений типом соцiальної системи, в якiй живе людина, а друге в</w:t>
      </w:r>
      <w:r w:rsidR="00E32C04" w:rsidRPr="00B95E79">
        <w:rPr>
          <w:rFonts w:ascii="Times New Roman" w:eastAsia="Times New Roman" w:hAnsi="Times New Roman" w:cs="Times New Roman"/>
          <w:sz w:val="28"/>
          <w:szCs w:val="28"/>
        </w:rPr>
        <w:t>ключає розвиток</w:t>
      </w:r>
      <w:r w:rsidR="008E7DDF" w:rsidRPr="00B95E79">
        <w:rPr>
          <w:rFonts w:ascii="Times New Roman" w:eastAsia="Times New Roman" w:hAnsi="Times New Roman" w:cs="Times New Roman"/>
          <w:sz w:val="28"/>
          <w:szCs w:val="28"/>
        </w:rPr>
        <w:t>.</w:t>
      </w:r>
    </w:p>
    <w:p w:rsidR="00AB3DA0" w:rsidRPr="00B95E79" w:rsidRDefault="00AB3DA0"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Як зазначає О. Безпалько, поняття вторинної соціалізації введене для того, щоб відокремити трансформації особистості в пізніший період від процесу засвоєння нею елементарних соціальних вмінь та навичок у дитинстві. При цьому головна увага зосереджена на тих ситуаціях, де виявляються і важко переживаються індивідом  упущення первинної соціалізації в умовах, що постійно змінюються. Також важливо розуміти, що вторинна соціалізація як сукупність процесів розвиваючого та соціально-адаптаційного характеру: характеризує зміни в житті попередньо вже соціалізованого індивіда, що самостійно приймаються; оскільки перехід у третій вік пов’язаний із зміною соціальних ролей, цей процес поділяеться на два етапи: ресоціалізацію та десоціалізацію</w:t>
      </w:r>
      <w:r w:rsidR="00AF7E82" w:rsidRPr="00B95E79">
        <w:rPr>
          <w:rFonts w:ascii="Times New Roman" w:hAnsi="Times New Roman" w:cs="Times New Roman"/>
          <w:sz w:val="28"/>
          <w:szCs w:val="28"/>
          <w:lang w:val="uk-UA"/>
        </w:rPr>
        <w:t xml:space="preserve"> [2, 84]</w:t>
      </w:r>
      <w:r w:rsidRPr="00B95E79">
        <w:rPr>
          <w:rFonts w:ascii="Times New Roman" w:hAnsi="Times New Roman" w:cs="Times New Roman"/>
          <w:sz w:val="28"/>
          <w:szCs w:val="28"/>
          <w:lang w:val="uk-UA"/>
        </w:rPr>
        <w:t>.</w:t>
      </w:r>
    </w:p>
    <w:p w:rsidR="00AB3DA0" w:rsidRPr="00B95E79" w:rsidRDefault="00AB3DA0"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Соціалізація людини літнього віку як неперервний процес розвитку і саморозвитку особистості органічно зв’язан</w:t>
      </w:r>
      <w:r w:rsidR="000D5EA9" w:rsidRPr="00B95E79">
        <w:rPr>
          <w:rFonts w:ascii="Times New Roman" w:hAnsi="Times New Roman" w:cs="Times New Roman"/>
          <w:sz w:val="28"/>
          <w:szCs w:val="28"/>
          <w:lang w:val="uk-UA"/>
        </w:rPr>
        <w:t>ий  із соціальною адаптацією</w:t>
      </w:r>
      <w:r w:rsidRPr="00B95E79">
        <w:rPr>
          <w:rFonts w:ascii="Times New Roman" w:hAnsi="Times New Roman" w:cs="Times New Roman"/>
          <w:sz w:val="28"/>
          <w:szCs w:val="28"/>
          <w:lang w:val="uk-UA"/>
        </w:rPr>
        <w:t xml:space="preserve">. Поняття «адаптація» є близьким до латинського поняття </w:t>
      </w:r>
      <w:r w:rsidRPr="00B95E79">
        <w:rPr>
          <w:rFonts w:ascii="Times New Roman" w:hAnsi="Times New Roman" w:cs="Times New Roman"/>
          <w:sz w:val="28"/>
          <w:szCs w:val="28"/>
        </w:rPr>
        <w:t>adaptio</w:t>
      </w:r>
      <w:r w:rsidRPr="00B95E79">
        <w:rPr>
          <w:rFonts w:ascii="Times New Roman" w:hAnsi="Times New Roman" w:cs="Times New Roman"/>
          <w:sz w:val="28"/>
          <w:szCs w:val="28"/>
          <w:lang w:val="uk-UA"/>
        </w:rPr>
        <w:t xml:space="preserve"> – пристосовуватися. У нашому випадку саме пристосування можна назвати соціальною адаптацію, адже ми говоримо про пристосування людини похилого віку до нових соціальних умов та ролей життєдіяльності; до соціально-економічних умов; рольових функцій. Це дозволяє розглядати соціальну адаптацію як один з головних соціально-психологічних механізмів соціалізації особистості. Аналіз теоретичних досліджень дозволяє нам виокремити декілька форм, у яких здійснюється процес адаптації: акомодації (підпорядкування середовища без критичного аналізу); конформізму (вимушене підпорядкування </w:t>
      </w:r>
      <w:r w:rsidRPr="00B95E79">
        <w:rPr>
          <w:rFonts w:ascii="Times New Roman" w:hAnsi="Times New Roman" w:cs="Times New Roman"/>
          <w:sz w:val="28"/>
          <w:szCs w:val="28"/>
          <w:lang w:val="uk-UA"/>
        </w:rPr>
        <w:lastRenderedPageBreak/>
        <w:t>вимогам середовища); асиміляції (свідоме та добровільне прийняття цінностей та норм середовища за особистої солідарності ).</w:t>
      </w:r>
    </w:p>
    <w:p w:rsidR="00AB3DA0" w:rsidRPr="00B95E79" w:rsidRDefault="00AB3DA0"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Самовизначення розглядають як необхідну умову самореалізації, яку ми визначаємо як результат ефективної вторинної соціалізації людини похилого віку. Самореалізація (</w:t>
      </w:r>
      <w:r w:rsidRPr="00B95E79">
        <w:rPr>
          <w:rFonts w:ascii="Times New Roman" w:hAnsi="Times New Roman" w:cs="Times New Roman"/>
          <w:sz w:val="28"/>
          <w:szCs w:val="28"/>
        </w:rPr>
        <w:t>selfrealisation</w:t>
      </w:r>
      <w:r w:rsidRPr="00B95E79">
        <w:rPr>
          <w:rFonts w:ascii="Times New Roman" w:hAnsi="Times New Roman" w:cs="Times New Roman"/>
          <w:sz w:val="28"/>
          <w:szCs w:val="28"/>
          <w:lang w:val="uk-UA"/>
        </w:rPr>
        <w:t>) як суб’єктний прояв особистості, зумовлює вивільнення її внутрішніх сил відповідно до своїхсоціальних якостей найчастіше визначається як реалізація власного потенціалу</w:t>
      </w:r>
      <w:r w:rsidR="004A6F20" w:rsidRPr="00B95E79">
        <w:rPr>
          <w:rFonts w:ascii="Times New Roman" w:hAnsi="Times New Roman" w:cs="Times New Roman"/>
          <w:sz w:val="28"/>
          <w:szCs w:val="28"/>
          <w:lang w:val="uk-UA"/>
        </w:rPr>
        <w:t xml:space="preserve"> [29]</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 xml:space="preserve">Самореалізація особистості людини «третього віку» є процесом, який </w:t>
      </w:r>
      <w:r w:rsidRPr="00B95E79">
        <w:rPr>
          <w:rFonts w:ascii="Times New Roman" w:hAnsi="Times New Roman" w:cs="Times New Roman"/>
          <w:sz w:val="28"/>
          <w:szCs w:val="28"/>
          <w:lang w:val="uk-UA"/>
        </w:rPr>
        <w:t>знаходиться в основі</w:t>
      </w:r>
      <w:r w:rsidRPr="00B95E79">
        <w:rPr>
          <w:rFonts w:ascii="Times New Roman" w:hAnsi="Times New Roman" w:cs="Times New Roman"/>
          <w:sz w:val="28"/>
          <w:szCs w:val="28"/>
        </w:rPr>
        <w:t xml:space="preserve"> пе</w:t>
      </w:r>
      <w:r w:rsidR="000D5EA9" w:rsidRPr="00B95E79">
        <w:rPr>
          <w:rFonts w:ascii="Times New Roman" w:hAnsi="Times New Roman" w:cs="Times New Roman"/>
          <w:sz w:val="28"/>
          <w:szCs w:val="28"/>
        </w:rPr>
        <w:t>ребудов світу, «Я-концепції»</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 xml:space="preserve"> Проблема самореалізації в </w:t>
      </w:r>
      <w:r w:rsidRPr="00B95E79">
        <w:rPr>
          <w:rFonts w:ascii="Times New Roman" w:hAnsi="Times New Roman" w:cs="Times New Roman"/>
          <w:sz w:val="28"/>
          <w:szCs w:val="28"/>
          <w:lang w:val="uk-UA"/>
        </w:rPr>
        <w:t xml:space="preserve">літньому віці </w:t>
      </w:r>
      <w:r w:rsidRPr="00B95E79">
        <w:rPr>
          <w:rFonts w:ascii="Times New Roman" w:hAnsi="Times New Roman" w:cs="Times New Roman"/>
          <w:sz w:val="28"/>
          <w:szCs w:val="28"/>
        </w:rPr>
        <w:t xml:space="preserve">є не лише </w:t>
      </w:r>
      <w:r w:rsidRPr="00B95E79">
        <w:rPr>
          <w:rFonts w:ascii="Times New Roman" w:hAnsi="Times New Roman" w:cs="Times New Roman"/>
          <w:sz w:val="28"/>
          <w:szCs w:val="28"/>
          <w:lang w:val="uk-UA"/>
        </w:rPr>
        <w:t xml:space="preserve">актуальною </w:t>
      </w:r>
      <w:r w:rsidRPr="00B95E79">
        <w:rPr>
          <w:rFonts w:ascii="Times New Roman" w:hAnsi="Times New Roman" w:cs="Times New Roman"/>
          <w:sz w:val="28"/>
          <w:szCs w:val="28"/>
        </w:rPr>
        <w:t xml:space="preserve">науково, але й життєво </w:t>
      </w:r>
      <w:r w:rsidRPr="00B95E79">
        <w:rPr>
          <w:rFonts w:ascii="Times New Roman" w:hAnsi="Times New Roman" w:cs="Times New Roman"/>
          <w:sz w:val="28"/>
          <w:szCs w:val="28"/>
          <w:lang w:val="uk-UA"/>
        </w:rPr>
        <w:t>важливою</w:t>
      </w:r>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тому що зазвичай</w:t>
      </w:r>
      <w:r w:rsidRPr="00B95E79">
        <w:rPr>
          <w:rFonts w:ascii="Times New Roman" w:hAnsi="Times New Roman" w:cs="Times New Roman"/>
          <w:sz w:val="28"/>
          <w:szCs w:val="28"/>
        </w:rPr>
        <w:t xml:space="preserve"> старість сприймається як вік </w:t>
      </w:r>
      <w:r w:rsidRPr="00B95E79">
        <w:rPr>
          <w:rFonts w:ascii="Times New Roman" w:hAnsi="Times New Roman" w:cs="Times New Roman"/>
          <w:sz w:val="28"/>
          <w:szCs w:val="28"/>
          <w:lang w:val="uk-UA"/>
        </w:rPr>
        <w:t>самоти, туги, печалі та втрат.</w:t>
      </w:r>
      <w:r w:rsidRPr="00B95E79">
        <w:rPr>
          <w:rFonts w:ascii="Times New Roman" w:hAnsi="Times New Roman" w:cs="Times New Roman"/>
          <w:sz w:val="28"/>
          <w:szCs w:val="28"/>
        </w:rPr>
        <w:t xml:space="preserve"> У той же час соціальна педагогіка розглядають </w:t>
      </w:r>
      <w:r w:rsidRPr="00B95E79">
        <w:rPr>
          <w:rFonts w:ascii="Times New Roman" w:hAnsi="Times New Roman" w:cs="Times New Roman"/>
          <w:sz w:val="28"/>
          <w:szCs w:val="28"/>
          <w:lang w:val="uk-UA"/>
        </w:rPr>
        <w:t xml:space="preserve">цей вік </w:t>
      </w:r>
      <w:r w:rsidRPr="00B95E79">
        <w:rPr>
          <w:rFonts w:ascii="Times New Roman" w:hAnsi="Times New Roman" w:cs="Times New Roman"/>
          <w:sz w:val="28"/>
          <w:szCs w:val="28"/>
        </w:rPr>
        <w:t>як вік розвитку</w:t>
      </w:r>
      <w:r w:rsidR="004A6F20" w:rsidRPr="00B95E79">
        <w:rPr>
          <w:rFonts w:ascii="Times New Roman" w:hAnsi="Times New Roman" w:cs="Times New Roman"/>
          <w:sz w:val="28"/>
          <w:szCs w:val="28"/>
        </w:rPr>
        <w:t xml:space="preserve"> [16, 39]</w:t>
      </w:r>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Похилий</w:t>
      </w:r>
      <w:r w:rsidRPr="00B95E79">
        <w:rPr>
          <w:rFonts w:ascii="Times New Roman" w:hAnsi="Times New Roman" w:cs="Times New Roman"/>
          <w:sz w:val="28"/>
          <w:szCs w:val="28"/>
        </w:rPr>
        <w:t xml:space="preserve"> вік </w:t>
      </w:r>
      <w:r w:rsidRPr="00B95E79">
        <w:rPr>
          <w:rFonts w:ascii="Times New Roman" w:hAnsi="Times New Roman" w:cs="Times New Roman"/>
          <w:sz w:val="28"/>
          <w:szCs w:val="28"/>
          <w:lang w:val="uk-UA"/>
        </w:rPr>
        <w:t xml:space="preserve">має специфічне </w:t>
      </w:r>
      <w:r w:rsidRPr="00B95E79">
        <w:rPr>
          <w:rFonts w:ascii="Times New Roman" w:hAnsi="Times New Roman" w:cs="Times New Roman"/>
          <w:sz w:val="28"/>
          <w:szCs w:val="28"/>
        </w:rPr>
        <w:t>призначення, особливу роль у системі життє</w:t>
      </w:r>
      <w:r w:rsidRPr="00B95E79">
        <w:rPr>
          <w:rFonts w:ascii="Times New Roman" w:hAnsi="Times New Roman" w:cs="Times New Roman"/>
          <w:sz w:val="28"/>
          <w:szCs w:val="28"/>
          <w:lang w:val="uk-UA"/>
        </w:rPr>
        <w:t xml:space="preserve">діяльного </w:t>
      </w:r>
      <w:r w:rsidRPr="00B95E79">
        <w:rPr>
          <w:rFonts w:ascii="Times New Roman" w:hAnsi="Times New Roman" w:cs="Times New Roman"/>
          <w:sz w:val="28"/>
          <w:szCs w:val="28"/>
        </w:rPr>
        <w:t xml:space="preserve">циклу людини: старість забезпечує зв’язок часів і поколінь, підкреслює загальну </w:t>
      </w:r>
      <w:r w:rsidRPr="00B95E79">
        <w:rPr>
          <w:rFonts w:ascii="Times New Roman" w:hAnsi="Times New Roman" w:cs="Times New Roman"/>
          <w:sz w:val="28"/>
          <w:szCs w:val="28"/>
          <w:lang w:val="uk-UA"/>
        </w:rPr>
        <w:t>криву</w:t>
      </w:r>
      <w:r w:rsidRPr="00B95E79">
        <w:rPr>
          <w:rFonts w:ascii="Times New Roman" w:hAnsi="Times New Roman" w:cs="Times New Roman"/>
          <w:sz w:val="28"/>
          <w:szCs w:val="28"/>
        </w:rPr>
        <w:t xml:space="preserve"> розвитку </w:t>
      </w:r>
      <w:r w:rsidRPr="00B95E79">
        <w:rPr>
          <w:rFonts w:ascii="Times New Roman" w:hAnsi="Times New Roman" w:cs="Times New Roman"/>
          <w:sz w:val="28"/>
          <w:szCs w:val="28"/>
          <w:lang w:val="uk-UA"/>
        </w:rPr>
        <w:t>індивіда</w:t>
      </w:r>
      <w:r w:rsidRPr="00B95E79">
        <w:rPr>
          <w:rFonts w:ascii="Times New Roman" w:hAnsi="Times New Roman" w:cs="Times New Roman"/>
          <w:sz w:val="28"/>
          <w:szCs w:val="28"/>
        </w:rPr>
        <w:t xml:space="preserve">, дозволяє </w:t>
      </w:r>
      <w:r w:rsidRPr="00B95E79">
        <w:rPr>
          <w:rFonts w:ascii="Times New Roman" w:hAnsi="Times New Roman" w:cs="Times New Roman"/>
          <w:sz w:val="28"/>
          <w:szCs w:val="28"/>
          <w:lang w:val="uk-UA"/>
        </w:rPr>
        <w:t>широко оцінити, зрозуміти та пояснити</w:t>
      </w:r>
      <w:r w:rsidRPr="00B95E79">
        <w:rPr>
          <w:rFonts w:ascii="Times New Roman" w:hAnsi="Times New Roman" w:cs="Times New Roman"/>
          <w:sz w:val="28"/>
          <w:szCs w:val="28"/>
        </w:rPr>
        <w:t xml:space="preserve"> життя як </w:t>
      </w:r>
      <w:r w:rsidRPr="00B95E79">
        <w:rPr>
          <w:rFonts w:ascii="Times New Roman" w:hAnsi="Times New Roman" w:cs="Times New Roman"/>
          <w:sz w:val="28"/>
          <w:szCs w:val="28"/>
          <w:lang w:val="uk-UA"/>
        </w:rPr>
        <w:t xml:space="preserve">єдине </w:t>
      </w:r>
      <w:r w:rsidRPr="00B95E79">
        <w:rPr>
          <w:rFonts w:ascii="Times New Roman" w:hAnsi="Times New Roman" w:cs="Times New Roman"/>
          <w:sz w:val="28"/>
          <w:szCs w:val="28"/>
        </w:rPr>
        <w:t>ціле, а також його сутність та сенс.</w:t>
      </w:r>
    </w:p>
    <w:p w:rsidR="00AB3DA0" w:rsidRPr="00B95E79" w:rsidRDefault="00AB3DA0"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На </w:t>
      </w:r>
      <w:r w:rsidRPr="00B95E79">
        <w:rPr>
          <w:rFonts w:ascii="Times New Roman" w:hAnsi="Times New Roman" w:cs="Times New Roman"/>
          <w:sz w:val="28"/>
          <w:szCs w:val="28"/>
          <w:lang w:val="uk-UA"/>
        </w:rPr>
        <w:t>окрему</w:t>
      </w:r>
      <w:r w:rsidRPr="00B95E79">
        <w:rPr>
          <w:rFonts w:ascii="Times New Roman" w:hAnsi="Times New Roman" w:cs="Times New Roman"/>
          <w:sz w:val="28"/>
          <w:szCs w:val="28"/>
        </w:rPr>
        <w:t xml:space="preserve"> увагу заслуговує</w:t>
      </w:r>
      <w:r w:rsidRPr="00B95E79">
        <w:rPr>
          <w:rFonts w:ascii="Times New Roman" w:hAnsi="Times New Roman" w:cs="Times New Roman"/>
          <w:sz w:val="28"/>
          <w:szCs w:val="28"/>
          <w:lang w:val="uk-UA"/>
        </w:rPr>
        <w:t xml:space="preserve"> також</w:t>
      </w:r>
      <w:r w:rsidRPr="00B95E79">
        <w:rPr>
          <w:rFonts w:ascii="Times New Roman" w:hAnsi="Times New Roman" w:cs="Times New Roman"/>
          <w:sz w:val="28"/>
          <w:szCs w:val="28"/>
        </w:rPr>
        <w:t xml:space="preserve"> думка С. Кудінова, який </w:t>
      </w:r>
      <w:r w:rsidRPr="00B95E79">
        <w:rPr>
          <w:rFonts w:ascii="Times New Roman" w:hAnsi="Times New Roman" w:cs="Times New Roman"/>
          <w:sz w:val="28"/>
          <w:szCs w:val="28"/>
          <w:lang w:val="uk-UA"/>
        </w:rPr>
        <w:t>головною</w:t>
      </w:r>
      <w:r w:rsidRPr="00B95E79">
        <w:rPr>
          <w:rFonts w:ascii="Times New Roman" w:hAnsi="Times New Roman" w:cs="Times New Roman"/>
          <w:sz w:val="28"/>
          <w:szCs w:val="28"/>
        </w:rPr>
        <w:t xml:space="preserve"> психологічною умовою самореалізації</w:t>
      </w:r>
      <w:r w:rsidRPr="00B95E79">
        <w:rPr>
          <w:rFonts w:ascii="Times New Roman" w:hAnsi="Times New Roman" w:cs="Times New Roman"/>
          <w:sz w:val="28"/>
          <w:szCs w:val="28"/>
          <w:lang w:val="uk-UA"/>
        </w:rPr>
        <w:t xml:space="preserve"> та самовизначення</w:t>
      </w:r>
      <w:r w:rsidRPr="00B95E79">
        <w:rPr>
          <w:rFonts w:ascii="Times New Roman" w:hAnsi="Times New Roman" w:cs="Times New Roman"/>
          <w:sz w:val="28"/>
          <w:szCs w:val="28"/>
        </w:rPr>
        <w:t xml:space="preserve"> особистості вважає </w:t>
      </w:r>
      <w:r w:rsidRPr="00B95E79">
        <w:rPr>
          <w:rFonts w:ascii="Times New Roman" w:hAnsi="Times New Roman" w:cs="Times New Roman"/>
          <w:sz w:val="28"/>
          <w:szCs w:val="28"/>
          <w:lang w:val="uk-UA"/>
        </w:rPr>
        <w:t>присутність</w:t>
      </w:r>
      <w:r w:rsidRPr="00B95E79">
        <w:rPr>
          <w:rFonts w:ascii="Times New Roman" w:hAnsi="Times New Roman" w:cs="Times New Roman"/>
          <w:sz w:val="28"/>
          <w:szCs w:val="28"/>
        </w:rPr>
        <w:t xml:space="preserve"> у людини розвиненої рефлексії, а так</w:t>
      </w:r>
      <w:r w:rsidRPr="00B95E79">
        <w:rPr>
          <w:rFonts w:ascii="Times New Roman" w:hAnsi="Times New Roman" w:cs="Times New Roman"/>
          <w:sz w:val="28"/>
          <w:szCs w:val="28"/>
          <w:lang w:val="uk-UA"/>
        </w:rPr>
        <w:t>о</w:t>
      </w:r>
      <w:r w:rsidRPr="00B95E79">
        <w:rPr>
          <w:rFonts w:ascii="Times New Roman" w:hAnsi="Times New Roman" w:cs="Times New Roman"/>
          <w:sz w:val="28"/>
          <w:szCs w:val="28"/>
        </w:rPr>
        <w:t>ж самосвідомості з актуаль</w:t>
      </w:r>
      <w:r w:rsidRPr="00B95E79">
        <w:rPr>
          <w:rFonts w:ascii="Times New Roman" w:hAnsi="Times New Roman" w:cs="Times New Roman"/>
          <w:sz w:val="28"/>
          <w:szCs w:val="28"/>
          <w:lang w:val="uk-UA"/>
        </w:rPr>
        <w:t>ною</w:t>
      </w:r>
      <w:r w:rsidRPr="00B95E79">
        <w:rPr>
          <w:rFonts w:ascii="Times New Roman" w:hAnsi="Times New Roman" w:cs="Times New Roman"/>
          <w:sz w:val="28"/>
          <w:szCs w:val="28"/>
        </w:rPr>
        <w:t xml:space="preserve"> здатністю пізнавати себе та навколишній світ, потенційні </w:t>
      </w:r>
      <w:r w:rsidRPr="00B95E79">
        <w:rPr>
          <w:rFonts w:ascii="Times New Roman" w:hAnsi="Times New Roman" w:cs="Times New Roman"/>
          <w:sz w:val="28"/>
          <w:szCs w:val="28"/>
          <w:lang w:val="uk-UA"/>
        </w:rPr>
        <w:t xml:space="preserve">та </w:t>
      </w:r>
      <w:r w:rsidRPr="00B95E79">
        <w:rPr>
          <w:rFonts w:ascii="Times New Roman" w:hAnsi="Times New Roman" w:cs="Times New Roman"/>
          <w:sz w:val="28"/>
          <w:szCs w:val="28"/>
        </w:rPr>
        <w:t>реальні здібності і можливості, перспективи особистісного зростання, інтереси і цінності. Аналіз</w:t>
      </w:r>
      <w:r w:rsidRPr="00B95E79">
        <w:rPr>
          <w:rFonts w:ascii="Times New Roman" w:hAnsi="Times New Roman" w:cs="Times New Roman"/>
          <w:sz w:val="28"/>
          <w:szCs w:val="28"/>
          <w:lang w:val="uk-UA"/>
        </w:rPr>
        <w:t xml:space="preserve"> висловлених</w:t>
      </w:r>
      <w:r w:rsidRPr="00B95E79">
        <w:rPr>
          <w:rFonts w:ascii="Times New Roman" w:hAnsi="Times New Roman" w:cs="Times New Roman"/>
          <w:sz w:val="28"/>
          <w:szCs w:val="28"/>
        </w:rPr>
        <w:t xml:space="preserve"> поглядів</w:t>
      </w:r>
      <w:r w:rsidRPr="00B95E79">
        <w:rPr>
          <w:rFonts w:ascii="Times New Roman" w:hAnsi="Times New Roman" w:cs="Times New Roman"/>
          <w:sz w:val="28"/>
          <w:szCs w:val="28"/>
          <w:lang w:val="uk-UA"/>
        </w:rPr>
        <w:t xml:space="preserve"> та думок</w:t>
      </w:r>
      <w:r w:rsidRPr="00B95E79">
        <w:rPr>
          <w:rFonts w:ascii="Times New Roman" w:hAnsi="Times New Roman" w:cs="Times New Roman"/>
          <w:sz w:val="28"/>
          <w:szCs w:val="28"/>
        </w:rPr>
        <w:t xml:space="preserve"> науковців на процес самореалізації у похилому віці показав, що майже всі </w:t>
      </w:r>
      <w:r w:rsidRPr="00B95E79">
        <w:rPr>
          <w:rFonts w:ascii="Times New Roman" w:hAnsi="Times New Roman" w:cs="Times New Roman"/>
          <w:sz w:val="28"/>
          <w:szCs w:val="28"/>
          <w:lang w:val="uk-UA"/>
        </w:rPr>
        <w:t>визначають</w:t>
      </w:r>
      <w:r w:rsidRPr="00B95E79">
        <w:rPr>
          <w:rFonts w:ascii="Times New Roman" w:hAnsi="Times New Roman" w:cs="Times New Roman"/>
          <w:sz w:val="28"/>
          <w:szCs w:val="28"/>
        </w:rPr>
        <w:t xml:space="preserve"> його специфічну особливість у тому, що цей процес може бути </w:t>
      </w:r>
      <w:r w:rsidRPr="00B95E79">
        <w:rPr>
          <w:rFonts w:ascii="Times New Roman" w:hAnsi="Times New Roman" w:cs="Times New Roman"/>
          <w:sz w:val="28"/>
          <w:szCs w:val="28"/>
          <w:lang w:val="uk-UA"/>
        </w:rPr>
        <w:t>за</w:t>
      </w:r>
      <w:r w:rsidRPr="00B95E79">
        <w:rPr>
          <w:rFonts w:ascii="Times New Roman" w:hAnsi="Times New Roman" w:cs="Times New Roman"/>
          <w:sz w:val="28"/>
          <w:szCs w:val="28"/>
        </w:rPr>
        <w:t xml:space="preserve">блокований віковою кризою, яку </w:t>
      </w:r>
      <w:r w:rsidRPr="00B95E79">
        <w:rPr>
          <w:rFonts w:ascii="Times New Roman" w:hAnsi="Times New Roman" w:cs="Times New Roman"/>
          <w:sz w:val="28"/>
          <w:szCs w:val="28"/>
          <w:lang w:val="uk-UA"/>
        </w:rPr>
        <w:t xml:space="preserve">можна </w:t>
      </w:r>
      <w:r w:rsidRPr="00B95E79">
        <w:rPr>
          <w:rFonts w:ascii="Times New Roman" w:hAnsi="Times New Roman" w:cs="Times New Roman"/>
          <w:sz w:val="28"/>
          <w:szCs w:val="28"/>
        </w:rPr>
        <w:t>характеризу</w:t>
      </w:r>
      <w:r w:rsidRPr="00B95E79">
        <w:rPr>
          <w:rFonts w:ascii="Times New Roman" w:hAnsi="Times New Roman" w:cs="Times New Roman"/>
          <w:sz w:val="28"/>
          <w:szCs w:val="28"/>
          <w:lang w:val="uk-UA"/>
        </w:rPr>
        <w:t>вати</w:t>
      </w:r>
      <w:r w:rsidRPr="00B95E79">
        <w:rPr>
          <w:rFonts w:ascii="Times New Roman" w:hAnsi="Times New Roman" w:cs="Times New Roman"/>
          <w:sz w:val="28"/>
          <w:szCs w:val="28"/>
        </w:rPr>
        <w:t xml:space="preserve"> неможливістю реалізації життєвих цінностей </w:t>
      </w:r>
      <w:r w:rsidRPr="00B95E79">
        <w:rPr>
          <w:rFonts w:ascii="Times New Roman" w:hAnsi="Times New Roman" w:cs="Times New Roman"/>
          <w:sz w:val="28"/>
          <w:szCs w:val="28"/>
          <w:lang w:val="uk-UA"/>
        </w:rPr>
        <w:t xml:space="preserve">та </w:t>
      </w:r>
      <w:r w:rsidRPr="00B95E79">
        <w:rPr>
          <w:rFonts w:ascii="Times New Roman" w:hAnsi="Times New Roman" w:cs="Times New Roman"/>
          <w:sz w:val="28"/>
          <w:szCs w:val="28"/>
        </w:rPr>
        <w:t xml:space="preserve">цілей, себе в цілому; це період, коли </w:t>
      </w:r>
      <w:r w:rsidRPr="00B95E79">
        <w:rPr>
          <w:rFonts w:ascii="Times New Roman" w:hAnsi="Times New Roman" w:cs="Times New Roman"/>
          <w:sz w:val="28"/>
          <w:szCs w:val="28"/>
          <w:lang w:val="uk-UA"/>
        </w:rPr>
        <w:t>вже за</w:t>
      </w:r>
      <w:r w:rsidRPr="00B95E79">
        <w:rPr>
          <w:rFonts w:ascii="Times New Roman" w:hAnsi="Times New Roman" w:cs="Times New Roman"/>
          <w:sz w:val="28"/>
          <w:szCs w:val="28"/>
        </w:rPr>
        <w:t>старілий світогляд руйнується та постає завдання переглянути</w:t>
      </w:r>
      <w:r w:rsidRPr="00B95E79">
        <w:rPr>
          <w:rFonts w:ascii="Times New Roman" w:hAnsi="Times New Roman" w:cs="Times New Roman"/>
          <w:sz w:val="28"/>
          <w:szCs w:val="28"/>
          <w:lang w:val="uk-UA"/>
        </w:rPr>
        <w:t xml:space="preserve"> і переосмислити</w:t>
      </w:r>
      <w:r w:rsidRPr="00B95E79">
        <w:rPr>
          <w:rFonts w:ascii="Times New Roman" w:hAnsi="Times New Roman" w:cs="Times New Roman"/>
          <w:sz w:val="28"/>
          <w:szCs w:val="28"/>
        </w:rPr>
        <w:t xml:space="preserve"> свої уявлення про себе</w:t>
      </w:r>
      <w:r w:rsidRPr="00B95E79">
        <w:rPr>
          <w:rFonts w:ascii="Times New Roman" w:hAnsi="Times New Roman" w:cs="Times New Roman"/>
          <w:sz w:val="28"/>
          <w:szCs w:val="28"/>
          <w:lang w:val="uk-UA"/>
        </w:rPr>
        <w:t>, а також світ</w:t>
      </w:r>
      <w:r w:rsidRPr="00B95E79">
        <w:rPr>
          <w:rFonts w:ascii="Times New Roman" w:hAnsi="Times New Roman" w:cs="Times New Roman"/>
          <w:sz w:val="28"/>
          <w:szCs w:val="28"/>
        </w:rPr>
        <w:t>, відмовитися від звичних уявлень про</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норми</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 xml:space="preserve">ідеали, цінності. </w:t>
      </w:r>
    </w:p>
    <w:p w:rsidR="00AB3DA0" w:rsidRPr="00B95E79" w:rsidRDefault="00AB3DA0"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 xml:space="preserve">Саме </w:t>
      </w:r>
      <w:r w:rsidRPr="00B95E79">
        <w:rPr>
          <w:rFonts w:ascii="Times New Roman" w:hAnsi="Times New Roman" w:cs="Times New Roman"/>
          <w:sz w:val="28"/>
          <w:szCs w:val="28"/>
        </w:rPr>
        <w:t>вікова криза похилого віку виявляється в таких формах, як криза безперспективності</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криза нереалізованості </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криза спустошеності. Виникнення </w:t>
      </w:r>
      <w:r w:rsidRPr="00B95E79">
        <w:rPr>
          <w:rFonts w:ascii="Times New Roman" w:hAnsi="Times New Roman" w:cs="Times New Roman"/>
          <w:sz w:val="28"/>
          <w:szCs w:val="28"/>
        </w:rPr>
        <w:lastRenderedPageBreak/>
        <w:t xml:space="preserve">кожної </w:t>
      </w:r>
      <w:r w:rsidRPr="00B95E79">
        <w:rPr>
          <w:rFonts w:ascii="Times New Roman" w:hAnsi="Times New Roman" w:cs="Times New Roman"/>
          <w:sz w:val="28"/>
          <w:szCs w:val="28"/>
          <w:lang w:val="uk-UA"/>
        </w:rPr>
        <w:t xml:space="preserve">нової </w:t>
      </w:r>
      <w:r w:rsidRPr="00B95E79">
        <w:rPr>
          <w:rFonts w:ascii="Times New Roman" w:hAnsi="Times New Roman" w:cs="Times New Roman"/>
          <w:sz w:val="28"/>
          <w:szCs w:val="28"/>
        </w:rPr>
        <w:t xml:space="preserve">форми вікової кризи обумовлюється </w:t>
      </w:r>
      <w:r w:rsidRPr="00B95E79">
        <w:rPr>
          <w:rFonts w:ascii="Times New Roman" w:hAnsi="Times New Roman" w:cs="Times New Roman"/>
          <w:sz w:val="28"/>
          <w:szCs w:val="28"/>
          <w:lang w:val="uk-UA"/>
        </w:rPr>
        <w:t xml:space="preserve">деякими </w:t>
      </w:r>
      <w:r w:rsidRPr="00B95E79">
        <w:rPr>
          <w:rFonts w:ascii="Times New Roman" w:hAnsi="Times New Roman" w:cs="Times New Roman"/>
          <w:sz w:val="28"/>
          <w:szCs w:val="28"/>
        </w:rPr>
        <w:t>специфічними умовами. Виникнення кризи спустошеності обумовлюється:</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неможливістю подолати суб’єктивні та об’єктивні «Я»-перешкоди</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негативним ставленням до процесу старіння, старості і літніх; відсутністю сім’ї і друзів. На виникнення кризи нереалізованості впливають: відсутність значущих подій протягом життя; відсутність духовних цінностей, властивих особі</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низький рівень освіти. Криза безперспективності пов’язана з</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негативним ставленням до свого здоров’я, старості і літніх людей</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відчуттям непотрібності</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відсутністю планів на майбутнє</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відсутністю улюблених занять, друзів</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відсутністю зусиль, що додаються для розвитку власного потенціалу</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перекладанням відповідальності за своє життя.</w:t>
      </w:r>
    </w:p>
    <w:p w:rsidR="00AB3DA0" w:rsidRPr="00B95E79" w:rsidRDefault="00AB3DA0"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 xml:space="preserve">Всупереч усім </w:t>
      </w:r>
      <w:r w:rsidRPr="00B95E79">
        <w:rPr>
          <w:rFonts w:ascii="Times New Roman" w:hAnsi="Times New Roman" w:cs="Times New Roman"/>
          <w:sz w:val="28"/>
          <w:szCs w:val="28"/>
        </w:rPr>
        <w:t>цим процесам, саме результатом ефективної вторинної соціалізації, соціальної адаптованості, соціальної активності</w:t>
      </w:r>
      <w:r w:rsidRPr="00B95E79">
        <w:rPr>
          <w:rFonts w:ascii="Times New Roman" w:hAnsi="Times New Roman" w:cs="Times New Roman"/>
          <w:sz w:val="28"/>
          <w:szCs w:val="28"/>
          <w:lang w:val="uk-UA"/>
        </w:rPr>
        <w:t xml:space="preserve"> та </w:t>
      </w:r>
      <w:r w:rsidRPr="00B95E79">
        <w:rPr>
          <w:rFonts w:ascii="Times New Roman" w:hAnsi="Times New Roman" w:cs="Times New Roman"/>
          <w:sz w:val="28"/>
          <w:szCs w:val="28"/>
        </w:rPr>
        <w:t xml:space="preserve">соціальної автономії є формування самовизначення </w:t>
      </w:r>
      <w:r w:rsidRPr="00B95E79">
        <w:rPr>
          <w:rFonts w:ascii="Times New Roman" w:hAnsi="Times New Roman" w:cs="Times New Roman"/>
          <w:sz w:val="28"/>
          <w:szCs w:val="28"/>
          <w:lang w:val="uk-UA"/>
        </w:rPr>
        <w:t xml:space="preserve">до </w:t>
      </w:r>
      <w:r w:rsidRPr="00B95E79">
        <w:rPr>
          <w:rFonts w:ascii="Times New Roman" w:hAnsi="Times New Roman" w:cs="Times New Roman"/>
          <w:sz w:val="28"/>
          <w:szCs w:val="28"/>
        </w:rPr>
        <w:t xml:space="preserve"> позитивної стратегії старіння та подолання </w:t>
      </w:r>
      <w:r w:rsidRPr="00B95E79">
        <w:rPr>
          <w:rFonts w:ascii="Times New Roman" w:hAnsi="Times New Roman" w:cs="Times New Roman"/>
          <w:sz w:val="28"/>
          <w:szCs w:val="28"/>
          <w:lang w:val="uk-UA"/>
        </w:rPr>
        <w:t xml:space="preserve"> будь-яких </w:t>
      </w:r>
      <w:r w:rsidRPr="00B95E79">
        <w:rPr>
          <w:rFonts w:ascii="Times New Roman" w:hAnsi="Times New Roman" w:cs="Times New Roman"/>
          <w:sz w:val="28"/>
          <w:szCs w:val="28"/>
        </w:rPr>
        <w:t>проявів вікової кризи</w:t>
      </w:r>
      <w:r w:rsidRPr="00B95E79">
        <w:rPr>
          <w:rFonts w:ascii="Times New Roman" w:hAnsi="Times New Roman" w:cs="Times New Roman"/>
          <w:sz w:val="28"/>
          <w:szCs w:val="28"/>
          <w:lang w:val="uk-UA"/>
        </w:rPr>
        <w:t>.</w:t>
      </w:r>
    </w:p>
    <w:p w:rsidR="00AB3DA0" w:rsidRPr="00B95E79" w:rsidRDefault="0033434E"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 xml:space="preserve">Соціальні ролі людей похилого віку </w:t>
      </w:r>
      <w:r w:rsidR="00AB3DA0" w:rsidRPr="00B95E79">
        <w:rPr>
          <w:rFonts w:ascii="Times New Roman" w:eastAsia="Times New Roman" w:hAnsi="Times New Roman" w:cs="Times New Roman"/>
          <w:sz w:val="28"/>
          <w:szCs w:val="28"/>
          <w:lang w:val="uk-UA"/>
        </w:rPr>
        <w:t>змінюють місце; в суспільній свідомості старість стає періодом інтелектуальної немочі та фізичної, хвороб; формуються неправильні стереотипи, і цілі</w:t>
      </w:r>
      <w:r w:rsidR="004A6F20" w:rsidRPr="00B95E79">
        <w:rPr>
          <w:rFonts w:ascii="Times New Roman" w:eastAsia="Times New Roman" w:hAnsi="Times New Roman" w:cs="Times New Roman"/>
          <w:sz w:val="28"/>
          <w:szCs w:val="28"/>
          <w:lang w:val="uk-UA"/>
        </w:rPr>
        <w:t xml:space="preserve"> </w:t>
      </w:r>
      <w:r w:rsidR="005F6BCA" w:rsidRPr="00B95E79">
        <w:rPr>
          <w:rFonts w:ascii="Times New Roman" w:eastAsia="Times New Roman" w:hAnsi="Times New Roman" w:cs="Times New Roman"/>
          <w:sz w:val="28"/>
          <w:szCs w:val="28"/>
          <w:lang w:val="uk-UA"/>
        </w:rPr>
        <w:t>[30</w:t>
      </w:r>
      <w:r w:rsidR="004A6F20" w:rsidRPr="00B95E79">
        <w:rPr>
          <w:rFonts w:ascii="Times New Roman" w:eastAsia="Times New Roman" w:hAnsi="Times New Roman" w:cs="Times New Roman"/>
          <w:sz w:val="28"/>
          <w:szCs w:val="28"/>
          <w:lang w:val="uk-UA"/>
        </w:rPr>
        <w:t>]</w:t>
      </w:r>
      <w:r w:rsidR="00AB3DA0" w:rsidRPr="00B95E79">
        <w:rPr>
          <w:rFonts w:ascii="Times New Roman" w:eastAsia="Times New Roman" w:hAnsi="Times New Roman" w:cs="Times New Roman"/>
          <w:sz w:val="28"/>
          <w:szCs w:val="28"/>
          <w:lang w:val="uk-UA"/>
        </w:rPr>
        <w:t xml:space="preserve">. </w:t>
      </w:r>
      <w:r w:rsidR="00AB3DA0" w:rsidRPr="00B95E79">
        <w:rPr>
          <w:rFonts w:ascii="Times New Roman" w:eastAsia="Times New Roman" w:hAnsi="Times New Roman" w:cs="Times New Roman"/>
          <w:sz w:val="28"/>
          <w:szCs w:val="28"/>
        </w:rPr>
        <w:t>Відношення до «маргінальних груп» завжди було критерієм</w:t>
      </w:r>
      <w:r w:rsidR="00AB3DA0" w:rsidRPr="00B95E79">
        <w:rPr>
          <w:rFonts w:ascii="Times New Roman" w:eastAsia="Times New Roman" w:hAnsi="Times New Roman" w:cs="Times New Roman"/>
          <w:sz w:val="28"/>
          <w:szCs w:val="28"/>
          <w:lang w:val="uk-UA"/>
        </w:rPr>
        <w:t xml:space="preserve"> та оцінкою</w:t>
      </w:r>
      <w:r w:rsidR="00AB3DA0" w:rsidRPr="00B95E79">
        <w:rPr>
          <w:rFonts w:ascii="Times New Roman" w:eastAsia="Times New Roman" w:hAnsi="Times New Roman" w:cs="Times New Roman"/>
          <w:sz w:val="28"/>
          <w:szCs w:val="28"/>
        </w:rPr>
        <w:t xml:space="preserve"> гуманності, морального здоров’я населення.</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Втім, як відзначав Ж.П.Сартр, культура нікого не рятує і не виправдовує. Але </w:t>
      </w:r>
      <w:r w:rsidRPr="00B95E79">
        <w:rPr>
          <w:rFonts w:ascii="Times New Roman" w:eastAsia="Times New Roman" w:hAnsi="Times New Roman" w:cs="Times New Roman"/>
          <w:sz w:val="28"/>
          <w:szCs w:val="28"/>
          <w:lang w:val="uk-UA"/>
        </w:rPr>
        <w:t>це</w:t>
      </w:r>
      <w:r w:rsidRPr="00B95E79">
        <w:rPr>
          <w:rFonts w:ascii="Times New Roman" w:eastAsia="Times New Roman" w:hAnsi="Times New Roman" w:cs="Times New Roman"/>
          <w:sz w:val="28"/>
          <w:szCs w:val="28"/>
        </w:rPr>
        <w:t xml:space="preserve"> — справа рук людини, в культурі вона знаходить своє відображення, в ній вона пізнає себе, тільки в цьому дзеркалі вона може побачити своє</w:t>
      </w:r>
      <w:r w:rsidRPr="00B95E79">
        <w:rPr>
          <w:rFonts w:ascii="Times New Roman" w:eastAsia="Times New Roman" w:hAnsi="Times New Roman" w:cs="Times New Roman"/>
          <w:sz w:val="28"/>
          <w:szCs w:val="28"/>
          <w:lang w:val="uk-UA"/>
        </w:rPr>
        <w:t xml:space="preserve"> лице</w:t>
      </w:r>
      <w:r w:rsidRPr="00B95E79">
        <w:rPr>
          <w:rFonts w:ascii="Times New Roman" w:eastAsia="Times New Roman" w:hAnsi="Times New Roman" w:cs="Times New Roman"/>
          <w:sz w:val="28"/>
          <w:szCs w:val="28"/>
        </w:rPr>
        <w:t>.</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 Україні, як і в багатьох розвинених країнах, в останні десятиріччя значно зросла частка людей похилого віку. До старшого покоління сьогодні належить кожний п’ятий (за класифікацією ВОЗ: 60–74 — люди похилого віку; 75–89 — старі; 90 років і більше — довгожителі). За даними Інституту демографії в Україні нараховується 11 млн. людей похилого віку.</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Зараз</w:t>
      </w:r>
      <w:r w:rsidRPr="00B95E79">
        <w:rPr>
          <w:rFonts w:ascii="Times New Roman" w:eastAsia="Times New Roman" w:hAnsi="Times New Roman" w:cs="Times New Roman"/>
          <w:sz w:val="28"/>
          <w:szCs w:val="28"/>
        </w:rPr>
        <w:t xml:space="preserve"> склалась</w:t>
      </w:r>
      <w:r w:rsidRPr="00B95E79">
        <w:rPr>
          <w:rFonts w:ascii="Times New Roman" w:eastAsia="Times New Roman" w:hAnsi="Times New Roman" w:cs="Times New Roman"/>
          <w:sz w:val="28"/>
          <w:szCs w:val="28"/>
          <w:lang w:val="uk-UA"/>
        </w:rPr>
        <w:t xml:space="preserve"> така</w:t>
      </w:r>
      <w:r w:rsidRPr="00B95E79">
        <w:rPr>
          <w:rFonts w:ascii="Times New Roman" w:eastAsia="Times New Roman" w:hAnsi="Times New Roman" w:cs="Times New Roman"/>
          <w:sz w:val="28"/>
          <w:szCs w:val="28"/>
        </w:rPr>
        <w:t xml:space="preserve"> ситуація, для багатьох праця втратила свою суспільну значимість, так само і суспільне визнання праці втратило сенс. Для багатьох груп </w:t>
      </w:r>
      <w:r w:rsidRPr="00B95E79">
        <w:rPr>
          <w:rFonts w:ascii="Times New Roman" w:eastAsia="Times New Roman" w:hAnsi="Times New Roman" w:cs="Times New Roman"/>
          <w:sz w:val="28"/>
          <w:szCs w:val="28"/>
        </w:rPr>
        <w:lastRenderedPageBreak/>
        <w:t>населення (особливо для людей похилого віку) праця втратила значимість і як засіб самореалізації</w:t>
      </w:r>
      <w:r w:rsidRPr="00B95E79">
        <w:rPr>
          <w:rFonts w:ascii="Times New Roman" w:eastAsia="Times New Roman" w:hAnsi="Times New Roman" w:cs="Times New Roman"/>
          <w:sz w:val="28"/>
          <w:szCs w:val="28"/>
          <w:lang w:val="uk-UA"/>
        </w:rPr>
        <w:t xml:space="preserve"> та </w:t>
      </w:r>
      <w:r w:rsidR="000D5EA9" w:rsidRPr="00B95E79">
        <w:rPr>
          <w:rFonts w:ascii="Times New Roman" w:eastAsia="Times New Roman" w:hAnsi="Times New Roman" w:cs="Times New Roman"/>
          <w:sz w:val="28"/>
          <w:szCs w:val="28"/>
        </w:rPr>
        <w:t xml:space="preserve">самоствердження. </w:t>
      </w:r>
      <w:r w:rsidRPr="00B95E79">
        <w:rPr>
          <w:rFonts w:ascii="Times New Roman" w:eastAsia="Times New Roman" w:hAnsi="Times New Roman" w:cs="Times New Roman"/>
          <w:sz w:val="28"/>
          <w:szCs w:val="28"/>
          <w:lang w:val="uk-UA"/>
        </w:rPr>
        <w:t>В</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таких</w:t>
      </w:r>
      <w:r w:rsidRPr="00B95E79">
        <w:rPr>
          <w:rFonts w:ascii="Times New Roman" w:eastAsia="Times New Roman" w:hAnsi="Times New Roman" w:cs="Times New Roman"/>
          <w:sz w:val="28"/>
          <w:szCs w:val="28"/>
        </w:rPr>
        <w:t xml:space="preserve"> умовах дозвілля розглядається як один з </w:t>
      </w:r>
      <w:r w:rsidRPr="00B95E79">
        <w:rPr>
          <w:rFonts w:ascii="Times New Roman" w:eastAsia="Times New Roman" w:hAnsi="Times New Roman" w:cs="Times New Roman"/>
          <w:sz w:val="28"/>
          <w:szCs w:val="28"/>
          <w:lang w:val="uk-UA"/>
        </w:rPr>
        <w:t>основних</w:t>
      </w:r>
      <w:r w:rsidRPr="00B95E79">
        <w:rPr>
          <w:rFonts w:ascii="Times New Roman" w:eastAsia="Times New Roman" w:hAnsi="Times New Roman" w:cs="Times New Roman"/>
          <w:sz w:val="28"/>
          <w:szCs w:val="28"/>
        </w:rPr>
        <w:t xml:space="preserve"> засобів реалізації власних сил людини, спрямована на розвиток</w:t>
      </w:r>
      <w:r w:rsidRPr="00B95E79">
        <w:rPr>
          <w:rFonts w:ascii="Times New Roman" w:eastAsia="Times New Roman" w:hAnsi="Times New Roman" w:cs="Times New Roman"/>
          <w:sz w:val="28"/>
          <w:szCs w:val="28"/>
          <w:lang w:val="uk-UA"/>
        </w:rPr>
        <w:t xml:space="preserve"> та відновлення інтелектуальних, психоємоційних та фізичних </w:t>
      </w:r>
      <w:r w:rsidRPr="00B95E79">
        <w:rPr>
          <w:rFonts w:ascii="Times New Roman" w:eastAsia="Times New Roman" w:hAnsi="Times New Roman" w:cs="Times New Roman"/>
          <w:sz w:val="28"/>
          <w:szCs w:val="28"/>
        </w:rPr>
        <w:t>сил людини.</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Але старість «не повинна віднині зводитись до пасивного чекання смерті у спальні»</w:t>
      </w:r>
      <w:r w:rsidR="004A6F20" w:rsidRPr="00B95E79">
        <w:rPr>
          <w:rFonts w:ascii="Times New Roman" w:eastAsia="Times New Roman" w:hAnsi="Times New Roman" w:cs="Times New Roman"/>
          <w:sz w:val="28"/>
          <w:szCs w:val="28"/>
        </w:rPr>
        <w:t xml:space="preserve"> [31, 37[</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Вир</w:t>
      </w:r>
      <w:r w:rsidRPr="00B95E79">
        <w:rPr>
          <w:rFonts w:ascii="Times New Roman" w:eastAsia="Times New Roman" w:hAnsi="Times New Roman" w:cs="Times New Roman"/>
          <w:sz w:val="28"/>
          <w:szCs w:val="28"/>
        </w:rPr>
        <w:t xml:space="preserve">ішення проблеми адаптації до </w:t>
      </w:r>
      <w:r w:rsidRPr="00B95E79">
        <w:rPr>
          <w:rFonts w:ascii="Times New Roman" w:eastAsia="Times New Roman" w:hAnsi="Times New Roman" w:cs="Times New Roman"/>
          <w:sz w:val="28"/>
          <w:szCs w:val="28"/>
          <w:lang w:val="uk-UA"/>
        </w:rPr>
        <w:t>старості</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вбачаєьбся</w:t>
      </w:r>
      <w:r w:rsidRPr="00B95E79">
        <w:rPr>
          <w:rFonts w:ascii="Times New Roman" w:eastAsia="Times New Roman" w:hAnsi="Times New Roman" w:cs="Times New Roman"/>
          <w:sz w:val="28"/>
          <w:szCs w:val="28"/>
        </w:rPr>
        <w:t xml:space="preserve">  в активному залученні самотніх </w:t>
      </w:r>
      <w:r w:rsidRPr="00B95E79">
        <w:rPr>
          <w:rFonts w:ascii="Times New Roman" w:eastAsia="Times New Roman" w:hAnsi="Times New Roman" w:cs="Times New Roman"/>
          <w:sz w:val="28"/>
          <w:szCs w:val="28"/>
          <w:lang w:val="uk-UA"/>
        </w:rPr>
        <w:t>людей похилого віку</w:t>
      </w:r>
      <w:r w:rsidRPr="00B95E79">
        <w:rPr>
          <w:rFonts w:ascii="Times New Roman" w:eastAsia="Times New Roman" w:hAnsi="Times New Roman" w:cs="Times New Roman"/>
          <w:sz w:val="28"/>
          <w:szCs w:val="28"/>
        </w:rPr>
        <w:t xml:space="preserve"> у процеси спілкування. Вважається, що соціальна підтримка</w:t>
      </w:r>
      <w:r w:rsidRPr="00B95E79">
        <w:rPr>
          <w:rFonts w:ascii="Times New Roman" w:eastAsia="Times New Roman" w:hAnsi="Times New Roman" w:cs="Times New Roman"/>
          <w:sz w:val="28"/>
          <w:szCs w:val="28"/>
          <w:lang w:val="uk-UA"/>
        </w:rPr>
        <w:t xml:space="preserve"> та взаємодія </w:t>
      </w:r>
      <w:r w:rsidRPr="00B95E79">
        <w:rPr>
          <w:rFonts w:ascii="Times New Roman" w:eastAsia="Times New Roman" w:hAnsi="Times New Roman" w:cs="Times New Roman"/>
          <w:sz w:val="28"/>
          <w:szCs w:val="28"/>
        </w:rPr>
        <w:t>інших, необхідні для</w:t>
      </w:r>
      <w:r w:rsidRPr="00B95E79">
        <w:rPr>
          <w:rFonts w:ascii="Times New Roman" w:eastAsia="Times New Roman" w:hAnsi="Times New Roman" w:cs="Times New Roman"/>
          <w:sz w:val="28"/>
          <w:szCs w:val="28"/>
          <w:lang w:val="uk-UA"/>
        </w:rPr>
        <w:t xml:space="preserve"> внутрішнього</w:t>
      </w:r>
      <w:r w:rsidRPr="00B95E79">
        <w:rPr>
          <w:rFonts w:ascii="Times New Roman" w:eastAsia="Times New Roman" w:hAnsi="Times New Roman" w:cs="Times New Roman"/>
          <w:sz w:val="28"/>
          <w:szCs w:val="28"/>
        </w:rPr>
        <w:t xml:space="preserve"> душевного здоров’я людей похилого віку</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Середовища, де може відбуватися така взаємодія</w:t>
      </w:r>
      <w:r w:rsidRPr="00B95E79">
        <w:rPr>
          <w:rFonts w:ascii="Times New Roman" w:eastAsia="Times New Roman" w:hAnsi="Times New Roman" w:cs="Times New Roman"/>
          <w:sz w:val="28"/>
          <w:szCs w:val="28"/>
          <w:lang w:val="uk-UA"/>
        </w:rPr>
        <w:t xml:space="preserve"> та підтримка</w:t>
      </w:r>
      <w:r w:rsidRPr="00B95E79">
        <w:rPr>
          <w:rFonts w:ascii="Times New Roman" w:eastAsia="Times New Roman" w:hAnsi="Times New Roman" w:cs="Times New Roman"/>
          <w:sz w:val="28"/>
          <w:szCs w:val="28"/>
        </w:rPr>
        <w:t>, особливо між молодшими</w:t>
      </w:r>
      <w:r w:rsidRPr="00B95E79">
        <w:rPr>
          <w:rFonts w:ascii="Times New Roman" w:eastAsia="Times New Roman" w:hAnsi="Times New Roman" w:cs="Times New Roman"/>
          <w:sz w:val="28"/>
          <w:szCs w:val="28"/>
          <w:lang w:val="uk-UA"/>
        </w:rPr>
        <w:t xml:space="preserve"> та старшими </w:t>
      </w:r>
      <w:r w:rsidRPr="00B95E79">
        <w:rPr>
          <w:rFonts w:ascii="Times New Roman" w:eastAsia="Times New Roman" w:hAnsi="Times New Roman" w:cs="Times New Roman"/>
          <w:sz w:val="28"/>
          <w:szCs w:val="28"/>
        </w:rPr>
        <w:t xml:space="preserve">поколіннями. Психологічна підготовка такого роду </w:t>
      </w:r>
      <w:r w:rsidRPr="00B95E79">
        <w:rPr>
          <w:rFonts w:ascii="Times New Roman" w:eastAsia="Times New Roman" w:hAnsi="Times New Roman" w:cs="Times New Roman"/>
          <w:sz w:val="28"/>
          <w:szCs w:val="28"/>
          <w:lang w:val="uk-UA"/>
        </w:rPr>
        <w:t xml:space="preserve">заняття </w:t>
      </w:r>
      <w:r w:rsidRPr="00B95E79">
        <w:rPr>
          <w:rFonts w:ascii="Times New Roman" w:eastAsia="Times New Roman" w:hAnsi="Times New Roman" w:cs="Times New Roman"/>
          <w:sz w:val="28"/>
          <w:szCs w:val="28"/>
        </w:rPr>
        <w:t>широко розповсюджена у Німеччині та є ск</w:t>
      </w:r>
      <w:r w:rsidRPr="00B95E79">
        <w:rPr>
          <w:rFonts w:ascii="Times New Roman" w:eastAsia="Times New Roman" w:hAnsi="Times New Roman" w:cs="Times New Roman"/>
          <w:sz w:val="28"/>
          <w:szCs w:val="28"/>
          <w:lang w:val="uk-UA"/>
        </w:rPr>
        <w:t>ладником</w:t>
      </w:r>
      <w:r w:rsidRPr="00B95E79">
        <w:rPr>
          <w:rFonts w:ascii="Times New Roman" w:eastAsia="Times New Roman" w:hAnsi="Times New Roman" w:cs="Times New Roman"/>
          <w:sz w:val="28"/>
          <w:szCs w:val="28"/>
        </w:rPr>
        <w:t xml:space="preserve"> про</w:t>
      </w:r>
      <w:r w:rsidR="000D5EA9" w:rsidRPr="00B95E79">
        <w:rPr>
          <w:rFonts w:ascii="Times New Roman" w:eastAsia="Times New Roman" w:hAnsi="Times New Roman" w:cs="Times New Roman"/>
          <w:sz w:val="28"/>
          <w:szCs w:val="28"/>
        </w:rPr>
        <w:t>грами «Перехід до старості»</w:t>
      </w:r>
      <w:r w:rsidRPr="00B95E79">
        <w:rPr>
          <w:rFonts w:ascii="Times New Roman" w:eastAsia="Times New Roman" w:hAnsi="Times New Roman" w:cs="Times New Roman"/>
          <w:sz w:val="28"/>
          <w:szCs w:val="28"/>
        </w:rPr>
        <w:t xml:space="preserve">. «Реабілітація» старості, здолання застарілих стереотипів сприйняття </w:t>
      </w:r>
      <w:r w:rsidRPr="00B95E79">
        <w:rPr>
          <w:rFonts w:ascii="Times New Roman" w:eastAsia="Times New Roman" w:hAnsi="Times New Roman" w:cs="Times New Roman"/>
          <w:sz w:val="28"/>
          <w:szCs w:val="28"/>
          <w:lang w:val="uk-UA"/>
        </w:rPr>
        <w:t>похилих</w:t>
      </w:r>
      <w:r w:rsidRPr="00B95E79">
        <w:rPr>
          <w:rFonts w:ascii="Times New Roman" w:eastAsia="Times New Roman" w:hAnsi="Times New Roman" w:cs="Times New Roman"/>
          <w:sz w:val="28"/>
          <w:szCs w:val="28"/>
        </w:rPr>
        <w:t xml:space="preserve"> людей є сьогодні </w:t>
      </w:r>
      <w:r w:rsidRPr="00B95E79">
        <w:rPr>
          <w:rFonts w:ascii="Times New Roman" w:eastAsia="Times New Roman" w:hAnsi="Times New Roman" w:cs="Times New Roman"/>
          <w:sz w:val="28"/>
          <w:szCs w:val="28"/>
          <w:lang w:val="uk-UA"/>
        </w:rPr>
        <w:t xml:space="preserve">дуже </w:t>
      </w:r>
      <w:r w:rsidRPr="00B95E79">
        <w:rPr>
          <w:rFonts w:ascii="Times New Roman" w:eastAsia="Times New Roman" w:hAnsi="Times New Roman" w:cs="Times New Roman"/>
          <w:sz w:val="28"/>
          <w:szCs w:val="28"/>
        </w:rPr>
        <w:t>важливим завданням для суспільства</w:t>
      </w:r>
      <w:r w:rsidRPr="00B95E79">
        <w:rPr>
          <w:rFonts w:ascii="Times New Roman" w:eastAsia="Times New Roman" w:hAnsi="Times New Roman" w:cs="Times New Roman"/>
          <w:sz w:val="28"/>
          <w:szCs w:val="28"/>
          <w:lang w:val="uk-UA"/>
        </w:rPr>
        <w:t xml:space="preserve"> та соціуму</w:t>
      </w:r>
      <w:r w:rsidRPr="00B95E79">
        <w:rPr>
          <w:rFonts w:ascii="Times New Roman" w:eastAsia="Times New Roman" w:hAnsi="Times New Roman" w:cs="Times New Roman"/>
          <w:sz w:val="28"/>
          <w:szCs w:val="28"/>
        </w:rPr>
        <w:t xml:space="preserve"> в цілому і культурно-дозвіллєвої сфери </w:t>
      </w:r>
      <w:r w:rsidRPr="00B95E79">
        <w:rPr>
          <w:rFonts w:ascii="Times New Roman" w:eastAsia="Times New Roman" w:hAnsi="Times New Roman" w:cs="Times New Roman"/>
          <w:sz w:val="28"/>
          <w:szCs w:val="28"/>
          <w:lang w:val="uk-UA"/>
        </w:rPr>
        <w:t>взагалі</w:t>
      </w:r>
      <w:r w:rsidRPr="00B95E79">
        <w:rPr>
          <w:rFonts w:ascii="Times New Roman" w:eastAsia="Times New Roman" w:hAnsi="Times New Roman" w:cs="Times New Roman"/>
          <w:sz w:val="28"/>
          <w:szCs w:val="28"/>
        </w:rPr>
        <w:t>.</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Загальні права людей похилого віку с</w:t>
      </w:r>
      <w:r w:rsidRPr="00B95E79">
        <w:rPr>
          <w:rFonts w:ascii="Times New Roman" w:eastAsia="Times New Roman" w:hAnsi="Times New Roman" w:cs="Times New Roman"/>
          <w:sz w:val="28"/>
          <w:szCs w:val="28"/>
          <w:lang w:val="uk-UA"/>
        </w:rPr>
        <w:t>формовано</w:t>
      </w:r>
      <w:r w:rsidRPr="00B95E79">
        <w:rPr>
          <w:rFonts w:ascii="Times New Roman" w:eastAsia="Times New Roman" w:hAnsi="Times New Roman" w:cs="Times New Roman"/>
          <w:sz w:val="28"/>
          <w:szCs w:val="28"/>
        </w:rPr>
        <w:t xml:space="preserve"> в Міжнародній декларації прав людини, Європейській Конвенції про захист прав і основних свобод людини, Деклараціях ООН, ЮНЕСКО, ВООЗ. Було прийнято законодавчі акти про людей похилого віку</w:t>
      </w:r>
      <w:r w:rsidRPr="00B95E79">
        <w:rPr>
          <w:rFonts w:ascii="Times New Roman" w:eastAsia="Times New Roman" w:hAnsi="Times New Roman" w:cs="Times New Roman"/>
          <w:sz w:val="28"/>
          <w:szCs w:val="28"/>
          <w:lang w:val="uk-UA"/>
        </w:rPr>
        <w:t xml:space="preserve"> також</w:t>
      </w:r>
      <w:r w:rsidRPr="00B95E79">
        <w:rPr>
          <w:rFonts w:ascii="Times New Roman" w:eastAsia="Times New Roman" w:hAnsi="Times New Roman" w:cs="Times New Roman"/>
          <w:sz w:val="28"/>
          <w:szCs w:val="28"/>
        </w:rPr>
        <w:t xml:space="preserve"> і в Україні. Особливого значення для визначення прав і обов’язків людей похилого віку, відповідальності держави, благодійних організацій, приватних осіб мають закони «Про статус ветеранів війни та гарантії їх соціального захисту» (1993), «Про основи соціальної захищеності інвалідів в Україні» (1991) та ін</w:t>
      </w:r>
      <w:r w:rsidR="006E3666" w:rsidRPr="00B95E79">
        <w:rPr>
          <w:rFonts w:ascii="Times New Roman" w:eastAsia="Times New Roman" w:hAnsi="Times New Roman" w:cs="Times New Roman"/>
          <w:sz w:val="28"/>
          <w:szCs w:val="28"/>
        </w:rPr>
        <w:t xml:space="preserve"> [5]</w:t>
      </w:r>
      <w:r w:rsidRPr="00B95E79">
        <w:rPr>
          <w:rFonts w:ascii="Times New Roman" w:eastAsia="Times New Roman" w:hAnsi="Times New Roman" w:cs="Times New Roman"/>
          <w:sz w:val="28"/>
          <w:szCs w:val="28"/>
        </w:rPr>
        <w:t>.</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rPr>
        <w:t xml:space="preserve">Потужною </w:t>
      </w:r>
      <w:r w:rsidRPr="00B95E79">
        <w:rPr>
          <w:rFonts w:ascii="Times New Roman" w:hAnsi="Times New Roman" w:cs="Times New Roman"/>
          <w:sz w:val="28"/>
          <w:szCs w:val="28"/>
          <w:shd w:val="clear" w:color="auto" w:fill="FFFFFF"/>
          <w:lang w:val="uk-UA"/>
        </w:rPr>
        <w:t xml:space="preserve">правовою, </w:t>
      </w:r>
      <w:r w:rsidRPr="00B95E79">
        <w:rPr>
          <w:rFonts w:ascii="Times New Roman" w:hAnsi="Times New Roman" w:cs="Times New Roman"/>
          <w:sz w:val="28"/>
          <w:szCs w:val="28"/>
          <w:shd w:val="clear" w:color="auto" w:fill="FFFFFF"/>
        </w:rPr>
        <w:t>соціальною</w:t>
      </w:r>
      <w:r w:rsidRPr="00B95E79">
        <w:rPr>
          <w:rFonts w:ascii="Times New Roman" w:hAnsi="Times New Roman" w:cs="Times New Roman"/>
          <w:sz w:val="28"/>
          <w:szCs w:val="28"/>
          <w:shd w:val="clear" w:color="auto" w:fill="FFFFFF"/>
          <w:lang w:val="uk-UA"/>
        </w:rPr>
        <w:t>, психологічною</w:t>
      </w:r>
      <w:r w:rsidRPr="00B95E79">
        <w:rPr>
          <w:rFonts w:ascii="Times New Roman" w:hAnsi="Times New Roman" w:cs="Times New Roman"/>
          <w:sz w:val="28"/>
          <w:szCs w:val="28"/>
          <w:shd w:val="clear" w:color="auto" w:fill="FFFFFF"/>
        </w:rPr>
        <w:t>, медико-реабілітаційною, та культурницькою діяльністю займа</w:t>
      </w:r>
      <w:r w:rsidRPr="00B95E79">
        <w:rPr>
          <w:rFonts w:ascii="Times New Roman" w:hAnsi="Times New Roman" w:cs="Times New Roman"/>
          <w:sz w:val="28"/>
          <w:szCs w:val="28"/>
          <w:shd w:val="clear" w:color="auto" w:fill="FFFFFF"/>
          <w:lang w:val="uk-UA"/>
        </w:rPr>
        <w:t>ється</w:t>
      </w:r>
      <w:r w:rsidRPr="00B95E79">
        <w:rPr>
          <w:rFonts w:ascii="Times New Roman" w:hAnsi="Times New Roman" w:cs="Times New Roman"/>
          <w:sz w:val="28"/>
          <w:szCs w:val="28"/>
          <w:shd w:val="clear" w:color="auto" w:fill="FFFFFF"/>
        </w:rPr>
        <w:t xml:space="preserve"> Фонд соціального захисту ветеранів Великої Вітчизняної війни, Всеукраїнська благодійна організація інвалідів та пенсіонерів «Обличчям до істини»,Спілка колишніх в’язнів фашизму-жертв нацизму, Громадська організація «Турбота про літніх в Україні», Благодійний фонд «За виживання» (працює вже 12 років), Благодійний </w:t>
      </w:r>
      <w:r w:rsidRPr="00B95E79">
        <w:rPr>
          <w:rFonts w:ascii="Times New Roman" w:hAnsi="Times New Roman" w:cs="Times New Roman"/>
          <w:sz w:val="28"/>
          <w:szCs w:val="28"/>
          <w:shd w:val="clear" w:color="auto" w:fill="FFFFFF"/>
        </w:rPr>
        <w:lastRenderedPageBreak/>
        <w:t>фонд «Ветеран преси», Громадська організація «Асоціація психодрами», Союз організацій інвалідів України, Київська організація незрячих юристів, Товариство Червоного хреста України (здійснює 10 цільових гуманітарних програм), Союз православних братств України, Ліга розвитку людини, Громадська фізкультурно-оздоровча і реабілітаційна організація інвалідів ЧАЕС «Здравобор» та ін.</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Національний інститут проблем старіння Америки досліджує </w:t>
      </w:r>
      <w:r w:rsidRPr="00B95E79">
        <w:rPr>
          <w:rFonts w:ascii="Times New Roman" w:eastAsia="Times New Roman" w:hAnsi="Times New Roman" w:cs="Times New Roman"/>
          <w:sz w:val="28"/>
          <w:szCs w:val="28"/>
          <w:lang w:val="uk-UA"/>
        </w:rPr>
        <w:t xml:space="preserve">соціальні, психологічні, </w:t>
      </w:r>
      <w:r w:rsidRPr="00B95E79">
        <w:rPr>
          <w:rFonts w:ascii="Times New Roman" w:eastAsia="Times New Roman" w:hAnsi="Times New Roman" w:cs="Times New Roman"/>
          <w:sz w:val="28"/>
          <w:szCs w:val="28"/>
        </w:rPr>
        <w:t>біомедичні аспекти збереження здоров’я</w:t>
      </w:r>
      <w:r w:rsidRPr="00B95E79">
        <w:rPr>
          <w:rFonts w:ascii="Times New Roman" w:eastAsia="Times New Roman" w:hAnsi="Times New Roman" w:cs="Times New Roman"/>
          <w:sz w:val="28"/>
          <w:szCs w:val="28"/>
          <w:lang w:val="uk-UA"/>
        </w:rPr>
        <w:t>людей похилого віку</w:t>
      </w:r>
      <w:r w:rsidRPr="00B95E79">
        <w:rPr>
          <w:rFonts w:ascii="Times New Roman" w:eastAsia="Times New Roman" w:hAnsi="Times New Roman" w:cs="Times New Roman"/>
          <w:sz w:val="28"/>
          <w:szCs w:val="28"/>
        </w:rPr>
        <w:t>, здійснює громадське навчання. Результати</w:t>
      </w:r>
      <w:r w:rsidRPr="00B95E79">
        <w:rPr>
          <w:rFonts w:ascii="Times New Roman" w:eastAsia="Times New Roman" w:hAnsi="Times New Roman" w:cs="Times New Roman"/>
          <w:sz w:val="28"/>
          <w:szCs w:val="28"/>
          <w:lang w:val="uk-UA"/>
        </w:rPr>
        <w:t xml:space="preserve"> цих</w:t>
      </w:r>
      <w:r w:rsidRPr="00B95E79">
        <w:rPr>
          <w:rFonts w:ascii="Times New Roman" w:eastAsia="Times New Roman" w:hAnsi="Times New Roman" w:cs="Times New Roman"/>
          <w:sz w:val="28"/>
          <w:szCs w:val="28"/>
        </w:rPr>
        <w:t xml:space="preserve"> досліджень запроваджуються в терапевтичних</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рекреаційних</w:t>
      </w:r>
      <w:r w:rsidRPr="00B95E79">
        <w:rPr>
          <w:rFonts w:ascii="Times New Roman" w:eastAsia="Times New Roman" w:hAnsi="Times New Roman" w:cs="Times New Roman"/>
          <w:sz w:val="28"/>
          <w:szCs w:val="28"/>
          <w:lang w:val="uk-UA"/>
        </w:rPr>
        <w:t xml:space="preserve"> та</w:t>
      </w:r>
      <w:r w:rsidRPr="00B95E79">
        <w:rPr>
          <w:rFonts w:ascii="Times New Roman" w:eastAsia="Times New Roman" w:hAnsi="Times New Roman" w:cs="Times New Roman"/>
          <w:sz w:val="28"/>
          <w:szCs w:val="28"/>
        </w:rPr>
        <w:t xml:space="preserve"> релаксаційних програмах.</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Національна корпорація громадських служб дбаючи про</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суспільну безпеку</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потреби у відновленні здоров’я літніх людей</w:t>
      </w:r>
      <w:r w:rsidRPr="00B95E79">
        <w:rPr>
          <w:rFonts w:ascii="Times New Roman" w:eastAsia="Times New Roman" w:hAnsi="Times New Roman" w:cs="Times New Roman"/>
          <w:sz w:val="28"/>
          <w:szCs w:val="28"/>
          <w:lang w:val="uk-UA"/>
        </w:rPr>
        <w:t xml:space="preserve"> та</w:t>
      </w:r>
      <w:r w:rsidRPr="00B95E79">
        <w:rPr>
          <w:rFonts w:ascii="Times New Roman" w:eastAsia="Times New Roman" w:hAnsi="Times New Roman" w:cs="Times New Roman"/>
          <w:sz w:val="28"/>
          <w:szCs w:val="28"/>
        </w:rPr>
        <w:t xml:space="preserve"> підвищення освіти громадян, незважаючи на вік, наймає</w:t>
      </w:r>
      <w:r w:rsidRPr="00B95E79">
        <w:rPr>
          <w:rFonts w:ascii="Times New Roman" w:eastAsia="Times New Roman" w:hAnsi="Times New Roman" w:cs="Times New Roman"/>
          <w:sz w:val="28"/>
          <w:szCs w:val="28"/>
          <w:lang w:val="uk-UA"/>
        </w:rPr>
        <w:t xml:space="preserve"> для роботилюдей в громадських службах. </w:t>
      </w:r>
      <w:r w:rsidRPr="00B95E79">
        <w:rPr>
          <w:rFonts w:ascii="Times New Roman" w:eastAsia="Times New Roman" w:hAnsi="Times New Roman" w:cs="Times New Roman"/>
          <w:sz w:val="28"/>
          <w:szCs w:val="28"/>
        </w:rPr>
        <w:t xml:space="preserve"> Управління здійснюється як по </w:t>
      </w:r>
      <w:r w:rsidRPr="00B95E79">
        <w:rPr>
          <w:rFonts w:ascii="Times New Roman" w:eastAsia="Times New Roman" w:hAnsi="Times New Roman" w:cs="Times New Roman"/>
          <w:sz w:val="28"/>
          <w:szCs w:val="28"/>
          <w:lang w:val="uk-UA"/>
        </w:rPr>
        <w:t xml:space="preserve">горизонталі, так і по </w:t>
      </w:r>
      <w:r w:rsidRPr="00B95E79">
        <w:rPr>
          <w:rFonts w:ascii="Times New Roman" w:eastAsia="Times New Roman" w:hAnsi="Times New Roman" w:cs="Times New Roman"/>
          <w:sz w:val="28"/>
          <w:szCs w:val="28"/>
        </w:rPr>
        <w:t>вертикалі на муніципальному</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регіональному та національному рівнях.</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lang w:val="uk-UA"/>
        </w:rPr>
        <w:t>Значне</w:t>
      </w:r>
      <w:r w:rsidRPr="00B95E79">
        <w:rPr>
          <w:rFonts w:ascii="Times New Roman" w:hAnsi="Times New Roman" w:cs="Times New Roman"/>
          <w:sz w:val="28"/>
          <w:szCs w:val="28"/>
          <w:shd w:val="clear" w:color="auto" w:fill="FFFFFF"/>
        </w:rPr>
        <w:t xml:space="preserve"> місце в дозвіллєвих вподобаннях людей </w:t>
      </w:r>
      <w:r w:rsidRPr="00B95E79">
        <w:rPr>
          <w:rFonts w:ascii="Times New Roman" w:hAnsi="Times New Roman" w:cs="Times New Roman"/>
          <w:sz w:val="28"/>
          <w:szCs w:val="28"/>
          <w:shd w:val="clear" w:color="auto" w:fill="FFFFFF"/>
          <w:lang w:val="uk-UA"/>
        </w:rPr>
        <w:t xml:space="preserve">похилого віку </w:t>
      </w:r>
      <w:r w:rsidRPr="00B95E79">
        <w:rPr>
          <w:rFonts w:ascii="Times New Roman" w:hAnsi="Times New Roman" w:cs="Times New Roman"/>
          <w:sz w:val="28"/>
          <w:szCs w:val="28"/>
          <w:shd w:val="clear" w:color="auto" w:fill="FFFFFF"/>
        </w:rPr>
        <w:t xml:space="preserve">займає телебачення. Найбільший інтерес у них викликають художні фільми. Телебачення відкриває доступ не тільки до різноманітних джерел інформації але й до видовищних видів мистецтва. </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Відмінності у практичній дозвіллєвій діяльності проявляються за ознакою статі. </w:t>
      </w:r>
      <w:r w:rsidRPr="00B95E79">
        <w:rPr>
          <w:rFonts w:ascii="Times New Roman" w:eastAsia="Times New Roman" w:hAnsi="Times New Roman" w:cs="Times New Roman"/>
          <w:sz w:val="28"/>
          <w:szCs w:val="28"/>
          <w:lang w:val="uk-UA"/>
        </w:rPr>
        <w:t>Н</w:t>
      </w:r>
      <w:r w:rsidRPr="00B95E79">
        <w:rPr>
          <w:rFonts w:ascii="Times New Roman" w:eastAsia="Times New Roman" w:hAnsi="Times New Roman" w:cs="Times New Roman"/>
          <w:sz w:val="28"/>
          <w:szCs w:val="28"/>
        </w:rPr>
        <w:t>априклад, садівництво</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будівничі роботи</w:t>
      </w:r>
      <w:r w:rsidRPr="00B95E79">
        <w:rPr>
          <w:rFonts w:ascii="Times New Roman" w:eastAsia="Times New Roman" w:hAnsi="Times New Roman" w:cs="Times New Roman"/>
          <w:sz w:val="28"/>
          <w:szCs w:val="28"/>
          <w:lang w:val="uk-UA"/>
        </w:rPr>
        <w:t xml:space="preserve"> та</w:t>
      </w:r>
      <w:r w:rsidRPr="00B95E79">
        <w:rPr>
          <w:rFonts w:ascii="Times New Roman" w:eastAsia="Times New Roman" w:hAnsi="Times New Roman" w:cs="Times New Roman"/>
          <w:sz w:val="28"/>
          <w:szCs w:val="28"/>
        </w:rPr>
        <w:t xml:space="preserve"> майстрування, в основному практикуються чоловіками; кулінарія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гаптування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плетіння </w:t>
      </w:r>
      <w:r w:rsidRPr="00B95E79">
        <w:rPr>
          <w:rFonts w:ascii="Times New Roman" w:eastAsia="Times New Roman" w:hAnsi="Times New Roman" w:cs="Times New Roman"/>
          <w:sz w:val="28"/>
          <w:szCs w:val="28"/>
          <w:lang w:val="uk-UA"/>
        </w:rPr>
        <w:t xml:space="preserve">та </w:t>
      </w:r>
      <w:r w:rsidRPr="00B95E79">
        <w:rPr>
          <w:rFonts w:ascii="Times New Roman" w:eastAsia="Times New Roman" w:hAnsi="Times New Roman" w:cs="Times New Roman"/>
          <w:sz w:val="28"/>
          <w:szCs w:val="28"/>
        </w:rPr>
        <w:t>шиття</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як правило, — сфера жіночого дозвілля. Вчені </w:t>
      </w:r>
      <w:r w:rsidRPr="00B95E79">
        <w:rPr>
          <w:rFonts w:ascii="Times New Roman" w:eastAsia="Times New Roman" w:hAnsi="Times New Roman" w:cs="Times New Roman"/>
          <w:sz w:val="28"/>
          <w:szCs w:val="28"/>
          <w:lang w:val="uk-UA"/>
        </w:rPr>
        <w:t>зробили підрахунки</w:t>
      </w:r>
      <w:r w:rsidRPr="00B95E79">
        <w:rPr>
          <w:rFonts w:ascii="Times New Roman" w:eastAsia="Times New Roman" w:hAnsi="Times New Roman" w:cs="Times New Roman"/>
          <w:sz w:val="28"/>
          <w:szCs w:val="28"/>
        </w:rPr>
        <w:t xml:space="preserve">: людина під час дозвілля може </w:t>
      </w:r>
      <w:r w:rsidRPr="00B95E79">
        <w:rPr>
          <w:rFonts w:ascii="Times New Roman" w:eastAsia="Times New Roman" w:hAnsi="Times New Roman" w:cs="Times New Roman"/>
          <w:sz w:val="28"/>
          <w:szCs w:val="28"/>
          <w:lang w:val="uk-UA"/>
        </w:rPr>
        <w:t>о</w:t>
      </w:r>
      <w:r w:rsidRPr="00B95E79">
        <w:rPr>
          <w:rFonts w:ascii="Times New Roman" w:eastAsia="Times New Roman" w:hAnsi="Times New Roman" w:cs="Times New Roman"/>
          <w:sz w:val="28"/>
          <w:szCs w:val="28"/>
        </w:rPr>
        <w:t>брати собі предметну діяльність з 600</w:t>
      </w:r>
      <w:r w:rsidRPr="00B95E79">
        <w:rPr>
          <w:rFonts w:ascii="Times New Roman" w:eastAsia="Times New Roman" w:hAnsi="Times New Roman" w:cs="Times New Roman"/>
          <w:sz w:val="28"/>
          <w:szCs w:val="28"/>
          <w:lang w:val="uk-UA"/>
        </w:rPr>
        <w:t xml:space="preserve"> типів, форм і</w:t>
      </w:r>
      <w:r w:rsidR="004A6F20" w:rsidRPr="00B95E79">
        <w:rPr>
          <w:rFonts w:ascii="Times New Roman" w:eastAsia="Times New Roman" w:hAnsi="Times New Roman" w:cs="Times New Roman"/>
          <w:sz w:val="28"/>
          <w:szCs w:val="28"/>
        </w:rPr>
        <w:t xml:space="preserve"> видів [14, 31]</w:t>
      </w:r>
      <w:r w:rsidRPr="00B95E79">
        <w:rPr>
          <w:rFonts w:ascii="Times New Roman" w:eastAsia="Times New Roman" w:hAnsi="Times New Roman" w:cs="Times New Roman"/>
          <w:sz w:val="28"/>
          <w:szCs w:val="28"/>
        </w:rPr>
        <w:t xml:space="preserve">. Це розширює межі домашнього дозвілля, але й </w:t>
      </w:r>
      <w:r w:rsidRPr="00B95E79">
        <w:rPr>
          <w:rFonts w:ascii="Times New Roman" w:eastAsia="Times New Roman" w:hAnsi="Times New Roman" w:cs="Times New Roman"/>
          <w:sz w:val="28"/>
          <w:szCs w:val="28"/>
          <w:lang w:val="uk-UA"/>
        </w:rPr>
        <w:t xml:space="preserve">інколи </w:t>
      </w:r>
      <w:r w:rsidRPr="00B95E79">
        <w:rPr>
          <w:rFonts w:ascii="Times New Roman" w:eastAsia="Times New Roman" w:hAnsi="Times New Roman" w:cs="Times New Roman"/>
          <w:sz w:val="28"/>
          <w:szCs w:val="28"/>
        </w:rPr>
        <w:t xml:space="preserve">ускладнює </w:t>
      </w:r>
      <w:r w:rsidRPr="00B95E79">
        <w:rPr>
          <w:rFonts w:ascii="Times New Roman" w:eastAsia="Times New Roman" w:hAnsi="Times New Roman" w:cs="Times New Roman"/>
          <w:sz w:val="28"/>
          <w:szCs w:val="28"/>
          <w:lang w:val="uk-UA"/>
        </w:rPr>
        <w:t>роботу</w:t>
      </w:r>
      <w:r w:rsidRPr="00B95E79">
        <w:rPr>
          <w:rFonts w:ascii="Times New Roman" w:eastAsia="Times New Roman" w:hAnsi="Times New Roman" w:cs="Times New Roman"/>
          <w:sz w:val="28"/>
          <w:szCs w:val="28"/>
        </w:rPr>
        <w:t xml:space="preserve"> установ культури, які можуть запропонувати </w:t>
      </w:r>
      <w:r w:rsidRPr="00B95E79">
        <w:rPr>
          <w:rFonts w:ascii="Times New Roman" w:eastAsia="Times New Roman" w:hAnsi="Times New Roman" w:cs="Times New Roman"/>
          <w:sz w:val="28"/>
          <w:szCs w:val="28"/>
          <w:lang w:val="uk-UA"/>
        </w:rPr>
        <w:t xml:space="preserve">близько </w:t>
      </w:r>
      <w:r w:rsidRPr="00B95E79">
        <w:rPr>
          <w:rFonts w:ascii="Times New Roman" w:eastAsia="Times New Roman" w:hAnsi="Times New Roman" w:cs="Times New Roman"/>
          <w:sz w:val="28"/>
          <w:szCs w:val="28"/>
        </w:rPr>
        <w:t>200 різних форм культурно-дозвіллєвої діяльності.</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Дозвілля пенсіонерів, які з </w:t>
      </w:r>
      <w:r w:rsidRPr="00B95E79">
        <w:rPr>
          <w:rFonts w:ascii="Times New Roman" w:eastAsia="Times New Roman" w:hAnsi="Times New Roman" w:cs="Times New Roman"/>
          <w:sz w:val="28"/>
          <w:szCs w:val="28"/>
          <w:lang w:val="uk-UA"/>
        </w:rPr>
        <w:t>деяких</w:t>
      </w:r>
      <w:r w:rsidRPr="00B95E79">
        <w:rPr>
          <w:rFonts w:ascii="Times New Roman" w:eastAsia="Times New Roman" w:hAnsi="Times New Roman" w:cs="Times New Roman"/>
          <w:sz w:val="28"/>
          <w:szCs w:val="28"/>
        </w:rPr>
        <w:t xml:space="preserve"> причин не проживають вдома, має особливо тяжкий характер. Люди, які втратили </w:t>
      </w:r>
      <w:r w:rsidRPr="00B95E79">
        <w:rPr>
          <w:rFonts w:ascii="Times New Roman" w:eastAsia="Times New Roman" w:hAnsi="Times New Roman" w:cs="Times New Roman"/>
          <w:sz w:val="28"/>
          <w:szCs w:val="28"/>
          <w:lang w:val="uk-UA"/>
        </w:rPr>
        <w:t>спромогу</w:t>
      </w:r>
      <w:r w:rsidRPr="00B95E79">
        <w:rPr>
          <w:rFonts w:ascii="Times New Roman" w:eastAsia="Times New Roman" w:hAnsi="Times New Roman" w:cs="Times New Roman"/>
          <w:sz w:val="28"/>
          <w:szCs w:val="28"/>
        </w:rPr>
        <w:t xml:space="preserve"> самостійно пересуватися та потребують постійного нагляду, </w:t>
      </w:r>
      <w:r w:rsidRPr="00B95E79">
        <w:rPr>
          <w:rFonts w:ascii="Times New Roman" w:eastAsia="Times New Roman" w:hAnsi="Times New Roman" w:cs="Times New Roman"/>
          <w:sz w:val="28"/>
          <w:szCs w:val="28"/>
          <w:lang w:val="uk-UA"/>
        </w:rPr>
        <w:t xml:space="preserve">дуже </w:t>
      </w:r>
      <w:r w:rsidRPr="00B95E79">
        <w:rPr>
          <w:rFonts w:ascii="Times New Roman" w:eastAsia="Times New Roman" w:hAnsi="Times New Roman" w:cs="Times New Roman"/>
          <w:sz w:val="28"/>
          <w:szCs w:val="28"/>
        </w:rPr>
        <w:t xml:space="preserve">часто потрапляють у </w:t>
      </w:r>
      <w:r w:rsidRPr="00B95E79">
        <w:rPr>
          <w:rFonts w:ascii="Times New Roman" w:eastAsia="Times New Roman" w:hAnsi="Times New Roman" w:cs="Times New Roman"/>
          <w:sz w:val="28"/>
          <w:szCs w:val="28"/>
        </w:rPr>
        <w:lastRenderedPageBreak/>
        <w:t xml:space="preserve">будинки-інтернати (в Україні виділяється 300 грн. на утримання, з них 120 грн. на харчування у будинках-інтернатах). За даними дослідженями, найбільш розповсюджені причини, за яких </w:t>
      </w:r>
      <w:r w:rsidRPr="00B95E79">
        <w:rPr>
          <w:rFonts w:ascii="Times New Roman" w:eastAsia="Times New Roman" w:hAnsi="Times New Roman" w:cs="Times New Roman"/>
          <w:sz w:val="28"/>
          <w:szCs w:val="28"/>
          <w:lang w:val="uk-UA"/>
        </w:rPr>
        <w:t>літні люди</w:t>
      </w:r>
      <w:r w:rsidRPr="00B95E79">
        <w:rPr>
          <w:rFonts w:ascii="Times New Roman" w:eastAsia="Times New Roman" w:hAnsi="Times New Roman" w:cs="Times New Roman"/>
          <w:sz w:val="28"/>
          <w:szCs w:val="28"/>
        </w:rPr>
        <w:t xml:space="preserve"> потрапляють у будинки-інтернати, це самотність (48,8%), незадовільний стан здоров’я (30%), конфліктна ситуація в сім’ї та ініціативне рішення родичів (19%)</w:t>
      </w:r>
      <w:r w:rsidR="000D5EA9" w:rsidRPr="00B95E79">
        <w:rPr>
          <w:rFonts w:ascii="Times New Roman" w:eastAsia="Times New Roman" w:hAnsi="Times New Roman" w:cs="Times New Roman"/>
          <w:sz w:val="28"/>
          <w:szCs w:val="28"/>
        </w:rPr>
        <w:t>.</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 xml:space="preserve">Піклування та опіка про старість батьків має бути </w:t>
      </w:r>
      <w:r w:rsidRPr="00B95E79">
        <w:rPr>
          <w:rFonts w:ascii="Times New Roman" w:eastAsia="Times New Roman" w:hAnsi="Times New Roman" w:cs="Times New Roman"/>
          <w:sz w:val="28"/>
          <w:szCs w:val="28"/>
          <w:lang w:val="uk-UA"/>
        </w:rPr>
        <w:t>за будь-яких обставин, з</w:t>
      </w:r>
      <w:r w:rsidRPr="00B95E79">
        <w:rPr>
          <w:rFonts w:ascii="Times New Roman" w:eastAsia="Times New Roman" w:hAnsi="Times New Roman" w:cs="Times New Roman"/>
          <w:sz w:val="28"/>
          <w:szCs w:val="28"/>
        </w:rPr>
        <w:t xml:space="preserve">авжди та в усьому. </w:t>
      </w:r>
      <w:r w:rsidRPr="00B95E79">
        <w:rPr>
          <w:rFonts w:ascii="Times New Roman" w:eastAsia="Times New Roman" w:hAnsi="Times New Roman" w:cs="Times New Roman"/>
          <w:sz w:val="28"/>
          <w:szCs w:val="28"/>
          <w:lang w:val="uk-UA"/>
        </w:rPr>
        <w:t>Це г</w:t>
      </w:r>
      <w:r w:rsidRPr="00B95E79">
        <w:rPr>
          <w:rFonts w:ascii="Times New Roman" w:eastAsia="Times New Roman" w:hAnsi="Times New Roman" w:cs="Times New Roman"/>
          <w:sz w:val="28"/>
          <w:szCs w:val="28"/>
        </w:rPr>
        <w:t>ріх покидати батьків у хворобливому стані, не лікувати , відмовляти у їжі, одязі, приміщенні</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скаржитись на важкість їх утримання, виявляти невдячність та неприродну жорстокість</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Соромно кидати</w:t>
      </w:r>
      <w:r w:rsidRPr="00B95E79">
        <w:rPr>
          <w:rFonts w:ascii="Times New Roman" w:eastAsia="Times New Roman" w:hAnsi="Times New Roman" w:cs="Times New Roman"/>
          <w:sz w:val="28"/>
          <w:szCs w:val="28"/>
          <w:lang w:val="uk-UA"/>
        </w:rPr>
        <w:t xml:space="preserve"> своїх</w:t>
      </w:r>
      <w:r w:rsidRPr="00B95E79">
        <w:rPr>
          <w:rFonts w:ascii="Times New Roman" w:eastAsia="Times New Roman" w:hAnsi="Times New Roman" w:cs="Times New Roman"/>
          <w:sz w:val="28"/>
          <w:szCs w:val="28"/>
        </w:rPr>
        <w:t xml:space="preserve"> безпомічних батьків</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але ті опиняються у будинках-інтернатах, або взагалі на вулиці. </w:t>
      </w:r>
      <w:r w:rsidRPr="00B95E79">
        <w:rPr>
          <w:rFonts w:ascii="Times New Roman" w:eastAsia="Times New Roman" w:hAnsi="Times New Roman" w:cs="Times New Roman"/>
          <w:sz w:val="28"/>
          <w:szCs w:val="28"/>
          <w:lang w:val="uk-UA"/>
        </w:rPr>
        <w:t>Ч</w:t>
      </w:r>
      <w:r w:rsidRPr="00B95E79">
        <w:rPr>
          <w:rFonts w:ascii="Times New Roman" w:eastAsia="Times New Roman" w:hAnsi="Times New Roman" w:cs="Times New Roman"/>
          <w:sz w:val="28"/>
          <w:szCs w:val="28"/>
        </w:rPr>
        <w:t xml:space="preserve">ужі люди, держава починають </w:t>
      </w:r>
      <w:r w:rsidRPr="00B95E79">
        <w:rPr>
          <w:rFonts w:ascii="Times New Roman" w:eastAsia="Times New Roman" w:hAnsi="Times New Roman" w:cs="Times New Roman"/>
          <w:sz w:val="28"/>
          <w:szCs w:val="28"/>
          <w:lang w:val="uk-UA"/>
        </w:rPr>
        <w:t>опікуватись</w:t>
      </w:r>
      <w:r w:rsidRPr="00B95E79">
        <w:rPr>
          <w:rFonts w:ascii="Times New Roman" w:eastAsia="Times New Roman" w:hAnsi="Times New Roman" w:cs="Times New Roman"/>
          <w:sz w:val="28"/>
          <w:szCs w:val="28"/>
        </w:rPr>
        <w:t xml:space="preserve"> про хвору, немічну людину, допомагати пристосовуватися до нового середовища, інших умов життя, виявляти та задовольняти її потреби</w:t>
      </w:r>
      <w:r w:rsidRPr="00B95E79">
        <w:rPr>
          <w:rFonts w:ascii="Times New Roman" w:eastAsia="Times New Roman" w:hAnsi="Times New Roman" w:cs="Times New Roman"/>
          <w:sz w:val="28"/>
          <w:szCs w:val="28"/>
          <w:lang w:val="uk-UA"/>
        </w:rPr>
        <w:t>.</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В будинках-інтернатах загального типу (для похилих людей та інвалідів) проводиться робота з психологічно-соціальної адаптації людей похилого віку до нових умов, самоідентифікації та самовизначення особистості. Там вивчаються їх інтереси, звички, установки, особливості, їх потреби, переваги. Спеціалісти галузі «рекреаційної терапії» визначають, що одним із засобів такої терапії може стати знаходження в колі найбільш значущих предметів, речей та реліквій</w:t>
      </w:r>
      <w:r w:rsidR="000D5EA9" w:rsidRPr="00B95E79">
        <w:rPr>
          <w:rFonts w:ascii="Times New Roman" w:eastAsia="Times New Roman" w:hAnsi="Times New Roman" w:cs="Times New Roman"/>
          <w:sz w:val="28"/>
          <w:szCs w:val="28"/>
          <w:lang w:val="uk-UA"/>
        </w:rPr>
        <w:t>[12]</w:t>
      </w:r>
      <w:r w:rsidRPr="00B95E79">
        <w:rPr>
          <w:rFonts w:ascii="Times New Roman" w:eastAsia="Times New Roman" w:hAnsi="Times New Roman" w:cs="Times New Roman"/>
          <w:sz w:val="28"/>
          <w:szCs w:val="28"/>
          <w:lang w:val="uk-UA"/>
        </w:rPr>
        <w:t>.</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Особливі речі з їх символічним значенням, спогадами та асоціаціями можуть допомогти похилим людям адаптуватись до нового середовища, забезпечити комфортні умови перебування та надати почуття належності і цілісності д</w:t>
      </w:r>
      <w:r w:rsidR="000D5EA9" w:rsidRPr="00B95E79">
        <w:rPr>
          <w:rFonts w:ascii="Times New Roman" w:eastAsia="Times New Roman" w:hAnsi="Times New Roman" w:cs="Times New Roman"/>
          <w:sz w:val="28"/>
          <w:szCs w:val="28"/>
          <w:lang w:val="uk-UA"/>
        </w:rPr>
        <w:t>о  інтегрованої особистості</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Виділяють </w:t>
      </w:r>
      <w:r w:rsidRPr="00B95E79">
        <w:rPr>
          <w:rFonts w:ascii="Times New Roman" w:eastAsia="Times New Roman" w:hAnsi="Times New Roman" w:cs="Times New Roman"/>
          <w:sz w:val="28"/>
          <w:szCs w:val="28"/>
          <w:lang w:val="uk-UA"/>
        </w:rPr>
        <w:t>основні</w:t>
      </w:r>
      <w:r w:rsidRPr="00B95E79">
        <w:rPr>
          <w:rFonts w:ascii="Times New Roman" w:eastAsia="Times New Roman" w:hAnsi="Times New Roman" w:cs="Times New Roman"/>
          <w:sz w:val="28"/>
          <w:szCs w:val="28"/>
        </w:rPr>
        <w:t xml:space="preserve"> та особистісно-характерні категорії значень, які мають </w:t>
      </w:r>
      <w:r w:rsidRPr="00B95E79">
        <w:rPr>
          <w:rFonts w:ascii="Times New Roman" w:eastAsia="Times New Roman" w:hAnsi="Times New Roman" w:cs="Times New Roman"/>
          <w:sz w:val="28"/>
          <w:szCs w:val="28"/>
          <w:lang w:val="uk-UA"/>
        </w:rPr>
        <w:t xml:space="preserve">пряме </w:t>
      </w:r>
      <w:r w:rsidRPr="00B95E79">
        <w:rPr>
          <w:rFonts w:ascii="Times New Roman" w:eastAsia="Times New Roman" w:hAnsi="Times New Roman" w:cs="Times New Roman"/>
          <w:sz w:val="28"/>
          <w:szCs w:val="28"/>
        </w:rPr>
        <w:t>відношення до особливого майна.</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Дуже ч</w:t>
      </w:r>
      <w:r w:rsidRPr="00B95E79">
        <w:rPr>
          <w:rFonts w:ascii="Times New Roman" w:eastAsia="Times New Roman" w:hAnsi="Times New Roman" w:cs="Times New Roman"/>
          <w:sz w:val="28"/>
          <w:szCs w:val="28"/>
        </w:rPr>
        <w:t>асто люди</w:t>
      </w:r>
      <w:r w:rsidRPr="00B95E79">
        <w:rPr>
          <w:rFonts w:ascii="Times New Roman" w:eastAsia="Times New Roman" w:hAnsi="Times New Roman" w:cs="Times New Roman"/>
          <w:sz w:val="28"/>
          <w:szCs w:val="28"/>
          <w:lang w:val="uk-UA"/>
        </w:rPr>
        <w:t xml:space="preserve"> похилого віку</w:t>
      </w:r>
      <w:r w:rsidRPr="00B95E79">
        <w:rPr>
          <w:rFonts w:ascii="Times New Roman" w:eastAsia="Times New Roman" w:hAnsi="Times New Roman" w:cs="Times New Roman"/>
          <w:sz w:val="28"/>
          <w:szCs w:val="28"/>
        </w:rPr>
        <w:t xml:space="preserve"> ідентифікують себе з дорогими</w:t>
      </w:r>
      <w:r w:rsidRPr="00B95E79">
        <w:rPr>
          <w:rFonts w:ascii="Times New Roman" w:eastAsia="Times New Roman" w:hAnsi="Times New Roman" w:cs="Times New Roman"/>
          <w:sz w:val="28"/>
          <w:szCs w:val="28"/>
          <w:lang w:val="uk-UA"/>
        </w:rPr>
        <w:t xml:space="preserve"> та важливими</w:t>
      </w:r>
      <w:r w:rsidRPr="00B95E79">
        <w:rPr>
          <w:rFonts w:ascii="Times New Roman" w:eastAsia="Times New Roman" w:hAnsi="Times New Roman" w:cs="Times New Roman"/>
          <w:sz w:val="28"/>
          <w:szCs w:val="28"/>
        </w:rPr>
        <w:t xml:space="preserve"> для них речами (зразками візуального мистецтва</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коштовностями</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виробами релігійного характеру</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фотографіями</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меблями). Досвід вивчення проблем </w:t>
      </w:r>
      <w:r w:rsidRPr="00B95E79">
        <w:rPr>
          <w:rFonts w:ascii="Times New Roman" w:eastAsia="Times New Roman" w:hAnsi="Times New Roman" w:cs="Times New Roman"/>
          <w:sz w:val="28"/>
          <w:szCs w:val="28"/>
          <w:lang w:val="uk-UA"/>
        </w:rPr>
        <w:t>літніх</w:t>
      </w:r>
      <w:r w:rsidRPr="00B95E79">
        <w:rPr>
          <w:rFonts w:ascii="Times New Roman" w:eastAsia="Times New Roman" w:hAnsi="Times New Roman" w:cs="Times New Roman"/>
          <w:sz w:val="28"/>
          <w:szCs w:val="28"/>
        </w:rPr>
        <w:t xml:space="preserve"> людей</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показує високе задоволення життям у тих, хто зберігає деякі предмети</w:t>
      </w:r>
      <w:r w:rsidRPr="00B95E79">
        <w:rPr>
          <w:rFonts w:ascii="Times New Roman" w:eastAsia="Times New Roman" w:hAnsi="Times New Roman" w:cs="Times New Roman"/>
          <w:sz w:val="28"/>
          <w:szCs w:val="28"/>
          <w:lang w:val="uk-UA"/>
        </w:rPr>
        <w:t>, коштовності</w:t>
      </w:r>
      <w:r w:rsidRPr="00B95E79">
        <w:rPr>
          <w:rFonts w:ascii="Times New Roman" w:eastAsia="Times New Roman" w:hAnsi="Times New Roman" w:cs="Times New Roman"/>
          <w:sz w:val="28"/>
          <w:szCs w:val="28"/>
        </w:rPr>
        <w:t xml:space="preserve"> і речі. Виникають</w:t>
      </w:r>
      <w:r w:rsidRPr="00B95E79">
        <w:rPr>
          <w:rFonts w:ascii="Times New Roman" w:eastAsia="Times New Roman" w:hAnsi="Times New Roman" w:cs="Times New Roman"/>
          <w:sz w:val="28"/>
          <w:szCs w:val="28"/>
          <w:lang w:val="uk-UA"/>
        </w:rPr>
        <w:t xml:space="preserve"> нові</w:t>
      </w:r>
      <w:r w:rsidRPr="00B95E79">
        <w:rPr>
          <w:rFonts w:ascii="Times New Roman" w:eastAsia="Times New Roman" w:hAnsi="Times New Roman" w:cs="Times New Roman"/>
          <w:sz w:val="28"/>
          <w:szCs w:val="28"/>
        </w:rPr>
        <w:t xml:space="preserve"> форми спілкування, які раніше не </w:t>
      </w:r>
      <w:r w:rsidRPr="00B95E79">
        <w:rPr>
          <w:rFonts w:ascii="Times New Roman" w:eastAsia="Times New Roman" w:hAnsi="Times New Roman" w:cs="Times New Roman"/>
          <w:sz w:val="28"/>
          <w:szCs w:val="28"/>
          <w:lang w:val="uk-UA"/>
        </w:rPr>
        <w:t>були використані в практиці</w:t>
      </w:r>
      <w:r w:rsidRPr="00B95E79">
        <w:rPr>
          <w:rFonts w:ascii="Times New Roman" w:eastAsia="Times New Roman" w:hAnsi="Times New Roman" w:cs="Times New Roman"/>
          <w:sz w:val="28"/>
          <w:szCs w:val="28"/>
        </w:rPr>
        <w:t>. В центрах опіки</w:t>
      </w:r>
      <w:r w:rsidRPr="00B95E79">
        <w:rPr>
          <w:rFonts w:ascii="Times New Roman" w:eastAsia="Times New Roman" w:hAnsi="Times New Roman" w:cs="Times New Roman"/>
          <w:sz w:val="28"/>
          <w:szCs w:val="28"/>
          <w:lang w:val="uk-UA"/>
        </w:rPr>
        <w:t xml:space="preserve"> та піклування</w:t>
      </w:r>
      <w:r w:rsidRPr="00B95E79">
        <w:rPr>
          <w:rFonts w:ascii="Times New Roman" w:eastAsia="Times New Roman" w:hAnsi="Times New Roman" w:cs="Times New Roman"/>
          <w:sz w:val="28"/>
          <w:szCs w:val="28"/>
        </w:rPr>
        <w:t xml:space="preserve"> США </w:t>
      </w:r>
      <w:r w:rsidRPr="00B95E79">
        <w:rPr>
          <w:rFonts w:ascii="Times New Roman" w:eastAsia="Times New Roman" w:hAnsi="Times New Roman" w:cs="Times New Roman"/>
          <w:sz w:val="28"/>
          <w:szCs w:val="28"/>
        </w:rPr>
        <w:lastRenderedPageBreak/>
        <w:t xml:space="preserve">стало традиційно створювати спеціальні виставкові в кімнатах вітрини активного відпочинку, де особливі речі є доступними для огляду. Вони </w:t>
      </w:r>
      <w:r w:rsidRPr="00B95E79">
        <w:rPr>
          <w:rFonts w:ascii="Times New Roman" w:eastAsia="Times New Roman" w:hAnsi="Times New Roman" w:cs="Times New Roman"/>
          <w:sz w:val="28"/>
          <w:szCs w:val="28"/>
          <w:lang w:val="uk-UA"/>
        </w:rPr>
        <w:t xml:space="preserve">мажуть </w:t>
      </w:r>
      <w:r w:rsidRPr="00B95E79">
        <w:rPr>
          <w:rFonts w:ascii="Times New Roman" w:eastAsia="Times New Roman" w:hAnsi="Times New Roman" w:cs="Times New Roman"/>
          <w:sz w:val="28"/>
          <w:szCs w:val="28"/>
        </w:rPr>
        <w:t>використову</w:t>
      </w:r>
      <w:r w:rsidRPr="00B95E79">
        <w:rPr>
          <w:rFonts w:ascii="Times New Roman" w:eastAsia="Times New Roman" w:hAnsi="Times New Roman" w:cs="Times New Roman"/>
          <w:sz w:val="28"/>
          <w:szCs w:val="28"/>
          <w:lang w:val="uk-UA"/>
        </w:rPr>
        <w:t>ватися</w:t>
      </w:r>
      <w:r w:rsidRPr="00B95E79">
        <w:rPr>
          <w:rFonts w:ascii="Times New Roman" w:eastAsia="Times New Roman" w:hAnsi="Times New Roman" w:cs="Times New Roman"/>
          <w:sz w:val="28"/>
          <w:szCs w:val="28"/>
        </w:rPr>
        <w:t xml:space="preserve"> під час спільної діяльності людей похилого віку, їх активного відпочинку, а також для оцінки </w:t>
      </w:r>
      <w:r w:rsidRPr="00B95E79">
        <w:rPr>
          <w:rFonts w:ascii="Times New Roman" w:eastAsia="Times New Roman" w:hAnsi="Times New Roman" w:cs="Times New Roman"/>
          <w:sz w:val="28"/>
          <w:szCs w:val="28"/>
          <w:lang w:val="uk-UA"/>
        </w:rPr>
        <w:t>свого</w:t>
      </w:r>
      <w:r w:rsidRPr="00B95E79">
        <w:rPr>
          <w:rFonts w:ascii="Times New Roman" w:eastAsia="Times New Roman" w:hAnsi="Times New Roman" w:cs="Times New Roman"/>
          <w:sz w:val="28"/>
          <w:szCs w:val="28"/>
        </w:rPr>
        <w:t xml:space="preserve"> досвіду.</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lang w:val="uk-UA"/>
        </w:rPr>
        <w:t>Тому, н</w:t>
      </w:r>
      <w:r w:rsidRPr="00B95E79">
        <w:rPr>
          <w:rFonts w:ascii="Times New Roman" w:hAnsi="Times New Roman" w:cs="Times New Roman"/>
          <w:sz w:val="28"/>
          <w:szCs w:val="28"/>
          <w:shd w:val="clear" w:color="auto" w:fill="FFFFFF"/>
        </w:rPr>
        <w:t xml:space="preserve">овий підхід до складного процесу розвитку особистості, розвитку її особистісних потенціалів допомагає </w:t>
      </w:r>
      <w:r w:rsidRPr="00B95E79">
        <w:rPr>
          <w:rFonts w:ascii="Times New Roman" w:hAnsi="Times New Roman" w:cs="Times New Roman"/>
          <w:sz w:val="28"/>
          <w:szCs w:val="28"/>
          <w:shd w:val="clear" w:color="auto" w:fill="FFFFFF"/>
          <w:lang w:val="uk-UA"/>
        </w:rPr>
        <w:t>поставити</w:t>
      </w:r>
      <w:r w:rsidRPr="00B95E79">
        <w:rPr>
          <w:rFonts w:ascii="Times New Roman" w:hAnsi="Times New Roman" w:cs="Times New Roman"/>
          <w:sz w:val="28"/>
          <w:szCs w:val="28"/>
          <w:shd w:val="clear" w:color="auto" w:fill="FFFFFF"/>
        </w:rPr>
        <w:t xml:space="preserve"> точні акценти в розумінні сутності і природи сучасної дозвіллєво-культурної діяльності. </w:t>
      </w:r>
      <w:r w:rsidRPr="00B95E79">
        <w:rPr>
          <w:rFonts w:ascii="Times New Roman" w:hAnsi="Times New Roman" w:cs="Times New Roman"/>
          <w:sz w:val="28"/>
          <w:szCs w:val="28"/>
          <w:shd w:val="clear" w:color="auto" w:fill="FFFFFF"/>
          <w:lang w:val="uk-UA"/>
        </w:rPr>
        <w:t>Всі з</w:t>
      </w:r>
      <w:r w:rsidRPr="00B95E79">
        <w:rPr>
          <w:rFonts w:ascii="Times New Roman" w:hAnsi="Times New Roman" w:cs="Times New Roman"/>
          <w:sz w:val="28"/>
          <w:szCs w:val="28"/>
          <w:shd w:val="clear" w:color="auto" w:fill="FFFFFF"/>
        </w:rPr>
        <w:t>усилля педагога-організатора, менеджера</w:t>
      </w:r>
      <w:r w:rsidRPr="00B95E79">
        <w:rPr>
          <w:rFonts w:ascii="Times New Roman" w:hAnsi="Times New Roman" w:cs="Times New Roman"/>
          <w:sz w:val="28"/>
          <w:szCs w:val="28"/>
          <w:shd w:val="clear" w:color="auto" w:fill="FFFFFF"/>
          <w:lang w:val="uk-UA"/>
        </w:rPr>
        <w:t xml:space="preserve"> з</w:t>
      </w:r>
      <w:r w:rsidRPr="00B95E79">
        <w:rPr>
          <w:rFonts w:ascii="Times New Roman" w:hAnsi="Times New Roman" w:cs="Times New Roman"/>
          <w:sz w:val="28"/>
          <w:szCs w:val="28"/>
          <w:shd w:val="clear" w:color="auto" w:fill="FFFFFF"/>
        </w:rPr>
        <w:t xml:space="preserve"> дозвілля сьогодні мають напрямок на створення </w:t>
      </w:r>
      <w:r w:rsidRPr="00B95E79">
        <w:rPr>
          <w:rFonts w:ascii="Times New Roman" w:hAnsi="Times New Roman" w:cs="Times New Roman"/>
          <w:sz w:val="28"/>
          <w:szCs w:val="28"/>
          <w:shd w:val="clear" w:color="auto" w:fill="FFFFFF"/>
          <w:lang w:val="uk-UA"/>
        </w:rPr>
        <w:t xml:space="preserve"> комфортних </w:t>
      </w:r>
      <w:r w:rsidRPr="00B95E79">
        <w:rPr>
          <w:rFonts w:ascii="Times New Roman" w:hAnsi="Times New Roman" w:cs="Times New Roman"/>
          <w:sz w:val="28"/>
          <w:szCs w:val="28"/>
          <w:shd w:val="clear" w:color="auto" w:fill="FFFFFF"/>
        </w:rPr>
        <w:t xml:space="preserve">умов для оптимального розвитку різних соціальних груп. </w:t>
      </w:r>
      <w:r w:rsidRPr="00B95E79">
        <w:rPr>
          <w:rFonts w:ascii="Times New Roman" w:hAnsi="Times New Roman" w:cs="Times New Roman"/>
          <w:sz w:val="28"/>
          <w:szCs w:val="28"/>
          <w:shd w:val="clear" w:color="auto" w:fill="FFFFFF"/>
          <w:lang w:val="uk-UA"/>
        </w:rPr>
        <w:t>Важливе</w:t>
      </w:r>
      <w:r w:rsidRPr="00B95E79">
        <w:rPr>
          <w:rFonts w:ascii="Times New Roman" w:hAnsi="Times New Roman" w:cs="Times New Roman"/>
          <w:sz w:val="28"/>
          <w:szCs w:val="28"/>
          <w:shd w:val="clear" w:color="auto" w:fill="FFFFFF"/>
        </w:rPr>
        <w:t xml:space="preserve"> місце посідає робота з пенсіонерами, інвалідами</w:t>
      </w:r>
      <w:r w:rsidR="006E3666" w:rsidRPr="00B95E79">
        <w:rPr>
          <w:rFonts w:ascii="Times New Roman" w:hAnsi="Times New Roman" w:cs="Times New Roman"/>
          <w:sz w:val="28"/>
          <w:szCs w:val="28"/>
          <w:shd w:val="clear" w:color="auto" w:fill="FFFFFF"/>
        </w:rPr>
        <w:t xml:space="preserve"> [4, 37</w:t>
      </w:r>
      <w:r w:rsidR="005F6BCA"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 xml:space="preserve">Передбачувано, що </w:t>
      </w:r>
      <w:r w:rsidRPr="00B95E79">
        <w:rPr>
          <w:rFonts w:ascii="Times New Roman" w:hAnsi="Times New Roman" w:cs="Times New Roman"/>
          <w:sz w:val="28"/>
          <w:szCs w:val="28"/>
          <w:shd w:val="clear" w:color="auto" w:fill="FFFFFF"/>
        </w:rPr>
        <w:t xml:space="preserve">тут ми </w:t>
      </w:r>
      <w:r w:rsidRPr="00B95E79">
        <w:rPr>
          <w:rFonts w:ascii="Times New Roman" w:hAnsi="Times New Roman" w:cs="Times New Roman"/>
          <w:sz w:val="28"/>
          <w:szCs w:val="28"/>
          <w:shd w:val="clear" w:color="auto" w:fill="FFFFFF"/>
          <w:lang w:val="uk-UA"/>
        </w:rPr>
        <w:t>покидаємо межі</w:t>
      </w:r>
      <w:r w:rsidRPr="00B95E79">
        <w:rPr>
          <w:rFonts w:ascii="Times New Roman" w:hAnsi="Times New Roman" w:cs="Times New Roman"/>
          <w:sz w:val="28"/>
          <w:szCs w:val="28"/>
          <w:shd w:val="clear" w:color="auto" w:fill="FFFFFF"/>
        </w:rPr>
        <w:t xml:space="preserve"> власного вільного часу і </w:t>
      </w:r>
      <w:r w:rsidRPr="00B95E79">
        <w:rPr>
          <w:rFonts w:ascii="Times New Roman" w:hAnsi="Times New Roman" w:cs="Times New Roman"/>
          <w:sz w:val="28"/>
          <w:szCs w:val="28"/>
          <w:shd w:val="clear" w:color="auto" w:fill="FFFFFF"/>
          <w:lang w:val="uk-UA"/>
        </w:rPr>
        <w:t xml:space="preserve">заходимо </w:t>
      </w:r>
      <w:r w:rsidRPr="00B95E79">
        <w:rPr>
          <w:rFonts w:ascii="Times New Roman" w:hAnsi="Times New Roman" w:cs="Times New Roman"/>
          <w:sz w:val="28"/>
          <w:szCs w:val="28"/>
          <w:shd w:val="clear" w:color="auto" w:fill="FFFFFF"/>
        </w:rPr>
        <w:t xml:space="preserve"> в інші сфери суспільного життя.</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rPr>
        <w:t xml:space="preserve">Саме інтереси стають в </w:t>
      </w:r>
      <w:r w:rsidRPr="00B95E79">
        <w:rPr>
          <w:rFonts w:ascii="Times New Roman" w:hAnsi="Times New Roman" w:cs="Times New Roman"/>
          <w:sz w:val="28"/>
          <w:szCs w:val="28"/>
          <w:shd w:val="clear" w:color="auto" w:fill="FFFFFF"/>
          <w:lang w:val="uk-UA"/>
        </w:rPr>
        <w:t>окремій</w:t>
      </w:r>
      <w:r w:rsidRPr="00B95E79">
        <w:rPr>
          <w:rFonts w:ascii="Times New Roman" w:hAnsi="Times New Roman" w:cs="Times New Roman"/>
          <w:sz w:val="28"/>
          <w:szCs w:val="28"/>
          <w:shd w:val="clear" w:color="auto" w:fill="FFFFFF"/>
        </w:rPr>
        <w:t xml:space="preserve"> ситуації своєрідними тягачем, завдяки якому ми маємо можливість здійснювати вплив на практичний образ життя людини, створювати</w:t>
      </w:r>
      <w:r w:rsidRPr="00B95E79">
        <w:rPr>
          <w:rFonts w:ascii="Times New Roman" w:hAnsi="Times New Roman" w:cs="Times New Roman"/>
          <w:sz w:val="28"/>
          <w:szCs w:val="28"/>
          <w:shd w:val="clear" w:color="auto" w:fill="FFFFFF"/>
          <w:lang w:val="uk-UA"/>
        </w:rPr>
        <w:t xml:space="preserve"> рузні</w:t>
      </w:r>
      <w:r w:rsidRPr="00B95E79">
        <w:rPr>
          <w:rFonts w:ascii="Times New Roman" w:hAnsi="Times New Roman" w:cs="Times New Roman"/>
          <w:sz w:val="28"/>
          <w:szCs w:val="28"/>
          <w:shd w:val="clear" w:color="auto" w:fill="FFFFFF"/>
        </w:rPr>
        <w:t xml:space="preserve"> умови для реалізації її </w:t>
      </w:r>
      <w:r w:rsidRPr="00B95E79">
        <w:rPr>
          <w:rFonts w:ascii="Times New Roman" w:hAnsi="Times New Roman" w:cs="Times New Roman"/>
          <w:sz w:val="28"/>
          <w:szCs w:val="28"/>
          <w:shd w:val="clear" w:color="auto" w:fill="FFFFFF"/>
          <w:lang w:val="uk-UA"/>
        </w:rPr>
        <w:t xml:space="preserve">внутрішнього </w:t>
      </w:r>
      <w:r w:rsidRPr="00B95E79">
        <w:rPr>
          <w:rFonts w:ascii="Times New Roman" w:hAnsi="Times New Roman" w:cs="Times New Roman"/>
          <w:sz w:val="28"/>
          <w:szCs w:val="28"/>
          <w:shd w:val="clear" w:color="auto" w:fill="FFFFFF"/>
        </w:rPr>
        <w:t>потенціалу,</w:t>
      </w:r>
      <w:r w:rsidRPr="00B95E79">
        <w:rPr>
          <w:rFonts w:ascii="Times New Roman" w:hAnsi="Times New Roman" w:cs="Times New Roman"/>
          <w:sz w:val="28"/>
          <w:szCs w:val="28"/>
          <w:shd w:val="clear" w:color="auto" w:fill="FFFFFF"/>
          <w:lang w:val="uk-UA"/>
        </w:rPr>
        <w:t xml:space="preserve"> а також</w:t>
      </w:r>
      <w:r w:rsidRPr="00B95E79">
        <w:rPr>
          <w:rFonts w:ascii="Times New Roman" w:hAnsi="Times New Roman" w:cs="Times New Roman"/>
          <w:sz w:val="28"/>
          <w:szCs w:val="28"/>
          <w:shd w:val="clear" w:color="auto" w:fill="FFFFFF"/>
        </w:rPr>
        <w:t xml:space="preserve"> підносити потреб</w:t>
      </w:r>
      <w:r w:rsidRPr="00B95E79">
        <w:rPr>
          <w:rFonts w:ascii="Times New Roman" w:hAnsi="Times New Roman" w:cs="Times New Roman"/>
          <w:sz w:val="28"/>
          <w:szCs w:val="28"/>
          <w:shd w:val="clear" w:color="auto" w:fill="FFFFFF"/>
          <w:lang w:val="uk-UA"/>
        </w:rPr>
        <w:t>и на інший рівень</w:t>
      </w:r>
      <w:r w:rsidR="006E3666" w:rsidRPr="00B95E79">
        <w:rPr>
          <w:rFonts w:ascii="Times New Roman" w:hAnsi="Times New Roman" w:cs="Times New Roman"/>
          <w:sz w:val="28"/>
          <w:szCs w:val="28"/>
          <w:shd w:val="clear" w:color="auto" w:fill="FFFFFF"/>
        </w:rPr>
        <w:t xml:space="preserve"> [33 ,72</w:t>
      </w:r>
      <w:r w:rsidR="004A6F20" w:rsidRPr="00B95E79">
        <w:rPr>
          <w:rFonts w:ascii="Times New Roman" w:hAnsi="Times New Roman" w:cs="Times New Roman"/>
          <w:sz w:val="28"/>
          <w:szCs w:val="28"/>
          <w:shd w:val="clear" w:color="auto" w:fill="FFFFFF"/>
        </w:rPr>
        <w:t>]</w:t>
      </w:r>
      <w:r w:rsidRPr="00B95E79">
        <w:rPr>
          <w:rFonts w:ascii="Times New Roman" w:hAnsi="Times New Roman" w:cs="Times New Roman"/>
          <w:sz w:val="28"/>
          <w:szCs w:val="28"/>
          <w:shd w:val="clear" w:color="auto" w:fill="FFFFFF"/>
        </w:rPr>
        <w:t xml:space="preserve">. Діяльність, яка виникає на </w:t>
      </w:r>
      <w:r w:rsidRPr="00B95E79">
        <w:rPr>
          <w:rFonts w:ascii="Times New Roman" w:hAnsi="Times New Roman" w:cs="Times New Roman"/>
          <w:sz w:val="28"/>
          <w:szCs w:val="28"/>
          <w:shd w:val="clear" w:color="auto" w:fill="FFFFFF"/>
          <w:lang w:val="uk-UA"/>
        </w:rPr>
        <w:t xml:space="preserve">основі </w:t>
      </w:r>
      <w:r w:rsidRPr="00B95E79">
        <w:rPr>
          <w:rFonts w:ascii="Times New Roman" w:hAnsi="Times New Roman" w:cs="Times New Roman"/>
          <w:sz w:val="28"/>
          <w:szCs w:val="28"/>
          <w:shd w:val="clear" w:color="auto" w:fill="FFFFFF"/>
        </w:rPr>
        <w:t xml:space="preserve">пізнавальних і творчо-культурних інтересів, як правило відрізняється високою емоційною насиченістю, яка </w:t>
      </w:r>
      <w:r w:rsidRPr="00B95E79">
        <w:rPr>
          <w:rFonts w:ascii="Times New Roman" w:hAnsi="Times New Roman" w:cs="Times New Roman"/>
          <w:sz w:val="28"/>
          <w:szCs w:val="28"/>
          <w:shd w:val="clear" w:color="auto" w:fill="FFFFFF"/>
          <w:lang w:val="uk-UA"/>
        </w:rPr>
        <w:t>дає свої прояви</w:t>
      </w:r>
      <w:r w:rsidRPr="00B95E79">
        <w:rPr>
          <w:rFonts w:ascii="Times New Roman" w:hAnsi="Times New Roman" w:cs="Times New Roman"/>
          <w:sz w:val="28"/>
          <w:szCs w:val="28"/>
          <w:shd w:val="clear" w:color="auto" w:fill="FFFFFF"/>
        </w:rPr>
        <w:t xml:space="preserve"> у формі особливого ставлення до процесу</w:t>
      </w:r>
      <w:r w:rsidRPr="00B95E79">
        <w:rPr>
          <w:rFonts w:ascii="Times New Roman" w:hAnsi="Times New Roman" w:cs="Times New Roman"/>
          <w:sz w:val="28"/>
          <w:szCs w:val="28"/>
          <w:shd w:val="clear" w:color="auto" w:fill="FFFFFF"/>
          <w:lang w:val="uk-UA"/>
        </w:rPr>
        <w:t>,</w:t>
      </w:r>
      <w:r w:rsidRPr="00B95E79">
        <w:rPr>
          <w:rFonts w:ascii="Times New Roman" w:hAnsi="Times New Roman" w:cs="Times New Roman"/>
          <w:sz w:val="28"/>
          <w:szCs w:val="28"/>
          <w:shd w:val="clear" w:color="auto" w:fill="FFFFFF"/>
        </w:rPr>
        <w:t xml:space="preserve"> предметів</w:t>
      </w:r>
      <w:r w:rsidRPr="00B95E79">
        <w:rPr>
          <w:rFonts w:ascii="Times New Roman" w:hAnsi="Times New Roman" w:cs="Times New Roman"/>
          <w:sz w:val="28"/>
          <w:szCs w:val="28"/>
          <w:shd w:val="clear" w:color="auto" w:fill="FFFFFF"/>
          <w:lang w:val="uk-UA"/>
        </w:rPr>
        <w:t>,</w:t>
      </w:r>
      <w:r w:rsidRPr="00B95E79">
        <w:rPr>
          <w:rFonts w:ascii="Times New Roman" w:hAnsi="Times New Roman" w:cs="Times New Roman"/>
          <w:sz w:val="28"/>
          <w:szCs w:val="28"/>
          <w:shd w:val="clear" w:color="auto" w:fill="FFFFFF"/>
        </w:rPr>
        <w:t xml:space="preserve"> цілей</w:t>
      </w:r>
      <w:r w:rsidRPr="00B95E79">
        <w:rPr>
          <w:rFonts w:ascii="Times New Roman" w:hAnsi="Times New Roman" w:cs="Times New Roman"/>
          <w:sz w:val="28"/>
          <w:szCs w:val="28"/>
          <w:shd w:val="clear" w:color="auto" w:fill="FFFFFF"/>
          <w:lang w:val="uk-UA"/>
        </w:rPr>
        <w:t xml:space="preserve"> </w:t>
      </w:r>
      <w:r w:rsidRPr="00B95E79">
        <w:rPr>
          <w:rFonts w:ascii="Times New Roman" w:hAnsi="Times New Roman" w:cs="Times New Roman"/>
          <w:sz w:val="28"/>
          <w:szCs w:val="28"/>
          <w:shd w:val="clear" w:color="auto" w:fill="FFFFFF"/>
        </w:rPr>
        <w:t>інших учасників занять</w:t>
      </w:r>
      <w:r w:rsidRPr="00B95E79">
        <w:rPr>
          <w:rFonts w:ascii="Times New Roman" w:hAnsi="Times New Roman" w:cs="Times New Roman"/>
          <w:sz w:val="28"/>
          <w:szCs w:val="28"/>
          <w:shd w:val="clear" w:color="auto" w:fill="FFFFFF"/>
          <w:lang w:val="uk-UA"/>
        </w:rPr>
        <w:t xml:space="preserve"> за інтересами</w:t>
      </w:r>
      <w:r w:rsidRPr="00B95E79">
        <w:rPr>
          <w:rFonts w:ascii="Times New Roman" w:hAnsi="Times New Roman" w:cs="Times New Roman"/>
          <w:sz w:val="28"/>
          <w:szCs w:val="28"/>
          <w:shd w:val="clear" w:color="auto" w:fill="FFFFFF"/>
        </w:rPr>
        <w:t>.</w:t>
      </w:r>
    </w:p>
    <w:p w:rsidR="00AB3DA0" w:rsidRPr="00B95E79" w:rsidRDefault="00AB3DA0" w:rsidP="00B95E79">
      <w:pPr>
        <w:shd w:val="clear" w:color="auto" w:fill="FFFFFF"/>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Взагалі,</w:t>
      </w:r>
      <w:r w:rsidRPr="00B95E79">
        <w:rPr>
          <w:rFonts w:ascii="Times New Roman" w:eastAsia="Times New Roman" w:hAnsi="Times New Roman" w:cs="Times New Roman"/>
          <w:sz w:val="28"/>
          <w:szCs w:val="28"/>
        </w:rPr>
        <w:t xml:space="preserve"> будь-який з елементів діяльності можна перетворити у важливий формуючо-</w:t>
      </w:r>
      <w:r w:rsidRPr="00B95E79">
        <w:rPr>
          <w:rFonts w:ascii="Times New Roman" w:eastAsia="Times New Roman" w:hAnsi="Times New Roman" w:cs="Times New Roman"/>
          <w:sz w:val="28"/>
          <w:szCs w:val="28"/>
          <w:lang w:val="uk-UA"/>
        </w:rPr>
        <w:t>особистісний</w:t>
      </w:r>
      <w:r w:rsidRPr="00B95E79">
        <w:rPr>
          <w:rFonts w:ascii="Times New Roman" w:eastAsia="Times New Roman" w:hAnsi="Times New Roman" w:cs="Times New Roman"/>
          <w:sz w:val="28"/>
          <w:szCs w:val="28"/>
        </w:rPr>
        <w:t xml:space="preserve"> чинник, але </w:t>
      </w:r>
      <w:r w:rsidRPr="00B95E79">
        <w:rPr>
          <w:rFonts w:ascii="Times New Roman" w:eastAsia="Times New Roman" w:hAnsi="Times New Roman" w:cs="Times New Roman"/>
          <w:sz w:val="28"/>
          <w:szCs w:val="28"/>
          <w:lang w:val="uk-UA"/>
        </w:rPr>
        <w:t xml:space="preserve">це можливо зробити тільки </w:t>
      </w:r>
      <w:r w:rsidRPr="00B95E79">
        <w:rPr>
          <w:rFonts w:ascii="Times New Roman" w:eastAsia="Times New Roman" w:hAnsi="Times New Roman" w:cs="Times New Roman"/>
          <w:sz w:val="28"/>
          <w:szCs w:val="28"/>
        </w:rPr>
        <w:t xml:space="preserve">за умови, що організатори дозвілля самі </w:t>
      </w:r>
      <w:r w:rsidRPr="00B95E79">
        <w:rPr>
          <w:rFonts w:ascii="Times New Roman" w:eastAsia="Times New Roman" w:hAnsi="Times New Roman" w:cs="Times New Roman"/>
          <w:sz w:val="28"/>
          <w:szCs w:val="28"/>
          <w:lang w:val="uk-UA"/>
        </w:rPr>
        <w:t xml:space="preserve">мають </w:t>
      </w:r>
      <w:r w:rsidRPr="00B95E79">
        <w:rPr>
          <w:rFonts w:ascii="Times New Roman" w:eastAsia="Times New Roman" w:hAnsi="Times New Roman" w:cs="Times New Roman"/>
          <w:sz w:val="28"/>
          <w:szCs w:val="28"/>
        </w:rPr>
        <w:t xml:space="preserve">високий рівень </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не тільки педагогічної, а й загальної культури. Такі </w:t>
      </w:r>
      <w:r w:rsidRPr="00B95E79">
        <w:rPr>
          <w:rFonts w:ascii="Times New Roman" w:eastAsia="Times New Roman" w:hAnsi="Times New Roman" w:cs="Times New Roman"/>
          <w:sz w:val="28"/>
          <w:szCs w:val="28"/>
          <w:lang w:val="uk-UA"/>
        </w:rPr>
        <w:t xml:space="preserve">відомі нам </w:t>
      </w:r>
      <w:r w:rsidRPr="00B95E79">
        <w:rPr>
          <w:rFonts w:ascii="Times New Roman" w:eastAsia="Times New Roman" w:hAnsi="Times New Roman" w:cs="Times New Roman"/>
          <w:sz w:val="28"/>
          <w:szCs w:val="28"/>
        </w:rPr>
        <w:t xml:space="preserve">поняття як медіатор та аніматор </w:t>
      </w:r>
      <w:r w:rsidRPr="00B95E79">
        <w:rPr>
          <w:rFonts w:ascii="Times New Roman" w:eastAsia="Times New Roman" w:hAnsi="Times New Roman" w:cs="Times New Roman"/>
          <w:sz w:val="28"/>
          <w:szCs w:val="28"/>
          <w:lang w:val="uk-UA"/>
        </w:rPr>
        <w:t xml:space="preserve">дуже </w:t>
      </w:r>
      <w:r w:rsidRPr="00B95E79">
        <w:rPr>
          <w:rFonts w:ascii="Times New Roman" w:eastAsia="Times New Roman" w:hAnsi="Times New Roman" w:cs="Times New Roman"/>
          <w:sz w:val="28"/>
          <w:szCs w:val="28"/>
        </w:rPr>
        <w:t xml:space="preserve">доречні в професійній характеристиці сучасного спеціаліста </w:t>
      </w:r>
      <w:r w:rsidRPr="00B95E79">
        <w:rPr>
          <w:rFonts w:ascii="Times New Roman" w:eastAsia="Times New Roman" w:hAnsi="Times New Roman" w:cs="Times New Roman"/>
          <w:sz w:val="28"/>
          <w:szCs w:val="28"/>
          <w:lang w:val="uk-UA"/>
        </w:rPr>
        <w:t xml:space="preserve">саме в </w:t>
      </w:r>
      <w:r w:rsidRPr="00B95E79">
        <w:rPr>
          <w:rFonts w:ascii="Times New Roman" w:eastAsia="Times New Roman" w:hAnsi="Times New Roman" w:cs="Times New Roman"/>
          <w:sz w:val="28"/>
          <w:szCs w:val="28"/>
        </w:rPr>
        <w:t>галузі дозвілля. На думку французького вченого Ж. Дюмазед’є, одного з теоретиків «культурної демократії», культура</w:t>
      </w:r>
      <w:r w:rsidRPr="00B95E79">
        <w:rPr>
          <w:rFonts w:ascii="Times New Roman" w:eastAsia="Times New Roman" w:hAnsi="Times New Roman" w:cs="Times New Roman"/>
          <w:sz w:val="28"/>
          <w:szCs w:val="28"/>
          <w:lang w:val="uk-UA"/>
        </w:rPr>
        <w:t xml:space="preserve"> може і</w:t>
      </w:r>
      <w:r w:rsidRPr="00B95E79">
        <w:rPr>
          <w:rFonts w:ascii="Times New Roman" w:eastAsia="Times New Roman" w:hAnsi="Times New Roman" w:cs="Times New Roman"/>
          <w:sz w:val="28"/>
          <w:szCs w:val="28"/>
        </w:rPr>
        <w:t xml:space="preserve"> повинна розглядатися як спосіб</w:t>
      </w:r>
      <w:r w:rsidRPr="00B95E79">
        <w:rPr>
          <w:rFonts w:ascii="Times New Roman" w:eastAsia="Times New Roman" w:hAnsi="Times New Roman" w:cs="Times New Roman"/>
          <w:sz w:val="28"/>
          <w:szCs w:val="28"/>
          <w:lang w:val="uk-UA"/>
        </w:rPr>
        <w:t>, засіб</w:t>
      </w:r>
      <w:r w:rsidRPr="00B95E79">
        <w:rPr>
          <w:rFonts w:ascii="Times New Roman" w:eastAsia="Times New Roman" w:hAnsi="Times New Roman" w:cs="Times New Roman"/>
          <w:sz w:val="28"/>
          <w:szCs w:val="28"/>
        </w:rPr>
        <w:t xml:space="preserve"> життя, взаємодії людей</w:t>
      </w:r>
      <w:r w:rsidRPr="00B95E79">
        <w:rPr>
          <w:rFonts w:ascii="Times New Roman" w:eastAsia="Times New Roman" w:hAnsi="Times New Roman" w:cs="Times New Roman"/>
          <w:sz w:val="28"/>
          <w:szCs w:val="28"/>
          <w:lang w:val="uk-UA"/>
        </w:rPr>
        <w:t xml:space="preserve"> та </w:t>
      </w:r>
      <w:r w:rsidRPr="00B95E79">
        <w:rPr>
          <w:rFonts w:ascii="Times New Roman" w:eastAsia="Times New Roman" w:hAnsi="Times New Roman" w:cs="Times New Roman"/>
          <w:sz w:val="28"/>
          <w:szCs w:val="28"/>
        </w:rPr>
        <w:t>спілкування</w:t>
      </w:r>
      <w:r w:rsidR="008E0EBA" w:rsidRPr="00B95E79">
        <w:rPr>
          <w:rFonts w:ascii="Times New Roman" w:eastAsia="Times New Roman" w:hAnsi="Times New Roman" w:cs="Times New Roman"/>
          <w:sz w:val="28"/>
          <w:szCs w:val="28"/>
        </w:rPr>
        <w:t xml:space="preserve"> [9, 34</w:t>
      </w:r>
      <w:r w:rsidR="005F6BCA" w:rsidRPr="00B95E79">
        <w:rPr>
          <w:rFonts w:ascii="Times New Roman" w:eastAsia="Times New Roman" w:hAnsi="Times New Roman" w:cs="Times New Roman"/>
          <w:sz w:val="28"/>
          <w:szCs w:val="28"/>
        </w:rPr>
        <w:t>]</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 xml:space="preserve">Роз’яснюючи </w:t>
      </w:r>
      <w:r w:rsidRPr="00B95E79">
        <w:rPr>
          <w:rFonts w:ascii="Times New Roman" w:eastAsia="Times New Roman" w:hAnsi="Times New Roman" w:cs="Times New Roman"/>
          <w:sz w:val="28"/>
          <w:szCs w:val="28"/>
        </w:rPr>
        <w:t xml:space="preserve">своє </w:t>
      </w:r>
      <w:r w:rsidRPr="00B95E79">
        <w:rPr>
          <w:rFonts w:ascii="Times New Roman" w:eastAsia="Times New Roman" w:hAnsi="Times New Roman" w:cs="Times New Roman"/>
          <w:sz w:val="28"/>
          <w:szCs w:val="28"/>
          <w:lang w:val="uk-UA"/>
        </w:rPr>
        <w:t>сприйняття</w:t>
      </w:r>
      <w:r w:rsidRPr="00B95E79">
        <w:rPr>
          <w:rFonts w:ascii="Times New Roman" w:eastAsia="Times New Roman" w:hAnsi="Times New Roman" w:cs="Times New Roman"/>
          <w:sz w:val="28"/>
          <w:szCs w:val="28"/>
        </w:rPr>
        <w:t xml:space="preserve"> соціокультури, він пише: «політичні активісти прагнуть перетворити суспільні інститути, активісти в галузі соціокультури спрямовують свої зусилля на перетворення людей». Функція соціокультури в суспільстві — сформувати у </w:t>
      </w:r>
      <w:r w:rsidRPr="00B95E79">
        <w:rPr>
          <w:rFonts w:ascii="Times New Roman" w:eastAsia="Times New Roman" w:hAnsi="Times New Roman" w:cs="Times New Roman"/>
          <w:sz w:val="28"/>
          <w:szCs w:val="28"/>
        </w:rPr>
        <w:lastRenderedPageBreak/>
        <w:t xml:space="preserve">громадській </w:t>
      </w:r>
      <w:r w:rsidRPr="00B95E79">
        <w:rPr>
          <w:rFonts w:ascii="Times New Roman" w:eastAsia="Times New Roman" w:hAnsi="Times New Roman" w:cs="Times New Roman"/>
          <w:sz w:val="28"/>
          <w:szCs w:val="28"/>
          <w:lang w:val="uk-UA"/>
        </w:rPr>
        <w:t>позиці</w:t>
      </w:r>
      <w:r w:rsidRPr="00B95E79">
        <w:rPr>
          <w:rFonts w:ascii="Times New Roman" w:eastAsia="Times New Roman" w:hAnsi="Times New Roman" w:cs="Times New Roman"/>
          <w:sz w:val="28"/>
          <w:szCs w:val="28"/>
        </w:rPr>
        <w:t xml:space="preserve">ї повагу та гідність до кожного індивіда, забезпечити право кожної людини на самореалізацію </w:t>
      </w:r>
      <w:r w:rsidRPr="00B95E79">
        <w:rPr>
          <w:rFonts w:ascii="Times New Roman" w:eastAsia="Times New Roman" w:hAnsi="Times New Roman" w:cs="Times New Roman"/>
          <w:sz w:val="28"/>
          <w:szCs w:val="28"/>
          <w:lang w:val="uk-UA"/>
        </w:rPr>
        <w:t xml:space="preserve">всіма можливими </w:t>
      </w:r>
      <w:r w:rsidRPr="00B95E79">
        <w:rPr>
          <w:rFonts w:ascii="Times New Roman" w:eastAsia="Times New Roman" w:hAnsi="Times New Roman" w:cs="Times New Roman"/>
          <w:sz w:val="28"/>
          <w:szCs w:val="28"/>
        </w:rPr>
        <w:t>засобами культури.</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rPr>
        <w:t>Процес спілкування у</w:t>
      </w:r>
      <w:r w:rsidRPr="00B95E79">
        <w:rPr>
          <w:rFonts w:ascii="Times New Roman" w:hAnsi="Times New Roman" w:cs="Times New Roman"/>
          <w:sz w:val="28"/>
          <w:szCs w:val="28"/>
          <w:shd w:val="clear" w:color="auto" w:fill="FFFFFF"/>
          <w:lang w:val="uk-UA"/>
        </w:rPr>
        <w:t xml:space="preserve"> </w:t>
      </w:r>
      <w:r w:rsidRPr="00B95E79">
        <w:rPr>
          <w:rFonts w:ascii="Times New Roman" w:hAnsi="Times New Roman" w:cs="Times New Roman"/>
          <w:sz w:val="28"/>
          <w:szCs w:val="28"/>
          <w:shd w:val="clear" w:color="auto" w:fill="FFFFFF"/>
        </w:rPr>
        <w:t xml:space="preserve">дорослому віці має </w:t>
      </w:r>
      <w:r w:rsidRPr="00B95E79">
        <w:rPr>
          <w:rFonts w:ascii="Times New Roman" w:hAnsi="Times New Roman" w:cs="Times New Roman"/>
          <w:sz w:val="28"/>
          <w:szCs w:val="28"/>
          <w:shd w:val="clear" w:color="auto" w:fill="FFFFFF"/>
          <w:lang w:val="uk-UA"/>
        </w:rPr>
        <w:t>принципове</w:t>
      </w:r>
      <w:r w:rsidRPr="00B95E79">
        <w:rPr>
          <w:rFonts w:ascii="Times New Roman" w:hAnsi="Times New Roman" w:cs="Times New Roman"/>
          <w:sz w:val="28"/>
          <w:szCs w:val="28"/>
          <w:shd w:val="clear" w:color="auto" w:fill="FFFFFF"/>
        </w:rPr>
        <w:t xml:space="preserve"> значення </w:t>
      </w:r>
      <w:r w:rsidRPr="00B95E79">
        <w:rPr>
          <w:rFonts w:ascii="Times New Roman" w:hAnsi="Times New Roman" w:cs="Times New Roman"/>
          <w:sz w:val="28"/>
          <w:szCs w:val="28"/>
          <w:shd w:val="clear" w:color="auto" w:fill="FFFFFF"/>
          <w:lang w:val="uk-UA"/>
        </w:rPr>
        <w:t>відповідно</w:t>
      </w:r>
      <w:r w:rsidRPr="00B95E79">
        <w:rPr>
          <w:rFonts w:ascii="Times New Roman" w:hAnsi="Times New Roman" w:cs="Times New Roman"/>
          <w:sz w:val="28"/>
          <w:szCs w:val="28"/>
          <w:shd w:val="clear" w:color="auto" w:fill="FFFFFF"/>
        </w:rPr>
        <w:t xml:space="preserve"> з іншими віковими </w:t>
      </w:r>
      <w:r w:rsidRPr="00B95E79">
        <w:rPr>
          <w:rFonts w:ascii="Times New Roman" w:hAnsi="Times New Roman" w:cs="Times New Roman"/>
          <w:sz w:val="28"/>
          <w:szCs w:val="28"/>
          <w:shd w:val="clear" w:color="auto" w:fill="FFFFFF"/>
          <w:lang w:val="uk-UA"/>
        </w:rPr>
        <w:t xml:space="preserve">категоріями та </w:t>
      </w:r>
      <w:r w:rsidRPr="00B95E79">
        <w:rPr>
          <w:rFonts w:ascii="Times New Roman" w:hAnsi="Times New Roman" w:cs="Times New Roman"/>
          <w:sz w:val="28"/>
          <w:szCs w:val="28"/>
          <w:shd w:val="clear" w:color="auto" w:fill="FFFFFF"/>
        </w:rPr>
        <w:t xml:space="preserve">періодами. Існує </w:t>
      </w:r>
      <w:r w:rsidRPr="00B95E79">
        <w:rPr>
          <w:rFonts w:ascii="Times New Roman" w:hAnsi="Times New Roman" w:cs="Times New Roman"/>
          <w:sz w:val="28"/>
          <w:szCs w:val="28"/>
          <w:shd w:val="clear" w:color="auto" w:fill="FFFFFF"/>
          <w:lang w:val="uk-UA"/>
        </w:rPr>
        <w:t xml:space="preserve">така </w:t>
      </w:r>
      <w:r w:rsidRPr="00B95E79">
        <w:rPr>
          <w:rFonts w:ascii="Times New Roman" w:hAnsi="Times New Roman" w:cs="Times New Roman"/>
          <w:sz w:val="28"/>
          <w:szCs w:val="28"/>
          <w:shd w:val="clear" w:color="auto" w:fill="FFFFFF"/>
        </w:rPr>
        <w:t xml:space="preserve">точка зору, що до старості людина частково втрачає здатність контактувати і коло її спілкування </w:t>
      </w:r>
      <w:r w:rsidRPr="00B95E79">
        <w:rPr>
          <w:rFonts w:ascii="Times New Roman" w:hAnsi="Times New Roman" w:cs="Times New Roman"/>
          <w:sz w:val="28"/>
          <w:szCs w:val="28"/>
          <w:shd w:val="clear" w:color="auto" w:fill="FFFFFF"/>
          <w:lang w:val="uk-UA"/>
        </w:rPr>
        <w:t xml:space="preserve">значно </w:t>
      </w:r>
      <w:r w:rsidRPr="00B95E79">
        <w:rPr>
          <w:rFonts w:ascii="Times New Roman" w:hAnsi="Times New Roman" w:cs="Times New Roman"/>
          <w:sz w:val="28"/>
          <w:szCs w:val="28"/>
          <w:shd w:val="clear" w:color="auto" w:fill="FFFFFF"/>
        </w:rPr>
        <w:t xml:space="preserve">звужується. Однак це не завжди </w:t>
      </w:r>
      <w:r w:rsidRPr="00B95E79">
        <w:rPr>
          <w:rFonts w:ascii="Times New Roman" w:hAnsi="Times New Roman" w:cs="Times New Roman"/>
          <w:sz w:val="28"/>
          <w:szCs w:val="28"/>
          <w:shd w:val="clear" w:color="auto" w:fill="FFFFFF"/>
          <w:lang w:val="uk-UA"/>
        </w:rPr>
        <w:t xml:space="preserve">повинно бути </w:t>
      </w:r>
      <w:r w:rsidRPr="00B95E79">
        <w:rPr>
          <w:rFonts w:ascii="Times New Roman" w:hAnsi="Times New Roman" w:cs="Times New Roman"/>
          <w:sz w:val="28"/>
          <w:szCs w:val="28"/>
          <w:shd w:val="clear" w:color="auto" w:fill="FFFFFF"/>
        </w:rPr>
        <w:t>так</w:t>
      </w:r>
      <w:r w:rsidR="004A6F20" w:rsidRPr="00B95E79">
        <w:rPr>
          <w:rFonts w:ascii="Times New Roman" w:hAnsi="Times New Roman" w:cs="Times New Roman"/>
          <w:sz w:val="28"/>
          <w:szCs w:val="28"/>
          <w:shd w:val="clear" w:color="auto" w:fill="FFFFFF"/>
        </w:rPr>
        <w:t xml:space="preserve"> [26, </w:t>
      </w:r>
      <w:r w:rsidR="006E3666" w:rsidRPr="00B95E79">
        <w:rPr>
          <w:rFonts w:ascii="Times New Roman" w:hAnsi="Times New Roman" w:cs="Times New Roman"/>
          <w:sz w:val="28"/>
          <w:szCs w:val="28"/>
          <w:shd w:val="clear" w:color="auto" w:fill="FFFFFF"/>
        </w:rPr>
        <w:t>1</w:t>
      </w:r>
      <w:r w:rsidR="004A6F20" w:rsidRPr="00B95E79">
        <w:rPr>
          <w:rFonts w:ascii="Times New Roman" w:hAnsi="Times New Roman" w:cs="Times New Roman"/>
          <w:sz w:val="28"/>
          <w:szCs w:val="28"/>
          <w:shd w:val="clear" w:color="auto" w:fill="FFFFFF"/>
        </w:rPr>
        <w:t>7]</w:t>
      </w:r>
      <w:r w:rsidRPr="00B95E79">
        <w:rPr>
          <w:rFonts w:ascii="Times New Roman" w:hAnsi="Times New Roman" w:cs="Times New Roman"/>
          <w:sz w:val="28"/>
          <w:szCs w:val="28"/>
          <w:shd w:val="clear" w:color="auto" w:fill="FFFFFF"/>
        </w:rPr>
        <w:t>. Спілкування людей</w:t>
      </w:r>
      <w:r w:rsidRPr="00B95E79">
        <w:rPr>
          <w:rFonts w:ascii="Times New Roman" w:hAnsi="Times New Roman" w:cs="Times New Roman"/>
          <w:sz w:val="28"/>
          <w:szCs w:val="28"/>
          <w:shd w:val="clear" w:color="auto" w:fill="FFFFFF"/>
          <w:lang w:val="uk-UA"/>
        </w:rPr>
        <w:t xml:space="preserve"> похилого віку</w:t>
      </w:r>
      <w:r w:rsidRPr="00B95E79">
        <w:rPr>
          <w:rFonts w:ascii="Times New Roman" w:hAnsi="Times New Roman" w:cs="Times New Roman"/>
          <w:sz w:val="28"/>
          <w:szCs w:val="28"/>
          <w:shd w:val="clear" w:color="auto" w:fill="FFFFFF"/>
        </w:rPr>
        <w:t>, з одн</w:t>
      </w:r>
      <w:r w:rsidRPr="00B95E79">
        <w:rPr>
          <w:rFonts w:ascii="Times New Roman" w:hAnsi="Times New Roman" w:cs="Times New Roman"/>
          <w:sz w:val="28"/>
          <w:szCs w:val="28"/>
          <w:shd w:val="clear" w:color="auto" w:fill="FFFFFF"/>
          <w:lang w:val="uk-UA"/>
        </w:rPr>
        <w:t>ієї сторони</w:t>
      </w:r>
      <w:r w:rsidRPr="00B95E79">
        <w:rPr>
          <w:rFonts w:ascii="Times New Roman" w:hAnsi="Times New Roman" w:cs="Times New Roman"/>
          <w:sz w:val="28"/>
          <w:szCs w:val="28"/>
          <w:shd w:val="clear" w:color="auto" w:fill="FFFFFF"/>
        </w:rPr>
        <w:t xml:space="preserve">, є продовженням </w:t>
      </w:r>
      <w:r w:rsidRPr="00B95E79">
        <w:rPr>
          <w:rFonts w:ascii="Times New Roman" w:hAnsi="Times New Roman" w:cs="Times New Roman"/>
          <w:sz w:val="28"/>
          <w:szCs w:val="28"/>
          <w:shd w:val="clear" w:color="auto" w:fill="FFFFFF"/>
          <w:lang w:val="uk-UA"/>
        </w:rPr>
        <w:t xml:space="preserve">чітких </w:t>
      </w:r>
      <w:r w:rsidRPr="00B95E79">
        <w:rPr>
          <w:rFonts w:ascii="Times New Roman" w:hAnsi="Times New Roman" w:cs="Times New Roman"/>
          <w:sz w:val="28"/>
          <w:szCs w:val="28"/>
          <w:shd w:val="clear" w:color="auto" w:fill="FFFFFF"/>
        </w:rPr>
        <w:t xml:space="preserve">тенденцій спілкування в молоді роки, а з іншої – </w:t>
      </w:r>
      <w:r w:rsidRPr="00B95E79">
        <w:rPr>
          <w:rFonts w:ascii="Times New Roman" w:hAnsi="Times New Roman" w:cs="Times New Roman"/>
          <w:sz w:val="28"/>
          <w:szCs w:val="28"/>
          <w:shd w:val="clear" w:color="auto" w:fill="FFFFFF"/>
          <w:lang w:val="uk-UA"/>
        </w:rPr>
        <w:t>пояснюється</w:t>
      </w:r>
      <w:r w:rsidRPr="00B95E79">
        <w:rPr>
          <w:rFonts w:ascii="Times New Roman" w:hAnsi="Times New Roman" w:cs="Times New Roman"/>
          <w:sz w:val="28"/>
          <w:szCs w:val="28"/>
          <w:shd w:val="clear" w:color="auto" w:fill="FFFFFF"/>
        </w:rPr>
        <w:t xml:space="preserve"> успішн</w:t>
      </w:r>
      <w:r w:rsidRPr="00B95E79">
        <w:rPr>
          <w:rFonts w:ascii="Times New Roman" w:hAnsi="Times New Roman" w:cs="Times New Roman"/>
          <w:sz w:val="28"/>
          <w:szCs w:val="28"/>
          <w:shd w:val="clear" w:color="auto" w:fill="FFFFFF"/>
          <w:lang w:val="uk-UA"/>
        </w:rPr>
        <w:t>им</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пристосуванням</w:t>
      </w:r>
      <w:r w:rsidRPr="00B95E79">
        <w:rPr>
          <w:rFonts w:ascii="Times New Roman" w:hAnsi="Times New Roman" w:cs="Times New Roman"/>
          <w:sz w:val="28"/>
          <w:szCs w:val="28"/>
          <w:shd w:val="clear" w:color="auto" w:fill="FFFFFF"/>
        </w:rPr>
        <w:t xml:space="preserve"> до старості, тобто задоволеністю </w:t>
      </w:r>
      <w:r w:rsidRPr="00B95E79">
        <w:rPr>
          <w:rFonts w:ascii="Times New Roman" w:hAnsi="Times New Roman" w:cs="Times New Roman"/>
          <w:sz w:val="28"/>
          <w:szCs w:val="28"/>
          <w:shd w:val="clear" w:color="auto" w:fill="FFFFFF"/>
          <w:lang w:val="uk-UA"/>
        </w:rPr>
        <w:t>«тут і зараз»</w:t>
      </w:r>
      <w:r w:rsidRPr="00B95E79">
        <w:rPr>
          <w:rFonts w:ascii="Times New Roman" w:hAnsi="Times New Roman" w:cs="Times New Roman"/>
          <w:sz w:val="28"/>
          <w:szCs w:val="28"/>
          <w:shd w:val="clear" w:color="auto" w:fill="FFFFFF"/>
        </w:rPr>
        <w:t xml:space="preserve">. Якщо </w:t>
      </w:r>
      <w:r w:rsidRPr="00B95E79">
        <w:rPr>
          <w:rFonts w:ascii="Times New Roman" w:hAnsi="Times New Roman" w:cs="Times New Roman"/>
          <w:sz w:val="28"/>
          <w:szCs w:val="28"/>
          <w:shd w:val="clear" w:color="auto" w:fill="FFFFFF"/>
          <w:lang w:val="uk-UA"/>
        </w:rPr>
        <w:t xml:space="preserve">за все </w:t>
      </w:r>
      <w:r w:rsidRPr="00B95E79">
        <w:rPr>
          <w:rFonts w:ascii="Times New Roman" w:hAnsi="Times New Roman" w:cs="Times New Roman"/>
          <w:sz w:val="28"/>
          <w:szCs w:val="28"/>
          <w:shd w:val="clear" w:color="auto" w:fill="FFFFFF"/>
        </w:rPr>
        <w:t xml:space="preserve">життя людина </w:t>
      </w:r>
      <w:r w:rsidRPr="00B95E79">
        <w:rPr>
          <w:rFonts w:ascii="Times New Roman" w:hAnsi="Times New Roman" w:cs="Times New Roman"/>
          <w:sz w:val="28"/>
          <w:szCs w:val="28"/>
          <w:shd w:val="clear" w:color="auto" w:fill="FFFFFF"/>
          <w:lang w:val="uk-UA"/>
        </w:rPr>
        <w:t>вибудувала</w:t>
      </w:r>
      <w:r w:rsidRPr="00B95E79">
        <w:rPr>
          <w:rFonts w:ascii="Times New Roman" w:hAnsi="Times New Roman" w:cs="Times New Roman"/>
          <w:sz w:val="28"/>
          <w:szCs w:val="28"/>
          <w:shd w:val="clear" w:color="auto" w:fill="FFFFFF"/>
        </w:rPr>
        <w:t xml:space="preserve"> зрілі контакти з оточуючими, тоді в старості вона </w:t>
      </w:r>
      <w:r w:rsidRPr="00B95E79">
        <w:rPr>
          <w:rFonts w:ascii="Times New Roman" w:hAnsi="Times New Roman" w:cs="Times New Roman"/>
          <w:sz w:val="28"/>
          <w:szCs w:val="28"/>
          <w:shd w:val="clear" w:color="auto" w:fill="FFFFFF"/>
          <w:lang w:val="uk-UA"/>
        </w:rPr>
        <w:t>має змогу</w:t>
      </w:r>
      <w:r w:rsidRPr="00B95E79">
        <w:rPr>
          <w:rFonts w:ascii="Times New Roman" w:hAnsi="Times New Roman" w:cs="Times New Roman"/>
          <w:sz w:val="28"/>
          <w:szCs w:val="28"/>
          <w:shd w:val="clear" w:color="auto" w:fill="FFFFFF"/>
        </w:rPr>
        <w:t xml:space="preserve">зберігати можливість задоволення потреби в емоційних контактах. </w:t>
      </w:r>
      <w:r w:rsidRPr="00B95E79">
        <w:rPr>
          <w:rFonts w:ascii="Times New Roman" w:hAnsi="Times New Roman" w:cs="Times New Roman"/>
          <w:sz w:val="28"/>
          <w:szCs w:val="28"/>
          <w:shd w:val="clear" w:color="auto" w:fill="FFFFFF"/>
          <w:lang w:val="uk-UA"/>
        </w:rPr>
        <w:t>Люди похилого віку</w:t>
      </w:r>
      <w:r w:rsidRPr="00B95E79">
        <w:rPr>
          <w:rFonts w:ascii="Times New Roman" w:hAnsi="Times New Roman" w:cs="Times New Roman"/>
          <w:sz w:val="28"/>
          <w:szCs w:val="28"/>
          <w:shd w:val="clear" w:color="auto" w:fill="FFFFFF"/>
        </w:rPr>
        <w:t xml:space="preserve">, які не </w:t>
      </w:r>
      <w:r w:rsidRPr="00B95E79">
        <w:rPr>
          <w:rFonts w:ascii="Times New Roman" w:hAnsi="Times New Roman" w:cs="Times New Roman"/>
          <w:sz w:val="28"/>
          <w:szCs w:val="28"/>
          <w:shd w:val="clear" w:color="auto" w:fill="FFFFFF"/>
          <w:lang w:val="uk-UA"/>
        </w:rPr>
        <w:t>змогли</w:t>
      </w:r>
      <w:r w:rsidRPr="00B95E79">
        <w:rPr>
          <w:rFonts w:ascii="Times New Roman" w:hAnsi="Times New Roman" w:cs="Times New Roman"/>
          <w:sz w:val="28"/>
          <w:szCs w:val="28"/>
          <w:shd w:val="clear" w:color="auto" w:fill="FFFFFF"/>
        </w:rPr>
        <w:t xml:space="preserve"> досягати </w:t>
      </w:r>
      <w:r w:rsidRPr="00B95E79">
        <w:rPr>
          <w:rFonts w:ascii="Times New Roman" w:hAnsi="Times New Roman" w:cs="Times New Roman"/>
          <w:sz w:val="28"/>
          <w:szCs w:val="28"/>
          <w:shd w:val="clear" w:color="auto" w:fill="FFFFFF"/>
          <w:lang w:val="uk-UA"/>
        </w:rPr>
        <w:t>тісних відносин</w:t>
      </w:r>
      <w:r w:rsidRPr="00B95E79">
        <w:rPr>
          <w:rFonts w:ascii="Times New Roman" w:hAnsi="Times New Roman" w:cs="Times New Roman"/>
          <w:sz w:val="28"/>
          <w:szCs w:val="28"/>
          <w:shd w:val="clear" w:color="auto" w:fill="FFFFFF"/>
        </w:rPr>
        <w:t xml:space="preserve"> у спілкуванні в молодості або </w:t>
      </w:r>
      <w:r w:rsidRPr="00B95E79">
        <w:rPr>
          <w:rFonts w:ascii="Times New Roman" w:hAnsi="Times New Roman" w:cs="Times New Roman"/>
          <w:sz w:val="28"/>
          <w:szCs w:val="28"/>
          <w:shd w:val="clear" w:color="auto" w:fill="FFFFFF"/>
          <w:lang w:val="uk-UA"/>
        </w:rPr>
        <w:t>дуже часто</w:t>
      </w:r>
      <w:r w:rsidRPr="00B95E79">
        <w:rPr>
          <w:rFonts w:ascii="Times New Roman" w:hAnsi="Times New Roman" w:cs="Times New Roman"/>
          <w:sz w:val="28"/>
          <w:szCs w:val="28"/>
          <w:shd w:val="clear" w:color="auto" w:fill="FFFFFF"/>
        </w:rPr>
        <w:t xml:space="preserve"> вступали в конфліктні ситуації з оточуючими, </w:t>
      </w:r>
      <w:r w:rsidRPr="00B95E79">
        <w:rPr>
          <w:rFonts w:ascii="Times New Roman" w:hAnsi="Times New Roman" w:cs="Times New Roman"/>
          <w:sz w:val="28"/>
          <w:szCs w:val="28"/>
          <w:shd w:val="clear" w:color="auto" w:fill="FFFFFF"/>
          <w:lang w:val="uk-UA"/>
        </w:rPr>
        <w:t>передбачувано</w:t>
      </w:r>
      <w:r w:rsidRPr="00B95E79">
        <w:rPr>
          <w:rFonts w:ascii="Times New Roman" w:hAnsi="Times New Roman" w:cs="Times New Roman"/>
          <w:sz w:val="28"/>
          <w:szCs w:val="28"/>
          <w:shd w:val="clear" w:color="auto" w:fill="FFFFFF"/>
        </w:rPr>
        <w:t xml:space="preserve">, будуть страждати від </w:t>
      </w:r>
      <w:r w:rsidRPr="00B95E79">
        <w:rPr>
          <w:rFonts w:ascii="Times New Roman" w:hAnsi="Times New Roman" w:cs="Times New Roman"/>
          <w:sz w:val="28"/>
          <w:szCs w:val="28"/>
          <w:shd w:val="clear" w:color="auto" w:fill="FFFFFF"/>
          <w:lang w:val="uk-UA"/>
        </w:rPr>
        <w:t>недостатку</w:t>
      </w:r>
      <w:r w:rsidRPr="00B95E79">
        <w:rPr>
          <w:rFonts w:ascii="Times New Roman" w:hAnsi="Times New Roman" w:cs="Times New Roman"/>
          <w:sz w:val="28"/>
          <w:szCs w:val="28"/>
          <w:shd w:val="clear" w:color="auto" w:fill="FFFFFF"/>
        </w:rPr>
        <w:t xml:space="preserve"> спілкування в старості. Слід </w:t>
      </w:r>
      <w:r w:rsidRPr="00B95E79">
        <w:rPr>
          <w:rFonts w:ascii="Times New Roman" w:hAnsi="Times New Roman" w:cs="Times New Roman"/>
          <w:sz w:val="28"/>
          <w:szCs w:val="28"/>
          <w:shd w:val="clear" w:color="auto" w:fill="FFFFFF"/>
          <w:lang w:val="uk-UA"/>
        </w:rPr>
        <w:t>наголосити</w:t>
      </w:r>
      <w:r w:rsidRPr="00B95E79">
        <w:rPr>
          <w:rFonts w:ascii="Times New Roman" w:hAnsi="Times New Roman" w:cs="Times New Roman"/>
          <w:sz w:val="28"/>
          <w:szCs w:val="28"/>
          <w:shd w:val="clear" w:color="auto" w:fill="FFFFFF"/>
        </w:rPr>
        <w:t>, що</w:t>
      </w:r>
      <w:r w:rsidRPr="00B95E79">
        <w:rPr>
          <w:rFonts w:ascii="Times New Roman" w:hAnsi="Times New Roman" w:cs="Times New Roman"/>
          <w:sz w:val="28"/>
          <w:szCs w:val="28"/>
          <w:shd w:val="clear" w:color="auto" w:fill="FFFFFF"/>
          <w:lang w:val="uk-UA"/>
        </w:rPr>
        <w:t xml:space="preserve"> відносини</w:t>
      </w:r>
      <w:r w:rsidRPr="00B95E79">
        <w:rPr>
          <w:rFonts w:ascii="Times New Roman" w:hAnsi="Times New Roman" w:cs="Times New Roman"/>
          <w:sz w:val="28"/>
          <w:szCs w:val="28"/>
          <w:shd w:val="clear" w:color="auto" w:fill="FFFFFF"/>
        </w:rPr>
        <w:t xml:space="preserve"> між задоволеністю теперішнім часом та соціальними контактами дещо менш однозначний, ніж взаємозв’язок спілкування в молодості і старості.</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lang w:val="uk-UA"/>
        </w:rPr>
      </w:pPr>
      <w:r w:rsidRPr="00B95E79">
        <w:rPr>
          <w:rFonts w:ascii="Times New Roman" w:hAnsi="Times New Roman" w:cs="Times New Roman"/>
          <w:sz w:val="28"/>
          <w:szCs w:val="28"/>
          <w:shd w:val="clear" w:color="auto" w:fill="FFFFFF"/>
          <w:lang w:val="uk-UA"/>
        </w:rPr>
        <w:t>Похилий вік</w:t>
      </w:r>
      <w:r w:rsidRPr="00B95E79">
        <w:rPr>
          <w:rFonts w:ascii="Times New Roman" w:hAnsi="Times New Roman" w:cs="Times New Roman"/>
          <w:sz w:val="28"/>
          <w:szCs w:val="28"/>
          <w:shd w:val="clear" w:color="auto" w:fill="FFFFFF"/>
        </w:rPr>
        <w:t xml:space="preserve"> приносить із собою важкі душевні переживання</w:t>
      </w:r>
      <w:r w:rsidRPr="00B95E79">
        <w:rPr>
          <w:rFonts w:ascii="Times New Roman" w:hAnsi="Times New Roman" w:cs="Times New Roman"/>
          <w:sz w:val="28"/>
          <w:szCs w:val="28"/>
          <w:shd w:val="clear" w:color="auto" w:fill="FFFFFF"/>
          <w:lang w:val="uk-UA"/>
        </w:rPr>
        <w:t>,</w:t>
      </w:r>
      <w:r w:rsidRPr="00B95E79">
        <w:rPr>
          <w:rFonts w:ascii="Times New Roman" w:hAnsi="Times New Roman" w:cs="Times New Roman"/>
          <w:sz w:val="28"/>
          <w:szCs w:val="28"/>
          <w:shd w:val="clear" w:color="auto" w:fill="FFFFFF"/>
        </w:rPr>
        <w:t xml:space="preserve"> хвороби, зміну звичних життєвих стандартів.</w:t>
      </w:r>
      <w:r w:rsidRPr="00B95E79">
        <w:rPr>
          <w:rFonts w:ascii="Times New Roman" w:hAnsi="Times New Roman" w:cs="Times New Roman"/>
          <w:sz w:val="28"/>
          <w:szCs w:val="28"/>
          <w:shd w:val="clear" w:color="auto" w:fill="FFFFFF"/>
          <w:lang w:val="uk-UA"/>
        </w:rPr>
        <w:t>Зрілі</w:t>
      </w:r>
      <w:r w:rsidRPr="00B95E79">
        <w:rPr>
          <w:rFonts w:ascii="Times New Roman" w:hAnsi="Times New Roman" w:cs="Times New Roman"/>
          <w:sz w:val="28"/>
          <w:szCs w:val="28"/>
          <w:shd w:val="clear" w:color="auto" w:fill="FFFFFF"/>
        </w:rPr>
        <w:t xml:space="preserve"> люди опиняються на </w:t>
      </w:r>
      <w:r w:rsidRPr="00B95E79">
        <w:rPr>
          <w:rFonts w:ascii="Times New Roman" w:hAnsi="Times New Roman" w:cs="Times New Roman"/>
          <w:sz w:val="28"/>
          <w:szCs w:val="28"/>
          <w:shd w:val="clear" w:color="auto" w:fill="FFFFFF"/>
          <w:lang w:val="uk-UA"/>
        </w:rPr>
        <w:t>бездоріжж</w:t>
      </w:r>
      <w:r w:rsidR="000D5EA9" w:rsidRPr="00B95E79">
        <w:rPr>
          <w:rFonts w:ascii="Times New Roman" w:hAnsi="Times New Roman" w:cs="Times New Roman"/>
          <w:sz w:val="28"/>
          <w:szCs w:val="28"/>
          <w:shd w:val="clear" w:color="auto" w:fill="FFFFFF"/>
        </w:rPr>
        <w:t>і життя</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Діло</w:t>
      </w:r>
      <w:r w:rsidRPr="00B95E79">
        <w:rPr>
          <w:rFonts w:ascii="Times New Roman" w:hAnsi="Times New Roman" w:cs="Times New Roman"/>
          <w:sz w:val="28"/>
          <w:szCs w:val="28"/>
          <w:shd w:val="clear" w:color="auto" w:fill="FFFFFF"/>
        </w:rPr>
        <w:t xml:space="preserve"> не тільки у матеріальному </w:t>
      </w:r>
      <w:r w:rsidRPr="00B95E79">
        <w:rPr>
          <w:rFonts w:ascii="Times New Roman" w:hAnsi="Times New Roman" w:cs="Times New Roman"/>
          <w:sz w:val="28"/>
          <w:szCs w:val="28"/>
          <w:shd w:val="clear" w:color="auto" w:fill="FFFFFF"/>
          <w:lang w:val="uk-UA"/>
        </w:rPr>
        <w:t>достатку</w:t>
      </w:r>
      <w:r w:rsidRPr="00B95E79">
        <w:rPr>
          <w:rFonts w:ascii="Times New Roman" w:hAnsi="Times New Roman" w:cs="Times New Roman"/>
          <w:sz w:val="28"/>
          <w:szCs w:val="28"/>
          <w:shd w:val="clear" w:color="auto" w:fill="FFFFFF"/>
        </w:rPr>
        <w:t>, хоча він відіграє важливу роль, скільки у труднощах психологічного характеру</w:t>
      </w:r>
      <w:r w:rsidR="006E3666" w:rsidRPr="00B95E79">
        <w:rPr>
          <w:rFonts w:ascii="Times New Roman" w:hAnsi="Times New Roman" w:cs="Times New Roman"/>
          <w:sz w:val="28"/>
          <w:szCs w:val="28"/>
          <w:shd w:val="clear" w:color="auto" w:fill="FFFFFF"/>
        </w:rPr>
        <w:t xml:space="preserve"> [</w:t>
      </w:r>
      <w:r w:rsidR="004A6F20" w:rsidRPr="00B95E79">
        <w:rPr>
          <w:rFonts w:ascii="Times New Roman" w:hAnsi="Times New Roman" w:cs="Times New Roman"/>
          <w:sz w:val="28"/>
          <w:szCs w:val="28"/>
          <w:shd w:val="clear" w:color="auto" w:fill="FFFFFF"/>
        </w:rPr>
        <w:t>2</w:t>
      </w:r>
      <w:r w:rsidR="006E3666" w:rsidRPr="00B95E79">
        <w:rPr>
          <w:rFonts w:ascii="Times New Roman" w:hAnsi="Times New Roman" w:cs="Times New Roman"/>
          <w:sz w:val="28"/>
          <w:szCs w:val="28"/>
          <w:shd w:val="clear" w:color="auto" w:fill="FFFFFF"/>
        </w:rPr>
        <w:t>8</w:t>
      </w:r>
      <w:r w:rsidR="004A6F20" w:rsidRPr="00B95E79">
        <w:rPr>
          <w:rFonts w:ascii="Times New Roman" w:hAnsi="Times New Roman" w:cs="Times New Roman"/>
          <w:sz w:val="28"/>
          <w:szCs w:val="28"/>
          <w:shd w:val="clear" w:color="auto" w:fill="FFFFFF"/>
        </w:rPr>
        <w:t xml:space="preserve">, </w:t>
      </w:r>
      <w:r w:rsidR="006E3666" w:rsidRPr="00B95E79">
        <w:rPr>
          <w:rFonts w:ascii="Times New Roman" w:hAnsi="Times New Roman" w:cs="Times New Roman"/>
          <w:sz w:val="28"/>
          <w:szCs w:val="28"/>
          <w:shd w:val="clear" w:color="auto" w:fill="FFFFFF"/>
        </w:rPr>
        <w:t>273</w:t>
      </w:r>
      <w:r w:rsidR="004A6F20" w:rsidRPr="00B95E79">
        <w:rPr>
          <w:rFonts w:ascii="Times New Roman" w:hAnsi="Times New Roman" w:cs="Times New Roman"/>
          <w:sz w:val="28"/>
          <w:szCs w:val="28"/>
          <w:shd w:val="clear" w:color="auto" w:fill="FFFFFF"/>
        </w:rPr>
        <w:t>]</w:t>
      </w:r>
      <w:r w:rsidRPr="00B95E79">
        <w:rPr>
          <w:rFonts w:ascii="Times New Roman" w:hAnsi="Times New Roman" w:cs="Times New Roman"/>
          <w:sz w:val="28"/>
          <w:szCs w:val="28"/>
          <w:shd w:val="clear" w:color="auto" w:fill="FFFFFF"/>
        </w:rPr>
        <w:t>.</w:t>
      </w:r>
      <w:r w:rsidRPr="00B95E79">
        <w:rPr>
          <w:rFonts w:ascii="Times New Roman" w:hAnsi="Times New Roman" w:cs="Times New Roman"/>
          <w:sz w:val="28"/>
          <w:szCs w:val="28"/>
          <w:shd w:val="clear" w:color="auto" w:fill="FFFFFF"/>
          <w:lang w:val="uk-UA"/>
        </w:rPr>
        <w:t xml:space="preserve"> Хвороби, вихід на пенсію, звуження кола спілкування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сфер діяльності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 втрата близьких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друзів– все це призводить до ускладнення життя, відчуження позитивних емоцій, з’являється почуття непотрібності та самотності. Дуже великою проблемою є те, що</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дорослі діти часто покидають батьків, це зменшує інтенсивність та можливість сімейного спілкування, яке найчастіше відбувається завдяки  телефонних розмов та ще й</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ініціаторами є самі батьки, а</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не дітей. Багата кількість похилих людей стають вдівцями або вдовами, внаслідок чого залишаються без сімейного спілкування та до кінця віку переживають самотність. В такому</w:t>
      </w:r>
      <w:r w:rsidRPr="00B95E79">
        <w:rPr>
          <w:rFonts w:ascii="Times New Roman" w:hAnsi="Times New Roman" w:cs="Times New Roman"/>
          <w:sz w:val="28"/>
          <w:szCs w:val="28"/>
          <w:shd w:val="clear" w:color="auto" w:fill="FFFFFF"/>
        </w:rPr>
        <w:t xml:space="preserve"> випадку </w:t>
      </w:r>
      <w:r w:rsidRPr="00B95E79">
        <w:rPr>
          <w:rFonts w:ascii="Times New Roman" w:hAnsi="Times New Roman" w:cs="Times New Roman"/>
          <w:sz w:val="28"/>
          <w:szCs w:val="28"/>
          <w:shd w:val="clear" w:color="auto" w:fill="FFFFFF"/>
          <w:lang w:val="uk-UA"/>
        </w:rPr>
        <w:t>вагомого</w:t>
      </w:r>
      <w:r w:rsidRPr="00B95E79">
        <w:rPr>
          <w:rFonts w:ascii="Times New Roman" w:hAnsi="Times New Roman" w:cs="Times New Roman"/>
          <w:sz w:val="28"/>
          <w:szCs w:val="28"/>
          <w:shd w:val="clear" w:color="auto" w:fill="FFFFFF"/>
        </w:rPr>
        <w:t xml:space="preserve"> значення набуває спілкування з </w:t>
      </w:r>
      <w:r w:rsidRPr="00B95E79">
        <w:rPr>
          <w:rFonts w:ascii="Times New Roman" w:hAnsi="Times New Roman" w:cs="Times New Roman"/>
          <w:sz w:val="28"/>
          <w:szCs w:val="28"/>
          <w:shd w:val="clear" w:color="auto" w:fill="FFFFFF"/>
          <w:lang w:val="uk-UA"/>
        </w:rPr>
        <w:t xml:space="preserve">сусідами, приятелями, </w:t>
      </w:r>
      <w:r w:rsidRPr="00B95E79">
        <w:rPr>
          <w:rFonts w:ascii="Times New Roman" w:hAnsi="Times New Roman" w:cs="Times New Roman"/>
          <w:sz w:val="28"/>
          <w:szCs w:val="28"/>
          <w:shd w:val="clear" w:color="auto" w:fill="FFFFFF"/>
        </w:rPr>
        <w:t>подругами</w:t>
      </w:r>
      <w:r w:rsidRPr="00B95E79">
        <w:rPr>
          <w:rFonts w:ascii="Times New Roman" w:hAnsi="Times New Roman" w:cs="Times New Roman"/>
          <w:sz w:val="28"/>
          <w:szCs w:val="28"/>
          <w:shd w:val="clear" w:color="auto" w:fill="FFFFFF"/>
          <w:lang w:val="uk-UA"/>
        </w:rPr>
        <w:t>.</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lang w:val="uk-UA"/>
        </w:rPr>
        <w:lastRenderedPageBreak/>
        <w:t>На сьогоднішній день,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серед простих людей,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серед фахівцівсвоєї галузі є</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досить поширеною думка про те, що в</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похилому віці люди страждають від недостатності в спілкуванні, а це</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обумовлено , з</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однієї сторони, сзменшенням соціальних зв’язків, а</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з</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іншої</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 підвищенням потреби у</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спілкуванні, оскільки в</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зрілому віці у</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людей з’являєтьс</w:t>
      </w:r>
      <w:r w:rsidR="000D5EA9" w:rsidRPr="00B95E79">
        <w:rPr>
          <w:rFonts w:ascii="Times New Roman" w:hAnsi="Times New Roman" w:cs="Times New Roman"/>
          <w:sz w:val="28"/>
          <w:szCs w:val="28"/>
          <w:shd w:val="clear" w:color="auto" w:fill="FFFFFF"/>
          <w:lang w:val="uk-UA"/>
        </w:rPr>
        <w:t>я дуже багато вільного часу</w:t>
      </w:r>
      <w:r w:rsidR="005F6BCA" w:rsidRPr="00B95E79">
        <w:rPr>
          <w:rFonts w:ascii="Times New Roman" w:hAnsi="Times New Roman" w:cs="Times New Roman"/>
          <w:sz w:val="28"/>
          <w:szCs w:val="28"/>
          <w:shd w:val="clear" w:color="auto" w:fill="FFFFFF"/>
          <w:lang w:val="uk-UA"/>
        </w:rPr>
        <w:t xml:space="preserve"> [18, 37]</w:t>
      </w:r>
      <w:r w:rsidRPr="00B95E79">
        <w:rPr>
          <w:rFonts w:ascii="Times New Roman" w:hAnsi="Times New Roman" w:cs="Times New Roman"/>
          <w:sz w:val="28"/>
          <w:szCs w:val="28"/>
          <w:shd w:val="clear" w:color="auto" w:fill="FFFFFF"/>
          <w:lang w:val="uk-UA"/>
        </w:rPr>
        <w:t>. Після виходу на пенсію коло спілкування дійсно сильно звужується. Починаючи з</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56 років, велика кількість людей помітно частіше говорять про появу вільного часу, причому відповіді збільшується паралельно з</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 xml:space="preserve">віком. </w:t>
      </w:r>
      <w:r w:rsidRPr="00B95E79">
        <w:rPr>
          <w:rFonts w:ascii="Times New Roman" w:hAnsi="Times New Roman" w:cs="Times New Roman"/>
          <w:sz w:val="28"/>
          <w:szCs w:val="28"/>
          <w:shd w:val="clear" w:color="auto" w:fill="FFFFFF"/>
        </w:rPr>
        <w:t xml:space="preserve">На </w:t>
      </w:r>
      <w:r w:rsidRPr="00B95E79">
        <w:rPr>
          <w:rFonts w:ascii="Times New Roman" w:hAnsi="Times New Roman" w:cs="Times New Roman"/>
          <w:sz w:val="28"/>
          <w:szCs w:val="28"/>
          <w:shd w:val="clear" w:color="auto" w:fill="FFFFFF"/>
          <w:lang w:val="uk-UA"/>
        </w:rPr>
        <w:t>брак</w:t>
      </w:r>
      <w:r w:rsidRPr="00B95E79">
        <w:rPr>
          <w:rFonts w:ascii="Times New Roman" w:hAnsi="Times New Roman" w:cs="Times New Roman"/>
          <w:sz w:val="28"/>
          <w:szCs w:val="28"/>
          <w:shd w:val="clear" w:color="auto" w:fill="FFFFFF"/>
        </w:rPr>
        <w:t xml:space="preserve"> спілкування люди </w:t>
      </w:r>
      <w:r w:rsidRPr="00B95E79">
        <w:rPr>
          <w:rFonts w:ascii="Times New Roman" w:hAnsi="Times New Roman" w:cs="Times New Roman"/>
          <w:sz w:val="28"/>
          <w:szCs w:val="28"/>
          <w:shd w:val="clear" w:color="auto" w:fill="FFFFFF"/>
          <w:lang w:val="uk-UA"/>
        </w:rPr>
        <w:t xml:space="preserve">дорослого </w:t>
      </w:r>
      <w:r w:rsidRPr="00B95E79">
        <w:rPr>
          <w:rFonts w:ascii="Times New Roman" w:hAnsi="Times New Roman" w:cs="Times New Roman"/>
          <w:sz w:val="28"/>
          <w:szCs w:val="28"/>
          <w:shd w:val="clear" w:color="auto" w:fill="FFFFFF"/>
        </w:rPr>
        <w:t>покоління скаржаться частіше, ніж представники інших вікових груп, але відмін</w:t>
      </w:r>
      <w:r w:rsidRPr="00B95E79">
        <w:rPr>
          <w:rFonts w:ascii="Times New Roman" w:hAnsi="Times New Roman" w:cs="Times New Roman"/>
          <w:sz w:val="28"/>
          <w:szCs w:val="28"/>
          <w:shd w:val="clear" w:color="auto" w:fill="FFFFFF"/>
          <w:lang w:val="uk-UA"/>
        </w:rPr>
        <w:t>ність</w:t>
      </w:r>
      <w:r w:rsidRPr="00B95E79">
        <w:rPr>
          <w:rFonts w:ascii="Times New Roman" w:hAnsi="Times New Roman" w:cs="Times New Roman"/>
          <w:sz w:val="28"/>
          <w:szCs w:val="28"/>
          <w:shd w:val="clear" w:color="auto" w:fill="FFFFFF"/>
        </w:rPr>
        <w:t xml:space="preserve"> не така й значимаз, як можна було б очікувати. Дефіцит спілкування найбільш відчувається у віці 56-60 років. </w:t>
      </w:r>
      <w:r w:rsidRPr="00B95E79">
        <w:rPr>
          <w:rFonts w:ascii="Times New Roman" w:hAnsi="Times New Roman" w:cs="Times New Roman"/>
          <w:sz w:val="28"/>
          <w:szCs w:val="28"/>
          <w:shd w:val="clear" w:color="auto" w:fill="FFFFFF"/>
          <w:lang w:val="uk-UA"/>
        </w:rPr>
        <w:t>Ймовірно</w:t>
      </w:r>
      <w:r w:rsidRPr="00B95E79">
        <w:rPr>
          <w:rFonts w:ascii="Times New Roman" w:hAnsi="Times New Roman" w:cs="Times New Roman"/>
          <w:sz w:val="28"/>
          <w:szCs w:val="28"/>
          <w:shd w:val="clear" w:color="auto" w:fill="FFFFFF"/>
        </w:rPr>
        <w:t xml:space="preserve"> це пов’язано з тим, що саме в цей період дорослі діти йдуть із сім’ї, </w:t>
      </w:r>
      <w:r w:rsidRPr="00B95E79">
        <w:rPr>
          <w:rFonts w:ascii="Times New Roman" w:hAnsi="Times New Roman" w:cs="Times New Roman"/>
          <w:sz w:val="28"/>
          <w:szCs w:val="28"/>
          <w:shd w:val="clear" w:color="auto" w:fill="FFFFFF"/>
          <w:lang w:val="uk-UA"/>
        </w:rPr>
        <w:t>і</w:t>
      </w:r>
      <w:r w:rsidRPr="00B95E79">
        <w:rPr>
          <w:rFonts w:ascii="Times New Roman" w:hAnsi="Times New Roman" w:cs="Times New Roman"/>
          <w:sz w:val="28"/>
          <w:szCs w:val="28"/>
          <w:shd w:val="clear" w:color="auto" w:fill="FFFFFF"/>
        </w:rPr>
        <w:t xml:space="preserve"> саме в цьому віці жінки виходять на пенсію, як правило, спілкування в робочі моменти складає </w:t>
      </w:r>
      <w:r w:rsidRPr="00B95E79">
        <w:rPr>
          <w:rFonts w:ascii="Times New Roman" w:hAnsi="Times New Roman" w:cs="Times New Roman"/>
          <w:sz w:val="28"/>
          <w:szCs w:val="28"/>
          <w:shd w:val="clear" w:color="auto" w:fill="FFFFFF"/>
          <w:lang w:val="uk-UA"/>
        </w:rPr>
        <w:t>більшу</w:t>
      </w:r>
      <w:r w:rsidRPr="00B95E79">
        <w:rPr>
          <w:rFonts w:ascii="Times New Roman" w:hAnsi="Times New Roman" w:cs="Times New Roman"/>
          <w:sz w:val="28"/>
          <w:szCs w:val="28"/>
          <w:shd w:val="clear" w:color="auto" w:fill="FFFFFF"/>
        </w:rPr>
        <w:t xml:space="preserve"> частину повсякденного життя. </w:t>
      </w:r>
      <w:r w:rsidRPr="00B95E79">
        <w:rPr>
          <w:rFonts w:ascii="Times New Roman" w:hAnsi="Times New Roman" w:cs="Times New Roman"/>
          <w:sz w:val="28"/>
          <w:szCs w:val="28"/>
          <w:shd w:val="clear" w:color="auto" w:fill="FFFFFF"/>
          <w:lang w:val="uk-UA"/>
        </w:rPr>
        <w:t xml:space="preserve">Гостріше </w:t>
      </w:r>
      <w:r w:rsidRPr="00B95E79">
        <w:rPr>
          <w:rFonts w:ascii="Times New Roman" w:hAnsi="Times New Roman" w:cs="Times New Roman"/>
          <w:sz w:val="28"/>
          <w:szCs w:val="28"/>
          <w:shd w:val="clear" w:color="auto" w:fill="FFFFFF"/>
        </w:rPr>
        <w:t xml:space="preserve"> проблема дефіциту спілкування </w:t>
      </w:r>
      <w:r w:rsidRPr="00B95E79">
        <w:rPr>
          <w:rFonts w:ascii="Times New Roman" w:hAnsi="Times New Roman" w:cs="Times New Roman"/>
          <w:sz w:val="28"/>
          <w:szCs w:val="28"/>
          <w:shd w:val="clear" w:color="auto" w:fill="FFFFFF"/>
          <w:lang w:val="uk-UA"/>
        </w:rPr>
        <w:t>є</w:t>
      </w:r>
      <w:r w:rsidRPr="00B95E79">
        <w:rPr>
          <w:rFonts w:ascii="Times New Roman" w:hAnsi="Times New Roman" w:cs="Times New Roman"/>
          <w:sz w:val="28"/>
          <w:szCs w:val="28"/>
          <w:shd w:val="clear" w:color="auto" w:fill="FFFFFF"/>
        </w:rPr>
        <w:t xml:space="preserve"> у людей старше 70 років. </w:t>
      </w:r>
      <w:r w:rsidRPr="00B95E79">
        <w:rPr>
          <w:rFonts w:ascii="Times New Roman" w:hAnsi="Times New Roman" w:cs="Times New Roman"/>
          <w:sz w:val="28"/>
          <w:szCs w:val="28"/>
          <w:shd w:val="clear" w:color="auto" w:fill="FFFFFF"/>
          <w:lang w:val="uk-UA"/>
        </w:rPr>
        <w:t>Зазначимо</w:t>
      </w:r>
      <w:r w:rsidRPr="00B95E79">
        <w:rPr>
          <w:rFonts w:ascii="Times New Roman" w:hAnsi="Times New Roman" w:cs="Times New Roman"/>
          <w:sz w:val="28"/>
          <w:szCs w:val="28"/>
          <w:shd w:val="clear" w:color="auto" w:fill="FFFFFF"/>
        </w:rPr>
        <w:t xml:space="preserve">, що більша частина людей старше 60 років </w:t>
      </w:r>
      <w:r w:rsidRPr="00B95E79">
        <w:rPr>
          <w:rFonts w:ascii="Times New Roman" w:hAnsi="Times New Roman" w:cs="Times New Roman"/>
          <w:sz w:val="28"/>
          <w:szCs w:val="28"/>
          <w:shd w:val="clear" w:color="auto" w:fill="FFFFFF"/>
          <w:lang w:val="uk-UA"/>
        </w:rPr>
        <w:t>має бажання</w:t>
      </w:r>
      <w:r w:rsidRPr="00B95E79">
        <w:rPr>
          <w:rFonts w:ascii="Times New Roman" w:hAnsi="Times New Roman" w:cs="Times New Roman"/>
          <w:sz w:val="28"/>
          <w:szCs w:val="28"/>
          <w:shd w:val="clear" w:color="auto" w:fill="FFFFFF"/>
        </w:rPr>
        <w:t xml:space="preserve"> спілкуватися з людьми свого віку, а представники групи</w:t>
      </w:r>
      <w:r w:rsidRPr="00B95E79">
        <w:rPr>
          <w:rFonts w:ascii="Times New Roman" w:hAnsi="Times New Roman" w:cs="Times New Roman"/>
          <w:sz w:val="28"/>
          <w:szCs w:val="28"/>
          <w:shd w:val="clear" w:color="auto" w:fill="FFFFFF"/>
          <w:lang w:val="uk-UA"/>
        </w:rPr>
        <w:t xml:space="preserve"> віку</w:t>
      </w:r>
      <w:r w:rsidRPr="00B95E79">
        <w:rPr>
          <w:rFonts w:ascii="Times New Roman" w:hAnsi="Times New Roman" w:cs="Times New Roman"/>
          <w:sz w:val="28"/>
          <w:szCs w:val="28"/>
          <w:shd w:val="clear" w:color="auto" w:fill="FFFFFF"/>
        </w:rPr>
        <w:t xml:space="preserve"> від 56 до 60 років</w:t>
      </w:r>
      <w:r w:rsidRPr="00B95E79">
        <w:rPr>
          <w:rFonts w:ascii="Times New Roman" w:hAnsi="Times New Roman" w:cs="Times New Roman"/>
          <w:sz w:val="28"/>
          <w:szCs w:val="28"/>
          <w:shd w:val="clear" w:color="auto" w:fill="FFFFFF"/>
          <w:lang w:val="uk-UA"/>
        </w:rPr>
        <w:t xml:space="preserve"> більш за все</w:t>
      </w:r>
      <w:r w:rsidRPr="00B95E79">
        <w:rPr>
          <w:rFonts w:ascii="Times New Roman" w:hAnsi="Times New Roman" w:cs="Times New Roman"/>
          <w:sz w:val="28"/>
          <w:szCs w:val="28"/>
          <w:shd w:val="clear" w:color="auto" w:fill="FFFFFF"/>
        </w:rPr>
        <w:t xml:space="preserve"> цінують різноманітність </w:t>
      </w:r>
      <w:r w:rsidRPr="00B95E79">
        <w:rPr>
          <w:rFonts w:ascii="Times New Roman" w:hAnsi="Times New Roman" w:cs="Times New Roman"/>
          <w:sz w:val="28"/>
          <w:szCs w:val="28"/>
          <w:shd w:val="clear" w:color="auto" w:fill="FFFFFF"/>
          <w:lang w:val="uk-UA"/>
        </w:rPr>
        <w:t xml:space="preserve">та різноплановість </w:t>
      </w:r>
      <w:r w:rsidRPr="00B95E79">
        <w:rPr>
          <w:rFonts w:ascii="Times New Roman" w:hAnsi="Times New Roman" w:cs="Times New Roman"/>
          <w:sz w:val="28"/>
          <w:szCs w:val="28"/>
          <w:shd w:val="clear" w:color="auto" w:fill="FFFFFF"/>
        </w:rPr>
        <w:t xml:space="preserve">у спілкуванні. </w:t>
      </w:r>
      <w:r w:rsidRPr="00B95E79">
        <w:rPr>
          <w:rFonts w:ascii="Times New Roman" w:hAnsi="Times New Roman" w:cs="Times New Roman"/>
          <w:sz w:val="28"/>
          <w:szCs w:val="28"/>
          <w:shd w:val="clear" w:color="auto" w:fill="FFFFFF"/>
          <w:lang w:val="uk-UA"/>
        </w:rPr>
        <w:t>В</w:t>
      </w:r>
      <w:r w:rsidRPr="00B95E79">
        <w:rPr>
          <w:rFonts w:ascii="Times New Roman" w:hAnsi="Times New Roman" w:cs="Times New Roman"/>
          <w:sz w:val="28"/>
          <w:szCs w:val="28"/>
          <w:shd w:val="clear" w:color="auto" w:fill="FFFFFF"/>
        </w:rPr>
        <w:t xml:space="preserve">се ж таки не всі українці відчувають </w:t>
      </w:r>
      <w:r w:rsidRPr="00B95E79">
        <w:rPr>
          <w:rFonts w:ascii="Times New Roman" w:hAnsi="Times New Roman" w:cs="Times New Roman"/>
          <w:sz w:val="28"/>
          <w:szCs w:val="28"/>
          <w:shd w:val="clear" w:color="auto" w:fill="FFFFFF"/>
          <w:lang w:val="uk-UA"/>
        </w:rPr>
        <w:t>недостаток</w:t>
      </w:r>
      <w:r w:rsidRPr="00B95E79">
        <w:rPr>
          <w:rFonts w:ascii="Times New Roman" w:hAnsi="Times New Roman" w:cs="Times New Roman"/>
          <w:sz w:val="28"/>
          <w:szCs w:val="28"/>
          <w:shd w:val="clear" w:color="auto" w:fill="FFFFFF"/>
        </w:rPr>
        <w:t xml:space="preserve"> у спілкуванні: людям старшого віку </w:t>
      </w:r>
      <w:r w:rsidRPr="00B95E79">
        <w:rPr>
          <w:rFonts w:ascii="Times New Roman" w:hAnsi="Times New Roman" w:cs="Times New Roman"/>
          <w:sz w:val="28"/>
          <w:szCs w:val="28"/>
          <w:shd w:val="clear" w:color="auto" w:fill="FFFFFF"/>
          <w:lang w:val="uk-UA"/>
        </w:rPr>
        <w:t>загалом</w:t>
      </w:r>
      <w:r w:rsidRPr="00B95E79">
        <w:rPr>
          <w:rFonts w:ascii="Times New Roman" w:hAnsi="Times New Roman" w:cs="Times New Roman"/>
          <w:sz w:val="28"/>
          <w:szCs w:val="28"/>
          <w:shd w:val="clear" w:color="auto" w:fill="FFFFFF"/>
        </w:rPr>
        <w:t xml:space="preserve"> вистачає </w:t>
      </w:r>
      <w:r w:rsidRPr="00B95E79">
        <w:rPr>
          <w:rFonts w:ascii="Times New Roman" w:hAnsi="Times New Roman" w:cs="Times New Roman"/>
          <w:sz w:val="28"/>
          <w:szCs w:val="28"/>
          <w:shd w:val="clear" w:color="auto" w:fill="FFFFFF"/>
          <w:lang w:val="uk-UA"/>
        </w:rPr>
        <w:t>спілкування з близькими родичами</w:t>
      </w:r>
      <w:r w:rsidRPr="00B95E79">
        <w:rPr>
          <w:rFonts w:ascii="Times New Roman" w:hAnsi="Times New Roman" w:cs="Times New Roman"/>
          <w:sz w:val="28"/>
          <w:szCs w:val="28"/>
          <w:shd w:val="clear" w:color="auto" w:fill="FFFFFF"/>
        </w:rPr>
        <w:t xml:space="preserve">, тому </w:t>
      </w:r>
      <w:r w:rsidRPr="00B95E79">
        <w:rPr>
          <w:rFonts w:ascii="Times New Roman" w:hAnsi="Times New Roman" w:cs="Times New Roman"/>
          <w:sz w:val="28"/>
          <w:szCs w:val="28"/>
          <w:shd w:val="clear" w:color="auto" w:fill="FFFFFF"/>
          <w:lang w:val="uk-UA"/>
        </w:rPr>
        <w:t xml:space="preserve">причина </w:t>
      </w:r>
      <w:r w:rsidRPr="00B95E79">
        <w:rPr>
          <w:rFonts w:ascii="Times New Roman" w:hAnsi="Times New Roman" w:cs="Times New Roman"/>
          <w:sz w:val="28"/>
          <w:szCs w:val="28"/>
          <w:shd w:val="clear" w:color="auto" w:fill="FFFFFF"/>
        </w:rPr>
        <w:t xml:space="preserve">вікового звуження соціальних контактів не </w:t>
      </w:r>
      <w:r w:rsidRPr="00B95E79">
        <w:rPr>
          <w:rFonts w:ascii="Times New Roman" w:hAnsi="Times New Roman" w:cs="Times New Roman"/>
          <w:sz w:val="28"/>
          <w:szCs w:val="28"/>
          <w:shd w:val="clear" w:color="auto" w:fill="FFFFFF"/>
          <w:lang w:val="uk-UA"/>
        </w:rPr>
        <w:t>приносить їм не комфорту</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Головним чином</w:t>
      </w:r>
      <w:r w:rsidRPr="00B95E79">
        <w:rPr>
          <w:rFonts w:ascii="Times New Roman" w:hAnsi="Times New Roman" w:cs="Times New Roman"/>
          <w:sz w:val="28"/>
          <w:szCs w:val="28"/>
          <w:shd w:val="clear" w:color="auto" w:fill="FFFFFF"/>
        </w:rPr>
        <w:t>, з близькими родичами контактів просто не уникнути, оскільки більшість проживає з ними спільно</w:t>
      </w:r>
      <w:r w:rsidRPr="00B95E79">
        <w:rPr>
          <w:rFonts w:ascii="Times New Roman" w:hAnsi="Times New Roman" w:cs="Times New Roman"/>
          <w:sz w:val="28"/>
          <w:szCs w:val="28"/>
          <w:shd w:val="clear" w:color="auto" w:fill="FFFFFF"/>
          <w:lang w:val="uk-UA"/>
        </w:rPr>
        <w:t xml:space="preserve"> під одним дахом</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 xml:space="preserve">а вже </w:t>
      </w:r>
      <w:r w:rsidRPr="00B95E79">
        <w:rPr>
          <w:rFonts w:ascii="Times New Roman" w:hAnsi="Times New Roman" w:cs="Times New Roman"/>
          <w:sz w:val="28"/>
          <w:szCs w:val="28"/>
          <w:shd w:val="clear" w:color="auto" w:fill="FFFFFF"/>
        </w:rPr>
        <w:t xml:space="preserve">зовсім самотні люди відносно </w:t>
      </w:r>
      <w:r w:rsidRPr="00B95E79">
        <w:rPr>
          <w:rFonts w:ascii="Times New Roman" w:hAnsi="Times New Roman" w:cs="Times New Roman"/>
          <w:sz w:val="28"/>
          <w:szCs w:val="28"/>
          <w:shd w:val="clear" w:color="auto" w:fill="FFFFFF"/>
          <w:lang w:val="uk-UA"/>
        </w:rPr>
        <w:t>нерідко</w:t>
      </w:r>
      <w:r w:rsidRPr="00B95E79">
        <w:rPr>
          <w:rFonts w:ascii="Times New Roman" w:hAnsi="Times New Roman" w:cs="Times New Roman"/>
          <w:sz w:val="28"/>
          <w:szCs w:val="28"/>
          <w:shd w:val="clear" w:color="auto" w:fill="FFFFFF"/>
        </w:rPr>
        <w:t xml:space="preserve"> зустрічаються лише в групі старше 70 років.</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Можу надати деякі</w:t>
      </w:r>
      <w:r w:rsidRPr="00B95E79">
        <w:rPr>
          <w:rFonts w:ascii="Times New Roman" w:eastAsia="Times New Roman" w:hAnsi="Times New Roman" w:cs="Times New Roman"/>
          <w:sz w:val="28"/>
          <w:szCs w:val="28"/>
        </w:rPr>
        <w:t xml:space="preserve"> рекомендації, які можуть бути корисними для родичів літніх людей </w:t>
      </w:r>
      <w:r w:rsidRPr="00B95E79">
        <w:rPr>
          <w:rFonts w:ascii="Times New Roman" w:eastAsia="Times New Roman" w:hAnsi="Times New Roman" w:cs="Times New Roman"/>
          <w:sz w:val="28"/>
          <w:szCs w:val="28"/>
          <w:lang w:val="uk-UA"/>
        </w:rPr>
        <w:t xml:space="preserve">та </w:t>
      </w:r>
      <w:r w:rsidRPr="00B95E79">
        <w:rPr>
          <w:rFonts w:ascii="Times New Roman" w:eastAsia="Times New Roman" w:hAnsi="Times New Roman" w:cs="Times New Roman"/>
          <w:sz w:val="28"/>
          <w:szCs w:val="28"/>
        </w:rPr>
        <w:t xml:space="preserve">працівників соціальних служб. Для людей </w:t>
      </w:r>
      <w:r w:rsidRPr="00B95E79">
        <w:rPr>
          <w:rFonts w:ascii="Times New Roman" w:eastAsia="Times New Roman" w:hAnsi="Times New Roman" w:cs="Times New Roman"/>
          <w:sz w:val="28"/>
          <w:szCs w:val="28"/>
          <w:lang w:val="uk-UA"/>
        </w:rPr>
        <w:t xml:space="preserve">зрілого віку </w:t>
      </w:r>
      <w:r w:rsidRPr="00B95E79">
        <w:rPr>
          <w:rFonts w:ascii="Times New Roman" w:eastAsia="Times New Roman" w:hAnsi="Times New Roman" w:cs="Times New Roman"/>
          <w:sz w:val="28"/>
          <w:szCs w:val="28"/>
        </w:rPr>
        <w:t xml:space="preserve">важливо зберегти той спосіб життя </w:t>
      </w:r>
      <w:r w:rsidRPr="00B95E79">
        <w:rPr>
          <w:rFonts w:ascii="Times New Roman" w:eastAsia="Times New Roman" w:hAnsi="Times New Roman" w:cs="Times New Roman"/>
          <w:sz w:val="28"/>
          <w:szCs w:val="28"/>
          <w:lang w:val="uk-UA"/>
        </w:rPr>
        <w:t xml:space="preserve">та </w:t>
      </w:r>
      <w:r w:rsidRPr="00B95E79">
        <w:rPr>
          <w:rFonts w:ascii="Times New Roman" w:eastAsia="Times New Roman" w:hAnsi="Times New Roman" w:cs="Times New Roman"/>
          <w:sz w:val="28"/>
          <w:szCs w:val="28"/>
        </w:rPr>
        <w:t xml:space="preserve">ті цінності, які супроводжували їх у працездатному віці. </w:t>
      </w:r>
      <w:r w:rsidRPr="00B95E79">
        <w:rPr>
          <w:rFonts w:ascii="Times New Roman" w:eastAsia="Times New Roman" w:hAnsi="Times New Roman" w:cs="Times New Roman"/>
          <w:sz w:val="28"/>
          <w:szCs w:val="28"/>
          <w:lang w:val="uk-UA"/>
        </w:rPr>
        <w:t>Проте</w:t>
      </w:r>
      <w:r w:rsidRPr="00B95E79">
        <w:rPr>
          <w:rFonts w:ascii="Times New Roman" w:eastAsia="Times New Roman" w:hAnsi="Times New Roman" w:cs="Times New Roman"/>
          <w:sz w:val="28"/>
          <w:szCs w:val="28"/>
        </w:rPr>
        <w:t xml:space="preserve"> з виходом на пенсію багато що змінюється, </w:t>
      </w:r>
      <w:r w:rsidRPr="00B95E79">
        <w:rPr>
          <w:rFonts w:ascii="Times New Roman" w:eastAsia="Times New Roman" w:hAnsi="Times New Roman" w:cs="Times New Roman"/>
          <w:sz w:val="28"/>
          <w:szCs w:val="28"/>
          <w:lang w:val="uk-UA"/>
        </w:rPr>
        <w:t>прериваються, губляться, забуваються</w:t>
      </w:r>
      <w:r w:rsidRPr="00B95E79">
        <w:rPr>
          <w:rFonts w:ascii="Times New Roman" w:eastAsia="Times New Roman" w:hAnsi="Times New Roman" w:cs="Times New Roman"/>
          <w:sz w:val="28"/>
          <w:szCs w:val="28"/>
        </w:rPr>
        <w:t xml:space="preserve"> і обриваються соціальні зв’язки, звужується коло спілкування</w:t>
      </w:r>
      <w:r w:rsidRPr="00B95E79">
        <w:rPr>
          <w:rFonts w:ascii="Times New Roman" w:eastAsia="Times New Roman" w:hAnsi="Times New Roman" w:cs="Times New Roman"/>
          <w:sz w:val="28"/>
          <w:szCs w:val="28"/>
          <w:lang w:val="uk-UA"/>
        </w:rPr>
        <w:t xml:space="preserve"> та знайомих</w:t>
      </w:r>
      <w:r w:rsidRPr="00B95E79">
        <w:rPr>
          <w:rFonts w:ascii="Times New Roman" w:eastAsia="Times New Roman" w:hAnsi="Times New Roman" w:cs="Times New Roman"/>
          <w:sz w:val="28"/>
          <w:szCs w:val="28"/>
        </w:rPr>
        <w:t xml:space="preserve">. Далеко не завжди особи, які вийшли на пенсію, </w:t>
      </w:r>
      <w:r w:rsidRPr="00B95E79">
        <w:rPr>
          <w:rFonts w:ascii="Times New Roman" w:eastAsia="Times New Roman" w:hAnsi="Times New Roman" w:cs="Times New Roman"/>
          <w:sz w:val="28"/>
          <w:szCs w:val="28"/>
          <w:lang w:val="uk-UA"/>
        </w:rPr>
        <w:t xml:space="preserve">можуть самостійно організовувати своє життя </w:t>
      </w:r>
      <w:r w:rsidRPr="00B95E79">
        <w:rPr>
          <w:rFonts w:ascii="Times New Roman" w:eastAsia="Times New Roman" w:hAnsi="Times New Roman" w:cs="Times New Roman"/>
          <w:sz w:val="28"/>
          <w:szCs w:val="28"/>
        </w:rPr>
        <w:t xml:space="preserve">в нових умовах, зберігати активні позиції. </w:t>
      </w:r>
      <w:r w:rsidRPr="00B95E79">
        <w:rPr>
          <w:rFonts w:ascii="Times New Roman" w:eastAsia="Times New Roman" w:hAnsi="Times New Roman" w:cs="Times New Roman"/>
          <w:sz w:val="28"/>
          <w:szCs w:val="28"/>
          <w:lang w:val="uk-UA"/>
        </w:rPr>
        <w:t>Відповідно</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rPr>
        <w:lastRenderedPageBreak/>
        <w:t xml:space="preserve">у вирішенні цього важливого завдання службам соціального обслуговування належить велика роль. </w:t>
      </w:r>
      <w:r w:rsidRPr="00B95E79">
        <w:rPr>
          <w:rFonts w:ascii="Times New Roman" w:eastAsia="Times New Roman" w:hAnsi="Times New Roman" w:cs="Times New Roman"/>
          <w:sz w:val="28"/>
          <w:szCs w:val="28"/>
          <w:lang w:val="uk-UA"/>
        </w:rPr>
        <w:t>Д</w:t>
      </w:r>
      <w:r w:rsidRPr="00B95E79">
        <w:rPr>
          <w:rFonts w:ascii="Times New Roman" w:eastAsia="Times New Roman" w:hAnsi="Times New Roman" w:cs="Times New Roman"/>
          <w:sz w:val="28"/>
          <w:szCs w:val="28"/>
        </w:rPr>
        <w:t>іяльність таких служб покликана забезпечувати:</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створення умов для вільного різноманітного спілкування осіб старших вікових груп між собою, зі своїми родичами та членами сім’ї, представниками трудових колективів, а також доступ до занять художньою самодіяльною творчістю та ремеслами;</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залучення літніх людей до процесів виховання, духовно-морального розвитку дітей та молоді;</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сприяння згуртованості осіб старшого покоління та залучення їх до діяльністі громадських організацій, формувань, сфери політичних, соціально-економічних відносин;</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задоволення пізнавальних і культурних інтересів, збереження та підвищення загального інтелектуального рівня.</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Технології організації дозвілєвої діяльності людей похилого віку можуть бути різноманітнішими. Вибір форми пов’язаний з бажанями, інтересами, звичками, схильностями, індивідуальними ціннісними орієнтаціями</w:t>
      </w:r>
      <w:r w:rsidR="006E3666" w:rsidRPr="00B95E79">
        <w:rPr>
          <w:rFonts w:ascii="Times New Roman" w:eastAsia="Times New Roman" w:hAnsi="Times New Roman" w:cs="Times New Roman"/>
          <w:sz w:val="28"/>
          <w:szCs w:val="28"/>
        </w:rPr>
        <w:t xml:space="preserve"> [13]</w:t>
      </w:r>
      <w:r w:rsidRPr="00B95E79">
        <w:rPr>
          <w:rFonts w:ascii="Times New Roman" w:eastAsia="Times New Roman" w:hAnsi="Times New Roman" w:cs="Times New Roman"/>
          <w:sz w:val="28"/>
          <w:szCs w:val="28"/>
          <w:lang w:val="uk-UA"/>
        </w:rPr>
        <w:t>. В той же час соціальна ізоляція,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якій з</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зрозумілих причин  опиняється велика кількість осіб похилого віку, передвигає на передній план встановлення нових контактів у</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зміненому соціальному оточенні, потребу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спілкуванні, причому головне місце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інтересах сучасної людини позилого віку посідає спілкування поза сім’єю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об’єднанні з</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різними видами творчості. В таких випадках організація дозвілля похилих громадян виокремлює єдність праці, побуту і</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відпочинку.</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Переваж</w:t>
      </w:r>
      <w:r w:rsidR="002153AC" w:rsidRPr="00B95E79">
        <w:rPr>
          <w:rFonts w:ascii="Times New Roman" w:eastAsia="Times New Roman" w:hAnsi="Times New Roman" w:cs="Times New Roman"/>
          <w:sz w:val="28"/>
          <w:szCs w:val="28"/>
          <w:lang w:val="uk-UA"/>
        </w:rPr>
        <w:t>на частина людей похилого віку</w:t>
      </w:r>
      <w:r w:rsidRPr="00B95E79">
        <w:rPr>
          <w:rFonts w:ascii="Times New Roman" w:eastAsia="Times New Roman" w:hAnsi="Times New Roman" w:cs="Times New Roman"/>
          <w:sz w:val="28"/>
          <w:szCs w:val="28"/>
          <w:lang w:val="uk-UA"/>
        </w:rPr>
        <w:t xml:space="preserve"> дотримуються своєї позиції, чекаючи уваги та турботи від оточуючих: сім’ї,влади, медиків, перекладаючи на них вирішення проблем житєдіяльності. </w:t>
      </w:r>
      <w:r w:rsidRPr="00B95E79">
        <w:rPr>
          <w:rFonts w:ascii="Times New Roman" w:eastAsia="Times New Roman" w:hAnsi="Times New Roman" w:cs="Times New Roman"/>
          <w:sz w:val="28"/>
          <w:szCs w:val="28"/>
        </w:rPr>
        <w:t>У </w:t>
      </w:r>
      <w:r w:rsidRPr="00B95E79">
        <w:rPr>
          <w:rFonts w:ascii="Times New Roman" w:eastAsia="Times New Roman" w:hAnsi="Times New Roman" w:cs="Times New Roman"/>
          <w:sz w:val="28"/>
          <w:szCs w:val="28"/>
          <w:lang w:val="uk-UA"/>
        </w:rPr>
        <w:t>переліку</w:t>
      </w:r>
      <w:r w:rsidRPr="00B95E79">
        <w:rPr>
          <w:rFonts w:ascii="Times New Roman" w:eastAsia="Times New Roman" w:hAnsi="Times New Roman" w:cs="Times New Roman"/>
          <w:sz w:val="28"/>
          <w:szCs w:val="28"/>
        </w:rPr>
        <w:t xml:space="preserve"> психологічних проблем людей старшого покоління основною є проблема втрати сенсу і мети подальшого існування</w:t>
      </w:r>
      <w:r w:rsidRPr="00B95E79">
        <w:rPr>
          <w:rFonts w:ascii="Times New Roman" w:eastAsia="Times New Roman" w:hAnsi="Times New Roman" w:cs="Times New Roman"/>
          <w:sz w:val="28"/>
          <w:szCs w:val="28"/>
          <w:lang w:val="uk-UA"/>
        </w:rPr>
        <w:t>, а також мотивації</w:t>
      </w:r>
      <w:r w:rsidRPr="00B95E79">
        <w:rPr>
          <w:rFonts w:ascii="Times New Roman" w:eastAsia="Times New Roman" w:hAnsi="Times New Roman" w:cs="Times New Roman"/>
          <w:sz w:val="28"/>
          <w:szCs w:val="28"/>
        </w:rPr>
        <w:t>. Допомогти людині</w:t>
      </w:r>
      <w:r w:rsidRPr="00B95E79">
        <w:rPr>
          <w:rFonts w:ascii="Times New Roman" w:eastAsia="Times New Roman" w:hAnsi="Times New Roman" w:cs="Times New Roman"/>
          <w:sz w:val="28"/>
          <w:szCs w:val="28"/>
          <w:lang w:val="uk-UA"/>
        </w:rPr>
        <w:t xml:space="preserve"> похилого віку</w:t>
      </w:r>
      <w:r w:rsidRPr="00B95E79">
        <w:rPr>
          <w:rFonts w:ascii="Times New Roman" w:eastAsia="Times New Roman" w:hAnsi="Times New Roman" w:cs="Times New Roman"/>
          <w:sz w:val="28"/>
          <w:szCs w:val="28"/>
        </w:rPr>
        <w:t xml:space="preserve"> усвідомити свої можливості, розвинути її творчий потенціал</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підтримати</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виявити</w:t>
      </w:r>
      <w:r w:rsidRPr="00B95E79">
        <w:rPr>
          <w:rFonts w:ascii="Times New Roman" w:eastAsia="Times New Roman" w:hAnsi="Times New Roman" w:cs="Times New Roman"/>
          <w:sz w:val="28"/>
          <w:szCs w:val="28"/>
          <w:lang w:val="uk-UA"/>
        </w:rPr>
        <w:t xml:space="preserve"> та відшукати </w:t>
      </w:r>
      <w:r w:rsidRPr="00B95E79">
        <w:rPr>
          <w:rFonts w:ascii="Times New Roman" w:eastAsia="Times New Roman" w:hAnsi="Times New Roman" w:cs="Times New Roman"/>
          <w:sz w:val="28"/>
          <w:szCs w:val="28"/>
        </w:rPr>
        <w:t>сенс життя, повернутися до самої себе</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ось</w:t>
      </w:r>
      <w:r w:rsidRPr="00B95E79">
        <w:rPr>
          <w:rFonts w:ascii="Times New Roman" w:eastAsia="Times New Roman" w:hAnsi="Times New Roman" w:cs="Times New Roman"/>
          <w:sz w:val="28"/>
          <w:szCs w:val="28"/>
          <w:lang w:val="uk-UA"/>
        </w:rPr>
        <w:t xml:space="preserve"> це є</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rPr>
        <w:lastRenderedPageBreak/>
        <w:t>найважливішим завдання всіх фахівців, які працюють з </w:t>
      </w:r>
      <w:r w:rsidRPr="00B95E79">
        <w:rPr>
          <w:rFonts w:ascii="Times New Roman" w:eastAsia="Times New Roman" w:hAnsi="Times New Roman" w:cs="Times New Roman"/>
          <w:sz w:val="28"/>
          <w:szCs w:val="28"/>
          <w:lang w:val="uk-UA"/>
        </w:rPr>
        <w:t>людьми зрілого віку</w:t>
      </w:r>
      <w:r w:rsidRPr="00B95E79">
        <w:rPr>
          <w:rFonts w:ascii="Times New Roman" w:eastAsia="Times New Roman" w:hAnsi="Times New Roman" w:cs="Times New Roman"/>
          <w:sz w:val="28"/>
          <w:szCs w:val="28"/>
        </w:rPr>
        <w:t>. Адже творча активність виступає детермінуючою складовою процесу пошуку нових знань</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у пізнавальній діяльності.</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Одним із головних моментів,</w:t>
      </w:r>
      <w:r w:rsidRPr="00B95E79">
        <w:rPr>
          <w:rFonts w:ascii="Times New Roman" w:eastAsia="Times New Roman" w:hAnsi="Times New Roman" w:cs="Times New Roman"/>
          <w:sz w:val="28"/>
          <w:szCs w:val="28"/>
        </w:rPr>
        <w:t xml:space="preserve"> у творчості літньої людини є </w:t>
      </w:r>
      <w:r w:rsidRPr="00B95E79">
        <w:rPr>
          <w:rFonts w:ascii="Times New Roman" w:eastAsia="Times New Roman" w:hAnsi="Times New Roman" w:cs="Times New Roman"/>
          <w:sz w:val="28"/>
          <w:szCs w:val="28"/>
          <w:lang w:val="uk-UA"/>
        </w:rPr>
        <w:t xml:space="preserve">визначення та </w:t>
      </w:r>
      <w:r w:rsidRPr="00B95E79">
        <w:rPr>
          <w:rFonts w:ascii="Times New Roman" w:eastAsia="Times New Roman" w:hAnsi="Times New Roman" w:cs="Times New Roman"/>
          <w:sz w:val="28"/>
          <w:szCs w:val="28"/>
        </w:rPr>
        <w:t>визнання її результатів праці з близькими людьми. У</w:t>
      </w:r>
      <w:r w:rsidRPr="00B95E79">
        <w:rPr>
          <w:rFonts w:ascii="Times New Roman" w:eastAsia="Times New Roman" w:hAnsi="Times New Roman" w:cs="Times New Roman"/>
          <w:sz w:val="28"/>
          <w:szCs w:val="28"/>
          <w:lang w:val="uk-UA"/>
        </w:rPr>
        <w:t xml:space="preserve"> такому</w:t>
      </w:r>
      <w:r w:rsidRPr="00B95E79">
        <w:rPr>
          <w:rFonts w:ascii="Times New Roman" w:eastAsia="Times New Roman" w:hAnsi="Times New Roman" w:cs="Times New Roman"/>
          <w:sz w:val="28"/>
          <w:szCs w:val="28"/>
        </w:rPr>
        <w:t xml:space="preserve"> віці людині необхідно </w:t>
      </w:r>
      <w:r w:rsidRPr="00B95E79">
        <w:rPr>
          <w:rFonts w:ascii="Times New Roman" w:eastAsia="Times New Roman" w:hAnsi="Times New Roman" w:cs="Times New Roman"/>
          <w:sz w:val="28"/>
          <w:szCs w:val="28"/>
          <w:lang w:val="uk-UA"/>
        </w:rPr>
        <w:t>почувати</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свою</w:t>
      </w:r>
      <w:r w:rsidRPr="00B95E79">
        <w:rPr>
          <w:rFonts w:ascii="Times New Roman" w:eastAsia="Times New Roman" w:hAnsi="Times New Roman" w:cs="Times New Roman"/>
          <w:sz w:val="28"/>
          <w:szCs w:val="28"/>
        </w:rPr>
        <w:t xml:space="preserve"> потрібність</w:t>
      </w:r>
      <w:r w:rsidRPr="00B95E79">
        <w:rPr>
          <w:rFonts w:ascii="Times New Roman" w:eastAsia="Times New Roman" w:hAnsi="Times New Roman" w:cs="Times New Roman"/>
          <w:sz w:val="28"/>
          <w:szCs w:val="28"/>
          <w:lang w:val="uk-UA"/>
        </w:rPr>
        <w:t xml:space="preserve"> та необхідність</w:t>
      </w:r>
      <w:r w:rsidRPr="00B95E79">
        <w:rPr>
          <w:rFonts w:ascii="Times New Roman" w:eastAsia="Times New Roman" w:hAnsi="Times New Roman" w:cs="Times New Roman"/>
          <w:sz w:val="28"/>
          <w:szCs w:val="28"/>
        </w:rPr>
        <w:t xml:space="preserve"> близьким людям. Тоді у неї</w:t>
      </w:r>
      <w:r w:rsidRPr="00B95E79">
        <w:rPr>
          <w:rFonts w:ascii="Times New Roman" w:eastAsia="Times New Roman" w:hAnsi="Times New Roman" w:cs="Times New Roman"/>
          <w:sz w:val="28"/>
          <w:szCs w:val="28"/>
          <w:lang w:val="uk-UA"/>
        </w:rPr>
        <w:t xml:space="preserve"> будуть</w:t>
      </w:r>
      <w:r w:rsidRPr="00B95E79">
        <w:rPr>
          <w:rFonts w:ascii="Times New Roman" w:eastAsia="Times New Roman" w:hAnsi="Times New Roman" w:cs="Times New Roman"/>
          <w:sz w:val="28"/>
          <w:szCs w:val="28"/>
        </w:rPr>
        <w:t xml:space="preserve"> зберіга</w:t>
      </w:r>
      <w:r w:rsidRPr="00B95E79">
        <w:rPr>
          <w:rFonts w:ascii="Times New Roman" w:eastAsia="Times New Roman" w:hAnsi="Times New Roman" w:cs="Times New Roman"/>
          <w:sz w:val="28"/>
          <w:szCs w:val="28"/>
          <w:lang w:val="uk-UA"/>
        </w:rPr>
        <w:t xml:space="preserve">тися </w:t>
      </w:r>
      <w:r w:rsidRPr="00B95E79">
        <w:rPr>
          <w:rFonts w:ascii="Times New Roman" w:eastAsia="Times New Roman" w:hAnsi="Times New Roman" w:cs="Times New Roman"/>
          <w:sz w:val="28"/>
          <w:szCs w:val="28"/>
        </w:rPr>
        <w:t>відчуття впевненості та зах</w:t>
      </w:r>
      <w:r w:rsidR="000D5EA9" w:rsidRPr="00B95E79">
        <w:rPr>
          <w:rFonts w:ascii="Times New Roman" w:eastAsia="Times New Roman" w:hAnsi="Times New Roman" w:cs="Times New Roman"/>
          <w:sz w:val="28"/>
          <w:szCs w:val="28"/>
        </w:rPr>
        <w:t>ищеності в завтрашньому дні</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П</w:t>
      </w:r>
      <w:r w:rsidRPr="00B95E79">
        <w:rPr>
          <w:rFonts w:ascii="Times New Roman" w:eastAsia="Times New Roman" w:hAnsi="Times New Roman" w:cs="Times New Roman"/>
          <w:sz w:val="28"/>
          <w:szCs w:val="28"/>
        </w:rPr>
        <w:t xml:space="preserve">роведені в геронтологічних центрах дослідження показали, що невід’ємною умовою для сприятливої старості </w:t>
      </w:r>
      <w:r w:rsidRPr="00B95E79">
        <w:rPr>
          <w:rFonts w:ascii="Times New Roman" w:eastAsia="Times New Roman" w:hAnsi="Times New Roman" w:cs="Times New Roman"/>
          <w:sz w:val="28"/>
          <w:szCs w:val="28"/>
          <w:lang w:val="uk-UA"/>
        </w:rPr>
        <w:t xml:space="preserve">є </w:t>
      </w:r>
      <w:r w:rsidRPr="00B95E79">
        <w:rPr>
          <w:rFonts w:ascii="Times New Roman" w:eastAsia="Times New Roman" w:hAnsi="Times New Roman" w:cs="Times New Roman"/>
          <w:sz w:val="28"/>
          <w:szCs w:val="28"/>
        </w:rPr>
        <w:t>психологічний комфорт.</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Т</w:t>
      </w:r>
      <w:r w:rsidRPr="00B95E79">
        <w:rPr>
          <w:rFonts w:ascii="Times New Roman" w:eastAsia="Times New Roman" w:hAnsi="Times New Roman" w:cs="Times New Roman"/>
          <w:sz w:val="28"/>
          <w:szCs w:val="28"/>
        </w:rPr>
        <w:t xml:space="preserve">ворчість та пізнання є </w:t>
      </w:r>
      <w:r w:rsidRPr="00B95E79">
        <w:rPr>
          <w:rFonts w:ascii="Times New Roman" w:eastAsia="Times New Roman" w:hAnsi="Times New Roman" w:cs="Times New Roman"/>
          <w:sz w:val="28"/>
          <w:szCs w:val="28"/>
          <w:lang w:val="uk-UA"/>
        </w:rPr>
        <w:t>о</w:t>
      </w:r>
      <w:r w:rsidRPr="00B95E79">
        <w:rPr>
          <w:rFonts w:ascii="Times New Roman" w:eastAsia="Times New Roman" w:hAnsi="Times New Roman" w:cs="Times New Roman"/>
          <w:sz w:val="28"/>
          <w:szCs w:val="28"/>
        </w:rPr>
        <w:t xml:space="preserve">сновними складовими дозвілля у будь-якому віці. </w:t>
      </w:r>
      <w:r w:rsidRPr="00B95E79">
        <w:rPr>
          <w:rFonts w:ascii="Times New Roman" w:eastAsia="Times New Roman" w:hAnsi="Times New Roman" w:cs="Times New Roman"/>
          <w:sz w:val="28"/>
          <w:szCs w:val="28"/>
          <w:lang w:val="uk-UA"/>
        </w:rPr>
        <w:t>П</w:t>
      </w:r>
      <w:r w:rsidRPr="00B95E79">
        <w:rPr>
          <w:rFonts w:ascii="Times New Roman" w:eastAsia="Times New Roman" w:hAnsi="Times New Roman" w:cs="Times New Roman"/>
          <w:sz w:val="28"/>
          <w:szCs w:val="28"/>
        </w:rPr>
        <w:t>рактичне та наукове освоєння культури</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натомість</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визначається як</w:t>
      </w:r>
      <w:r w:rsidRPr="00B95E79">
        <w:rPr>
          <w:rFonts w:ascii="Times New Roman" w:eastAsia="Times New Roman" w:hAnsi="Times New Roman" w:cs="Times New Roman"/>
          <w:sz w:val="28"/>
          <w:szCs w:val="28"/>
          <w:lang w:val="uk-UA"/>
        </w:rPr>
        <w:t xml:space="preserve"> пізнання</w:t>
      </w:r>
      <w:r w:rsidR="006E3666" w:rsidRPr="00B95E79">
        <w:rPr>
          <w:rFonts w:ascii="Times New Roman" w:eastAsia="Times New Roman" w:hAnsi="Times New Roman" w:cs="Times New Roman"/>
          <w:sz w:val="28"/>
          <w:szCs w:val="28"/>
        </w:rPr>
        <w:t xml:space="preserve"> [10]</w:t>
      </w:r>
      <w:r w:rsidRPr="00B95E79">
        <w:rPr>
          <w:rFonts w:ascii="Times New Roman" w:eastAsia="Times New Roman" w:hAnsi="Times New Roman" w:cs="Times New Roman"/>
          <w:sz w:val="28"/>
          <w:szCs w:val="28"/>
        </w:rPr>
        <w:t>. У сучасному контексті пізнання характеризується активністю індивіда та «трансформацією інформації». Розкриваючи суспільний сенс поняття «творчості», слід відмітити, що це означає шукати та створювати щось таке, що не зустрічалося в минулому досвіді – індивідуальному чи громадському</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Отже, пізнавальні процеси активізуються</w:t>
      </w:r>
      <w:r w:rsidRPr="00B95E79">
        <w:rPr>
          <w:rFonts w:ascii="Times New Roman" w:eastAsia="Times New Roman" w:hAnsi="Times New Roman" w:cs="Times New Roman"/>
          <w:sz w:val="28"/>
          <w:szCs w:val="28"/>
          <w:lang w:val="uk-UA"/>
        </w:rPr>
        <w:t xml:space="preserve"> в роботі</w:t>
      </w:r>
      <w:r w:rsidRPr="00B95E79">
        <w:rPr>
          <w:rFonts w:ascii="Times New Roman" w:eastAsia="Times New Roman" w:hAnsi="Times New Roman" w:cs="Times New Roman"/>
          <w:sz w:val="28"/>
          <w:szCs w:val="28"/>
        </w:rPr>
        <w:t xml:space="preserve"> за допомогою творчої діяльності</w:t>
      </w:r>
      <w:r w:rsidRPr="00B95E79">
        <w:rPr>
          <w:rFonts w:ascii="Times New Roman" w:eastAsia="Times New Roman" w:hAnsi="Times New Roman" w:cs="Times New Roman"/>
          <w:sz w:val="28"/>
          <w:szCs w:val="28"/>
          <w:lang w:val="uk-UA"/>
        </w:rPr>
        <w:t xml:space="preserve"> та пізнання</w:t>
      </w:r>
      <w:r w:rsidRPr="00B95E79">
        <w:rPr>
          <w:rFonts w:ascii="Times New Roman" w:eastAsia="Times New Roman" w:hAnsi="Times New Roman" w:cs="Times New Roman"/>
          <w:sz w:val="28"/>
          <w:szCs w:val="28"/>
        </w:rPr>
        <w:t>, де задіяні різн</w:t>
      </w:r>
      <w:r w:rsidRPr="00B95E79">
        <w:rPr>
          <w:rFonts w:ascii="Times New Roman" w:eastAsia="Times New Roman" w:hAnsi="Times New Roman" w:cs="Times New Roman"/>
          <w:sz w:val="28"/>
          <w:szCs w:val="28"/>
          <w:lang w:val="uk-UA"/>
        </w:rPr>
        <w:t>оманітні</w:t>
      </w:r>
      <w:r w:rsidRPr="00B95E79">
        <w:rPr>
          <w:rFonts w:ascii="Times New Roman" w:eastAsia="Times New Roman" w:hAnsi="Times New Roman" w:cs="Times New Roman"/>
          <w:sz w:val="28"/>
          <w:szCs w:val="28"/>
        </w:rPr>
        <w:t xml:space="preserve"> емоційні стани людини, у тому числі похилого віку. </w:t>
      </w:r>
      <w:r w:rsidRPr="00B95E79">
        <w:rPr>
          <w:rFonts w:ascii="Times New Roman" w:eastAsia="Times New Roman" w:hAnsi="Times New Roman" w:cs="Times New Roman"/>
          <w:sz w:val="28"/>
          <w:szCs w:val="28"/>
          <w:lang w:val="uk-UA"/>
        </w:rPr>
        <w:t>У</w:t>
      </w:r>
      <w:r w:rsidRPr="00B95E79">
        <w:rPr>
          <w:rFonts w:ascii="Times New Roman" w:eastAsia="Times New Roman" w:hAnsi="Times New Roman" w:cs="Times New Roman"/>
          <w:sz w:val="28"/>
          <w:szCs w:val="28"/>
        </w:rPr>
        <w:t> зміст поняття «пізнання»</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також</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сучасна психологія включає пізнання людини самої себе в процесі </w:t>
      </w:r>
      <w:r w:rsidRPr="00B95E79">
        <w:rPr>
          <w:rFonts w:ascii="Times New Roman" w:eastAsia="Times New Roman" w:hAnsi="Times New Roman" w:cs="Times New Roman"/>
          <w:sz w:val="28"/>
          <w:szCs w:val="28"/>
          <w:lang w:val="uk-UA"/>
        </w:rPr>
        <w:t>су</w:t>
      </w:r>
      <w:r w:rsidR="000D5EA9" w:rsidRPr="00B95E79">
        <w:rPr>
          <w:rFonts w:ascii="Times New Roman" w:eastAsia="Times New Roman" w:hAnsi="Times New Roman" w:cs="Times New Roman"/>
          <w:sz w:val="28"/>
          <w:szCs w:val="28"/>
        </w:rPr>
        <w:t>спільної діяльності</w:t>
      </w:r>
      <w:r w:rsidRPr="00B95E79">
        <w:rPr>
          <w:rFonts w:ascii="Times New Roman" w:eastAsia="Times New Roman" w:hAnsi="Times New Roman" w:cs="Times New Roman"/>
          <w:sz w:val="28"/>
          <w:szCs w:val="28"/>
        </w:rPr>
        <w:t>. Процес самопізнання передбачає відкриття своїх індивідуальних особливостей</w:t>
      </w:r>
      <w:r w:rsidRPr="00B95E79">
        <w:rPr>
          <w:rFonts w:ascii="Times New Roman" w:eastAsia="Times New Roman" w:hAnsi="Times New Roman" w:cs="Times New Roman"/>
          <w:sz w:val="28"/>
          <w:szCs w:val="28"/>
          <w:lang w:val="uk-UA"/>
        </w:rPr>
        <w:t xml:space="preserve"> та </w:t>
      </w:r>
      <w:r w:rsidRPr="00B95E79">
        <w:rPr>
          <w:rFonts w:ascii="Times New Roman" w:eastAsia="Times New Roman" w:hAnsi="Times New Roman" w:cs="Times New Roman"/>
          <w:sz w:val="28"/>
          <w:szCs w:val="28"/>
        </w:rPr>
        <w:t>здібностей.</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П</w:t>
      </w:r>
      <w:r w:rsidRPr="00B95E79">
        <w:rPr>
          <w:rFonts w:ascii="Times New Roman" w:eastAsia="Times New Roman" w:hAnsi="Times New Roman" w:cs="Times New Roman"/>
          <w:sz w:val="28"/>
          <w:szCs w:val="28"/>
        </w:rPr>
        <w:t>роцес творчості</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традиційно</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вивчається в контексті реалізації потенціалу людей у  продуктивній діяльності. </w:t>
      </w:r>
      <w:r w:rsidRPr="00B95E79">
        <w:rPr>
          <w:rFonts w:ascii="Times New Roman" w:eastAsia="Times New Roman" w:hAnsi="Times New Roman" w:cs="Times New Roman"/>
          <w:sz w:val="28"/>
          <w:szCs w:val="28"/>
          <w:lang w:val="uk-UA"/>
        </w:rPr>
        <w:t>О</w:t>
      </w:r>
      <w:r w:rsidRPr="00B95E79">
        <w:rPr>
          <w:rFonts w:ascii="Times New Roman" w:eastAsia="Times New Roman" w:hAnsi="Times New Roman" w:cs="Times New Roman"/>
          <w:sz w:val="28"/>
          <w:szCs w:val="28"/>
        </w:rPr>
        <w:t>чевидно, що для людей літнього віку</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не менш важливим, є дослідження процесів, які відбуваються всередині людини та спрямовані на вдосконалення внутрішнього світу та творчого пошук</w:t>
      </w:r>
      <w:r w:rsidRPr="00B95E79">
        <w:rPr>
          <w:rFonts w:ascii="Times New Roman" w:eastAsia="Times New Roman" w:hAnsi="Times New Roman" w:cs="Times New Roman"/>
          <w:sz w:val="28"/>
          <w:szCs w:val="28"/>
          <w:lang w:val="uk-UA"/>
        </w:rPr>
        <w:t>у</w:t>
      </w:r>
      <w:r w:rsidRPr="00B95E79">
        <w:rPr>
          <w:rFonts w:ascii="Times New Roman" w:eastAsia="Times New Roman" w:hAnsi="Times New Roman" w:cs="Times New Roman"/>
          <w:sz w:val="28"/>
          <w:szCs w:val="28"/>
        </w:rPr>
        <w:t xml:space="preserve"> під час вирішення «</w:t>
      </w:r>
      <w:r w:rsidRPr="00B95E79">
        <w:rPr>
          <w:rFonts w:ascii="Times New Roman" w:eastAsia="Times New Roman" w:hAnsi="Times New Roman" w:cs="Times New Roman"/>
          <w:sz w:val="28"/>
          <w:szCs w:val="28"/>
          <w:lang w:val="uk-UA"/>
        </w:rPr>
        <w:t>проблем з середини</w:t>
      </w:r>
      <w:r w:rsidRPr="00B95E79">
        <w:rPr>
          <w:rFonts w:ascii="Times New Roman" w:eastAsia="Times New Roman" w:hAnsi="Times New Roman" w:cs="Times New Roman"/>
          <w:sz w:val="28"/>
          <w:szCs w:val="28"/>
        </w:rPr>
        <w:t xml:space="preserve">». Для вирішення </w:t>
      </w:r>
      <w:r w:rsidRPr="00B95E79">
        <w:rPr>
          <w:rFonts w:ascii="Times New Roman" w:eastAsia="Times New Roman" w:hAnsi="Times New Roman" w:cs="Times New Roman"/>
          <w:sz w:val="28"/>
          <w:szCs w:val="28"/>
          <w:lang w:val="uk-UA"/>
        </w:rPr>
        <w:t>таких</w:t>
      </w:r>
      <w:r w:rsidRPr="00B95E79">
        <w:rPr>
          <w:rFonts w:ascii="Times New Roman" w:eastAsia="Times New Roman" w:hAnsi="Times New Roman" w:cs="Times New Roman"/>
          <w:sz w:val="28"/>
          <w:szCs w:val="28"/>
        </w:rPr>
        <w:t xml:space="preserve"> проблем </w:t>
      </w:r>
      <w:r w:rsidRPr="00B95E79">
        <w:rPr>
          <w:rFonts w:ascii="Times New Roman" w:eastAsia="Times New Roman" w:hAnsi="Times New Roman" w:cs="Times New Roman"/>
          <w:sz w:val="28"/>
          <w:szCs w:val="28"/>
          <w:lang w:val="uk-UA"/>
        </w:rPr>
        <w:t xml:space="preserve">бажано </w:t>
      </w:r>
      <w:r w:rsidRPr="00B95E79">
        <w:rPr>
          <w:rFonts w:ascii="Times New Roman" w:eastAsia="Times New Roman" w:hAnsi="Times New Roman" w:cs="Times New Roman"/>
          <w:sz w:val="28"/>
          <w:szCs w:val="28"/>
        </w:rPr>
        <w:t xml:space="preserve">осягнути щось нове в собі, що </w:t>
      </w:r>
      <w:r w:rsidRPr="00B95E79">
        <w:rPr>
          <w:rFonts w:ascii="Times New Roman" w:eastAsia="Times New Roman" w:hAnsi="Times New Roman" w:cs="Times New Roman"/>
          <w:sz w:val="28"/>
          <w:szCs w:val="28"/>
          <w:lang w:val="uk-UA"/>
        </w:rPr>
        <w:t>з</w:t>
      </w:r>
      <w:r w:rsidRPr="00B95E79">
        <w:rPr>
          <w:rFonts w:ascii="Times New Roman" w:eastAsia="Times New Roman" w:hAnsi="Times New Roman" w:cs="Times New Roman"/>
          <w:sz w:val="28"/>
          <w:szCs w:val="28"/>
        </w:rPr>
        <w:t xml:space="preserve">може забезпечити творчий «прорив» та вивести людину на </w:t>
      </w:r>
      <w:r w:rsidRPr="00B95E79">
        <w:rPr>
          <w:rFonts w:ascii="Times New Roman" w:eastAsia="Times New Roman" w:hAnsi="Times New Roman" w:cs="Times New Roman"/>
          <w:sz w:val="28"/>
          <w:szCs w:val="28"/>
          <w:lang w:val="uk-UA"/>
        </w:rPr>
        <w:t>новий якісний</w:t>
      </w:r>
      <w:r w:rsidRPr="00B95E79">
        <w:rPr>
          <w:rFonts w:ascii="Times New Roman" w:eastAsia="Times New Roman" w:hAnsi="Times New Roman" w:cs="Times New Roman"/>
          <w:sz w:val="28"/>
          <w:szCs w:val="28"/>
        </w:rPr>
        <w:t xml:space="preserve"> рівень</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самореалізації</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с</w:t>
      </w:r>
      <w:r w:rsidRPr="00B95E79">
        <w:rPr>
          <w:rFonts w:ascii="Times New Roman" w:eastAsia="Times New Roman" w:hAnsi="Times New Roman" w:cs="Times New Roman"/>
          <w:sz w:val="28"/>
          <w:szCs w:val="28"/>
        </w:rPr>
        <w:t>аморозуміння</w:t>
      </w:r>
      <w:r w:rsidRPr="00B95E79">
        <w:rPr>
          <w:rFonts w:ascii="Times New Roman" w:eastAsia="Times New Roman" w:hAnsi="Times New Roman" w:cs="Times New Roman"/>
          <w:sz w:val="28"/>
          <w:szCs w:val="28"/>
          <w:lang w:val="uk-UA"/>
        </w:rPr>
        <w:t xml:space="preserve"> та</w:t>
      </w:r>
      <w:r w:rsidRPr="00B95E79">
        <w:rPr>
          <w:rFonts w:ascii="Times New Roman" w:eastAsia="Times New Roman" w:hAnsi="Times New Roman" w:cs="Times New Roman"/>
          <w:sz w:val="28"/>
          <w:szCs w:val="28"/>
        </w:rPr>
        <w:t xml:space="preserve"> самосприйняття. А. Маслоу, описуючи самоактуалізацію особистості, вказує саме на принцип</w:t>
      </w:r>
      <w:r w:rsidRPr="00B95E79">
        <w:rPr>
          <w:rFonts w:ascii="Times New Roman" w:eastAsia="Times New Roman" w:hAnsi="Times New Roman" w:cs="Times New Roman"/>
          <w:sz w:val="28"/>
          <w:szCs w:val="28"/>
          <w:lang w:val="uk-UA"/>
        </w:rPr>
        <w:t>іальність</w:t>
      </w:r>
      <w:r w:rsidRPr="00B95E79">
        <w:rPr>
          <w:rFonts w:ascii="Times New Roman" w:eastAsia="Times New Roman" w:hAnsi="Times New Roman" w:cs="Times New Roman"/>
          <w:sz w:val="28"/>
          <w:szCs w:val="28"/>
        </w:rPr>
        <w:t xml:space="preserve"> цінності внутрішньої креативності як відмінності такої людини від звичайної, що є особливо цінним у </w:t>
      </w:r>
      <w:r w:rsidRPr="00B95E79">
        <w:rPr>
          <w:rFonts w:ascii="Times New Roman" w:eastAsia="Times New Roman" w:hAnsi="Times New Roman" w:cs="Times New Roman"/>
          <w:sz w:val="28"/>
          <w:szCs w:val="28"/>
          <w:lang w:val="uk-UA"/>
        </w:rPr>
        <w:t>зрілому</w:t>
      </w:r>
      <w:r w:rsidRPr="00B95E79">
        <w:rPr>
          <w:rFonts w:ascii="Times New Roman" w:eastAsia="Times New Roman" w:hAnsi="Times New Roman" w:cs="Times New Roman"/>
          <w:sz w:val="28"/>
          <w:szCs w:val="28"/>
        </w:rPr>
        <w:t xml:space="preserve"> віці.</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lastRenderedPageBreak/>
        <w:t>В</w:t>
      </w:r>
      <w:r w:rsidRPr="00B95E79">
        <w:rPr>
          <w:rFonts w:ascii="Times New Roman" w:eastAsia="Times New Roman" w:hAnsi="Times New Roman" w:cs="Times New Roman"/>
          <w:sz w:val="28"/>
          <w:szCs w:val="28"/>
          <w:lang w:val="uk-UA"/>
        </w:rPr>
        <w:t>загалі</w:t>
      </w:r>
      <w:r w:rsidRPr="00B95E79">
        <w:rPr>
          <w:rFonts w:ascii="Times New Roman" w:eastAsia="Times New Roman" w:hAnsi="Times New Roman" w:cs="Times New Roman"/>
          <w:sz w:val="28"/>
          <w:szCs w:val="28"/>
        </w:rPr>
        <w:t xml:space="preserve"> діяльність під час </w:t>
      </w:r>
      <w:r w:rsidRPr="00B95E79">
        <w:rPr>
          <w:rFonts w:ascii="Times New Roman" w:eastAsia="Times New Roman" w:hAnsi="Times New Roman" w:cs="Times New Roman"/>
          <w:sz w:val="28"/>
          <w:szCs w:val="28"/>
          <w:lang w:val="uk-UA"/>
        </w:rPr>
        <w:t xml:space="preserve">якої </w:t>
      </w:r>
      <w:r w:rsidRPr="00B95E79">
        <w:rPr>
          <w:rFonts w:ascii="Times New Roman" w:eastAsia="Times New Roman" w:hAnsi="Times New Roman" w:cs="Times New Roman"/>
          <w:sz w:val="28"/>
          <w:szCs w:val="28"/>
        </w:rPr>
        <w:t xml:space="preserve">проведення дозвілля літніх людей може носити не лише </w:t>
      </w:r>
      <w:r w:rsidRPr="00B95E79">
        <w:rPr>
          <w:rFonts w:ascii="Times New Roman" w:eastAsia="Times New Roman" w:hAnsi="Times New Roman" w:cs="Times New Roman"/>
          <w:sz w:val="28"/>
          <w:szCs w:val="28"/>
          <w:lang w:val="uk-UA"/>
        </w:rPr>
        <w:t>сугубо</w:t>
      </w:r>
      <w:r w:rsidRPr="00B95E79">
        <w:rPr>
          <w:rFonts w:ascii="Times New Roman" w:eastAsia="Times New Roman" w:hAnsi="Times New Roman" w:cs="Times New Roman"/>
          <w:sz w:val="28"/>
          <w:szCs w:val="28"/>
        </w:rPr>
        <w:t xml:space="preserve"> творчий характер, вона може бути у вигляді</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розведення різних видів рослин, турботи про тварин,</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а також</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різном</w:t>
      </w:r>
      <w:r w:rsidR="000D5EA9" w:rsidRPr="00B95E79">
        <w:rPr>
          <w:rFonts w:ascii="Times New Roman" w:eastAsia="Times New Roman" w:hAnsi="Times New Roman" w:cs="Times New Roman"/>
          <w:sz w:val="28"/>
          <w:szCs w:val="28"/>
        </w:rPr>
        <w:t>анітної фізичної активності</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Д</w:t>
      </w:r>
      <w:r w:rsidRPr="00B95E79">
        <w:rPr>
          <w:rFonts w:ascii="Times New Roman" w:eastAsia="Times New Roman" w:hAnsi="Times New Roman" w:cs="Times New Roman"/>
          <w:sz w:val="28"/>
          <w:szCs w:val="28"/>
        </w:rPr>
        <w:t>озвілля може включати в себе громадську діяльність, вербальне спілкування</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написання листів, телефонна розмова, організацію різних свят та вечорів для людей похилого віку, заняття на ком’ютері або настільні ігри, комунікативну діяльність</w:t>
      </w:r>
      <w:r w:rsidRPr="00B95E79">
        <w:rPr>
          <w:rFonts w:ascii="Times New Roman" w:eastAsia="Times New Roman" w:hAnsi="Times New Roman" w:cs="Times New Roman"/>
          <w:sz w:val="28"/>
          <w:szCs w:val="28"/>
          <w:lang w:val="uk-UA"/>
        </w:rPr>
        <w:t>, тощо</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Незначною мірою біологічне старіння лише лімітує творчу активність (за винятком випадків особливо тяжкої патології)</w:t>
      </w:r>
      <w:r w:rsidR="006E3666" w:rsidRPr="00B95E79">
        <w:rPr>
          <w:rFonts w:ascii="Times New Roman" w:eastAsia="Times New Roman" w:hAnsi="Times New Roman" w:cs="Times New Roman"/>
          <w:sz w:val="28"/>
          <w:szCs w:val="28"/>
        </w:rPr>
        <w:t xml:space="preserve"> [21]</w:t>
      </w:r>
      <w:r w:rsidRPr="00B95E79">
        <w:rPr>
          <w:rFonts w:ascii="Times New Roman" w:eastAsia="Times New Roman" w:hAnsi="Times New Roman" w:cs="Times New Roman"/>
          <w:sz w:val="28"/>
          <w:szCs w:val="28"/>
          <w:lang w:val="uk-UA"/>
        </w:rPr>
        <w:t>. Володіли вираженим прагненням до самоствердження та боротьби за своє «я»,  не могло б  не сприяти їх кінцевому успіху.Також відмітимо, що завантаження творчої людини будь-якою іншою роботою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другій половині життя не знижує продуктивності, а навпаки всупереч, сприяє тривалому збереженню творчого потенціалу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пізньому віці. Оскільки, всеодно, творчість містить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собі компоненти навчальної та ігрової діяльності, з</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віком не відбувається чіткої зміни домінантних. Консерватизм, конформізм, а також авторитарність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похилому віці, безумовно, знижують продуктивність. Попри те, що динамічний характер творчої праці та</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багатофункціональність, перешкоджають звуженню спектра інтересів у</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літньому віці як риси творчої особистості.</w:t>
      </w:r>
    </w:p>
    <w:p w:rsidR="00AB3DA0" w:rsidRPr="00B95E79" w:rsidRDefault="00AB3DA0" w:rsidP="00B95E79">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Нині розроблені та</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успішно реалізуються найбільш підходящіі вигідніші моделі організації освітньої роботи з</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громадянами літнього віку. Одним із розділів такої роботи є</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лекторії, вони дозволяють по’єднати освітні засади з</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практичним спілкування літніх людей та ефективного заповнення, проведення їх вільного часу</w:t>
      </w:r>
      <w:r w:rsidR="006E3666" w:rsidRPr="00B95E79">
        <w:rPr>
          <w:rFonts w:ascii="Times New Roman" w:hAnsi="Times New Roman" w:cs="Times New Roman"/>
          <w:sz w:val="28"/>
          <w:szCs w:val="28"/>
          <w:shd w:val="clear" w:color="auto" w:fill="FFFFFF"/>
          <w:lang w:val="uk-UA"/>
        </w:rPr>
        <w:t xml:space="preserve"> [22]</w:t>
      </w:r>
      <w:r w:rsidRPr="00B95E79">
        <w:rPr>
          <w:rFonts w:ascii="Times New Roman" w:hAnsi="Times New Roman" w:cs="Times New Roman"/>
          <w:sz w:val="28"/>
          <w:szCs w:val="28"/>
          <w:shd w:val="clear" w:color="auto" w:fill="FFFFFF"/>
          <w:lang w:val="uk-UA"/>
        </w:rPr>
        <w:t>. Літні люди мають змогу отримати можливість подолати соціальну ізоляцію, отримати нові знання ,встановити нові контакти,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 xml:space="preserve">на основі цього зміцнити відчуття власної гідності, власної значущості, а також оцінити унікальність кожної людини. </w:t>
      </w:r>
    </w:p>
    <w:p w:rsidR="00AB3DA0" w:rsidRPr="00B95E79" w:rsidRDefault="00AB3DA0" w:rsidP="00B95E79">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lang w:val="uk-UA"/>
        </w:rPr>
        <w:t xml:space="preserve">Різноманітність та багатогранність тематики лекторіїв допомагає літнім людям пройти адаптацію до нового соціального статусу, зміцнити і розвинути свій творчий потенціал, задовольнити пізнавальні інтереси та потреби, сприяє </w:t>
      </w:r>
      <w:r w:rsidRPr="00B95E79">
        <w:rPr>
          <w:rFonts w:ascii="Times New Roman" w:hAnsi="Times New Roman" w:cs="Times New Roman"/>
          <w:sz w:val="28"/>
          <w:szCs w:val="28"/>
          <w:shd w:val="clear" w:color="auto" w:fill="FFFFFF"/>
          <w:lang w:val="uk-UA"/>
        </w:rPr>
        <w:lastRenderedPageBreak/>
        <w:t>активній участі в</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суспільно-громадському житті. Врешті-решт</w:t>
      </w:r>
      <w:r w:rsidRPr="00B95E79">
        <w:rPr>
          <w:rFonts w:ascii="Times New Roman" w:hAnsi="Times New Roman" w:cs="Times New Roman"/>
          <w:sz w:val="28"/>
          <w:szCs w:val="28"/>
          <w:shd w:val="clear" w:color="auto" w:fill="FFFFFF"/>
        </w:rPr>
        <w:t>, такі технології роботи з людьми похилого віку позитивно впливають на їх реінтеграцію в суспільне життя</w:t>
      </w:r>
      <w:r w:rsidR="00B42ACB" w:rsidRPr="00B95E79">
        <w:rPr>
          <w:rFonts w:ascii="Times New Roman" w:hAnsi="Times New Roman" w:cs="Times New Roman"/>
          <w:sz w:val="28"/>
          <w:szCs w:val="28"/>
          <w:shd w:val="clear" w:color="auto" w:fill="FFFFFF"/>
        </w:rPr>
        <w:t xml:space="preserve"> [23, 124]</w:t>
      </w:r>
      <w:r w:rsidRPr="00B95E79">
        <w:rPr>
          <w:rFonts w:ascii="Times New Roman" w:hAnsi="Times New Roman" w:cs="Times New Roman"/>
          <w:sz w:val="28"/>
          <w:szCs w:val="28"/>
          <w:shd w:val="clear" w:color="auto" w:fill="FFFFFF"/>
        </w:rPr>
        <w:t>. Відвідування лекторіїв допомагає людям</w:t>
      </w:r>
      <w:r w:rsidRPr="00B95E79">
        <w:rPr>
          <w:rFonts w:ascii="Times New Roman" w:hAnsi="Times New Roman" w:cs="Times New Roman"/>
          <w:sz w:val="28"/>
          <w:szCs w:val="28"/>
          <w:shd w:val="clear" w:color="auto" w:fill="FFFFFF"/>
          <w:lang w:val="uk-UA"/>
        </w:rPr>
        <w:t xml:space="preserve"> зрілого</w:t>
      </w:r>
      <w:r w:rsidRPr="00B95E79">
        <w:rPr>
          <w:rFonts w:ascii="Times New Roman" w:hAnsi="Times New Roman" w:cs="Times New Roman"/>
          <w:sz w:val="28"/>
          <w:szCs w:val="28"/>
          <w:shd w:val="clear" w:color="auto" w:fill="FFFFFF"/>
        </w:rPr>
        <w:t xml:space="preserve"> віку знаходити шляхи виходу з різних життєвих ситуацій, набути адекватного розуміння себе і солідарності з іншими людьми, визначити нові орієнтири в соціальному середовищі. </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hAnsi="Times New Roman" w:cs="Times New Roman"/>
          <w:sz w:val="28"/>
          <w:szCs w:val="28"/>
          <w:shd w:val="clear" w:color="auto" w:fill="FFFFFF"/>
        </w:rPr>
        <w:t>Отримуючи</w:t>
      </w:r>
      <w:r w:rsidRPr="00B95E79">
        <w:rPr>
          <w:rFonts w:ascii="Times New Roman" w:hAnsi="Times New Roman" w:cs="Times New Roman"/>
          <w:sz w:val="28"/>
          <w:szCs w:val="28"/>
          <w:shd w:val="clear" w:color="auto" w:fill="FFFFFF"/>
          <w:lang w:val="uk-UA"/>
        </w:rPr>
        <w:t xml:space="preserve"> ще</w:t>
      </w:r>
      <w:r w:rsidRPr="00B95E79">
        <w:rPr>
          <w:rFonts w:ascii="Times New Roman" w:hAnsi="Times New Roman" w:cs="Times New Roman"/>
          <w:sz w:val="28"/>
          <w:szCs w:val="28"/>
          <w:shd w:val="clear" w:color="auto" w:fill="FFFFFF"/>
        </w:rPr>
        <w:t xml:space="preserve"> додатковий потенціал освіти, слухачі лекторіїв намагаються</w:t>
      </w:r>
      <w:r w:rsidRPr="00B95E79">
        <w:rPr>
          <w:rFonts w:ascii="Times New Roman" w:hAnsi="Times New Roman" w:cs="Times New Roman"/>
          <w:sz w:val="28"/>
          <w:szCs w:val="28"/>
          <w:shd w:val="clear" w:color="auto" w:fill="FFFFFF"/>
          <w:lang w:val="uk-UA"/>
        </w:rPr>
        <w:t xml:space="preserve"> та навчаються</w:t>
      </w:r>
      <w:r w:rsidRPr="00B95E79">
        <w:rPr>
          <w:rFonts w:ascii="Times New Roman" w:hAnsi="Times New Roman" w:cs="Times New Roman"/>
          <w:sz w:val="28"/>
          <w:szCs w:val="28"/>
          <w:shd w:val="clear" w:color="auto" w:fill="FFFFFF"/>
        </w:rPr>
        <w:t xml:space="preserve"> вирішувати свої проблеми самостійно, не чекаючи допомоги </w:t>
      </w:r>
      <w:r w:rsidRPr="00B95E79">
        <w:rPr>
          <w:rFonts w:ascii="Times New Roman" w:hAnsi="Times New Roman" w:cs="Times New Roman"/>
          <w:sz w:val="28"/>
          <w:szCs w:val="28"/>
          <w:shd w:val="clear" w:color="auto" w:fill="FFFFFF"/>
          <w:lang w:val="uk-UA"/>
        </w:rPr>
        <w:t>інших</w:t>
      </w:r>
      <w:r w:rsidRPr="00B95E79">
        <w:rPr>
          <w:rFonts w:ascii="Times New Roman" w:hAnsi="Times New Roman" w:cs="Times New Roman"/>
          <w:sz w:val="28"/>
          <w:szCs w:val="28"/>
          <w:shd w:val="clear" w:color="auto" w:fill="FFFFFF"/>
        </w:rPr>
        <w:t xml:space="preserve">. Таким чином, </w:t>
      </w:r>
      <w:r w:rsidRPr="00B95E79">
        <w:rPr>
          <w:rFonts w:ascii="Times New Roman" w:hAnsi="Times New Roman" w:cs="Times New Roman"/>
          <w:sz w:val="28"/>
          <w:szCs w:val="28"/>
          <w:shd w:val="clear" w:color="auto" w:fill="FFFFFF"/>
          <w:lang w:val="uk-UA"/>
        </w:rPr>
        <w:t>правильне</w:t>
      </w:r>
      <w:r w:rsidRPr="00B95E79">
        <w:rPr>
          <w:rFonts w:ascii="Times New Roman" w:hAnsi="Times New Roman" w:cs="Times New Roman"/>
          <w:sz w:val="28"/>
          <w:szCs w:val="28"/>
          <w:shd w:val="clear" w:color="auto" w:fill="FFFFFF"/>
        </w:rPr>
        <w:t xml:space="preserve"> поєднання занять улюбленою справою з позитивним оточенням в умовах </w:t>
      </w:r>
      <w:r w:rsidRPr="00B95E79">
        <w:rPr>
          <w:rFonts w:ascii="Times New Roman" w:hAnsi="Times New Roman" w:cs="Times New Roman"/>
          <w:sz w:val="28"/>
          <w:szCs w:val="28"/>
          <w:shd w:val="clear" w:color="auto" w:fill="FFFFFF"/>
          <w:lang w:val="uk-UA"/>
        </w:rPr>
        <w:t>постійності</w:t>
      </w:r>
      <w:r w:rsidRPr="00B95E79">
        <w:rPr>
          <w:rFonts w:ascii="Times New Roman" w:hAnsi="Times New Roman" w:cs="Times New Roman"/>
          <w:sz w:val="28"/>
          <w:szCs w:val="28"/>
          <w:shd w:val="clear" w:color="auto" w:fill="FFFFFF"/>
        </w:rPr>
        <w:t xml:space="preserve"> побуту, внутрішньосімейних взаємин </w:t>
      </w:r>
      <w:r w:rsidRPr="00B95E79">
        <w:rPr>
          <w:rFonts w:ascii="Times New Roman" w:hAnsi="Times New Roman" w:cs="Times New Roman"/>
          <w:sz w:val="28"/>
          <w:szCs w:val="28"/>
          <w:shd w:val="clear" w:color="auto" w:fill="FFFFFF"/>
          <w:lang w:val="uk-UA"/>
        </w:rPr>
        <w:t xml:space="preserve">може </w:t>
      </w:r>
      <w:r w:rsidRPr="00B95E79">
        <w:rPr>
          <w:rFonts w:ascii="Times New Roman" w:hAnsi="Times New Roman" w:cs="Times New Roman"/>
          <w:sz w:val="28"/>
          <w:szCs w:val="28"/>
          <w:shd w:val="clear" w:color="auto" w:fill="FFFFFF"/>
        </w:rPr>
        <w:t xml:space="preserve">здійснити </w:t>
      </w:r>
      <w:r w:rsidRPr="00B95E79">
        <w:rPr>
          <w:rFonts w:ascii="Times New Roman" w:hAnsi="Times New Roman" w:cs="Times New Roman"/>
          <w:sz w:val="28"/>
          <w:szCs w:val="28"/>
          <w:shd w:val="clear" w:color="auto" w:fill="FFFFFF"/>
          <w:lang w:val="uk-UA"/>
        </w:rPr>
        <w:t>гарний</w:t>
      </w:r>
      <w:r w:rsidRPr="00B95E79">
        <w:rPr>
          <w:rFonts w:ascii="Times New Roman" w:hAnsi="Times New Roman" w:cs="Times New Roman"/>
          <w:sz w:val="28"/>
          <w:szCs w:val="28"/>
          <w:shd w:val="clear" w:color="auto" w:fill="FFFFFF"/>
        </w:rPr>
        <w:t xml:space="preserve"> вплив на самопочуття людей</w:t>
      </w:r>
      <w:r w:rsidRPr="00B95E79">
        <w:rPr>
          <w:rFonts w:ascii="Times New Roman" w:hAnsi="Times New Roman" w:cs="Times New Roman"/>
          <w:sz w:val="28"/>
          <w:szCs w:val="28"/>
          <w:shd w:val="clear" w:color="auto" w:fill="FFFFFF"/>
          <w:lang w:val="uk-UA"/>
        </w:rPr>
        <w:t xml:space="preserve"> похилого віку</w:t>
      </w:r>
      <w:r w:rsidRPr="00B95E79">
        <w:rPr>
          <w:rFonts w:ascii="Times New Roman" w:hAnsi="Times New Roman" w:cs="Times New Roman"/>
          <w:sz w:val="28"/>
          <w:szCs w:val="28"/>
          <w:shd w:val="clear" w:color="auto" w:fill="FFFFFF"/>
        </w:rPr>
        <w:t xml:space="preserve"> і розширить коло їх оточення.</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На скільки багато людей страждають від відчуття своєї «неповноцінності»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похилому віці: у</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 xml:space="preserve"> більшості людей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старості спостерігається погіршення характеру, переслідують думки про нікчемність життя, поява депресії,  почуття самотності та тривоги.</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Все це може відбуватися не тільки від того, що людина старіє і</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стає «воркотуном», а</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від не усвідомлення того, що старість людини визначається багатьма чинниками,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чому не біологічним віком, а</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її розумовим та фізичним станом, а також соціальною активністю</w:t>
      </w:r>
      <w:r w:rsidR="00B42ACB" w:rsidRPr="00B95E79">
        <w:rPr>
          <w:rFonts w:ascii="Times New Roman" w:eastAsia="Times New Roman" w:hAnsi="Times New Roman" w:cs="Times New Roman"/>
          <w:sz w:val="28"/>
          <w:szCs w:val="28"/>
          <w:lang w:val="uk-UA"/>
        </w:rPr>
        <w:t xml:space="preserve"> [24]</w:t>
      </w:r>
      <w:r w:rsidRPr="00B95E79">
        <w:rPr>
          <w:rFonts w:ascii="Times New Roman" w:eastAsia="Times New Roman" w:hAnsi="Times New Roman" w:cs="Times New Roman"/>
          <w:sz w:val="28"/>
          <w:szCs w:val="28"/>
          <w:lang w:val="uk-UA"/>
        </w:rPr>
        <w:t>.</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Похилий вік часто асоціюється з</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 xml:space="preserve">багатим життєвим досвідом та мудрістю, що безперечно це правда. Як за кордоном так і в Україні </w:t>
      </w:r>
      <w:r w:rsidRPr="00B95E79">
        <w:rPr>
          <w:rFonts w:ascii="Times New Roman" w:eastAsia="Times New Roman" w:hAnsi="Times New Roman" w:cs="Times New Roman"/>
          <w:sz w:val="28"/>
          <w:szCs w:val="28"/>
        </w:rPr>
        <w:t xml:space="preserve">можна спостерігати різноманітніші прояви негативного ставлення до </w:t>
      </w:r>
      <w:r w:rsidRPr="00B95E79">
        <w:rPr>
          <w:rFonts w:ascii="Times New Roman" w:eastAsia="Times New Roman" w:hAnsi="Times New Roman" w:cs="Times New Roman"/>
          <w:sz w:val="28"/>
          <w:szCs w:val="28"/>
          <w:lang w:val="uk-UA"/>
        </w:rPr>
        <w:t>старіння та старості</w:t>
      </w:r>
      <w:r w:rsidRPr="00B95E79">
        <w:rPr>
          <w:rFonts w:ascii="Times New Roman" w:eastAsia="Times New Roman" w:hAnsi="Times New Roman" w:cs="Times New Roman"/>
          <w:sz w:val="28"/>
          <w:szCs w:val="28"/>
        </w:rPr>
        <w:t xml:space="preserve">. Серед них </w:t>
      </w:r>
      <w:r w:rsidRPr="00B95E79">
        <w:rPr>
          <w:rFonts w:ascii="Times New Roman" w:eastAsia="Times New Roman" w:hAnsi="Times New Roman" w:cs="Times New Roman"/>
          <w:sz w:val="28"/>
          <w:szCs w:val="28"/>
          <w:lang w:val="uk-UA"/>
        </w:rPr>
        <w:t>чітко</w:t>
      </w:r>
      <w:r w:rsidRPr="00B95E79">
        <w:rPr>
          <w:rFonts w:ascii="Times New Roman" w:eastAsia="Times New Roman" w:hAnsi="Times New Roman" w:cs="Times New Roman"/>
          <w:sz w:val="28"/>
          <w:szCs w:val="28"/>
        </w:rPr>
        <w:t xml:space="preserve"> виділяються такі:</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1.</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rPr>
        <w:t xml:space="preserve">Нетерпимість до осіб </w:t>
      </w:r>
      <w:r w:rsidRPr="00B95E79">
        <w:rPr>
          <w:rFonts w:ascii="Times New Roman" w:eastAsia="Times New Roman" w:hAnsi="Times New Roman" w:cs="Times New Roman"/>
          <w:sz w:val="28"/>
          <w:szCs w:val="28"/>
          <w:lang w:val="uk-UA"/>
        </w:rPr>
        <w:t xml:space="preserve">старечного або похилого віку </w:t>
      </w:r>
      <w:r w:rsidRPr="00B95E79">
        <w:rPr>
          <w:rFonts w:ascii="Times New Roman" w:eastAsia="Times New Roman" w:hAnsi="Times New Roman" w:cs="Times New Roman"/>
          <w:sz w:val="28"/>
          <w:szCs w:val="28"/>
        </w:rPr>
        <w:t xml:space="preserve">з боку молодого покоління та суспільства взагалі, що </w:t>
      </w:r>
      <w:r w:rsidRPr="00B95E79">
        <w:rPr>
          <w:rFonts w:ascii="Times New Roman" w:eastAsia="Times New Roman" w:hAnsi="Times New Roman" w:cs="Times New Roman"/>
          <w:sz w:val="28"/>
          <w:szCs w:val="28"/>
          <w:lang w:val="uk-UA"/>
        </w:rPr>
        <w:t>виявляється</w:t>
      </w:r>
      <w:r w:rsidRPr="00B95E79">
        <w:rPr>
          <w:rFonts w:ascii="Times New Roman" w:eastAsia="Times New Roman" w:hAnsi="Times New Roman" w:cs="Times New Roman"/>
          <w:sz w:val="28"/>
          <w:szCs w:val="28"/>
        </w:rPr>
        <w:t xml:space="preserve"> в різних формах. </w:t>
      </w:r>
      <w:r w:rsidRPr="00B95E79">
        <w:rPr>
          <w:rFonts w:ascii="Times New Roman" w:eastAsia="Times New Roman" w:hAnsi="Times New Roman" w:cs="Times New Roman"/>
          <w:sz w:val="28"/>
          <w:szCs w:val="28"/>
          <w:lang w:val="uk-UA"/>
        </w:rPr>
        <w:t>Сьогодні,</w:t>
      </w:r>
      <w:r w:rsidRPr="00B95E79">
        <w:rPr>
          <w:rFonts w:ascii="Times New Roman" w:eastAsia="Times New Roman" w:hAnsi="Times New Roman" w:cs="Times New Roman"/>
          <w:sz w:val="28"/>
          <w:szCs w:val="28"/>
        </w:rPr>
        <w:t xml:space="preserve">у зарубіжній літературі </w:t>
      </w:r>
      <w:r w:rsidRPr="00B95E79">
        <w:rPr>
          <w:rFonts w:ascii="Times New Roman" w:eastAsia="Times New Roman" w:hAnsi="Times New Roman" w:cs="Times New Roman"/>
          <w:sz w:val="28"/>
          <w:szCs w:val="28"/>
          <w:lang w:val="uk-UA"/>
        </w:rPr>
        <w:t xml:space="preserve">нерідко </w:t>
      </w:r>
      <w:r w:rsidRPr="00B95E79">
        <w:rPr>
          <w:rFonts w:ascii="Times New Roman" w:eastAsia="Times New Roman" w:hAnsi="Times New Roman" w:cs="Times New Roman"/>
          <w:sz w:val="28"/>
          <w:szCs w:val="28"/>
        </w:rPr>
        <w:t xml:space="preserve">використовується поняття «ейджизм» – </w:t>
      </w:r>
      <w:r w:rsidRPr="00B95E79">
        <w:rPr>
          <w:rFonts w:ascii="Times New Roman" w:eastAsia="Times New Roman" w:hAnsi="Times New Roman" w:cs="Times New Roman"/>
          <w:sz w:val="28"/>
          <w:szCs w:val="28"/>
          <w:lang w:val="uk-UA"/>
        </w:rPr>
        <w:t xml:space="preserve"> це, </w:t>
      </w:r>
      <w:r w:rsidRPr="00B95E79">
        <w:rPr>
          <w:rFonts w:ascii="Times New Roman" w:eastAsia="Times New Roman" w:hAnsi="Times New Roman" w:cs="Times New Roman"/>
          <w:sz w:val="28"/>
          <w:szCs w:val="28"/>
        </w:rPr>
        <w:t>соціальна установка, що полягає в дискримінації старих людей та невиправдан</w:t>
      </w:r>
      <w:r w:rsidRPr="00B95E79">
        <w:rPr>
          <w:rFonts w:ascii="Times New Roman" w:eastAsia="Times New Roman" w:hAnsi="Times New Roman" w:cs="Times New Roman"/>
          <w:sz w:val="28"/>
          <w:szCs w:val="28"/>
          <w:lang w:val="uk-UA"/>
        </w:rPr>
        <w:t>ій</w:t>
      </w:r>
      <w:r w:rsidRPr="00B95E79">
        <w:rPr>
          <w:rFonts w:ascii="Times New Roman" w:eastAsia="Times New Roman" w:hAnsi="Times New Roman" w:cs="Times New Roman"/>
          <w:sz w:val="28"/>
          <w:szCs w:val="28"/>
        </w:rPr>
        <w:t xml:space="preserve"> високій оцінці молодості </w:t>
      </w:r>
      <w:r w:rsidRPr="00B95E79">
        <w:rPr>
          <w:rFonts w:ascii="Times New Roman" w:eastAsia="Times New Roman" w:hAnsi="Times New Roman" w:cs="Times New Roman"/>
          <w:sz w:val="28"/>
          <w:szCs w:val="28"/>
          <w:lang w:val="uk-UA"/>
        </w:rPr>
        <w:t>.</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lastRenderedPageBreak/>
        <w:t>2.</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Особами похилого та старечого віку неприйняття факту власного старіння,  інколи може бути пов’язане з</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 xml:space="preserve"> використанням непродуктивних стратегій адаптації до пізніх періодів життя  та погіршенням стану здоров’я, «вимиканням» з</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активного соціального і</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професійного життяя.</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rPr>
        <w:t xml:space="preserve">Багато молодих людей вважають перспективу старіння настільки похмурою, що воліють взагалі нічого не знати про це </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Неприйняття факту свого майбутнього старіння особами молодого та середнього віку.</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lang w:val="uk-UA"/>
        </w:rPr>
        <w:t xml:space="preserve">Люди </w:t>
      </w:r>
      <w:r w:rsidR="002153AC" w:rsidRPr="00B95E79">
        <w:rPr>
          <w:rFonts w:ascii="Times New Roman" w:hAnsi="Times New Roman" w:cs="Times New Roman"/>
          <w:sz w:val="28"/>
          <w:szCs w:val="28"/>
          <w:shd w:val="clear" w:color="auto" w:fill="FFFFFF"/>
          <w:lang w:val="uk-UA"/>
        </w:rPr>
        <w:t xml:space="preserve">похилого віку </w:t>
      </w:r>
      <w:r w:rsidRPr="00B95E79">
        <w:rPr>
          <w:rFonts w:ascii="Times New Roman" w:hAnsi="Times New Roman" w:cs="Times New Roman"/>
          <w:sz w:val="28"/>
          <w:szCs w:val="28"/>
          <w:shd w:val="clear" w:color="auto" w:fill="FFFFFF"/>
        </w:rPr>
        <w:t xml:space="preserve">мають </w:t>
      </w:r>
      <w:r w:rsidRPr="00B95E79">
        <w:rPr>
          <w:rFonts w:ascii="Times New Roman" w:hAnsi="Times New Roman" w:cs="Times New Roman"/>
          <w:sz w:val="28"/>
          <w:szCs w:val="28"/>
          <w:shd w:val="clear" w:color="auto" w:fill="FFFFFF"/>
          <w:lang w:val="uk-UA"/>
        </w:rPr>
        <w:t>деяк</w:t>
      </w:r>
      <w:r w:rsidRPr="00B95E79">
        <w:rPr>
          <w:rFonts w:ascii="Times New Roman" w:hAnsi="Times New Roman" w:cs="Times New Roman"/>
          <w:sz w:val="28"/>
          <w:szCs w:val="28"/>
          <w:shd w:val="clear" w:color="auto" w:fill="FFFFFF"/>
        </w:rPr>
        <w:t>і психологічні специфічні особливості, детерміновані змінами фізичних можливостей, необхідністю пристосовуватися до швидких культурних і побутових змін,</w:t>
      </w:r>
      <w:r w:rsidRPr="00B95E79">
        <w:rPr>
          <w:rFonts w:ascii="Times New Roman" w:hAnsi="Times New Roman" w:cs="Times New Roman"/>
          <w:sz w:val="28"/>
          <w:szCs w:val="28"/>
          <w:shd w:val="clear" w:color="auto" w:fill="FFFFFF"/>
          <w:lang w:val="uk-UA"/>
        </w:rPr>
        <w:t xml:space="preserve"> </w:t>
      </w:r>
      <w:r w:rsidRPr="00B95E79">
        <w:rPr>
          <w:rFonts w:ascii="Times New Roman" w:hAnsi="Times New Roman" w:cs="Times New Roman"/>
          <w:sz w:val="28"/>
          <w:szCs w:val="28"/>
          <w:shd w:val="clear" w:color="auto" w:fill="FFFFFF"/>
        </w:rPr>
        <w:t>погіршенням економічних умов життя, зміною функцій в сім’ї, втратою суспільного становища, пов’язаного з виконуваною роботою, зміною функцій в сім’ї</w:t>
      </w:r>
      <w:r w:rsidR="00B42ACB" w:rsidRPr="00B95E79">
        <w:rPr>
          <w:rFonts w:ascii="Times New Roman" w:hAnsi="Times New Roman" w:cs="Times New Roman"/>
          <w:sz w:val="28"/>
          <w:szCs w:val="28"/>
          <w:shd w:val="clear" w:color="auto" w:fill="FFFFFF"/>
        </w:rPr>
        <w:t xml:space="preserve"> [7, 58]</w:t>
      </w:r>
      <w:r w:rsidRPr="00B95E79">
        <w:rPr>
          <w:rFonts w:ascii="Times New Roman" w:hAnsi="Times New Roman" w:cs="Times New Roman"/>
          <w:sz w:val="28"/>
          <w:szCs w:val="28"/>
          <w:shd w:val="clear" w:color="auto" w:fill="FFFFFF"/>
        </w:rPr>
        <w:t xml:space="preserve">. </w:t>
      </w:r>
    </w:p>
    <w:p w:rsidR="00AB3DA0" w:rsidRPr="00B95E79" w:rsidRDefault="00AB3DA0" w:rsidP="00B95E79">
      <w:pPr>
        <w:spacing w:after="0" w:line="360" w:lineRule="auto"/>
        <w:ind w:firstLine="709"/>
        <w:jc w:val="both"/>
        <w:rPr>
          <w:rFonts w:ascii="Times New Roman" w:hAnsi="Times New Roman" w:cs="Times New Roman"/>
          <w:sz w:val="28"/>
          <w:szCs w:val="28"/>
          <w:shd w:val="clear" w:color="auto" w:fill="FFFFFF"/>
          <w:lang w:val="uk-UA"/>
        </w:rPr>
      </w:pPr>
      <w:r w:rsidRPr="00B95E79">
        <w:rPr>
          <w:rFonts w:ascii="Times New Roman" w:hAnsi="Times New Roman" w:cs="Times New Roman"/>
          <w:sz w:val="28"/>
          <w:szCs w:val="28"/>
          <w:shd w:val="clear" w:color="auto" w:fill="FFFFFF"/>
        </w:rPr>
        <w:t>В багатьох відбувається смерть або загроза втрати близьких людей. Більш того</w:t>
      </w:r>
      <w:r w:rsidRPr="00B95E79">
        <w:rPr>
          <w:rFonts w:ascii="Times New Roman" w:hAnsi="Times New Roman" w:cs="Times New Roman"/>
          <w:sz w:val="28"/>
          <w:szCs w:val="28"/>
          <w:shd w:val="clear" w:color="auto" w:fill="FFFFFF"/>
          <w:lang w:val="uk-UA"/>
        </w:rPr>
        <w:t>,</w:t>
      </w:r>
      <w:r w:rsidRPr="00B95E79">
        <w:rPr>
          <w:rFonts w:ascii="Times New Roman" w:hAnsi="Times New Roman" w:cs="Times New Roman"/>
          <w:sz w:val="28"/>
          <w:szCs w:val="28"/>
          <w:shd w:val="clear" w:color="auto" w:fill="FFFFFF"/>
        </w:rPr>
        <w:t xml:space="preserve"> у багатьох людей викликає радикальну зміну стилю життя,</w:t>
      </w:r>
      <w:r w:rsidRPr="00B95E79">
        <w:rPr>
          <w:rFonts w:ascii="Times New Roman" w:hAnsi="Times New Roman" w:cs="Times New Roman"/>
          <w:sz w:val="28"/>
          <w:szCs w:val="28"/>
          <w:shd w:val="clear" w:color="auto" w:fill="FFFFFF"/>
          <w:lang w:val="uk-UA"/>
        </w:rPr>
        <w:t xml:space="preserve"> </w:t>
      </w:r>
      <w:r w:rsidRPr="00B95E79">
        <w:rPr>
          <w:rFonts w:ascii="Times New Roman" w:hAnsi="Times New Roman" w:cs="Times New Roman"/>
          <w:sz w:val="28"/>
          <w:szCs w:val="28"/>
          <w:shd w:val="clear" w:color="auto" w:fill="FFFFFF"/>
        </w:rPr>
        <w:t>закінчення професійної діяльності</w:t>
      </w:r>
      <w:r w:rsidRPr="00B95E79">
        <w:rPr>
          <w:rFonts w:ascii="Times New Roman" w:hAnsi="Times New Roman" w:cs="Times New Roman"/>
          <w:sz w:val="28"/>
          <w:szCs w:val="28"/>
          <w:shd w:val="clear" w:color="auto" w:fill="FFFFFF"/>
          <w:lang w:val="uk-UA"/>
        </w:rPr>
        <w:t>.</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Така поведінка людини має захисний характер, і</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ефективність функціонування  житєдіяльності особистості залежить від того, наскільки механізми психологічного захисту від конфліктних змістів успішно виконують поставлені завдання захисту «Я» та</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 xml:space="preserve">якими способами це досягається. </w:t>
      </w:r>
      <w:r w:rsidRPr="00B95E79">
        <w:rPr>
          <w:rFonts w:ascii="Times New Roman" w:eastAsia="Times New Roman" w:hAnsi="Times New Roman" w:cs="Times New Roman"/>
          <w:sz w:val="28"/>
          <w:szCs w:val="28"/>
        </w:rPr>
        <w:t>Для захисту можуть використовуватися різноманітні дії: замикання інтересів на проблемах вузького соціального простору</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фантазування</w:t>
      </w:r>
      <w:r w:rsidRPr="00B95E79">
        <w:rPr>
          <w:rFonts w:ascii="Times New Roman" w:eastAsia="Times New Roman" w:hAnsi="Times New Roman" w:cs="Times New Roman"/>
          <w:sz w:val="28"/>
          <w:szCs w:val="28"/>
          <w:lang w:val="uk-UA"/>
        </w:rPr>
        <w:t>, замовчування, маніпулювання,</w:t>
      </w:r>
      <w:r w:rsidRPr="00B95E79">
        <w:rPr>
          <w:rFonts w:ascii="Times New Roman" w:eastAsia="Times New Roman" w:hAnsi="Times New Roman" w:cs="Times New Roman"/>
          <w:sz w:val="28"/>
          <w:szCs w:val="28"/>
        </w:rPr>
        <w:t xml:space="preserve"> тощо. Очевидно, що </w:t>
      </w:r>
      <w:r w:rsidRPr="00B95E79">
        <w:rPr>
          <w:rFonts w:ascii="Times New Roman" w:eastAsia="Times New Roman" w:hAnsi="Times New Roman" w:cs="Times New Roman"/>
          <w:sz w:val="28"/>
          <w:szCs w:val="28"/>
          <w:lang w:val="uk-UA"/>
        </w:rPr>
        <w:t xml:space="preserve">стратегія поведінки та </w:t>
      </w:r>
      <w:r w:rsidRPr="00B95E79">
        <w:rPr>
          <w:rFonts w:ascii="Times New Roman" w:eastAsia="Times New Roman" w:hAnsi="Times New Roman" w:cs="Times New Roman"/>
          <w:sz w:val="28"/>
          <w:szCs w:val="28"/>
        </w:rPr>
        <w:t>спосіб захисту особистості в </w:t>
      </w:r>
      <w:r w:rsidRPr="00B95E79">
        <w:rPr>
          <w:rFonts w:ascii="Times New Roman" w:eastAsia="Times New Roman" w:hAnsi="Times New Roman" w:cs="Times New Roman"/>
          <w:sz w:val="28"/>
          <w:szCs w:val="28"/>
          <w:lang w:val="uk-UA"/>
        </w:rPr>
        <w:t>літньому</w:t>
      </w:r>
      <w:r w:rsidRPr="00B95E79">
        <w:rPr>
          <w:rFonts w:ascii="Times New Roman" w:eastAsia="Times New Roman" w:hAnsi="Times New Roman" w:cs="Times New Roman"/>
          <w:sz w:val="28"/>
          <w:szCs w:val="28"/>
        </w:rPr>
        <w:t xml:space="preserve"> віці залежать від особливостей особистості, стереотипів поведінки</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життєвого шляху. </w:t>
      </w:r>
      <w:r w:rsidRPr="00B95E79">
        <w:rPr>
          <w:rFonts w:ascii="Times New Roman" w:eastAsia="Times New Roman" w:hAnsi="Times New Roman" w:cs="Times New Roman"/>
          <w:sz w:val="28"/>
          <w:szCs w:val="28"/>
          <w:lang w:val="uk-UA"/>
        </w:rPr>
        <w:t>Дуже багато</w:t>
      </w:r>
      <w:r w:rsidRPr="00B95E79">
        <w:rPr>
          <w:rFonts w:ascii="Times New Roman" w:eastAsia="Times New Roman" w:hAnsi="Times New Roman" w:cs="Times New Roman"/>
          <w:sz w:val="28"/>
          <w:szCs w:val="28"/>
        </w:rPr>
        <w:t xml:space="preserve"> людей похилого віку долають конфлікти, намагаючись маніпулювати думкою оточення, змінити їх у потрібному напрямі</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прагнучи опанувати події . Інші</w:t>
      </w:r>
      <w:r w:rsidRPr="00B95E79">
        <w:rPr>
          <w:rFonts w:ascii="Times New Roman" w:eastAsia="Times New Roman" w:hAnsi="Times New Roman" w:cs="Times New Roman"/>
          <w:sz w:val="28"/>
          <w:szCs w:val="28"/>
          <w:lang w:val="uk-UA"/>
        </w:rPr>
        <w:t xml:space="preserve"> все ж таки</w:t>
      </w:r>
      <w:r w:rsidRPr="00B95E79">
        <w:rPr>
          <w:rFonts w:ascii="Times New Roman" w:eastAsia="Times New Roman" w:hAnsi="Times New Roman" w:cs="Times New Roman"/>
          <w:sz w:val="28"/>
          <w:szCs w:val="28"/>
        </w:rPr>
        <w:t xml:space="preserve"> знаходять вихід у</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поблажливості</w:t>
      </w:r>
      <w:r w:rsidRPr="00B95E79">
        <w:rPr>
          <w:rFonts w:ascii="Times New Roman" w:eastAsia="Times New Roman" w:hAnsi="Times New Roman" w:cs="Times New Roman"/>
          <w:sz w:val="28"/>
          <w:szCs w:val="28"/>
          <w:lang w:val="uk-UA"/>
        </w:rPr>
        <w:t xml:space="preserve"> та</w:t>
      </w:r>
      <w:r w:rsidRPr="00B95E79">
        <w:rPr>
          <w:rFonts w:ascii="Times New Roman" w:eastAsia="Times New Roman" w:hAnsi="Times New Roman" w:cs="Times New Roman"/>
          <w:sz w:val="28"/>
          <w:szCs w:val="28"/>
        </w:rPr>
        <w:t> самовипр</w:t>
      </w:r>
      <w:r w:rsidR="000D5EA9" w:rsidRPr="00B95E79">
        <w:rPr>
          <w:rFonts w:ascii="Times New Roman" w:eastAsia="Times New Roman" w:hAnsi="Times New Roman" w:cs="Times New Roman"/>
          <w:sz w:val="28"/>
          <w:szCs w:val="28"/>
        </w:rPr>
        <w:t>авдання до своїх слабкостей</w:t>
      </w:r>
      <w:r w:rsidRPr="00B95E79">
        <w:rPr>
          <w:rFonts w:ascii="Times New Roman" w:eastAsia="Times New Roman" w:hAnsi="Times New Roman" w:cs="Times New Roman"/>
          <w:sz w:val="28"/>
          <w:szCs w:val="28"/>
        </w:rPr>
        <w:t xml:space="preserve">. Деякі вдаються до </w:t>
      </w:r>
      <w:r w:rsidRPr="00B95E79">
        <w:rPr>
          <w:rFonts w:ascii="Times New Roman" w:eastAsia="Times New Roman" w:hAnsi="Times New Roman" w:cs="Times New Roman"/>
          <w:sz w:val="28"/>
          <w:szCs w:val="28"/>
          <w:lang w:val="uk-UA"/>
        </w:rPr>
        <w:t>безлічи</w:t>
      </w:r>
      <w:r w:rsidRPr="00B95E79">
        <w:rPr>
          <w:rFonts w:ascii="Times New Roman" w:eastAsia="Times New Roman" w:hAnsi="Times New Roman" w:cs="Times New Roman"/>
          <w:sz w:val="28"/>
          <w:szCs w:val="28"/>
        </w:rPr>
        <w:t xml:space="preserve"> форм самообману. У людей</w:t>
      </w:r>
      <w:r w:rsidRPr="00B95E79">
        <w:rPr>
          <w:rFonts w:ascii="Times New Roman" w:eastAsia="Times New Roman" w:hAnsi="Times New Roman" w:cs="Times New Roman"/>
          <w:sz w:val="28"/>
          <w:szCs w:val="28"/>
          <w:lang w:val="uk-UA"/>
        </w:rPr>
        <w:t xml:space="preserve"> похилого віку</w:t>
      </w:r>
      <w:r w:rsidRPr="00B95E79">
        <w:rPr>
          <w:rFonts w:ascii="Times New Roman" w:eastAsia="Times New Roman" w:hAnsi="Times New Roman" w:cs="Times New Roman"/>
          <w:sz w:val="28"/>
          <w:szCs w:val="28"/>
        </w:rPr>
        <w:t xml:space="preserve"> простежується тенденція ділитися своїми спогадами</w:t>
      </w:r>
      <w:r w:rsidRPr="00B95E79">
        <w:rPr>
          <w:rFonts w:ascii="Times New Roman" w:eastAsia="Times New Roman" w:hAnsi="Times New Roman" w:cs="Times New Roman"/>
          <w:sz w:val="28"/>
          <w:szCs w:val="28"/>
          <w:lang w:val="uk-UA"/>
        </w:rPr>
        <w:t xml:space="preserve"> з життя</w:t>
      </w:r>
      <w:r w:rsidRPr="00B95E79">
        <w:rPr>
          <w:rFonts w:ascii="Times New Roman" w:eastAsia="Times New Roman" w:hAnsi="Times New Roman" w:cs="Times New Roman"/>
          <w:sz w:val="28"/>
          <w:szCs w:val="28"/>
        </w:rPr>
        <w:t>, вони охоче</w:t>
      </w:r>
      <w:r w:rsidRPr="00B95E79">
        <w:rPr>
          <w:rFonts w:ascii="Times New Roman" w:eastAsia="Times New Roman" w:hAnsi="Times New Roman" w:cs="Times New Roman"/>
          <w:sz w:val="28"/>
          <w:szCs w:val="28"/>
          <w:lang w:val="uk-UA"/>
        </w:rPr>
        <w:t xml:space="preserve"> та щиро</w:t>
      </w:r>
      <w:r w:rsidRPr="00B95E79">
        <w:rPr>
          <w:rFonts w:ascii="Times New Roman" w:eastAsia="Times New Roman" w:hAnsi="Times New Roman" w:cs="Times New Roman"/>
          <w:sz w:val="28"/>
          <w:szCs w:val="28"/>
        </w:rPr>
        <w:t xml:space="preserve"> розповідають про тяжкі </w:t>
      </w:r>
      <w:r w:rsidRPr="00B95E79">
        <w:rPr>
          <w:rFonts w:ascii="Times New Roman" w:eastAsia="Times New Roman" w:hAnsi="Times New Roman" w:cs="Times New Roman"/>
          <w:sz w:val="28"/>
          <w:szCs w:val="28"/>
        </w:rPr>
        <w:lastRenderedPageBreak/>
        <w:t>обставини, а також особливості свого життя і пов’язані з цим переживання</w:t>
      </w:r>
      <w:r w:rsidRPr="00B95E79">
        <w:rPr>
          <w:rFonts w:ascii="Times New Roman" w:eastAsia="Times New Roman" w:hAnsi="Times New Roman" w:cs="Times New Roman"/>
          <w:sz w:val="28"/>
          <w:szCs w:val="28"/>
          <w:lang w:val="uk-UA"/>
        </w:rPr>
        <w:t>, емоції</w:t>
      </w:r>
      <w:r w:rsidRPr="00B95E79">
        <w:rPr>
          <w:rFonts w:ascii="Times New Roman" w:eastAsia="Times New Roman" w:hAnsi="Times New Roman" w:cs="Times New Roman"/>
          <w:sz w:val="28"/>
          <w:szCs w:val="28"/>
        </w:rPr>
        <w:t>.</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Р</w:t>
      </w:r>
      <w:r w:rsidRPr="00B95E79">
        <w:rPr>
          <w:rFonts w:ascii="Times New Roman" w:eastAsia="Times New Roman" w:hAnsi="Times New Roman" w:cs="Times New Roman"/>
          <w:sz w:val="28"/>
          <w:szCs w:val="28"/>
        </w:rPr>
        <w:t>озповідаючи про</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себе, літня людина стає слухачем</w:t>
      </w:r>
      <w:r w:rsidRPr="00B95E79">
        <w:rPr>
          <w:rFonts w:ascii="Times New Roman" w:eastAsia="Times New Roman" w:hAnsi="Times New Roman" w:cs="Times New Roman"/>
          <w:sz w:val="28"/>
          <w:szCs w:val="28"/>
          <w:lang w:val="uk-UA"/>
        </w:rPr>
        <w:t xml:space="preserve"> ось тоді і </w:t>
      </w:r>
      <w:r w:rsidRPr="00B95E79">
        <w:rPr>
          <w:rFonts w:ascii="Times New Roman" w:eastAsia="Times New Roman" w:hAnsi="Times New Roman" w:cs="Times New Roman"/>
          <w:sz w:val="28"/>
          <w:szCs w:val="28"/>
        </w:rPr>
        <w:t>виникає</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розрядка від спільно відчутої ситуації. </w:t>
      </w:r>
      <w:r w:rsidRPr="00B95E79">
        <w:rPr>
          <w:rFonts w:ascii="Times New Roman" w:eastAsia="Times New Roman" w:hAnsi="Times New Roman" w:cs="Times New Roman"/>
          <w:sz w:val="28"/>
          <w:szCs w:val="28"/>
          <w:lang w:val="uk-UA"/>
        </w:rPr>
        <w:t xml:space="preserve">Передбачувано подібний </w:t>
      </w:r>
      <w:r w:rsidRPr="00B95E79">
        <w:rPr>
          <w:rFonts w:ascii="Times New Roman" w:eastAsia="Times New Roman" w:hAnsi="Times New Roman" w:cs="Times New Roman"/>
          <w:sz w:val="28"/>
          <w:szCs w:val="28"/>
        </w:rPr>
        <w:t>зворотній зв’язок допомагає їй</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поділитися важкими враженнями</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краще розібратися в собі.</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 Крім того, співрозмовнику, найчастіше літній людині, її біди близькі, так як вони однолітки – люди одного покоління</w:t>
      </w:r>
      <w:r w:rsidR="00B42ACB" w:rsidRPr="00B95E79">
        <w:rPr>
          <w:rFonts w:ascii="Times New Roman" w:eastAsia="Times New Roman" w:hAnsi="Times New Roman" w:cs="Times New Roman"/>
          <w:sz w:val="28"/>
          <w:szCs w:val="28"/>
        </w:rPr>
        <w:t xml:space="preserve"> [15, 38]</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Л</w:t>
      </w:r>
      <w:r w:rsidRPr="00B95E79">
        <w:rPr>
          <w:rFonts w:ascii="Times New Roman" w:eastAsia="Times New Roman" w:hAnsi="Times New Roman" w:cs="Times New Roman"/>
          <w:sz w:val="28"/>
          <w:szCs w:val="28"/>
        </w:rPr>
        <w:t>юдина розлучається з таємницями, нерідко</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в процесі сповіді</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вони вимагають великих зусиль аби їх приховати, і це </w:t>
      </w:r>
      <w:r w:rsidRPr="00B95E79">
        <w:rPr>
          <w:rFonts w:ascii="Times New Roman" w:eastAsia="Times New Roman" w:hAnsi="Times New Roman" w:cs="Times New Roman"/>
          <w:sz w:val="28"/>
          <w:szCs w:val="28"/>
          <w:lang w:val="uk-UA"/>
        </w:rPr>
        <w:t>також може</w:t>
      </w:r>
      <w:r w:rsidRPr="00B95E79">
        <w:rPr>
          <w:rFonts w:ascii="Times New Roman" w:eastAsia="Times New Roman" w:hAnsi="Times New Roman" w:cs="Times New Roman"/>
          <w:sz w:val="28"/>
          <w:szCs w:val="28"/>
        </w:rPr>
        <w:t xml:space="preserve"> сприяти полегшенню стану. Очищення сповіддю</w:t>
      </w:r>
      <w:r w:rsidRPr="00B95E79">
        <w:rPr>
          <w:rFonts w:ascii="Times New Roman" w:eastAsia="Times New Roman" w:hAnsi="Times New Roman" w:cs="Times New Roman"/>
          <w:sz w:val="28"/>
          <w:szCs w:val="28"/>
          <w:lang w:val="uk-UA"/>
        </w:rPr>
        <w:t>-розповіддю</w:t>
      </w:r>
      <w:r w:rsidRPr="00B95E79">
        <w:rPr>
          <w:rFonts w:ascii="Times New Roman" w:eastAsia="Times New Roman" w:hAnsi="Times New Roman" w:cs="Times New Roman"/>
          <w:sz w:val="28"/>
          <w:szCs w:val="28"/>
        </w:rPr>
        <w:t xml:space="preserve"> полягає в перекладання частини відповідальності на іншого, а також в знятті різних форм напруги шляхом поділу ноші з близьким.</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 xml:space="preserve"> Всі вище п</w:t>
      </w:r>
      <w:r w:rsidRPr="00B95E79">
        <w:rPr>
          <w:rFonts w:ascii="Times New Roman" w:eastAsia="Times New Roman" w:hAnsi="Times New Roman" w:cs="Times New Roman"/>
          <w:sz w:val="28"/>
          <w:szCs w:val="28"/>
        </w:rPr>
        <w:t>ерераховані проблеми посилюють психологічне</w:t>
      </w:r>
      <w:r w:rsidRPr="00B95E79">
        <w:rPr>
          <w:rFonts w:ascii="Times New Roman" w:eastAsia="Times New Roman" w:hAnsi="Times New Roman" w:cs="Times New Roman"/>
          <w:sz w:val="28"/>
          <w:szCs w:val="28"/>
          <w:lang w:val="uk-UA"/>
        </w:rPr>
        <w:t xml:space="preserve"> та емоційне </w:t>
      </w:r>
      <w:r w:rsidRPr="00B95E79">
        <w:rPr>
          <w:rFonts w:ascii="Times New Roman" w:eastAsia="Times New Roman" w:hAnsi="Times New Roman" w:cs="Times New Roman"/>
          <w:sz w:val="28"/>
          <w:szCs w:val="28"/>
        </w:rPr>
        <w:t xml:space="preserve"> переживання людей свого похилого віку, подолати які самостійно можуть далеко не всі</w:t>
      </w:r>
      <w:r w:rsidRPr="00B95E79">
        <w:rPr>
          <w:rFonts w:ascii="Times New Roman" w:eastAsia="Times New Roman" w:hAnsi="Times New Roman" w:cs="Times New Roman"/>
          <w:sz w:val="28"/>
          <w:szCs w:val="28"/>
          <w:lang w:val="uk-UA"/>
        </w:rPr>
        <w:t xml:space="preserve"> люди взагалі</w:t>
      </w:r>
      <w:r w:rsidRPr="00B95E79">
        <w:rPr>
          <w:rFonts w:ascii="Times New Roman" w:eastAsia="Times New Roman" w:hAnsi="Times New Roman" w:cs="Times New Roman"/>
          <w:sz w:val="28"/>
          <w:szCs w:val="28"/>
        </w:rPr>
        <w:t xml:space="preserve">. У зв’язку з цим, </w:t>
      </w:r>
      <w:r w:rsidRPr="00B95E79">
        <w:rPr>
          <w:rFonts w:ascii="Times New Roman" w:eastAsia="Times New Roman" w:hAnsi="Times New Roman" w:cs="Times New Roman"/>
          <w:sz w:val="28"/>
          <w:szCs w:val="28"/>
          <w:lang w:val="uk-UA"/>
        </w:rPr>
        <w:t>п</w:t>
      </w:r>
      <w:r w:rsidRPr="00B95E79">
        <w:rPr>
          <w:rFonts w:ascii="Times New Roman" w:eastAsia="Times New Roman" w:hAnsi="Times New Roman" w:cs="Times New Roman"/>
          <w:sz w:val="28"/>
          <w:szCs w:val="28"/>
        </w:rPr>
        <w:t xml:space="preserve">сихологічний супровід людей похилого віку </w:t>
      </w:r>
      <w:r w:rsidRPr="00B95E79">
        <w:rPr>
          <w:rFonts w:ascii="Times New Roman" w:eastAsia="Times New Roman" w:hAnsi="Times New Roman" w:cs="Times New Roman"/>
          <w:sz w:val="28"/>
          <w:szCs w:val="28"/>
          <w:lang w:val="uk-UA"/>
        </w:rPr>
        <w:t xml:space="preserve">має </w:t>
      </w:r>
      <w:r w:rsidRPr="00B95E79">
        <w:rPr>
          <w:rFonts w:ascii="Times New Roman" w:eastAsia="Times New Roman" w:hAnsi="Times New Roman" w:cs="Times New Roman"/>
          <w:sz w:val="28"/>
          <w:szCs w:val="28"/>
        </w:rPr>
        <w:t>велике значення, зокрема, такий напрям як психологічне консультування.</w:t>
      </w:r>
    </w:p>
    <w:p w:rsidR="00AB3DA0" w:rsidRPr="00B95E79" w:rsidRDefault="00AB3DA0"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Але</w:t>
      </w:r>
      <w:r w:rsidRPr="00B95E79">
        <w:rPr>
          <w:rFonts w:ascii="Times New Roman" w:eastAsia="Times New Roman" w:hAnsi="Times New Roman" w:cs="Times New Roman"/>
          <w:sz w:val="28"/>
          <w:szCs w:val="28"/>
        </w:rPr>
        <w:t xml:space="preserve"> існують і позитивні сторони зміни життєвої ситуації: можливість вільно займатися улюбленою справою</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присвячувати себе розвагам або хобі, звільнення від суперництва і боротьби за своє становище</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наявність великої кількості вільного часу</w:t>
      </w:r>
      <w:r w:rsidRPr="00B95E79">
        <w:rPr>
          <w:rFonts w:ascii="Times New Roman" w:eastAsia="Times New Roman" w:hAnsi="Times New Roman" w:cs="Times New Roman"/>
          <w:sz w:val="28"/>
          <w:szCs w:val="28"/>
          <w:lang w:val="uk-UA"/>
        </w:rPr>
        <w:t>.</w:t>
      </w:r>
    </w:p>
    <w:p w:rsidR="00AB3DA0" w:rsidRPr="00B95E79" w:rsidRDefault="00AB3DA0" w:rsidP="00B95E79">
      <w:pPr>
        <w:shd w:val="clear" w:color="auto" w:fill="FFFFFF"/>
        <w:spacing w:after="0" w:line="360" w:lineRule="auto"/>
        <w:ind w:firstLine="709"/>
        <w:jc w:val="both"/>
        <w:textAlignment w:val="baseline"/>
        <w:rPr>
          <w:rFonts w:ascii="Times New Roman" w:hAnsi="Times New Roman" w:cs="Times New Roman"/>
          <w:sz w:val="28"/>
          <w:szCs w:val="28"/>
        </w:rPr>
      </w:pPr>
      <w:r w:rsidRPr="00B95E79">
        <w:rPr>
          <w:rFonts w:ascii="Times New Roman" w:hAnsi="Times New Roman" w:cs="Times New Roman"/>
          <w:sz w:val="28"/>
          <w:szCs w:val="28"/>
          <w:lang w:val="uk-UA"/>
        </w:rPr>
        <w:t xml:space="preserve">Люди похилого віку є нестандартною категорією клієнтів психологічної та соціальної допомоги.  Їх специфічність проявляється у зміні та загостренні різних рис характеру, неспроможності сприймати сучасні погляди, зниженні зацікавленості у новому. </w:t>
      </w:r>
      <w:r w:rsidRPr="00B95E79">
        <w:rPr>
          <w:rFonts w:ascii="Times New Roman" w:hAnsi="Times New Roman" w:cs="Times New Roman"/>
          <w:sz w:val="28"/>
          <w:szCs w:val="28"/>
        </w:rPr>
        <w:t>Зміни в їхньому матеріальному становищі та зовнішності</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соціальному статусі призводять до того, що люди похилого віку стають дуже </w:t>
      </w:r>
      <w:r w:rsidRPr="00B95E79">
        <w:rPr>
          <w:rFonts w:ascii="Times New Roman" w:hAnsi="Times New Roman" w:cs="Times New Roman"/>
          <w:sz w:val="28"/>
          <w:szCs w:val="28"/>
          <w:lang w:val="uk-UA"/>
        </w:rPr>
        <w:t xml:space="preserve">сильно </w:t>
      </w:r>
      <w:r w:rsidRPr="00B95E79">
        <w:rPr>
          <w:rFonts w:ascii="Times New Roman" w:hAnsi="Times New Roman" w:cs="Times New Roman"/>
          <w:sz w:val="28"/>
          <w:szCs w:val="28"/>
        </w:rPr>
        <w:t>вразливими, у них спостерігаються</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зміни настрою</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емоційна пригніченість, схильність до депресивних станів</w:t>
      </w:r>
      <w:r w:rsidR="00B42ACB" w:rsidRPr="00B95E79">
        <w:rPr>
          <w:rFonts w:ascii="Times New Roman" w:hAnsi="Times New Roman" w:cs="Times New Roman"/>
          <w:sz w:val="28"/>
          <w:szCs w:val="28"/>
        </w:rPr>
        <w:t xml:space="preserve"> [3]</w:t>
      </w:r>
      <w:r w:rsidRPr="00B95E79">
        <w:rPr>
          <w:rFonts w:ascii="Times New Roman" w:hAnsi="Times New Roman" w:cs="Times New Roman"/>
          <w:sz w:val="28"/>
          <w:szCs w:val="28"/>
        </w:rPr>
        <w:t>.</w:t>
      </w:r>
    </w:p>
    <w:p w:rsidR="00AB3DA0" w:rsidRPr="00B95E79" w:rsidRDefault="00AB3DA0" w:rsidP="00B95E79">
      <w:pPr>
        <w:spacing w:line="360" w:lineRule="auto"/>
        <w:ind w:firstLine="709"/>
        <w:jc w:val="both"/>
        <w:rPr>
          <w:rFonts w:ascii="Times New Roman" w:eastAsia="Times New Roman" w:hAnsi="Times New Roman" w:cs="Times New Roman"/>
          <w:sz w:val="28"/>
          <w:szCs w:val="28"/>
        </w:rPr>
      </w:pPr>
    </w:p>
    <w:p w:rsidR="008E7DDF" w:rsidRPr="00B95E79" w:rsidRDefault="00F5288C" w:rsidP="00B95E79">
      <w:pPr>
        <w:spacing w:after="16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lastRenderedPageBreak/>
        <w:t>1.2</w:t>
      </w:r>
      <w:r w:rsidR="00E32C04" w:rsidRPr="00B95E79">
        <w:rPr>
          <w:rFonts w:ascii="Times New Roman" w:hAnsi="Times New Roman" w:cs="Times New Roman"/>
          <w:b/>
          <w:sz w:val="28"/>
          <w:szCs w:val="28"/>
          <w:lang w:val="uk-UA"/>
        </w:rPr>
        <w:t xml:space="preserve"> Територіальний центр</w:t>
      </w:r>
      <w:r w:rsidR="008E2AD2" w:rsidRPr="00B95E79">
        <w:rPr>
          <w:rFonts w:ascii="Times New Roman" w:hAnsi="Times New Roman" w:cs="Times New Roman"/>
          <w:b/>
          <w:sz w:val="28"/>
          <w:szCs w:val="28"/>
          <w:lang w:val="uk-UA"/>
        </w:rPr>
        <w:t>та</w:t>
      </w:r>
      <w:r w:rsidR="00432766" w:rsidRPr="00B95E79">
        <w:rPr>
          <w:rFonts w:ascii="Times New Roman" w:hAnsi="Times New Roman" w:cs="Times New Roman"/>
          <w:b/>
          <w:sz w:val="28"/>
          <w:szCs w:val="28"/>
          <w:lang w:val="uk-UA"/>
        </w:rPr>
        <w:t xml:space="preserve"> </w:t>
      </w:r>
      <w:r w:rsidR="00432766" w:rsidRPr="00B95E79">
        <w:rPr>
          <w:rFonts w:ascii="Times New Roman" w:eastAsia="Times New Roman" w:hAnsi="Times New Roman" w:cs="Times New Roman"/>
          <w:b/>
          <w:sz w:val="28"/>
          <w:szCs w:val="28"/>
          <w:lang w:val="uk-UA"/>
        </w:rPr>
        <w:t>Університети третього віку</w:t>
      </w:r>
      <w:r w:rsidR="00E32C04" w:rsidRPr="00B95E79">
        <w:rPr>
          <w:rFonts w:ascii="Times New Roman" w:hAnsi="Times New Roman" w:cs="Times New Roman"/>
          <w:b/>
          <w:sz w:val="28"/>
          <w:szCs w:val="28"/>
          <w:lang w:val="uk-UA"/>
        </w:rPr>
        <w:t xml:space="preserve"> як умова успішної соціалізації людей похилого віку</w:t>
      </w:r>
    </w:p>
    <w:p w:rsidR="00E32C04" w:rsidRPr="00B95E79" w:rsidRDefault="00E32C04" w:rsidP="00B95E79">
      <w:pPr>
        <w:spacing w:after="160" w:line="360" w:lineRule="auto"/>
        <w:ind w:firstLine="709"/>
        <w:jc w:val="both"/>
        <w:rPr>
          <w:rFonts w:ascii="Times New Roman" w:hAnsi="Times New Roman" w:cs="Times New Roman"/>
          <w:b/>
          <w:sz w:val="28"/>
          <w:szCs w:val="28"/>
          <w:lang w:val="uk-UA"/>
        </w:rPr>
      </w:pPr>
    </w:p>
    <w:p w:rsidR="008E7DC2" w:rsidRPr="00B95E79" w:rsidRDefault="008E7DC2"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Територіальний центр соціального обслуговування населення, саме денного перебування, є успішною умовою соціалізації людей похилого віку, тому що в ньому поєднано: здійснення соціального обслуговування та надання соціальних послуг громадянам, які перебувають у складних життєвих обставинах і потребують сторонньої допомоги; а також створення умов для розвитку соціальності групи суб’єктів; вирішення чи мінімізацію неспритливих умов соціалізації особистості, самореалізації особистості в основних сферах її життєдіяльності; забезпечення сприятливих умов для соціалізації особистості в різних сферах соціального середовища</w:t>
      </w:r>
      <w:r w:rsidR="00AF7E82" w:rsidRPr="00B95E79">
        <w:rPr>
          <w:rFonts w:ascii="Times New Roman" w:hAnsi="Times New Roman" w:cs="Times New Roman"/>
          <w:sz w:val="28"/>
          <w:szCs w:val="28"/>
          <w:lang w:val="uk-UA"/>
        </w:rPr>
        <w:t xml:space="preserve"> [</w:t>
      </w:r>
      <w:r w:rsidR="00447D09" w:rsidRPr="00B95E79">
        <w:rPr>
          <w:rFonts w:ascii="Times New Roman" w:hAnsi="Times New Roman" w:cs="Times New Roman"/>
          <w:sz w:val="28"/>
          <w:szCs w:val="28"/>
          <w:lang w:val="uk-UA"/>
        </w:rPr>
        <w:t>8</w:t>
      </w:r>
      <w:r w:rsidR="00AF7E82" w:rsidRPr="00B95E79">
        <w:rPr>
          <w:rFonts w:ascii="Times New Roman" w:hAnsi="Times New Roman" w:cs="Times New Roman"/>
          <w:sz w:val="28"/>
          <w:szCs w:val="28"/>
          <w:lang w:val="uk-UA"/>
        </w:rPr>
        <w:t>]</w:t>
      </w:r>
      <w:r w:rsidRPr="00B95E79">
        <w:rPr>
          <w:rFonts w:ascii="Times New Roman" w:hAnsi="Times New Roman" w:cs="Times New Roman"/>
          <w:sz w:val="28"/>
          <w:szCs w:val="28"/>
          <w:lang w:val="uk-UA"/>
        </w:rPr>
        <w:t>.</w:t>
      </w:r>
    </w:p>
    <w:p w:rsidR="00050914" w:rsidRPr="00B95E79" w:rsidRDefault="008E7DC2"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Свою діяльність т</w:t>
      </w:r>
      <w:r w:rsidR="00050914" w:rsidRPr="00B95E79">
        <w:rPr>
          <w:rFonts w:ascii="Times New Roman" w:hAnsi="Times New Roman" w:cs="Times New Roman"/>
          <w:sz w:val="28"/>
          <w:szCs w:val="28"/>
          <w:lang w:val="uk-UA"/>
        </w:rPr>
        <w:t xml:space="preserve">ериторіальний центр проводить </w:t>
      </w:r>
      <w:r w:rsidRPr="00B95E79">
        <w:rPr>
          <w:rFonts w:ascii="Times New Roman" w:hAnsi="Times New Roman" w:cs="Times New Roman"/>
          <w:sz w:val="28"/>
          <w:szCs w:val="28"/>
          <w:lang w:val="uk-UA"/>
        </w:rPr>
        <w:t>використовуючи та спрямовуючись на такі принципи</w:t>
      </w:r>
      <w:r w:rsidR="00050914" w:rsidRPr="00B95E79">
        <w:rPr>
          <w:rFonts w:ascii="Times New Roman" w:hAnsi="Times New Roman" w:cs="Times New Roman"/>
          <w:sz w:val="28"/>
          <w:szCs w:val="28"/>
          <w:lang w:val="uk-UA"/>
        </w:rPr>
        <w:t>:</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адресності та індивідуального підходу;</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доступності та відкритості;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гуманності;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комплексності;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законності та добровільності;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соціальної справедливості;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забезпечення конфіденційності;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дотримання стандартів якості;</w:t>
      </w:r>
    </w:p>
    <w:p w:rsidR="00050914" w:rsidRPr="00B95E79" w:rsidRDefault="00050914" w:rsidP="00B95E79">
      <w:pPr>
        <w:pStyle w:val="a4"/>
        <w:numPr>
          <w:ilvl w:val="0"/>
          <w:numId w:val="4"/>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відповідальності за дотримання етичних і правових норм;</w:t>
      </w:r>
    </w:p>
    <w:p w:rsidR="00050914" w:rsidRPr="00B95E79" w:rsidRDefault="008E7DC2"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Однозначно, ми можемо виокремити та зазначити основні завдання роботи територіального центру, а саме:</w:t>
      </w:r>
    </w:p>
    <w:p w:rsidR="00050914" w:rsidRPr="00B95E79" w:rsidRDefault="00050914" w:rsidP="00B95E79">
      <w:pPr>
        <w:pStyle w:val="a4"/>
        <w:numPr>
          <w:ilvl w:val="0"/>
          <w:numId w:val="3"/>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lastRenderedPageBreak/>
        <w:t>формування електронної бази даних таких громадян, визначення (оцінювання) їх індивідуальних потреб у соціальному обслуговуван</w:t>
      </w:r>
      <w:r w:rsidR="008E7DC2" w:rsidRPr="00B95E79">
        <w:rPr>
          <w:rFonts w:ascii="Times New Roman" w:hAnsi="Times New Roman" w:cs="Times New Roman"/>
          <w:sz w:val="28"/>
          <w:szCs w:val="28"/>
        </w:rPr>
        <w:t>ні (наданні соціальних послуг);</w:t>
      </w:r>
    </w:p>
    <w:p w:rsidR="00050914" w:rsidRPr="00B95E79" w:rsidRDefault="00050914" w:rsidP="00B95E79">
      <w:pPr>
        <w:pStyle w:val="a4"/>
        <w:numPr>
          <w:ilvl w:val="0"/>
          <w:numId w:val="3"/>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забезпечення якісного соціального обслуговуван</w:t>
      </w:r>
      <w:r w:rsidR="008E7DC2" w:rsidRPr="00B95E79">
        <w:rPr>
          <w:rFonts w:ascii="Times New Roman" w:hAnsi="Times New Roman" w:cs="Times New Roman"/>
          <w:sz w:val="28"/>
          <w:szCs w:val="28"/>
        </w:rPr>
        <w:t>ня (надання соціальних послуг);</w:t>
      </w:r>
    </w:p>
    <w:p w:rsidR="00050914" w:rsidRPr="00B95E79" w:rsidRDefault="00050914" w:rsidP="00B95E79">
      <w:pPr>
        <w:pStyle w:val="a4"/>
        <w:numPr>
          <w:ilvl w:val="0"/>
          <w:numId w:val="3"/>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установлення зв’язків з підприємствами, установами та організаціями всіх форм власності, фізичними особами, родичами громадян, яких обслуговують територіальні центри, з метою сприяння в здійсненні соціального обслуговування (наданні</w:t>
      </w:r>
      <w:r w:rsidR="008E7DC2" w:rsidRPr="00B95E79">
        <w:rPr>
          <w:rFonts w:ascii="Times New Roman" w:hAnsi="Times New Roman" w:cs="Times New Roman"/>
          <w:sz w:val="28"/>
          <w:szCs w:val="28"/>
        </w:rPr>
        <w:t xml:space="preserve"> соціальних послуг) громадянам</w:t>
      </w:r>
      <w:r w:rsidR="00447D09" w:rsidRPr="00B95E79">
        <w:rPr>
          <w:rFonts w:ascii="Times New Roman" w:hAnsi="Times New Roman" w:cs="Times New Roman"/>
          <w:sz w:val="28"/>
          <w:szCs w:val="28"/>
        </w:rPr>
        <w:t xml:space="preserve"> </w:t>
      </w:r>
      <w:r w:rsidR="000D5EA9" w:rsidRPr="00B95E79">
        <w:rPr>
          <w:rFonts w:ascii="Times New Roman" w:hAnsi="Times New Roman" w:cs="Times New Roman"/>
          <w:sz w:val="28"/>
          <w:szCs w:val="28"/>
        </w:rPr>
        <w:t>[12]</w:t>
      </w:r>
      <w:r w:rsidR="008E7DC2" w:rsidRPr="00B95E79">
        <w:rPr>
          <w:rFonts w:ascii="Times New Roman" w:hAnsi="Times New Roman" w:cs="Times New Roman"/>
          <w:sz w:val="28"/>
          <w:szCs w:val="28"/>
        </w:rPr>
        <w:t>.</w:t>
      </w:r>
    </w:p>
    <w:p w:rsidR="008E7DC2" w:rsidRPr="00B95E79" w:rsidRDefault="008E7DC2" w:rsidP="00B95E79">
      <w:pPr>
        <w:pStyle w:val="a4"/>
        <w:numPr>
          <w:ilvl w:val="0"/>
          <w:numId w:val="3"/>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Визначити та проаналізувати соціально-педагогічні проблеми організації дозвілля людей похилого віку</w:t>
      </w:r>
    </w:p>
    <w:p w:rsidR="008E7DC2" w:rsidRPr="00B95E79" w:rsidRDefault="008E7DC2" w:rsidP="00B95E79">
      <w:pPr>
        <w:pStyle w:val="a4"/>
        <w:numPr>
          <w:ilvl w:val="0"/>
          <w:numId w:val="3"/>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Створити сприятливі соціально-педагогічні умови для змістовного дозвілля літніх людей, їх соціальної адаптації, підвищення самооцінки та потрібності суспільству;</w:t>
      </w:r>
    </w:p>
    <w:p w:rsidR="008E7DC2" w:rsidRPr="00B95E79" w:rsidRDefault="008E7DC2" w:rsidP="00B95E79">
      <w:pPr>
        <w:pStyle w:val="a4"/>
        <w:numPr>
          <w:ilvl w:val="0"/>
          <w:numId w:val="3"/>
        </w:num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Сприяння  вторинній соціалізації людей похилого віку в суспільство.</w:t>
      </w:r>
    </w:p>
    <w:p w:rsidR="008E7DC2" w:rsidRPr="00B95E79" w:rsidRDefault="00663C03"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На сьогодні, </w:t>
      </w:r>
      <w:r w:rsidR="00711944" w:rsidRPr="00B95E79">
        <w:rPr>
          <w:rFonts w:ascii="Times New Roman" w:hAnsi="Times New Roman" w:cs="Times New Roman"/>
          <w:sz w:val="28"/>
          <w:szCs w:val="28"/>
          <w:lang w:val="uk-UA"/>
        </w:rPr>
        <w:t>територіальні центри</w:t>
      </w:r>
      <w:r w:rsidRPr="00B95E79">
        <w:rPr>
          <w:rFonts w:ascii="Times New Roman" w:hAnsi="Times New Roman" w:cs="Times New Roman"/>
          <w:sz w:val="28"/>
          <w:szCs w:val="28"/>
          <w:lang w:val="uk-UA"/>
        </w:rPr>
        <w:t xml:space="preserve"> соціального обслуговування населення денного перебування, інколи включають в себе «Університети третього віку».</w:t>
      </w:r>
    </w:p>
    <w:p w:rsidR="00663C03" w:rsidRPr="00B95E79" w:rsidRDefault="00663C03" w:rsidP="00B95E79">
      <w:pPr>
        <w:spacing w:after="16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lang w:val="uk-UA"/>
        </w:rPr>
        <w:t xml:space="preserve">Університет третього віку- це </w:t>
      </w:r>
      <w:r w:rsidRPr="00B95E79">
        <w:rPr>
          <w:rFonts w:ascii="Times New Roman" w:hAnsi="Times New Roman" w:cs="Times New Roman"/>
          <w:sz w:val="28"/>
          <w:szCs w:val="28"/>
        </w:rPr>
        <w:t>безкоштовний навчальний заклад для пенсіонерів</w:t>
      </w:r>
      <w:r w:rsidR="00711944" w:rsidRPr="00B95E79">
        <w:rPr>
          <w:rFonts w:ascii="Times New Roman" w:hAnsi="Times New Roman" w:cs="Times New Roman"/>
          <w:sz w:val="28"/>
          <w:szCs w:val="28"/>
          <w:lang w:val="uk-UA"/>
        </w:rPr>
        <w:t xml:space="preserve">, мета якого полягає в тому, щоб навчати і стимулювати людей «у віці». </w:t>
      </w:r>
      <w:r w:rsidR="00711944" w:rsidRPr="00B95E79">
        <w:rPr>
          <w:rFonts w:ascii="Times New Roman" w:hAnsi="Times New Roman" w:cs="Times New Roman"/>
          <w:sz w:val="28"/>
          <w:szCs w:val="28"/>
          <w:shd w:val="clear" w:color="auto" w:fill="FFFFFF"/>
        </w:rPr>
        <w:t xml:space="preserve"> На думку </w:t>
      </w:r>
      <w:r w:rsidR="00711944" w:rsidRPr="00B95E79">
        <w:rPr>
          <w:rFonts w:ascii="Times New Roman" w:hAnsi="Times New Roman" w:cs="Times New Roman"/>
          <w:sz w:val="28"/>
          <w:szCs w:val="28"/>
          <w:shd w:val="clear" w:color="auto" w:fill="FFFFFF"/>
          <w:lang w:val="uk-UA"/>
        </w:rPr>
        <w:t>вчених</w:t>
      </w:r>
      <w:r w:rsidR="00711944" w:rsidRPr="00B95E79">
        <w:rPr>
          <w:rFonts w:ascii="Times New Roman" w:hAnsi="Times New Roman" w:cs="Times New Roman"/>
          <w:sz w:val="28"/>
          <w:szCs w:val="28"/>
          <w:shd w:val="clear" w:color="auto" w:fill="FFFFFF"/>
        </w:rPr>
        <w:t xml:space="preserve">, навчання </w:t>
      </w:r>
      <w:r w:rsidR="00711944" w:rsidRPr="00B95E79">
        <w:rPr>
          <w:rFonts w:ascii="Times New Roman" w:hAnsi="Times New Roman" w:cs="Times New Roman"/>
          <w:sz w:val="28"/>
          <w:szCs w:val="28"/>
          <w:shd w:val="clear" w:color="auto" w:fill="FFFFFF"/>
          <w:lang w:val="uk-UA"/>
        </w:rPr>
        <w:t>та самовиховання</w:t>
      </w:r>
      <w:r w:rsidR="00711944" w:rsidRPr="00B95E79">
        <w:rPr>
          <w:rFonts w:ascii="Times New Roman" w:hAnsi="Times New Roman" w:cs="Times New Roman"/>
          <w:sz w:val="28"/>
          <w:szCs w:val="28"/>
          <w:shd w:val="clear" w:color="auto" w:fill="FFFFFF"/>
        </w:rPr>
        <w:t xml:space="preserve">– </w:t>
      </w:r>
      <w:r w:rsidR="00711944" w:rsidRPr="00B95E79">
        <w:rPr>
          <w:rFonts w:ascii="Times New Roman" w:hAnsi="Times New Roman" w:cs="Times New Roman"/>
          <w:sz w:val="28"/>
          <w:szCs w:val="28"/>
          <w:shd w:val="clear" w:color="auto" w:fill="FFFFFF"/>
          <w:lang w:val="uk-UA"/>
        </w:rPr>
        <w:t>є</w:t>
      </w:r>
      <w:r w:rsidR="00711944" w:rsidRPr="00B95E79">
        <w:rPr>
          <w:rFonts w:ascii="Times New Roman" w:hAnsi="Times New Roman" w:cs="Times New Roman"/>
          <w:sz w:val="28"/>
          <w:szCs w:val="28"/>
          <w:shd w:val="clear" w:color="auto" w:fill="FFFFFF"/>
        </w:rPr>
        <w:t xml:space="preserve">ефективним засобом профілактики депресій у людей похилого віку. Участь в </w:t>
      </w:r>
      <w:r w:rsidR="00711944" w:rsidRPr="00B95E79">
        <w:rPr>
          <w:rFonts w:ascii="Times New Roman" w:hAnsi="Times New Roman" w:cs="Times New Roman"/>
          <w:sz w:val="28"/>
          <w:szCs w:val="28"/>
          <w:shd w:val="clear" w:color="auto" w:fill="FFFFFF"/>
          <w:lang w:val="uk-UA"/>
        </w:rPr>
        <w:t>навчальному</w:t>
      </w:r>
      <w:r w:rsidR="00711944" w:rsidRPr="00B95E79">
        <w:rPr>
          <w:rFonts w:ascii="Times New Roman" w:hAnsi="Times New Roman" w:cs="Times New Roman"/>
          <w:sz w:val="28"/>
          <w:szCs w:val="28"/>
          <w:shd w:val="clear" w:color="auto" w:fill="FFFFFF"/>
        </w:rPr>
        <w:t xml:space="preserve"> процесі допомагає людині крокувати </w:t>
      </w:r>
      <w:r w:rsidR="00711944" w:rsidRPr="00B95E79">
        <w:rPr>
          <w:rFonts w:ascii="Times New Roman" w:hAnsi="Times New Roman" w:cs="Times New Roman"/>
          <w:sz w:val="28"/>
          <w:szCs w:val="28"/>
          <w:shd w:val="clear" w:color="auto" w:fill="FFFFFF"/>
          <w:lang w:val="uk-UA"/>
        </w:rPr>
        <w:t>разом</w:t>
      </w:r>
      <w:r w:rsidR="00711944" w:rsidRPr="00B95E79">
        <w:rPr>
          <w:rFonts w:ascii="Times New Roman" w:hAnsi="Times New Roman" w:cs="Times New Roman"/>
          <w:sz w:val="28"/>
          <w:szCs w:val="28"/>
          <w:shd w:val="clear" w:color="auto" w:fill="FFFFFF"/>
        </w:rPr>
        <w:t xml:space="preserve"> з часом, тренувати пам’ять, розвивати інтелект</w:t>
      </w:r>
      <w:r w:rsidR="00711944" w:rsidRPr="00B95E79">
        <w:rPr>
          <w:rFonts w:ascii="Times New Roman" w:hAnsi="Times New Roman" w:cs="Times New Roman"/>
          <w:sz w:val="28"/>
          <w:szCs w:val="28"/>
          <w:shd w:val="clear" w:color="auto" w:fill="FFFFFF"/>
          <w:lang w:val="uk-UA"/>
        </w:rPr>
        <w:t xml:space="preserve"> та підвищувати самооцінку</w:t>
      </w:r>
      <w:r w:rsidR="00AF7E82" w:rsidRPr="00B95E79">
        <w:rPr>
          <w:rFonts w:ascii="Times New Roman" w:hAnsi="Times New Roman" w:cs="Times New Roman"/>
          <w:sz w:val="28"/>
          <w:szCs w:val="28"/>
          <w:shd w:val="clear" w:color="auto" w:fill="FFFFFF"/>
        </w:rPr>
        <w:t xml:space="preserve"> </w:t>
      </w:r>
      <w:r w:rsidR="00447D09" w:rsidRPr="00B95E79">
        <w:rPr>
          <w:rFonts w:ascii="Times New Roman" w:hAnsi="Times New Roman" w:cs="Times New Roman"/>
          <w:sz w:val="28"/>
          <w:szCs w:val="28"/>
          <w:shd w:val="clear" w:color="auto" w:fill="FFFFFF"/>
        </w:rPr>
        <w:t>[25</w:t>
      </w:r>
      <w:r w:rsidR="000D5EA9" w:rsidRPr="00B95E79">
        <w:rPr>
          <w:rFonts w:ascii="Times New Roman" w:hAnsi="Times New Roman" w:cs="Times New Roman"/>
          <w:sz w:val="28"/>
          <w:szCs w:val="28"/>
          <w:shd w:val="clear" w:color="auto" w:fill="FFFFFF"/>
        </w:rPr>
        <w:t>,18]</w:t>
      </w:r>
      <w:r w:rsidR="00711944" w:rsidRPr="00B95E79">
        <w:rPr>
          <w:rFonts w:ascii="Times New Roman" w:hAnsi="Times New Roman" w:cs="Times New Roman"/>
          <w:sz w:val="28"/>
          <w:szCs w:val="28"/>
          <w:shd w:val="clear" w:color="auto" w:fill="FFFFFF"/>
        </w:rPr>
        <w:t>.</w:t>
      </w:r>
    </w:p>
    <w:p w:rsidR="00711944" w:rsidRPr="00B95E79" w:rsidRDefault="00935A7D" w:rsidP="00B95E79">
      <w:pPr>
        <w:shd w:val="clear" w:color="auto" w:fill="FFFFFF"/>
        <w:spacing w:after="27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Навчанням</w:t>
      </w:r>
      <w:r w:rsidR="00711944" w:rsidRPr="00B95E79">
        <w:rPr>
          <w:rFonts w:ascii="Times New Roman" w:eastAsia="Times New Roman" w:hAnsi="Times New Roman" w:cs="Times New Roman"/>
          <w:sz w:val="28"/>
          <w:szCs w:val="28"/>
        </w:rPr>
        <w:t xml:space="preserve"> студентів</w:t>
      </w:r>
      <w:r w:rsidRPr="00B95E79">
        <w:rPr>
          <w:rFonts w:ascii="Times New Roman" w:eastAsia="Times New Roman" w:hAnsi="Times New Roman" w:cs="Times New Roman"/>
          <w:sz w:val="28"/>
          <w:szCs w:val="28"/>
          <w:lang w:val="uk-UA"/>
        </w:rPr>
        <w:t xml:space="preserve">-пенсіонерів у університетах третього віку займаються </w:t>
      </w:r>
      <w:r w:rsidR="00711944" w:rsidRPr="00B95E79">
        <w:rPr>
          <w:rFonts w:ascii="Times New Roman" w:eastAsia="Times New Roman" w:hAnsi="Times New Roman" w:cs="Times New Roman"/>
          <w:sz w:val="28"/>
          <w:szCs w:val="28"/>
        </w:rPr>
        <w:t>викладачі-волонтери вищих навчальних закладів</w:t>
      </w:r>
      <w:r w:rsidRPr="00B95E79">
        <w:rPr>
          <w:rFonts w:ascii="Times New Roman" w:eastAsia="Times New Roman" w:hAnsi="Times New Roman" w:cs="Times New Roman"/>
          <w:sz w:val="28"/>
          <w:szCs w:val="28"/>
          <w:lang w:val="uk-UA"/>
        </w:rPr>
        <w:t>;</w:t>
      </w:r>
      <w:r w:rsidR="00711944" w:rsidRPr="00B95E79">
        <w:rPr>
          <w:rFonts w:ascii="Times New Roman" w:eastAsia="Times New Roman" w:hAnsi="Times New Roman" w:cs="Times New Roman"/>
          <w:sz w:val="28"/>
          <w:szCs w:val="28"/>
        </w:rPr>
        <w:t xml:space="preserve"> люди </w:t>
      </w:r>
      <w:r w:rsidRPr="00B95E79">
        <w:rPr>
          <w:rFonts w:ascii="Times New Roman" w:eastAsia="Times New Roman" w:hAnsi="Times New Roman" w:cs="Times New Roman"/>
          <w:sz w:val="28"/>
          <w:szCs w:val="28"/>
          <w:lang w:val="uk-UA"/>
        </w:rPr>
        <w:t>літнього</w:t>
      </w:r>
      <w:r w:rsidR="00711944" w:rsidRPr="00B95E79">
        <w:rPr>
          <w:rFonts w:ascii="Times New Roman" w:eastAsia="Times New Roman" w:hAnsi="Times New Roman" w:cs="Times New Roman"/>
          <w:sz w:val="28"/>
          <w:szCs w:val="28"/>
        </w:rPr>
        <w:t xml:space="preserve"> віку, які </w:t>
      </w:r>
      <w:r w:rsidRPr="00B95E79">
        <w:rPr>
          <w:rFonts w:ascii="Times New Roman" w:eastAsia="Times New Roman" w:hAnsi="Times New Roman" w:cs="Times New Roman"/>
          <w:sz w:val="28"/>
          <w:szCs w:val="28"/>
          <w:lang w:val="uk-UA"/>
        </w:rPr>
        <w:t xml:space="preserve">достатньо </w:t>
      </w:r>
      <w:r w:rsidRPr="00B95E79">
        <w:rPr>
          <w:rFonts w:ascii="Times New Roman" w:eastAsia="Times New Roman" w:hAnsi="Times New Roman" w:cs="Times New Roman"/>
          <w:sz w:val="28"/>
          <w:szCs w:val="28"/>
        </w:rPr>
        <w:t>обізнані в темі програми,</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а також</w:t>
      </w:r>
      <w:r w:rsidR="00711944"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rPr>
        <w:t xml:space="preserve">мають відповідний </w:t>
      </w:r>
      <w:r w:rsidR="00711944" w:rsidRPr="00B95E79">
        <w:rPr>
          <w:rFonts w:ascii="Times New Roman" w:eastAsia="Times New Roman" w:hAnsi="Times New Roman" w:cs="Times New Roman"/>
          <w:sz w:val="28"/>
          <w:szCs w:val="28"/>
        </w:rPr>
        <w:t>досвід</w:t>
      </w:r>
      <w:r w:rsidRPr="00B95E79">
        <w:rPr>
          <w:rFonts w:ascii="Times New Roman" w:eastAsia="Times New Roman" w:hAnsi="Times New Roman" w:cs="Times New Roman"/>
          <w:sz w:val="28"/>
          <w:szCs w:val="28"/>
          <w:lang w:val="uk-UA"/>
        </w:rPr>
        <w:t xml:space="preserve"> та освіту;</w:t>
      </w:r>
      <w:r w:rsidR="00FA3D9A"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lang w:val="uk-UA"/>
        </w:rPr>
        <w:t>ще до навчального процесу до</w:t>
      </w:r>
      <w:r w:rsidR="002153AC" w:rsidRPr="00B95E79">
        <w:rPr>
          <w:rFonts w:ascii="Times New Roman" w:eastAsia="Times New Roman" w:hAnsi="Times New Roman" w:cs="Times New Roman"/>
          <w:sz w:val="28"/>
          <w:szCs w:val="28"/>
          <w:lang w:val="uk-UA"/>
        </w:rPr>
        <w:t xml:space="preserve">’єднуються </w:t>
      </w:r>
      <w:r w:rsidRPr="00B95E79">
        <w:rPr>
          <w:rFonts w:ascii="Times New Roman" w:eastAsia="Times New Roman" w:hAnsi="Times New Roman" w:cs="Times New Roman"/>
          <w:sz w:val="28"/>
          <w:szCs w:val="28"/>
        </w:rPr>
        <w:t>студенти, вчителі, лікарі</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lang w:val="uk-UA"/>
        </w:rPr>
        <w:lastRenderedPageBreak/>
        <w:t xml:space="preserve">також можуть бути </w:t>
      </w:r>
      <w:r w:rsidR="00711944" w:rsidRPr="00B95E79">
        <w:rPr>
          <w:rFonts w:ascii="Times New Roman" w:eastAsia="Times New Roman" w:hAnsi="Times New Roman" w:cs="Times New Roman"/>
          <w:sz w:val="28"/>
          <w:szCs w:val="28"/>
        </w:rPr>
        <w:t>представники державних</w:t>
      </w:r>
      <w:r w:rsidRPr="00B95E79">
        <w:rPr>
          <w:rFonts w:ascii="Times New Roman" w:eastAsia="Times New Roman" w:hAnsi="Times New Roman" w:cs="Times New Roman"/>
          <w:sz w:val="28"/>
          <w:szCs w:val="28"/>
          <w:lang w:val="uk-UA"/>
        </w:rPr>
        <w:t>, недержавних</w:t>
      </w:r>
      <w:r w:rsidRPr="00B95E79">
        <w:rPr>
          <w:rFonts w:ascii="Times New Roman" w:eastAsia="Times New Roman" w:hAnsi="Times New Roman" w:cs="Times New Roman"/>
          <w:sz w:val="28"/>
          <w:szCs w:val="28"/>
        </w:rPr>
        <w:t xml:space="preserve"> та громадських організацій</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усі, хто виявляє </w:t>
      </w:r>
      <w:r w:rsidR="00711944" w:rsidRPr="00B95E79">
        <w:rPr>
          <w:rFonts w:ascii="Times New Roman" w:eastAsia="Times New Roman" w:hAnsi="Times New Roman" w:cs="Times New Roman"/>
          <w:sz w:val="28"/>
          <w:szCs w:val="28"/>
        </w:rPr>
        <w:t xml:space="preserve">бажання та є </w:t>
      </w:r>
      <w:r w:rsidRPr="00B95E79">
        <w:rPr>
          <w:rFonts w:ascii="Times New Roman" w:eastAsia="Times New Roman" w:hAnsi="Times New Roman" w:cs="Times New Roman"/>
          <w:sz w:val="28"/>
          <w:szCs w:val="28"/>
          <w:lang w:val="uk-UA"/>
        </w:rPr>
        <w:t xml:space="preserve">освіченими з </w:t>
      </w:r>
      <w:r w:rsidRPr="00B95E79">
        <w:rPr>
          <w:rFonts w:ascii="Times New Roman" w:eastAsia="Times New Roman" w:hAnsi="Times New Roman" w:cs="Times New Roman"/>
          <w:sz w:val="28"/>
          <w:szCs w:val="28"/>
        </w:rPr>
        <w:t>теми, яка цікавить слухачів, можеть доєднатися до навчального процесу.</w:t>
      </w:r>
    </w:p>
    <w:p w:rsidR="00935A7D" w:rsidRPr="00B95E79" w:rsidRDefault="00935A7D" w:rsidP="00B95E79">
      <w:pPr>
        <w:shd w:val="clear" w:color="auto" w:fill="FFFFFF"/>
        <w:spacing w:after="27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В університеті третього віку панують деякі правила, як і в звичайному університеті: є </w:t>
      </w:r>
      <w:r w:rsidR="007E1AEA" w:rsidRPr="00B95E79">
        <w:rPr>
          <w:rFonts w:ascii="Times New Roman" w:eastAsia="Times New Roman" w:hAnsi="Times New Roman" w:cs="Times New Roman"/>
          <w:sz w:val="28"/>
          <w:szCs w:val="28"/>
          <w:lang w:val="uk-UA"/>
        </w:rPr>
        <w:t xml:space="preserve">навчальні групи, </w:t>
      </w:r>
      <w:r w:rsidRPr="00B95E79">
        <w:rPr>
          <w:rFonts w:ascii="Times New Roman" w:eastAsia="Times New Roman" w:hAnsi="Times New Roman" w:cs="Times New Roman"/>
          <w:sz w:val="28"/>
          <w:szCs w:val="28"/>
          <w:lang w:val="uk-UA"/>
        </w:rPr>
        <w:t>факультети</w:t>
      </w:r>
      <w:r w:rsidR="007E1AEA" w:rsidRPr="00B95E79">
        <w:rPr>
          <w:rFonts w:ascii="Times New Roman" w:eastAsia="Times New Roman" w:hAnsi="Times New Roman" w:cs="Times New Roman"/>
          <w:sz w:val="28"/>
          <w:szCs w:val="28"/>
          <w:lang w:val="uk-UA"/>
        </w:rPr>
        <w:t xml:space="preserve">, форми та методи навчання. </w:t>
      </w:r>
    </w:p>
    <w:p w:rsidR="007E1AEA" w:rsidRPr="00B95E79" w:rsidRDefault="007E1AEA" w:rsidP="00B95E79">
      <w:pPr>
        <w:shd w:val="clear" w:color="auto" w:fill="FFFFFF"/>
        <w:spacing w:after="27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В Україні, в університетах третього віку, відкрили 5 основних факультетів, таких як:</w:t>
      </w:r>
      <w:r w:rsidRPr="00B95E79">
        <w:rPr>
          <w:rFonts w:ascii="Times New Roman" w:eastAsia="Times New Roman" w:hAnsi="Times New Roman" w:cs="Times New Roman"/>
          <w:sz w:val="28"/>
          <w:szCs w:val="28"/>
          <w:lang w:val="uk-UA"/>
        </w:rPr>
        <w:t xml:space="preserve"> </w:t>
      </w:r>
    </w:p>
    <w:p w:rsidR="007E1AEA" w:rsidRPr="00B95E79" w:rsidRDefault="007E1AEA" w:rsidP="00B95E79">
      <w:pPr>
        <w:pStyle w:val="a4"/>
        <w:numPr>
          <w:ilvl w:val="0"/>
          <w:numId w:val="7"/>
        </w:numPr>
        <w:shd w:val="clear" w:color="auto" w:fill="FFFFFF"/>
        <w:spacing w:after="27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Факультет декоративно-прикладного мистецтва;</w:t>
      </w:r>
    </w:p>
    <w:p w:rsidR="007E1AEA" w:rsidRPr="00B95E79" w:rsidRDefault="007E1AEA" w:rsidP="00B95E79">
      <w:pPr>
        <w:pStyle w:val="a4"/>
        <w:numPr>
          <w:ilvl w:val="0"/>
          <w:numId w:val="7"/>
        </w:numPr>
        <w:shd w:val="clear" w:color="auto" w:fill="FFFFFF"/>
        <w:spacing w:after="27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Факультет здорового способу життя;</w:t>
      </w:r>
    </w:p>
    <w:p w:rsidR="007E1AEA" w:rsidRPr="00B95E79" w:rsidRDefault="007E1AEA" w:rsidP="00B95E79">
      <w:pPr>
        <w:pStyle w:val="a4"/>
        <w:numPr>
          <w:ilvl w:val="0"/>
          <w:numId w:val="7"/>
        </w:numPr>
        <w:shd w:val="clear" w:color="auto" w:fill="FFFFFF"/>
        <w:spacing w:after="27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Факультет краєзнавства;</w:t>
      </w:r>
    </w:p>
    <w:p w:rsidR="007E1AEA" w:rsidRPr="00B95E79" w:rsidRDefault="007E1AEA" w:rsidP="00B95E79">
      <w:pPr>
        <w:pStyle w:val="a4"/>
        <w:numPr>
          <w:ilvl w:val="0"/>
          <w:numId w:val="7"/>
        </w:numPr>
        <w:shd w:val="clear" w:color="auto" w:fill="FFFFFF"/>
        <w:spacing w:after="27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Літературно-художній факультет;</w:t>
      </w:r>
    </w:p>
    <w:p w:rsidR="007E1AEA" w:rsidRPr="00B95E79" w:rsidRDefault="007E1AEA" w:rsidP="00B95E79">
      <w:pPr>
        <w:pStyle w:val="a4"/>
        <w:numPr>
          <w:ilvl w:val="0"/>
          <w:numId w:val="7"/>
        </w:numPr>
        <w:shd w:val="clear" w:color="auto" w:fill="FFFFFF"/>
        <w:spacing w:after="27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Факультет інформаційних технологій;</w:t>
      </w:r>
    </w:p>
    <w:p w:rsidR="007E1AEA" w:rsidRPr="00B95E79" w:rsidRDefault="007E1AEA" w:rsidP="00B95E79">
      <w:pPr>
        <w:shd w:val="clear" w:color="auto" w:fill="FFFFFF"/>
        <w:spacing w:after="27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 xml:space="preserve"> Але в деяких закладах є ще додаткові 4 факультети, а саме</w:t>
      </w:r>
      <w:r w:rsidRPr="00B95E79">
        <w:rPr>
          <w:rFonts w:ascii="Times New Roman" w:eastAsia="Times New Roman" w:hAnsi="Times New Roman" w:cs="Times New Roman"/>
          <w:sz w:val="28"/>
          <w:szCs w:val="28"/>
          <w:lang w:val="uk-UA"/>
        </w:rPr>
        <w:t>: факультет психології, факультет хорового співу; факультет бальних танців, факультет права.</w:t>
      </w:r>
    </w:p>
    <w:p w:rsidR="008E7DC2" w:rsidRPr="00B95E79" w:rsidRDefault="00F536D7" w:rsidP="00B95E79">
      <w:pPr>
        <w:shd w:val="clear" w:color="auto" w:fill="FFFFFF"/>
        <w:spacing w:after="27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Такі заклади як територіальні центри соціального обслуговування населення денного перебування та «Університети третього віку» пропагандують </w:t>
      </w:r>
      <w:r w:rsidR="007E1AEA" w:rsidRPr="00B95E79">
        <w:rPr>
          <w:rFonts w:ascii="Times New Roman" w:eastAsia="Times New Roman" w:hAnsi="Times New Roman" w:cs="Times New Roman"/>
          <w:sz w:val="28"/>
          <w:szCs w:val="28"/>
          <w:lang w:val="uk-UA"/>
        </w:rPr>
        <w:t>активну життєву позицію, оптимізм та енергійність</w:t>
      </w:r>
      <w:r w:rsidR="002529B8" w:rsidRPr="00B95E79">
        <w:rPr>
          <w:rFonts w:ascii="Times New Roman" w:eastAsia="Times New Roman" w:hAnsi="Times New Roman" w:cs="Times New Roman"/>
          <w:sz w:val="28"/>
          <w:szCs w:val="28"/>
          <w:lang w:val="uk-UA"/>
        </w:rPr>
        <w:t>, тренують пам’ять, розвивають</w:t>
      </w:r>
      <w:r w:rsidR="007E1AEA" w:rsidRPr="00B95E79">
        <w:rPr>
          <w:rFonts w:ascii="Times New Roman" w:eastAsia="Times New Roman" w:hAnsi="Times New Roman" w:cs="Times New Roman"/>
          <w:sz w:val="28"/>
          <w:szCs w:val="28"/>
          <w:lang w:val="uk-UA"/>
        </w:rPr>
        <w:t xml:space="preserve"> інтел</w:t>
      </w:r>
      <w:r w:rsidR="002529B8" w:rsidRPr="00B95E79">
        <w:rPr>
          <w:rFonts w:ascii="Times New Roman" w:eastAsia="Times New Roman" w:hAnsi="Times New Roman" w:cs="Times New Roman"/>
          <w:sz w:val="28"/>
          <w:szCs w:val="28"/>
          <w:lang w:val="uk-UA"/>
        </w:rPr>
        <w:t>ект, знаходять таланти, опановують</w:t>
      </w:r>
      <w:r w:rsidR="007E1AEA" w:rsidRPr="00B95E79">
        <w:rPr>
          <w:rFonts w:ascii="Times New Roman" w:eastAsia="Times New Roman" w:hAnsi="Times New Roman" w:cs="Times New Roman"/>
          <w:sz w:val="28"/>
          <w:szCs w:val="28"/>
          <w:lang w:val="uk-UA"/>
        </w:rPr>
        <w:t xml:space="preserve"> комп’ютер</w:t>
      </w:r>
      <w:r w:rsidR="002529B8" w:rsidRPr="00B95E79">
        <w:rPr>
          <w:rFonts w:ascii="Times New Roman" w:eastAsia="Times New Roman" w:hAnsi="Times New Roman" w:cs="Times New Roman"/>
          <w:sz w:val="28"/>
          <w:szCs w:val="28"/>
          <w:lang w:val="uk-UA"/>
        </w:rPr>
        <w:t>ну техніку, Інтернет, займаються</w:t>
      </w:r>
      <w:r w:rsidR="007E1AEA" w:rsidRPr="00B95E79">
        <w:rPr>
          <w:rFonts w:ascii="Times New Roman" w:eastAsia="Times New Roman" w:hAnsi="Times New Roman" w:cs="Times New Roman"/>
          <w:sz w:val="28"/>
          <w:szCs w:val="28"/>
          <w:lang w:val="uk-UA"/>
        </w:rPr>
        <w:t xml:space="preserve"> танцями</w:t>
      </w:r>
      <w:r w:rsidR="002529B8" w:rsidRPr="00B95E79">
        <w:rPr>
          <w:rFonts w:ascii="Times New Roman" w:eastAsia="Times New Roman" w:hAnsi="Times New Roman" w:cs="Times New Roman"/>
          <w:sz w:val="28"/>
          <w:szCs w:val="28"/>
          <w:lang w:val="uk-UA"/>
        </w:rPr>
        <w:t>.</w:t>
      </w:r>
    </w:p>
    <w:p w:rsidR="000E3771" w:rsidRPr="00B95E79" w:rsidRDefault="009704AC" w:rsidP="00B95E7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Давно відомо, що в процесі соціалізації</w:t>
      </w:r>
      <w:r w:rsidR="000E3771" w:rsidRPr="00B95E79">
        <w:rPr>
          <w:rFonts w:ascii="Times New Roman" w:eastAsia="Times New Roman" w:hAnsi="Times New Roman" w:cs="Times New Roman"/>
          <w:sz w:val="28"/>
          <w:szCs w:val="28"/>
          <w:lang w:val="uk-UA"/>
        </w:rPr>
        <w:t xml:space="preserve"> особистості</w:t>
      </w:r>
      <w:r w:rsidRPr="00B95E79">
        <w:rPr>
          <w:rFonts w:ascii="Times New Roman" w:eastAsia="Times New Roman" w:hAnsi="Times New Roman" w:cs="Times New Roman"/>
          <w:sz w:val="28"/>
          <w:szCs w:val="28"/>
          <w:lang w:val="uk-UA"/>
        </w:rPr>
        <w:t xml:space="preserve"> дуже</w:t>
      </w:r>
      <w:r w:rsidR="000E3771" w:rsidRPr="00B95E79">
        <w:rPr>
          <w:rFonts w:ascii="Times New Roman" w:eastAsia="Times New Roman" w:hAnsi="Times New Roman" w:cs="Times New Roman"/>
          <w:sz w:val="28"/>
          <w:szCs w:val="28"/>
          <w:lang w:val="uk-UA"/>
        </w:rPr>
        <w:t xml:space="preserve"> важливу роль відіграє не тільки освітній та виховний фактор, </w:t>
      </w:r>
      <w:r w:rsidRPr="00B95E79">
        <w:rPr>
          <w:rFonts w:ascii="Times New Roman" w:eastAsia="Times New Roman" w:hAnsi="Times New Roman" w:cs="Times New Roman"/>
          <w:sz w:val="28"/>
          <w:szCs w:val="28"/>
          <w:lang w:val="uk-UA"/>
        </w:rPr>
        <w:t xml:space="preserve">а ще й вміння та навички. </w:t>
      </w:r>
      <w:r w:rsidR="000E3771" w:rsidRPr="00B95E79">
        <w:rPr>
          <w:rFonts w:ascii="Times New Roman" w:eastAsia="Times New Roman" w:hAnsi="Times New Roman" w:cs="Times New Roman"/>
          <w:sz w:val="28"/>
          <w:szCs w:val="28"/>
          <w:lang w:val="uk-UA"/>
        </w:rPr>
        <w:t>Для того щоб йти в ногу з часом, людям похилого віку потрібно, освоювати новітні технології, а саме комп’ютер та інтернет. В сьогодення без цих вмінь та навичок дуже важко знайти спільну мову з підростаючим поколінням.</w:t>
      </w:r>
      <w:r w:rsidRPr="00B95E79">
        <w:rPr>
          <w:rFonts w:ascii="Times New Roman" w:eastAsia="Times New Roman" w:hAnsi="Times New Roman" w:cs="Times New Roman"/>
          <w:sz w:val="28"/>
          <w:szCs w:val="28"/>
          <w:lang w:val="uk-UA"/>
        </w:rPr>
        <w:t xml:space="preserve"> Саме через це </w:t>
      </w:r>
      <w:r w:rsidRPr="00B95E79">
        <w:rPr>
          <w:rFonts w:ascii="Times New Roman" w:eastAsia="Times New Roman" w:hAnsi="Times New Roman" w:cs="Times New Roman"/>
          <w:sz w:val="28"/>
          <w:szCs w:val="28"/>
          <w:lang w:val="uk-UA"/>
        </w:rPr>
        <w:lastRenderedPageBreak/>
        <w:t xml:space="preserve">створюються та відкриваються нові комп’ютерні курси, курси з </w:t>
      </w:r>
      <w:r w:rsidRPr="00B95E79">
        <w:rPr>
          <w:rFonts w:ascii="Times New Roman" w:eastAsia="Times New Roman" w:hAnsi="Times New Roman" w:cs="Times New Roman"/>
          <w:sz w:val="28"/>
          <w:szCs w:val="28"/>
          <w:lang w:val="en-US"/>
        </w:rPr>
        <w:t>IT</w:t>
      </w:r>
      <w:r w:rsidRPr="00B95E79">
        <w:rPr>
          <w:rFonts w:ascii="Times New Roman" w:eastAsia="Times New Roman" w:hAnsi="Times New Roman" w:cs="Times New Roman"/>
          <w:sz w:val="28"/>
          <w:szCs w:val="28"/>
          <w:lang w:val="uk-UA"/>
        </w:rPr>
        <w:t>-технологій та курси з роботи в інтернеті.</w:t>
      </w:r>
    </w:p>
    <w:p w:rsidR="00FB3050" w:rsidRPr="00B95E79" w:rsidRDefault="009704AC" w:rsidP="00B95E7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Комп'ютерні технології – с</w:t>
      </w:r>
      <w:r w:rsidR="00FB3050" w:rsidRPr="00B95E79">
        <w:rPr>
          <w:rFonts w:ascii="Times New Roman" w:eastAsia="Times New Roman" w:hAnsi="Times New Roman" w:cs="Times New Roman"/>
          <w:sz w:val="28"/>
          <w:szCs w:val="28"/>
          <w:lang w:val="uk-UA"/>
        </w:rPr>
        <w:t xml:space="preserve">правжня знахідка для формування </w:t>
      </w:r>
      <w:r w:rsidRPr="00B95E79">
        <w:rPr>
          <w:rFonts w:ascii="Times New Roman" w:eastAsia="Times New Roman" w:hAnsi="Times New Roman" w:cs="Times New Roman"/>
          <w:sz w:val="28"/>
          <w:szCs w:val="28"/>
          <w:lang w:val="uk-UA"/>
        </w:rPr>
        <w:t>ефективних стратегій мислення, підвищенню самооцінки, упевненості у своїх силах.</w:t>
      </w:r>
      <w:r w:rsidR="00FB3050" w:rsidRPr="00B95E79">
        <w:rPr>
          <w:rFonts w:ascii="Times New Roman" w:eastAsia="Times New Roman" w:hAnsi="Times New Roman" w:cs="Times New Roman"/>
          <w:sz w:val="28"/>
          <w:szCs w:val="28"/>
          <w:lang w:val="uk-UA"/>
        </w:rPr>
        <w:t xml:space="preserve"> </w:t>
      </w:r>
      <w:r w:rsidR="00FB3050" w:rsidRPr="00B95E79">
        <w:rPr>
          <w:rFonts w:ascii="Times New Roman" w:hAnsi="Times New Roman" w:cs="Times New Roman"/>
          <w:sz w:val="28"/>
          <w:szCs w:val="28"/>
          <w:lang w:val="uk-UA"/>
        </w:rPr>
        <w:t>Комп'ютери стали фундаментом</w:t>
      </w:r>
      <w:r w:rsidR="008E2AD2" w:rsidRPr="00B95E79">
        <w:rPr>
          <w:rFonts w:ascii="Times New Roman" w:hAnsi="Times New Roman" w:cs="Times New Roman"/>
          <w:sz w:val="28"/>
          <w:szCs w:val="28"/>
          <w:lang w:val="uk-UA"/>
        </w:rPr>
        <w:t xml:space="preserve"> </w:t>
      </w:r>
      <w:r w:rsidR="00FB3050" w:rsidRPr="00B95E79">
        <w:rPr>
          <w:rFonts w:ascii="Times New Roman" w:hAnsi="Times New Roman" w:cs="Times New Roman"/>
          <w:sz w:val="28"/>
          <w:szCs w:val="28"/>
          <w:lang w:val="uk-UA"/>
        </w:rPr>
        <w:t>для створення нових інформаційних технологій, які можна застосовувати в різноманітних сферах людської життєдіяльності. Саме вони створюють великі й необмежені можливості для соціалізації своїх користувачів (частіше за все це можуть бути: комунікативні, пізнавальні та ігрові).</w:t>
      </w:r>
      <w:r w:rsidR="00FB3050" w:rsidRPr="00B95E79">
        <w:rPr>
          <w:rFonts w:ascii="Times New Roman" w:eastAsia="Times New Roman" w:hAnsi="Times New Roman" w:cs="Times New Roman"/>
          <w:sz w:val="28"/>
          <w:szCs w:val="28"/>
          <w:lang w:val="uk-UA"/>
        </w:rPr>
        <w:t xml:space="preserve"> Комунікативні можливості скоріш за все, пов'язані з тим, що найважливішою особливістю сучасних інформаційних технологій є їх інтерактивний характер</w:t>
      </w:r>
      <w:r w:rsidR="00447D09" w:rsidRPr="00B95E79">
        <w:rPr>
          <w:rFonts w:ascii="Times New Roman" w:eastAsia="Times New Roman" w:hAnsi="Times New Roman" w:cs="Times New Roman"/>
          <w:sz w:val="28"/>
          <w:szCs w:val="28"/>
          <w:lang w:val="uk-UA"/>
        </w:rPr>
        <w:t xml:space="preserve"> [35, 113</w:t>
      </w:r>
      <w:r w:rsidR="00AF7E82" w:rsidRPr="00B95E79">
        <w:rPr>
          <w:rFonts w:ascii="Times New Roman" w:eastAsia="Times New Roman" w:hAnsi="Times New Roman" w:cs="Times New Roman"/>
          <w:sz w:val="28"/>
          <w:szCs w:val="28"/>
          <w:lang w:val="uk-UA"/>
        </w:rPr>
        <w:t>]</w:t>
      </w:r>
      <w:r w:rsidR="00FB3050" w:rsidRPr="00B95E79">
        <w:rPr>
          <w:rFonts w:ascii="Times New Roman" w:eastAsia="Times New Roman" w:hAnsi="Times New Roman" w:cs="Times New Roman"/>
          <w:sz w:val="28"/>
          <w:szCs w:val="28"/>
          <w:lang w:val="uk-UA"/>
        </w:rPr>
        <w:t>.</w:t>
      </w:r>
    </w:p>
    <w:p w:rsidR="00FB3050" w:rsidRPr="00B95E79" w:rsidRDefault="0027760A" w:rsidP="00B95E79">
      <w:pPr>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За допомогою Інтернету, люди похилого віку мають можливість спілкуватися та обмінюватися інформацією з близькими та робичами через: електронну пошту, відеоконференції, месенджери. </w:t>
      </w:r>
    </w:p>
    <w:p w:rsidR="00FB3050" w:rsidRPr="00B95E79" w:rsidRDefault="00FB3050" w:rsidP="00B95E79">
      <w:pPr>
        <w:spacing w:before="100" w:beforeAutospacing="1" w:after="100" w:afterAutospacing="1"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Чи не</w:t>
      </w:r>
      <w:r w:rsidR="0027760A" w:rsidRPr="00B95E79">
        <w:rPr>
          <w:rFonts w:ascii="Times New Roman" w:eastAsia="Times New Roman" w:hAnsi="Times New Roman" w:cs="Times New Roman"/>
          <w:sz w:val="28"/>
          <w:szCs w:val="28"/>
          <w:lang w:val="uk-UA"/>
        </w:rPr>
        <w:t xml:space="preserve"> найбільше</w:t>
      </w:r>
      <w:r w:rsidRPr="00B95E79">
        <w:rPr>
          <w:rFonts w:ascii="Times New Roman" w:eastAsia="Times New Roman" w:hAnsi="Times New Roman" w:cs="Times New Roman"/>
          <w:sz w:val="28"/>
          <w:szCs w:val="28"/>
        </w:rPr>
        <w:t xml:space="preserve"> можливостей для пізнання надає Інтернет, </w:t>
      </w:r>
      <w:r w:rsidR="0027760A" w:rsidRPr="00B95E79">
        <w:rPr>
          <w:rFonts w:ascii="Times New Roman" w:eastAsia="Times New Roman" w:hAnsi="Times New Roman" w:cs="Times New Roman"/>
          <w:sz w:val="28"/>
          <w:szCs w:val="28"/>
          <w:lang w:val="uk-UA"/>
        </w:rPr>
        <w:t>він поєднує</w:t>
      </w:r>
      <w:r w:rsidR="0027760A" w:rsidRPr="00B95E79">
        <w:rPr>
          <w:rFonts w:ascii="Times New Roman" w:eastAsia="Times New Roman" w:hAnsi="Times New Roman" w:cs="Times New Roman"/>
          <w:sz w:val="28"/>
          <w:szCs w:val="28"/>
        </w:rPr>
        <w:t xml:space="preserve"> в собі систему глобального мультимедійного</w:t>
      </w:r>
      <w:r w:rsidRPr="00B95E79">
        <w:rPr>
          <w:rFonts w:ascii="Times New Roman" w:eastAsia="Times New Roman" w:hAnsi="Times New Roman" w:cs="Times New Roman"/>
          <w:sz w:val="28"/>
          <w:szCs w:val="28"/>
        </w:rPr>
        <w:t xml:space="preserve"> з</w:t>
      </w:r>
      <w:r w:rsidR="0027760A" w:rsidRPr="00B95E79">
        <w:rPr>
          <w:rFonts w:ascii="Times New Roman" w:eastAsia="Times New Roman" w:hAnsi="Times New Roman" w:cs="Times New Roman"/>
          <w:sz w:val="28"/>
          <w:szCs w:val="28"/>
        </w:rPr>
        <w:t xml:space="preserve">в'язку користувачів між собою, а також </w:t>
      </w:r>
      <w:r w:rsidRPr="00B95E79">
        <w:rPr>
          <w:rFonts w:ascii="Times New Roman" w:eastAsia="Times New Roman" w:hAnsi="Times New Roman" w:cs="Times New Roman"/>
          <w:sz w:val="28"/>
          <w:szCs w:val="28"/>
        </w:rPr>
        <w:t>систему доступу до численних банкам інформації</w:t>
      </w:r>
      <w:r w:rsidR="0027760A"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lang w:val="uk-UA"/>
        </w:rPr>
        <w:t>При цьому в Інтернеті можна знайти інформацію абсолютно різного роду і якості</w:t>
      </w:r>
      <w:r w:rsidR="0027760A" w:rsidRPr="00B95E79">
        <w:rPr>
          <w:rFonts w:ascii="Times New Roman" w:eastAsia="Times New Roman" w:hAnsi="Times New Roman" w:cs="Times New Roman"/>
          <w:sz w:val="28"/>
          <w:szCs w:val="28"/>
          <w:lang w:val="uk-UA"/>
        </w:rPr>
        <w:t>, не виходячи, при цьому, з домівки</w:t>
      </w:r>
      <w:r w:rsidRPr="00B95E79">
        <w:rPr>
          <w:rFonts w:ascii="Times New Roman" w:eastAsia="Times New Roman" w:hAnsi="Times New Roman" w:cs="Times New Roman"/>
          <w:sz w:val="28"/>
          <w:szCs w:val="28"/>
          <w:lang w:val="uk-UA"/>
        </w:rPr>
        <w:t xml:space="preserve">: від монографій, наукових статей, періодичних видань і художніх творів до домашніх сторінок домогосподарок. </w:t>
      </w:r>
    </w:p>
    <w:p w:rsidR="00FB3050" w:rsidRPr="00B95E79" w:rsidRDefault="00FB3050" w:rsidP="00B95E7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95E79">
        <w:rPr>
          <w:rFonts w:ascii="Times New Roman" w:hAnsi="Times New Roman" w:cs="Times New Roman"/>
          <w:sz w:val="28"/>
          <w:szCs w:val="28"/>
          <w:lang w:val="uk-UA"/>
        </w:rPr>
        <w:t xml:space="preserve">Комп'ютер та Інтернет надають </w:t>
      </w:r>
      <w:r w:rsidR="0027760A" w:rsidRPr="00B95E79">
        <w:rPr>
          <w:rFonts w:ascii="Times New Roman" w:hAnsi="Times New Roman" w:cs="Times New Roman"/>
          <w:sz w:val="28"/>
          <w:szCs w:val="28"/>
          <w:lang w:val="uk-UA"/>
        </w:rPr>
        <w:t>найширший</w:t>
      </w:r>
      <w:r w:rsidRPr="00B95E79">
        <w:rPr>
          <w:rFonts w:ascii="Times New Roman" w:hAnsi="Times New Roman" w:cs="Times New Roman"/>
          <w:sz w:val="28"/>
          <w:szCs w:val="28"/>
          <w:lang w:val="uk-UA"/>
        </w:rPr>
        <w:t xml:space="preserve"> спектр можливостей для творчої самореалізації людини</w:t>
      </w:r>
      <w:r w:rsidR="0027760A" w:rsidRPr="00B95E79">
        <w:rPr>
          <w:rFonts w:ascii="Times New Roman" w:hAnsi="Times New Roman" w:cs="Times New Roman"/>
          <w:sz w:val="28"/>
          <w:szCs w:val="28"/>
          <w:lang w:val="uk-UA"/>
        </w:rPr>
        <w:t xml:space="preserve"> похилого віку</w:t>
      </w:r>
      <w:r w:rsidRPr="00B95E79">
        <w:rPr>
          <w:rFonts w:ascii="Times New Roman" w:hAnsi="Times New Roman" w:cs="Times New Roman"/>
          <w:sz w:val="28"/>
          <w:szCs w:val="28"/>
          <w:lang w:val="uk-UA"/>
        </w:rPr>
        <w:t xml:space="preserve"> за допомогою створення і редагування зображень, створення аудіо-та відео</w:t>
      </w:r>
      <w:r w:rsidR="0027760A" w:rsidRPr="00B95E79">
        <w:rPr>
          <w:rFonts w:ascii="Times New Roman" w:hAnsi="Times New Roman" w:cs="Times New Roman"/>
          <w:sz w:val="28"/>
          <w:szCs w:val="28"/>
          <w:lang w:val="uk-UA"/>
        </w:rPr>
        <w:t>контенту, комп'ютерної анімації</w:t>
      </w:r>
      <w:r w:rsidRPr="00B95E79">
        <w:rPr>
          <w:rFonts w:ascii="Times New Roman" w:hAnsi="Times New Roman" w:cs="Times New Roman"/>
          <w:sz w:val="28"/>
          <w:szCs w:val="28"/>
          <w:lang w:val="uk-UA"/>
        </w:rPr>
        <w:t>. Комп'ютер відіграє велику</w:t>
      </w:r>
      <w:r w:rsidR="0027760A" w:rsidRPr="00B95E79">
        <w:rPr>
          <w:rFonts w:ascii="Times New Roman" w:hAnsi="Times New Roman" w:cs="Times New Roman"/>
          <w:sz w:val="28"/>
          <w:szCs w:val="28"/>
          <w:lang w:val="uk-UA"/>
        </w:rPr>
        <w:t xml:space="preserve">, навіть головну роль в стихійній </w:t>
      </w:r>
      <w:r w:rsidRPr="00B95E79">
        <w:rPr>
          <w:rFonts w:ascii="Times New Roman" w:hAnsi="Times New Roman" w:cs="Times New Roman"/>
          <w:sz w:val="28"/>
          <w:szCs w:val="28"/>
          <w:lang w:val="uk-UA"/>
        </w:rPr>
        <w:t xml:space="preserve">соціалізації </w:t>
      </w:r>
      <w:r w:rsidR="0027760A" w:rsidRPr="00B95E79">
        <w:rPr>
          <w:rFonts w:ascii="Times New Roman" w:hAnsi="Times New Roman" w:cs="Times New Roman"/>
          <w:sz w:val="28"/>
          <w:szCs w:val="28"/>
          <w:lang w:val="uk-UA"/>
        </w:rPr>
        <w:t>людей літнього віку</w:t>
      </w:r>
      <w:r w:rsidRPr="00B95E79">
        <w:rPr>
          <w:rFonts w:ascii="Times New Roman" w:hAnsi="Times New Roman" w:cs="Times New Roman"/>
          <w:sz w:val="28"/>
          <w:szCs w:val="28"/>
          <w:lang w:val="uk-UA"/>
        </w:rPr>
        <w:t xml:space="preserve"> завдяки тому, що являє собою специфічний засіб і особливу сферу комунікації.</w:t>
      </w:r>
    </w:p>
    <w:p w:rsidR="000E3771" w:rsidRPr="00B95E79" w:rsidRDefault="000E3771" w:rsidP="00B95E79">
      <w:pPr>
        <w:spacing w:after="160" w:line="360" w:lineRule="auto"/>
        <w:ind w:firstLine="709"/>
        <w:jc w:val="both"/>
        <w:rPr>
          <w:rFonts w:ascii="Times New Roman" w:hAnsi="Times New Roman" w:cs="Times New Roman"/>
          <w:sz w:val="28"/>
          <w:szCs w:val="28"/>
          <w:lang w:val="uk-UA"/>
        </w:rPr>
      </w:pP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lang w:val="uk-UA"/>
        </w:rPr>
        <w:lastRenderedPageBreak/>
        <w:t>Наостанок відмітимо роль сучасних комп’ютерних технологій для допомоги в</w:t>
      </w:r>
      <w:r w:rsidRPr="00B95E79">
        <w:rPr>
          <w:rFonts w:ascii="Times New Roman" w:hAnsi="Times New Roman" w:cs="Times New Roman"/>
          <w:sz w:val="28"/>
          <w:szCs w:val="28"/>
        </w:rPr>
        <w:t> </w:t>
      </w:r>
      <w:r w:rsidRPr="00B95E79">
        <w:rPr>
          <w:rFonts w:ascii="Times New Roman" w:hAnsi="Times New Roman" w:cs="Times New Roman"/>
          <w:sz w:val="28"/>
          <w:szCs w:val="28"/>
          <w:lang w:val="uk-UA"/>
        </w:rPr>
        <w:t xml:space="preserve">спілкуванні літніх людей. </w:t>
      </w:r>
      <w:r w:rsidRPr="00B95E79">
        <w:rPr>
          <w:rFonts w:ascii="Times New Roman" w:hAnsi="Times New Roman" w:cs="Times New Roman"/>
          <w:sz w:val="28"/>
          <w:szCs w:val="28"/>
        </w:rPr>
        <w:t>Skype</w:t>
      </w:r>
      <w:r w:rsidRPr="00B95E79">
        <w:rPr>
          <w:rFonts w:ascii="Times New Roman" w:hAnsi="Times New Roman" w:cs="Times New Roman"/>
          <w:sz w:val="28"/>
          <w:szCs w:val="28"/>
          <w:lang w:val="uk-UA"/>
        </w:rPr>
        <w:t xml:space="preserve"> та соціальні мережі</w:t>
      </w:r>
      <w:r w:rsidRPr="00B95E79">
        <w:rPr>
          <w:rFonts w:ascii="Times New Roman" w:hAnsi="Times New Roman" w:cs="Times New Roman"/>
          <w:sz w:val="28"/>
          <w:szCs w:val="28"/>
        </w:rPr>
        <w:t> </w:t>
      </w:r>
      <w:r w:rsidRPr="00B95E79">
        <w:rPr>
          <w:rFonts w:ascii="Times New Roman" w:hAnsi="Times New Roman" w:cs="Times New Roman"/>
          <w:sz w:val="28"/>
          <w:szCs w:val="28"/>
          <w:lang w:val="uk-UA"/>
        </w:rPr>
        <w:t>– відмінний засіб комунікацій, що дозволяє отримати позитивні емоції та</w:t>
      </w:r>
      <w:r w:rsidRPr="00B95E79">
        <w:rPr>
          <w:rFonts w:ascii="Times New Roman" w:hAnsi="Times New Roman" w:cs="Times New Roman"/>
          <w:sz w:val="28"/>
          <w:szCs w:val="28"/>
        </w:rPr>
        <w:t> </w:t>
      </w:r>
      <w:r w:rsidRPr="00B95E79">
        <w:rPr>
          <w:rFonts w:ascii="Times New Roman" w:hAnsi="Times New Roman" w:cs="Times New Roman"/>
          <w:sz w:val="28"/>
          <w:szCs w:val="28"/>
          <w:lang w:val="uk-UA"/>
        </w:rPr>
        <w:t xml:space="preserve">потрібну інформацію. </w:t>
      </w:r>
      <w:r w:rsidRPr="00B95E79">
        <w:rPr>
          <w:rFonts w:ascii="Times New Roman" w:hAnsi="Times New Roman" w:cs="Times New Roman"/>
          <w:sz w:val="28"/>
          <w:szCs w:val="28"/>
        </w:rPr>
        <w:t>Питання тільки в тому, що не всі літні люди можуть користуватися даними технологіями. У людини повинна бути активна життєва позиція для того, щоб вона сама зацікавилася цими новітніми засобами. Можна задіяти студентів-волонтерів, які б навчали самотніх пенсіонерів спілкуванню за допомогою програми Skype. Досвід показав, що достатньо одного 3-х годинного заняття в комп’ютерному класі, щоб пенсіонери змогли освоїти програму. Ті, у кого є комп’ютери, вже на наступний днь починають спілкуватися між собою через інтернет. Цей спосіб вдалий ще тим, що економить витрати на телефонний зв’язок. Він також дозволяє полегшити процес спілкування тим, хто за станом здоров’я обмежений у можливості переміщатися поза межами своєї квартири.</w:t>
      </w: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Ми крокуємо шляхом прогресу та загальної комп’ютеризації. Всі знають, що таке інтернет, що з його допомогою можна спілкуватися з цікавими людьми, отримувати відповіді на поставлені питання. Здавалося б, як добре ми йдемо в ногу з часом. Але ось що вражає: люди середнього та похилого віку якось неохоче користуються цими благами. Вони бояться нововведень, багато хто думає, що вони вже не здатні опанувати нові знання і інтернет не для них. Крім того, виникає ще багато різних «вагомих» причин не користуватися комп’ютером та інтернетом: страх великого потоку інформації, невміння користуватися клавіатурою, мишкою тощо.</w:t>
      </w: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Практика доводить, що люди похилого віку, які опанували «комп’ютерну абетку», відчувають себе більш впевнено в цьому житті: вони життєрадісні і не втрачають інтересу до нового. Також вони менше переживають самотність (якщо втратили дружину або чоловіка) і відновлюють більшість старих дружніх контактів в реальному житті</w:t>
      </w:r>
      <w:r w:rsidR="00447D09" w:rsidRPr="00B95E79">
        <w:rPr>
          <w:rFonts w:ascii="Times New Roman" w:hAnsi="Times New Roman" w:cs="Times New Roman"/>
          <w:sz w:val="28"/>
          <w:szCs w:val="28"/>
        </w:rPr>
        <w:t xml:space="preserve"> [20,169</w:t>
      </w:r>
      <w:r w:rsidR="00AF7E82" w:rsidRPr="00B95E79">
        <w:rPr>
          <w:rFonts w:ascii="Times New Roman" w:hAnsi="Times New Roman" w:cs="Times New Roman"/>
          <w:sz w:val="28"/>
          <w:szCs w:val="28"/>
        </w:rPr>
        <w:t>]</w:t>
      </w:r>
      <w:r w:rsidRPr="00B95E79">
        <w:rPr>
          <w:rFonts w:ascii="Times New Roman" w:hAnsi="Times New Roman" w:cs="Times New Roman"/>
          <w:sz w:val="28"/>
          <w:szCs w:val="28"/>
        </w:rPr>
        <w:t>.</w:t>
      </w: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Отже, використання комп’ютера та інтернету відкриває великі можливості для літніх людей:</w:t>
      </w: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lastRenderedPageBreak/>
        <w:t>1.</w:t>
      </w:r>
      <w:r w:rsidRPr="00B95E79">
        <w:rPr>
          <w:rFonts w:ascii="Times New Roman" w:hAnsi="Times New Roman" w:cs="Times New Roman"/>
          <w:sz w:val="28"/>
          <w:szCs w:val="28"/>
        </w:rPr>
        <w:t> </w:t>
      </w:r>
      <w:r w:rsidRPr="00B95E79">
        <w:rPr>
          <w:rFonts w:ascii="Times New Roman" w:hAnsi="Times New Roman" w:cs="Times New Roman"/>
          <w:sz w:val="28"/>
          <w:szCs w:val="28"/>
        </w:rPr>
        <w:t>Широкі можливості для спілкування. Сьогодні велика частина спілкування відбувається саме в мережі інтернет, люди створюють коло своїх знайомих в різних соціальних мережах. Так чому ж наші бабусі й дідусі повинні позбавляти себе можливості отримувати спілкування, не виходячи з дому. Погодьтеся, як приємно відновити переписку зі старим бойовим товаришем, з яким були довгі «розмови» шляхом звичайного листування. Або як радісно поспілкуватися з колишніми співробітницями, дізнатися про їхнє життя і обговорити як вони долають труднощі віку.</w:t>
      </w: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2.</w:t>
      </w:r>
      <w:r w:rsidRPr="00B95E79">
        <w:rPr>
          <w:rFonts w:ascii="Times New Roman" w:hAnsi="Times New Roman" w:cs="Times New Roman"/>
          <w:sz w:val="28"/>
          <w:szCs w:val="28"/>
        </w:rPr>
        <w:t> </w:t>
      </w:r>
      <w:r w:rsidRPr="00B95E79">
        <w:rPr>
          <w:rFonts w:ascii="Times New Roman" w:hAnsi="Times New Roman" w:cs="Times New Roman"/>
          <w:sz w:val="28"/>
          <w:szCs w:val="28"/>
        </w:rPr>
        <w:t>Відеозв’язок з рідними. Найголовніший плюс – це спілкування зі своїми дітьми, наприклад по Skype. Тільки заради цього літній людині варто освоїти комп’ютер. Оскільки зв’язок в мережі абсолютно безкоштовний, то дітей, що живуть в іншій країні і мають можливість приїхати лише раз-два на рік, можна бачити щовечора.</w:t>
      </w:r>
    </w:p>
    <w:p w:rsidR="00F5288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3.</w:t>
      </w:r>
      <w:r w:rsidRPr="00B95E79">
        <w:rPr>
          <w:rFonts w:ascii="Times New Roman" w:hAnsi="Times New Roman" w:cs="Times New Roman"/>
          <w:sz w:val="28"/>
          <w:szCs w:val="28"/>
        </w:rPr>
        <w:t> </w:t>
      </w:r>
      <w:r w:rsidRPr="00B95E79">
        <w:rPr>
          <w:rFonts w:ascii="Times New Roman" w:hAnsi="Times New Roman" w:cs="Times New Roman"/>
          <w:sz w:val="28"/>
          <w:szCs w:val="28"/>
        </w:rPr>
        <w:t>Маса корисної інформації. Якщо людина досягла похилого віку, то це абсолютно не означає, що її перестали цікавити різні галузі знань, і вона втратила інтерес до життя.</w:t>
      </w:r>
    </w:p>
    <w:p w:rsidR="00FA3D9A" w:rsidRPr="00B95E79" w:rsidRDefault="00FA3D9A" w:rsidP="00B95E79">
      <w:pPr>
        <w:spacing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До позитивних результатів використання комп'ютера можна віднести формування особистісної мотивації у людей похилого віку, удосконалення логічного та оперативного мислення, пам’яті, а також уміння прогнозувати.</w:t>
      </w:r>
      <w:r w:rsidRPr="00B95E79">
        <w:rPr>
          <w:rFonts w:ascii="Times New Roman" w:eastAsia="Times New Roman" w:hAnsi="Times New Roman" w:cs="Times New Roman"/>
          <w:sz w:val="28"/>
          <w:szCs w:val="28"/>
          <w:lang w:val="uk-UA"/>
        </w:rPr>
        <w:t xml:space="preserve"> </w:t>
      </w:r>
      <w:r w:rsidRPr="00B95E79">
        <w:rPr>
          <w:rFonts w:ascii="Times New Roman" w:hAnsi="Times New Roman" w:cs="Times New Roman"/>
          <w:sz w:val="28"/>
          <w:szCs w:val="28"/>
          <w:lang w:val="uk-UA"/>
        </w:rPr>
        <w:t xml:space="preserve">Отже, </w:t>
      </w:r>
      <w:r w:rsidRPr="00B95E79">
        <w:rPr>
          <w:rFonts w:ascii="Times New Roman" w:eastAsia="Times New Roman" w:hAnsi="Times New Roman" w:cs="Times New Roman"/>
          <w:sz w:val="28"/>
          <w:szCs w:val="28"/>
          <w:lang w:val="uk-UA"/>
        </w:rPr>
        <w:t>аналіз літературних джерел дозволяє зробити висновок, що процес соціалізації займає велике місце в становленні особистості, формуванню її рис та якостей. Комп’ютерні навички та вміння користуватися Інтернетом впливають на процес соціалізації дорослої людини, і в залежності від свого наповнення та змісту, мають як позитивний так і негативний вплив.</w:t>
      </w:r>
    </w:p>
    <w:p w:rsidR="002153AC" w:rsidRPr="00B95E79" w:rsidRDefault="00F5288C"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У світі, де панують ідеї, старість не повинна бути очікуванням смерті</w:t>
      </w:r>
      <w:r w:rsidR="005F6BCA" w:rsidRPr="00B95E79">
        <w:rPr>
          <w:rFonts w:ascii="Times New Roman" w:hAnsi="Times New Roman" w:cs="Times New Roman"/>
          <w:sz w:val="28"/>
          <w:szCs w:val="28"/>
        </w:rPr>
        <w:t xml:space="preserve"> [27]</w:t>
      </w:r>
      <w:r w:rsidRPr="00B95E79">
        <w:rPr>
          <w:rFonts w:ascii="Times New Roman" w:hAnsi="Times New Roman" w:cs="Times New Roman"/>
          <w:sz w:val="28"/>
          <w:szCs w:val="28"/>
        </w:rPr>
        <w:t xml:space="preserve">. Цей вік може стати часом для освоєння нової галузі. Життя — надто стрімке, щоб встигати прислухатися </w:t>
      </w:r>
      <w:proofErr w:type="gramStart"/>
      <w:r w:rsidRPr="00B95E79">
        <w:rPr>
          <w:rFonts w:ascii="Times New Roman" w:hAnsi="Times New Roman" w:cs="Times New Roman"/>
          <w:sz w:val="28"/>
          <w:szCs w:val="28"/>
        </w:rPr>
        <w:t>до себе</w:t>
      </w:r>
      <w:proofErr w:type="gramEnd"/>
      <w:r w:rsidRPr="00B95E79">
        <w:rPr>
          <w:rFonts w:ascii="Times New Roman" w:hAnsi="Times New Roman" w:cs="Times New Roman"/>
          <w:sz w:val="28"/>
          <w:szCs w:val="28"/>
        </w:rPr>
        <w:t xml:space="preserve">. Дуже часто ми проживаємо його не так, як хочемо, роблячи не те, що подобається і, як наслідок, отримуємо не те, </w:t>
      </w:r>
      <w:r w:rsidRPr="00B95E79">
        <w:rPr>
          <w:rFonts w:ascii="Times New Roman" w:hAnsi="Times New Roman" w:cs="Times New Roman"/>
          <w:sz w:val="28"/>
          <w:szCs w:val="28"/>
        </w:rPr>
        <w:lastRenderedPageBreak/>
        <w:t>що приносить задоволення. І якщо раніше старість сприймали як пору розчарувань, то сьогодні, завдяки тенденції безперервної впродовж життя освіти, похилий вік може стати періодом здійснення юнацьких мрій та нових відкриттів, часом осягання нових горизонтів та опанування новою професією.</w:t>
      </w:r>
      <w:r w:rsidRPr="00B95E79">
        <w:rPr>
          <w:rFonts w:ascii="Times New Roman" w:hAnsi="Times New Roman" w:cs="Times New Roman"/>
          <w:sz w:val="28"/>
          <w:szCs w:val="28"/>
        </w:rPr>
        <w:br/>
      </w:r>
      <w:r w:rsidRPr="00B95E79">
        <w:rPr>
          <w:rFonts w:ascii="Times New Roman" w:hAnsi="Times New Roman" w:cs="Times New Roman"/>
          <w:sz w:val="28"/>
          <w:szCs w:val="28"/>
        </w:rPr>
        <w:br/>
        <w:t>Саме тому по всьому світі діє мережа університетів «третього віку», де старенькі мають змогу знову опинитися на лавах студентів. У кожному такому університеті є свої програми, адаптовані під потреби літніх людей, їхні вміння та зацікавлення. Завдяки цьому люди похилого віку можуть здобувати знання з різноманітних</w:t>
      </w:r>
      <w:r w:rsidR="00AF7E82" w:rsidRPr="00B95E79">
        <w:rPr>
          <w:rFonts w:ascii="Times New Roman" w:hAnsi="Times New Roman" w:cs="Times New Roman"/>
          <w:sz w:val="28"/>
          <w:szCs w:val="28"/>
          <w:lang w:val="uk-UA"/>
        </w:rPr>
        <w:t>, а саме головне, з потрібних до цікавих</w:t>
      </w:r>
      <w:r w:rsidRPr="00B95E79">
        <w:rPr>
          <w:rFonts w:ascii="Times New Roman" w:hAnsi="Times New Roman" w:cs="Times New Roman"/>
          <w:sz w:val="28"/>
          <w:szCs w:val="28"/>
        </w:rPr>
        <w:t xml:space="preserve"> галузей — від основ володіння комп'ютером до сміхотерапії та історії мистецтва. Окрім запрошення конкретних людей із виступами, для літніх людей також проводять майстер-класи, до проведення яких можуть долучитися всі охочі: як самі старенькі, так і волонтери та громадські організації.</w:t>
      </w:r>
    </w:p>
    <w:p w:rsidR="008E2AD2" w:rsidRPr="00B95E79" w:rsidRDefault="008E2AD2" w:rsidP="00B95E79">
      <w:pPr>
        <w:spacing w:line="360" w:lineRule="auto"/>
        <w:ind w:firstLine="709"/>
        <w:jc w:val="both"/>
        <w:rPr>
          <w:rFonts w:ascii="Times New Roman" w:hAnsi="Times New Roman" w:cs="Times New Roman"/>
          <w:sz w:val="28"/>
          <w:szCs w:val="28"/>
        </w:rPr>
      </w:pPr>
    </w:p>
    <w:p w:rsidR="00412D8C" w:rsidRPr="00B95E79" w:rsidRDefault="00412D8C" w:rsidP="00B95E79">
      <w:pPr>
        <w:spacing w:after="16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Висновки</w:t>
      </w:r>
      <w:r w:rsidR="00E32C04" w:rsidRPr="00B95E79">
        <w:rPr>
          <w:rFonts w:ascii="Times New Roman" w:hAnsi="Times New Roman" w:cs="Times New Roman"/>
          <w:b/>
          <w:sz w:val="28"/>
          <w:szCs w:val="28"/>
          <w:lang w:val="uk-UA"/>
        </w:rPr>
        <w:t xml:space="preserve"> до першого розділу</w:t>
      </w:r>
    </w:p>
    <w:p w:rsidR="00E32C04" w:rsidRPr="00B95E79" w:rsidRDefault="00E32C04" w:rsidP="00B95E79">
      <w:pPr>
        <w:spacing w:after="160" w:line="360" w:lineRule="auto"/>
        <w:ind w:firstLine="709"/>
        <w:jc w:val="both"/>
        <w:rPr>
          <w:rFonts w:ascii="Times New Roman" w:hAnsi="Times New Roman" w:cs="Times New Roman"/>
          <w:b/>
          <w:sz w:val="28"/>
          <w:szCs w:val="28"/>
          <w:lang w:val="uk-UA"/>
        </w:rPr>
      </w:pPr>
    </w:p>
    <w:p w:rsidR="00412D8C" w:rsidRPr="00B95E79" w:rsidRDefault="00412D8C"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У загальному та основному вигляді самореалізація людини літнього віку: допомагає цінувати та любити себе, позбавитися від відчуття «непотрібності» і самоти; дозволяє пізнати себе, з’ясувати всі свої негативні і позитивні якості; виявити якості характеру і таланти; допомагає знайти сенс існування, позбавитися від депресії, нудьги та туги.</w:t>
      </w:r>
    </w:p>
    <w:p w:rsidR="00412D8C" w:rsidRPr="00B95E79" w:rsidRDefault="00412D8C"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Узагальнення точок зору різних дослідників на різні аспекти вторинної соціалізації дозволяє нам визначити, що це сукупність процесів розвиваючого та соціально-адаптаційного характеру, що стосується змін у житті соціально готової людини; це соціалізація, що здійснюється на всіх рівнях та пов’язана з переживанням передостаньої кризи старіння. Саме через це, більш актуальним стає процес саме соціальної адаптації, адже мова йде про адаптування людини </w:t>
      </w:r>
      <w:r w:rsidRPr="00B95E79">
        <w:rPr>
          <w:rFonts w:ascii="Times New Roman" w:hAnsi="Times New Roman" w:cs="Times New Roman"/>
          <w:sz w:val="28"/>
          <w:szCs w:val="28"/>
          <w:lang w:val="uk-UA"/>
        </w:rPr>
        <w:lastRenderedPageBreak/>
        <w:t>літнього віку до нових соціальних ролей, функцій та умов життєдіяльності. Оскільки</w:t>
      </w:r>
      <w:r w:rsidRPr="00B95E79">
        <w:rPr>
          <w:rFonts w:ascii="Times New Roman" w:hAnsi="Times New Roman" w:cs="Times New Roman"/>
          <w:sz w:val="28"/>
          <w:szCs w:val="28"/>
        </w:rPr>
        <w:t xml:space="preserve"> активний характер </w:t>
      </w:r>
      <w:r w:rsidRPr="00B95E79">
        <w:rPr>
          <w:rFonts w:ascii="Times New Roman" w:hAnsi="Times New Roman" w:cs="Times New Roman"/>
          <w:sz w:val="28"/>
          <w:szCs w:val="28"/>
          <w:lang w:val="uk-UA"/>
        </w:rPr>
        <w:t>передбачує</w:t>
      </w:r>
      <w:r w:rsidRPr="00B95E79">
        <w:rPr>
          <w:rFonts w:ascii="Times New Roman" w:hAnsi="Times New Roman" w:cs="Times New Roman"/>
          <w:sz w:val="28"/>
          <w:szCs w:val="28"/>
        </w:rPr>
        <w:t xml:space="preserve"> неперервний процес розвитку і саморозвитку людини похилого віку.</w:t>
      </w:r>
    </w:p>
    <w:p w:rsidR="00412D8C" w:rsidRPr="00B95E79" w:rsidRDefault="00412D8C"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Розглядаючи похилий вік як вік розвитку, можна допустити, що провідною діяльністю на цьому етапі є передача досвіду та структуризація.По-іншому, позитивне старіння можливе в</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тому випадку, якщо людина похилого віку знайде можливість реалізувати свій накопичений досвід у</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значущій для інших справах і все ж таки при цьому вкласти туди частку своєї життєвої індивідуальності та мудрості.</w:t>
      </w:r>
    </w:p>
    <w:p w:rsidR="00412D8C" w:rsidRPr="00B95E79" w:rsidRDefault="00412D8C" w:rsidP="00B95E7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Існує дуже відомий загальнобіологічий закон: старіння вражає найбільше і</w:t>
      </w:r>
      <w:r w:rsidRPr="00B95E79">
        <w:rPr>
          <w:rFonts w:ascii="Times New Roman" w:eastAsia="Times New Roman" w:hAnsi="Times New Roman" w:cs="Times New Roman"/>
          <w:sz w:val="28"/>
          <w:szCs w:val="28"/>
        </w:rPr>
        <w:t> </w:t>
      </w:r>
      <w:r w:rsidRPr="00B95E79">
        <w:rPr>
          <w:rFonts w:ascii="Times New Roman" w:eastAsia="Times New Roman" w:hAnsi="Times New Roman" w:cs="Times New Roman"/>
          <w:sz w:val="28"/>
          <w:szCs w:val="28"/>
          <w:lang w:val="uk-UA"/>
        </w:rPr>
        <w:t xml:space="preserve">пізніше за все охоплює той орган, який найбільше працює. Тому будь-яка робота, що вимагає участі мозку, покращує його функції. </w:t>
      </w:r>
      <w:r w:rsidRPr="00B95E79">
        <w:rPr>
          <w:rFonts w:ascii="Times New Roman" w:eastAsia="Times New Roman" w:hAnsi="Times New Roman" w:cs="Times New Roman"/>
          <w:sz w:val="28"/>
          <w:szCs w:val="28"/>
        </w:rPr>
        <w:t xml:space="preserve">Дослідження вчених показують, що у людей </w:t>
      </w:r>
      <w:r w:rsidRPr="00B95E79">
        <w:rPr>
          <w:rFonts w:ascii="Times New Roman" w:eastAsia="Times New Roman" w:hAnsi="Times New Roman" w:cs="Times New Roman"/>
          <w:sz w:val="28"/>
          <w:szCs w:val="28"/>
          <w:lang w:val="uk-UA"/>
        </w:rPr>
        <w:t>похилого</w:t>
      </w:r>
      <w:r w:rsidRPr="00B95E79">
        <w:rPr>
          <w:rFonts w:ascii="Times New Roman" w:eastAsia="Times New Roman" w:hAnsi="Times New Roman" w:cs="Times New Roman"/>
          <w:sz w:val="28"/>
          <w:szCs w:val="28"/>
        </w:rPr>
        <w:t xml:space="preserve"> віку, головний мозок яких продовжує працювати</w:t>
      </w:r>
      <w:r w:rsidRPr="00B95E79">
        <w:rPr>
          <w:rFonts w:ascii="Times New Roman" w:eastAsia="Times New Roman" w:hAnsi="Times New Roman" w:cs="Times New Roman"/>
          <w:sz w:val="28"/>
          <w:szCs w:val="28"/>
          <w:lang w:val="uk-UA"/>
        </w:rPr>
        <w:t xml:space="preserve"> активно</w:t>
      </w:r>
      <w:r w:rsidRPr="00B95E79">
        <w:rPr>
          <w:rFonts w:ascii="Times New Roman" w:eastAsia="Times New Roman" w:hAnsi="Times New Roman" w:cs="Times New Roman"/>
          <w:sz w:val="28"/>
          <w:szCs w:val="28"/>
        </w:rPr>
        <w:t xml:space="preserve">, не знижуються розумові здібності. А те незначне погіршення, яке </w:t>
      </w:r>
      <w:r w:rsidRPr="00B95E79">
        <w:rPr>
          <w:rFonts w:ascii="Times New Roman" w:eastAsia="Times New Roman" w:hAnsi="Times New Roman" w:cs="Times New Roman"/>
          <w:sz w:val="28"/>
          <w:szCs w:val="28"/>
          <w:lang w:val="uk-UA"/>
        </w:rPr>
        <w:t>можна інколи спостерігати</w:t>
      </w:r>
      <w:r w:rsidRPr="00B95E79">
        <w:rPr>
          <w:rFonts w:ascii="Times New Roman" w:eastAsia="Times New Roman" w:hAnsi="Times New Roman" w:cs="Times New Roman"/>
          <w:sz w:val="28"/>
          <w:szCs w:val="28"/>
        </w:rPr>
        <w:t xml:space="preserve">, несуттєве – воно не заважає </w:t>
      </w:r>
      <w:r w:rsidRPr="00B95E79">
        <w:rPr>
          <w:rFonts w:ascii="Times New Roman" w:eastAsia="Times New Roman" w:hAnsi="Times New Roman" w:cs="Times New Roman"/>
          <w:sz w:val="28"/>
          <w:szCs w:val="28"/>
          <w:lang w:val="uk-UA"/>
        </w:rPr>
        <w:t>виконувати всі функції</w:t>
      </w:r>
      <w:r w:rsidRPr="00B95E79">
        <w:rPr>
          <w:rFonts w:ascii="Times New Roman" w:eastAsia="Times New Roman" w:hAnsi="Times New Roman" w:cs="Times New Roman"/>
          <w:sz w:val="28"/>
          <w:szCs w:val="28"/>
        </w:rPr>
        <w:t xml:space="preserve"> мозку і активній діяльності у повсякденному житті. </w:t>
      </w:r>
      <w:r w:rsidRPr="00B95E79">
        <w:rPr>
          <w:rFonts w:ascii="Times New Roman" w:eastAsia="Times New Roman" w:hAnsi="Times New Roman" w:cs="Times New Roman"/>
          <w:sz w:val="28"/>
          <w:szCs w:val="28"/>
          <w:lang w:val="uk-UA"/>
        </w:rPr>
        <w:t xml:space="preserve">Може бути дуже </w:t>
      </w:r>
      <w:r w:rsidRPr="00B95E79">
        <w:rPr>
          <w:rFonts w:ascii="Times New Roman" w:eastAsia="Times New Roman" w:hAnsi="Times New Roman" w:cs="Times New Roman"/>
          <w:sz w:val="28"/>
          <w:szCs w:val="28"/>
        </w:rPr>
        <w:t xml:space="preserve">ефективним вивчення іноземних мов, за статистикою двомовні люди якщо й хворіють, то на кілька років пізніше </w:t>
      </w:r>
      <w:r w:rsidRPr="00B95E79">
        <w:rPr>
          <w:rFonts w:ascii="Times New Roman" w:eastAsia="Times New Roman" w:hAnsi="Times New Roman" w:cs="Times New Roman"/>
          <w:sz w:val="28"/>
          <w:szCs w:val="28"/>
          <w:lang w:val="uk-UA"/>
        </w:rPr>
        <w:t xml:space="preserve"> за </w:t>
      </w:r>
      <w:r w:rsidRPr="00B95E79">
        <w:rPr>
          <w:rFonts w:ascii="Times New Roman" w:eastAsia="Times New Roman" w:hAnsi="Times New Roman" w:cs="Times New Roman"/>
          <w:sz w:val="28"/>
          <w:szCs w:val="28"/>
        </w:rPr>
        <w:t>інших. Вивчення іншої мови тренує наш мозок, робить його більш еластичним</w:t>
      </w:r>
      <w:r w:rsidRPr="00B95E79">
        <w:rPr>
          <w:rFonts w:ascii="Times New Roman" w:eastAsia="Times New Roman" w:hAnsi="Times New Roman" w:cs="Times New Roman"/>
          <w:sz w:val="28"/>
          <w:szCs w:val="28"/>
          <w:lang w:val="uk-UA"/>
        </w:rPr>
        <w:t xml:space="preserve"> та рухливим</w:t>
      </w:r>
      <w:r w:rsidRPr="00B95E79">
        <w:rPr>
          <w:rFonts w:ascii="Times New Roman" w:eastAsia="Times New Roman" w:hAnsi="Times New Roman" w:cs="Times New Roman"/>
          <w:sz w:val="28"/>
          <w:szCs w:val="28"/>
        </w:rPr>
        <w:t>. Ці дослідження проводили вчені з Канади. Різні колективні ігри</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сканворди</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судоку, кросворди</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 xml:space="preserve">що вимагають розумової діяльності, допомагають нам </w:t>
      </w:r>
      <w:r w:rsidRPr="00B95E79">
        <w:rPr>
          <w:rFonts w:ascii="Times New Roman" w:eastAsia="Times New Roman" w:hAnsi="Times New Roman" w:cs="Times New Roman"/>
          <w:sz w:val="28"/>
          <w:szCs w:val="28"/>
          <w:lang w:val="uk-UA"/>
        </w:rPr>
        <w:t xml:space="preserve">запобігти </w:t>
      </w:r>
      <w:r w:rsidRPr="00B95E79">
        <w:rPr>
          <w:rFonts w:ascii="Times New Roman" w:eastAsia="Times New Roman" w:hAnsi="Times New Roman" w:cs="Times New Roman"/>
          <w:sz w:val="28"/>
          <w:szCs w:val="28"/>
        </w:rPr>
        <w:t>слабоумство. Інтернет-</w:t>
      </w:r>
      <w:r w:rsidRPr="00B95E79">
        <w:rPr>
          <w:rFonts w:ascii="Times New Roman" w:eastAsia="Times New Roman" w:hAnsi="Times New Roman" w:cs="Times New Roman"/>
          <w:sz w:val="28"/>
          <w:szCs w:val="28"/>
          <w:lang w:val="uk-UA"/>
        </w:rPr>
        <w:t>пошук</w:t>
      </w:r>
      <w:r w:rsidRPr="00B95E79">
        <w:rPr>
          <w:rFonts w:ascii="Times New Roman" w:eastAsia="Times New Roman" w:hAnsi="Times New Roman" w:cs="Times New Roman"/>
          <w:sz w:val="28"/>
          <w:szCs w:val="28"/>
        </w:rPr>
        <w:t xml:space="preserve"> виконує цю ж функцію: регулярні пошуки </w:t>
      </w:r>
      <w:r w:rsidRPr="00B95E79">
        <w:rPr>
          <w:rFonts w:ascii="Times New Roman" w:eastAsia="Times New Roman" w:hAnsi="Times New Roman" w:cs="Times New Roman"/>
          <w:sz w:val="28"/>
          <w:szCs w:val="28"/>
          <w:lang w:val="uk-UA"/>
        </w:rPr>
        <w:t xml:space="preserve">будь-якої </w:t>
      </w:r>
      <w:r w:rsidRPr="00B95E79">
        <w:rPr>
          <w:rFonts w:ascii="Times New Roman" w:eastAsia="Times New Roman" w:hAnsi="Times New Roman" w:cs="Times New Roman"/>
          <w:sz w:val="28"/>
          <w:szCs w:val="28"/>
        </w:rPr>
        <w:t xml:space="preserve">інформації у Всесвітній </w:t>
      </w:r>
      <w:r w:rsidRPr="00B95E79">
        <w:rPr>
          <w:rFonts w:ascii="Times New Roman" w:eastAsia="Times New Roman" w:hAnsi="Times New Roman" w:cs="Times New Roman"/>
          <w:sz w:val="28"/>
          <w:szCs w:val="28"/>
          <w:lang w:val="uk-UA"/>
        </w:rPr>
        <w:t xml:space="preserve">мережі </w:t>
      </w:r>
      <w:r w:rsidRPr="00B95E79">
        <w:rPr>
          <w:rFonts w:ascii="Times New Roman" w:eastAsia="Times New Roman" w:hAnsi="Times New Roman" w:cs="Times New Roman"/>
          <w:sz w:val="28"/>
          <w:szCs w:val="28"/>
        </w:rPr>
        <w:t>здатні стимулювати мозкову</w:t>
      </w:r>
      <w:r w:rsidRPr="00B95E79">
        <w:rPr>
          <w:rFonts w:ascii="Times New Roman" w:eastAsia="Times New Roman" w:hAnsi="Times New Roman" w:cs="Times New Roman"/>
          <w:sz w:val="28"/>
          <w:szCs w:val="28"/>
          <w:lang w:val="uk-UA"/>
        </w:rPr>
        <w:t xml:space="preserve"> діяльність та</w:t>
      </w:r>
      <w:r w:rsidRPr="00B95E79">
        <w:rPr>
          <w:rFonts w:ascii="Times New Roman" w:eastAsia="Times New Roman" w:hAnsi="Times New Roman" w:cs="Times New Roman"/>
          <w:sz w:val="28"/>
          <w:szCs w:val="28"/>
        </w:rPr>
        <w:t xml:space="preserve"> активність.</w:t>
      </w:r>
    </w:p>
    <w:p w:rsidR="00412D8C" w:rsidRPr="00B95E79" w:rsidRDefault="00412D8C" w:rsidP="00B95E79">
      <w:pPr>
        <w:spacing w:after="0" w:line="360" w:lineRule="auto"/>
        <w:ind w:firstLine="709"/>
        <w:jc w:val="both"/>
        <w:rPr>
          <w:rFonts w:ascii="Times New Roman" w:hAnsi="Times New Roman" w:cs="Times New Roman"/>
          <w:sz w:val="28"/>
          <w:szCs w:val="28"/>
          <w:shd w:val="clear" w:color="auto" w:fill="FFFFFF"/>
          <w:lang w:val="uk-UA"/>
        </w:rPr>
      </w:pPr>
      <w:r w:rsidRPr="00B95E79">
        <w:rPr>
          <w:rFonts w:ascii="Times New Roman" w:hAnsi="Times New Roman" w:cs="Times New Roman"/>
          <w:sz w:val="28"/>
          <w:szCs w:val="28"/>
          <w:shd w:val="clear" w:color="auto" w:fill="FFFFFF"/>
        </w:rPr>
        <w:t xml:space="preserve">Населення </w:t>
      </w:r>
      <w:r w:rsidRPr="00B95E79">
        <w:rPr>
          <w:rFonts w:ascii="Times New Roman" w:hAnsi="Times New Roman" w:cs="Times New Roman"/>
          <w:sz w:val="28"/>
          <w:szCs w:val="28"/>
          <w:shd w:val="clear" w:color="auto" w:fill="FFFFFF"/>
          <w:lang w:val="uk-UA"/>
        </w:rPr>
        <w:t>нашої планети</w:t>
      </w:r>
      <w:r w:rsidRPr="00B95E79">
        <w:rPr>
          <w:rFonts w:ascii="Times New Roman" w:hAnsi="Times New Roman" w:cs="Times New Roman"/>
          <w:sz w:val="28"/>
          <w:szCs w:val="28"/>
          <w:shd w:val="clear" w:color="auto" w:fill="FFFFFF"/>
        </w:rPr>
        <w:t xml:space="preserve"> постійно цікавилось – як прожити довше</w:t>
      </w:r>
      <w:r w:rsidRPr="00B95E79">
        <w:rPr>
          <w:rFonts w:ascii="Times New Roman" w:hAnsi="Times New Roman" w:cs="Times New Roman"/>
          <w:sz w:val="28"/>
          <w:szCs w:val="28"/>
          <w:shd w:val="clear" w:color="auto" w:fill="FFFFFF"/>
          <w:lang w:val="uk-UA"/>
        </w:rPr>
        <w:t xml:space="preserve"> та краще</w:t>
      </w:r>
      <w:r w:rsidRPr="00B95E79">
        <w:rPr>
          <w:rFonts w:ascii="Times New Roman" w:hAnsi="Times New Roman" w:cs="Times New Roman"/>
          <w:sz w:val="28"/>
          <w:szCs w:val="28"/>
          <w:shd w:val="clear" w:color="auto" w:fill="FFFFFF"/>
        </w:rPr>
        <w:t>? Поступово спроби встановити причини передчасного старіння</w:t>
      </w:r>
      <w:r w:rsidRPr="00B95E79">
        <w:rPr>
          <w:rFonts w:ascii="Times New Roman" w:hAnsi="Times New Roman" w:cs="Times New Roman"/>
          <w:sz w:val="28"/>
          <w:szCs w:val="28"/>
          <w:shd w:val="clear" w:color="auto" w:fill="FFFFFF"/>
          <w:lang w:val="uk-UA"/>
        </w:rPr>
        <w:t xml:space="preserve"> та смерті</w:t>
      </w:r>
      <w:r w:rsidRPr="00B95E79">
        <w:rPr>
          <w:rFonts w:ascii="Times New Roman" w:hAnsi="Times New Roman" w:cs="Times New Roman"/>
          <w:sz w:val="28"/>
          <w:szCs w:val="28"/>
          <w:shd w:val="clear" w:color="auto" w:fill="FFFFFF"/>
        </w:rPr>
        <w:t xml:space="preserve">, відшукати засоби протидії цьому здобувають риси </w:t>
      </w:r>
      <w:r w:rsidRPr="00B95E79">
        <w:rPr>
          <w:rFonts w:ascii="Times New Roman" w:hAnsi="Times New Roman" w:cs="Times New Roman"/>
          <w:sz w:val="28"/>
          <w:szCs w:val="28"/>
          <w:shd w:val="clear" w:color="auto" w:fill="FFFFFF"/>
          <w:lang w:val="uk-UA"/>
        </w:rPr>
        <w:t>усвідомлених</w:t>
      </w:r>
      <w:r w:rsidRPr="00B95E79">
        <w:rPr>
          <w:rFonts w:ascii="Times New Roman" w:hAnsi="Times New Roman" w:cs="Times New Roman"/>
          <w:sz w:val="28"/>
          <w:szCs w:val="28"/>
          <w:shd w:val="clear" w:color="auto" w:fill="FFFFFF"/>
        </w:rPr>
        <w:t xml:space="preserve"> пошуків, заснованих на накопичених фактах</w:t>
      </w:r>
      <w:r w:rsidRPr="00B95E79">
        <w:rPr>
          <w:rFonts w:ascii="Times New Roman" w:hAnsi="Times New Roman" w:cs="Times New Roman"/>
          <w:sz w:val="28"/>
          <w:szCs w:val="28"/>
          <w:shd w:val="clear" w:color="auto" w:fill="FFFFFF"/>
          <w:lang w:val="uk-UA"/>
        </w:rPr>
        <w:t xml:space="preserve"> та факторах</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М</w:t>
      </w:r>
      <w:r w:rsidRPr="00B95E79">
        <w:rPr>
          <w:rFonts w:ascii="Times New Roman" w:hAnsi="Times New Roman" w:cs="Times New Roman"/>
          <w:sz w:val="28"/>
          <w:szCs w:val="28"/>
          <w:shd w:val="clear" w:color="auto" w:fill="FFFFFF"/>
        </w:rPr>
        <w:t>ожливо,</w:t>
      </w:r>
      <w:r w:rsidRPr="00B95E79">
        <w:rPr>
          <w:rFonts w:ascii="Times New Roman" w:hAnsi="Times New Roman" w:cs="Times New Roman"/>
          <w:sz w:val="28"/>
          <w:szCs w:val="28"/>
          <w:shd w:val="clear" w:color="auto" w:fill="FFFFFF"/>
          <w:lang w:val="uk-UA"/>
        </w:rPr>
        <w:t xml:space="preserve"> коли-небудь,</w:t>
      </w:r>
      <w:r w:rsidRPr="00B95E79">
        <w:rPr>
          <w:rFonts w:ascii="Times New Roman" w:hAnsi="Times New Roman" w:cs="Times New Roman"/>
          <w:sz w:val="28"/>
          <w:szCs w:val="28"/>
          <w:shd w:val="clear" w:color="auto" w:fill="FFFFFF"/>
        </w:rPr>
        <w:t xml:space="preserve"> медики винайдуть «таблетки від старості». </w:t>
      </w:r>
      <w:r w:rsidRPr="00B95E79">
        <w:rPr>
          <w:rFonts w:ascii="Times New Roman" w:hAnsi="Times New Roman" w:cs="Times New Roman"/>
          <w:sz w:val="28"/>
          <w:szCs w:val="28"/>
          <w:shd w:val="clear" w:color="auto" w:fill="FFFFFF"/>
          <w:lang w:val="uk-UA"/>
        </w:rPr>
        <w:t xml:space="preserve">Але </w:t>
      </w:r>
      <w:r w:rsidRPr="00B95E79">
        <w:rPr>
          <w:rFonts w:ascii="Times New Roman" w:hAnsi="Times New Roman" w:cs="Times New Roman"/>
          <w:sz w:val="28"/>
          <w:szCs w:val="28"/>
          <w:shd w:val="clear" w:color="auto" w:fill="FFFFFF"/>
        </w:rPr>
        <w:t xml:space="preserve">сьогодні старість – </w:t>
      </w:r>
      <w:r w:rsidRPr="00B95E79">
        <w:rPr>
          <w:rFonts w:ascii="Times New Roman" w:hAnsi="Times New Roman" w:cs="Times New Roman"/>
          <w:sz w:val="28"/>
          <w:szCs w:val="28"/>
          <w:shd w:val="clear" w:color="auto" w:fill="FFFFFF"/>
          <w:lang w:val="uk-UA"/>
        </w:rPr>
        <w:t xml:space="preserve">це </w:t>
      </w:r>
      <w:r w:rsidRPr="00B95E79">
        <w:rPr>
          <w:rFonts w:ascii="Times New Roman" w:hAnsi="Times New Roman" w:cs="Times New Roman"/>
          <w:sz w:val="28"/>
          <w:szCs w:val="28"/>
          <w:shd w:val="clear" w:color="auto" w:fill="FFFFFF"/>
        </w:rPr>
        <w:t>неминучий</w:t>
      </w:r>
      <w:r w:rsidRPr="00B95E79">
        <w:rPr>
          <w:rFonts w:ascii="Times New Roman" w:hAnsi="Times New Roman" w:cs="Times New Roman"/>
          <w:sz w:val="28"/>
          <w:szCs w:val="28"/>
          <w:shd w:val="clear" w:color="auto" w:fill="FFFFFF"/>
          <w:lang w:val="uk-UA"/>
        </w:rPr>
        <w:t xml:space="preserve"> та невід’ємний </w:t>
      </w:r>
      <w:r w:rsidRPr="00B95E79">
        <w:rPr>
          <w:rFonts w:ascii="Times New Roman" w:hAnsi="Times New Roman" w:cs="Times New Roman"/>
          <w:sz w:val="28"/>
          <w:szCs w:val="28"/>
          <w:shd w:val="clear" w:color="auto" w:fill="FFFFFF"/>
        </w:rPr>
        <w:t xml:space="preserve"> період життя, запрограмований біологічно. Вона визначається низкою факторів, таких як: вік</w:t>
      </w:r>
      <w:r w:rsidRPr="00B95E79">
        <w:rPr>
          <w:rFonts w:ascii="Times New Roman" w:hAnsi="Times New Roman" w:cs="Times New Roman"/>
          <w:sz w:val="28"/>
          <w:szCs w:val="28"/>
          <w:shd w:val="clear" w:color="auto" w:fill="FFFFFF"/>
          <w:lang w:val="uk-UA"/>
        </w:rPr>
        <w:t>,</w:t>
      </w:r>
      <w:r w:rsidRPr="00B95E79">
        <w:rPr>
          <w:rFonts w:ascii="Times New Roman" w:hAnsi="Times New Roman" w:cs="Times New Roman"/>
          <w:sz w:val="28"/>
          <w:szCs w:val="28"/>
          <w:shd w:val="clear" w:color="auto" w:fill="FFFFFF"/>
        </w:rPr>
        <w:t xml:space="preserve"> душевний стан людини</w:t>
      </w:r>
      <w:r w:rsidRPr="00B95E79">
        <w:rPr>
          <w:rFonts w:ascii="Times New Roman" w:hAnsi="Times New Roman" w:cs="Times New Roman"/>
          <w:sz w:val="28"/>
          <w:szCs w:val="28"/>
          <w:shd w:val="clear" w:color="auto" w:fill="FFFFFF"/>
          <w:lang w:val="uk-UA"/>
        </w:rPr>
        <w:t xml:space="preserve"> та фізичний стан</w:t>
      </w:r>
      <w:r w:rsidR="00E32C04" w:rsidRPr="00B95E79">
        <w:rPr>
          <w:rFonts w:ascii="Times New Roman" w:hAnsi="Times New Roman" w:cs="Times New Roman"/>
          <w:sz w:val="28"/>
          <w:szCs w:val="28"/>
          <w:shd w:val="clear" w:color="auto" w:fill="FFFFFF"/>
          <w:lang w:val="uk-UA"/>
        </w:rPr>
        <w:t>,</w:t>
      </w:r>
      <w:r w:rsidRPr="00B95E79">
        <w:rPr>
          <w:rFonts w:ascii="Times New Roman" w:hAnsi="Times New Roman" w:cs="Times New Roman"/>
          <w:sz w:val="28"/>
          <w:szCs w:val="28"/>
          <w:shd w:val="clear" w:color="auto" w:fill="FFFFFF"/>
          <w:lang w:val="uk-UA"/>
        </w:rPr>
        <w:t xml:space="preserve"> а також</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rPr>
        <w:lastRenderedPageBreak/>
        <w:t>розумова діяльність</w:t>
      </w:r>
      <w:r w:rsidRPr="00B95E79">
        <w:rPr>
          <w:rFonts w:ascii="Times New Roman" w:hAnsi="Times New Roman" w:cs="Times New Roman"/>
          <w:sz w:val="28"/>
          <w:szCs w:val="28"/>
          <w:shd w:val="clear" w:color="auto" w:fill="FFFFFF"/>
          <w:lang w:val="uk-UA"/>
        </w:rPr>
        <w:t xml:space="preserve">. </w:t>
      </w:r>
      <w:r w:rsidRPr="00B95E79">
        <w:rPr>
          <w:rFonts w:ascii="Times New Roman" w:hAnsi="Times New Roman" w:cs="Times New Roman"/>
          <w:sz w:val="28"/>
          <w:szCs w:val="28"/>
          <w:shd w:val="clear" w:color="auto" w:fill="FFFFFF"/>
        </w:rPr>
        <w:t>Ліків від старості ще не винайшли, але є</w:t>
      </w:r>
      <w:r w:rsidRPr="00B95E79">
        <w:rPr>
          <w:rFonts w:ascii="Times New Roman" w:hAnsi="Times New Roman" w:cs="Times New Roman"/>
          <w:sz w:val="28"/>
          <w:szCs w:val="28"/>
          <w:shd w:val="clear" w:color="auto" w:fill="FFFFFF"/>
          <w:lang w:val="uk-UA"/>
        </w:rPr>
        <w:t xml:space="preserve"> деякий</w:t>
      </w:r>
      <w:r w:rsidRPr="00B95E79">
        <w:rPr>
          <w:rFonts w:ascii="Times New Roman" w:hAnsi="Times New Roman" w:cs="Times New Roman"/>
          <w:sz w:val="28"/>
          <w:szCs w:val="28"/>
          <w:shd w:val="clear" w:color="auto" w:fill="FFFFFF"/>
        </w:rPr>
        <w:t> ряд механізмів, що дозволяють уповільнити цей неминучий процес.</w:t>
      </w:r>
    </w:p>
    <w:p w:rsidR="00412D8C" w:rsidRPr="00B95E79" w:rsidRDefault="00412D8C" w:rsidP="00B95E79">
      <w:pPr>
        <w:spacing w:after="0" w:line="360" w:lineRule="auto"/>
        <w:ind w:firstLine="709"/>
        <w:jc w:val="both"/>
        <w:rPr>
          <w:rFonts w:ascii="Times New Roman" w:hAnsi="Times New Roman" w:cs="Times New Roman"/>
          <w:sz w:val="28"/>
          <w:szCs w:val="28"/>
          <w:shd w:val="clear" w:color="auto" w:fill="FFFFFF"/>
          <w:lang w:val="uk-UA"/>
        </w:rPr>
      </w:pPr>
      <w:r w:rsidRPr="00B95E79">
        <w:rPr>
          <w:rFonts w:ascii="Times New Roman" w:hAnsi="Times New Roman" w:cs="Times New Roman"/>
          <w:sz w:val="28"/>
          <w:szCs w:val="28"/>
          <w:shd w:val="clear" w:color="auto" w:fill="FFFFFF"/>
          <w:lang w:val="uk-UA"/>
        </w:rPr>
        <w:t>Красива, гарна, безтурботна старість</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  це результат життєвих зусиль самої людини. Звісно, не можна заперечувати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цілу низку інших факторів, психофізіологічних та соціальних, але  наповненість життя особистості, її розвитку і</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її домінуючий емоційний фон є</w:t>
      </w:r>
      <w:r w:rsidRPr="00B95E79">
        <w:rPr>
          <w:rFonts w:ascii="Times New Roman" w:hAnsi="Times New Roman" w:cs="Times New Roman"/>
          <w:sz w:val="28"/>
          <w:szCs w:val="28"/>
          <w:shd w:val="clear" w:color="auto" w:fill="FFFFFF"/>
        </w:rPr>
        <w:t> </w:t>
      </w:r>
      <w:r w:rsidRPr="00B95E79">
        <w:rPr>
          <w:rFonts w:ascii="Times New Roman" w:hAnsi="Times New Roman" w:cs="Times New Roman"/>
          <w:sz w:val="28"/>
          <w:szCs w:val="28"/>
          <w:shd w:val="clear" w:color="auto" w:fill="FFFFFF"/>
          <w:lang w:val="uk-UA"/>
        </w:rPr>
        <w:t>закладом гідного старіння людини.</w:t>
      </w:r>
    </w:p>
    <w:p w:rsidR="00412D8C" w:rsidRPr="00B95E79" w:rsidRDefault="00412D8C" w:rsidP="00B95E79">
      <w:pPr>
        <w:spacing w:after="0" w:line="360" w:lineRule="auto"/>
        <w:ind w:firstLine="709"/>
        <w:jc w:val="both"/>
        <w:rPr>
          <w:rFonts w:ascii="Times New Roman" w:hAnsi="Times New Roman" w:cs="Times New Roman"/>
          <w:sz w:val="28"/>
          <w:szCs w:val="28"/>
          <w:shd w:val="clear" w:color="auto" w:fill="FFFFFF"/>
        </w:rPr>
      </w:pPr>
      <w:r w:rsidRPr="00B95E79">
        <w:rPr>
          <w:rFonts w:ascii="Times New Roman" w:hAnsi="Times New Roman" w:cs="Times New Roman"/>
          <w:sz w:val="28"/>
          <w:szCs w:val="28"/>
          <w:shd w:val="clear" w:color="auto" w:fill="FFFFFF"/>
        </w:rPr>
        <w:t xml:space="preserve">Проблеми старості </w:t>
      </w:r>
      <w:r w:rsidRPr="00B95E79">
        <w:rPr>
          <w:rFonts w:ascii="Times New Roman" w:hAnsi="Times New Roman" w:cs="Times New Roman"/>
          <w:sz w:val="28"/>
          <w:szCs w:val="28"/>
          <w:shd w:val="clear" w:color="auto" w:fill="FFFFFF"/>
          <w:lang w:val="uk-UA"/>
        </w:rPr>
        <w:t>в нашій країні</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н</w:t>
      </w:r>
      <w:r w:rsidRPr="00B95E79">
        <w:rPr>
          <w:rFonts w:ascii="Times New Roman" w:hAnsi="Times New Roman" w:cs="Times New Roman"/>
          <w:sz w:val="28"/>
          <w:szCs w:val="28"/>
          <w:shd w:val="clear" w:color="auto" w:fill="FFFFFF"/>
        </w:rPr>
        <w:t>амагаються замовчувати. І навіть слова «старість», «стара людина» замінюють: літній, пенсійний вік, людина у віці</w:t>
      </w:r>
      <w:r w:rsidRPr="00B95E79">
        <w:rPr>
          <w:rFonts w:ascii="Times New Roman" w:hAnsi="Times New Roman" w:cs="Times New Roman"/>
          <w:sz w:val="28"/>
          <w:szCs w:val="28"/>
          <w:shd w:val="clear" w:color="auto" w:fill="FFFFFF"/>
          <w:lang w:val="uk-UA"/>
        </w:rPr>
        <w:t>, людина «третього віку», зрілий вік</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 xml:space="preserve">Ніби то, </w:t>
      </w:r>
      <w:r w:rsidRPr="00B95E79">
        <w:rPr>
          <w:rFonts w:ascii="Times New Roman" w:hAnsi="Times New Roman" w:cs="Times New Roman"/>
          <w:sz w:val="28"/>
          <w:szCs w:val="28"/>
          <w:shd w:val="clear" w:color="auto" w:fill="FFFFFF"/>
        </w:rPr>
        <w:t xml:space="preserve">бути старим соромно. Але </w:t>
      </w:r>
      <w:r w:rsidRPr="00B95E79">
        <w:rPr>
          <w:rFonts w:ascii="Times New Roman" w:hAnsi="Times New Roman" w:cs="Times New Roman"/>
          <w:sz w:val="28"/>
          <w:szCs w:val="28"/>
          <w:shd w:val="clear" w:color="auto" w:fill="FFFFFF"/>
          <w:lang w:val="uk-UA"/>
        </w:rPr>
        <w:t xml:space="preserve">й </w:t>
      </w:r>
      <w:r w:rsidRPr="00B95E79">
        <w:rPr>
          <w:rFonts w:ascii="Times New Roman" w:hAnsi="Times New Roman" w:cs="Times New Roman"/>
          <w:sz w:val="28"/>
          <w:szCs w:val="28"/>
          <w:shd w:val="clear" w:color="auto" w:fill="FFFFFF"/>
        </w:rPr>
        <w:t xml:space="preserve">вічно бути молодим, на жаль, неможливо! І до старості </w:t>
      </w:r>
      <w:r w:rsidRPr="00B95E79">
        <w:rPr>
          <w:rFonts w:ascii="Times New Roman" w:hAnsi="Times New Roman" w:cs="Times New Roman"/>
          <w:sz w:val="28"/>
          <w:szCs w:val="28"/>
          <w:shd w:val="clear" w:color="auto" w:fill="FFFFFF"/>
          <w:lang w:val="uk-UA"/>
        </w:rPr>
        <w:t>також</w:t>
      </w:r>
      <w:r w:rsidRPr="00B95E79">
        <w:rPr>
          <w:rFonts w:ascii="Times New Roman" w:hAnsi="Times New Roman" w:cs="Times New Roman"/>
          <w:sz w:val="28"/>
          <w:szCs w:val="28"/>
          <w:shd w:val="clear" w:color="auto" w:fill="FFFFFF"/>
        </w:rPr>
        <w:t xml:space="preserve"> </w:t>
      </w:r>
      <w:r w:rsidRPr="00B95E79">
        <w:rPr>
          <w:rFonts w:ascii="Times New Roman" w:hAnsi="Times New Roman" w:cs="Times New Roman"/>
          <w:sz w:val="28"/>
          <w:szCs w:val="28"/>
          <w:shd w:val="clear" w:color="auto" w:fill="FFFFFF"/>
          <w:lang w:val="uk-UA"/>
        </w:rPr>
        <w:t>потрібно</w:t>
      </w:r>
      <w:r w:rsidRPr="00B95E79">
        <w:rPr>
          <w:rFonts w:ascii="Times New Roman" w:hAnsi="Times New Roman" w:cs="Times New Roman"/>
          <w:sz w:val="28"/>
          <w:szCs w:val="28"/>
          <w:shd w:val="clear" w:color="auto" w:fill="FFFFFF"/>
        </w:rPr>
        <w:t xml:space="preserve"> готуватися. А починати слід</w:t>
      </w:r>
      <w:r w:rsidRPr="00B95E79">
        <w:rPr>
          <w:rFonts w:ascii="Times New Roman" w:hAnsi="Times New Roman" w:cs="Times New Roman"/>
          <w:sz w:val="28"/>
          <w:szCs w:val="28"/>
          <w:shd w:val="clear" w:color="auto" w:fill="FFFFFF"/>
          <w:lang w:val="uk-UA"/>
        </w:rPr>
        <w:t>це робити</w:t>
      </w:r>
      <w:r w:rsidRPr="00B95E79">
        <w:rPr>
          <w:rFonts w:ascii="Times New Roman" w:hAnsi="Times New Roman" w:cs="Times New Roman"/>
          <w:sz w:val="28"/>
          <w:szCs w:val="28"/>
          <w:shd w:val="clear" w:color="auto" w:fill="FFFFFF"/>
        </w:rPr>
        <w:t xml:space="preserve"> в середньому віці, щоб прихід</w:t>
      </w:r>
      <w:r w:rsidRPr="00B95E79">
        <w:rPr>
          <w:rFonts w:ascii="Times New Roman" w:hAnsi="Times New Roman" w:cs="Times New Roman"/>
          <w:sz w:val="28"/>
          <w:szCs w:val="28"/>
          <w:shd w:val="clear" w:color="auto" w:fill="FFFFFF"/>
          <w:lang w:val="uk-UA"/>
        </w:rPr>
        <w:t xml:space="preserve"> старіння </w:t>
      </w:r>
      <w:r w:rsidRPr="00B95E79">
        <w:rPr>
          <w:rFonts w:ascii="Times New Roman" w:hAnsi="Times New Roman" w:cs="Times New Roman"/>
          <w:sz w:val="28"/>
          <w:szCs w:val="28"/>
          <w:shd w:val="clear" w:color="auto" w:fill="FFFFFF"/>
        </w:rPr>
        <w:t>не був</w:t>
      </w:r>
      <w:r w:rsidRPr="00B95E79">
        <w:rPr>
          <w:rFonts w:ascii="Times New Roman" w:hAnsi="Times New Roman" w:cs="Times New Roman"/>
          <w:sz w:val="28"/>
          <w:szCs w:val="28"/>
          <w:shd w:val="clear" w:color="auto" w:fill="FFFFFF"/>
          <w:lang w:val="uk-UA"/>
        </w:rPr>
        <w:t xml:space="preserve"> </w:t>
      </w:r>
      <w:r w:rsidRPr="00B95E79">
        <w:rPr>
          <w:rFonts w:ascii="Times New Roman" w:hAnsi="Times New Roman" w:cs="Times New Roman"/>
          <w:sz w:val="28"/>
          <w:szCs w:val="28"/>
          <w:shd w:val="clear" w:color="auto" w:fill="FFFFFF"/>
        </w:rPr>
        <w:t>трагічним</w:t>
      </w:r>
      <w:r w:rsidRPr="00B95E79">
        <w:rPr>
          <w:rFonts w:ascii="Times New Roman" w:hAnsi="Times New Roman" w:cs="Times New Roman"/>
          <w:sz w:val="28"/>
          <w:szCs w:val="28"/>
          <w:shd w:val="clear" w:color="auto" w:fill="FFFFFF"/>
          <w:lang w:val="uk-UA"/>
        </w:rPr>
        <w:t xml:space="preserve"> та</w:t>
      </w:r>
      <w:r w:rsidRPr="00B95E79">
        <w:rPr>
          <w:rFonts w:ascii="Times New Roman" w:hAnsi="Times New Roman" w:cs="Times New Roman"/>
          <w:sz w:val="28"/>
          <w:szCs w:val="28"/>
          <w:shd w:val="clear" w:color="auto" w:fill="FFFFFF"/>
        </w:rPr>
        <w:t xml:space="preserve"> раптовим, не спричинив не</w:t>
      </w:r>
      <w:r w:rsidRPr="00B95E79">
        <w:rPr>
          <w:rFonts w:ascii="Times New Roman" w:hAnsi="Times New Roman" w:cs="Times New Roman"/>
          <w:sz w:val="28"/>
          <w:szCs w:val="28"/>
          <w:shd w:val="clear" w:color="auto" w:fill="FFFFFF"/>
          <w:lang w:val="uk-UA"/>
        </w:rPr>
        <w:t>по</w:t>
      </w:r>
      <w:r w:rsidRPr="00B95E79">
        <w:rPr>
          <w:rFonts w:ascii="Times New Roman" w:hAnsi="Times New Roman" w:cs="Times New Roman"/>
          <w:sz w:val="28"/>
          <w:szCs w:val="28"/>
          <w:shd w:val="clear" w:color="auto" w:fill="FFFFFF"/>
        </w:rPr>
        <w:t xml:space="preserve">розуміння дітей, образу на державу і самотність, яка виростила дуже велику армію чиновників </w:t>
      </w:r>
      <w:r w:rsidRPr="00B95E79">
        <w:rPr>
          <w:rFonts w:ascii="Times New Roman" w:hAnsi="Times New Roman" w:cs="Times New Roman"/>
          <w:sz w:val="28"/>
          <w:szCs w:val="28"/>
          <w:shd w:val="clear" w:color="auto" w:fill="FFFFFF"/>
          <w:lang w:val="uk-UA"/>
        </w:rPr>
        <w:t>ніби то</w:t>
      </w:r>
      <w:r w:rsidRPr="00B95E79">
        <w:rPr>
          <w:rFonts w:ascii="Times New Roman" w:hAnsi="Times New Roman" w:cs="Times New Roman"/>
          <w:sz w:val="28"/>
          <w:szCs w:val="28"/>
          <w:shd w:val="clear" w:color="auto" w:fill="FFFFFF"/>
        </w:rPr>
        <w:t xml:space="preserve"> спеціально для того, щоб замучити</w:t>
      </w:r>
      <w:r w:rsidRPr="00B95E79">
        <w:rPr>
          <w:rFonts w:ascii="Times New Roman" w:hAnsi="Times New Roman" w:cs="Times New Roman"/>
          <w:sz w:val="28"/>
          <w:szCs w:val="28"/>
          <w:shd w:val="clear" w:color="auto" w:fill="FFFFFF"/>
          <w:lang w:val="uk-UA"/>
        </w:rPr>
        <w:t xml:space="preserve"> та зацькувати </w:t>
      </w:r>
      <w:r w:rsidRPr="00B95E79">
        <w:rPr>
          <w:rFonts w:ascii="Times New Roman" w:hAnsi="Times New Roman" w:cs="Times New Roman"/>
          <w:sz w:val="28"/>
          <w:szCs w:val="28"/>
          <w:shd w:val="clear" w:color="auto" w:fill="FFFFFF"/>
        </w:rPr>
        <w:t>пенсіонерів збором різних довідок</w:t>
      </w:r>
      <w:r w:rsidRPr="00B95E79">
        <w:rPr>
          <w:rFonts w:ascii="Times New Roman" w:hAnsi="Times New Roman" w:cs="Times New Roman"/>
          <w:sz w:val="28"/>
          <w:szCs w:val="28"/>
          <w:shd w:val="clear" w:color="auto" w:fill="FFFFFF"/>
          <w:lang w:val="uk-UA"/>
        </w:rPr>
        <w:t>, документів</w:t>
      </w:r>
      <w:r w:rsidRPr="00B95E79">
        <w:rPr>
          <w:rFonts w:ascii="Times New Roman" w:hAnsi="Times New Roman" w:cs="Times New Roman"/>
          <w:sz w:val="28"/>
          <w:szCs w:val="28"/>
          <w:shd w:val="clear" w:color="auto" w:fill="FFFFFF"/>
        </w:rPr>
        <w:t xml:space="preserve"> та стоянням у чергах.</w:t>
      </w:r>
    </w:p>
    <w:p w:rsidR="00412D8C" w:rsidRPr="00B95E79" w:rsidRDefault="00412D8C"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Таким </w:t>
      </w:r>
      <w:r w:rsidRPr="00B95E79">
        <w:rPr>
          <w:rFonts w:ascii="Times New Roman" w:hAnsi="Times New Roman" w:cs="Times New Roman"/>
          <w:sz w:val="28"/>
          <w:szCs w:val="28"/>
        </w:rPr>
        <w:t>ж важливим завданням вторинної соціалізації</w:t>
      </w:r>
      <w:r w:rsidRPr="00B95E79">
        <w:rPr>
          <w:rFonts w:ascii="Times New Roman" w:hAnsi="Times New Roman" w:cs="Times New Roman"/>
          <w:sz w:val="28"/>
          <w:szCs w:val="28"/>
          <w:lang w:val="uk-UA"/>
        </w:rPr>
        <w:t xml:space="preserve"> літніх</w:t>
      </w:r>
      <w:r w:rsidRPr="00B95E79">
        <w:rPr>
          <w:rFonts w:ascii="Times New Roman" w:hAnsi="Times New Roman" w:cs="Times New Roman"/>
          <w:sz w:val="28"/>
          <w:szCs w:val="28"/>
        </w:rPr>
        <w:t xml:space="preserve"> виступає </w:t>
      </w:r>
      <w:r w:rsidRPr="00B95E79">
        <w:rPr>
          <w:rFonts w:ascii="Times New Roman" w:hAnsi="Times New Roman" w:cs="Times New Roman"/>
          <w:sz w:val="28"/>
          <w:szCs w:val="28"/>
          <w:lang w:val="uk-UA"/>
        </w:rPr>
        <w:t>відокремлення</w:t>
      </w:r>
      <w:r w:rsidRPr="00B95E79">
        <w:rPr>
          <w:rFonts w:ascii="Times New Roman" w:hAnsi="Times New Roman" w:cs="Times New Roman"/>
          <w:sz w:val="28"/>
          <w:szCs w:val="28"/>
        </w:rPr>
        <w:t xml:space="preserve"> (відособлення) як результат</w:t>
      </w:r>
      <w:r w:rsidRPr="00B95E79">
        <w:rPr>
          <w:rFonts w:ascii="Times New Roman" w:hAnsi="Times New Roman" w:cs="Times New Roman"/>
          <w:sz w:val="28"/>
          <w:szCs w:val="28"/>
          <w:lang w:val="uk-UA"/>
        </w:rPr>
        <w:t xml:space="preserve"> і процес</w:t>
      </w:r>
      <w:r w:rsidRPr="00B95E79">
        <w:rPr>
          <w:rFonts w:ascii="Times New Roman" w:hAnsi="Times New Roman" w:cs="Times New Roman"/>
          <w:sz w:val="28"/>
          <w:szCs w:val="28"/>
        </w:rPr>
        <w:t xml:space="preserve"> становлення людської </w:t>
      </w:r>
      <w:r w:rsidRPr="00B95E79">
        <w:rPr>
          <w:rFonts w:ascii="Times New Roman" w:hAnsi="Times New Roman" w:cs="Times New Roman"/>
          <w:sz w:val="28"/>
          <w:szCs w:val="28"/>
          <w:lang w:val="uk-UA"/>
        </w:rPr>
        <w:t>унікальності</w:t>
      </w:r>
      <w:r w:rsidRPr="00B95E79">
        <w:rPr>
          <w:rFonts w:ascii="Times New Roman" w:hAnsi="Times New Roman" w:cs="Times New Roman"/>
          <w:sz w:val="28"/>
          <w:szCs w:val="28"/>
        </w:rPr>
        <w:t>. Самореалізація</w:t>
      </w:r>
      <w:r w:rsidRPr="00B95E79">
        <w:rPr>
          <w:rFonts w:ascii="Times New Roman" w:hAnsi="Times New Roman" w:cs="Times New Roman"/>
          <w:sz w:val="28"/>
          <w:szCs w:val="28"/>
          <w:lang w:val="uk-UA"/>
        </w:rPr>
        <w:t xml:space="preserve"> та самовизначення</w:t>
      </w:r>
      <w:r w:rsidRPr="00B95E79">
        <w:rPr>
          <w:rFonts w:ascii="Times New Roman" w:hAnsi="Times New Roman" w:cs="Times New Roman"/>
          <w:sz w:val="28"/>
          <w:szCs w:val="28"/>
        </w:rPr>
        <w:t xml:space="preserve"> особистості людини похилого віку є процесом, який полягає в </w:t>
      </w:r>
      <w:r w:rsidRPr="00B95E79">
        <w:rPr>
          <w:rFonts w:ascii="Times New Roman" w:hAnsi="Times New Roman" w:cs="Times New Roman"/>
          <w:sz w:val="28"/>
          <w:szCs w:val="28"/>
          <w:lang w:val="uk-UA"/>
        </w:rPr>
        <w:t>перетворенні</w:t>
      </w:r>
      <w:r w:rsidRPr="00B95E79">
        <w:rPr>
          <w:rFonts w:ascii="Times New Roman" w:hAnsi="Times New Roman" w:cs="Times New Roman"/>
          <w:sz w:val="28"/>
          <w:szCs w:val="28"/>
        </w:rPr>
        <w:t xml:space="preserve"> картини світу, «Я-концепції» і побудові оптимістичного життєвого плану. Проблема самореалізації в старості є не лише науково актуальною, але і життєво </w:t>
      </w:r>
      <w:r w:rsidRPr="00B95E79">
        <w:rPr>
          <w:rFonts w:ascii="Times New Roman" w:hAnsi="Times New Roman" w:cs="Times New Roman"/>
          <w:sz w:val="28"/>
          <w:szCs w:val="28"/>
          <w:lang w:val="uk-UA"/>
        </w:rPr>
        <w:t>важливою</w:t>
      </w:r>
      <w:r w:rsidRPr="00B95E79">
        <w:rPr>
          <w:rFonts w:ascii="Times New Roman" w:hAnsi="Times New Roman" w:cs="Times New Roman"/>
          <w:sz w:val="28"/>
          <w:szCs w:val="28"/>
        </w:rPr>
        <w:t xml:space="preserve">, тому що самореалізація відкриває для людини </w:t>
      </w:r>
      <w:r w:rsidRPr="00B95E79">
        <w:rPr>
          <w:rFonts w:ascii="Times New Roman" w:hAnsi="Times New Roman" w:cs="Times New Roman"/>
          <w:sz w:val="28"/>
          <w:szCs w:val="28"/>
          <w:lang w:val="uk-UA"/>
        </w:rPr>
        <w:t>літнього</w:t>
      </w:r>
      <w:r w:rsidRPr="00B95E79">
        <w:rPr>
          <w:rFonts w:ascii="Times New Roman" w:hAnsi="Times New Roman" w:cs="Times New Roman"/>
          <w:sz w:val="28"/>
          <w:szCs w:val="28"/>
        </w:rPr>
        <w:t xml:space="preserve"> віку нові </w:t>
      </w:r>
      <w:r w:rsidRPr="00B95E79">
        <w:rPr>
          <w:rFonts w:ascii="Times New Roman" w:hAnsi="Times New Roman" w:cs="Times New Roman"/>
          <w:sz w:val="28"/>
          <w:szCs w:val="28"/>
          <w:lang w:val="uk-UA"/>
        </w:rPr>
        <w:t>межі</w:t>
      </w:r>
      <w:r w:rsidRPr="00B95E79">
        <w:rPr>
          <w:rFonts w:ascii="Times New Roman" w:hAnsi="Times New Roman" w:cs="Times New Roman"/>
          <w:sz w:val="28"/>
          <w:szCs w:val="28"/>
        </w:rPr>
        <w:t xml:space="preserve"> у самопізнанні</w:t>
      </w:r>
      <w:r w:rsidRPr="00B95E79">
        <w:rPr>
          <w:rFonts w:ascii="Times New Roman" w:hAnsi="Times New Roman" w:cs="Times New Roman"/>
          <w:sz w:val="28"/>
          <w:szCs w:val="28"/>
          <w:lang w:val="uk-UA"/>
        </w:rPr>
        <w:t>, самовдосконаленні, самовизначенні</w:t>
      </w:r>
      <w:r w:rsidRPr="00B95E79">
        <w:rPr>
          <w:rFonts w:ascii="Times New Roman" w:hAnsi="Times New Roman" w:cs="Times New Roman"/>
          <w:sz w:val="28"/>
          <w:szCs w:val="28"/>
        </w:rPr>
        <w:t xml:space="preserve"> та самозвершенні. Специфічною особливістю процесу самореалізаціїї</w:t>
      </w:r>
      <w:r w:rsidRPr="00B95E79">
        <w:rPr>
          <w:rFonts w:ascii="Times New Roman" w:hAnsi="Times New Roman" w:cs="Times New Roman"/>
          <w:sz w:val="28"/>
          <w:szCs w:val="28"/>
          <w:lang w:val="uk-UA"/>
        </w:rPr>
        <w:t xml:space="preserve"> та адаптації</w:t>
      </w:r>
      <w:r w:rsidRPr="00B95E79">
        <w:rPr>
          <w:rFonts w:ascii="Times New Roman" w:hAnsi="Times New Roman" w:cs="Times New Roman"/>
          <w:sz w:val="28"/>
          <w:szCs w:val="28"/>
        </w:rPr>
        <w:t xml:space="preserve"> у похилому віці є те, що цей процес може бути </w:t>
      </w:r>
      <w:r w:rsidRPr="00B95E79">
        <w:rPr>
          <w:rFonts w:ascii="Times New Roman" w:hAnsi="Times New Roman" w:cs="Times New Roman"/>
          <w:sz w:val="28"/>
          <w:szCs w:val="28"/>
          <w:lang w:val="uk-UA"/>
        </w:rPr>
        <w:t>за</w:t>
      </w:r>
      <w:r w:rsidRPr="00B95E79">
        <w:rPr>
          <w:rFonts w:ascii="Times New Roman" w:hAnsi="Times New Roman" w:cs="Times New Roman"/>
          <w:sz w:val="28"/>
          <w:szCs w:val="28"/>
        </w:rPr>
        <w:t xml:space="preserve">блокований віковою кризою, яку </w:t>
      </w:r>
      <w:r w:rsidRPr="00B95E79">
        <w:rPr>
          <w:rFonts w:ascii="Times New Roman" w:hAnsi="Times New Roman" w:cs="Times New Roman"/>
          <w:sz w:val="28"/>
          <w:szCs w:val="28"/>
          <w:lang w:val="uk-UA"/>
        </w:rPr>
        <w:t xml:space="preserve">можна </w:t>
      </w:r>
      <w:r w:rsidRPr="00B95E79">
        <w:rPr>
          <w:rFonts w:ascii="Times New Roman" w:hAnsi="Times New Roman" w:cs="Times New Roman"/>
          <w:sz w:val="28"/>
          <w:szCs w:val="28"/>
        </w:rPr>
        <w:t>харак</w:t>
      </w:r>
      <w:r w:rsidRPr="00B95E79">
        <w:rPr>
          <w:rFonts w:ascii="Times New Roman" w:hAnsi="Times New Roman" w:cs="Times New Roman"/>
          <w:sz w:val="28"/>
          <w:szCs w:val="28"/>
          <w:lang w:val="uk-UA"/>
        </w:rPr>
        <w:t xml:space="preserve">теризувати </w:t>
      </w:r>
      <w:r w:rsidRPr="00B95E79">
        <w:rPr>
          <w:rFonts w:ascii="Times New Roman" w:hAnsi="Times New Roman" w:cs="Times New Roman"/>
          <w:sz w:val="28"/>
          <w:szCs w:val="28"/>
        </w:rPr>
        <w:t>неможливістю реалізації життєвих цінностей</w:t>
      </w:r>
      <w:r w:rsidRPr="00B95E79">
        <w:rPr>
          <w:rFonts w:ascii="Times New Roman" w:hAnsi="Times New Roman" w:cs="Times New Roman"/>
          <w:sz w:val="28"/>
          <w:szCs w:val="28"/>
          <w:lang w:val="uk-UA"/>
        </w:rPr>
        <w:t xml:space="preserve"> та цілей</w:t>
      </w:r>
      <w:r w:rsidRPr="00B95E79">
        <w:rPr>
          <w:rFonts w:ascii="Times New Roman" w:hAnsi="Times New Roman" w:cs="Times New Roman"/>
          <w:sz w:val="28"/>
          <w:szCs w:val="28"/>
        </w:rPr>
        <w:t>, себе в цілому. Соціально</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педагогічна</w:t>
      </w:r>
      <w:r w:rsidRPr="00B95E79">
        <w:rPr>
          <w:rFonts w:ascii="Times New Roman" w:hAnsi="Times New Roman" w:cs="Times New Roman"/>
          <w:sz w:val="28"/>
          <w:szCs w:val="28"/>
          <w:lang w:val="uk-UA"/>
        </w:rPr>
        <w:t xml:space="preserve"> та соціально-психологічна</w:t>
      </w:r>
      <w:r w:rsidRPr="00B95E79">
        <w:rPr>
          <w:rFonts w:ascii="Times New Roman" w:hAnsi="Times New Roman" w:cs="Times New Roman"/>
          <w:sz w:val="28"/>
          <w:szCs w:val="28"/>
        </w:rPr>
        <w:t xml:space="preserve"> підтримка, спрямована на допомогу у розвитку соціальної активності</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соціальної автономії</w:t>
      </w:r>
      <w:r w:rsidRPr="00B95E79">
        <w:rPr>
          <w:rFonts w:ascii="Times New Roman" w:hAnsi="Times New Roman" w:cs="Times New Roman"/>
          <w:sz w:val="28"/>
          <w:szCs w:val="28"/>
          <w:lang w:val="uk-UA"/>
        </w:rPr>
        <w:t>, а також</w:t>
      </w:r>
      <w:r w:rsidRPr="00B95E79">
        <w:rPr>
          <w:rFonts w:ascii="Times New Roman" w:hAnsi="Times New Roman" w:cs="Times New Roman"/>
          <w:sz w:val="28"/>
          <w:szCs w:val="28"/>
        </w:rPr>
        <w:t xml:space="preserve"> соціальної адаптованості та виявляється у формуванні позитивної стратегії старіння та </w:t>
      </w:r>
      <w:r w:rsidRPr="00B95E79">
        <w:rPr>
          <w:rFonts w:ascii="Times New Roman" w:hAnsi="Times New Roman" w:cs="Times New Roman"/>
          <w:sz w:val="28"/>
          <w:szCs w:val="28"/>
        </w:rPr>
        <w:lastRenderedPageBreak/>
        <w:t>здатна сприяти подоланню проявів вікової кризи, актуалізації потреби у самореалізації.</w:t>
      </w:r>
    </w:p>
    <w:p w:rsidR="00FA3D9A" w:rsidRPr="00B95E79" w:rsidRDefault="00FA3D9A" w:rsidP="00B95E79">
      <w:pPr>
        <w:spacing w:line="360" w:lineRule="auto"/>
        <w:ind w:firstLine="709"/>
        <w:jc w:val="both"/>
        <w:rPr>
          <w:rFonts w:ascii="Times New Roman" w:hAnsi="Times New Roman" w:cs="Times New Roman"/>
          <w:sz w:val="28"/>
          <w:szCs w:val="28"/>
        </w:rPr>
      </w:pPr>
    </w:p>
    <w:p w:rsidR="00FA3D9A" w:rsidRPr="00B95E79" w:rsidRDefault="00FA3D9A" w:rsidP="00B95E79">
      <w:pPr>
        <w:spacing w:line="360" w:lineRule="auto"/>
        <w:ind w:firstLine="709"/>
        <w:jc w:val="both"/>
        <w:rPr>
          <w:rFonts w:ascii="Times New Roman" w:hAnsi="Times New Roman" w:cs="Times New Roman"/>
          <w:sz w:val="28"/>
          <w:szCs w:val="28"/>
        </w:rPr>
      </w:pPr>
    </w:p>
    <w:p w:rsidR="00E32C04" w:rsidRPr="00B95E79" w:rsidRDefault="00412D8C" w:rsidP="00B95E79">
      <w:p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br w:type="page"/>
      </w:r>
    </w:p>
    <w:p w:rsidR="00FA3D9A" w:rsidRPr="00B95E79" w:rsidRDefault="00E32C04"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lastRenderedPageBreak/>
        <w:t xml:space="preserve">РОЗДІЛ 2. ЕКСПЕРМЕНТАЛЬНЕ ДОСЛІДЖЕННЯ ЩОДО ПОШИРЕНОСТІ ВПЛИВУ </w:t>
      </w:r>
      <w:r w:rsidRPr="00B95E79">
        <w:rPr>
          <w:rFonts w:ascii="Times New Roman" w:eastAsia="Times New Roman" w:hAnsi="Times New Roman" w:cs="Times New Roman"/>
          <w:b/>
          <w:sz w:val="28"/>
          <w:szCs w:val="28"/>
          <w:lang w:val="uk-UA"/>
        </w:rPr>
        <w:t>ВПЛИВУ КОМП’ЮТЕРИЗАЦІЇ НА СОЦІАЛІЗАЦІЮ ЛЮДЕЙ ПОХИЛОГО ВІКУ</w:t>
      </w:r>
    </w:p>
    <w:p w:rsidR="00FA3D9A" w:rsidRPr="00B95E79" w:rsidRDefault="00FA3D9A" w:rsidP="00B95E79">
      <w:pPr>
        <w:pStyle w:val="a5"/>
        <w:shd w:val="clear" w:color="auto" w:fill="FFFFFF"/>
        <w:spacing w:before="0" w:beforeAutospacing="0" w:after="0" w:afterAutospacing="0" w:line="360" w:lineRule="auto"/>
        <w:ind w:firstLine="709"/>
        <w:jc w:val="center"/>
        <w:textAlignment w:val="baseline"/>
        <w:rPr>
          <w:b/>
          <w:sz w:val="28"/>
          <w:szCs w:val="28"/>
          <w:lang w:val="uk-UA"/>
        </w:rPr>
      </w:pPr>
      <w:r w:rsidRPr="00B95E79">
        <w:rPr>
          <w:b/>
          <w:sz w:val="28"/>
          <w:szCs w:val="28"/>
          <w:lang w:val="uk-UA"/>
        </w:rPr>
        <w:t>2.1. Діагностика комп’ютерної обізнаності людей похилого віку.</w:t>
      </w:r>
    </w:p>
    <w:p w:rsidR="00FA3D9A" w:rsidRPr="00B95E79" w:rsidRDefault="00FA3D9A" w:rsidP="00B95E79">
      <w:pPr>
        <w:spacing w:line="360" w:lineRule="auto"/>
        <w:ind w:firstLine="709"/>
        <w:jc w:val="both"/>
        <w:rPr>
          <w:rFonts w:ascii="Times New Roman" w:hAnsi="Times New Roman" w:cs="Times New Roman"/>
          <w:sz w:val="28"/>
          <w:szCs w:val="28"/>
          <w:lang w:val="uk-UA"/>
        </w:rPr>
      </w:pPr>
    </w:p>
    <w:p w:rsidR="00203CAB" w:rsidRPr="00B95E79" w:rsidRDefault="00FA3D9A"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Інтернет є сьогодні важливим фактором соціалізації великої кількості людей. Він здійснює інформаційний та нормативний вплив на їхню особистість. В межах соціального експерименту ми розглянемо можливі небезпечні прояви комп’ютерної залежності підлітків та її наслідки</w:t>
      </w:r>
      <w:r w:rsidR="00203CAB" w:rsidRPr="00B95E79">
        <w:rPr>
          <w:rFonts w:ascii="Times New Roman" w:hAnsi="Times New Roman" w:cs="Times New Roman"/>
          <w:sz w:val="28"/>
          <w:szCs w:val="28"/>
          <w:lang w:val="uk-UA"/>
        </w:rPr>
        <w:t>.</w:t>
      </w:r>
    </w:p>
    <w:p w:rsidR="00D144B7" w:rsidRPr="00B95E79" w:rsidRDefault="00FA3D9A"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Дослідження щодо поширеності впливу комп’ютеру на соціалізацію людей літнього віку проводилося на базі Територіального центру соціального обслуговування населення Глухівської міської ради.</w:t>
      </w:r>
    </w:p>
    <w:p w:rsidR="009238C6" w:rsidRPr="00B95E79" w:rsidRDefault="00DC59CA"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В нашому </w:t>
      </w:r>
      <w:r w:rsidR="00412D8C" w:rsidRPr="00B95E79">
        <w:rPr>
          <w:rFonts w:ascii="Times New Roman" w:hAnsi="Times New Roman" w:cs="Times New Roman"/>
          <w:sz w:val="28"/>
          <w:szCs w:val="28"/>
          <w:lang w:val="uk-UA"/>
        </w:rPr>
        <w:t>опитуванні</w:t>
      </w:r>
      <w:r w:rsidRPr="00B95E79">
        <w:rPr>
          <w:rFonts w:ascii="Times New Roman" w:hAnsi="Times New Roman" w:cs="Times New Roman"/>
          <w:sz w:val="28"/>
          <w:szCs w:val="28"/>
          <w:lang w:val="uk-UA"/>
        </w:rPr>
        <w:t xml:space="preserve"> взяли участь клієнти вище зазначеного територіального центру, в кількості 48 осіб, віком від 63 років. Для оцінки поширеності комп’ютерної обізнаності серед учасників нами було запропановано анкету. Відповіді були розпо</w:t>
      </w:r>
      <w:r w:rsidR="001D2233" w:rsidRPr="00B95E79">
        <w:rPr>
          <w:rFonts w:ascii="Times New Roman" w:hAnsi="Times New Roman" w:cs="Times New Roman"/>
          <w:sz w:val="28"/>
          <w:szCs w:val="28"/>
          <w:lang w:val="uk-UA"/>
        </w:rPr>
        <w:t>ділені таким чином.(Таблиця 2.1</w:t>
      </w:r>
      <w:r w:rsidRPr="00B95E79">
        <w:rPr>
          <w:rFonts w:ascii="Times New Roman" w:hAnsi="Times New Roman" w:cs="Times New Roman"/>
          <w:sz w:val="28"/>
          <w:szCs w:val="28"/>
          <w:lang w:val="uk-UA"/>
        </w:rPr>
        <w:t>).</w:t>
      </w:r>
    </w:p>
    <w:p w:rsidR="00DC59CA" w:rsidRPr="00B95E79" w:rsidRDefault="001D2233" w:rsidP="00B95E79">
      <w:pPr>
        <w:spacing w:line="360" w:lineRule="auto"/>
        <w:ind w:firstLine="709"/>
        <w:jc w:val="right"/>
        <w:rPr>
          <w:rFonts w:ascii="Times New Roman" w:hAnsi="Times New Roman" w:cs="Times New Roman"/>
          <w:sz w:val="28"/>
          <w:szCs w:val="28"/>
          <w:lang w:val="uk-UA"/>
        </w:rPr>
      </w:pPr>
      <w:r w:rsidRPr="00B95E79">
        <w:rPr>
          <w:rFonts w:ascii="Times New Roman" w:hAnsi="Times New Roman" w:cs="Times New Roman"/>
          <w:sz w:val="28"/>
          <w:szCs w:val="28"/>
          <w:lang w:val="uk-UA"/>
        </w:rPr>
        <w:t>Таблиця 2.1</w:t>
      </w:r>
    </w:p>
    <w:p w:rsidR="009238C6" w:rsidRPr="00B95E79" w:rsidRDefault="00DC59CA"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Результати анкетування учасн</w:t>
      </w:r>
      <w:r w:rsidR="00E32C04" w:rsidRPr="00B95E79">
        <w:rPr>
          <w:rFonts w:ascii="Times New Roman" w:hAnsi="Times New Roman" w:cs="Times New Roman"/>
          <w:b/>
          <w:sz w:val="28"/>
          <w:szCs w:val="28"/>
          <w:lang w:val="uk-UA"/>
        </w:rPr>
        <w:t>иків експереме</w:t>
      </w:r>
      <w:r w:rsidRPr="00B95E79">
        <w:rPr>
          <w:rFonts w:ascii="Times New Roman" w:hAnsi="Times New Roman" w:cs="Times New Roman"/>
          <w:b/>
          <w:sz w:val="28"/>
          <w:szCs w:val="28"/>
          <w:lang w:val="uk-UA"/>
        </w:rPr>
        <w:t>нту</w:t>
      </w:r>
    </w:p>
    <w:tbl>
      <w:tblPr>
        <w:tblStyle w:val="a3"/>
        <w:tblW w:w="0" w:type="auto"/>
        <w:tblLook w:val="04A0" w:firstRow="1" w:lastRow="0" w:firstColumn="1" w:lastColumn="0" w:noHBand="0" w:noVBand="1"/>
      </w:tblPr>
      <w:tblGrid>
        <w:gridCol w:w="4248"/>
        <w:gridCol w:w="2410"/>
        <w:gridCol w:w="2268"/>
      </w:tblGrid>
      <w:tr w:rsidR="00B95E79" w:rsidRPr="00B95E79" w:rsidTr="00B42ACB">
        <w:trPr>
          <w:trHeight w:val="869"/>
        </w:trPr>
        <w:tc>
          <w:tcPr>
            <w:tcW w:w="4248" w:type="dxa"/>
            <w:vMerge w:val="restart"/>
            <w:tcBorders>
              <w:right w:val="single" w:sz="6" w:space="0" w:color="auto"/>
            </w:tcBorders>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Запитання анкети</w:t>
            </w:r>
          </w:p>
        </w:tc>
        <w:tc>
          <w:tcPr>
            <w:tcW w:w="4678" w:type="dxa"/>
            <w:gridSpan w:val="2"/>
            <w:tcBorders>
              <w:left w:val="single" w:sz="6" w:space="0" w:color="auto"/>
            </w:tcBorders>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Відповіді респондентів</w:t>
            </w:r>
          </w:p>
        </w:tc>
      </w:tr>
      <w:tr w:rsidR="00B95E79" w:rsidRPr="00B95E79" w:rsidTr="00B42ACB">
        <w:trPr>
          <w:trHeight w:val="751"/>
        </w:trPr>
        <w:tc>
          <w:tcPr>
            <w:tcW w:w="4248" w:type="dxa"/>
            <w:vMerge/>
            <w:tcBorders>
              <w:right w:val="single" w:sz="6" w:space="0" w:color="auto"/>
            </w:tcBorders>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p>
        </w:tc>
        <w:tc>
          <w:tcPr>
            <w:tcW w:w="2410" w:type="dxa"/>
            <w:tcBorders>
              <w:left w:val="single" w:sz="6" w:space="0" w:color="auto"/>
            </w:tcBorders>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Так</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Ні</w:t>
            </w:r>
          </w:p>
        </w:tc>
      </w:tr>
      <w:tr w:rsidR="00B95E79" w:rsidRPr="00B95E79" w:rsidTr="009238C6">
        <w:trPr>
          <w:trHeight w:val="1007"/>
        </w:trPr>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rPr>
            </w:pPr>
            <w:r w:rsidRPr="00B95E79">
              <w:rPr>
                <w:sz w:val="28"/>
                <w:szCs w:val="28"/>
                <w:lang w:val="uk-UA"/>
              </w:rPr>
              <w:t>Чи маєте Ви дома комп’ютер?</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50%</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50%</w:t>
            </w:r>
          </w:p>
        </w:tc>
      </w:tr>
    </w:tbl>
    <w:p w:rsidR="00203CAB" w:rsidRPr="00B95E79" w:rsidRDefault="00203CAB" w:rsidP="00B95E79">
      <w:p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br w:type="page"/>
      </w:r>
    </w:p>
    <w:p w:rsidR="00203CAB" w:rsidRPr="00B95E79" w:rsidRDefault="00203CAB" w:rsidP="00B95E79">
      <w:pPr>
        <w:spacing w:line="360" w:lineRule="auto"/>
        <w:ind w:firstLine="709"/>
        <w:jc w:val="right"/>
        <w:rPr>
          <w:rFonts w:ascii="Times New Roman" w:hAnsi="Times New Roman" w:cs="Times New Roman"/>
          <w:sz w:val="28"/>
          <w:szCs w:val="28"/>
          <w:lang w:val="uk-UA"/>
        </w:rPr>
      </w:pPr>
      <w:r w:rsidRPr="00B95E79">
        <w:rPr>
          <w:rFonts w:ascii="Times New Roman" w:hAnsi="Times New Roman" w:cs="Times New Roman"/>
          <w:sz w:val="28"/>
          <w:szCs w:val="28"/>
          <w:lang w:val="uk-UA"/>
        </w:rPr>
        <w:lastRenderedPageBreak/>
        <w:t>Продовж. табл. 2.1</w:t>
      </w:r>
    </w:p>
    <w:tbl>
      <w:tblPr>
        <w:tblStyle w:val="a3"/>
        <w:tblW w:w="0" w:type="auto"/>
        <w:tblLook w:val="04A0" w:firstRow="1" w:lastRow="0" w:firstColumn="1" w:lastColumn="0" w:noHBand="0" w:noVBand="1"/>
      </w:tblPr>
      <w:tblGrid>
        <w:gridCol w:w="4248"/>
        <w:gridCol w:w="2410"/>
        <w:gridCol w:w="2268"/>
      </w:tblGrid>
      <w:tr w:rsidR="00B95E79" w:rsidRPr="00B95E79" w:rsidTr="009238C6">
        <w:trPr>
          <w:trHeight w:val="1007"/>
        </w:trPr>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є у Вас вільний доступ до Інтернету?</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30%</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70%</w:t>
            </w:r>
          </w:p>
        </w:tc>
      </w:tr>
      <w:tr w:rsidR="00B95E79" w:rsidRPr="00B95E79" w:rsidTr="009238C6">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граєте Ви в комп’ютерні ігри?</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6%</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94%</w:t>
            </w:r>
          </w:p>
        </w:tc>
      </w:tr>
      <w:tr w:rsidR="00B95E79" w:rsidRPr="00B95E79" w:rsidTr="009238C6">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є Ви учасником Інтернет-спілкування у соціальних мережах?</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30%</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70%</w:t>
            </w:r>
          </w:p>
        </w:tc>
      </w:tr>
      <w:tr w:rsidR="00B95E79" w:rsidRPr="00B95E79" w:rsidTr="009238C6">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часто Ви контролюєте час проведений за комп’ютером?</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12%</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88%</w:t>
            </w:r>
          </w:p>
        </w:tc>
      </w:tr>
      <w:tr w:rsidR="00B95E79" w:rsidRPr="00B95E79" w:rsidTr="009238C6">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знайомі Ви з правилами Інтернет-безпеки?</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10%</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90%</w:t>
            </w:r>
          </w:p>
        </w:tc>
      </w:tr>
      <w:tr w:rsidR="00B95E79" w:rsidRPr="00B95E79" w:rsidTr="009238C6">
        <w:tc>
          <w:tcPr>
            <w:tcW w:w="424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часто Ви шукаєте потрібну інформацію в Інтернеті?</w:t>
            </w:r>
          </w:p>
        </w:tc>
        <w:tc>
          <w:tcPr>
            <w:tcW w:w="2410"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15%</w:t>
            </w:r>
          </w:p>
        </w:tc>
        <w:tc>
          <w:tcPr>
            <w:tcW w:w="2268" w:type="dxa"/>
          </w:tcPr>
          <w:p w:rsidR="009238C6" w:rsidRPr="00B95E79" w:rsidRDefault="009238C6"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85%</w:t>
            </w:r>
          </w:p>
        </w:tc>
      </w:tr>
      <w:tr w:rsidR="00203CAB" w:rsidRPr="00B95E79" w:rsidTr="009238C6">
        <w:tc>
          <w:tcPr>
            <w:tcW w:w="4248" w:type="dxa"/>
          </w:tcPr>
          <w:p w:rsidR="00203CAB" w:rsidRPr="00B95E79" w:rsidRDefault="00203CAB"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Чи використовуєте Ви  Інтернет для того щоб «вбити час»?</w:t>
            </w:r>
          </w:p>
        </w:tc>
        <w:tc>
          <w:tcPr>
            <w:tcW w:w="2410" w:type="dxa"/>
          </w:tcPr>
          <w:p w:rsidR="00203CAB" w:rsidRPr="00B95E79" w:rsidRDefault="00203CAB"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15%</w:t>
            </w:r>
          </w:p>
        </w:tc>
        <w:tc>
          <w:tcPr>
            <w:tcW w:w="2268" w:type="dxa"/>
          </w:tcPr>
          <w:p w:rsidR="00203CAB" w:rsidRPr="00B95E79" w:rsidRDefault="00203CAB"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85%</w:t>
            </w:r>
          </w:p>
        </w:tc>
      </w:tr>
    </w:tbl>
    <w:p w:rsidR="00203CAB" w:rsidRPr="00B95E79" w:rsidRDefault="00203CAB" w:rsidP="00B95E79">
      <w:pPr>
        <w:spacing w:line="360" w:lineRule="auto"/>
        <w:ind w:firstLine="709"/>
        <w:jc w:val="both"/>
        <w:rPr>
          <w:rFonts w:ascii="Times New Roman" w:hAnsi="Times New Roman" w:cs="Times New Roman"/>
          <w:sz w:val="28"/>
          <w:szCs w:val="28"/>
        </w:rPr>
      </w:pPr>
    </w:p>
    <w:p w:rsidR="00F93119" w:rsidRPr="00B95E79" w:rsidRDefault="00F93119"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 xml:space="preserve">В результаті </w:t>
      </w:r>
      <w:r w:rsidR="00F07CBE" w:rsidRPr="00B95E79">
        <w:rPr>
          <w:rFonts w:ascii="Times New Roman" w:hAnsi="Times New Roman" w:cs="Times New Roman"/>
          <w:sz w:val="28"/>
          <w:szCs w:val="28"/>
          <w:lang w:val="uk-UA"/>
        </w:rPr>
        <w:t>проведеного анкетування</w:t>
      </w:r>
      <w:r w:rsidRPr="00B95E79">
        <w:rPr>
          <w:rFonts w:ascii="Times New Roman" w:hAnsi="Times New Roman" w:cs="Times New Roman"/>
          <w:sz w:val="28"/>
          <w:szCs w:val="28"/>
        </w:rPr>
        <w:t xml:space="preserve"> було виявлено, що </w:t>
      </w:r>
      <w:r w:rsidR="00F07CBE" w:rsidRPr="00B95E79">
        <w:rPr>
          <w:rFonts w:ascii="Times New Roman" w:hAnsi="Times New Roman" w:cs="Times New Roman"/>
          <w:sz w:val="28"/>
          <w:szCs w:val="28"/>
          <w:lang w:val="uk-UA"/>
        </w:rPr>
        <w:t>5</w:t>
      </w:r>
      <w:r w:rsidRPr="00B95E79">
        <w:rPr>
          <w:rFonts w:ascii="Times New Roman" w:hAnsi="Times New Roman" w:cs="Times New Roman"/>
          <w:sz w:val="28"/>
          <w:szCs w:val="28"/>
          <w:lang w:val="uk-UA"/>
        </w:rPr>
        <w:t>0%</w:t>
      </w:r>
      <w:r w:rsidR="00F07CBE" w:rsidRPr="00B95E79">
        <w:rPr>
          <w:rFonts w:ascii="Times New Roman" w:hAnsi="Times New Roman" w:cs="Times New Roman"/>
          <w:sz w:val="28"/>
          <w:szCs w:val="28"/>
        </w:rPr>
        <w:t xml:space="preserve"> респондентів мають комп’ютер, але тільки в 30</w:t>
      </w:r>
      <w:r w:rsidR="00F07CBE" w:rsidRPr="00B95E79">
        <w:rPr>
          <w:rFonts w:ascii="Times New Roman" w:hAnsi="Times New Roman" w:cs="Times New Roman"/>
          <w:sz w:val="28"/>
          <w:szCs w:val="28"/>
          <w:lang w:val="uk-UA"/>
        </w:rPr>
        <w:t>% є вільний доступ до Інтернету в домашніх умовах. Деяки опитувані пояснили, що їм шкода грошей на послугу Інтернет, тому що вони можуть користуватися їм у своїх дітей та онуків. Як нам показує анкетування, всі опитані</w:t>
      </w:r>
      <w:r w:rsidR="00D14D7F" w:rsidRPr="00B95E79">
        <w:rPr>
          <w:rFonts w:ascii="Times New Roman" w:hAnsi="Times New Roman" w:cs="Times New Roman"/>
          <w:sz w:val="28"/>
          <w:szCs w:val="28"/>
          <w:lang w:val="uk-UA"/>
        </w:rPr>
        <w:t>,</w:t>
      </w:r>
      <w:r w:rsidR="00F07CBE" w:rsidRPr="00B95E79">
        <w:rPr>
          <w:rFonts w:ascii="Times New Roman" w:hAnsi="Times New Roman" w:cs="Times New Roman"/>
          <w:sz w:val="28"/>
          <w:szCs w:val="28"/>
          <w:lang w:val="uk-UA"/>
        </w:rPr>
        <w:t xml:space="preserve"> </w:t>
      </w:r>
      <w:r w:rsidR="00D14D7F" w:rsidRPr="00B95E79">
        <w:rPr>
          <w:rFonts w:ascii="Times New Roman" w:hAnsi="Times New Roman" w:cs="Times New Roman"/>
          <w:sz w:val="28"/>
          <w:szCs w:val="28"/>
          <w:lang w:val="uk-UA"/>
        </w:rPr>
        <w:t xml:space="preserve">які </w:t>
      </w:r>
      <w:r w:rsidR="00F07CBE" w:rsidRPr="00B95E79">
        <w:rPr>
          <w:rFonts w:ascii="Times New Roman" w:hAnsi="Times New Roman" w:cs="Times New Roman"/>
          <w:sz w:val="28"/>
          <w:szCs w:val="28"/>
          <w:lang w:val="uk-UA"/>
        </w:rPr>
        <w:t>користуються Інтернетом</w:t>
      </w:r>
      <w:r w:rsidR="00D14D7F" w:rsidRPr="00B95E79">
        <w:rPr>
          <w:rFonts w:ascii="Times New Roman" w:hAnsi="Times New Roman" w:cs="Times New Roman"/>
          <w:sz w:val="28"/>
          <w:szCs w:val="28"/>
          <w:lang w:val="uk-UA"/>
        </w:rPr>
        <w:t xml:space="preserve">, користуються ним </w:t>
      </w:r>
      <w:r w:rsidR="00F07CBE" w:rsidRPr="00B95E79">
        <w:rPr>
          <w:rFonts w:ascii="Times New Roman" w:hAnsi="Times New Roman" w:cs="Times New Roman"/>
          <w:sz w:val="28"/>
          <w:szCs w:val="28"/>
          <w:lang w:val="uk-UA"/>
        </w:rPr>
        <w:t>«з розумом»</w:t>
      </w:r>
      <w:r w:rsidR="00165BB4" w:rsidRPr="00B95E79">
        <w:rPr>
          <w:rFonts w:ascii="Times New Roman" w:hAnsi="Times New Roman" w:cs="Times New Roman"/>
          <w:sz w:val="28"/>
          <w:szCs w:val="28"/>
          <w:lang w:val="uk-UA"/>
        </w:rPr>
        <w:t xml:space="preserve">. </w:t>
      </w:r>
      <w:r w:rsidR="00D14D7F" w:rsidRPr="00B95E79">
        <w:rPr>
          <w:rFonts w:ascii="Times New Roman" w:hAnsi="Times New Roman" w:cs="Times New Roman"/>
          <w:sz w:val="28"/>
          <w:szCs w:val="28"/>
          <w:lang w:val="uk-UA"/>
        </w:rPr>
        <w:t>І т</w:t>
      </w:r>
      <w:r w:rsidR="00165BB4" w:rsidRPr="00B95E79">
        <w:rPr>
          <w:rFonts w:ascii="Times New Roman" w:hAnsi="Times New Roman" w:cs="Times New Roman"/>
          <w:sz w:val="28"/>
          <w:szCs w:val="28"/>
          <w:lang w:val="uk-UA"/>
        </w:rPr>
        <w:t>ільки дві опитаних особи грають в комп’ютерні ігри</w:t>
      </w:r>
      <w:r w:rsidRPr="00B95E79">
        <w:rPr>
          <w:rFonts w:ascii="Times New Roman" w:hAnsi="Times New Roman" w:cs="Times New Roman"/>
          <w:sz w:val="28"/>
          <w:szCs w:val="28"/>
          <w:lang w:val="uk-UA"/>
        </w:rPr>
        <w:t xml:space="preserve">. </w:t>
      </w:r>
      <w:r w:rsidR="009355EF" w:rsidRPr="00B95E79">
        <w:rPr>
          <w:rFonts w:ascii="Times New Roman" w:hAnsi="Times New Roman" w:cs="Times New Roman"/>
          <w:sz w:val="28"/>
          <w:szCs w:val="28"/>
          <w:lang w:val="uk-UA"/>
        </w:rPr>
        <w:t xml:space="preserve">Як </w:t>
      </w:r>
      <w:r w:rsidR="009355EF" w:rsidRPr="00B95E79">
        <w:rPr>
          <w:rFonts w:ascii="Times New Roman" w:hAnsi="Times New Roman" w:cs="Times New Roman"/>
          <w:sz w:val="28"/>
          <w:szCs w:val="28"/>
          <w:lang w:val="uk-UA"/>
        </w:rPr>
        <w:lastRenderedPageBreak/>
        <w:t>стало відомо з проведеного анкетування, мала кількість респондентів спілкуються в Інтернеті, хоча спілкування є одним з головних чинників соціалізації людей похилого віку. Саме через це був проведений тест на визначення потреби в спілкуванні (Додаток А).</w:t>
      </w:r>
    </w:p>
    <w:p w:rsidR="00F93119" w:rsidRPr="00B95E79" w:rsidRDefault="00F93119" w:rsidP="00B95E79">
      <w:pPr>
        <w:pStyle w:val="a5"/>
        <w:shd w:val="clear" w:color="auto" w:fill="FFFFFF"/>
        <w:spacing w:before="0" w:beforeAutospacing="0" w:after="0" w:afterAutospacing="0" w:line="360" w:lineRule="auto"/>
        <w:ind w:firstLine="709"/>
        <w:jc w:val="both"/>
        <w:textAlignment w:val="baseline"/>
        <w:rPr>
          <w:sz w:val="28"/>
          <w:szCs w:val="28"/>
        </w:rPr>
      </w:pPr>
      <w:r w:rsidRPr="00B95E79">
        <w:rPr>
          <w:sz w:val="28"/>
          <w:szCs w:val="28"/>
          <w:lang w:val="uk-UA"/>
        </w:rPr>
        <w:t>Аналіз відповідей уч</w:t>
      </w:r>
      <w:r w:rsidR="00165BB4" w:rsidRPr="00B95E79">
        <w:rPr>
          <w:sz w:val="28"/>
          <w:szCs w:val="28"/>
          <w:lang w:val="uk-UA"/>
        </w:rPr>
        <w:t>асників опитування</w:t>
      </w:r>
      <w:r w:rsidRPr="00B95E79">
        <w:rPr>
          <w:sz w:val="28"/>
          <w:szCs w:val="28"/>
          <w:lang w:val="uk-UA"/>
        </w:rPr>
        <w:t xml:space="preserve"> також свідчить про те, що </w:t>
      </w:r>
      <w:r w:rsidR="00165BB4" w:rsidRPr="00B95E79">
        <w:rPr>
          <w:sz w:val="28"/>
          <w:szCs w:val="28"/>
          <w:lang w:val="uk-UA"/>
        </w:rPr>
        <w:t xml:space="preserve">саме люди похилого віку </w:t>
      </w:r>
      <w:r w:rsidRPr="00B95E79">
        <w:rPr>
          <w:sz w:val="28"/>
          <w:szCs w:val="28"/>
          <w:lang w:val="uk-UA"/>
        </w:rPr>
        <w:t xml:space="preserve">мало приділяють уваги контролю за часом користування комп’ютером, </w:t>
      </w:r>
      <w:r w:rsidR="00165BB4" w:rsidRPr="00B95E79">
        <w:rPr>
          <w:sz w:val="28"/>
          <w:szCs w:val="28"/>
          <w:lang w:val="uk-UA"/>
        </w:rPr>
        <w:t xml:space="preserve">а також </w:t>
      </w:r>
      <w:r w:rsidRPr="00B95E79">
        <w:rPr>
          <w:sz w:val="28"/>
          <w:szCs w:val="28"/>
          <w:lang w:val="uk-UA"/>
        </w:rPr>
        <w:t>за змістом діяльності.</w:t>
      </w:r>
      <w:r w:rsidRPr="00B95E79">
        <w:rPr>
          <w:sz w:val="28"/>
          <w:szCs w:val="28"/>
        </w:rPr>
        <w:t> </w:t>
      </w:r>
    </w:p>
    <w:p w:rsidR="00165BB4" w:rsidRPr="00B95E79" w:rsidRDefault="00165BB4"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 xml:space="preserve">Інтернет – це комфортний простір. Він є засобом розваг, і </w:t>
      </w:r>
      <w:r w:rsidRPr="00B95E79">
        <w:rPr>
          <w:rFonts w:ascii="Times New Roman" w:eastAsia="Times New Roman" w:hAnsi="Times New Roman" w:cs="Times New Roman"/>
          <w:sz w:val="28"/>
          <w:szCs w:val="28"/>
          <w:lang w:val="uk-UA"/>
        </w:rPr>
        <w:t xml:space="preserve">може бути </w:t>
      </w:r>
      <w:r w:rsidRPr="00B95E79">
        <w:rPr>
          <w:rFonts w:ascii="Times New Roman" w:eastAsia="Times New Roman" w:hAnsi="Times New Roman" w:cs="Times New Roman"/>
          <w:sz w:val="28"/>
          <w:szCs w:val="28"/>
        </w:rPr>
        <w:t>засобом доступу до світу інформації</w:t>
      </w:r>
      <w:r w:rsidRPr="00B95E79">
        <w:rPr>
          <w:rFonts w:ascii="Times New Roman" w:eastAsia="Times New Roman" w:hAnsi="Times New Roman" w:cs="Times New Roman"/>
          <w:sz w:val="28"/>
          <w:szCs w:val="28"/>
          <w:lang w:val="uk-UA"/>
        </w:rPr>
        <w:t xml:space="preserve">. Саме через послугу Інтернет люди похилого віку </w:t>
      </w:r>
      <w:r w:rsidRPr="00B95E79">
        <w:rPr>
          <w:rFonts w:ascii="Times New Roman" w:eastAsia="Times New Roman" w:hAnsi="Times New Roman" w:cs="Times New Roman"/>
          <w:sz w:val="28"/>
          <w:szCs w:val="28"/>
        </w:rPr>
        <w:t>спілкуються як з</w:t>
      </w:r>
      <w:r w:rsidRPr="00B95E79">
        <w:rPr>
          <w:rFonts w:ascii="Times New Roman" w:eastAsia="Times New Roman" w:hAnsi="Times New Roman" w:cs="Times New Roman"/>
          <w:sz w:val="28"/>
          <w:szCs w:val="28"/>
          <w:lang w:val="uk-UA"/>
        </w:rPr>
        <w:t xml:space="preserve"> родичами,</w:t>
      </w:r>
      <w:r w:rsidRPr="00B95E79">
        <w:rPr>
          <w:rFonts w:ascii="Times New Roman" w:eastAsia="Times New Roman" w:hAnsi="Times New Roman" w:cs="Times New Roman"/>
          <w:sz w:val="28"/>
          <w:szCs w:val="28"/>
        </w:rPr>
        <w:t xml:space="preserve"> однокласниками, навіть є можливість знайти  віртуальних друзів.</w:t>
      </w:r>
      <w:r w:rsidR="00D14D7F"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Переваги Інтернету</w:t>
      </w:r>
      <w:r w:rsidRPr="00B95E79">
        <w:rPr>
          <w:rFonts w:ascii="Times New Roman" w:eastAsia="Times New Roman" w:hAnsi="Times New Roman" w:cs="Times New Roman"/>
          <w:sz w:val="28"/>
          <w:szCs w:val="28"/>
          <w:lang w:val="uk-UA"/>
        </w:rPr>
        <w:t>для осіб похилого віку,</w:t>
      </w:r>
      <w:r w:rsidRPr="00B95E79">
        <w:rPr>
          <w:rFonts w:ascii="Times New Roman" w:eastAsia="Times New Roman" w:hAnsi="Times New Roman" w:cs="Times New Roman"/>
          <w:sz w:val="28"/>
          <w:szCs w:val="28"/>
        </w:rPr>
        <w:t xml:space="preserve"> полягають у тому, що мережа пропонує освітній і корисний досвід, правильне використання якого може поліпшити </w:t>
      </w:r>
      <w:r w:rsidRPr="00B95E79">
        <w:rPr>
          <w:rFonts w:ascii="Times New Roman" w:eastAsia="Times New Roman" w:hAnsi="Times New Roman" w:cs="Times New Roman"/>
          <w:sz w:val="28"/>
          <w:szCs w:val="28"/>
          <w:lang w:val="uk-UA"/>
        </w:rPr>
        <w:t>обізнаність в тому чи іншому питанні</w:t>
      </w:r>
      <w:r w:rsidRPr="00B95E79">
        <w:rPr>
          <w:rFonts w:ascii="Times New Roman" w:eastAsia="Times New Roman" w:hAnsi="Times New Roman" w:cs="Times New Roman"/>
          <w:sz w:val="28"/>
          <w:szCs w:val="28"/>
        </w:rPr>
        <w:t>.</w:t>
      </w:r>
      <w:r w:rsidRPr="00B95E79">
        <w:rPr>
          <w:rFonts w:ascii="Times New Roman" w:eastAsia="Times New Roman" w:hAnsi="Times New Roman" w:cs="Times New Roman"/>
          <w:sz w:val="28"/>
          <w:szCs w:val="28"/>
          <w:lang w:val="uk-UA"/>
        </w:rPr>
        <w:t xml:space="preserve"> Використання новітніх технологій </w:t>
      </w:r>
      <w:r w:rsidR="00D14D7F" w:rsidRPr="00B95E79">
        <w:rPr>
          <w:rFonts w:ascii="Times New Roman" w:eastAsia="Times New Roman" w:hAnsi="Times New Roman" w:cs="Times New Roman"/>
          <w:sz w:val="28"/>
          <w:szCs w:val="28"/>
          <w:lang w:val="uk-UA"/>
        </w:rPr>
        <w:t>допомагає розвитку мислення, оволодінню новими знанями.</w:t>
      </w:r>
      <w:r w:rsidRPr="00B95E79">
        <w:rPr>
          <w:rFonts w:ascii="Times New Roman" w:eastAsia="Times New Roman" w:hAnsi="Times New Roman" w:cs="Times New Roman"/>
          <w:sz w:val="28"/>
          <w:szCs w:val="28"/>
          <w:lang w:val="uk-UA"/>
        </w:rPr>
        <w:t xml:space="preserve"> </w:t>
      </w:r>
    </w:p>
    <w:p w:rsidR="00D14D7F" w:rsidRPr="00B95E79" w:rsidRDefault="00165BB4"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Негативний ефект полягає в тому, що при перевищенні часу, допустимого для роботи на комп’ютері, у більшості людей</w:t>
      </w:r>
      <w:r w:rsidR="00D14D7F" w:rsidRPr="00B95E79">
        <w:rPr>
          <w:rFonts w:ascii="Times New Roman" w:eastAsia="Times New Roman" w:hAnsi="Times New Roman" w:cs="Times New Roman"/>
          <w:sz w:val="28"/>
          <w:szCs w:val="28"/>
          <w:lang w:val="uk-UA"/>
        </w:rPr>
        <w:t xml:space="preserve"> з віком</w:t>
      </w:r>
      <w:r w:rsidRPr="00B95E79">
        <w:rPr>
          <w:rFonts w:ascii="Times New Roman" w:eastAsia="Times New Roman" w:hAnsi="Times New Roman" w:cs="Times New Roman"/>
          <w:sz w:val="28"/>
          <w:szCs w:val="28"/>
          <w:lang w:val="uk-UA"/>
        </w:rPr>
        <w:t xml:space="preserve"> виникають </w:t>
      </w:r>
      <w:r w:rsidR="00D14D7F" w:rsidRPr="00B95E79">
        <w:rPr>
          <w:rFonts w:ascii="Times New Roman" w:eastAsia="Times New Roman" w:hAnsi="Times New Roman" w:cs="Times New Roman"/>
          <w:sz w:val="28"/>
          <w:szCs w:val="28"/>
          <w:lang w:val="uk-UA"/>
        </w:rPr>
        <w:t>проблеми із поставою</w:t>
      </w:r>
      <w:r w:rsidRPr="00B95E79">
        <w:rPr>
          <w:rFonts w:ascii="Times New Roman" w:eastAsia="Times New Roman" w:hAnsi="Times New Roman" w:cs="Times New Roman"/>
          <w:sz w:val="28"/>
          <w:szCs w:val="28"/>
          <w:lang w:val="uk-UA"/>
        </w:rPr>
        <w:t>, м'язова напруга і деф</w:t>
      </w:r>
      <w:r w:rsidR="00D14D7F" w:rsidRPr="00B95E79">
        <w:rPr>
          <w:rFonts w:ascii="Times New Roman" w:eastAsia="Times New Roman" w:hAnsi="Times New Roman" w:cs="Times New Roman"/>
          <w:sz w:val="28"/>
          <w:szCs w:val="28"/>
          <w:lang w:val="uk-UA"/>
        </w:rPr>
        <w:t xml:space="preserve">ормація хребта, </w:t>
      </w:r>
      <w:r w:rsidRPr="00B95E79">
        <w:rPr>
          <w:rFonts w:ascii="Times New Roman" w:eastAsia="Times New Roman" w:hAnsi="Times New Roman" w:cs="Times New Roman"/>
          <w:sz w:val="28"/>
          <w:szCs w:val="28"/>
          <w:lang w:val="uk-UA"/>
        </w:rPr>
        <w:t>порушення зору, спазм му</w:t>
      </w:r>
      <w:r w:rsidR="00D14D7F" w:rsidRPr="00B95E79">
        <w:rPr>
          <w:rFonts w:ascii="Times New Roman" w:eastAsia="Times New Roman" w:hAnsi="Times New Roman" w:cs="Times New Roman"/>
          <w:sz w:val="28"/>
          <w:szCs w:val="28"/>
          <w:lang w:val="uk-UA"/>
        </w:rPr>
        <w:t>скулатури обличчя, головний біль.</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Світлове миготіння на комп’ютерному дисплеї нав’язує св</w:t>
      </w:r>
      <w:r w:rsidR="00D14D7F" w:rsidRPr="00B95E79">
        <w:rPr>
          <w:rFonts w:ascii="Times New Roman" w:eastAsia="Times New Roman" w:hAnsi="Times New Roman" w:cs="Times New Roman"/>
          <w:sz w:val="28"/>
          <w:szCs w:val="28"/>
        </w:rPr>
        <w:t xml:space="preserve">ій ритм корі головного мозку. </w:t>
      </w:r>
      <w:r w:rsidR="00D14D7F" w:rsidRPr="00B95E79">
        <w:rPr>
          <w:rFonts w:ascii="Times New Roman" w:eastAsia="Times New Roman" w:hAnsi="Times New Roman" w:cs="Times New Roman"/>
          <w:sz w:val="28"/>
          <w:szCs w:val="28"/>
          <w:lang w:val="uk-UA"/>
        </w:rPr>
        <w:t xml:space="preserve">У </w:t>
      </w:r>
      <w:r w:rsidRPr="00B95E79">
        <w:rPr>
          <w:rFonts w:ascii="Times New Roman" w:eastAsia="Times New Roman" w:hAnsi="Times New Roman" w:cs="Times New Roman"/>
          <w:sz w:val="28"/>
          <w:szCs w:val="28"/>
        </w:rPr>
        <w:t xml:space="preserve">великих дозах </w:t>
      </w:r>
      <w:r w:rsidR="00D14D7F" w:rsidRPr="00B95E79">
        <w:rPr>
          <w:rFonts w:ascii="Times New Roman" w:eastAsia="Times New Roman" w:hAnsi="Times New Roman" w:cs="Times New Roman"/>
          <w:sz w:val="28"/>
          <w:szCs w:val="28"/>
          <w:lang w:val="uk-UA"/>
        </w:rPr>
        <w:t>комп’ютерне користування</w:t>
      </w:r>
      <w:r w:rsidRPr="00B95E79">
        <w:rPr>
          <w:rFonts w:ascii="Times New Roman" w:eastAsia="Times New Roman" w:hAnsi="Times New Roman" w:cs="Times New Roman"/>
          <w:sz w:val="28"/>
          <w:szCs w:val="28"/>
        </w:rPr>
        <w:t xml:space="preserve"> при</w:t>
      </w:r>
      <w:r w:rsidR="00D14D7F" w:rsidRPr="00B95E79">
        <w:rPr>
          <w:rFonts w:ascii="Times New Roman" w:eastAsia="Times New Roman" w:hAnsi="Times New Roman" w:cs="Times New Roman"/>
          <w:sz w:val="28"/>
          <w:szCs w:val="28"/>
        </w:rPr>
        <w:t>зводить</w:t>
      </w:r>
      <w:r w:rsidRPr="00B95E79">
        <w:rPr>
          <w:rFonts w:ascii="Times New Roman" w:eastAsia="Times New Roman" w:hAnsi="Times New Roman" w:cs="Times New Roman"/>
          <w:sz w:val="28"/>
          <w:szCs w:val="28"/>
        </w:rPr>
        <w:t xml:space="preserve"> до негативних наслідків, що зачіпають всі рівні </w:t>
      </w:r>
      <w:r w:rsidR="00C7241B" w:rsidRPr="00B95E79">
        <w:rPr>
          <w:rFonts w:ascii="Times New Roman" w:eastAsia="Times New Roman" w:hAnsi="Times New Roman" w:cs="Times New Roman"/>
          <w:sz w:val="28"/>
          <w:szCs w:val="28"/>
        </w:rPr>
        <w:t>психічної структури особи похилого віку</w:t>
      </w:r>
      <w:r w:rsidR="00C7241B" w:rsidRPr="00B95E79">
        <w:rPr>
          <w:rFonts w:ascii="Times New Roman" w:eastAsia="Times New Roman" w:hAnsi="Times New Roman" w:cs="Times New Roman"/>
          <w:sz w:val="28"/>
          <w:szCs w:val="28"/>
          <w:lang w:val="uk-UA"/>
        </w:rPr>
        <w:t>.</w:t>
      </w:r>
    </w:p>
    <w:p w:rsidR="00C7241B" w:rsidRPr="00B95E79" w:rsidRDefault="00635A22"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Враховуючи вище вказані факти, в мене з’явилася пропозиція до клієнтів територіального центру соціа</w:t>
      </w:r>
      <w:r w:rsidR="00360899" w:rsidRPr="00B95E79">
        <w:rPr>
          <w:rFonts w:ascii="Times New Roman" w:eastAsia="Times New Roman" w:hAnsi="Times New Roman" w:cs="Times New Roman"/>
          <w:sz w:val="28"/>
          <w:szCs w:val="28"/>
          <w:lang w:val="uk-UA"/>
        </w:rPr>
        <w:t>льного обслуговування населення, а саме п</w:t>
      </w:r>
      <w:r w:rsidR="00417F73" w:rsidRPr="00B95E79">
        <w:rPr>
          <w:rFonts w:ascii="Times New Roman" w:eastAsia="Times New Roman" w:hAnsi="Times New Roman" w:cs="Times New Roman"/>
          <w:sz w:val="28"/>
          <w:szCs w:val="28"/>
          <w:lang w:val="uk-UA"/>
        </w:rPr>
        <w:t>роведення пізнавально-ознайомчої програми</w:t>
      </w:r>
      <w:r w:rsidR="00360899" w:rsidRPr="00B95E79">
        <w:rPr>
          <w:rFonts w:ascii="Times New Roman" w:eastAsia="Times New Roman" w:hAnsi="Times New Roman" w:cs="Times New Roman"/>
          <w:sz w:val="28"/>
          <w:szCs w:val="28"/>
          <w:lang w:val="uk-UA"/>
        </w:rPr>
        <w:t>.</w:t>
      </w:r>
    </w:p>
    <w:p w:rsidR="00203CAB" w:rsidRDefault="00360899"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На цих курсах, на меті, я маю ознайомити людей похилого віку з безпечними правилами користування комп’ютером та послугою Інтернет</w:t>
      </w:r>
      <w:r w:rsidR="00E24ED9" w:rsidRPr="00B95E79">
        <w:rPr>
          <w:rFonts w:ascii="Times New Roman" w:eastAsia="Times New Roman" w:hAnsi="Times New Roman" w:cs="Times New Roman"/>
          <w:sz w:val="28"/>
          <w:szCs w:val="28"/>
          <w:lang w:val="uk-UA"/>
        </w:rPr>
        <w:t>, допомогти більшості людей в соціалізації через комп’ютерні технології</w:t>
      </w:r>
      <w:r w:rsidRPr="00B95E79">
        <w:rPr>
          <w:rFonts w:ascii="Times New Roman" w:eastAsia="Times New Roman" w:hAnsi="Times New Roman" w:cs="Times New Roman"/>
          <w:sz w:val="28"/>
          <w:szCs w:val="28"/>
          <w:lang w:val="uk-UA"/>
        </w:rPr>
        <w:t>. Бажаючих на ці курси ми виокремили неве</w:t>
      </w:r>
      <w:r w:rsidR="001D2233" w:rsidRPr="00B95E79">
        <w:rPr>
          <w:rFonts w:ascii="Times New Roman" w:eastAsia="Times New Roman" w:hAnsi="Times New Roman" w:cs="Times New Roman"/>
          <w:sz w:val="28"/>
          <w:szCs w:val="28"/>
          <w:lang w:val="uk-UA"/>
        </w:rPr>
        <w:t>ликим опитуванням. (Таблиця 2.2</w:t>
      </w:r>
      <w:r w:rsidR="009355EF" w:rsidRPr="00B95E79">
        <w:rPr>
          <w:rFonts w:ascii="Times New Roman" w:eastAsia="Times New Roman" w:hAnsi="Times New Roman" w:cs="Times New Roman"/>
          <w:sz w:val="28"/>
          <w:szCs w:val="28"/>
          <w:lang w:val="uk-UA"/>
        </w:rPr>
        <w:t>).</w:t>
      </w:r>
    </w:p>
    <w:p w:rsidR="00B95E79" w:rsidRPr="00B95E79" w:rsidRDefault="00B95E79" w:rsidP="00B95E79">
      <w:pPr>
        <w:spacing w:after="0" w:line="360" w:lineRule="auto"/>
        <w:ind w:firstLine="709"/>
        <w:jc w:val="both"/>
        <w:rPr>
          <w:rFonts w:ascii="Times New Roman" w:eastAsia="Times New Roman" w:hAnsi="Times New Roman" w:cs="Times New Roman"/>
          <w:sz w:val="28"/>
          <w:szCs w:val="28"/>
          <w:lang w:val="uk-UA"/>
        </w:rPr>
      </w:pPr>
    </w:p>
    <w:p w:rsidR="001D2233" w:rsidRPr="00B95E79" w:rsidRDefault="001D2233" w:rsidP="00B95E79">
      <w:pPr>
        <w:spacing w:after="0" w:line="360" w:lineRule="auto"/>
        <w:ind w:firstLine="709"/>
        <w:jc w:val="right"/>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lastRenderedPageBreak/>
        <w:t>Таблиця 2.2</w:t>
      </w:r>
    </w:p>
    <w:p w:rsidR="001B5348" w:rsidRPr="00B95E79" w:rsidRDefault="005F23F8" w:rsidP="00B95E79">
      <w:pPr>
        <w:spacing w:after="0" w:line="360" w:lineRule="auto"/>
        <w:ind w:firstLine="709"/>
        <w:jc w:val="center"/>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Опитувальник</w:t>
      </w:r>
    </w:p>
    <w:tbl>
      <w:tblPr>
        <w:tblStyle w:val="a3"/>
        <w:tblW w:w="9493" w:type="dxa"/>
        <w:tblLook w:val="04A0" w:firstRow="1" w:lastRow="0" w:firstColumn="1" w:lastColumn="0" w:noHBand="0" w:noVBand="1"/>
      </w:tblPr>
      <w:tblGrid>
        <w:gridCol w:w="9493"/>
      </w:tblGrid>
      <w:tr w:rsidR="00B95E79" w:rsidRPr="00B95E79" w:rsidTr="009238C6">
        <w:tc>
          <w:tcPr>
            <w:tcW w:w="9493" w:type="dxa"/>
          </w:tcPr>
          <w:p w:rsidR="009238C6" w:rsidRPr="00B95E79" w:rsidRDefault="009238C6" w:rsidP="00B95E79">
            <w:pPr>
              <w:pStyle w:val="a4"/>
              <w:numPr>
                <w:ilvl w:val="0"/>
                <w:numId w:val="13"/>
              </w:numPr>
              <w:pBdr>
                <w:bottom w:val="single" w:sz="6" w:space="1" w:color="auto"/>
              </w:pBd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Чи є у Вас комп’ютер?</w:t>
            </w:r>
          </w:p>
          <w:p w:rsidR="009238C6" w:rsidRPr="00B95E79" w:rsidRDefault="009238C6" w:rsidP="00B95E79">
            <w:pPr>
              <w:spacing w:after="0" w:line="360" w:lineRule="auto"/>
              <w:ind w:firstLine="709"/>
              <w:jc w:val="both"/>
              <w:rPr>
                <w:rFonts w:ascii="Times New Roman" w:eastAsia="Times New Roman" w:hAnsi="Times New Roman" w:cs="Times New Roman"/>
                <w:sz w:val="28"/>
                <w:szCs w:val="28"/>
                <w:lang w:val="uk-UA"/>
              </w:rPr>
            </w:pPr>
          </w:p>
        </w:tc>
      </w:tr>
      <w:tr w:rsidR="00B95E79" w:rsidRPr="00B95E79" w:rsidTr="009238C6">
        <w:tc>
          <w:tcPr>
            <w:tcW w:w="9493" w:type="dxa"/>
          </w:tcPr>
          <w:p w:rsidR="009238C6" w:rsidRPr="00B95E79" w:rsidRDefault="009238C6" w:rsidP="00B95E79">
            <w:pPr>
              <w:pStyle w:val="a4"/>
              <w:numPr>
                <w:ilvl w:val="0"/>
                <w:numId w:val="13"/>
              </w:numPr>
              <w:pBdr>
                <w:bottom w:val="single" w:sz="6" w:space="1" w:color="auto"/>
              </w:pBd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На якому рівні (на власний роздум) Ви володієте комп’ютером?</w:t>
            </w:r>
          </w:p>
          <w:p w:rsidR="009238C6" w:rsidRPr="00B95E79" w:rsidRDefault="009238C6" w:rsidP="00B95E79">
            <w:pPr>
              <w:spacing w:after="0" w:line="360" w:lineRule="auto"/>
              <w:ind w:firstLine="709"/>
              <w:jc w:val="both"/>
              <w:rPr>
                <w:rFonts w:ascii="Times New Roman" w:eastAsia="Times New Roman" w:hAnsi="Times New Roman" w:cs="Times New Roman"/>
                <w:sz w:val="28"/>
                <w:szCs w:val="28"/>
                <w:lang w:val="uk-UA"/>
              </w:rPr>
            </w:pPr>
          </w:p>
        </w:tc>
      </w:tr>
      <w:tr w:rsidR="00B95E79" w:rsidRPr="00B95E79" w:rsidTr="009238C6">
        <w:tc>
          <w:tcPr>
            <w:tcW w:w="9493" w:type="dxa"/>
          </w:tcPr>
          <w:p w:rsidR="009238C6" w:rsidRPr="00B95E79" w:rsidRDefault="009238C6" w:rsidP="00B95E79">
            <w:pPr>
              <w:pStyle w:val="a4"/>
              <w:numPr>
                <w:ilvl w:val="0"/>
                <w:numId w:val="13"/>
              </w:numPr>
              <w:pBdr>
                <w:bottom w:val="single" w:sz="6" w:space="1" w:color="auto"/>
              </w:pBd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З якою метою Ви плануєте вивчення комп’ютеру та послуги Інтернет?</w:t>
            </w:r>
          </w:p>
          <w:p w:rsidR="009238C6" w:rsidRPr="00B95E79" w:rsidRDefault="009238C6" w:rsidP="00B95E79">
            <w:pPr>
              <w:spacing w:after="0" w:line="360" w:lineRule="auto"/>
              <w:ind w:firstLine="709"/>
              <w:jc w:val="both"/>
              <w:rPr>
                <w:rFonts w:ascii="Times New Roman" w:eastAsia="Times New Roman" w:hAnsi="Times New Roman" w:cs="Times New Roman"/>
                <w:sz w:val="28"/>
                <w:szCs w:val="28"/>
                <w:lang w:val="uk-UA"/>
              </w:rPr>
            </w:pPr>
          </w:p>
        </w:tc>
      </w:tr>
      <w:tr w:rsidR="00B95E79" w:rsidRPr="00B95E79" w:rsidTr="009238C6">
        <w:tc>
          <w:tcPr>
            <w:tcW w:w="9493" w:type="dxa"/>
          </w:tcPr>
          <w:p w:rsidR="009238C6" w:rsidRPr="00B95E79" w:rsidRDefault="009238C6" w:rsidP="00B95E79">
            <w:pPr>
              <w:pStyle w:val="a4"/>
              <w:numPr>
                <w:ilvl w:val="0"/>
                <w:numId w:val="13"/>
              </w:numPr>
              <w:pBdr>
                <w:bottom w:val="single" w:sz="6" w:space="1" w:color="auto"/>
              </w:pBd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Чи допомагають Вам рідні в пошуку потрібної інформації?</w:t>
            </w:r>
          </w:p>
          <w:p w:rsidR="009238C6" w:rsidRPr="00B95E79" w:rsidRDefault="009238C6" w:rsidP="00B95E79">
            <w:pPr>
              <w:spacing w:after="0" w:line="360" w:lineRule="auto"/>
              <w:ind w:firstLine="709"/>
              <w:jc w:val="both"/>
              <w:rPr>
                <w:rFonts w:ascii="Times New Roman" w:eastAsia="Times New Roman" w:hAnsi="Times New Roman" w:cs="Times New Roman"/>
                <w:sz w:val="28"/>
                <w:szCs w:val="28"/>
                <w:lang w:val="uk-UA"/>
              </w:rPr>
            </w:pPr>
          </w:p>
        </w:tc>
      </w:tr>
      <w:tr w:rsidR="00B95E79" w:rsidRPr="00B95E79" w:rsidTr="009238C6">
        <w:tc>
          <w:tcPr>
            <w:tcW w:w="9493" w:type="dxa"/>
          </w:tcPr>
          <w:p w:rsidR="009238C6" w:rsidRPr="00B95E79" w:rsidRDefault="009238C6" w:rsidP="00B95E79">
            <w:pPr>
              <w:pStyle w:val="a4"/>
              <w:numPr>
                <w:ilvl w:val="0"/>
                <w:numId w:val="13"/>
              </w:numPr>
              <w:pBdr>
                <w:bottom w:val="single" w:sz="6" w:space="1" w:color="auto"/>
              </w:pBd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На даний момент Ви спілкуєтесь в Інтернеті?</w:t>
            </w:r>
          </w:p>
          <w:p w:rsidR="009238C6" w:rsidRPr="00B95E79" w:rsidRDefault="009238C6" w:rsidP="00B95E79">
            <w:pPr>
              <w:spacing w:after="0" w:line="360" w:lineRule="auto"/>
              <w:ind w:firstLine="709"/>
              <w:jc w:val="both"/>
              <w:rPr>
                <w:rFonts w:ascii="Times New Roman" w:eastAsia="Times New Roman" w:hAnsi="Times New Roman" w:cs="Times New Roman"/>
                <w:sz w:val="28"/>
                <w:szCs w:val="28"/>
                <w:lang w:val="uk-UA"/>
              </w:rPr>
            </w:pPr>
          </w:p>
        </w:tc>
      </w:tr>
      <w:tr w:rsidR="009238C6" w:rsidRPr="00B95E79" w:rsidTr="009238C6">
        <w:tc>
          <w:tcPr>
            <w:tcW w:w="9493" w:type="dxa"/>
          </w:tcPr>
          <w:p w:rsidR="009238C6" w:rsidRPr="00B95E79" w:rsidRDefault="009238C6" w:rsidP="00B95E79">
            <w:pPr>
              <w:pStyle w:val="a4"/>
              <w:numPr>
                <w:ilvl w:val="0"/>
                <w:numId w:val="13"/>
              </w:numPr>
              <w:pBdr>
                <w:bottom w:val="single" w:sz="6" w:space="1" w:color="auto"/>
              </w:pBdr>
              <w:spacing w:after="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Як часто Ви зможете відвідувати комп’ютерні курси? ( один раз на тиждень/ два  рази на тиждень)</w:t>
            </w:r>
          </w:p>
          <w:p w:rsidR="009238C6" w:rsidRPr="00B95E79" w:rsidRDefault="009238C6" w:rsidP="00B95E79">
            <w:pPr>
              <w:spacing w:after="0" w:line="360" w:lineRule="auto"/>
              <w:ind w:firstLine="709"/>
              <w:jc w:val="both"/>
              <w:rPr>
                <w:rFonts w:ascii="Times New Roman" w:eastAsia="Times New Roman" w:hAnsi="Times New Roman" w:cs="Times New Roman"/>
                <w:sz w:val="28"/>
                <w:szCs w:val="28"/>
                <w:lang w:val="uk-UA"/>
              </w:rPr>
            </w:pPr>
          </w:p>
        </w:tc>
      </w:tr>
    </w:tbl>
    <w:p w:rsidR="00360899" w:rsidRPr="00B95E79" w:rsidRDefault="00360899" w:rsidP="00B95E79">
      <w:pPr>
        <w:spacing w:after="0" w:line="360" w:lineRule="auto"/>
        <w:ind w:firstLine="709"/>
        <w:jc w:val="both"/>
        <w:rPr>
          <w:rFonts w:ascii="Times New Roman" w:eastAsia="Times New Roman" w:hAnsi="Times New Roman" w:cs="Times New Roman"/>
          <w:sz w:val="28"/>
          <w:szCs w:val="28"/>
          <w:lang w:val="uk-UA"/>
        </w:rPr>
      </w:pPr>
    </w:p>
    <w:p w:rsidR="00D9676F" w:rsidRPr="00B95E79" w:rsidRDefault="00417F73"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Ця навчально-пізнавальна</w:t>
      </w:r>
      <w:r w:rsidR="00313534"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lang w:val="uk-UA"/>
        </w:rPr>
        <w:t>програма була створена</w:t>
      </w:r>
      <w:r w:rsidR="00313534" w:rsidRPr="00B95E79">
        <w:rPr>
          <w:rFonts w:ascii="Times New Roman" w:eastAsia="Times New Roman" w:hAnsi="Times New Roman" w:cs="Times New Roman"/>
          <w:sz w:val="28"/>
          <w:szCs w:val="28"/>
          <w:lang w:val="uk-UA"/>
        </w:rPr>
        <w:t xml:space="preserve"> не лише для того щоб навчити використовувати комп’ютер та послугу Інтернет в своїх цілях, але й для того</w:t>
      </w:r>
      <w:r w:rsidRPr="00B95E79">
        <w:rPr>
          <w:rFonts w:ascii="Times New Roman" w:eastAsia="Times New Roman" w:hAnsi="Times New Roman" w:cs="Times New Roman"/>
          <w:sz w:val="28"/>
          <w:szCs w:val="28"/>
          <w:lang w:val="uk-UA"/>
        </w:rPr>
        <w:t xml:space="preserve"> щоб під час навчального процесу</w:t>
      </w:r>
      <w:r w:rsidR="00313534" w:rsidRPr="00B95E79">
        <w:rPr>
          <w:rFonts w:ascii="Times New Roman" w:eastAsia="Times New Roman" w:hAnsi="Times New Roman" w:cs="Times New Roman"/>
          <w:sz w:val="28"/>
          <w:szCs w:val="28"/>
          <w:lang w:val="uk-UA"/>
        </w:rPr>
        <w:t xml:space="preserve"> люди похилого віку взаємодіяли між собою, допомагали один одному та надавали поради під час роботи. Все це спрямовано на соціалізацію людей похилого віку.</w:t>
      </w:r>
      <w:r w:rsidR="00586378" w:rsidRPr="00B95E79">
        <w:rPr>
          <w:rFonts w:ascii="Times New Roman" w:eastAsia="Times New Roman" w:hAnsi="Times New Roman" w:cs="Times New Roman"/>
          <w:sz w:val="28"/>
          <w:szCs w:val="28"/>
          <w:lang w:val="uk-UA"/>
        </w:rPr>
        <w:t xml:space="preserve"> Для цього на початку дослідження я провела «Моніторинг соціалізації особистості» (Додаток </w:t>
      </w:r>
      <w:r w:rsidR="009355EF" w:rsidRPr="00B95E79">
        <w:rPr>
          <w:rFonts w:ascii="Times New Roman" w:eastAsia="Times New Roman" w:hAnsi="Times New Roman" w:cs="Times New Roman"/>
          <w:sz w:val="28"/>
          <w:szCs w:val="28"/>
          <w:lang w:val="uk-UA"/>
        </w:rPr>
        <w:t>Б</w:t>
      </w:r>
      <w:r w:rsidR="00586378" w:rsidRPr="00B95E79">
        <w:rPr>
          <w:rFonts w:ascii="Times New Roman" w:eastAsia="Times New Roman" w:hAnsi="Times New Roman" w:cs="Times New Roman"/>
          <w:sz w:val="28"/>
          <w:szCs w:val="28"/>
          <w:lang w:val="uk-UA"/>
        </w:rPr>
        <w:t>).</w:t>
      </w:r>
    </w:p>
    <w:p w:rsidR="00E24ED9" w:rsidRPr="00B95E79" w:rsidRDefault="00D9676F" w:rsidP="00B95E79">
      <w:pPr>
        <w:spacing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Таким чином, суть соц</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ал</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зац</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 xml:space="preserve">ї полягає в тому, що вона є процесом </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 xml:space="preserve"> результатом розвитку та самозм</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ни особистост</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 xml:space="preserve"> п</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д час засвоєння соц</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ального досв</w:t>
      </w:r>
      <w:r w:rsidRPr="00B95E79">
        <w:rPr>
          <w:rFonts w:ascii="Times New Roman" w:eastAsia="Times New Roman" w:hAnsi="Times New Roman" w:cs="Times New Roman"/>
          <w:sz w:val="28"/>
          <w:szCs w:val="28"/>
        </w:rPr>
        <w:t>i</w:t>
      </w:r>
      <w:r w:rsidRPr="00B95E79">
        <w:rPr>
          <w:rFonts w:ascii="Times New Roman" w:eastAsia="Times New Roman" w:hAnsi="Times New Roman" w:cs="Times New Roman"/>
          <w:sz w:val="28"/>
          <w:szCs w:val="28"/>
          <w:lang w:val="uk-UA"/>
        </w:rPr>
        <w:t>ду протягом усього життя.</w:t>
      </w:r>
    </w:p>
    <w:p w:rsidR="00412D8C" w:rsidRPr="00B95E79" w:rsidRDefault="00412D8C" w:rsidP="00B95E79">
      <w:pPr>
        <w:spacing w:after="0" w:line="360" w:lineRule="auto"/>
        <w:ind w:firstLine="709"/>
        <w:jc w:val="both"/>
        <w:rPr>
          <w:rFonts w:ascii="Times New Roman" w:eastAsia="Times New Roman" w:hAnsi="Times New Roman" w:cs="Times New Roman"/>
          <w:sz w:val="28"/>
          <w:szCs w:val="28"/>
          <w:lang w:val="uk-UA"/>
        </w:rPr>
      </w:pPr>
    </w:p>
    <w:p w:rsidR="00203CAB" w:rsidRPr="00B95E79" w:rsidRDefault="00203CAB" w:rsidP="00B95E79">
      <w:pPr>
        <w:spacing w:after="0" w:line="360" w:lineRule="auto"/>
        <w:jc w:val="both"/>
        <w:rPr>
          <w:rFonts w:ascii="Times New Roman" w:eastAsia="Times New Roman" w:hAnsi="Times New Roman" w:cs="Times New Roman"/>
          <w:sz w:val="28"/>
          <w:szCs w:val="28"/>
          <w:lang w:val="uk-UA"/>
        </w:rPr>
      </w:pPr>
    </w:p>
    <w:p w:rsidR="00412D8C" w:rsidRPr="00B95E79" w:rsidRDefault="00412D8C" w:rsidP="00B95E79">
      <w:pPr>
        <w:spacing w:after="0" w:line="360" w:lineRule="auto"/>
        <w:ind w:firstLine="709"/>
        <w:jc w:val="center"/>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lastRenderedPageBreak/>
        <w:t>2.2</w:t>
      </w:r>
      <w:r w:rsidR="00E32C04" w:rsidRPr="00B95E79">
        <w:rPr>
          <w:rFonts w:ascii="Times New Roman" w:eastAsia="Times New Roman" w:hAnsi="Times New Roman" w:cs="Times New Roman"/>
          <w:b/>
          <w:sz w:val="28"/>
          <w:szCs w:val="28"/>
          <w:lang w:val="uk-UA"/>
        </w:rPr>
        <w:t>.</w:t>
      </w:r>
      <w:r w:rsidR="00E32C04" w:rsidRPr="00B95E79">
        <w:rPr>
          <w:rFonts w:ascii="Times New Roman" w:eastAsia="Times New Roman" w:hAnsi="Times New Roman" w:cs="Times New Roman"/>
          <w:sz w:val="28"/>
          <w:szCs w:val="28"/>
          <w:lang w:val="uk-UA"/>
        </w:rPr>
        <w:t xml:space="preserve"> </w:t>
      </w:r>
      <w:r w:rsidR="00E32C04" w:rsidRPr="00B95E79">
        <w:rPr>
          <w:rFonts w:ascii="Times New Roman" w:eastAsia="Times New Roman" w:hAnsi="Times New Roman" w:cs="Times New Roman"/>
          <w:b/>
          <w:sz w:val="28"/>
          <w:szCs w:val="28"/>
          <w:lang w:val="uk-UA"/>
        </w:rPr>
        <w:t>Впровадження програми в практичну діяльність щодо поширенн</w:t>
      </w:r>
      <w:r w:rsidR="00131BE6" w:rsidRPr="00B95E79">
        <w:rPr>
          <w:rFonts w:ascii="Times New Roman" w:eastAsia="Times New Roman" w:hAnsi="Times New Roman" w:cs="Times New Roman"/>
          <w:b/>
          <w:sz w:val="28"/>
          <w:szCs w:val="28"/>
          <w:lang w:val="uk-UA"/>
        </w:rPr>
        <w:t>я впливу комп’ютерізації</w:t>
      </w:r>
      <w:r w:rsidR="00E32C04" w:rsidRPr="00B95E79">
        <w:rPr>
          <w:rFonts w:ascii="Times New Roman" w:eastAsia="Times New Roman" w:hAnsi="Times New Roman" w:cs="Times New Roman"/>
          <w:b/>
          <w:sz w:val="28"/>
          <w:szCs w:val="28"/>
          <w:lang w:val="uk-UA"/>
        </w:rPr>
        <w:t xml:space="preserve"> на соціалізацію людей похилого віку</w:t>
      </w:r>
    </w:p>
    <w:p w:rsidR="00E32C04" w:rsidRPr="00B95E79" w:rsidRDefault="00E32C04" w:rsidP="00B95E79">
      <w:pPr>
        <w:spacing w:after="0" w:line="360" w:lineRule="auto"/>
        <w:ind w:firstLine="709"/>
        <w:jc w:val="both"/>
        <w:rPr>
          <w:rFonts w:ascii="Times New Roman" w:eastAsia="Times New Roman" w:hAnsi="Times New Roman" w:cs="Times New Roman"/>
          <w:b/>
          <w:sz w:val="28"/>
          <w:szCs w:val="28"/>
          <w:lang w:val="uk-UA"/>
        </w:rPr>
      </w:pPr>
    </w:p>
    <w:p w:rsidR="00412D8C" w:rsidRPr="00B95E79" w:rsidRDefault="00BD34AA"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Після багатьох проведених опитувань, до </w:t>
      </w:r>
      <w:r w:rsidR="00417F73" w:rsidRPr="00B95E79">
        <w:rPr>
          <w:rFonts w:ascii="Times New Roman" w:eastAsia="Times New Roman" w:hAnsi="Times New Roman" w:cs="Times New Roman"/>
          <w:sz w:val="28"/>
          <w:szCs w:val="28"/>
          <w:lang w:val="uk-UA"/>
        </w:rPr>
        <w:t xml:space="preserve">нашої програми </w:t>
      </w:r>
      <w:r w:rsidRPr="00B95E79">
        <w:rPr>
          <w:rFonts w:ascii="Times New Roman" w:eastAsia="Times New Roman" w:hAnsi="Times New Roman" w:cs="Times New Roman"/>
          <w:sz w:val="28"/>
          <w:szCs w:val="28"/>
          <w:lang w:val="uk-UA"/>
        </w:rPr>
        <w:t>змогли доєднатися 36 клієнтів територіального центру. Інші, також виявили бажання, але через пандемію, та через піклування про своє здоров’</w:t>
      </w:r>
      <w:r w:rsidR="00417F73" w:rsidRPr="00B95E79">
        <w:rPr>
          <w:rFonts w:ascii="Times New Roman" w:eastAsia="Times New Roman" w:hAnsi="Times New Roman" w:cs="Times New Roman"/>
          <w:sz w:val="28"/>
          <w:szCs w:val="28"/>
          <w:lang w:val="uk-UA"/>
        </w:rPr>
        <w:t>я відмовились відвідувати</w:t>
      </w:r>
      <w:r w:rsidRPr="00B95E79">
        <w:rPr>
          <w:rFonts w:ascii="Times New Roman" w:eastAsia="Times New Roman" w:hAnsi="Times New Roman" w:cs="Times New Roman"/>
          <w:sz w:val="28"/>
          <w:szCs w:val="28"/>
          <w:lang w:val="uk-UA"/>
        </w:rPr>
        <w:t>.</w:t>
      </w:r>
    </w:p>
    <w:p w:rsidR="00203CAB" w:rsidRPr="00B95E79" w:rsidRDefault="00BD34AA"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Першим кроком, в нашій роботі, ми з</w:t>
      </w:r>
      <w:r w:rsidR="0014267D" w:rsidRPr="00B95E79">
        <w:rPr>
          <w:rFonts w:ascii="Times New Roman" w:eastAsia="Times New Roman" w:hAnsi="Times New Roman" w:cs="Times New Roman"/>
          <w:sz w:val="28"/>
          <w:szCs w:val="28"/>
          <w:lang w:val="uk-UA"/>
        </w:rPr>
        <w:t xml:space="preserve"> соціальним працівником територіального центу соціального обслуговування населення </w:t>
      </w:r>
      <w:r w:rsidR="005901C4" w:rsidRPr="00B95E79">
        <w:rPr>
          <w:rFonts w:ascii="Times New Roman" w:eastAsia="Times New Roman" w:hAnsi="Times New Roman" w:cs="Times New Roman"/>
          <w:sz w:val="28"/>
          <w:szCs w:val="28"/>
          <w:lang w:val="uk-UA"/>
        </w:rPr>
        <w:t xml:space="preserve"> узгодили та розробили план роботи.</w:t>
      </w:r>
      <w:r w:rsidRPr="00B95E79">
        <w:rPr>
          <w:rFonts w:ascii="Times New Roman" w:eastAsia="Times New Roman" w:hAnsi="Times New Roman" w:cs="Times New Roman"/>
          <w:sz w:val="28"/>
          <w:szCs w:val="28"/>
          <w:lang w:val="uk-UA"/>
        </w:rPr>
        <w:t xml:space="preserve"> Враховуючи побажання клієнтів та рекомендації соціального педагога</w:t>
      </w:r>
      <w:r w:rsidR="00814885"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lang w:val="uk-UA"/>
        </w:rPr>
        <w:t xml:space="preserve">підібрали теми та напрямки заходів. </w:t>
      </w:r>
    </w:p>
    <w:p w:rsidR="00203CAB" w:rsidRPr="00B95E79" w:rsidRDefault="00203CAB"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b/>
          <w:sz w:val="28"/>
          <w:szCs w:val="28"/>
          <w:lang w:val="uk-UA"/>
        </w:rPr>
        <w:t xml:space="preserve">Мета програми: </w:t>
      </w:r>
      <w:r w:rsidRPr="00B95E79">
        <w:rPr>
          <w:rFonts w:ascii="Times New Roman" w:eastAsia="Times New Roman" w:hAnsi="Times New Roman" w:cs="Times New Roman"/>
          <w:sz w:val="28"/>
          <w:szCs w:val="28"/>
          <w:lang w:val="uk-UA"/>
        </w:rPr>
        <w:t>вивчення впливу Інтернету та комп’ютеру на соціалізацію людей літнього віку</w:t>
      </w:r>
      <w:r w:rsidR="009C2761" w:rsidRPr="00B95E79">
        <w:rPr>
          <w:rFonts w:ascii="Times New Roman" w:eastAsia="Times New Roman" w:hAnsi="Times New Roman" w:cs="Times New Roman"/>
          <w:sz w:val="28"/>
          <w:szCs w:val="28"/>
          <w:lang w:val="uk-UA"/>
        </w:rPr>
        <w:t>.</w:t>
      </w:r>
    </w:p>
    <w:p w:rsidR="009C2761" w:rsidRPr="00B95E79" w:rsidRDefault="009C2761"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b/>
          <w:sz w:val="28"/>
          <w:szCs w:val="28"/>
          <w:lang w:val="uk-UA"/>
        </w:rPr>
        <w:t xml:space="preserve">Завдання програми:  </w:t>
      </w:r>
      <w:r w:rsidRPr="00B95E79">
        <w:rPr>
          <w:rFonts w:ascii="Times New Roman" w:eastAsia="Times New Roman" w:hAnsi="Times New Roman" w:cs="Times New Roman"/>
          <w:sz w:val="28"/>
          <w:szCs w:val="28"/>
          <w:lang w:val="uk-UA"/>
        </w:rPr>
        <w:t>дослідження соціальної адаптації в сучасному суспільстві; дослідити головні чинники соціалізації особистості; розкрити вплив Інтернету та комп’ютеру на соціалізацію людей похилого віку.</w:t>
      </w:r>
    </w:p>
    <w:p w:rsidR="009C2761" w:rsidRPr="00B95E79" w:rsidRDefault="009C2761"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b/>
          <w:sz w:val="28"/>
          <w:szCs w:val="28"/>
          <w:lang w:val="uk-UA"/>
        </w:rPr>
        <w:t xml:space="preserve">Об’єктом є: </w:t>
      </w:r>
      <w:r w:rsidRPr="00B95E79">
        <w:rPr>
          <w:rFonts w:ascii="Times New Roman" w:eastAsia="Times New Roman" w:hAnsi="Times New Roman" w:cs="Times New Roman"/>
          <w:sz w:val="28"/>
          <w:szCs w:val="28"/>
          <w:lang w:val="uk-UA"/>
        </w:rPr>
        <w:t>соціалізація людей похилого віку.</w:t>
      </w:r>
    </w:p>
    <w:p w:rsidR="009C2761" w:rsidRPr="00B95E79" w:rsidRDefault="009C2761"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b/>
          <w:sz w:val="28"/>
          <w:szCs w:val="28"/>
          <w:lang w:val="uk-UA"/>
        </w:rPr>
        <w:t xml:space="preserve">Предмет дослідження: </w:t>
      </w:r>
      <w:r w:rsidRPr="00B95E79">
        <w:rPr>
          <w:rFonts w:ascii="Times New Roman" w:eastAsia="Times New Roman" w:hAnsi="Times New Roman" w:cs="Times New Roman"/>
          <w:sz w:val="28"/>
          <w:szCs w:val="28"/>
          <w:lang w:val="uk-UA"/>
        </w:rPr>
        <w:t>особливості процесу соціалізації людей похилого віку; вплив комп’ютеру та Інтернету на соціалізацію людей літнього віку.</w:t>
      </w:r>
    </w:p>
    <w:p w:rsidR="00373104" w:rsidRPr="00B95E79" w:rsidRDefault="00373104"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b/>
          <w:sz w:val="28"/>
          <w:szCs w:val="28"/>
          <w:lang w:val="uk-UA"/>
        </w:rPr>
        <w:t xml:space="preserve">Тривалість програми: </w:t>
      </w:r>
      <w:r w:rsidRPr="00B95E79">
        <w:rPr>
          <w:rFonts w:ascii="Times New Roman" w:eastAsia="Times New Roman" w:hAnsi="Times New Roman" w:cs="Times New Roman"/>
          <w:sz w:val="28"/>
          <w:szCs w:val="28"/>
          <w:lang w:val="uk-UA"/>
        </w:rPr>
        <w:t xml:space="preserve"> 5 тижнів.</w:t>
      </w:r>
    </w:p>
    <w:p w:rsidR="009C2761" w:rsidRPr="00B95E79" w:rsidRDefault="009C2761" w:rsidP="00B95E79">
      <w:pPr>
        <w:spacing w:line="360" w:lineRule="auto"/>
        <w:ind w:firstLine="709"/>
        <w:jc w:val="both"/>
        <w:rPr>
          <w:rFonts w:ascii="Times New Roman" w:hAnsi="Times New Roman" w:cs="Times New Roman"/>
          <w:sz w:val="28"/>
          <w:szCs w:val="28"/>
          <w:lang w:val="uk-UA"/>
        </w:rPr>
      </w:pPr>
      <w:r w:rsidRPr="00B95E79">
        <w:rPr>
          <w:rFonts w:ascii="Times New Roman" w:eastAsia="Times New Roman" w:hAnsi="Times New Roman" w:cs="Times New Roman"/>
          <w:b/>
          <w:sz w:val="28"/>
          <w:szCs w:val="28"/>
          <w:lang w:val="uk-UA"/>
        </w:rPr>
        <w:t>Очікувані результати програми:</w:t>
      </w:r>
      <w:r w:rsidR="00373104" w:rsidRPr="00B95E79">
        <w:rPr>
          <w:rFonts w:ascii="Times New Roman" w:eastAsia="Times New Roman" w:hAnsi="Times New Roman" w:cs="Times New Roman"/>
          <w:sz w:val="28"/>
          <w:szCs w:val="28"/>
          <w:lang w:val="uk-UA"/>
        </w:rPr>
        <w:t xml:space="preserve"> </w:t>
      </w:r>
      <w:r w:rsidR="00373104" w:rsidRPr="00B95E79">
        <w:rPr>
          <w:rFonts w:ascii="Times New Roman" w:hAnsi="Times New Roman" w:cs="Times New Roman"/>
          <w:sz w:val="28"/>
          <w:szCs w:val="28"/>
          <w:lang w:val="uk-UA"/>
        </w:rPr>
        <w:t>вторинна соціалізація людей похилого віку буде відбуватися за допомогою новітніх технологій та знань про них; спілкування в мережі можливе не дивлячись на вік.</w:t>
      </w:r>
    </w:p>
    <w:p w:rsidR="001B5348" w:rsidRPr="00B95E79" w:rsidRDefault="005901C4"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b/>
          <w:sz w:val="28"/>
          <w:szCs w:val="28"/>
          <w:lang w:val="uk-UA"/>
        </w:rPr>
        <w:t xml:space="preserve"> До методів</w:t>
      </w:r>
      <w:r w:rsidRPr="00B95E79">
        <w:rPr>
          <w:rFonts w:ascii="Times New Roman" w:eastAsia="Times New Roman" w:hAnsi="Times New Roman" w:cs="Times New Roman"/>
          <w:sz w:val="28"/>
          <w:szCs w:val="28"/>
          <w:lang w:val="uk-UA"/>
        </w:rPr>
        <w:t>, які були використані під час проведення роботи можна віднести: бесіду, годину спілкування, флеш-моб,  лекцію</w:t>
      </w:r>
      <w:r w:rsidR="000E2257" w:rsidRPr="00B95E79">
        <w:rPr>
          <w:rFonts w:ascii="Times New Roman" w:eastAsia="Times New Roman" w:hAnsi="Times New Roman" w:cs="Times New Roman"/>
          <w:sz w:val="28"/>
          <w:szCs w:val="28"/>
          <w:lang w:val="uk-UA"/>
        </w:rPr>
        <w:t>, анкетування, тестування</w:t>
      </w:r>
      <w:r w:rsidRPr="00B95E79">
        <w:rPr>
          <w:rFonts w:ascii="Times New Roman" w:eastAsia="Times New Roman" w:hAnsi="Times New Roman" w:cs="Times New Roman"/>
          <w:sz w:val="28"/>
          <w:szCs w:val="28"/>
          <w:lang w:val="uk-UA"/>
        </w:rPr>
        <w:t>.</w:t>
      </w:r>
      <w:r w:rsidR="001B5348" w:rsidRPr="00B95E79">
        <w:rPr>
          <w:rFonts w:ascii="Times New Roman" w:eastAsia="Times New Roman" w:hAnsi="Times New Roman" w:cs="Times New Roman"/>
          <w:sz w:val="28"/>
          <w:szCs w:val="28"/>
          <w:lang w:val="uk-UA"/>
        </w:rPr>
        <w:t xml:space="preserve"> </w:t>
      </w:r>
    </w:p>
    <w:p w:rsidR="0014267D" w:rsidRPr="00B95E79" w:rsidRDefault="001B5348"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Зауважимо,</w:t>
      </w:r>
      <w:r w:rsidR="00412D8C" w:rsidRPr="00B95E79">
        <w:rPr>
          <w:rFonts w:ascii="Times New Roman" w:eastAsia="Times New Roman" w:hAnsi="Times New Roman" w:cs="Times New Roman"/>
          <w:sz w:val="28"/>
          <w:szCs w:val="28"/>
          <w:lang w:val="uk-UA"/>
        </w:rPr>
        <w:t xml:space="preserve"> що вся роб</w:t>
      </w:r>
      <w:r w:rsidRPr="00B95E79">
        <w:rPr>
          <w:rFonts w:ascii="Times New Roman" w:eastAsia="Times New Roman" w:hAnsi="Times New Roman" w:cs="Times New Roman"/>
          <w:sz w:val="28"/>
          <w:szCs w:val="28"/>
          <w:lang w:val="uk-UA"/>
        </w:rPr>
        <w:t>ота проводилася під час карантину, тобто з дотриманням всіх карантинних обмежень. Групи складалися не більше 10 осіб,</w:t>
      </w:r>
      <w:r w:rsidR="00BD34AA"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lang w:val="uk-UA"/>
        </w:rPr>
        <w:t xml:space="preserve">з дотриманням соціальної дистанції. </w:t>
      </w:r>
      <w:r w:rsidR="00BD34AA" w:rsidRPr="00B95E79">
        <w:rPr>
          <w:rFonts w:ascii="Times New Roman" w:eastAsia="Times New Roman" w:hAnsi="Times New Roman" w:cs="Times New Roman"/>
          <w:sz w:val="28"/>
          <w:szCs w:val="28"/>
          <w:lang w:val="uk-UA"/>
        </w:rPr>
        <w:t xml:space="preserve">Ми поділили людей похилого віку на 4 групи, </w:t>
      </w:r>
      <w:r w:rsidR="00BD34AA" w:rsidRPr="00B95E79">
        <w:rPr>
          <w:rFonts w:ascii="Times New Roman" w:eastAsia="Times New Roman" w:hAnsi="Times New Roman" w:cs="Times New Roman"/>
          <w:sz w:val="28"/>
          <w:szCs w:val="28"/>
          <w:lang w:val="uk-UA"/>
        </w:rPr>
        <w:lastRenderedPageBreak/>
        <w:t>по 8 осіб в кожній.</w:t>
      </w:r>
      <w:r w:rsidRPr="00B95E79">
        <w:rPr>
          <w:rFonts w:ascii="Times New Roman" w:eastAsia="Times New Roman" w:hAnsi="Times New Roman" w:cs="Times New Roman"/>
          <w:sz w:val="28"/>
          <w:szCs w:val="28"/>
          <w:lang w:val="uk-UA"/>
        </w:rPr>
        <w:t xml:space="preserve"> За весь час ми провели </w:t>
      </w:r>
      <w:r w:rsidR="007C4BD9" w:rsidRPr="00B95E79">
        <w:rPr>
          <w:rFonts w:ascii="Times New Roman" w:eastAsia="Times New Roman" w:hAnsi="Times New Roman" w:cs="Times New Roman"/>
          <w:sz w:val="28"/>
          <w:szCs w:val="28"/>
          <w:lang w:val="uk-UA"/>
        </w:rPr>
        <w:t>п’ять</w:t>
      </w:r>
      <w:r w:rsidRPr="00B95E79">
        <w:rPr>
          <w:rFonts w:ascii="Times New Roman" w:eastAsia="Times New Roman" w:hAnsi="Times New Roman" w:cs="Times New Roman"/>
          <w:sz w:val="28"/>
          <w:szCs w:val="28"/>
          <w:lang w:val="uk-UA"/>
        </w:rPr>
        <w:t xml:space="preserve"> зустрічей, спрямованих на покрашення рівня знань людей похилого віку , а також позитивного впливу комп’ютерних технологій та послуги Інтернет на соці</w:t>
      </w:r>
      <w:r w:rsidR="00101CA1" w:rsidRPr="00B95E79">
        <w:rPr>
          <w:rFonts w:ascii="Times New Roman" w:eastAsia="Times New Roman" w:hAnsi="Times New Roman" w:cs="Times New Roman"/>
          <w:sz w:val="28"/>
          <w:szCs w:val="28"/>
          <w:lang w:val="uk-UA"/>
        </w:rPr>
        <w:t>алізацію осіб літнього віку(Таблиця 2.3.).</w:t>
      </w:r>
    </w:p>
    <w:p w:rsidR="001D2233" w:rsidRPr="00B95E79" w:rsidRDefault="001D2233" w:rsidP="00B95E79">
      <w:pPr>
        <w:spacing w:after="0" w:line="360" w:lineRule="auto"/>
        <w:ind w:firstLine="709"/>
        <w:jc w:val="right"/>
        <w:rPr>
          <w:rFonts w:ascii="Times New Roman" w:eastAsia="Times New Roman" w:hAnsi="Times New Roman" w:cs="Times New Roman"/>
          <w:sz w:val="28"/>
          <w:szCs w:val="28"/>
          <w:lang w:val="uk-UA"/>
        </w:rPr>
      </w:pPr>
    </w:p>
    <w:p w:rsidR="00D14D7F" w:rsidRPr="00B95E79" w:rsidRDefault="00101CA1" w:rsidP="00B95E79">
      <w:pPr>
        <w:spacing w:after="0" w:line="360" w:lineRule="auto"/>
        <w:ind w:firstLine="709"/>
        <w:jc w:val="right"/>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Таблиця 2.3</w:t>
      </w:r>
    </w:p>
    <w:p w:rsidR="001D2233" w:rsidRPr="00B95E79" w:rsidRDefault="001D2233" w:rsidP="00B95E79">
      <w:pPr>
        <w:spacing w:after="0" w:line="360" w:lineRule="auto"/>
        <w:ind w:firstLine="709"/>
        <w:jc w:val="both"/>
        <w:rPr>
          <w:rFonts w:ascii="Times New Roman" w:eastAsia="Times New Roman" w:hAnsi="Times New Roman" w:cs="Times New Roman"/>
          <w:sz w:val="28"/>
          <w:szCs w:val="28"/>
        </w:rPr>
      </w:pPr>
    </w:p>
    <w:p w:rsidR="00D14D7F" w:rsidRPr="00B95E79" w:rsidRDefault="00D14D7F" w:rsidP="00B95E79">
      <w:pPr>
        <w:spacing w:after="0" w:line="360" w:lineRule="auto"/>
        <w:ind w:firstLine="709"/>
        <w:jc w:val="center"/>
        <w:rPr>
          <w:rFonts w:ascii="Times New Roman" w:eastAsia="Times New Roman" w:hAnsi="Times New Roman" w:cs="Times New Roman"/>
          <w:b/>
          <w:sz w:val="28"/>
          <w:szCs w:val="28"/>
        </w:rPr>
      </w:pPr>
      <w:r w:rsidRPr="00B95E79">
        <w:rPr>
          <w:rFonts w:ascii="Times New Roman" w:eastAsia="Times New Roman" w:hAnsi="Times New Roman" w:cs="Times New Roman"/>
          <w:b/>
          <w:sz w:val="28"/>
          <w:szCs w:val="28"/>
        </w:rPr>
        <w:t>Т</w:t>
      </w:r>
      <w:r w:rsidR="001B5348" w:rsidRPr="00B95E79">
        <w:rPr>
          <w:rFonts w:ascii="Times New Roman" w:eastAsia="Times New Roman" w:hAnsi="Times New Roman" w:cs="Times New Roman"/>
          <w:b/>
          <w:sz w:val="28"/>
          <w:szCs w:val="28"/>
        </w:rPr>
        <w:t>ематичний план заходів</w:t>
      </w:r>
    </w:p>
    <w:p w:rsidR="00D14D7F" w:rsidRPr="00B95E79" w:rsidRDefault="00D14D7F" w:rsidP="00B95E79">
      <w:pPr>
        <w:spacing w:after="0" w:line="360" w:lineRule="auto"/>
        <w:ind w:firstLine="709"/>
        <w:jc w:val="both"/>
        <w:rPr>
          <w:rFonts w:ascii="Times New Roman" w:eastAsia="Times New Roman" w:hAnsi="Times New Roman" w:cs="Times New Roman"/>
          <w:b/>
          <w:sz w:val="28"/>
          <w:szCs w:val="28"/>
        </w:rPr>
      </w:pPr>
    </w:p>
    <w:tbl>
      <w:tblPr>
        <w:tblStyle w:val="a3"/>
        <w:tblW w:w="0" w:type="auto"/>
        <w:tblLook w:val="04A0" w:firstRow="1" w:lastRow="0" w:firstColumn="1" w:lastColumn="0" w:noHBand="0" w:noVBand="1"/>
      </w:tblPr>
      <w:tblGrid>
        <w:gridCol w:w="9209"/>
      </w:tblGrid>
      <w:tr w:rsidR="00B95E79" w:rsidRPr="00B95E79" w:rsidTr="009238C6">
        <w:tc>
          <w:tcPr>
            <w:tcW w:w="9209" w:type="dxa"/>
          </w:tcPr>
          <w:p w:rsidR="009238C6" w:rsidRPr="00B95E79" w:rsidRDefault="009238C6" w:rsidP="00B95E79">
            <w:pPr>
              <w:spacing w:line="360" w:lineRule="auto"/>
              <w:ind w:firstLine="709"/>
              <w:jc w:val="both"/>
              <w:rPr>
                <w:rFonts w:ascii="Times New Roman" w:eastAsia="Times New Roman" w:hAnsi="Times New Roman" w:cs="Times New Roman"/>
                <w:b/>
                <w:sz w:val="28"/>
                <w:szCs w:val="28"/>
              </w:rPr>
            </w:pPr>
          </w:p>
          <w:p w:rsidR="009238C6" w:rsidRPr="00B95E79" w:rsidRDefault="009238C6" w:rsidP="00B95E79">
            <w:pPr>
              <w:spacing w:line="360" w:lineRule="auto"/>
              <w:ind w:firstLine="709"/>
              <w:jc w:val="center"/>
              <w:rPr>
                <w:rFonts w:ascii="Times New Roman" w:eastAsia="Times New Roman" w:hAnsi="Times New Roman" w:cs="Times New Roman"/>
                <w:b/>
                <w:sz w:val="28"/>
                <w:szCs w:val="28"/>
              </w:rPr>
            </w:pPr>
            <w:r w:rsidRPr="00B95E79">
              <w:rPr>
                <w:rFonts w:ascii="Times New Roman" w:eastAsia="Times New Roman" w:hAnsi="Times New Roman" w:cs="Times New Roman"/>
                <w:b/>
                <w:sz w:val="28"/>
                <w:szCs w:val="28"/>
              </w:rPr>
              <w:t>Тематика заходу</w:t>
            </w:r>
          </w:p>
          <w:p w:rsidR="009238C6" w:rsidRPr="00B95E79" w:rsidRDefault="009238C6" w:rsidP="00B95E79">
            <w:pPr>
              <w:spacing w:line="360" w:lineRule="auto"/>
              <w:ind w:firstLine="709"/>
              <w:jc w:val="both"/>
              <w:rPr>
                <w:rFonts w:ascii="Times New Roman" w:eastAsia="Times New Roman" w:hAnsi="Times New Roman" w:cs="Times New Roman"/>
                <w:b/>
                <w:sz w:val="28"/>
                <w:szCs w:val="28"/>
              </w:rPr>
            </w:pPr>
          </w:p>
        </w:tc>
      </w:tr>
      <w:tr w:rsidR="00B95E79" w:rsidRPr="00B95E79" w:rsidTr="009238C6">
        <w:tc>
          <w:tcPr>
            <w:tcW w:w="9209" w:type="dxa"/>
          </w:tcPr>
          <w:p w:rsidR="009238C6" w:rsidRPr="00B95E79" w:rsidRDefault="009238C6" w:rsidP="00B95E79">
            <w:pPr>
              <w:pStyle w:val="a4"/>
              <w:numPr>
                <w:ilvl w:val="0"/>
                <w:numId w:val="12"/>
              </w:num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Бесіда «Дійсність сьогодення»</w:t>
            </w:r>
          </w:p>
        </w:tc>
      </w:tr>
      <w:tr w:rsidR="00B95E79" w:rsidRPr="00B95E79" w:rsidTr="009238C6">
        <w:tc>
          <w:tcPr>
            <w:tcW w:w="9209" w:type="dxa"/>
          </w:tcPr>
          <w:p w:rsidR="009238C6" w:rsidRPr="00B95E79" w:rsidRDefault="009238C6" w:rsidP="00B95E79">
            <w:pPr>
              <w:pStyle w:val="a4"/>
              <w:numPr>
                <w:ilvl w:val="0"/>
                <w:numId w:val="12"/>
              </w:num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Година спілкування «Безпека в Інтернеті»</w:t>
            </w:r>
          </w:p>
        </w:tc>
      </w:tr>
      <w:tr w:rsidR="00B95E79" w:rsidRPr="00B95E79" w:rsidTr="009238C6">
        <w:tc>
          <w:tcPr>
            <w:tcW w:w="9209" w:type="dxa"/>
          </w:tcPr>
          <w:p w:rsidR="009238C6" w:rsidRPr="00B95E79" w:rsidRDefault="009238C6" w:rsidP="00B95E79">
            <w:pPr>
              <w:pStyle w:val="a4"/>
              <w:numPr>
                <w:ilvl w:val="0"/>
                <w:numId w:val="12"/>
              </w:num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Флеш-моб «Спілкуймося не віртуально!»</w:t>
            </w:r>
          </w:p>
        </w:tc>
      </w:tr>
      <w:tr w:rsidR="00B95E79" w:rsidRPr="00B95E79" w:rsidTr="009238C6">
        <w:tc>
          <w:tcPr>
            <w:tcW w:w="9209" w:type="dxa"/>
          </w:tcPr>
          <w:p w:rsidR="009238C6" w:rsidRPr="00B95E79" w:rsidRDefault="009238C6" w:rsidP="00B95E79">
            <w:pPr>
              <w:pStyle w:val="a4"/>
              <w:numPr>
                <w:ilvl w:val="0"/>
                <w:numId w:val="12"/>
              </w:num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Вікторина : «Я за спілкування!»</w:t>
            </w:r>
          </w:p>
        </w:tc>
      </w:tr>
      <w:tr w:rsidR="009238C6" w:rsidRPr="00B95E79" w:rsidTr="009238C6">
        <w:tc>
          <w:tcPr>
            <w:tcW w:w="9209" w:type="dxa"/>
          </w:tcPr>
          <w:p w:rsidR="009238C6" w:rsidRPr="00B95E79" w:rsidRDefault="009238C6" w:rsidP="00B95E79">
            <w:pPr>
              <w:pStyle w:val="a4"/>
              <w:numPr>
                <w:ilvl w:val="0"/>
                <w:numId w:val="12"/>
              </w:num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Інформування «Інтернет-залежність: міф чи реальність?»</w:t>
            </w:r>
          </w:p>
        </w:tc>
      </w:tr>
    </w:tbl>
    <w:p w:rsidR="00D14D7F" w:rsidRPr="00B95E79" w:rsidRDefault="00D14D7F" w:rsidP="00B95E79">
      <w:pPr>
        <w:spacing w:after="0" w:line="360" w:lineRule="auto"/>
        <w:ind w:firstLine="709"/>
        <w:jc w:val="both"/>
        <w:rPr>
          <w:rFonts w:ascii="Times New Roman" w:eastAsia="Times New Roman" w:hAnsi="Times New Roman" w:cs="Times New Roman"/>
          <w:sz w:val="28"/>
          <w:szCs w:val="28"/>
        </w:rPr>
      </w:pPr>
    </w:p>
    <w:p w:rsidR="006F06BB" w:rsidRPr="00B95E79" w:rsidRDefault="00BD34AA" w:rsidP="00B95E79">
      <w:pPr>
        <w:spacing w:after="0" w:line="360" w:lineRule="auto"/>
        <w:ind w:firstLine="709"/>
        <w:jc w:val="both"/>
        <w:rPr>
          <w:rFonts w:ascii="Times New Roman" w:eastAsia="Times New Roman" w:hAnsi="Times New Roman" w:cs="Times New Roman"/>
          <w:sz w:val="28"/>
          <w:szCs w:val="28"/>
          <w:shd w:val="clear" w:color="auto" w:fill="FFFFFF"/>
          <w:lang w:val="uk-UA"/>
        </w:rPr>
      </w:pPr>
      <w:r w:rsidRPr="00B95E79">
        <w:rPr>
          <w:rFonts w:ascii="Times New Roman" w:eastAsia="Times New Roman" w:hAnsi="Times New Roman" w:cs="Times New Roman"/>
          <w:sz w:val="28"/>
          <w:szCs w:val="28"/>
          <w:shd w:val="clear" w:color="auto" w:fill="FFFFFF"/>
          <w:lang w:val="uk-UA"/>
        </w:rPr>
        <w:t>Ресурс</w:t>
      </w:r>
      <w:r w:rsidR="006F06BB" w:rsidRPr="00B95E79">
        <w:rPr>
          <w:rFonts w:ascii="Times New Roman" w:eastAsia="Times New Roman" w:hAnsi="Times New Roman" w:cs="Times New Roman"/>
          <w:sz w:val="28"/>
          <w:szCs w:val="28"/>
          <w:shd w:val="clear" w:color="auto" w:fill="FFFFFF"/>
          <w:lang w:val="uk-UA"/>
        </w:rPr>
        <w:t xml:space="preserve">и які були задіяні в розробленні та впровадженні </w:t>
      </w:r>
      <w:r w:rsidR="00417F73" w:rsidRPr="00B95E79">
        <w:rPr>
          <w:rFonts w:ascii="Times New Roman" w:eastAsia="Times New Roman" w:hAnsi="Times New Roman" w:cs="Times New Roman"/>
          <w:sz w:val="28"/>
          <w:szCs w:val="28"/>
          <w:shd w:val="clear" w:color="auto" w:fill="FFFFFF"/>
          <w:lang w:val="uk-UA"/>
        </w:rPr>
        <w:t>програми</w:t>
      </w:r>
      <w:r w:rsidR="006F06BB" w:rsidRPr="00B95E79">
        <w:rPr>
          <w:rFonts w:ascii="Times New Roman" w:eastAsia="Times New Roman" w:hAnsi="Times New Roman" w:cs="Times New Roman"/>
          <w:sz w:val="28"/>
          <w:szCs w:val="28"/>
          <w:shd w:val="clear" w:color="auto" w:fill="FFFFFF"/>
          <w:lang w:val="uk-UA"/>
        </w:rPr>
        <w:t xml:space="preserve">, такі як: приміщення територіального центру; персонал для розробки та впровадження </w:t>
      </w:r>
      <w:r w:rsidR="00373104" w:rsidRPr="00B95E79">
        <w:rPr>
          <w:rFonts w:ascii="Times New Roman" w:eastAsia="Times New Roman" w:hAnsi="Times New Roman" w:cs="Times New Roman"/>
          <w:sz w:val="28"/>
          <w:szCs w:val="28"/>
          <w:shd w:val="clear" w:color="auto" w:fill="FFFFFF"/>
          <w:lang w:val="uk-UA"/>
        </w:rPr>
        <w:t>програми</w:t>
      </w:r>
      <w:r w:rsidR="006F06BB" w:rsidRPr="00B95E79">
        <w:rPr>
          <w:rFonts w:ascii="Times New Roman" w:eastAsia="Times New Roman" w:hAnsi="Times New Roman" w:cs="Times New Roman"/>
          <w:sz w:val="28"/>
          <w:szCs w:val="28"/>
          <w:shd w:val="clear" w:color="auto" w:fill="FFFFFF"/>
          <w:lang w:val="uk-UA"/>
        </w:rPr>
        <w:t>;  канцелярія (картон, папір, журнали, природні матеріали, нитки, олівці, фломастери</w:t>
      </w:r>
      <w:r w:rsidRPr="00B95E79">
        <w:rPr>
          <w:rFonts w:ascii="Times New Roman" w:eastAsia="Times New Roman" w:hAnsi="Times New Roman" w:cs="Times New Roman"/>
          <w:sz w:val="28"/>
          <w:szCs w:val="28"/>
          <w:shd w:val="clear" w:color="auto" w:fill="FFFFFF"/>
          <w:lang w:val="uk-UA"/>
        </w:rPr>
        <w:t xml:space="preserve">, фарби, </w:t>
      </w:r>
      <w:r w:rsidR="006F06BB" w:rsidRPr="00B95E79">
        <w:rPr>
          <w:rFonts w:ascii="Times New Roman" w:eastAsia="Times New Roman" w:hAnsi="Times New Roman" w:cs="Times New Roman"/>
          <w:sz w:val="28"/>
          <w:szCs w:val="28"/>
          <w:shd w:val="clear" w:color="auto" w:fill="FFFFFF"/>
          <w:lang w:val="uk-UA"/>
        </w:rPr>
        <w:t>); мережа Інтернет, літературні джерела.</w:t>
      </w:r>
    </w:p>
    <w:p w:rsidR="006F06BB" w:rsidRPr="00B95E79" w:rsidRDefault="006F06BB"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Під час підготовки та реалізації </w:t>
      </w:r>
      <w:r w:rsidR="00417F73" w:rsidRPr="00B95E79">
        <w:rPr>
          <w:rFonts w:ascii="Times New Roman" w:hAnsi="Times New Roman" w:cs="Times New Roman"/>
          <w:sz w:val="28"/>
          <w:szCs w:val="28"/>
          <w:lang w:val="uk-UA"/>
        </w:rPr>
        <w:t xml:space="preserve">програми </w:t>
      </w:r>
      <w:r w:rsidRPr="00B95E79">
        <w:rPr>
          <w:rFonts w:ascii="Times New Roman" w:hAnsi="Times New Roman" w:cs="Times New Roman"/>
          <w:sz w:val="28"/>
          <w:szCs w:val="28"/>
          <w:lang w:val="uk-UA"/>
        </w:rPr>
        <w:t>ми керувалися такими  основними принципами, як:</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Індивідуальний підхід до клієнта;</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Поважати та не звинувачувати людей похилого віку;</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lastRenderedPageBreak/>
        <w:t>Адресності;</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Підтримувати постійний контакт із літніми людьми впродовж тривалого часу;</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Системності;</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Наукової обгрунтованості;</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Конкретності; </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Гнучко залучати широкий спектр методів та прийомів у своїй роботі;</w:t>
      </w:r>
    </w:p>
    <w:p w:rsidR="006F06BB" w:rsidRPr="00B95E79" w:rsidRDefault="006F06BB" w:rsidP="00B95E79">
      <w:pPr>
        <w:pStyle w:val="a4"/>
        <w:numPr>
          <w:ilvl w:val="0"/>
          <w:numId w:val="8"/>
        </w:num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Реалістичності;</w:t>
      </w:r>
    </w:p>
    <w:p w:rsidR="006F06BB" w:rsidRPr="00B95E79" w:rsidRDefault="006F06BB"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В межах цього соціального експерименту ми використовували велику кількість різних методів: загальнонаукових, соціологічних, психологічних, педагогічних, політичних. Наприклад :аналіз статистичних даних, анкетування, опитування та інтерв’ю; аналіз засобів масової інформації; спостереження.</w:t>
      </w:r>
    </w:p>
    <w:p w:rsidR="006F06BB" w:rsidRPr="00B95E79" w:rsidRDefault="006F06BB"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Серед форм роботи, передбачених у </w:t>
      </w:r>
      <w:r w:rsidRPr="00B95E79">
        <w:rPr>
          <w:rFonts w:ascii="Times New Roman" w:hAnsi="Times New Roman" w:cs="Times New Roman"/>
          <w:sz w:val="28"/>
          <w:szCs w:val="28"/>
          <w:lang w:val="uk-UA"/>
        </w:rPr>
        <w:t>експерименті</w:t>
      </w:r>
      <w:r w:rsidRPr="00B95E79">
        <w:rPr>
          <w:rFonts w:ascii="Times New Roman" w:hAnsi="Times New Roman" w:cs="Times New Roman"/>
          <w:sz w:val="28"/>
          <w:szCs w:val="28"/>
        </w:rPr>
        <w:t xml:space="preserve">, слід виокремити такі: </w:t>
      </w:r>
    </w:p>
    <w:p w:rsidR="006F06BB" w:rsidRPr="00B95E79" w:rsidRDefault="006F06BB"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1. Створення ініціативної групи серед людей похилого віку</w:t>
      </w:r>
      <w:r w:rsidRPr="00B95E79">
        <w:rPr>
          <w:rFonts w:ascii="Times New Roman" w:hAnsi="Times New Roman" w:cs="Times New Roman"/>
          <w:sz w:val="28"/>
          <w:szCs w:val="28"/>
          <w:lang w:val="uk-UA"/>
        </w:rPr>
        <w:t>.</w:t>
      </w:r>
    </w:p>
    <w:p w:rsidR="006F06BB" w:rsidRPr="00B95E79" w:rsidRDefault="006F06BB"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 xml:space="preserve">2. Проведення анкетування </w:t>
      </w:r>
      <w:r w:rsidRPr="00B95E79">
        <w:rPr>
          <w:rFonts w:ascii="Times New Roman" w:hAnsi="Times New Roman" w:cs="Times New Roman"/>
          <w:sz w:val="28"/>
          <w:szCs w:val="28"/>
          <w:lang w:val="uk-UA"/>
        </w:rPr>
        <w:t xml:space="preserve">серед літніх людей </w:t>
      </w:r>
      <w:r w:rsidRPr="00B95E79">
        <w:rPr>
          <w:rFonts w:ascii="Times New Roman" w:hAnsi="Times New Roman" w:cs="Times New Roman"/>
          <w:sz w:val="28"/>
          <w:szCs w:val="28"/>
        </w:rPr>
        <w:t xml:space="preserve">з метою </w:t>
      </w:r>
      <w:r w:rsidRPr="00B95E79">
        <w:rPr>
          <w:rFonts w:ascii="Times New Roman" w:hAnsi="Times New Roman" w:cs="Times New Roman"/>
          <w:sz w:val="28"/>
          <w:szCs w:val="28"/>
          <w:lang w:val="uk-UA"/>
        </w:rPr>
        <w:t>зацікавленості їх приймати участь упроведенні курсів.</w:t>
      </w:r>
    </w:p>
    <w:p w:rsidR="006F06BB" w:rsidRPr="00B95E79" w:rsidRDefault="006F06BB"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3. Створення пам’ятки для </w:t>
      </w:r>
      <w:r w:rsidRPr="00B95E79">
        <w:rPr>
          <w:rFonts w:ascii="Times New Roman" w:hAnsi="Times New Roman" w:cs="Times New Roman"/>
          <w:sz w:val="28"/>
          <w:szCs w:val="28"/>
          <w:lang w:val="uk-UA"/>
        </w:rPr>
        <w:t>людей похилого віку.</w:t>
      </w:r>
    </w:p>
    <w:p w:rsidR="006F06BB" w:rsidRPr="00B95E79" w:rsidRDefault="006F06BB"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4. Проведення бесід з </w:t>
      </w:r>
      <w:r w:rsidRPr="00B95E79">
        <w:rPr>
          <w:rFonts w:ascii="Times New Roman" w:hAnsi="Times New Roman" w:cs="Times New Roman"/>
          <w:sz w:val="28"/>
          <w:szCs w:val="28"/>
          <w:lang w:val="uk-UA"/>
        </w:rPr>
        <w:t>літніми людьми</w:t>
      </w:r>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Як </w:t>
      </w:r>
      <w:r w:rsidRPr="00B95E79">
        <w:rPr>
          <w:rFonts w:ascii="Times New Roman" w:hAnsi="Times New Roman" w:cs="Times New Roman"/>
          <w:sz w:val="28"/>
          <w:szCs w:val="28"/>
          <w:lang w:val="uk-UA"/>
        </w:rPr>
        <w:t>вторинна соціалізація впливає на перебіг життя</w:t>
      </w:r>
      <w:r w:rsidRPr="00B95E79">
        <w:rPr>
          <w:rFonts w:ascii="Times New Roman" w:hAnsi="Times New Roman" w:cs="Times New Roman"/>
          <w:sz w:val="28"/>
          <w:szCs w:val="28"/>
        </w:rPr>
        <w:t>?</w:t>
      </w:r>
      <w:r w:rsidRPr="00B95E79">
        <w:rPr>
          <w:rFonts w:ascii="Times New Roman" w:hAnsi="Times New Roman" w:cs="Times New Roman"/>
          <w:sz w:val="28"/>
          <w:szCs w:val="28"/>
          <w:lang w:val="uk-UA"/>
        </w:rPr>
        <w:t>»,</w:t>
      </w:r>
      <w:r w:rsidRPr="00B95E79">
        <w:rPr>
          <w:rFonts w:ascii="Times New Roman" w:eastAsia="Times New Roman" w:hAnsi="Times New Roman" w:cs="Times New Roman"/>
          <w:sz w:val="28"/>
          <w:szCs w:val="28"/>
        </w:rPr>
        <w:t xml:space="preserve"> «</w:t>
      </w:r>
      <w:r w:rsidRPr="00B95E79">
        <w:rPr>
          <w:rFonts w:ascii="Times New Roman" w:eastAsia="Times New Roman" w:hAnsi="Times New Roman" w:cs="Times New Roman"/>
          <w:sz w:val="28"/>
          <w:szCs w:val="28"/>
          <w:lang w:val="uk-UA"/>
        </w:rPr>
        <w:t>Д</w:t>
      </w:r>
      <w:r w:rsidRPr="00B95E79">
        <w:rPr>
          <w:rFonts w:ascii="Times New Roman" w:eastAsia="Times New Roman" w:hAnsi="Times New Roman" w:cs="Times New Roman"/>
          <w:sz w:val="28"/>
          <w:szCs w:val="28"/>
        </w:rPr>
        <w:t>ійсність сьогодення»</w:t>
      </w:r>
      <w:r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«Я за спілкування!»</w:t>
      </w:r>
      <w:r w:rsidRPr="00B95E79">
        <w:rPr>
          <w:rFonts w:ascii="Times New Roman" w:hAnsi="Times New Roman" w:cs="Times New Roman"/>
          <w:sz w:val="28"/>
          <w:szCs w:val="28"/>
        </w:rPr>
        <w:t>).</w:t>
      </w:r>
    </w:p>
    <w:p w:rsidR="006F06BB" w:rsidRPr="00B95E79" w:rsidRDefault="00D144B7"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Наше експерементальне досліждення тривало </w:t>
      </w:r>
      <w:r w:rsidR="007C4BD9" w:rsidRPr="00B95E79">
        <w:rPr>
          <w:rFonts w:ascii="Times New Roman" w:hAnsi="Times New Roman" w:cs="Times New Roman"/>
          <w:sz w:val="28"/>
          <w:szCs w:val="28"/>
          <w:lang w:val="uk-UA"/>
        </w:rPr>
        <w:t>п’ять</w:t>
      </w:r>
      <w:r w:rsidRPr="00B95E79">
        <w:rPr>
          <w:rFonts w:ascii="Times New Roman" w:hAnsi="Times New Roman" w:cs="Times New Roman"/>
          <w:sz w:val="28"/>
          <w:szCs w:val="28"/>
          <w:lang w:val="uk-UA"/>
        </w:rPr>
        <w:t xml:space="preserve"> тижнів. На кожному тижні ми </w:t>
      </w:r>
      <w:r w:rsidR="00D97D1D" w:rsidRPr="00B95E79">
        <w:rPr>
          <w:rFonts w:ascii="Times New Roman" w:hAnsi="Times New Roman" w:cs="Times New Roman"/>
          <w:sz w:val="28"/>
          <w:szCs w:val="28"/>
          <w:lang w:val="uk-UA"/>
        </w:rPr>
        <w:t xml:space="preserve">підіймали теми, пов’язані з безпосереднім впливом комп’ютерізації на людство, в основному на людей похилого віку. </w:t>
      </w:r>
    </w:p>
    <w:p w:rsidR="00D97D1D" w:rsidRPr="00B95E79" w:rsidRDefault="00D97D1D"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За нашим задумом, я повинна була не тільки </w:t>
      </w:r>
      <w:r w:rsidR="00D544B9" w:rsidRPr="00B95E79">
        <w:rPr>
          <w:rFonts w:ascii="Times New Roman" w:hAnsi="Times New Roman" w:cs="Times New Roman"/>
          <w:sz w:val="28"/>
          <w:szCs w:val="28"/>
          <w:lang w:val="uk-UA"/>
        </w:rPr>
        <w:t>інформувати</w:t>
      </w:r>
      <w:r w:rsidRPr="00B95E79">
        <w:rPr>
          <w:rFonts w:ascii="Times New Roman" w:hAnsi="Times New Roman" w:cs="Times New Roman"/>
          <w:sz w:val="28"/>
          <w:szCs w:val="28"/>
          <w:lang w:val="uk-UA"/>
        </w:rPr>
        <w:t>,</w:t>
      </w:r>
      <w:r w:rsidR="00D544B9"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lang w:val="uk-UA"/>
        </w:rPr>
        <w:t xml:space="preserve">а </w:t>
      </w:r>
      <w:r w:rsidR="00D544B9" w:rsidRPr="00B95E79">
        <w:rPr>
          <w:rFonts w:ascii="Times New Roman" w:hAnsi="Times New Roman" w:cs="Times New Roman"/>
          <w:sz w:val="28"/>
          <w:szCs w:val="28"/>
          <w:lang w:val="uk-UA"/>
        </w:rPr>
        <w:t xml:space="preserve">ще й </w:t>
      </w:r>
      <w:r w:rsidRPr="00B95E79">
        <w:rPr>
          <w:rFonts w:ascii="Times New Roman" w:hAnsi="Times New Roman" w:cs="Times New Roman"/>
          <w:sz w:val="28"/>
          <w:szCs w:val="28"/>
          <w:lang w:val="uk-UA"/>
        </w:rPr>
        <w:t>спостерігати, як під час обговорень в групі складаються відносини, як клієнти знаходять спільну мову, поважають думку інших та відстоюють свою. Саме під час бурхливого обміну інформації, відбувається соціалізація</w:t>
      </w:r>
      <w:r w:rsidR="00CF2FB4" w:rsidRPr="00B95E79">
        <w:rPr>
          <w:rFonts w:ascii="Times New Roman" w:hAnsi="Times New Roman" w:cs="Times New Roman"/>
          <w:sz w:val="28"/>
          <w:szCs w:val="28"/>
          <w:lang w:val="uk-UA"/>
        </w:rPr>
        <w:t xml:space="preserve"> літньому віці</w:t>
      </w:r>
      <w:r w:rsidRPr="00B95E79">
        <w:rPr>
          <w:rFonts w:ascii="Times New Roman" w:hAnsi="Times New Roman" w:cs="Times New Roman"/>
          <w:sz w:val="28"/>
          <w:szCs w:val="28"/>
          <w:lang w:val="uk-UA"/>
        </w:rPr>
        <w:t>.</w:t>
      </w:r>
    </w:p>
    <w:p w:rsidR="001D2233" w:rsidRPr="00B95E79" w:rsidRDefault="00D544B9"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lastRenderedPageBreak/>
        <w:t>На першому тижні, я проводила бесіду, на тему «Дійсність сьогодення».</w:t>
      </w:r>
      <w:r w:rsidR="00CF2FB4" w:rsidRPr="00B95E79">
        <w:rPr>
          <w:rFonts w:ascii="Times New Roman" w:hAnsi="Times New Roman" w:cs="Times New Roman"/>
          <w:sz w:val="28"/>
          <w:szCs w:val="28"/>
          <w:lang w:val="uk-UA"/>
        </w:rPr>
        <w:t xml:space="preserve"> Під час обговорення, я провела невелике опитування, яке стосувалося </w:t>
      </w:r>
      <w:r w:rsidR="008A20DB" w:rsidRPr="00B95E79">
        <w:rPr>
          <w:rFonts w:ascii="Times New Roman" w:hAnsi="Times New Roman" w:cs="Times New Roman"/>
          <w:sz w:val="28"/>
          <w:szCs w:val="28"/>
          <w:lang w:val="uk-UA"/>
        </w:rPr>
        <w:t>заданої теми(Таблиця</w:t>
      </w:r>
      <w:r w:rsidR="001D2233" w:rsidRPr="00B95E79">
        <w:rPr>
          <w:rFonts w:ascii="Times New Roman" w:hAnsi="Times New Roman" w:cs="Times New Roman"/>
          <w:sz w:val="28"/>
          <w:szCs w:val="28"/>
          <w:lang w:val="uk-UA"/>
        </w:rPr>
        <w:t xml:space="preserve"> 2.4</w:t>
      </w:r>
      <w:r w:rsidR="008A20DB" w:rsidRPr="00B95E79">
        <w:rPr>
          <w:rFonts w:ascii="Times New Roman" w:hAnsi="Times New Roman" w:cs="Times New Roman"/>
          <w:sz w:val="28"/>
          <w:szCs w:val="28"/>
          <w:lang w:val="uk-UA"/>
        </w:rPr>
        <w:t xml:space="preserve"> ).</w:t>
      </w:r>
    </w:p>
    <w:p w:rsidR="001D2233" w:rsidRPr="00B95E79" w:rsidRDefault="001D2233" w:rsidP="00B95E79">
      <w:pPr>
        <w:spacing w:after="0" w:line="360" w:lineRule="auto"/>
        <w:ind w:firstLine="709"/>
        <w:jc w:val="both"/>
        <w:rPr>
          <w:rFonts w:ascii="Times New Roman" w:hAnsi="Times New Roman" w:cs="Times New Roman"/>
          <w:sz w:val="28"/>
          <w:szCs w:val="28"/>
          <w:lang w:val="uk-UA"/>
        </w:rPr>
      </w:pPr>
    </w:p>
    <w:p w:rsidR="008A20DB" w:rsidRPr="00B95E79" w:rsidRDefault="008A20DB" w:rsidP="00B95E79">
      <w:pPr>
        <w:spacing w:after="0" w:line="360" w:lineRule="auto"/>
        <w:ind w:firstLine="709"/>
        <w:jc w:val="right"/>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Таблиця </w:t>
      </w:r>
      <w:r w:rsidR="001D2233" w:rsidRPr="00B95E79">
        <w:rPr>
          <w:rFonts w:ascii="Times New Roman" w:hAnsi="Times New Roman" w:cs="Times New Roman"/>
          <w:sz w:val="28"/>
          <w:szCs w:val="28"/>
          <w:lang w:val="uk-UA"/>
        </w:rPr>
        <w:t>2.4</w:t>
      </w:r>
    </w:p>
    <w:p w:rsidR="008A20DB" w:rsidRPr="00B95E79" w:rsidRDefault="009238C6" w:rsidP="00B95E79">
      <w:pPr>
        <w:spacing w:after="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Опитування «Дійсність сьогодення»</w:t>
      </w:r>
    </w:p>
    <w:p w:rsidR="009238C6" w:rsidRPr="00B95E79" w:rsidRDefault="009238C6" w:rsidP="00B95E79">
      <w:pPr>
        <w:spacing w:after="0" w:line="360" w:lineRule="auto"/>
        <w:ind w:firstLine="709"/>
        <w:jc w:val="both"/>
        <w:rPr>
          <w:rFonts w:ascii="Times New Roman" w:hAnsi="Times New Roman" w:cs="Times New Roman"/>
          <w:b/>
          <w:sz w:val="28"/>
          <w:szCs w:val="28"/>
          <w:lang w:val="uk-UA"/>
        </w:rPr>
      </w:pPr>
    </w:p>
    <w:tbl>
      <w:tblPr>
        <w:tblStyle w:val="a3"/>
        <w:tblW w:w="0" w:type="auto"/>
        <w:tblLook w:val="04A0" w:firstRow="1" w:lastRow="0" w:firstColumn="1" w:lastColumn="0" w:noHBand="0" w:noVBand="1"/>
      </w:tblPr>
      <w:tblGrid>
        <w:gridCol w:w="9209"/>
      </w:tblGrid>
      <w:tr w:rsidR="00B95E79" w:rsidRPr="00B95E79" w:rsidTr="009238C6">
        <w:tc>
          <w:tcPr>
            <w:tcW w:w="9209" w:type="dxa"/>
          </w:tcPr>
          <w:p w:rsidR="009238C6" w:rsidRPr="00B95E79" w:rsidRDefault="009238C6" w:rsidP="00B95E79">
            <w:pPr>
              <w:pBdr>
                <w:bottom w:val="single" w:sz="6" w:space="1" w:color="auto"/>
              </w:pBd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Хто, на Вашу думку, проводить найбільшу кількість часу за комп’ютером (в Інтернеті)?</w:t>
            </w:r>
          </w:p>
          <w:p w:rsidR="009238C6" w:rsidRPr="00B95E79" w:rsidRDefault="009238C6" w:rsidP="00B95E79">
            <w:pPr>
              <w:spacing w:after="0" w:line="360" w:lineRule="auto"/>
              <w:ind w:firstLine="709"/>
              <w:jc w:val="both"/>
              <w:rPr>
                <w:rFonts w:ascii="Times New Roman" w:hAnsi="Times New Roman" w:cs="Times New Roman"/>
                <w:sz w:val="28"/>
                <w:szCs w:val="28"/>
                <w:lang w:val="uk-UA"/>
              </w:rPr>
            </w:pPr>
          </w:p>
        </w:tc>
      </w:tr>
      <w:tr w:rsidR="00B95E79" w:rsidRPr="00B95E79" w:rsidTr="009238C6">
        <w:tc>
          <w:tcPr>
            <w:tcW w:w="9209" w:type="dxa"/>
          </w:tcPr>
          <w:p w:rsidR="009238C6" w:rsidRPr="00B95E79" w:rsidRDefault="009238C6" w:rsidP="00B95E79">
            <w:pPr>
              <w:pBdr>
                <w:bottom w:val="single" w:sz="6" w:space="1" w:color="auto"/>
              </w:pBd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Як впливає комп’ютер на здоров’я?</w:t>
            </w:r>
          </w:p>
          <w:p w:rsidR="009238C6" w:rsidRPr="00B95E79" w:rsidRDefault="009238C6" w:rsidP="00B95E79">
            <w:pPr>
              <w:spacing w:after="0" w:line="360" w:lineRule="auto"/>
              <w:ind w:firstLine="709"/>
              <w:jc w:val="both"/>
              <w:rPr>
                <w:rFonts w:ascii="Times New Roman" w:hAnsi="Times New Roman" w:cs="Times New Roman"/>
                <w:sz w:val="28"/>
                <w:szCs w:val="28"/>
                <w:lang w:val="uk-UA"/>
              </w:rPr>
            </w:pPr>
          </w:p>
        </w:tc>
      </w:tr>
      <w:tr w:rsidR="00B95E79" w:rsidRPr="00B95E79" w:rsidTr="009238C6">
        <w:tc>
          <w:tcPr>
            <w:tcW w:w="9209" w:type="dxa"/>
          </w:tcPr>
          <w:p w:rsidR="009238C6" w:rsidRPr="00B95E79" w:rsidRDefault="009238C6" w:rsidP="00B95E79">
            <w:pPr>
              <w:pBdr>
                <w:bottom w:val="single" w:sz="6" w:space="1" w:color="auto"/>
              </w:pBd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Чому, на Вашу думку, комп’ютер впливає погано?</w:t>
            </w:r>
          </w:p>
          <w:p w:rsidR="009238C6" w:rsidRPr="00B95E79" w:rsidRDefault="009238C6" w:rsidP="00B95E79">
            <w:pPr>
              <w:spacing w:after="0" w:line="360" w:lineRule="auto"/>
              <w:ind w:firstLine="709"/>
              <w:jc w:val="both"/>
              <w:rPr>
                <w:rFonts w:ascii="Times New Roman" w:hAnsi="Times New Roman" w:cs="Times New Roman"/>
                <w:sz w:val="28"/>
                <w:szCs w:val="28"/>
                <w:lang w:val="uk-UA"/>
              </w:rPr>
            </w:pPr>
          </w:p>
        </w:tc>
      </w:tr>
      <w:tr w:rsidR="00B95E79" w:rsidRPr="00B95E79" w:rsidTr="009238C6">
        <w:tc>
          <w:tcPr>
            <w:tcW w:w="9209" w:type="dxa"/>
          </w:tcPr>
          <w:p w:rsidR="009238C6" w:rsidRPr="00B95E79" w:rsidRDefault="009238C6" w:rsidP="00B95E79">
            <w:pPr>
              <w:pBdr>
                <w:bottom w:val="single" w:sz="6" w:space="1" w:color="auto"/>
              </w:pBd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В якому віці, зараз, діти починають користуватися комп’ютером та Інтернетом?</w:t>
            </w:r>
          </w:p>
          <w:p w:rsidR="009238C6" w:rsidRPr="00B95E79" w:rsidRDefault="009238C6" w:rsidP="00B95E79">
            <w:pPr>
              <w:spacing w:after="0" w:line="360" w:lineRule="auto"/>
              <w:ind w:firstLine="709"/>
              <w:jc w:val="both"/>
              <w:rPr>
                <w:rFonts w:ascii="Times New Roman" w:hAnsi="Times New Roman" w:cs="Times New Roman"/>
                <w:sz w:val="28"/>
                <w:szCs w:val="28"/>
                <w:lang w:val="uk-UA"/>
              </w:rPr>
            </w:pPr>
          </w:p>
        </w:tc>
      </w:tr>
      <w:tr w:rsidR="00B95E79" w:rsidRPr="00B95E79" w:rsidTr="009238C6">
        <w:tc>
          <w:tcPr>
            <w:tcW w:w="9209" w:type="dxa"/>
          </w:tcPr>
          <w:p w:rsidR="009238C6" w:rsidRPr="00B95E79" w:rsidRDefault="009238C6" w:rsidP="00B95E79">
            <w:pPr>
              <w:pBdr>
                <w:bottom w:val="single" w:sz="6" w:space="1" w:color="auto"/>
              </w:pBd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На Вашу думку, комп’ютер потрібен зараз, чи ні?</w:t>
            </w:r>
          </w:p>
          <w:p w:rsidR="009238C6" w:rsidRPr="00B95E79" w:rsidRDefault="009238C6" w:rsidP="00B95E79">
            <w:pPr>
              <w:spacing w:after="0" w:line="360" w:lineRule="auto"/>
              <w:ind w:firstLine="709"/>
              <w:jc w:val="both"/>
              <w:rPr>
                <w:rFonts w:ascii="Times New Roman" w:hAnsi="Times New Roman" w:cs="Times New Roman"/>
                <w:sz w:val="28"/>
                <w:szCs w:val="28"/>
                <w:lang w:val="uk-UA"/>
              </w:rPr>
            </w:pPr>
          </w:p>
        </w:tc>
      </w:tr>
      <w:tr w:rsidR="009238C6" w:rsidRPr="00B95E79" w:rsidTr="009238C6">
        <w:tc>
          <w:tcPr>
            <w:tcW w:w="9209" w:type="dxa"/>
          </w:tcPr>
          <w:p w:rsidR="009238C6" w:rsidRPr="00B95E79" w:rsidRDefault="009238C6" w:rsidP="00B95E79">
            <w:pPr>
              <w:pBdr>
                <w:bottom w:val="single" w:sz="6" w:space="1" w:color="auto"/>
              </w:pBd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Чи несе комп’ютер користь в суспільство? Чи тільки шкодить?</w:t>
            </w:r>
          </w:p>
          <w:p w:rsidR="009238C6" w:rsidRPr="00B95E79" w:rsidRDefault="009238C6" w:rsidP="00B95E79">
            <w:pPr>
              <w:spacing w:after="0" w:line="360" w:lineRule="auto"/>
              <w:ind w:firstLine="709"/>
              <w:jc w:val="both"/>
              <w:rPr>
                <w:rFonts w:ascii="Times New Roman" w:hAnsi="Times New Roman" w:cs="Times New Roman"/>
                <w:sz w:val="28"/>
                <w:szCs w:val="28"/>
                <w:lang w:val="uk-UA"/>
              </w:rPr>
            </w:pPr>
          </w:p>
        </w:tc>
      </w:tr>
    </w:tbl>
    <w:p w:rsidR="00911DB1" w:rsidRPr="00B95E79" w:rsidRDefault="00911DB1" w:rsidP="00B95E79">
      <w:pPr>
        <w:spacing w:after="0" w:line="360" w:lineRule="auto"/>
        <w:ind w:firstLine="709"/>
        <w:jc w:val="both"/>
        <w:rPr>
          <w:rFonts w:ascii="Times New Roman" w:hAnsi="Times New Roman" w:cs="Times New Roman"/>
          <w:sz w:val="28"/>
          <w:szCs w:val="28"/>
          <w:lang w:val="uk-UA"/>
        </w:rPr>
      </w:pPr>
    </w:p>
    <w:p w:rsidR="006F06BB" w:rsidRPr="00B95E79" w:rsidRDefault="00911DB1"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За резутьтатами проведеного опитування, більшість людей похолого віку вважають, що комп’ютер хоч погано впливає на здоров’я, а також відбирає багато часу, але все ж таки він потрібен нинішньому суспільству. Декілька опитуваних, зізналися, в тому, що вони також не можуть </w:t>
      </w:r>
      <w:r w:rsidR="00E63610" w:rsidRPr="00B95E79">
        <w:rPr>
          <w:rFonts w:ascii="Times New Roman" w:eastAsia="Times New Roman" w:hAnsi="Times New Roman" w:cs="Times New Roman"/>
          <w:sz w:val="28"/>
          <w:szCs w:val="28"/>
          <w:lang w:val="uk-UA"/>
        </w:rPr>
        <w:t>уявити</w:t>
      </w:r>
      <w:r w:rsidRPr="00B95E79">
        <w:rPr>
          <w:rFonts w:ascii="Times New Roman" w:eastAsia="Times New Roman" w:hAnsi="Times New Roman" w:cs="Times New Roman"/>
          <w:sz w:val="28"/>
          <w:szCs w:val="28"/>
          <w:lang w:val="uk-UA"/>
        </w:rPr>
        <w:t xml:space="preserve"> своє життя без комп’ютерних технологій.</w:t>
      </w:r>
    </w:p>
    <w:p w:rsidR="00C70F8B" w:rsidRPr="00B95E79" w:rsidRDefault="00E63610"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Другий тиждень в нас почався з голини спілкування «Корисне в Інтернеті». Як вже з’ясувалося, що літні люди, в більшості, відносяться до користування  </w:t>
      </w:r>
      <w:r w:rsidRPr="00B95E79">
        <w:rPr>
          <w:rFonts w:ascii="Times New Roman" w:eastAsia="Times New Roman" w:hAnsi="Times New Roman" w:cs="Times New Roman"/>
          <w:sz w:val="28"/>
          <w:szCs w:val="28"/>
          <w:lang w:val="uk-UA"/>
        </w:rPr>
        <w:lastRenderedPageBreak/>
        <w:t>комп’ютером та послугою Інтернет дуже добре, то ми вирішили з’ясувати</w:t>
      </w:r>
      <w:r w:rsidR="00C70F8B"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lang w:val="uk-UA"/>
        </w:rPr>
        <w:t xml:space="preserve"> як саме вони проводять свій час в Інтернеті. Спочатку, ми поставили головні для нас запитання: «Що корисного в Інтернеті?», «Чим корисним Ви займаєтесь в Інтернеті?». </w:t>
      </w:r>
      <w:r w:rsidR="007B2E04" w:rsidRPr="00B95E79">
        <w:rPr>
          <w:rFonts w:ascii="Times New Roman" w:eastAsia="Times New Roman" w:hAnsi="Times New Roman" w:cs="Times New Roman"/>
          <w:sz w:val="28"/>
          <w:szCs w:val="28"/>
          <w:lang w:val="uk-UA"/>
        </w:rPr>
        <w:t xml:space="preserve">З’ясувалося, що для літніх людей користь в Інтернеті приносить: пошук рецептів, перегляд прогнозу погоди, спілкування з близькими та друзями, а також перегляд новин. Після цього, знайдену інформацію, вони обговорюють з сусідами та родичами. </w:t>
      </w:r>
      <w:r w:rsidR="00586378" w:rsidRPr="00B95E79">
        <w:rPr>
          <w:rFonts w:ascii="Times New Roman" w:eastAsia="Times New Roman" w:hAnsi="Times New Roman" w:cs="Times New Roman"/>
          <w:sz w:val="28"/>
          <w:szCs w:val="28"/>
          <w:lang w:val="uk-UA"/>
        </w:rPr>
        <w:t xml:space="preserve">А також, з’ясувався той факт, що під час спілкування або простого користування в Інтернеті самооцінка людей похилого віку може змінюватися: як в гарну сторону так і в погану. Для того щоб дізнатися, яка самооцінка в наших клієнтів, я провела анкетування (Додаток </w:t>
      </w:r>
      <w:r w:rsidR="009355EF" w:rsidRPr="00B95E79">
        <w:rPr>
          <w:rFonts w:ascii="Times New Roman" w:eastAsia="Times New Roman" w:hAnsi="Times New Roman" w:cs="Times New Roman"/>
          <w:sz w:val="28"/>
          <w:szCs w:val="28"/>
          <w:lang w:val="uk-UA"/>
        </w:rPr>
        <w:t>В</w:t>
      </w:r>
      <w:r w:rsidR="00586378" w:rsidRPr="00B95E79">
        <w:rPr>
          <w:rFonts w:ascii="Times New Roman" w:eastAsia="Times New Roman" w:hAnsi="Times New Roman" w:cs="Times New Roman"/>
          <w:sz w:val="28"/>
          <w:szCs w:val="28"/>
          <w:lang w:val="uk-UA"/>
        </w:rPr>
        <w:t>).</w:t>
      </w:r>
    </w:p>
    <w:p w:rsidR="007B2E04" w:rsidRPr="00B95E79" w:rsidRDefault="007B2E04"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Третьому тижню ми присвятили тему«Спілкування не віртуально». На цей тиждень ми поставили за мету, з’ясувати </w:t>
      </w:r>
      <w:r w:rsidR="00F234A4" w:rsidRPr="00B95E79">
        <w:rPr>
          <w:rFonts w:ascii="Times New Roman" w:eastAsia="Times New Roman" w:hAnsi="Times New Roman" w:cs="Times New Roman"/>
          <w:sz w:val="28"/>
          <w:szCs w:val="28"/>
          <w:lang w:val="uk-UA"/>
        </w:rPr>
        <w:t>негативні сторони</w:t>
      </w:r>
      <w:r w:rsidRPr="00B95E79">
        <w:rPr>
          <w:rFonts w:ascii="Times New Roman" w:eastAsia="Times New Roman" w:hAnsi="Times New Roman" w:cs="Times New Roman"/>
          <w:sz w:val="28"/>
          <w:szCs w:val="28"/>
          <w:lang w:val="uk-UA"/>
        </w:rPr>
        <w:t xml:space="preserve"> спілкування в Інтернеті, та </w:t>
      </w:r>
      <w:r w:rsidR="00F234A4" w:rsidRPr="00B95E79">
        <w:rPr>
          <w:rFonts w:ascii="Times New Roman" w:eastAsia="Times New Roman" w:hAnsi="Times New Roman" w:cs="Times New Roman"/>
          <w:sz w:val="28"/>
          <w:szCs w:val="28"/>
          <w:lang w:val="uk-UA"/>
        </w:rPr>
        <w:t>позитивні сторони</w:t>
      </w:r>
      <w:r w:rsidRPr="00B95E79">
        <w:rPr>
          <w:rFonts w:ascii="Times New Roman" w:eastAsia="Times New Roman" w:hAnsi="Times New Roman" w:cs="Times New Roman"/>
          <w:sz w:val="28"/>
          <w:szCs w:val="28"/>
          <w:lang w:val="uk-UA"/>
        </w:rPr>
        <w:t xml:space="preserve"> спілкування не віртуально?</w:t>
      </w:r>
      <w:r w:rsidR="00F234A4" w:rsidRPr="00B95E79">
        <w:rPr>
          <w:rFonts w:ascii="Times New Roman" w:eastAsia="Times New Roman" w:hAnsi="Times New Roman" w:cs="Times New Roman"/>
          <w:sz w:val="28"/>
          <w:szCs w:val="28"/>
          <w:lang w:val="uk-UA"/>
        </w:rPr>
        <w:t xml:space="preserve"> Для соціалізації людей похилого віку необхідною умовою є спілкування з близькими та друзями.</w:t>
      </w:r>
      <w:r w:rsidR="009355EF" w:rsidRPr="00B95E79">
        <w:rPr>
          <w:rFonts w:ascii="Times New Roman" w:eastAsia="Times New Roman" w:hAnsi="Times New Roman" w:cs="Times New Roman"/>
          <w:sz w:val="28"/>
          <w:szCs w:val="28"/>
          <w:lang w:val="uk-UA"/>
        </w:rPr>
        <w:t xml:space="preserve"> Тому необхідною умовою було проведення діагностики міжособистісних відносин (Додаток Г).</w:t>
      </w:r>
      <w:r w:rsidR="00F234A4" w:rsidRPr="00B95E79">
        <w:rPr>
          <w:rFonts w:ascii="Times New Roman" w:eastAsia="Times New Roman" w:hAnsi="Times New Roman" w:cs="Times New Roman"/>
          <w:sz w:val="28"/>
          <w:szCs w:val="28"/>
          <w:lang w:val="uk-UA"/>
        </w:rPr>
        <w:t xml:space="preserve"> І не обов’язково це спілкування повинно проходити </w:t>
      </w:r>
      <w:r w:rsidR="002E6D73" w:rsidRPr="00B95E79">
        <w:rPr>
          <w:rFonts w:ascii="Times New Roman" w:eastAsia="Times New Roman" w:hAnsi="Times New Roman" w:cs="Times New Roman"/>
          <w:sz w:val="28"/>
          <w:szCs w:val="28"/>
          <w:lang w:val="uk-UA"/>
        </w:rPr>
        <w:t>віч на віч. За допомогою комп’ютерізації та новітнім технологіям людям похилого віку набагато простіше підтримувати зв’язок зі своїми родичами.</w:t>
      </w:r>
    </w:p>
    <w:p w:rsidR="002E6D73" w:rsidRPr="00B95E79" w:rsidRDefault="002E6D73" w:rsidP="00B95E79">
      <w:pPr>
        <w:spacing w:after="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Четвертий тиждень присвячений темі «Я за спілкування!».</w:t>
      </w:r>
      <w:r w:rsidR="00FF1D62" w:rsidRPr="00B95E79">
        <w:rPr>
          <w:rFonts w:ascii="Times New Roman" w:eastAsia="Times New Roman" w:hAnsi="Times New Roman" w:cs="Times New Roman"/>
          <w:sz w:val="28"/>
          <w:szCs w:val="28"/>
          <w:lang w:val="uk-UA"/>
        </w:rPr>
        <w:t xml:space="preserve"> На цьому тижні в нас була бесіда на згадану вище тему. До цього обговорення з великим бажанням доєдналися всі присутні, від кожного окремо я почула власну думку з приводу цього питання. </w:t>
      </w:r>
      <w:r w:rsidRPr="00B95E79">
        <w:rPr>
          <w:rFonts w:ascii="Times New Roman" w:eastAsia="Times New Roman" w:hAnsi="Times New Roman" w:cs="Times New Roman"/>
          <w:sz w:val="28"/>
          <w:szCs w:val="28"/>
          <w:lang w:val="uk-UA"/>
        </w:rPr>
        <w:t>На цей тиждень я підготувала невелику допоміжну пам’ятку, для людей похилого віку, в якій зазначено деякі теми, на які можна подискутувати (Додаток</w:t>
      </w:r>
      <w:r w:rsidR="009355EF" w:rsidRPr="00B95E79">
        <w:rPr>
          <w:rFonts w:ascii="Times New Roman" w:eastAsia="Times New Roman" w:hAnsi="Times New Roman" w:cs="Times New Roman"/>
          <w:sz w:val="28"/>
          <w:szCs w:val="28"/>
          <w:lang w:val="uk-UA"/>
        </w:rPr>
        <w:t xml:space="preserve"> Д)</w:t>
      </w:r>
      <w:r w:rsidRPr="00B95E79">
        <w:rPr>
          <w:rFonts w:ascii="Times New Roman" w:eastAsia="Times New Roman" w:hAnsi="Times New Roman" w:cs="Times New Roman"/>
          <w:sz w:val="28"/>
          <w:szCs w:val="28"/>
          <w:lang w:val="uk-UA"/>
        </w:rPr>
        <w:t>.</w:t>
      </w:r>
    </w:p>
    <w:p w:rsidR="006C3082" w:rsidRPr="00B95E79" w:rsidRDefault="00754733" w:rsidP="00B95E79">
      <w:pPr>
        <w:spacing w:line="360" w:lineRule="auto"/>
        <w:ind w:firstLine="709"/>
        <w:jc w:val="both"/>
        <w:rPr>
          <w:rFonts w:ascii="Times New Roman" w:hAnsi="Times New Roman" w:cs="Times New Roman"/>
          <w:sz w:val="28"/>
          <w:szCs w:val="28"/>
          <w:lang w:val="uk-UA"/>
        </w:rPr>
      </w:pPr>
      <w:r w:rsidRPr="00B95E79">
        <w:rPr>
          <w:rFonts w:ascii="Times New Roman" w:eastAsia="Times New Roman" w:hAnsi="Times New Roman" w:cs="Times New Roman"/>
          <w:sz w:val="28"/>
          <w:szCs w:val="28"/>
          <w:lang w:val="uk-UA"/>
        </w:rPr>
        <w:t xml:space="preserve">На останьому, п’ятому тижні ми поговорили на тему «Комп’ютер та Інтернет: міф чи реальність?». </w:t>
      </w:r>
      <w:r w:rsidR="006C3082" w:rsidRPr="00B95E79">
        <w:rPr>
          <w:rFonts w:ascii="Times New Roman" w:eastAsia="Times New Roman" w:hAnsi="Times New Roman" w:cs="Times New Roman"/>
          <w:sz w:val="28"/>
          <w:szCs w:val="28"/>
          <w:lang w:val="uk-UA"/>
        </w:rPr>
        <w:t>До уваги присутніх, біли представлені декілька фактів, присвячених нашій темі.</w:t>
      </w:r>
      <w:r w:rsidR="00FF1D62" w:rsidRPr="00B95E79">
        <w:rPr>
          <w:rFonts w:ascii="Times New Roman" w:eastAsia="Times New Roman" w:hAnsi="Times New Roman" w:cs="Times New Roman"/>
          <w:sz w:val="28"/>
          <w:szCs w:val="28"/>
          <w:lang w:val="uk-UA"/>
        </w:rPr>
        <w:t>Заздалегідь клієнти підготували по декілька загальновідомих міфів та реальних фактів про комп’ютер та Інтернет.Обговорення тривало декілька зустрічей на тиждень.</w:t>
      </w:r>
      <w:r w:rsidR="00C35F85" w:rsidRPr="00B95E79">
        <w:rPr>
          <w:rFonts w:ascii="Times New Roman" w:eastAsia="Times New Roman" w:hAnsi="Times New Roman" w:cs="Times New Roman"/>
          <w:sz w:val="28"/>
          <w:szCs w:val="28"/>
          <w:lang w:val="uk-UA"/>
        </w:rPr>
        <w:t xml:space="preserve"> В кінці я зібрала декілька цікавих фатів та міфів вже озвучених раніше, та склала з них невелике </w:t>
      </w:r>
      <w:r w:rsidR="00C35F85" w:rsidRPr="00B95E79">
        <w:rPr>
          <w:rFonts w:ascii="Times New Roman" w:eastAsia="Times New Roman" w:hAnsi="Times New Roman" w:cs="Times New Roman"/>
          <w:sz w:val="28"/>
          <w:szCs w:val="28"/>
          <w:lang w:val="uk-UA"/>
        </w:rPr>
        <w:lastRenderedPageBreak/>
        <w:t>опитування.</w:t>
      </w:r>
      <w:r w:rsidR="006C3082" w:rsidRPr="00B95E79">
        <w:rPr>
          <w:rFonts w:ascii="Times New Roman" w:eastAsia="Times New Roman" w:hAnsi="Times New Roman" w:cs="Times New Roman"/>
          <w:sz w:val="28"/>
          <w:szCs w:val="28"/>
          <w:lang w:val="uk-UA"/>
        </w:rPr>
        <w:t xml:space="preserve"> </w:t>
      </w:r>
      <w:r w:rsidR="006C3082" w:rsidRPr="00B95E79">
        <w:rPr>
          <w:rFonts w:ascii="Times New Roman" w:hAnsi="Times New Roman" w:cs="Times New Roman"/>
          <w:sz w:val="28"/>
          <w:szCs w:val="28"/>
          <w:lang w:val="uk-UA"/>
        </w:rPr>
        <w:t>Після опитування, з’ясувалося, що люди похилого віку достатньо обізнані на цю</w:t>
      </w:r>
      <w:r w:rsidR="002153AC" w:rsidRPr="00B95E79">
        <w:rPr>
          <w:rFonts w:ascii="Times New Roman" w:hAnsi="Times New Roman" w:cs="Times New Roman"/>
          <w:sz w:val="28"/>
          <w:szCs w:val="28"/>
          <w:lang w:val="uk-UA"/>
        </w:rPr>
        <w:t xml:space="preserve"> </w:t>
      </w:r>
      <w:r w:rsidR="002153AC" w:rsidRPr="00B95E79">
        <w:rPr>
          <w:rFonts w:ascii="Times New Roman" w:eastAsia="Times New Roman" w:hAnsi="Times New Roman" w:cs="Times New Roman"/>
          <w:sz w:val="28"/>
          <w:szCs w:val="28"/>
          <w:lang w:val="uk-UA"/>
        </w:rPr>
        <w:t xml:space="preserve">тему </w:t>
      </w:r>
      <w:r w:rsidR="002153AC" w:rsidRPr="00B95E79">
        <w:rPr>
          <w:rFonts w:ascii="Times New Roman" w:hAnsi="Times New Roman" w:cs="Times New Roman"/>
          <w:sz w:val="28"/>
          <w:szCs w:val="28"/>
          <w:lang w:val="uk-UA"/>
        </w:rPr>
        <w:t>(Таблиця</w:t>
      </w:r>
      <w:r w:rsidR="001D2233" w:rsidRPr="00B95E79">
        <w:rPr>
          <w:rFonts w:ascii="Times New Roman" w:hAnsi="Times New Roman" w:cs="Times New Roman"/>
          <w:sz w:val="28"/>
          <w:szCs w:val="28"/>
          <w:lang w:val="uk-UA"/>
        </w:rPr>
        <w:t xml:space="preserve"> 2.5</w:t>
      </w:r>
      <w:r w:rsidR="006C3082" w:rsidRPr="00B95E79">
        <w:rPr>
          <w:rFonts w:ascii="Times New Roman" w:hAnsi="Times New Roman" w:cs="Times New Roman"/>
          <w:sz w:val="28"/>
          <w:szCs w:val="28"/>
          <w:lang w:val="uk-UA"/>
        </w:rPr>
        <w:t>).</w:t>
      </w:r>
    </w:p>
    <w:p w:rsidR="00C35F85" w:rsidRPr="00B95E79" w:rsidRDefault="00C35F85" w:rsidP="00B95E79">
      <w:pPr>
        <w:spacing w:line="360" w:lineRule="auto"/>
        <w:ind w:firstLine="709"/>
        <w:jc w:val="both"/>
        <w:rPr>
          <w:rFonts w:ascii="Times New Roman" w:hAnsi="Times New Roman" w:cs="Times New Roman"/>
          <w:sz w:val="28"/>
          <w:szCs w:val="28"/>
          <w:lang w:val="uk-UA"/>
        </w:rPr>
      </w:pPr>
    </w:p>
    <w:p w:rsidR="006C3082" w:rsidRPr="00B95E79" w:rsidRDefault="006C3082" w:rsidP="00B95E79">
      <w:pPr>
        <w:spacing w:line="360" w:lineRule="auto"/>
        <w:ind w:firstLine="709"/>
        <w:jc w:val="right"/>
        <w:rPr>
          <w:rFonts w:ascii="Times New Roman" w:hAnsi="Times New Roman" w:cs="Times New Roman"/>
          <w:sz w:val="28"/>
          <w:szCs w:val="28"/>
          <w:lang w:val="uk-UA"/>
        </w:rPr>
      </w:pPr>
      <w:r w:rsidRPr="00B95E79">
        <w:rPr>
          <w:rFonts w:ascii="Times New Roman" w:hAnsi="Times New Roman" w:cs="Times New Roman"/>
          <w:sz w:val="28"/>
          <w:szCs w:val="28"/>
          <w:lang w:val="uk-UA"/>
        </w:rPr>
        <w:t>Таблиця</w:t>
      </w:r>
      <w:r w:rsidR="001D2233" w:rsidRPr="00B95E79">
        <w:rPr>
          <w:rFonts w:ascii="Times New Roman" w:hAnsi="Times New Roman" w:cs="Times New Roman"/>
          <w:sz w:val="28"/>
          <w:szCs w:val="28"/>
          <w:lang w:val="uk-UA"/>
        </w:rPr>
        <w:t xml:space="preserve"> 2.5</w:t>
      </w:r>
      <w:r w:rsidRPr="00B95E79">
        <w:rPr>
          <w:rFonts w:ascii="Times New Roman" w:hAnsi="Times New Roman" w:cs="Times New Roman"/>
          <w:sz w:val="28"/>
          <w:szCs w:val="28"/>
          <w:lang w:val="uk-UA"/>
        </w:rPr>
        <w:t xml:space="preserve"> </w:t>
      </w:r>
    </w:p>
    <w:p w:rsidR="009238C6" w:rsidRPr="00B95E79" w:rsidRDefault="009238C6" w:rsidP="00B95E79">
      <w:pPr>
        <w:spacing w:line="360" w:lineRule="auto"/>
        <w:ind w:firstLine="709"/>
        <w:jc w:val="center"/>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«Комп’ютер та Інтернет: міф чи реальність?»</w:t>
      </w:r>
    </w:p>
    <w:tbl>
      <w:tblPr>
        <w:tblStyle w:val="a3"/>
        <w:tblW w:w="0" w:type="auto"/>
        <w:tblLook w:val="04A0" w:firstRow="1" w:lastRow="0" w:firstColumn="1" w:lastColumn="0" w:noHBand="0" w:noVBand="1"/>
      </w:tblPr>
      <w:tblGrid>
        <w:gridCol w:w="6081"/>
        <w:gridCol w:w="3128"/>
      </w:tblGrid>
      <w:tr w:rsidR="00B95E79" w:rsidRPr="00B95E79" w:rsidTr="009238C6">
        <w:tc>
          <w:tcPr>
            <w:tcW w:w="6081" w:type="dxa"/>
          </w:tcPr>
          <w:p w:rsidR="001D2233" w:rsidRPr="00B95E79" w:rsidRDefault="001D2233"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Комп'ютер небезпечний дляжиття та здоров’я;</w:t>
            </w:r>
          </w:p>
        </w:tc>
        <w:tc>
          <w:tcPr>
            <w:tcW w:w="3128" w:type="dxa"/>
          </w:tcPr>
          <w:p w:rsidR="001D2233" w:rsidRPr="00B95E79" w:rsidRDefault="001D223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Міф</w:t>
            </w:r>
          </w:p>
        </w:tc>
      </w:tr>
      <w:tr w:rsidR="00B95E79" w:rsidRPr="00B95E79" w:rsidTr="009238C6">
        <w:tc>
          <w:tcPr>
            <w:tcW w:w="6081" w:type="dxa"/>
          </w:tcPr>
          <w:p w:rsidR="001D2233" w:rsidRPr="00B95E79" w:rsidRDefault="001D2233"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Віртуальне навчання - віртуальні знання;</w:t>
            </w:r>
          </w:p>
        </w:tc>
        <w:tc>
          <w:tcPr>
            <w:tcW w:w="3128" w:type="dxa"/>
          </w:tcPr>
          <w:p w:rsidR="001D2233" w:rsidRPr="00B95E79" w:rsidRDefault="001D223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Міф</w:t>
            </w:r>
          </w:p>
        </w:tc>
      </w:tr>
      <w:tr w:rsidR="00B95E79" w:rsidRPr="00B95E79" w:rsidTr="009238C6">
        <w:tc>
          <w:tcPr>
            <w:tcW w:w="6081" w:type="dxa"/>
          </w:tcPr>
          <w:p w:rsidR="001D2233" w:rsidRPr="00B95E79" w:rsidRDefault="001D2233"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Особливо шкідливий комп’ютер для дітей;</w:t>
            </w:r>
          </w:p>
        </w:tc>
        <w:tc>
          <w:tcPr>
            <w:tcW w:w="3128" w:type="dxa"/>
          </w:tcPr>
          <w:p w:rsidR="001D2233" w:rsidRPr="00B95E79" w:rsidRDefault="001D2233"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Міф</w:t>
            </w:r>
          </w:p>
        </w:tc>
      </w:tr>
      <w:tr w:rsidR="00B95E79" w:rsidRPr="00B95E79" w:rsidTr="009238C6">
        <w:tc>
          <w:tcPr>
            <w:tcW w:w="6081" w:type="dxa"/>
          </w:tcPr>
          <w:p w:rsidR="00C35F85" w:rsidRPr="00B95E79" w:rsidRDefault="00C35F85"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Електронна пошта була винайдена раніше, за Всесвітню павутину;</w:t>
            </w:r>
          </w:p>
        </w:tc>
        <w:tc>
          <w:tcPr>
            <w:tcW w:w="3128" w:type="dxa"/>
          </w:tcPr>
          <w:p w:rsidR="00C35F85" w:rsidRPr="00B95E79" w:rsidRDefault="00C35F85"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Реальність</w:t>
            </w:r>
          </w:p>
        </w:tc>
      </w:tr>
      <w:tr w:rsidR="00B95E79" w:rsidRPr="00B95E79" w:rsidTr="009238C6">
        <w:tc>
          <w:tcPr>
            <w:tcW w:w="6081" w:type="dxa"/>
          </w:tcPr>
          <w:p w:rsidR="00C35F85" w:rsidRPr="00B95E79" w:rsidRDefault="00C35F85"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Майже всі комп’ютерні ігри виховують жорстокість;</w:t>
            </w:r>
          </w:p>
        </w:tc>
        <w:tc>
          <w:tcPr>
            <w:tcW w:w="3128" w:type="dxa"/>
          </w:tcPr>
          <w:p w:rsidR="00C35F85" w:rsidRPr="00B95E79" w:rsidRDefault="00C35F85"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Міф</w:t>
            </w:r>
          </w:p>
        </w:tc>
      </w:tr>
      <w:tr w:rsidR="00B95E79" w:rsidRPr="00B95E79" w:rsidTr="009238C6">
        <w:tc>
          <w:tcPr>
            <w:tcW w:w="6081" w:type="dxa"/>
          </w:tcPr>
          <w:p w:rsidR="00C35F85" w:rsidRPr="00B95E79" w:rsidRDefault="00C35F85"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Комп'ютер в дома - тільки засіб розваги;</w:t>
            </w:r>
          </w:p>
        </w:tc>
        <w:tc>
          <w:tcPr>
            <w:tcW w:w="3128" w:type="dxa"/>
          </w:tcPr>
          <w:p w:rsidR="00C35F85" w:rsidRPr="00B95E79" w:rsidRDefault="00C35F85"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Міф</w:t>
            </w:r>
          </w:p>
        </w:tc>
      </w:tr>
      <w:tr w:rsidR="00C35F85" w:rsidRPr="00B95E79" w:rsidTr="009238C6">
        <w:tc>
          <w:tcPr>
            <w:tcW w:w="6081" w:type="dxa"/>
          </w:tcPr>
          <w:p w:rsidR="00C35F85" w:rsidRPr="00B95E79" w:rsidRDefault="00C35F85" w:rsidP="00B95E79">
            <w:pPr>
              <w:pStyle w:val="a4"/>
              <w:numPr>
                <w:ilvl w:val="0"/>
                <w:numId w:val="14"/>
              </w:numPr>
              <w:spacing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До Інтернету заходять приблизно 1 319 872 109 осіб щодня.</w:t>
            </w:r>
          </w:p>
        </w:tc>
        <w:tc>
          <w:tcPr>
            <w:tcW w:w="3128" w:type="dxa"/>
          </w:tcPr>
          <w:p w:rsidR="00C35F85" w:rsidRPr="00B95E79" w:rsidRDefault="00C35F85"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Реальність</w:t>
            </w:r>
          </w:p>
        </w:tc>
      </w:tr>
    </w:tbl>
    <w:p w:rsidR="00754733" w:rsidRPr="00B95E79" w:rsidRDefault="00754733" w:rsidP="00B95E79">
      <w:pPr>
        <w:spacing w:line="360" w:lineRule="auto"/>
        <w:ind w:firstLine="709"/>
        <w:jc w:val="both"/>
        <w:rPr>
          <w:rFonts w:ascii="Times New Roman" w:hAnsi="Times New Roman" w:cs="Times New Roman"/>
          <w:b/>
          <w:sz w:val="28"/>
          <w:szCs w:val="28"/>
        </w:rPr>
      </w:pPr>
    </w:p>
    <w:p w:rsidR="00F81554" w:rsidRDefault="00F81554" w:rsidP="00B95E79">
      <w:pPr>
        <w:spacing w:line="360" w:lineRule="auto"/>
        <w:ind w:firstLine="709"/>
        <w:jc w:val="both"/>
        <w:rPr>
          <w:rFonts w:ascii="Times New Roman" w:hAnsi="Times New Roman" w:cs="Times New Roman"/>
          <w:b/>
          <w:sz w:val="28"/>
          <w:szCs w:val="28"/>
        </w:rPr>
      </w:pPr>
    </w:p>
    <w:p w:rsidR="00B95E79" w:rsidRDefault="00B95E79" w:rsidP="00B95E79">
      <w:pPr>
        <w:spacing w:line="360" w:lineRule="auto"/>
        <w:ind w:firstLine="709"/>
        <w:jc w:val="both"/>
        <w:rPr>
          <w:rFonts w:ascii="Times New Roman" w:hAnsi="Times New Roman" w:cs="Times New Roman"/>
          <w:b/>
          <w:sz w:val="28"/>
          <w:szCs w:val="28"/>
        </w:rPr>
      </w:pPr>
    </w:p>
    <w:p w:rsidR="00B95E79" w:rsidRPr="00B95E79" w:rsidRDefault="00B95E79" w:rsidP="00B95E79">
      <w:pPr>
        <w:spacing w:line="360" w:lineRule="auto"/>
        <w:ind w:firstLine="709"/>
        <w:jc w:val="both"/>
        <w:rPr>
          <w:rFonts w:ascii="Times New Roman" w:hAnsi="Times New Roman" w:cs="Times New Roman"/>
          <w:b/>
          <w:sz w:val="28"/>
          <w:szCs w:val="28"/>
        </w:rPr>
      </w:pPr>
    </w:p>
    <w:p w:rsidR="006C3082" w:rsidRPr="00B95E79" w:rsidRDefault="00E32C04" w:rsidP="00B95E79">
      <w:pPr>
        <w:spacing w:line="360" w:lineRule="auto"/>
        <w:ind w:firstLine="709"/>
        <w:jc w:val="center"/>
        <w:rPr>
          <w:rFonts w:ascii="Times New Roman" w:eastAsia="Times New Roman" w:hAnsi="Times New Roman" w:cs="Times New Roman"/>
          <w:b/>
          <w:sz w:val="28"/>
          <w:szCs w:val="28"/>
          <w:lang w:val="uk-UA"/>
        </w:rPr>
      </w:pPr>
      <w:r w:rsidRPr="00B95E79">
        <w:rPr>
          <w:rFonts w:ascii="Times New Roman" w:hAnsi="Times New Roman" w:cs="Times New Roman"/>
          <w:b/>
          <w:sz w:val="28"/>
          <w:szCs w:val="28"/>
          <w:lang w:val="uk-UA"/>
        </w:rPr>
        <w:lastRenderedPageBreak/>
        <w:t xml:space="preserve">2.3. </w:t>
      </w:r>
      <w:r w:rsidRPr="00B95E79">
        <w:rPr>
          <w:rFonts w:ascii="Times New Roman" w:eastAsia="Times New Roman" w:hAnsi="Times New Roman" w:cs="Times New Roman"/>
          <w:b/>
          <w:sz w:val="28"/>
          <w:szCs w:val="28"/>
          <w:lang w:val="uk-UA"/>
        </w:rPr>
        <w:t>Результати експерементального дослідження</w:t>
      </w:r>
    </w:p>
    <w:p w:rsidR="00E32C04" w:rsidRPr="00B95E79" w:rsidRDefault="00E32C04" w:rsidP="00B95E79">
      <w:pPr>
        <w:spacing w:line="360" w:lineRule="auto"/>
        <w:ind w:firstLine="709"/>
        <w:jc w:val="both"/>
        <w:rPr>
          <w:rFonts w:ascii="Times New Roman" w:hAnsi="Times New Roman" w:cs="Times New Roman"/>
          <w:b/>
          <w:sz w:val="28"/>
          <w:szCs w:val="28"/>
          <w:lang w:val="uk-UA"/>
        </w:rPr>
      </w:pPr>
    </w:p>
    <w:p w:rsidR="00F81554" w:rsidRPr="00B95E79" w:rsidRDefault="00ED4199"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Для отримання результатів проведеної роботи та перевірки ефективності реалізованої програми поширеності впливу комп’ютера та послуги Інтернет на  соці</w:t>
      </w:r>
      <w:r w:rsidR="00417F73" w:rsidRPr="00B95E79">
        <w:rPr>
          <w:rFonts w:ascii="Times New Roman" w:hAnsi="Times New Roman" w:cs="Times New Roman"/>
          <w:sz w:val="28"/>
          <w:szCs w:val="28"/>
          <w:lang w:val="uk-UA"/>
        </w:rPr>
        <w:t>алізацію людей похилого віку, що</w:t>
      </w:r>
      <w:r w:rsidRPr="00B95E79">
        <w:rPr>
          <w:rFonts w:ascii="Times New Roman" w:hAnsi="Times New Roman" w:cs="Times New Roman"/>
          <w:sz w:val="28"/>
          <w:szCs w:val="28"/>
          <w:lang w:val="uk-UA"/>
        </w:rPr>
        <w:t xml:space="preserve"> брали участь у нашому експеременті були застосовані діагностичні методики, що використовувалися констатувальному етапі експеременту. </w:t>
      </w:r>
    </w:p>
    <w:p w:rsidR="00F81554" w:rsidRPr="00B95E79" w:rsidRDefault="00ED4199"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Це дало нам можливість порівняти ситуацію до та після проведеної роботи та зробити </w:t>
      </w:r>
      <w:r w:rsidR="00417F73" w:rsidRPr="00B95E79">
        <w:rPr>
          <w:rFonts w:ascii="Times New Roman" w:hAnsi="Times New Roman" w:cs="Times New Roman"/>
          <w:sz w:val="28"/>
          <w:szCs w:val="28"/>
          <w:lang w:val="uk-UA"/>
        </w:rPr>
        <w:t>певні висновки</w:t>
      </w:r>
      <w:r w:rsidRPr="00B95E79">
        <w:rPr>
          <w:rFonts w:ascii="Times New Roman" w:hAnsi="Times New Roman" w:cs="Times New Roman"/>
          <w:sz w:val="28"/>
          <w:szCs w:val="28"/>
          <w:lang w:val="uk-UA"/>
        </w:rPr>
        <w:t>. Проведення діагностики людей похилого віку відбувалося за допомогою анкетувань та опитувань.</w:t>
      </w:r>
    </w:p>
    <w:p w:rsidR="00F81554" w:rsidRPr="00B95E79" w:rsidRDefault="00F8155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 </w:t>
      </w:r>
      <w:r w:rsidR="00ED4199" w:rsidRPr="00B95E79">
        <w:rPr>
          <w:rFonts w:ascii="Times New Roman" w:hAnsi="Times New Roman" w:cs="Times New Roman"/>
          <w:sz w:val="28"/>
          <w:szCs w:val="28"/>
          <w:lang w:val="uk-UA"/>
        </w:rPr>
        <w:t>Провівши повторний тест</w:t>
      </w:r>
      <w:r w:rsidR="00A538C8" w:rsidRPr="00B95E79">
        <w:rPr>
          <w:rFonts w:ascii="Times New Roman" w:hAnsi="Times New Roman" w:cs="Times New Roman"/>
          <w:sz w:val="28"/>
          <w:szCs w:val="28"/>
          <w:lang w:val="uk-UA"/>
        </w:rPr>
        <w:t>, ми отримали такі результати(Таблиця</w:t>
      </w:r>
      <w:r w:rsidR="001D2233" w:rsidRPr="00B95E79">
        <w:rPr>
          <w:rFonts w:ascii="Times New Roman" w:hAnsi="Times New Roman" w:cs="Times New Roman"/>
          <w:sz w:val="28"/>
          <w:szCs w:val="28"/>
          <w:lang w:val="uk-UA"/>
        </w:rPr>
        <w:t xml:space="preserve"> 2.6).</w:t>
      </w:r>
    </w:p>
    <w:p w:rsidR="00A538C8" w:rsidRPr="00B95E79" w:rsidRDefault="00A538C8" w:rsidP="00B95E79">
      <w:pPr>
        <w:spacing w:line="360" w:lineRule="auto"/>
        <w:ind w:firstLine="709"/>
        <w:jc w:val="right"/>
        <w:rPr>
          <w:rFonts w:ascii="Times New Roman" w:hAnsi="Times New Roman" w:cs="Times New Roman"/>
          <w:sz w:val="28"/>
          <w:szCs w:val="28"/>
          <w:lang w:val="uk-UA"/>
        </w:rPr>
      </w:pPr>
      <w:r w:rsidRPr="00B95E79">
        <w:rPr>
          <w:rFonts w:ascii="Times New Roman" w:hAnsi="Times New Roman" w:cs="Times New Roman"/>
          <w:sz w:val="28"/>
          <w:szCs w:val="28"/>
          <w:lang w:val="uk-UA"/>
        </w:rPr>
        <w:t>Таблиця</w:t>
      </w:r>
      <w:r w:rsidR="001D2233" w:rsidRPr="00B95E79">
        <w:rPr>
          <w:rFonts w:ascii="Times New Roman" w:hAnsi="Times New Roman" w:cs="Times New Roman"/>
          <w:sz w:val="28"/>
          <w:szCs w:val="28"/>
          <w:lang w:val="uk-UA"/>
        </w:rPr>
        <w:t xml:space="preserve"> 2.6</w:t>
      </w:r>
    </w:p>
    <w:p w:rsidR="00A538C8" w:rsidRPr="00B95E79" w:rsidRDefault="00A538C8"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Результати анкетування учасників експерименту</w:t>
      </w:r>
    </w:p>
    <w:tbl>
      <w:tblPr>
        <w:tblStyle w:val="a3"/>
        <w:tblW w:w="0" w:type="auto"/>
        <w:tblLook w:val="04A0" w:firstRow="1" w:lastRow="0" w:firstColumn="1" w:lastColumn="0" w:noHBand="0" w:noVBand="1"/>
      </w:tblPr>
      <w:tblGrid>
        <w:gridCol w:w="3669"/>
        <w:gridCol w:w="2705"/>
        <w:gridCol w:w="2410"/>
      </w:tblGrid>
      <w:tr w:rsidR="00B95E79" w:rsidRPr="00B95E79" w:rsidTr="004E47FF">
        <w:trPr>
          <w:trHeight w:val="869"/>
        </w:trPr>
        <w:tc>
          <w:tcPr>
            <w:tcW w:w="3669" w:type="dxa"/>
            <w:vMerge w:val="restart"/>
          </w:tcPr>
          <w:p w:rsidR="001D2233" w:rsidRPr="00B95E79" w:rsidRDefault="001D2233" w:rsidP="00B95E79">
            <w:pPr>
              <w:pStyle w:val="a5"/>
              <w:spacing w:before="0" w:beforeAutospacing="0" w:after="360" w:afterAutospacing="0" w:line="360" w:lineRule="auto"/>
              <w:ind w:firstLine="709"/>
              <w:jc w:val="both"/>
              <w:textAlignment w:val="baseline"/>
              <w:rPr>
                <w:b/>
                <w:i/>
                <w:sz w:val="28"/>
                <w:szCs w:val="28"/>
                <w:lang w:val="uk-UA"/>
              </w:rPr>
            </w:pPr>
          </w:p>
          <w:p w:rsidR="001D2233" w:rsidRPr="00B95E79" w:rsidRDefault="001D2233" w:rsidP="00B95E79">
            <w:pPr>
              <w:pStyle w:val="a5"/>
              <w:spacing w:before="0" w:beforeAutospacing="0" w:after="360" w:afterAutospacing="0" w:line="360" w:lineRule="auto"/>
              <w:ind w:firstLine="709"/>
              <w:jc w:val="both"/>
              <w:textAlignment w:val="baseline"/>
              <w:rPr>
                <w:b/>
                <w:i/>
                <w:sz w:val="28"/>
                <w:szCs w:val="28"/>
                <w:lang w:val="uk-UA"/>
              </w:rPr>
            </w:pPr>
            <w:r w:rsidRPr="00B95E79">
              <w:rPr>
                <w:b/>
                <w:i/>
                <w:sz w:val="28"/>
                <w:szCs w:val="28"/>
                <w:lang w:val="uk-UA"/>
              </w:rPr>
              <w:t>Запитання анкети</w:t>
            </w:r>
          </w:p>
        </w:tc>
        <w:tc>
          <w:tcPr>
            <w:tcW w:w="5115" w:type="dxa"/>
            <w:gridSpan w:val="2"/>
          </w:tcPr>
          <w:p w:rsidR="001D2233" w:rsidRPr="00B95E79" w:rsidRDefault="001D2233" w:rsidP="00B95E79">
            <w:pPr>
              <w:pStyle w:val="a5"/>
              <w:spacing w:before="0" w:beforeAutospacing="0" w:after="360" w:afterAutospacing="0" w:line="360" w:lineRule="auto"/>
              <w:ind w:firstLine="709"/>
              <w:jc w:val="both"/>
              <w:textAlignment w:val="baseline"/>
              <w:rPr>
                <w:b/>
                <w:i/>
                <w:sz w:val="28"/>
                <w:szCs w:val="28"/>
                <w:lang w:val="uk-UA"/>
              </w:rPr>
            </w:pPr>
            <w:r w:rsidRPr="00B95E79">
              <w:rPr>
                <w:b/>
                <w:i/>
                <w:sz w:val="28"/>
                <w:szCs w:val="28"/>
                <w:lang w:val="uk-UA"/>
              </w:rPr>
              <w:t>Відповіді респондентів</w:t>
            </w:r>
          </w:p>
        </w:tc>
      </w:tr>
      <w:tr w:rsidR="00B95E79" w:rsidRPr="00B95E79" w:rsidTr="004E47FF">
        <w:trPr>
          <w:trHeight w:val="751"/>
        </w:trPr>
        <w:tc>
          <w:tcPr>
            <w:tcW w:w="3669" w:type="dxa"/>
            <w:vMerge/>
          </w:tcPr>
          <w:p w:rsidR="001D2233" w:rsidRPr="00B95E79" w:rsidRDefault="001D2233" w:rsidP="00B95E79">
            <w:pPr>
              <w:pStyle w:val="a5"/>
              <w:spacing w:before="0" w:beforeAutospacing="0" w:after="360" w:afterAutospacing="0" w:line="360" w:lineRule="auto"/>
              <w:ind w:firstLine="709"/>
              <w:jc w:val="both"/>
              <w:textAlignment w:val="baseline"/>
              <w:rPr>
                <w:b/>
                <w:i/>
                <w:sz w:val="28"/>
                <w:szCs w:val="28"/>
                <w:lang w:val="uk-UA"/>
              </w:rPr>
            </w:pPr>
          </w:p>
        </w:tc>
        <w:tc>
          <w:tcPr>
            <w:tcW w:w="2705" w:type="dxa"/>
          </w:tcPr>
          <w:p w:rsidR="001D2233" w:rsidRPr="00B95E79" w:rsidRDefault="001D2233" w:rsidP="00B95E79">
            <w:pPr>
              <w:pStyle w:val="a5"/>
              <w:spacing w:before="0" w:beforeAutospacing="0" w:after="360" w:afterAutospacing="0" w:line="360" w:lineRule="auto"/>
              <w:ind w:firstLine="709"/>
              <w:jc w:val="both"/>
              <w:textAlignment w:val="baseline"/>
              <w:rPr>
                <w:b/>
                <w:i/>
                <w:sz w:val="28"/>
                <w:szCs w:val="28"/>
                <w:lang w:val="uk-UA"/>
              </w:rPr>
            </w:pPr>
            <w:r w:rsidRPr="00B95E79">
              <w:rPr>
                <w:b/>
                <w:i/>
                <w:sz w:val="28"/>
                <w:szCs w:val="28"/>
                <w:lang w:val="uk-UA"/>
              </w:rPr>
              <w:t>Так</w:t>
            </w:r>
          </w:p>
        </w:tc>
        <w:tc>
          <w:tcPr>
            <w:tcW w:w="2410" w:type="dxa"/>
          </w:tcPr>
          <w:p w:rsidR="001D2233" w:rsidRPr="00B95E79" w:rsidRDefault="001D2233" w:rsidP="00B95E79">
            <w:pPr>
              <w:pStyle w:val="a5"/>
              <w:spacing w:before="0" w:beforeAutospacing="0" w:after="360" w:afterAutospacing="0" w:line="360" w:lineRule="auto"/>
              <w:ind w:firstLine="709"/>
              <w:jc w:val="both"/>
              <w:textAlignment w:val="baseline"/>
              <w:rPr>
                <w:b/>
                <w:i/>
                <w:sz w:val="28"/>
                <w:szCs w:val="28"/>
                <w:lang w:val="uk-UA"/>
              </w:rPr>
            </w:pPr>
            <w:r w:rsidRPr="00B95E79">
              <w:rPr>
                <w:b/>
                <w:i/>
                <w:sz w:val="28"/>
                <w:szCs w:val="28"/>
                <w:lang w:val="uk-UA"/>
              </w:rPr>
              <w:t>Ні</w:t>
            </w:r>
          </w:p>
        </w:tc>
      </w:tr>
      <w:tr w:rsidR="00B95E79" w:rsidRPr="00B95E79" w:rsidTr="004E47FF">
        <w:trPr>
          <w:trHeight w:val="1007"/>
        </w:trPr>
        <w:tc>
          <w:tcPr>
            <w:tcW w:w="3669" w:type="dxa"/>
          </w:tcPr>
          <w:p w:rsidR="001D2233" w:rsidRPr="00B95E79" w:rsidRDefault="00F81554" w:rsidP="00B95E79">
            <w:pPr>
              <w:pStyle w:val="a5"/>
              <w:spacing w:before="0" w:beforeAutospacing="0" w:after="360" w:afterAutospacing="0" w:line="360" w:lineRule="auto"/>
              <w:ind w:firstLine="709"/>
              <w:jc w:val="both"/>
              <w:textAlignment w:val="baseline"/>
              <w:rPr>
                <w:sz w:val="28"/>
                <w:szCs w:val="28"/>
              </w:rPr>
            </w:pPr>
            <w:r w:rsidRPr="00B95E79">
              <w:rPr>
                <w:sz w:val="28"/>
                <w:szCs w:val="28"/>
                <w:lang w:val="uk-UA"/>
              </w:rPr>
              <w:t xml:space="preserve">1. </w:t>
            </w:r>
            <w:r w:rsidR="001D2233" w:rsidRPr="00B95E79">
              <w:rPr>
                <w:sz w:val="28"/>
                <w:szCs w:val="28"/>
                <w:lang w:val="uk-UA"/>
              </w:rPr>
              <w:t>Чи маєте Ви дома комп’ютер?</w:t>
            </w:r>
          </w:p>
        </w:tc>
        <w:tc>
          <w:tcPr>
            <w:tcW w:w="2705"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50%</w:t>
            </w:r>
          </w:p>
        </w:tc>
        <w:tc>
          <w:tcPr>
            <w:tcW w:w="2410"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50%</w:t>
            </w:r>
          </w:p>
        </w:tc>
      </w:tr>
      <w:tr w:rsidR="00B95E79" w:rsidRPr="00B95E79" w:rsidTr="004E47FF">
        <w:trPr>
          <w:trHeight w:val="1007"/>
        </w:trPr>
        <w:tc>
          <w:tcPr>
            <w:tcW w:w="3669" w:type="dxa"/>
          </w:tcPr>
          <w:p w:rsidR="001D2233" w:rsidRPr="00B95E79" w:rsidRDefault="00F81554"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 xml:space="preserve">2. </w:t>
            </w:r>
            <w:r w:rsidR="001D2233" w:rsidRPr="00B95E79">
              <w:rPr>
                <w:sz w:val="28"/>
                <w:szCs w:val="28"/>
                <w:lang w:val="uk-UA"/>
              </w:rPr>
              <w:t>Чи є у Вас вільний доступ до Інтернету?</w:t>
            </w:r>
          </w:p>
        </w:tc>
        <w:tc>
          <w:tcPr>
            <w:tcW w:w="2705"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35%</w:t>
            </w:r>
          </w:p>
        </w:tc>
        <w:tc>
          <w:tcPr>
            <w:tcW w:w="2410"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65%</w:t>
            </w:r>
          </w:p>
        </w:tc>
      </w:tr>
      <w:tr w:rsidR="00B95E79" w:rsidRPr="00B95E79" w:rsidTr="004E47FF">
        <w:tc>
          <w:tcPr>
            <w:tcW w:w="3669" w:type="dxa"/>
          </w:tcPr>
          <w:p w:rsidR="001D2233" w:rsidRPr="00B95E79" w:rsidRDefault="00F81554"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 xml:space="preserve">3. </w:t>
            </w:r>
            <w:r w:rsidR="001D2233" w:rsidRPr="00B95E79">
              <w:rPr>
                <w:sz w:val="28"/>
                <w:szCs w:val="28"/>
                <w:lang w:val="uk-UA"/>
              </w:rPr>
              <w:t>Чи граєте Ви в комп’ютерні ігри?</w:t>
            </w:r>
          </w:p>
        </w:tc>
        <w:tc>
          <w:tcPr>
            <w:tcW w:w="2705"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w:t>
            </w:r>
          </w:p>
        </w:tc>
        <w:tc>
          <w:tcPr>
            <w:tcW w:w="2410"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92%</w:t>
            </w:r>
          </w:p>
        </w:tc>
      </w:tr>
    </w:tbl>
    <w:p w:rsidR="00B95E79" w:rsidRDefault="00B95E79">
      <w:r>
        <w:br w:type="page"/>
      </w:r>
    </w:p>
    <w:p w:rsidR="00B95E79" w:rsidRPr="00B95E79" w:rsidRDefault="00B95E79" w:rsidP="00B95E79">
      <w:pPr>
        <w:jc w:val="right"/>
        <w:rPr>
          <w:rFonts w:ascii="Times New Roman" w:hAnsi="Times New Roman" w:cs="Times New Roman"/>
          <w:sz w:val="28"/>
          <w:szCs w:val="28"/>
        </w:rPr>
      </w:pPr>
      <w:r>
        <w:rPr>
          <w:rFonts w:ascii="Times New Roman" w:hAnsi="Times New Roman" w:cs="Times New Roman"/>
          <w:sz w:val="28"/>
          <w:szCs w:val="28"/>
        </w:rPr>
        <w:lastRenderedPageBreak/>
        <w:t>Продовж. табл. 2.6</w:t>
      </w:r>
    </w:p>
    <w:tbl>
      <w:tblPr>
        <w:tblStyle w:val="a3"/>
        <w:tblW w:w="0" w:type="auto"/>
        <w:tblLook w:val="04A0" w:firstRow="1" w:lastRow="0" w:firstColumn="1" w:lastColumn="0" w:noHBand="0" w:noVBand="1"/>
      </w:tblPr>
      <w:tblGrid>
        <w:gridCol w:w="3669"/>
        <w:gridCol w:w="2705"/>
        <w:gridCol w:w="2410"/>
      </w:tblGrid>
      <w:tr w:rsidR="00B95E79" w:rsidRPr="00B95E79" w:rsidTr="004E47FF">
        <w:tc>
          <w:tcPr>
            <w:tcW w:w="3669" w:type="dxa"/>
          </w:tcPr>
          <w:p w:rsidR="001D2233" w:rsidRPr="00B95E79" w:rsidRDefault="00F81554"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 xml:space="preserve">4. </w:t>
            </w:r>
            <w:r w:rsidR="001D2233" w:rsidRPr="00B95E79">
              <w:rPr>
                <w:sz w:val="28"/>
                <w:szCs w:val="28"/>
                <w:lang w:val="uk-UA"/>
              </w:rPr>
              <w:t>Чи є Ви учасником Інтернет-спілкування у соціальних мережах?</w:t>
            </w:r>
          </w:p>
        </w:tc>
        <w:tc>
          <w:tcPr>
            <w:tcW w:w="2705"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40%</w:t>
            </w:r>
          </w:p>
        </w:tc>
        <w:tc>
          <w:tcPr>
            <w:tcW w:w="2410"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60%</w:t>
            </w:r>
          </w:p>
        </w:tc>
      </w:tr>
      <w:tr w:rsidR="00B95E79" w:rsidRPr="00B95E79" w:rsidTr="004E47FF">
        <w:tc>
          <w:tcPr>
            <w:tcW w:w="3669" w:type="dxa"/>
          </w:tcPr>
          <w:p w:rsidR="001D2233" w:rsidRPr="00B95E79" w:rsidRDefault="00F81554"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 xml:space="preserve">5. </w:t>
            </w:r>
            <w:r w:rsidR="001D2233" w:rsidRPr="00B95E79">
              <w:rPr>
                <w:sz w:val="28"/>
                <w:szCs w:val="28"/>
                <w:lang w:val="uk-UA"/>
              </w:rPr>
              <w:t>Чи часто Ви контролюєте час проведений за комп’ютером?</w:t>
            </w:r>
          </w:p>
        </w:tc>
        <w:tc>
          <w:tcPr>
            <w:tcW w:w="2705"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20%</w:t>
            </w:r>
          </w:p>
        </w:tc>
        <w:tc>
          <w:tcPr>
            <w:tcW w:w="2410" w:type="dxa"/>
          </w:tcPr>
          <w:p w:rsidR="001D2233" w:rsidRPr="00B95E79" w:rsidRDefault="001D2233"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80%</w:t>
            </w:r>
          </w:p>
        </w:tc>
      </w:tr>
      <w:tr w:rsidR="00B95E79" w:rsidRPr="00B95E79" w:rsidTr="004E47FF">
        <w:tc>
          <w:tcPr>
            <w:tcW w:w="3669"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6. Чи знайомі Ви з правилами Інтернет-безпеки?</w:t>
            </w:r>
          </w:p>
        </w:tc>
        <w:tc>
          <w:tcPr>
            <w:tcW w:w="2705"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35%</w:t>
            </w:r>
          </w:p>
        </w:tc>
        <w:tc>
          <w:tcPr>
            <w:tcW w:w="2410"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65%</w:t>
            </w:r>
          </w:p>
        </w:tc>
      </w:tr>
      <w:tr w:rsidR="00B95E79" w:rsidRPr="00B95E79" w:rsidTr="004E47FF">
        <w:tc>
          <w:tcPr>
            <w:tcW w:w="3669"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7. Чи часто Ви шукаєте потрібну інформацію в Інтернеті?</w:t>
            </w:r>
          </w:p>
        </w:tc>
        <w:tc>
          <w:tcPr>
            <w:tcW w:w="2705"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30%</w:t>
            </w:r>
          </w:p>
          <w:p w:rsidR="00941C80" w:rsidRPr="00B95E79" w:rsidRDefault="00941C80" w:rsidP="00B95E79">
            <w:pPr>
              <w:spacing w:line="360" w:lineRule="auto"/>
              <w:ind w:firstLine="709"/>
              <w:jc w:val="both"/>
              <w:rPr>
                <w:rFonts w:ascii="Times New Roman" w:hAnsi="Times New Roman" w:cs="Times New Roman"/>
                <w:sz w:val="28"/>
                <w:szCs w:val="28"/>
                <w:lang w:val="uk-UA"/>
              </w:rPr>
            </w:pPr>
          </w:p>
          <w:p w:rsidR="00941C80" w:rsidRPr="00B95E79" w:rsidRDefault="00941C80" w:rsidP="00B95E79">
            <w:pPr>
              <w:spacing w:line="360" w:lineRule="auto"/>
              <w:ind w:firstLine="709"/>
              <w:jc w:val="both"/>
              <w:rPr>
                <w:rFonts w:ascii="Times New Roman" w:hAnsi="Times New Roman" w:cs="Times New Roman"/>
                <w:sz w:val="28"/>
                <w:szCs w:val="28"/>
                <w:lang w:val="uk-UA"/>
              </w:rPr>
            </w:pPr>
          </w:p>
        </w:tc>
        <w:tc>
          <w:tcPr>
            <w:tcW w:w="2410"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70%</w:t>
            </w:r>
          </w:p>
        </w:tc>
      </w:tr>
      <w:tr w:rsidR="00B95E79" w:rsidRPr="00B95E79" w:rsidTr="004E47FF">
        <w:tc>
          <w:tcPr>
            <w:tcW w:w="3669"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 Чи використовуєте Ви  Інтернет для того щоб «вбити час»?</w:t>
            </w:r>
          </w:p>
        </w:tc>
        <w:tc>
          <w:tcPr>
            <w:tcW w:w="2705"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11%</w:t>
            </w:r>
          </w:p>
        </w:tc>
        <w:tc>
          <w:tcPr>
            <w:tcW w:w="2410" w:type="dxa"/>
          </w:tcPr>
          <w:p w:rsidR="00941C80" w:rsidRPr="00B95E79" w:rsidRDefault="00941C80" w:rsidP="00B95E79">
            <w:pPr>
              <w:pStyle w:val="a5"/>
              <w:spacing w:before="0" w:beforeAutospacing="0" w:after="360" w:afterAutospacing="0" w:line="360" w:lineRule="auto"/>
              <w:ind w:firstLine="709"/>
              <w:jc w:val="both"/>
              <w:textAlignment w:val="baseline"/>
              <w:rPr>
                <w:sz w:val="28"/>
                <w:szCs w:val="28"/>
                <w:lang w:val="uk-UA"/>
              </w:rPr>
            </w:pPr>
            <w:r w:rsidRPr="00B95E79">
              <w:rPr>
                <w:sz w:val="28"/>
                <w:szCs w:val="28"/>
                <w:lang w:val="uk-UA"/>
              </w:rPr>
              <w:t>89%</w:t>
            </w:r>
          </w:p>
        </w:tc>
      </w:tr>
    </w:tbl>
    <w:p w:rsidR="00A538C8" w:rsidRPr="00B95E79" w:rsidRDefault="00A538C8" w:rsidP="00B95E79">
      <w:pPr>
        <w:spacing w:line="360" w:lineRule="auto"/>
        <w:ind w:firstLine="709"/>
        <w:jc w:val="both"/>
        <w:rPr>
          <w:rFonts w:ascii="Times New Roman" w:hAnsi="Times New Roman" w:cs="Times New Roman"/>
          <w:sz w:val="28"/>
          <w:szCs w:val="28"/>
        </w:rPr>
      </w:pPr>
    </w:p>
    <w:p w:rsidR="00C35F85" w:rsidRPr="00B95E79" w:rsidRDefault="00A538C8"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Дані здійсненого аналізу дозволяють зробити висновок, що кількість людей похилого віку почали більше спілкуватися за допомогою послуги Інтернет</w:t>
      </w:r>
      <w:r w:rsidR="005E5AA8" w:rsidRPr="00B95E79">
        <w:rPr>
          <w:rFonts w:ascii="Times New Roman" w:hAnsi="Times New Roman" w:cs="Times New Roman"/>
          <w:sz w:val="28"/>
          <w:szCs w:val="28"/>
          <w:lang w:val="uk-UA"/>
        </w:rPr>
        <w:t xml:space="preserve">. </w:t>
      </w:r>
      <w:r w:rsidR="00941C80" w:rsidRPr="00B95E79">
        <w:rPr>
          <w:rFonts w:ascii="Times New Roman" w:hAnsi="Times New Roman" w:cs="Times New Roman"/>
          <w:sz w:val="28"/>
          <w:szCs w:val="28"/>
          <w:lang w:val="uk-UA"/>
        </w:rPr>
        <w:t>Наприкінці роботи я розробила невеликий перелік порад щодо міжособистісного спілкування, він допоможе людям похилого віку не робити типових помилок під час спілкування (Додаток Е).</w:t>
      </w:r>
    </w:p>
    <w:p w:rsidR="00941C80" w:rsidRPr="00B95E79" w:rsidRDefault="00A538C8"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lastRenderedPageBreak/>
        <w:t>Ці результати дають нам змогу впевнено сказати, що під час спілкування (живого та віртуального)</w:t>
      </w:r>
      <w:r w:rsidR="005E5AA8" w:rsidRPr="00B95E79">
        <w:rPr>
          <w:rFonts w:ascii="Times New Roman" w:hAnsi="Times New Roman" w:cs="Times New Roman"/>
          <w:sz w:val="28"/>
          <w:szCs w:val="28"/>
          <w:lang w:val="uk-UA"/>
        </w:rPr>
        <w:t xml:space="preserve"> люди похилого віку вторинно соціалізуються, тобто программа яка була організавана нами працює.</w:t>
      </w:r>
    </w:p>
    <w:p w:rsidR="000B412F" w:rsidRPr="00B95E79" w:rsidRDefault="005E5AA8"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Комп’ютеризація та новітні технології можуть бути чиником вториної соціалізації людей похилого віку, якщо правильно, за потреби та «з розумом» використовувати її.</w:t>
      </w:r>
    </w:p>
    <w:p w:rsidR="002E1DB5" w:rsidRPr="00B95E79" w:rsidRDefault="002E1DB5" w:rsidP="00B95E79">
      <w:pPr>
        <w:spacing w:line="360" w:lineRule="auto"/>
        <w:ind w:firstLine="709"/>
        <w:jc w:val="center"/>
        <w:rPr>
          <w:rFonts w:ascii="Times New Roman" w:hAnsi="Times New Roman" w:cs="Times New Roman"/>
          <w:sz w:val="28"/>
          <w:szCs w:val="28"/>
          <w:lang w:val="uk-UA"/>
        </w:rPr>
      </w:pPr>
    </w:p>
    <w:p w:rsidR="00E7787F" w:rsidRPr="00B95E79" w:rsidRDefault="00E7787F" w:rsidP="00B95E79">
      <w:pPr>
        <w:spacing w:after="16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Висновки до другого розділу</w:t>
      </w:r>
    </w:p>
    <w:p w:rsidR="00E32C04" w:rsidRPr="00B95E79" w:rsidRDefault="00E32C04" w:rsidP="00B95E79">
      <w:pPr>
        <w:spacing w:after="160" w:line="360" w:lineRule="auto"/>
        <w:ind w:firstLine="709"/>
        <w:jc w:val="both"/>
        <w:rPr>
          <w:rFonts w:ascii="Times New Roman" w:hAnsi="Times New Roman" w:cs="Times New Roman"/>
          <w:b/>
          <w:sz w:val="28"/>
          <w:szCs w:val="28"/>
          <w:lang w:val="uk-UA"/>
        </w:rPr>
      </w:pPr>
    </w:p>
    <w:p w:rsidR="00E539F6" w:rsidRPr="00B95E79" w:rsidRDefault="00E539F6" w:rsidP="00B95E79">
      <w:pPr>
        <w:spacing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lang w:val="uk-UA"/>
        </w:rPr>
        <w:t>Сучасний світ дуже важко уявити без новітніх технологій, які зайняли значне місце у навчанні, роботі, відпочинку людей. Розповсюдження комп’ютерних технологій має значний вплив на розвиток особистості та її соціалізацію.</w:t>
      </w:r>
    </w:p>
    <w:p w:rsidR="00E7787F" w:rsidRPr="00B95E79" w:rsidRDefault="00E7787F"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Для вивчення впливу комп’ютеризації та Інтернету на соціалізацію людей похилого віку, нами був організований експеримент, що складався з трьох етапів: констатувального, формувального, а також контрольного.</w:t>
      </w:r>
    </w:p>
    <w:p w:rsidR="00E7787F" w:rsidRPr="00B95E79" w:rsidRDefault="00E7787F"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За результатами констатувального етапу експерименту на підставі обробки результатів проведеної діагностичної роботи було з’ясовано, </w:t>
      </w:r>
      <w:r w:rsidR="00373104" w:rsidRPr="00B95E79">
        <w:rPr>
          <w:rFonts w:ascii="Times New Roman" w:hAnsi="Times New Roman" w:cs="Times New Roman"/>
          <w:sz w:val="28"/>
          <w:szCs w:val="28"/>
          <w:lang w:val="uk-UA"/>
        </w:rPr>
        <w:t>що, люди похилого віку дуже мало знають про вплив комп’ютеризації на суспільство, а в першу чергу на них самих.</w:t>
      </w:r>
    </w:p>
    <w:p w:rsidR="000B412F" w:rsidRPr="00B95E79" w:rsidRDefault="00E539F6"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Таким чином,</w:t>
      </w:r>
      <w:r w:rsidR="00373104"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lang w:val="uk-UA"/>
        </w:rPr>
        <w:t>враховуючи обставини відвідування територіального центру соціального обслуговування населення в умовах пандемії нами була розроблена програма з дослідження впливу комп’ютеризації на соціалізацію людей похилого віку, яка була розрахована на півтора місяці. Метою програми є: ознайомлення людей літн</w:t>
      </w:r>
      <w:r w:rsidR="009C2761" w:rsidRPr="00B95E79">
        <w:rPr>
          <w:rFonts w:ascii="Times New Roman" w:hAnsi="Times New Roman" w:cs="Times New Roman"/>
          <w:sz w:val="28"/>
          <w:szCs w:val="28"/>
          <w:lang w:val="uk-UA"/>
        </w:rPr>
        <w:t>ього віку з комп’ютерним впливом</w:t>
      </w:r>
      <w:r w:rsidRPr="00B95E79">
        <w:rPr>
          <w:rFonts w:ascii="Times New Roman" w:hAnsi="Times New Roman" w:cs="Times New Roman"/>
          <w:sz w:val="28"/>
          <w:szCs w:val="28"/>
          <w:lang w:val="uk-UA"/>
        </w:rPr>
        <w:t xml:space="preserve"> на суспільство. В межах цього соціального експерименту ми використовували велику кількість різних методів: загальнонаукових, соціологічних, психологічних, педагогічних, </w:t>
      </w:r>
      <w:r w:rsidRPr="00B95E79">
        <w:rPr>
          <w:rFonts w:ascii="Times New Roman" w:hAnsi="Times New Roman" w:cs="Times New Roman"/>
          <w:sz w:val="28"/>
          <w:szCs w:val="28"/>
          <w:lang w:val="uk-UA"/>
        </w:rPr>
        <w:lastRenderedPageBreak/>
        <w:t>політичних</w:t>
      </w:r>
      <w:r w:rsidR="00CE1E0B" w:rsidRPr="00B95E79">
        <w:rPr>
          <w:rFonts w:ascii="Times New Roman" w:hAnsi="Times New Roman" w:cs="Times New Roman"/>
          <w:sz w:val="28"/>
          <w:szCs w:val="28"/>
          <w:lang w:val="uk-UA"/>
        </w:rPr>
        <w:t>. Наприклад</w:t>
      </w:r>
      <w:r w:rsidRPr="00B95E79">
        <w:rPr>
          <w:rFonts w:ascii="Times New Roman" w:hAnsi="Times New Roman" w:cs="Times New Roman"/>
          <w:sz w:val="28"/>
          <w:szCs w:val="28"/>
          <w:lang w:val="uk-UA"/>
        </w:rPr>
        <w:t>:</w:t>
      </w:r>
      <w:r w:rsidR="00CE1E0B"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lang w:val="uk-UA"/>
        </w:rPr>
        <w:t>аналіз статистичних даних, анкетування, опитування та інтерв’ю; аналіз засобів мас</w:t>
      </w:r>
      <w:r w:rsidR="00E32C04" w:rsidRPr="00B95E79">
        <w:rPr>
          <w:rFonts w:ascii="Times New Roman" w:hAnsi="Times New Roman" w:cs="Times New Roman"/>
          <w:sz w:val="28"/>
          <w:szCs w:val="28"/>
          <w:lang w:val="uk-UA"/>
        </w:rPr>
        <w:t>ової інформації; спостереження.</w:t>
      </w:r>
    </w:p>
    <w:p w:rsidR="00373104" w:rsidRPr="00B95E79" w:rsidRDefault="00373104"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Сильні сторони програми: </w:t>
      </w:r>
    </w:p>
    <w:p w:rsidR="00373104" w:rsidRPr="00B95E79" w:rsidRDefault="00373104"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 сприяє вторинній соціалізації людей похилого віку у суспільстві шляхом налагодження стосунків з однодумцями та приверненням уваги громадськості; </w:t>
      </w:r>
    </w:p>
    <w:p w:rsidR="00373104" w:rsidRPr="00B95E79" w:rsidRDefault="00373104"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передбачає налагодження взаємодії між багатьма соціальними закладами: навчально-виховними, рекреаційними,спотривними,тощо.</w:t>
      </w:r>
    </w:p>
    <w:p w:rsidR="00373104" w:rsidRPr="00B95E79" w:rsidRDefault="00373104" w:rsidP="00B95E79">
      <w:pPr>
        <w:spacing w:after="0" w:line="360" w:lineRule="auto"/>
        <w:ind w:firstLine="709"/>
        <w:jc w:val="both"/>
        <w:rPr>
          <w:rFonts w:ascii="Times New Roman" w:hAnsi="Times New Roman" w:cs="Times New Roman"/>
          <w:sz w:val="28"/>
          <w:szCs w:val="28"/>
          <w:lang w:val="uk-UA"/>
        </w:rPr>
      </w:pPr>
    </w:p>
    <w:p w:rsidR="00E539F6" w:rsidRPr="00B95E79" w:rsidRDefault="00CE1E0B"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Після реалізації програми нами було зді</w:t>
      </w:r>
      <w:r w:rsidR="000B412F" w:rsidRPr="00B95E79">
        <w:rPr>
          <w:rFonts w:ascii="Times New Roman" w:hAnsi="Times New Roman" w:cs="Times New Roman"/>
          <w:sz w:val="28"/>
          <w:szCs w:val="28"/>
          <w:lang w:val="uk-UA"/>
        </w:rPr>
        <w:t>йснена</w:t>
      </w:r>
      <w:r w:rsidRPr="00B95E79">
        <w:rPr>
          <w:rFonts w:ascii="Times New Roman" w:hAnsi="Times New Roman" w:cs="Times New Roman"/>
          <w:sz w:val="28"/>
          <w:szCs w:val="28"/>
          <w:lang w:val="uk-UA"/>
        </w:rPr>
        <w:t xml:space="preserve"> повторна оцінка результатів , що засвідчила роботу проведеної нами програми.</w:t>
      </w:r>
    </w:p>
    <w:p w:rsidR="00E7787F" w:rsidRPr="00B95E79" w:rsidRDefault="00E7787F" w:rsidP="00B95E79">
      <w:pPr>
        <w:pStyle w:val="a5"/>
        <w:shd w:val="clear" w:color="auto" w:fill="FFFFFF"/>
        <w:spacing w:before="0" w:beforeAutospacing="0" w:after="0" w:afterAutospacing="0" w:line="360" w:lineRule="auto"/>
        <w:ind w:firstLine="709"/>
        <w:jc w:val="both"/>
        <w:textAlignment w:val="baseline"/>
        <w:rPr>
          <w:sz w:val="28"/>
          <w:szCs w:val="28"/>
          <w:lang w:val="uk-UA"/>
        </w:rPr>
      </w:pPr>
      <w:r w:rsidRPr="00B95E79">
        <w:rPr>
          <w:sz w:val="28"/>
          <w:szCs w:val="28"/>
          <w:lang w:val="uk-UA"/>
        </w:rPr>
        <w:t>Отже, дослідження підтвердило існування впливу комп’ютерних технологій та постуги Інтернет на соціалізацію людей похилого віку, підкреслило необхідність спланованої соціально-педагогічної діяльності з метою підвищення рівня обізнаності про безпечне користуваннята  небезпеку в Мережі.</w:t>
      </w:r>
    </w:p>
    <w:p w:rsidR="00CE1E0B" w:rsidRPr="00B95E79" w:rsidRDefault="00E32C04" w:rsidP="00B95E79">
      <w:pPr>
        <w:spacing w:after="160" w:line="360" w:lineRule="auto"/>
        <w:ind w:firstLine="709"/>
        <w:jc w:val="both"/>
        <w:rPr>
          <w:rFonts w:ascii="Times New Roman" w:eastAsia="Times New Roman" w:hAnsi="Times New Roman" w:cs="Times New Roman"/>
          <w:sz w:val="28"/>
          <w:szCs w:val="28"/>
          <w:lang w:val="uk-UA"/>
        </w:rPr>
      </w:pPr>
      <w:r w:rsidRPr="00B95E79">
        <w:rPr>
          <w:rFonts w:ascii="Times New Roman" w:hAnsi="Times New Roman" w:cs="Times New Roman"/>
          <w:sz w:val="28"/>
          <w:szCs w:val="28"/>
          <w:lang w:val="uk-UA"/>
        </w:rPr>
        <w:br w:type="page"/>
      </w:r>
    </w:p>
    <w:p w:rsidR="00CE1E0B" w:rsidRPr="00B95E79" w:rsidRDefault="00E32C04" w:rsidP="00B95E79">
      <w:pPr>
        <w:pStyle w:val="a5"/>
        <w:shd w:val="clear" w:color="auto" w:fill="FFFFFF"/>
        <w:spacing w:before="0" w:beforeAutospacing="0" w:after="0" w:afterAutospacing="0" w:line="360" w:lineRule="auto"/>
        <w:ind w:firstLine="709"/>
        <w:jc w:val="center"/>
        <w:textAlignment w:val="baseline"/>
        <w:rPr>
          <w:b/>
          <w:sz w:val="28"/>
          <w:szCs w:val="28"/>
          <w:lang w:val="uk-UA"/>
        </w:rPr>
      </w:pPr>
      <w:r w:rsidRPr="00B95E79">
        <w:rPr>
          <w:b/>
          <w:sz w:val="28"/>
          <w:szCs w:val="28"/>
          <w:lang w:val="uk-UA"/>
        </w:rPr>
        <w:lastRenderedPageBreak/>
        <w:t>ЗАГАЛЬНІ  ВИСНОВКИ</w:t>
      </w:r>
    </w:p>
    <w:p w:rsidR="00E32C04" w:rsidRPr="00B95E79" w:rsidRDefault="00E32C04" w:rsidP="00B95E79">
      <w:pPr>
        <w:pStyle w:val="a5"/>
        <w:shd w:val="clear" w:color="auto" w:fill="FFFFFF"/>
        <w:spacing w:before="0" w:beforeAutospacing="0" w:after="0" w:afterAutospacing="0" w:line="360" w:lineRule="auto"/>
        <w:ind w:firstLine="709"/>
        <w:jc w:val="both"/>
        <w:textAlignment w:val="baseline"/>
        <w:rPr>
          <w:b/>
          <w:sz w:val="28"/>
          <w:szCs w:val="28"/>
          <w:lang w:val="uk-UA"/>
        </w:rPr>
      </w:pPr>
    </w:p>
    <w:p w:rsidR="00CE1E0B" w:rsidRPr="00B95E79" w:rsidRDefault="00CE1E0B" w:rsidP="00B95E79">
      <w:pPr>
        <w:pStyle w:val="a5"/>
        <w:shd w:val="clear" w:color="auto" w:fill="FFFFFF"/>
        <w:spacing w:before="0" w:beforeAutospacing="0" w:after="0" w:afterAutospacing="0" w:line="360" w:lineRule="auto"/>
        <w:ind w:firstLine="709"/>
        <w:jc w:val="both"/>
        <w:textAlignment w:val="baseline"/>
        <w:rPr>
          <w:sz w:val="28"/>
          <w:szCs w:val="28"/>
          <w:lang w:val="uk-UA"/>
        </w:rPr>
      </w:pPr>
      <w:r w:rsidRPr="00B95E79">
        <w:rPr>
          <w:sz w:val="28"/>
          <w:szCs w:val="28"/>
          <w:lang w:val="uk-UA"/>
        </w:rPr>
        <w:t>За результатами проведеного експерименту встановлено такі аспекти означеної проблематики:</w:t>
      </w:r>
    </w:p>
    <w:p w:rsidR="000B412F" w:rsidRPr="00B95E79" w:rsidRDefault="00CE1E0B"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Проаналізувавши психолого-педагогічну літературу та нормативноправову базу України щодо змісту соціально-педагогічної діяльності, може зробити декілька висновків. Так, зміст соціально-педагогічної діяльності у територіальному центрі соціального обслуговування – це система соціальних, реабілітаційних, виховних, інформаційних, правових, культурно-дозвіллєвих послуг, які надаються соціальними працівниками та соціальними робітниками для клієнтів центру.</w:t>
      </w:r>
    </w:p>
    <w:p w:rsidR="00CE1E0B" w:rsidRPr="00B95E79" w:rsidRDefault="00CE1E0B"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Узагальнення точок зору різних дослідників на різні аспекти вторинної соціалізації дозволяє нам визначити, що це сукупність процесів розвиваючого та соціально-адаптаційного характеру, що стосується змін у житті соціально готової людини; це соціалізація, що здійснюється на всіх рівнях та пов’язана з переживанням передостаньої кризи старіння. Саме через це, більш актуальним стає процес саме соціальної адаптації, адже мова йде про адаптування людини літнього віку до нових соціальних ролей, функцій та умов життєдіяльності.</w:t>
      </w:r>
    </w:p>
    <w:p w:rsidR="000B412F" w:rsidRPr="00B95E79" w:rsidRDefault="000B412F" w:rsidP="00B95E79">
      <w:pPr>
        <w:pStyle w:val="a5"/>
        <w:shd w:val="clear" w:color="auto" w:fill="FFFFFF"/>
        <w:spacing w:before="0" w:beforeAutospacing="0" w:after="0" w:afterAutospacing="0" w:line="360" w:lineRule="auto"/>
        <w:ind w:firstLine="709"/>
        <w:jc w:val="both"/>
        <w:textAlignment w:val="baseline"/>
        <w:rPr>
          <w:sz w:val="28"/>
          <w:szCs w:val="28"/>
        </w:rPr>
      </w:pPr>
      <w:r w:rsidRPr="00B95E79">
        <w:rPr>
          <w:sz w:val="28"/>
          <w:szCs w:val="28"/>
          <w:lang w:val="uk-UA"/>
        </w:rPr>
        <w:t>Науковцями доведено, що соціальні мережі – особливий тип</w:t>
      </w:r>
      <w:r w:rsidRPr="00B95E79">
        <w:rPr>
          <w:sz w:val="28"/>
          <w:szCs w:val="28"/>
        </w:rPr>
        <w:t> </w:t>
      </w:r>
      <w:r w:rsidRPr="00B95E79">
        <w:rPr>
          <w:sz w:val="28"/>
          <w:szCs w:val="28"/>
          <w:lang w:val="uk-UA"/>
        </w:rPr>
        <w:t xml:space="preserve"> соціальних відносин або зв’язків великих груп людей (різновид соціальних кіл, тобто квазі груп – не стійкі, тимчасові, в яких об’єкти легко змінюються), що виникають для обміну різного роду інформацією за допомогою </w:t>
      </w:r>
      <w:r w:rsidRPr="00B95E79">
        <w:rPr>
          <w:sz w:val="28"/>
          <w:szCs w:val="28"/>
        </w:rPr>
        <w:t>Інтернету. Тут не існує ієрархії, формальних обов’язків, а лише власне бажання спілкуватися.</w:t>
      </w:r>
      <w:r w:rsidRPr="00B95E79">
        <w:rPr>
          <w:b/>
          <w:bCs/>
          <w:sz w:val="28"/>
          <w:szCs w:val="28"/>
          <w:bdr w:val="none" w:sz="0" w:space="0" w:color="auto" w:frame="1"/>
        </w:rPr>
        <w:t> </w:t>
      </w:r>
    </w:p>
    <w:p w:rsidR="00E32C04" w:rsidRPr="00B95E79" w:rsidRDefault="00E32C04" w:rsidP="00B95E79">
      <w:pPr>
        <w:spacing w:after="0" w:line="360" w:lineRule="auto"/>
        <w:ind w:firstLine="709"/>
        <w:jc w:val="both"/>
        <w:rPr>
          <w:rFonts w:ascii="Times New Roman" w:hAnsi="Times New Roman" w:cs="Times New Roman"/>
          <w:sz w:val="28"/>
          <w:szCs w:val="28"/>
          <w:shd w:val="clear" w:color="auto" w:fill="F9F9F6"/>
          <w:lang w:val="uk-UA"/>
        </w:rPr>
      </w:pPr>
      <w:r w:rsidRPr="00B95E79">
        <w:rPr>
          <w:rFonts w:ascii="Times New Roman" w:hAnsi="Times New Roman" w:cs="Times New Roman"/>
          <w:sz w:val="28"/>
          <w:szCs w:val="28"/>
          <w:shd w:val="clear" w:color="auto" w:fill="F9F9F6"/>
          <w:lang w:val="uk-UA"/>
        </w:rPr>
        <w:t>Впровадження</w:t>
      </w:r>
      <w:r w:rsidRPr="00B95E79">
        <w:rPr>
          <w:rFonts w:ascii="Times New Roman" w:hAnsi="Times New Roman" w:cs="Times New Roman"/>
          <w:sz w:val="28"/>
          <w:szCs w:val="28"/>
          <w:shd w:val="clear" w:color="auto" w:fill="F9F9F6"/>
        </w:rPr>
        <w:t xml:space="preserve"> </w:t>
      </w:r>
      <w:r w:rsidRPr="00B95E79">
        <w:rPr>
          <w:rFonts w:ascii="Times New Roman" w:hAnsi="Times New Roman" w:cs="Times New Roman"/>
          <w:sz w:val="28"/>
          <w:szCs w:val="28"/>
          <w:shd w:val="clear" w:color="auto" w:fill="F9F9F6"/>
          <w:lang w:val="uk-UA"/>
        </w:rPr>
        <w:t>цієї соціальної програми</w:t>
      </w:r>
      <w:r w:rsidRPr="00B95E79">
        <w:rPr>
          <w:rFonts w:ascii="Times New Roman" w:hAnsi="Times New Roman" w:cs="Times New Roman"/>
          <w:sz w:val="28"/>
          <w:szCs w:val="28"/>
          <w:shd w:val="clear" w:color="auto" w:fill="F9F9F6"/>
        </w:rPr>
        <w:t xml:space="preserve"> повинно мати на виході одержання конкретних позитивних змін. Отже, очікувані результати від</w:t>
      </w:r>
      <w:r w:rsidRPr="00B95E79">
        <w:rPr>
          <w:rFonts w:ascii="Times New Roman" w:hAnsi="Times New Roman" w:cs="Times New Roman"/>
          <w:sz w:val="28"/>
          <w:szCs w:val="28"/>
          <w:shd w:val="clear" w:color="auto" w:fill="F9F9F6"/>
          <w:lang w:val="uk-UA"/>
        </w:rPr>
        <w:t xml:space="preserve"> цієї</w:t>
      </w:r>
      <w:r w:rsidRPr="00B95E79">
        <w:rPr>
          <w:rFonts w:ascii="Times New Roman" w:hAnsi="Times New Roman" w:cs="Times New Roman"/>
          <w:sz w:val="28"/>
          <w:szCs w:val="28"/>
          <w:shd w:val="clear" w:color="auto" w:fill="F9F9F6"/>
        </w:rPr>
        <w:t xml:space="preserve"> програми</w:t>
      </w:r>
      <w:r w:rsidRPr="00B95E79">
        <w:rPr>
          <w:rFonts w:ascii="Times New Roman" w:hAnsi="Times New Roman" w:cs="Times New Roman"/>
          <w:sz w:val="28"/>
          <w:szCs w:val="28"/>
          <w:shd w:val="clear" w:color="auto" w:fill="F9F9F6"/>
          <w:lang w:val="uk-UA"/>
        </w:rPr>
        <w:t>:</w:t>
      </w:r>
      <w:r w:rsidRPr="00B95E79">
        <w:rPr>
          <w:rFonts w:ascii="Times New Roman" w:hAnsi="Times New Roman" w:cs="Times New Roman"/>
          <w:sz w:val="28"/>
          <w:szCs w:val="28"/>
          <w:shd w:val="clear" w:color="auto" w:fill="F9F9F6"/>
        </w:rPr>
        <w:t xml:space="preserve"> </w:t>
      </w:r>
      <w:r w:rsidRPr="00B95E79">
        <w:rPr>
          <w:rFonts w:ascii="Times New Roman" w:hAnsi="Times New Roman" w:cs="Times New Roman"/>
          <w:sz w:val="28"/>
          <w:szCs w:val="28"/>
          <w:shd w:val="clear" w:color="auto" w:fill="F9F9F6"/>
          <w:lang w:val="uk-UA"/>
        </w:rPr>
        <w:t xml:space="preserve">відношення підростаючого покоління докорінно змінилися до людей похилого віку; люди похилого віку знайшли заняття близьке до душі; </w:t>
      </w:r>
      <w:r w:rsidRPr="00B95E79">
        <w:rPr>
          <w:rFonts w:ascii="Times New Roman" w:hAnsi="Times New Roman" w:cs="Times New Roman"/>
          <w:sz w:val="28"/>
          <w:szCs w:val="28"/>
          <w:lang w:val="uk-UA"/>
        </w:rPr>
        <w:t xml:space="preserve">підвищення здібностей у  людей літнього віку самоорганізації та критичного мислення, що дозволяє літнім людям правильно розподіляти свій час та </w:t>
      </w:r>
      <w:r w:rsidRPr="00B95E79">
        <w:rPr>
          <w:rFonts w:ascii="Times New Roman" w:hAnsi="Times New Roman" w:cs="Times New Roman"/>
          <w:sz w:val="28"/>
          <w:szCs w:val="28"/>
          <w:lang w:val="uk-UA"/>
        </w:rPr>
        <w:lastRenderedPageBreak/>
        <w:t>правильно робити вибір по життю; людям похилого віку легше адаптуватися та пристосуватися до чогось нового; покрашення умов життя та підвищення самооцінки літніх людей; ще один крок до того, щоб знову закохатися в життя.</w:t>
      </w:r>
    </w:p>
    <w:p w:rsidR="00E32C04" w:rsidRPr="00B95E79" w:rsidRDefault="00E32C04" w:rsidP="00B95E79">
      <w:pPr>
        <w:spacing w:after="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t>Самореалізація</w:t>
      </w:r>
      <w:r w:rsidRPr="00B95E79">
        <w:rPr>
          <w:rFonts w:ascii="Times New Roman" w:hAnsi="Times New Roman" w:cs="Times New Roman"/>
          <w:sz w:val="28"/>
          <w:szCs w:val="28"/>
          <w:lang w:val="uk-UA"/>
        </w:rPr>
        <w:t xml:space="preserve"> та самовизначення</w:t>
      </w:r>
      <w:r w:rsidRPr="00B95E79">
        <w:rPr>
          <w:rFonts w:ascii="Times New Roman" w:hAnsi="Times New Roman" w:cs="Times New Roman"/>
          <w:sz w:val="28"/>
          <w:szCs w:val="28"/>
        </w:rPr>
        <w:t xml:space="preserve"> особистості людини похилого віку є процесом, який полягає в </w:t>
      </w:r>
      <w:r w:rsidRPr="00B95E79">
        <w:rPr>
          <w:rFonts w:ascii="Times New Roman" w:hAnsi="Times New Roman" w:cs="Times New Roman"/>
          <w:sz w:val="28"/>
          <w:szCs w:val="28"/>
          <w:lang w:val="uk-UA"/>
        </w:rPr>
        <w:t>перетворенні</w:t>
      </w:r>
      <w:r w:rsidRPr="00B95E79">
        <w:rPr>
          <w:rFonts w:ascii="Times New Roman" w:hAnsi="Times New Roman" w:cs="Times New Roman"/>
          <w:sz w:val="28"/>
          <w:szCs w:val="28"/>
        </w:rPr>
        <w:t xml:space="preserve"> картини світу, «Я-концепції» і побудові оптимістичного життєвого плану. Специфічною особливістю процесу самореалізаціїї</w:t>
      </w:r>
      <w:r w:rsidRPr="00B95E79">
        <w:rPr>
          <w:rFonts w:ascii="Times New Roman" w:hAnsi="Times New Roman" w:cs="Times New Roman"/>
          <w:sz w:val="28"/>
          <w:szCs w:val="28"/>
          <w:lang w:val="uk-UA"/>
        </w:rPr>
        <w:t xml:space="preserve"> та адаптації</w:t>
      </w:r>
      <w:r w:rsidRPr="00B95E79">
        <w:rPr>
          <w:rFonts w:ascii="Times New Roman" w:hAnsi="Times New Roman" w:cs="Times New Roman"/>
          <w:sz w:val="28"/>
          <w:szCs w:val="28"/>
        </w:rPr>
        <w:t xml:space="preserve"> у похилому віці є те, що цей процес може бути </w:t>
      </w:r>
      <w:r w:rsidRPr="00B95E79">
        <w:rPr>
          <w:rFonts w:ascii="Times New Roman" w:hAnsi="Times New Roman" w:cs="Times New Roman"/>
          <w:sz w:val="28"/>
          <w:szCs w:val="28"/>
          <w:lang w:val="uk-UA"/>
        </w:rPr>
        <w:t>за</w:t>
      </w:r>
      <w:r w:rsidRPr="00B95E79">
        <w:rPr>
          <w:rFonts w:ascii="Times New Roman" w:hAnsi="Times New Roman" w:cs="Times New Roman"/>
          <w:sz w:val="28"/>
          <w:szCs w:val="28"/>
        </w:rPr>
        <w:t xml:space="preserve">блокований віковою кризою, яку </w:t>
      </w:r>
      <w:r w:rsidRPr="00B95E79">
        <w:rPr>
          <w:rFonts w:ascii="Times New Roman" w:hAnsi="Times New Roman" w:cs="Times New Roman"/>
          <w:sz w:val="28"/>
          <w:szCs w:val="28"/>
          <w:lang w:val="uk-UA"/>
        </w:rPr>
        <w:t xml:space="preserve">можна </w:t>
      </w:r>
      <w:r w:rsidRPr="00B95E79">
        <w:rPr>
          <w:rFonts w:ascii="Times New Roman" w:hAnsi="Times New Roman" w:cs="Times New Roman"/>
          <w:sz w:val="28"/>
          <w:szCs w:val="28"/>
        </w:rPr>
        <w:t>харак</w:t>
      </w:r>
      <w:r w:rsidRPr="00B95E79">
        <w:rPr>
          <w:rFonts w:ascii="Times New Roman" w:hAnsi="Times New Roman" w:cs="Times New Roman"/>
          <w:sz w:val="28"/>
          <w:szCs w:val="28"/>
          <w:lang w:val="uk-UA"/>
        </w:rPr>
        <w:t xml:space="preserve">теризувати </w:t>
      </w:r>
      <w:r w:rsidRPr="00B95E79">
        <w:rPr>
          <w:rFonts w:ascii="Times New Roman" w:hAnsi="Times New Roman" w:cs="Times New Roman"/>
          <w:sz w:val="28"/>
          <w:szCs w:val="28"/>
        </w:rPr>
        <w:t>неможливістю реалізації життєвих цінностей</w:t>
      </w:r>
      <w:r w:rsidRPr="00B95E79">
        <w:rPr>
          <w:rFonts w:ascii="Times New Roman" w:hAnsi="Times New Roman" w:cs="Times New Roman"/>
          <w:sz w:val="28"/>
          <w:szCs w:val="28"/>
          <w:lang w:val="uk-UA"/>
        </w:rPr>
        <w:t xml:space="preserve"> та цілей</w:t>
      </w:r>
      <w:r w:rsidRPr="00B95E79">
        <w:rPr>
          <w:rFonts w:ascii="Times New Roman" w:hAnsi="Times New Roman" w:cs="Times New Roman"/>
          <w:sz w:val="28"/>
          <w:szCs w:val="28"/>
        </w:rPr>
        <w:t>, себе в цілому.</w:t>
      </w:r>
    </w:p>
    <w:p w:rsidR="00E32C04" w:rsidRPr="00B95E79" w:rsidRDefault="00E32C04"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Саморозвиток та самореалізація є невідємною складовою вториної соціалізації похилих людей. Зазвичай, такі люди не активні фізично та розумово; вимушено почуваються в суспільстві і не здатні підтримати розмову на будь-яку тему. Вони надзвичайно важливі для соціалізації людини, для розвитку фізичних та інтелектуальних здібностей  та духовних якостей. Якщо літні люди не будуть розвиватися, то наслідки будуть набагато гірші: слабоумство, погіршення пам’яті.</w:t>
      </w:r>
    </w:p>
    <w:p w:rsidR="00CE1E0B" w:rsidRPr="00B95E79" w:rsidRDefault="00CE1E0B" w:rsidP="00B95E79">
      <w:pPr>
        <w:spacing w:after="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 xml:space="preserve">Також нами було розроблено комплекс методичних рекомендацій для пенсіонерів та </w:t>
      </w:r>
      <w:r w:rsidR="00E32C04" w:rsidRPr="00B95E79">
        <w:rPr>
          <w:rFonts w:ascii="Times New Roman" w:hAnsi="Times New Roman" w:cs="Times New Roman"/>
          <w:sz w:val="28"/>
          <w:szCs w:val="28"/>
          <w:lang w:val="uk-UA"/>
        </w:rPr>
        <w:t>людей похилого віку</w:t>
      </w:r>
      <w:r w:rsidRPr="00B95E79">
        <w:rPr>
          <w:rFonts w:ascii="Times New Roman" w:hAnsi="Times New Roman" w:cs="Times New Roman"/>
          <w:sz w:val="28"/>
          <w:szCs w:val="28"/>
        </w:rPr>
        <w:t>, які обслуговуються у територіальному центрі соціального обслуговування населення</w:t>
      </w:r>
      <w:r w:rsidR="00E32C04" w:rsidRPr="00B95E79">
        <w:rPr>
          <w:rFonts w:ascii="Times New Roman" w:hAnsi="Times New Roman" w:cs="Times New Roman"/>
          <w:sz w:val="28"/>
          <w:szCs w:val="28"/>
          <w:lang w:val="uk-UA"/>
        </w:rPr>
        <w:t>.</w:t>
      </w:r>
    </w:p>
    <w:p w:rsidR="00CE1E0B" w:rsidRPr="00B95E79" w:rsidRDefault="00CE1E0B" w:rsidP="00B95E79">
      <w:pPr>
        <w:pStyle w:val="a5"/>
        <w:shd w:val="clear" w:color="auto" w:fill="FFFFFF"/>
        <w:spacing w:before="0" w:beforeAutospacing="0" w:after="0" w:afterAutospacing="0" w:line="360" w:lineRule="auto"/>
        <w:ind w:firstLine="709"/>
        <w:jc w:val="both"/>
        <w:textAlignment w:val="baseline"/>
        <w:rPr>
          <w:sz w:val="28"/>
          <w:szCs w:val="28"/>
          <w:lang w:val="uk-UA"/>
        </w:rPr>
      </w:pPr>
      <w:r w:rsidRPr="00B95E79">
        <w:rPr>
          <w:sz w:val="28"/>
          <w:szCs w:val="28"/>
          <w:lang w:val="uk-UA"/>
        </w:rPr>
        <w:t xml:space="preserve">Отже, аналіз результатів підсумкового етапу </w:t>
      </w:r>
      <w:r w:rsidR="00E32C04" w:rsidRPr="00B95E79">
        <w:rPr>
          <w:sz w:val="28"/>
          <w:szCs w:val="28"/>
          <w:lang w:val="uk-UA"/>
        </w:rPr>
        <w:t>експерименту свідчить існування впливу комп’ютерних технологій та постуги Інтернет на соціалізацію людей похилого віку</w:t>
      </w:r>
    </w:p>
    <w:p w:rsidR="00CE1E0B" w:rsidRPr="00B95E79" w:rsidRDefault="00CE1E0B" w:rsidP="00B95E79">
      <w:pPr>
        <w:pStyle w:val="a5"/>
        <w:shd w:val="clear" w:color="auto" w:fill="FFFFFF"/>
        <w:spacing w:before="0" w:beforeAutospacing="0" w:after="0" w:afterAutospacing="0" w:line="360" w:lineRule="auto"/>
        <w:ind w:firstLine="709"/>
        <w:jc w:val="both"/>
        <w:textAlignment w:val="baseline"/>
        <w:rPr>
          <w:sz w:val="28"/>
          <w:szCs w:val="28"/>
          <w:lang w:val="uk-UA"/>
        </w:rPr>
      </w:pPr>
      <w:r w:rsidRPr="00B95E79">
        <w:rPr>
          <w:sz w:val="28"/>
          <w:szCs w:val="28"/>
          <w:lang w:val="uk-UA"/>
        </w:rPr>
        <w:t>Впроваджена програма підтвердила свою ефективність.</w:t>
      </w:r>
    </w:p>
    <w:p w:rsidR="00E32C04" w:rsidRPr="00B95E79" w:rsidRDefault="00E32C04"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br w:type="page"/>
      </w:r>
    </w:p>
    <w:p w:rsidR="00E32C04" w:rsidRPr="00B95E79" w:rsidRDefault="00E32C04" w:rsidP="00B95E79">
      <w:pPr>
        <w:spacing w:after="0" w:line="360" w:lineRule="auto"/>
        <w:ind w:firstLine="709"/>
        <w:jc w:val="center"/>
        <w:rPr>
          <w:rFonts w:ascii="Times New Roman" w:hAnsi="Times New Roman" w:cs="Times New Roman"/>
          <w:b/>
          <w:sz w:val="28"/>
          <w:szCs w:val="28"/>
          <w:shd w:val="clear" w:color="auto" w:fill="FFFFFF"/>
          <w:lang w:val="uk-UA"/>
        </w:rPr>
      </w:pPr>
      <w:r w:rsidRPr="00B95E79">
        <w:rPr>
          <w:rFonts w:ascii="Times New Roman" w:hAnsi="Times New Roman" w:cs="Times New Roman"/>
          <w:b/>
          <w:sz w:val="28"/>
          <w:szCs w:val="28"/>
          <w:shd w:val="clear" w:color="auto" w:fill="FFFFFF"/>
          <w:lang w:val="uk-UA"/>
        </w:rPr>
        <w:lastRenderedPageBreak/>
        <w:t>СПИСОК ВИКОРИСТАНИХ ДЖЕРЕЛ</w:t>
      </w:r>
    </w:p>
    <w:p w:rsidR="00E32C04" w:rsidRPr="00B95E79" w:rsidRDefault="00E32C04" w:rsidP="00B95E79">
      <w:pPr>
        <w:spacing w:after="0" w:line="360" w:lineRule="auto"/>
        <w:ind w:firstLine="709"/>
        <w:jc w:val="both"/>
        <w:rPr>
          <w:rFonts w:ascii="Times New Roman" w:hAnsi="Times New Roman" w:cs="Times New Roman"/>
          <w:sz w:val="28"/>
          <w:szCs w:val="28"/>
        </w:rPr>
      </w:pP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Безпалько О.В. Соціальна педагогіка: схеми, таблиці, коментарі: навч. посіб</w:t>
      </w:r>
      <w:r w:rsidR="00276DB8" w:rsidRPr="00B95E79">
        <w:rPr>
          <w:rFonts w:ascii="Times New Roman" w:hAnsi="Times New Roman" w:cs="Times New Roman"/>
          <w:sz w:val="28"/>
          <w:szCs w:val="28"/>
        </w:rPr>
        <w:t xml:space="preserve">. </w:t>
      </w:r>
      <w:r w:rsidRPr="00B95E79">
        <w:rPr>
          <w:rFonts w:ascii="Times New Roman" w:hAnsi="Times New Roman" w:cs="Times New Roman"/>
          <w:sz w:val="28"/>
          <w:szCs w:val="28"/>
        </w:rPr>
        <w:t xml:space="preserve"> К</w:t>
      </w:r>
      <w:r w:rsidR="00276DB8" w:rsidRPr="00B95E79">
        <w:rPr>
          <w:rFonts w:ascii="Times New Roman" w:hAnsi="Times New Roman" w:cs="Times New Roman"/>
          <w:sz w:val="28"/>
          <w:szCs w:val="28"/>
        </w:rPr>
        <w:t>и</w:t>
      </w:r>
      <w:r w:rsidR="00276DB8" w:rsidRPr="00B95E79">
        <w:rPr>
          <w:rFonts w:ascii="Times New Roman" w:hAnsi="Times New Roman" w:cs="Times New Roman"/>
          <w:sz w:val="28"/>
          <w:szCs w:val="28"/>
          <w:lang w:val="uk-UA"/>
        </w:rPr>
        <w:t xml:space="preserve">їв: </w:t>
      </w:r>
      <w:r w:rsidRPr="00B95E79">
        <w:rPr>
          <w:rFonts w:ascii="Times New Roman" w:hAnsi="Times New Roman" w:cs="Times New Roman"/>
          <w:sz w:val="28"/>
          <w:szCs w:val="28"/>
        </w:rPr>
        <w:t>Центр навчальної літератури,</w:t>
      </w:r>
      <w:r w:rsidR="00276DB8" w:rsidRPr="00B95E79">
        <w:rPr>
          <w:rFonts w:ascii="Times New Roman" w:hAnsi="Times New Roman" w:cs="Times New Roman"/>
          <w:sz w:val="28"/>
          <w:szCs w:val="28"/>
          <w:lang w:val="uk-UA"/>
        </w:rPr>
        <w:t xml:space="preserve"> </w:t>
      </w:r>
      <w:r w:rsidR="00276DB8" w:rsidRPr="00B95E79">
        <w:rPr>
          <w:rFonts w:ascii="Times New Roman" w:hAnsi="Times New Roman" w:cs="Times New Roman"/>
          <w:sz w:val="28"/>
          <w:szCs w:val="28"/>
        </w:rPr>
        <w:t xml:space="preserve">2009. </w:t>
      </w:r>
      <w:r w:rsidRPr="00B95E79">
        <w:rPr>
          <w:rFonts w:ascii="Times New Roman" w:hAnsi="Times New Roman" w:cs="Times New Roman"/>
          <w:sz w:val="28"/>
          <w:szCs w:val="28"/>
        </w:rPr>
        <w:t xml:space="preserve">208 с. </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Безпалько О.В. Соціальна п</w:t>
      </w:r>
      <w:r w:rsidR="00276DB8" w:rsidRPr="00B95E79">
        <w:rPr>
          <w:rFonts w:ascii="Times New Roman" w:hAnsi="Times New Roman" w:cs="Times New Roman"/>
          <w:sz w:val="28"/>
          <w:szCs w:val="28"/>
        </w:rPr>
        <w:t>едагогіка в схемах і таблицях: н</w:t>
      </w:r>
      <w:r w:rsidRPr="00B95E79">
        <w:rPr>
          <w:rFonts w:ascii="Times New Roman" w:hAnsi="Times New Roman" w:cs="Times New Roman"/>
          <w:sz w:val="28"/>
          <w:szCs w:val="28"/>
        </w:rPr>
        <w:t>авч</w:t>
      </w:r>
      <w:r w:rsidR="00276DB8"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w:t>
      </w:r>
      <w:r w:rsidR="00276DB8" w:rsidRPr="00B95E79">
        <w:rPr>
          <w:rFonts w:ascii="Times New Roman" w:hAnsi="Times New Roman" w:cs="Times New Roman"/>
          <w:sz w:val="28"/>
          <w:szCs w:val="28"/>
        </w:rPr>
        <w:t>п</w:t>
      </w:r>
      <w:r w:rsidRPr="00B95E79">
        <w:rPr>
          <w:rFonts w:ascii="Times New Roman" w:hAnsi="Times New Roman" w:cs="Times New Roman"/>
          <w:sz w:val="28"/>
          <w:szCs w:val="28"/>
        </w:rPr>
        <w:t>осіб</w:t>
      </w:r>
      <w:r w:rsidR="00276DB8"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К</w:t>
      </w:r>
      <w:r w:rsidR="00276DB8" w:rsidRPr="00B95E79">
        <w:rPr>
          <w:rFonts w:ascii="Times New Roman" w:hAnsi="Times New Roman" w:cs="Times New Roman"/>
          <w:sz w:val="28"/>
          <w:szCs w:val="28"/>
          <w:lang w:val="uk-UA"/>
        </w:rPr>
        <w:t>иїв</w:t>
      </w:r>
      <w:r w:rsidRPr="00B95E79">
        <w:rPr>
          <w:rFonts w:ascii="Times New Roman" w:hAnsi="Times New Roman" w:cs="Times New Roman"/>
          <w:sz w:val="28"/>
          <w:szCs w:val="28"/>
        </w:rPr>
        <w:t>: Центр навчальн</w:t>
      </w:r>
      <w:r w:rsidR="00276DB8" w:rsidRPr="00B95E79">
        <w:rPr>
          <w:rFonts w:ascii="Times New Roman" w:hAnsi="Times New Roman" w:cs="Times New Roman"/>
          <w:sz w:val="28"/>
          <w:szCs w:val="28"/>
        </w:rPr>
        <w:t xml:space="preserve">ої літератури, 2003. </w:t>
      </w:r>
      <w:r w:rsidRPr="00B95E79">
        <w:rPr>
          <w:rFonts w:ascii="Times New Roman" w:hAnsi="Times New Roman" w:cs="Times New Roman"/>
          <w:sz w:val="28"/>
          <w:szCs w:val="28"/>
        </w:rPr>
        <w:t>134 с.</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Безпалько О.В. Теорія і практика соціально-педагогічної роботи з дітьми та учнівською молоддю в територіальній громаді: дис.</w:t>
      </w:r>
      <w:r w:rsidR="00276DB8"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 д</w:t>
      </w:r>
      <w:r w:rsidR="00276DB8"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ра пед. </w:t>
      </w:r>
      <w:r w:rsidR="00276DB8" w:rsidRPr="00B95E79">
        <w:rPr>
          <w:rFonts w:ascii="Times New Roman" w:hAnsi="Times New Roman" w:cs="Times New Roman"/>
          <w:sz w:val="28"/>
          <w:szCs w:val="28"/>
        </w:rPr>
        <w:t>н</w:t>
      </w:r>
      <w:r w:rsidRPr="00B95E79">
        <w:rPr>
          <w:rFonts w:ascii="Times New Roman" w:hAnsi="Times New Roman" w:cs="Times New Roman"/>
          <w:sz w:val="28"/>
          <w:szCs w:val="28"/>
        </w:rPr>
        <w:t xml:space="preserve">аук: 13.00.05 / </w:t>
      </w:r>
      <w:r w:rsidR="00276DB8" w:rsidRPr="00B95E79">
        <w:rPr>
          <w:rFonts w:ascii="Times New Roman" w:hAnsi="Times New Roman" w:cs="Times New Roman"/>
          <w:sz w:val="28"/>
          <w:szCs w:val="28"/>
        </w:rPr>
        <w:t xml:space="preserve">Луганськ. </w:t>
      </w:r>
      <w:r w:rsidRPr="00B95E79">
        <w:rPr>
          <w:rFonts w:ascii="Times New Roman" w:hAnsi="Times New Roman" w:cs="Times New Roman"/>
          <w:sz w:val="28"/>
          <w:szCs w:val="28"/>
        </w:rPr>
        <w:t xml:space="preserve">нац. </w:t>
      </w:r>
      <w:r w:rsidR="00276DB8" w:rsidRPr="00B95E79">
        <w:rPr>
          <w:rFonts w:ascii="Times New Roman" w:hAnsi="Times New Roman" w:cs="Times New Roman"/>
          <w:sz w:val="28"/>
          <w:szCs w:val="28"/>
        </w:rPr>
        <w:t>у</w:t>
      </w:r>
      <w:r w:rsidRPr="00B95E79">
        <w:rPr>
          <w:rFonts w:ascii="Times New Roman" w:hAnsi="Times New Roman" w:cs="Times New Roman"/>
          <w:sz w:val="28"/>
          <w:szCs w:val="28"/>
        </w:rPr>
        <w:t>н</w:t>
      </w:r>
      <w:r w:rsidR="00276DB8" w:rsidRPr="00B95E79">
        <w:rPr>
          <w:rFonts w:ascii="Times New Roman" w:hAnsi="Times New Roman" w:cs="Times New Roman"/>
          <w:sz w:val="28"/>
          <w:szCs w:val="28"/>
          <w:lang w:val="uk-UA"/>
        </w:rPr>
        <w:t>-</w:t>
      </w:r>
      <w:r w:rsidR="00276DB8" w:rsidRPr="00B95E79">
        <w:rPr>
          <w:rFonts w:ascii="Times New Roman" w:hAnsi="Times New Roman" w:cs="Times New Roman"/>
          <w:sz w:val="28"/>
          <w:szCs w:val="28"/>
        </w:rPr>
        <w:t>т ім.</w:t>
      </w:r>
      <w:r w:rsidRPr="00B95E79">
        <w:rPr>
          <w:rFonts w:ascii="Times New Roman" w:hAnsi="Times New Roman" w:cs="Times New Roman"/>
          <w:sz w:val="28"/>
          <w:szCs w:val="28"/>
        </w:rPr>
        <w:t xml:space="preserve"> Т</w:t>
      </w:r>
      <w:r w:rsidR="00276DB8" w:rsidRPr="00B95E79">
        <w:rPr>
          <w:rFonts w:ascii="Times New Roman" w:hAnsi="Times New Roman" w:cs="Times New Roman"/>
          <w:sz w:val="28"/>
          <w:szCs w:val="28"/>
          <w:lang w:val="uk-UA"/>
        </w:rPr>
        <w:t>.Г.</w:t>
      </w:r>
      <w:r w:rsidRPr="00B95E79">
        <w:rPr>
          <w:rFonts w:ascii="Times New Roman" w:hAnsi="Times New Roman" w:cs="Times New Roman"/>
          <w:sz w:val="28"/>
          <w:szCs w:val="28"/>
        </w:rPr>
        <w:t xml:space="preserve"> Шевченка</w:t>
      </w:r>
      <w:r w:rsidR="00276DB8" w:rsidRPr="00B95E79">
        <w:rPr>
          <w:rFonts w:ascii="Times New Roman" w:hAnsi="Times New Roman" w:cs="Times New Roman"/>
          <w:sz w:val="28"/>
          <w:szCs w:val="28"/>
          <w:lang w:val="uk-UA"/>
        </w:rPr>
        <w:t>. Луганськ</w:t>
      </w:r>
      <w:r w:rsidR="00276DB8" w:rsidRPr="00B95E79">
        <w:rPr>
          <w:rFonts w:ascii="Times New Roman" w:hAnsi="Times New Roman" w:cs="Times New Roman"/>
          <w:sz w:val="28"/>
          <w:szCs w:val="28"/>
        </w:rPr>
        <w:t xml:space="preserve">, 2006. </w:t>
      </w:r>
      <w:r w:rsidRPr="00B95E79">
        <w:rPr>
          <w:rFonts w:ascii="Times New Roman" w:hAnsi="Times New Roman" w:cs="Times New Roman"/>
          <w:sz w:val="28"/>
          <w:szCs w:val="28"/>
        </w:rPr>
        <w:t>537 с.</w:t>
      </w:r>
    </w:p>
    <w:p w:rsidR="008C122B" w:rsidRPr="00B95E79" w:rsidRDefault="008C122B"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Бергали</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JL</w:t>
      </w:r>
      <w:r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Сухобская Г.С. Жизненные ориентации и образование пожилых</w:t>
      </w:r>
      <w:r w:rsidRPr="00B95E79">
        <w:rPr>
          <w:rFonts w:ascii="Times New Roman" w:hAnsi="Times New Roman" w:cs="Times New Roman"/>
          <w:sz w:val="28"/>
          <w:szCs w:val="28"/>
          <w:lang w:val="uk-UA"/>
        </w:rPr>
        <w:t>: учебник</w:t>
      </w:r>
      <w:r w:rsidRPr="00B95E79">
        <w:rPr>
          <w:rFonts w:ascii="Times New Roman" w:hAnsi="Times New Roman" w:cs="Times New Roman"/>
          <w:sz w:val="28"/>
          <w:szCs w:val="28"/>
        </w:rPr>
        <w:t>.</w:t>
      </w:r>
      <w:r w:rsidRPr="00B95E79">
        <w:rPr>
          <w:rFonts w:ascii="Times New Roman" w:hAnsi="Times New Roman" w:cs="Times New Roman"/>
          <w:sz w:val="28"/>
          <w:szCs w:val="28"/>
          <w:lang w:val="uk-UA"/>
        </w:rPr>
        <w:t xml:space="preserve"> Москва:</w:t>
      </w:r>
      <w:r w:rsidRPr="00B95E79">
        <w:rPr>
          <w:rFonts w:ascii="Times New Roman" w:hAnsi="Times New Roman" w:cs="Times New Roman"/>
          <w:sz w:val="28"/>
          <w:szCs w:val="28"/>
        </w:rPr>
        <w:t xml:space="preserve"> 2000. № 2. С. 36–41.</w:t>
      </w:r>
    </w:p>
    <w:p w:rsidR="00194D9E" w:rsidRPr="00B95E79" w:rsidRDefault="00194D9E"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Вітчизняний та зарубіжний досвід організації людей похилого віку: веб-сайт. </w:t>
      </w:r>
      <w:r w:rsidRPr="00B95E79">
        <w:rPr>
          <w:rFonts w:ascii="Times New Roman" w:hAnsi="Times New Roman" w:cs="Times New Roman"/>
          <w:sz w:val="28"/>
          <w:szCs w:val="28"/>
          <w:lang w:val="en-US"/>
        </w:rPr>
        <w:t>URL</w:t>
      </w:r>
      <w:r w:rsidRPr="00B95E79">
        <w:rPr>
          <w:rFonts w:ascii="Times New Roman" w:hAnsi="Times New Roman" w:cs="Times New Roman"/>
          <w:sz w:val="28"/>
          <w:szCs w:val="28"/>
          <w:lang w:val="uk-UA"/>
        </w:rPr>
        <w:t xml:space="preserve">: </w:t>
      </w:r>
      <w:hyperlink r:id="rId7" w:history="1">
        <w:r w:rsidRPr="00B95E79">
          <w:rPr>
            <w:rStyle w:val="aa"/>
            <w:rFonts w:ascii="Times New Roman" w:eastAsia="Times New Roman" w:hAnsi="Times New Roman" w:cs="Times New Roman"/>
            <w:color w:val="auto"/>
            <w:sz w:val="28"/>
            <w:szCs w:val="28"/>
            <w:lang w:val="en-US"/>
          </w:rPr>
          <w:t>https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ru</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osvita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ua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vnz</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reports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culture</w:t>
        </w:r>
        <w:r w:rsidRPr="00B95E79">
          <w:rPr>
            <w:rStyle w:val="aa"/>
            <w:rFonts w:ascii="Times New Roman" w:eastAsia="Times New Roman" w:hAnsi="Times New Roman" w:cs="Times New Roman"/>
            <w:color w:val="auto"/>
            <w:sz w:val="28"/>
            <w:szCs w:val="28"/>
          </w:rPr>
          <w:t>/11085/</w:t>
        </w:r>
      </w:hyperlink>
      <w:r w:rsidR="00D142E2" w:rsidRPr="00B95E79">
        <w:rPr>
          <w:rStyle w:val="aa"/>
          <w:rFonts w:ascii="Times New Roman" w:eastAsia="Times New Roman" w:hAnsi="Times New Roman" w:cs="Times New Roman"/>
          <w:color w:val="auto"/>
          <w:sz w:val="28"/>
          <w:szCs w:val="28"/>
          <w:lang w:val="uk-UA"/>
        </w:rPr>
        <w:t xml:space="preserve"> (дата звернення: 11.05.2021).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Галагузова Ю. Н. Теория и практика системной профессиональной подг</w:t>
      </w:r>
      <w:r w:rsidR="00A829B5" w:rsidRPr="00B95E79">
        <w:rPr>
          <w:rFonts w:ascii="Times New Roman" w:hAnsi="Times New Roman" w:cs="Times New Roman"/>
          <w:sz w:val="28"/>
          <w:szCs w:val="28"/>
        </w:rPr>
        <w:t>отовки социальных педагогов: ди</w:t>
      </w:r>
      <w:r w:rsidRPr="00B95E79">
        <w:rPr>
          <w:rFonts w:ascii="Times New Roman" w:hAnsi="Times New Roman" w:cs="Times New Roman"/>
          <w:sz w:val="28"/>
          <w:szCs w:val="28"/>
        </w:rPr>
        <w:t>с.</w:t>
      </w:r>
      <w:r w:rsidR="00A829B5" w:rsidRPr="00B95E79">
        <w:rPr>
          <w:rFonts w:ascii="Times New Roman" w:hAnsi="Times New Roman" w:cs="Times New Roman"/>
          <w:sz w:val="28"/>
          <w:szCs w:val="28"/>
          <w:lang w:val="uk-UA"/>
        </w:rPr>
        <w:t xml:space="preserve"> …</w:t>
      </w:r>
      <w:r w:rsidR="00A829B5" w:rsidRPr="00B95E79">
        <w:rPr>
          <w:rFonts w:ascii="Times New Roman" w:hAnsi="Times New Roman" w:cs="Times New Roman"/>
          <w:sz w:val="28"/>
          <w:szCs w:val="28"/>
        </w:rPr>
        <w:t xml:space="preserve"> д-ра пед. наук: 13.00.08</w:t>
      </w:r>
      <w:r w:rsidR="00A829B5" w:rsidRPr="00B95E79">
        <w:rPr>
          <w:rFonts w:ascii="Times New Roman" w:hAnsi="Times New Roman" w:cs="Times New Roman"/>
          <w:sz w:val="28"/>
          <w:szCs w:val="28"/>
          <w:lang w:val="uk-UA"/>
        </w:rPr>
        <w:t xml:space="preserve">/ </w:t>
      </w:r>
      <w:r w:rsidR="00A829B5" w:rsidRPr="00B95E79">
        <w:rPr>
          <w:rFonts w:ascii="Times New Roman" w:hAnsi="Times New Roman" w:cs="Times New Roman"/>
          <w:sz w:val="28"/>
          <w:szCs w:val="28"/>
        </w:rPr>
        <w:t xml:space="preserve">Москва, 2001. </w:t>
      </w:r>
      <w:r w:rsidRPr="00B95E79">
        <w:rPr>
          <w:rFonts w:ascii="Times New Roman" w:hAnsi="Times New Roman" w:cs="Times New Roman"/>
          <w:sz w:val="28"/>
          <w:szCs w:val="28"/>
        </w:rPr>
        <w:t>373 с.</w:t>
      </w:r>
    </w:p>
    <w:p w:rsidR="00E32C04" w:rsidRPr="00B95E79" w:rsidRDefault="00A829B5"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Гидденс Э. Социология</w:t>
      </w:r>
      <w:r w:rsidRPr="00B95E79">
        <w:rPr>
          <w:rFonts w:ascii="Times New Roman" w:hAnsi="Times New Roman" w:cs="Times New Roman"/>
          <w:sz w:val="28"/>
          <w:szCs w:val="28"/>
          <w:lang w:val="uk-UA"/>
        </w:rPr>
        <w:t xml:space="preserve"> </w:t>
      </w:r>
      <w:r w:rsidR="00E32C04" w:rsidRPr="00B95E79">
        <w:rPr>
          <w:rFonts w:ascii="Times New Roman" w:hAnsi="Times New Roman" w:cs="Times New Roman"/>
          <w:sz w:val="28"/>
          <w:szCs w:val="28"/>
        </w:rPr>
        <w:t xml:space="preserve">/ </w:t>
      </w:r>
      <w:r w:rsidRPr="00B95E79">
        <w:rPr>
          <w:rFonts w:ascii="Times New Roman" w:hAnsi="Times New Roman" w:cs="Times New Roman"/>
          <w:sz w:val="28"/>
          <w:szCs w:val="28"/>
        </w:rPr>
        <w:t>пер. с англ.</w:t>
      </w:r>
      <w:r w:rsidR="00E32C04" w:rsidRPr="00B95E79">
        <w:rPr>
          <w:rFonts w:ascii="Times New Roman" w:hAnsi="Times New Roman" w:cs="Times New Roman"/>
          <w:sz w:val="28"/>
          <w:szCs w:val="28"/>
        </w:rPr>
        <w:t xml:space="preserve"> В.А. </w:t>
      </w:r>
      <w:r w:rsidRPr="00B95E79">
        <w:rPr>
          <w:rFonts w:ascii="Times New Roman" w:hAnsi="Times New Roman" w:cs="Times New Roman"/>
          <w:sz w:val="28"/>
          <w:szCs w:val="28"/>
        </w:rPr>
        <w:t>Ядов.</w:t>
      </w:r>
      <w:r w:rsidR="00E32C04" w:rsidRPr="00B95E79">
        <w:rPr>
          <w:rFonts w:ascii="Times New Roman" w:hAnsi="Times New Roman" w:cs="Times New Roman"/>
          <w:sz w:val="28"/>
          <w:szCs w:val="28"/>
        </w:rPr>
        <w:t xml:space="preserve"> М</w:t>
      </w:r>
      <w:r w:rsidRPr="00B95E79">
        <w:rPr>
          <w:rFonts w:ascii="Times New Roman" w:hAnsi="Times New Roman" w:cs="Times New Roman"/>
          <w:sz w:val="28"/>
          <w:szCs w:val="28"/>
          <w:lang w:val="uk-UA"/>
        </w:rPr>
        <w:t>осква</w:t>
      </w:r>
      <w:r w:rsidR="003C3268" w:rsidRPr="00B95E79">
        <w:rPr>
          <w:rFonts w:ascii="Times New Roman" w:hAnsi="Times New Roman" w:cs="Times New Roman"/>
          <w:sz w:val="28"/>
          <w:szCs w:val="28"/>
        </w:rPr>
        <w:t>, 1999.  704</w:t>
      </w:r>
      <w:r w:rsidR="00E32C04" w:rsidRPr="00B95E79">
        <w:rPr>
          <w:rFonts w:ascii="Times New Roman" w:hAnsi="Times New Roman" w:cs="Times New Roman"/>
          <w:sz w:val="28"/>
          <w:szCs w:val="28"/>
        </w:rPr>
        <w:t xml:space="preserve">c. </w:t>
      </w:r>
    </w:p>
    <w:p w:rsidR="00964445" w:rsidRPr="00B95E79" w:rsidRDefault="00964445"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Деякі питання діяльності територіальних центрів соціального обслуговування (надання соціальних послуг)</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Постанова Кабінету Міністрів України від 29.12.2009 р.</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 xml:space="preserve">№ 1417. </w:t>
      </w:r>
      <w:r w:rsidRPr="00B95E79">
        <w:rPr>
          <w:rFonts w:ascii="Times New Roman" w:hAnsi="Times New Roman" w:cs="Times New Roman"/>
          <w:sz w:val="28"/>
          <w:szCs w:val="28"/>
          <w:lang w:val="en-US"/>
        </w:rPr>
        <w:t>URL</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http://zakon.nau.ua/doc/?code=1417-2009- %EF</w:t>
      </w:r>
      <w:r w:rsidRPr="00B95E79">
        <w:rPr>
          <w:rFonts w:ascii="Times New Roman" w:hAnsi="Times New Roman" w:cs="Times New Roman"/>
          <w:sz w:val="28"/>
          <w:szCs w:val="28"/>
          <w:lang w:val="uk-UA"/>
        </w:rPr>
        <w:t xml:space="preserve"> (дата звернення: 03.04.2021).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eastAsia="Times New Roman" w:hAnsi="Times New Roman" w:cs="Times New Roman"/>
          <w:sz w:val="28"/>
          <w:szCs w:val="28"/>
        </w:rPr>
        <w:t>Дюмазедье Ж. Культурн</w:t>
      </w:r>
      <w:r w:rsidR="00BA3D07" w:rsidRPr="00B95E79">
        <w:rPr>
          <w:rFonts w:ascii="Times New Roman" w:eastAsia="Times New Roman" w:hAnsi="Times New Roman" w:cs="Times New Roman"/>
          <w:sz w:val="28"/>
          <w:szCs w:val="28"/>
        </w:rPr>
        <w:t>ая революция свободного времени</w:t>
      </w:r>
      <w:r w:rsidR="00AF1904"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сб</w:t>
      </w:r>
      <w:r w:rsidR="00BA3D07" w:rsidRPr="00B95E79">
        <w:rPr>
          <w:rFonts w:ascii="Times New Roman" w:eastAsia="Times New Roman" w:hAnsi="Times New Roman" w:cs="Times New Roman"/>
          <w:sz w:val="28"/>
          <w:szCs w:val="28"/>
          <w:lang w:val="uk-UA"/>
        </w:rPr>
        <w:t>орник</w:t>
      </w:r>
      <w:r w:rsidRPr="00B95E79">
        <w:rPr>
          <w:rFonts w:ascii="Times New Roman" w:eastAsia="Times New Roman" w:hAnsi="Times New Roman" w:cs="Times New Roman"/>
          <w:sz w:val="28"/>
          <w:szCs w:val="28"/>
        </w:rPr>
        <w:t>.  М</w:t>
      </w:r>
      <w:r w:rsidR="00BA3D07" w:rsidRPr="00B95E79">
        <w:rPr>
          <w:rFonts w:ascii="Times New Roman" w:eastAsia="Times New Roman" w:hAnsi="Times New Roman" w:cs="Times New Roman"/>
          <w:sz w:val="28"/>
          <w:szCs w:val="28"/>
          <w:lang w:val="uk-UA"/>
        </w:rPr>
        <w:t>осква</w:t>
      </w:r>
      <w:r w:rsidRPr="00B95E79">
        <w:rPr>
          <w:rFonts w:ascii="Times New Roman" w:eastAsia="Times New Roman" w:hAnsi="Times New Roman" w:cs="Times New Roman"/>
          <w:sz w:val="28"/>
          <w:szCs w:val="28"/>
        </w:rPr>
        <w:t>, 1991</w:t>
      </w:r>
      <w:r w:rsidR="00AF1904" w:rsidRPr="00B95E79">
        <w:rPr>
          <w:rFonts w:ascii="Times New Roman" w:eastAsia="Times New Roman" w:hAnsi="Times New Roman" w:cs="Times New Roman"/>
          <w:sz w:val="28"/>
          <w:szCs w:val="28"/>
          <w:lang w:val="uk-UA"/>
        </w:rPr>
        <w:t>.</w:t>
      </w:r>
      <w:r w:rsidRPr="00B95E79">
        <w:rPr>
          <w:rFonts w:ascii="Times New Roman" w:eastAsia="Times New Roman" w:hAnsi="Times New Roman" w:cs="Times New Roman"/>
          <w:sz w:val="28"/>
          <w:szCs w:val="28"/>
        </w:rPr>
        <w:t xml:space="preserve"> 92 с.</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lang w:val="uk-UA"/>
        </w:rPr>
      </w:pPr>
      <w:r w:rsidRPr="00B95E79">
        <w:rPr>
          <w:rFonts w:ascii="Times New Roman" w:hAnsi="Times New Roman" w:cs="Times New Roman"/>
          <w:sz w:val="28"/>
          <w:szCs w:val="28"/>
        </w:rPr>
        <w:t>Инфосоциализация в условиях и</w:t>
      </w:r>
      <w:r w:rsidR="003C3268" w:rsidRPr="00B95E79">
        <w:rPr>
          <w:rFonts w:ascii="Times New Roman" w:hAnsi="Times New Roman" w:cs="Times New Roman"/>
          <w:sz w:val="28"/>
          <w:szCs w:val="28"/>
        </w:rPr>
        <w:t>нформатизации сознания личности</w:t>
      </w:r>
      <w:r w:rsidR="003C3268" w:rsidRPr="00B95E79">
        <w:rPr>
          <w:rFonts w:ascii="Times New Roman" w:hAnsi="Times New Roman" w:cs="Times New Roman"/>
          <w:sz w:val="28"/>
          <w:szCs w:val="28"/>
          <w:lang w:val="uk-UA"/>
        </w:rPr>
        <w:t xml:space="preserve">. </w:t>
      </w:r>
      <w:r w:rsidR="00AA5D66" w:rsidRPr="00B95E79">
        <w:rPr>
          <w:rFonts w:ascii="Times New Roman" w:hAnsi="Times New Roman" w:cs="Times New Roman"/>
          <w:sz w:val="28"/>
          <w:szCs w:val="28"/>
        </w:rPr>
        <w:t>Жилкин В. В.</w:t>
      </w:r>
      <w:r w:rsidR="00AF1904" w:rsidRPr="00B95E79">
        <w:rPr>
          <w:rFonts w:ascii="Times New Roman" w:hAnsi="Times New Roman" w:cs="Times New Roman"/>
          <w:sz w:val="28"/>
          <w:szCs w:val="28"/>
          <w:lang w:val="uk-UA"/>
        </w:rPr>
        <w:t>:</w:t>
      </w:r>
      <w:r w:rsidR="00AA5D66" w:rsidRPr="00B95E79">
        <w:rPr>
          <w:rFonts w:ascii="Times New Roman" w:hAnsi="Times New Roman" w:cs="Times New Roman"/>
          <w:sz w:val="28"/>
          <w:szCs w:val="28"/>
          <w:lang w:val="uk-UA"/>
        </w:rPr>
        <w:t xml:space="preserve"> веб-сайт. </w:t>
      </w:r>
      <w:r w:rsidR="00AA5D66" w:rsidRPr="00B95E79">
        <w:rPr>
          <w:rFonts w:ascii="Times New Roman" w:hAnsi="Times New Roman" w:cs="Times New Roman"/>
          <w:sz w:val="28"/>
          <w:szCs w:val="28"/>
          <w:lang w:val="en-US"/>
        </w:rPr>
        <w:t>URL</w:t>
      </w:r>
      <w:r w:rsidR="00AA5D66" w:rsidRPr="00B95E79">
        <w:rPr>
          <w:rFonts w:ascii="Times New Roman" w:hAnsi="Times New Roman" w:cs="Times New Roman"/>
          <w:sz w:val="28"/>
          <w:szCs w:val="28"/>
          <w:lang w:val="uk-UA"/>
        </w:rPr>
        <w:t xml:space="preserve">: </w:t>
      </w:r>
      <w:hyperlink r:id="rId8" w:history="1">
        <w:r w:rsidR="00AA5D66" w:rsidRPr="00B95E79">
          <w:rPr>
            <w:rStyle w:val="aa"/>
            <w:rFonts w:ascii="Times New Roman" w:hAnsi="Times New Roman" w:cs="Times New Roman"/>
            <w:color w:val="auto"/>
            <w:sz w:val="28"/>
            <w:szCs w:val="28"/>
            <w:lang w:val="en-US"/>
          </w:rPr>
          <w:t>http</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www</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actualresearch</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ru</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nn</w:t>
        </w:r>
        <w:r w:rsidR="00AA5D66" w:rsidRPr="00B95E79">
          <w:rPr>
            <w:rStyle w:val="aa"/>
            <w:rFonts w:ascii="Times New Roman" w:hAnsi="Times New Roman" w:cs="Times New Roman"/>
            <w:color w:val="auto"/>
            <w:sz w:val="28"/>
            <w:szCs w:val="28"/>
            <w:lang w:val="uk-UA"/>
          </w:rPr>
          <w:t>/2009_2/</w:t>
        </w:r>
        <w:r w:rsidR="00AA5D66" w:rsidRPr="00B95E79">
          <w:rPr>
            <w:rStyle w:val="aa"/>
            <w:rFonts w:ascii="Times New Roman" w:hAnsi="Times New Roman" w:cs="Times New Roman"/>
            <w:color w:val="auto"/>
            <w:sz w:val="28"/>
            <w:szCs w:val="28"/>
            <w:lang w:val="en-US"/>
          </w:rPr>
          <w:t>Article</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culturology</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zhilkin</w:t>
        </w:r>
        <w:r w:rsidR="00AA5D66" w:rsidRPr="00B95E79">
          <w:rPr>
            <w:rStyle w:val="aa"/>
            <w:rFonts w:ascii="Times New Roman" w:hAnsi="Times New Roman" w:cs="Times New Roman"/>
            <w:color w:val="auto"/>
            <w:sz w:val="28"/>
            <w:szCs w:val="28"/>
            <w:lang w:val="uk-UA"/>
          </w:rPr>
          <w:t>.</w:t>
        </w:r>
        <w:r w:rsidR="00AA5D66" w:rsidRPr="00B95E79">
          <w:rPr>
            <w:rStyle w:val="aa"/>
            <w:rFonts w:ascii="Times New Roman" w:hAnsi="Times New Roman" w:cs="Times New Roman"/>
            <w:color w:val="auto"/>
            <w:sz w:val="28"/>
            <w:szCs w:val="28"/>
            <w:lang w:val="en-US"/>
          </w:rPr>
          <w:t>htm</w:t>
        </w:r>
      </w:hyperlink>
      <w:r w:rsidR="00AA5D66" w:rsidRPr="00B95E79">
        <w:rPr>
          <w:rFonts w:ascii="Times New Roman" w:hAnsi="Times New Roman" w:cs="Times New Roman"/>
          <w:sz w:val="28"/>
          <w:szCs w:val="28"/>
          <w:lang w:val="uk-UA"/>
        </w:rPr>
        <w:t>(дата звернення: 22.03.2021).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lastRenderedPageBreak/>
        <w:t>Про загальнообов'язкове</w:t>
      </w:r>
      <w:r w:rsidR="00AA5D66" w:rsidRPr="00B95E79">
        <w:rPr>
          <w:rFonts w:ascii="Times New Roman" w:hAnsi="Times New Roman" w:cs="Times New Roman"/>
          <w:sz w:val="28"/>
          <w:szCs w:val="28"/>
        </w:rPr>
        <w:t xml:space="preserve"> державне пенсійне страхування</w:t>
      </w:r>
      <w:r w:rsidR="00AA5D66" w:rsidRPr="00B95E79">
        <w:rPr>
          <w:rFonts w:ascii="Times New Roman" w:hAnsi="Times New Roman" w:cs="Times New Roman"/>
          <w:sz w:val="28"/>
          <w:szCs w:val="28"/>
          <w:lang w:val="uk-UA"/>
        </w:rPr>
        <w:t xml:space="preserve">: </w:t>
      </w:r>
      <w:r w:rsidR="00AA5D66" w:rsidRPr="00B95E79">
        <w:rPr>
          <w:rFonts w:ascii="Times New Roman" w:hAnsi="Times New Roman" w:cs="Times New Roman"/>
          <w:sz w:val="28"/>
          <w:szCs w:val="28"/>
        </w:rPr>
        <w:t xml:space="preserve">Закону України </w:t>
      </w:r>
      <w:r w:rsidR="000C0346" w:rsidRPr="00B95E79">
        <w:rPr>
          <w:rFonts w:ascii="Times New Roman" w:hAnsi="Times New Roman" w:cs="Times New Roman"/>
          <w:sz w:val="28"/>
          <w:szCs w:val="28"/>
        </w:rPr>
        <w:t>від 01.01.2018 р.</w:t>
      </w:r>
      <w:r w:rsidR="000C0346" w:rsidRPr="00B95E79">
        <w:rPr>
          <w:rFonts w:ascii="Times New Roman" w:hAnsi="Times New Roman" w:cs="Times New Roman"/>
          <w:sz w:val="28"/>
          <w:szCs w:val="28"/>
          <w:lang w:val="uk-UA"/>
        </w:rPr>
        <w:t xml:space="preserve"> </w:t>
      </w:r>
      <w:r w:rsidR="000C0346" w:rsidRPr="00B95E79">
        <w:rPr>
          <w:rFonts w:ascii="Times New Roman" w:hAnsi="Times New Roman" w:cs="Times New Roman"/>
          <w:sz w:val="28"/>
          <w:szCs w:val="28"/>
        </w:rPr>
        <w:t>№1058-ІV</w:t>
      </w:r>
      <w:r w:rsidR="000C0346" w:rsidRPr="00B95E79">
        <w:rPr>
          <w:rFonts w:ascii="Times New Roman" w:hAnsi="Times New Roman" w:cs="Times New Roman"/>
          <w:sz w:val="28"/>
          <w:szCs w:val="28"/>
          <w:lang w:val="uk-UA"/>
        </w:rPr>
        <w:t xml:space="preserve">. </w:t>
      </w:r>
      <w:r w:rsidR="000C0346" w:rsidRPr="00B95E79">
        <w:rPr>
          <w:rFonts w:ascii="Times New Roman" w:hAnsi="Times New Roman" w:cs="Times New Roman"/>
          <w:sz w:val="28"/>
          <w:szCs w:val="28"/>
          <w:lang w:val="en-US"/>
        </w:rPr>
        <w:t>URL</w:t>
      </w:r>
      <w:r w:rsidR="000C0346" w:rsidRPr="00B95E79">
        <w:rPr>
          <w:rFonts w:ascii="Times New Roman" w:hAnsi="Times New Roman" w:cs="Times New Roman"/>
          <w:sz w:val="28"/>
          <w:szCs w:val="28"/>
          <w:lang w:val="uk-UA"/>
        </w:rPr>
        <w:t>:</w:t>
      </w:r>
      <w:r w:rsidR="000C0346" w:rsidRPr="00B95E79">
        <w:rPr>
          <w:rFonts w:ascii="Times New Roman" w:hAnsi="Times New Roman" w:cs="Times New Roman"/>
          <w:sz w:val="28"/>
          <w:szCs w:val="28"/>
        </w:rPr>
        <w:t xml:space="preserve"> </w:t>
      </w:r>
      <w:hyperlink r:id="rId9" w:history="1">
        <w:r w:rsidR="000C0346" w:rsidRPr="00B95E79">
          <w:rPr>
            <w:rStyle w:val="aa"/>
            <w:rFonts w:ascii="Times New Roman" w:hAnsi="Times New Roman" w:cs="Times New Roman"/>
            <w:color w:val="auto"/>
            <w:sz w:val="28"/>
            <w:szCs w:val="28"/>
          </w:rPr>
          <w:t>http://zakon3.rada.gov.ua/laws/show/1058-15</w:t>
        </w:r>
      </w:hyperlink>
      <w:r w:rsidR="000C0346" w:rsidRPr="00B95E79">
        <w:rPr>
          <w:rFonts w:ascii="Times New Roman" w:hAnsi="Times New Roman" w:cs="Times New Roman"/>
          <w:sz w:val="28"/>
          <w:szCs w:val="28"/>
          <w:lang w:val="uk-UA"/>
        </w:rPr>
        <w:t xml:space="preserve"> (дата звернення: 22.03.2021).</w:t>
      </w:r>
    </w:p>
    <w:p w:rsidR="00E32C04" w:rsidRPr="00B95E79" w:rsidRDefault="000C0346"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Про соціальні послуги</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Закон України від 19.06.2003 р.</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№966-IV.</w:t>
      </w:r>
      <w:r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lang w:val="en-US"/>
        </w:rPr>
        <w:t>URL</w:t>
      </w:r>
      <w:r w:rsidRPr="00B95E79">
        <w:rPr>
          <w:rFonts w:ascii="Times New Roman" w:hAnsi="Times New Roman" w:cs="Times New Roman"/>
          <w:sz w:val="28"/>
          <w:szCs w:val="28"/>
          <w:lang w:val="uk-UA"/>
        </w:rPr>
        <w:t xml:space="preserve">: </w:t>
      </w:r>
      <w:r w:rsidR="00E32C04" w:rsidRPr="00B95E79">
        <w:rPr>
          <w:rFonts w:ascii="Times New Roman" w:hAnsi="Times New Roman" w:cs="Times New Roman"/>
          <w:sz w:val="28"/>
          <w:szCs w:val="28"/>
        </w:rPr>
        <w:t xml:space="preserve"> </w:t>
      </w:r>
      <w:hyperlink r:id="rId10" w:history="1">
        <w:r w:rsidR="00E32C04" w:rsidRPr="00B95E79">
          <w:rPr>
            <w:rStyle w:val="aa"/>
            <w:rFonts w:ascii="Times New Roman" w:hAnsi="Times New Roman" w:cs="Times New Roman"/>
            <w:color w:val="auto"/>
            <w:sz w:val="28"/>
            <w:szCs w:val="28"/>
            <w:lang w:val="en-US"/>
          </w:rPr>
          <w:t>http</w:t>
        </w:r>
        <w:r w:rsidR="00E32C04" w:rsidRPr="00B95E79">
          <w:rPr>
            <w:rStyle w:val="aa"/>
            <w:rFonts w:ascii="Times New Roman" w:hAnsi="Times New Roman" w:cs="Times New Roman"/>
            <w:color w:val="auto"/>
            <w:sz w:val="28"/>
            <w:szCs w:val="28"/>
          </w:rPr>
          <w:t>://</w:t>
        </w:r>
        <w:r w:rsidR="00E32C04" w:rsidRPr="00B95E79">
          <w:rPr>
            <w:rStyle w:val="aa"/>
            <w:rFonts w:ascii="Times New Roman" w:hAnsi="Times New Roman" w:cs="Times New Roman"/>
            <w:color w:val="auto"/>
            <w:sz w:val="28"/>
            <w:szCs w:val="28"/>
            <w:lang w:val="en-US"/>
          </w:rPr>
          <w:t>zakon</w:t>
        </w:r>
        <w:r w:rsidR="00E32C04" w:rsidRPr="00B95E79">
          <w:rPr>
            <w:rStyle w:val="aa"/>
            <w:rFonts w:ascii="Times New Roman" w:hAnsi="Times New Roman" w:cs="Times New Roman"/>
            <w:color w:val="auto"/>
            <w:sz w:val="28"/>
            <w:szCs w:val="28"/>
          </w:rPr>
          <w:t>2.</w:t>
        </w:r>
        <w:r w:rsidR="00E32C04" w:rsidRPr="00B95E79">
          <w:rPr>
            <w:rStyle w:val="aa"/>
            <w:rFonts w:ascii="Times New Roman" w:hAnsi="Times New Roman" w:cs="Times New Roman"/>
            <w:color w:val="auto"/>
            <w:sz w:val="28"/>
            <w:szCs w:val="28"/>
            <w:lang w:val="en-US"/>
          </w:rPr>
          <w:t>rada</w:t>
        </w:r>
        <w:r w:rsidR="00E32C04" w:rsidRPr="00B95E79">
          <w:rPr>
            <w:rStyle w:val="aa"/>
            <w:rFonts w:ascii="Times New Roman" w:hAnsi="Times New Roman" w:cs="Times New Roman"/>
            <w:color w:val="auto"/>
            <w:sz w:val="28"/>
            <w:szCs w:val="28"/>
          </w:rPr>
          <w:t>.</w:t>
        </w:r>
        <w:r w:rsidR="00E32C04" w:rsidRPr="00B95E79">
          <w:rPr>
            <w:rStyle w:val="aa"/>
            <w:rFonts w:ascii="Times New Roman" w:hAnsi="Times New Roman" w:cs="Times New Roman"/>
            <w:color w:val="auto"/>
            <w:sz w:val="28"/>
            <w:szCs w:val="28"/>
            <w:lang w:val="en-US"/>
          </w:rPr>
          <w:t>gov</w:t>
        </w:r>
        <w:r w:rsidR="00E32C04" w:rsidRPr="00B95E79">
          <w:rPr>
            <w:rStyle w:val="aa"/>
            <w:rFonts w:ascii="Times New Roman" w:hAnsi="Times New Roman" w:cs="Times New Roman"/>
            <w:color w:val="auto"/>
            <w:sz w:val="28"/>
            <w:szCs w:val="28"/>
          </w:rPr>
          <w:t>.</w:t>
        </w:r>
        <w:r w:rsidR="00E32C04" w:rsidRPr="00B95E79">
          <w:rPr>
            <w:rStyle w:val="aa"/>
            <w:rFonts w:ascii="Times New Roman" w:hAnsi="Times New Roman" w:cs="Times New Roman"/>
            <w:color w:val="auto"/>
            <w:sz w:val="28"/>
            <w:szCs w:val="28"/>
            <w:lang w:val="en-US"/>
          </w:rPr>
          <w:t>ua</w:t>
        </w:r>
        <w:r w:rsidR="00E32C04" w:rsidRPr="00B95E79">
          <w:rPr>
            <w:rStyle w:val="aa"/>
            <w:rFonts w:ascii="Times New Roman" w:hAnsi="Times New Roman" w:cs="Times New Roman"/>
            <w:color w:val="auto"/>
            <w:sz w:val="28"/>
            <w:szCs w:val="28"/>
          </w:rPr>
          <w:t>/</w:t>
        </w:r>
        <w:r w:rsidR="00E32C04" w:rsidRPr="00B95E79">
          <w:rPr>
            <w:rStyle w:val="aa"/>
            <w:rFonts w:ascii="Times New Roman" w:hAnsi="Times New Roman" w:cs="Times New Roman"/>
            <w:color w:val="auto"/>
            <w:sz w:val="28"/>
            <w:szCs w:val="28"/>
            <w:lang w:val="en-US"/>
          </w:rPr>
          <w:t>laws</w:t>
        </w:r>
        <w:r w:rsidR="00E32C04" w:rsidRPr="00B95E79">
          <w:rPr>
            <w:rStyle w:val="aa"/>
            <w:rFonts w:ascii="Times New Roman" w:hAnsi="Times New Roman" w:cs="Times New Roman"/>
            <w:color w:val="auto"/>
            <w:sz w:val="28"/>
            <w:szCs w:val="28"/>
          </w:rPr>
          <w:t>/</w:t>
        </w:r>
        <w:r w:rsidR="00E32C04" w:rsidRPr="00B95E79">
          <w:rPr>
            <w:rStyle w:val="aa"/>
            <w:rFonts w:ascii="Times New Roman" w:hAnsi="Times New Roman" w:cs="Times New Roman"/>
            <w:color w:val="auto"/>
            <w:sz w:val="28"/>
            <w:szCs w:val="28"/>
            <w:lang w:val="en-US"/>
          </w:rPr>
          <w:t>show</w:t>
        </w:r>
        <w:r w:rsidR="00E32C04" w:rsidRPr="00B95E79">
          <w:rPr>
            <w:rStyle w:val="aa"/>
            <w:rFonts w:ascii="Times New Roman" w:hAnsi="Times New Roman" w:cs="Times New Roman"/>
            <w:color w:val="auto"/>
            <w:sz w:val="28"/>
            <w:szCs w:val="28"/>
          </w:rPr>
          <w:t>/966-15</w:t>
        </w:r>
      </w:hyperlink>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(дата звернення: 25.03.2021).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Кабаченко Н.</w:t>
      </w:r>
      <w:r w:rsidR="000C0346" w:rsidRPr="00B95E79">
        <w:rPr>
          <w:rFonts w:ascii="Times New Roman" w:hAnsi="Times New Roman" w:cs="Times New Roman"/>
          <w:sz w:val="28"/>
          <w:szCs w:val="28"/>
          <w:lang w:val="uk-UA"/>
        </w:rPr>
        <w:t xml:space="preserve">, </w:t>
      </w:r>
      <w:r w:rsidR="000C0346" w:rsidRPr="00B95E79">
        <w:rPr>
          <w:rFonts w:ascii="Times New Roman" w:hAnsi="Times New Roman" w:cs="Times New Roman"/>
          <w:sz w:val="28"/>
          <w:szCs w:val="28"/>
        </w:rPr>
        <w:t>Семигіна</w:t>
      </w:r>
      <w:r w:rsidR="000C0346" w:rsidRPr="00B95E79">
        <w:rPr>
          <w:rFonts w:ascii="Times New Roman" w:hAnsi="Times New Roman" w:cs="Times New Roman"/>
          <w:sz w:val="28"/>
          <w:szCs w:val="28"/>
          <w:lang w:val="uk-UA"/>
        </w:rPr>
        <w:t xml:space="preserve"> Т.</w:t>
      </w:r>
      <w:r w:rsidRPr="00B95E79">
        <w:rPr>
          <w:rFonts w:ascii="Times New Roman" w:hAnsi="Times New Roman" w:cs="Times New Roman"/>
          <w:sz w:val="28"/>
          <w:szCs w:val="28"/>
        </w:rPr>
        <w:t xml:space="preserve"> Сучасні підходи до соціальної роботи з людьми п</w:t>
      </w:r>
      <w:r w:rsidR="000C0346" w:rsidRPr="00B95E79">
        <w:rPr>
          <w:rFonts w:ascii="Times New Roman" w:hAnsi="Times New Roman" w:cs="Times New Roman"/>
          <w:sz w:val="28"/>
          <w:szCs w:val="28"/>
        </w:rPr>
        <w:t xml:space="preserve">охилого віку. </w:t>
      </w:r>
      <w:r w:rsidRPr="00B95E79">
        <w:rPr>
          <w:rFonts w:ascii="Times New Roman" w:hAnsi="Times New Roman" w:cs="Times New Roman"/>
          <w:sz w:val="28"/>
          <w:szCs w:val="28"/>
        </w:rPr>
        <w:t>Соціаль</w:t>
      </w:r>
      <w:r w:rsidR="000C0346" w:rsidRPr="00B95E79">
        <w:rPr>
          <w:rFonts w:ascii="Times New Roman" w:hAnsi="Times New Roman" w:cs="Times New Roman"/>
          <w:sz w:val="28"/>
          <w:szCs w:val="28"/>
        </w:rPr>
        <w:t>на політика та соціальна робота</w:t>
      </w:r>
      <w:r w:rsidR="000C0346" w:rsidRPr="00B95E79">
        <w:rPr>
          <w:rFonts w:ascii="Times New Roman" w:hAnsi="Times New Roman" w:cs="Times New Roman"/>
          <w:sz w:val="28"/>
          <w:szCs w:val="28"/>
          <w:lang w:val="uk-UA"/>
        </w:rPr>
        <w:t>: навч. посіб. Київ</w:t>
      </w:r>
      <w:r w:rsidR="000C0346" w:rsidRPr="00B95E79">
        <w:rPr>
          <w:rFonts w:ascii="Times New Roman" w:hAnsi="Times New Roman" w:cs="Times New Roman"/>
          <w:sz w:val="28"/>
          <w:szCs w:val="28"/>
        </w:rPr>
        <w:t xml:space="preserve">, </w:t>
      </w:r>
      <w:r w:rsidRPr="00B95E79">
        <w:rPr>
          <w:rFonts w:ascii="Times New Roman" w:hAnsi="Times New Roman" w:cs="Times New Roman"/>
          <w:sz w:val="28"/>
          <w:szCs w:val="28"/>
        </w:rPr>
        <w:t>2</w:t>
      </w:r>
      <w:r w:rsidR="000C0346" w:rsidRPr="00B95E79">
        <w:rPr>
          <w:rFonts w:ascii="Times New Roman" w:hAnsi="Times New Roman" w:cs="Times New Roman"/>
          <w:sz w:val="28"/>
          <w:szCs w:val="28"/>
        </w:rPr>
        <w:t xml:space="preserve">005. </w:t>
      </w:r>
      <w:r w:rsidRPr="00B95E79">
        <w:rPr>
          <w:rFonts w:ascii="Times New Roman" w:hAnsi="Times New Roman" w:cs="Times New Roman"/>
          <w:sz w:val="28"/>
          <w:szCs w:val="28"/>
        </w:rPr>
        <w:t>№ 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Кравченко С. А. </w:t>
      </w:r>
      <w:r w:rsidR="00BA3D07" w:rsidRPr="00B95E79">
        <w:rPr>
          <w:rFonts w:ascii="Times New Roman" w:hAnsi="Times New Roman" w:cs="Times New Roman"/>
          <w:sz w:val="28"/>
          <w:szCs w:val="28"/>
        </w:rPr>
        <w:t>Играизация российского общества</w:t>
      </w:r>
      <w:r w:rsidR="00BA3D07" w:rsidRPr="00B95E79">
        <w:rPr>
          <w:rFonts w:ascii="Times New Roman" w:hAnsi="Times New Roman" w:cs="Times New Roman"/>
          <w:sz w:val="28"/>
          <w:szCs w:val="28"/>
          <w:lang w:val="uk-UA"/>
        </w:rPr>
        <w:t xml:space="preserve">: учеб. </w:t>
      </w:r>
      <w:r w:rsidRPr="00B95E79">
        <w:rPr>
          <w:rFonts w:ascii="Times New Roman" w:hAnsi="Times New Roman" w:cs="Times New Roman"/>
          <w:sz w:val="28"/>
          <w:szCs w:val="28"/>
        </w:rPr>
        <w:t>Москва, 2002. С. 143–155.</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Кудинов С.И. Функционально-стилевой подход в исследовании самореализации личности</w:t>
      </w:r>
      <w:r w:rsidR="00BA3D07" w:rsidRPr="00B95E79">
        <w:rPr>
          <w:rFonts w:ascii="Times New Roman" w:hAnsi="Times New Roman" w:cs="Times New Roman"/>
          <w:sz w:val="28"/>
          <w:szCs w:val="28"/>
          <w:lang w:val="uk-UA"/>
        </w:rPr>
        <w:t xml:space="preserve">: </w:t>
      </w:r>
      <w:r w:rsidR="00BA3D07" w:rsidRPr="00B95E79">
        <w:rPr>
          <w:rFonts w:ascii="Times New Roman" w:hAnsi="Times New Roman" w:cs="Times New Roman"/>
          <w:sz w:val="28"/>
          <w:szCs w:val="28"/>
        </w:rPr>
        <w:t>с</w:t>
      </w:r>
      <w:r w:rsidRPr="00B95E79">
        <w:rPr>
          <w:rFonts w:ascii="Times New Roman" w:hAnsi="Times New Roman" w:cs="Times New Roman"/>
          <w:sz w:val="28"/>
          <w:szCs w:val="28"/>
        </w:rPr>
        <w:t>борник материалов регион</w:t>
      </w:r>
      <w:r w:rsidR="00BA3D07"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w:t>
      </w:r>
      <w:r w:rsidR="00BA3D07" w:rsidRPr="00B95E79">
        <w:rPr>
          <w:rFonts w:ascii="Times New Roman" w:hAnsi="Times New Roman" w:cs="Times New Roman"/>
          <w:sz w:val="28"/>
          <w:szCs w:val="28"/>
        </w:rPr>
        <w:t>м</w:t>
      </w:r>
      <w:r w:rsidRPr="00B95E79">
        <w:rPr>
          <w:rFonts w:ascii="Times New Roman" w:hAnsi="Times New Roman" w:cs="Times New Roman"/>
          <w:sz w:val="28"/>
          <w:szCs w:val="28"/>
        </w:rPr>
        <w:t>ежвуз</w:t>
      </w:r>
      <w:r w:rsidR="00BA3D07" w:rsidRPr="00B95E79">
        <w:rPr>
          <w:rFonts w:ascii="Times New Roman" w:hAnsi="Times New Roman" w:cs="Times New Roman"/>
          <w:sz w:val="28"/>
          <w:szCs w:val="28"/>
          <w:lang w:val="uk-UA"/>
        </w:rPr>
        <w:t>.</w:t>
      </w:r>
      <w:r w:rsidRPr="00B95E79">
        <w:rPr>
          <w:rFonts w:ascii="Times New Roman" w:hAnsi="Times New Roman" w:cs="Times New Roman"/>
          <w:sz w:val="28"/>
          <w:szCs w:val="28"/>
        </w:rPr>
        <w:t xml:space="preserve"> </w:t>
      </w:r>
      <w:r w:rsidR="00BA3D07" w:rsidRPr="00B95E79">
        <w:rPr>
          <w:rFonts w:ascii="Times New Roman" w:hAnsi="Times New Roman" w:cs="Times New Roman"/>
          <w:sz w:val="28"/>
          <w:szCs w:val="28"/>
        </w:rPr>
        <w:t>н</w:t>
      </w:r>
      <w:r w:rsidRPr="00B95E79">
        <w:rPr>
          <w:rFonts w:ascii="Times New Roman" w:hAnsi="Times New Roman" w:cs="Times New Roman"/>
          <w:sz w:val="28"/>
          <w:szCs w:val="28"/>
        </w:rPr>
        <w:t>ауч</w:t>
      </w:r>
      <w:r w:rsidR="00BA3D07" w:rsidRPr="00B95E79">
        <w:rPr>
          <w:rFonts w:ascii="Times New Roman" w:hAnsi="Times New Roman" w:cs="Times New Roman"/>
          <w:sz w:val="28"/>
          <w:szCs w:val="28"/>
          <w:lang w:val="uk-UA"/>
        </w:rPr>
        <w:t>.</w:t>
      </w:r>
      <w:r w:rsidRPr="00B95E79">
        <w:rPr>
          <w:rFonts w:ascii="Times New Roman" w:hAnsi="Times New Roman" w:cs="Times New Roman"/>
          <w:sz w:val="28"/>
          <w:szCs w:val="28"/>
        </w:rPr>
        <w:t>-практ конф</w:t>
      </w:r>
      <w:r w:rsidR="00BA3D07" w:rsidRPr="00B95E79">
        <w:rPr>
          <w:rFonts w:ascii="Times New Roman" w:hAnsi="Times New Roman" w:cs="Times New Roman"/>
          <w:sz w:val="28"/>
          <w:szCs w:val="28"/>
        </w:rPr>
        <w:t xml:space="preserve">. </w:t>
      </w:r>
      <w:r w:rsidRPr="00B95E79">
        <w:rPr>
          <w:rFonts w:ascii="Times New Roman" w:hAnsi="Times New Roman" w:cs="Times New Roman"/>
          <w:sz w:val="28"/>
          <w:szCs w:val="28"/>
        </w:rPr>
        <w:t>Уфа: Восточный университет, 2007. С. 37–41.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Ліфарєва Н. В. Психологія особистості: навч. посіб. для студ. вищ. навч. закл</w:t>
      </w:r>
      <w:r w:rsidR="000C0346" w:rsidRPr="00B95E79">
        <w:rPr>
          <w:rFonts w:ascii="Times New Roman" w:hAnsi="Times New Roman" w:cs="Times New Roman"/>
          <w:sz w:val="28"/>
          <w:szCs w:val="28"/>
        </w:rPr>
        <w:t xml:space="preserve">. </w:t>
      </w:r>
      <w:r w:rsidRPr="00B95E79">
        <w:rPr>
          <w:rFonts w:ascii="Times New Roman" w:hAnsi="Times New Roman" w:cs="Times New Roman"/>
          <w:sz w:val="28"/>
          <w:szCs w:val="28"/>
        </w:rPr>
        <w:t>Київ, 2003. 237 с.</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Мудрик А.В. Социальная педагогик</w:t>
      </w:r>
      <w:r w:rsidR="001A1561" w:rsidRPr="00B95E79">
        <w:rPr>
          <w:rFonts w:ascii="Times New Roman" w:hAnsi="Times New Roman" w:cs="Times New Roman"/>
          <w:sz w:val="28"/>
          <w:szCs w:val="28"/>
        </w:rPr>
        <w:t xml:space="preserve">а: учеб. для студ. пед. вузов /под ред. В.А. Сластенина. </w:t>
      </w:r>
      <w:r w:rsidRPr="00B95E79">
        <w:rPr>
          <w:rFonts w:ascii="Times New Roman" w:hAnsi="Times New Roman" w:cs="Times New Roman"/>
          <w:sz w:val="28"/>
          <w:szCs w:val="28"/>
        </w:rPr>
        <w:t>М</w:t>
      </w:r>
      <w:r w:rsidR="001A1561" w:rsidRPr="00B95E79">
        <w:rPr>
          <w:rFonts w:ascii="Times New Roman" w:hAnsi="Times New Roman" w:cs="Times New Roman"/>
          <w:sz w:val="28"/>
          <w:szCs w:val="28"/>
          <w:lang w:val="uk-UA"/>
        </w:rPr>
        <w:t>осква</w:t>
      </w:r>
      <w:r w:rsidR="001A1561" w:rsidRPr="00B95E79">
        <w:rPr>
          <w:rFonts w:ascii="Times New Roman" w:hAnsi="Times New Roman" w:cs="Times New Roman"/>
          <w:sz w:val="28"/>
          <w:szCs w:val="28"/>
        </w:rPr>
        <w:t xml:space="preserve">: Академия, 2005. </w:t>
      </w:r>
      <w:r w:rsidRPr="00B95E79">
        <w:rPr>
          <w:rFonts w:ascii="Times New Roman" w:hAnsi="Times New Roman" w:cs="Times New Roman"/>
          <w:sz w:val="28"/>
          <w:szCs w:val="28"/>
        </w:rPr>
        <w:t xml:space="preserve">200 с. </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Мудрик А. В. Социализация человека</w:t>
      </w:r>
      <w:r w:rsidR="001A1561" w:rsidRPr="00B95E79">
        <w:rPr>
          <w:rFonts w:ascii="Times New Roman" w:hAnsi="Times New Roman" w:cs="Times New Roman"/>
          <w:sz w:val="28"/>
          <w:szCs w:val="28"/>
          <w:lang w:val="uk-UA"/>
        </w:rPr>
        <w:t>: учеб</w:t>
      </w:r>
      <w:r w:rsidR="001A1561" w:rsidRPr="00B95E79">
        <w:rPr>
          <w:rFonts w:ascii="Times New Roman" w:hAnsi="Times New Roman" w:cs="Times New Roman"/>
          <w:sz w:val="28"/>
          <w:szCs w:val="28"/>
        </w:rPr>
        <w:t>. Москва, 2007.</w:t>
      </w:r>
      <w:r w:rsidR="001A1561" w:rsidRPr="00B95E79">
        <w:rPr>
          <w:rFonts w:ascii="Times New Roman" w:hAnsi="Times New Roman" w:cs="Times New Roman"/>
          <w:sz w:val="28"/>
          <w:szCs w:val="28"/>
          <w:lang w:val="uk-UA"/>
        </w:rPr>
        <w:t xml:space="preserve"> </w:t>
      </w:r>
      <w:r w:rsidRPr="00B95E79">
        <w:rPr>
          <w:rFonts w:ascii="Times New Roman" w:hAnsi="Times New Roman" w:cs="Times New Roman"/>
          <w:sz w:val="28"/>
          <w:szCs w:val="28"/>
        </w:rPr>
        <w:t xml:space="preserve"> 257</w:t>
      </w:r>
      <w:r w:rsidR="001A1561" w:rsidRPr="00B95E79">
        <w:rPr>
          <w:rFonts w:ascii="Times New Roman" w:hAnsi="Times New Roman" w:cs="Times New Roman"/>
          <w:sz w:val="28"/>
          <w:szCs w:val="28"/>
          <w:lang w:val="uk-UA"/>
        </w:rPr>
        <w:t>с</w:t>
      </w:r>
      <w:r w:rsidRPr="00B95E79">
        <w:rPr>
          <w:rFonts w:ascii="Times New Roman" w:hAnsi="Times New Roman" w:cs="Times New Roman"/>
          <w:sz w:val="28"/>
          <w:szCs w:val="28"/>
        </w:rPr>
        <w:t>.</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Мясников И. Подростки в киберпространстве</w:t>
      </w:r>
      <w:r w:rsidR="001A1561" w:rsidRPr="00B95E79">
        <w:rPr>
          <w:rFonts w:ascii="Times New Roman" w:hAnsi="Times New Roman" w:cs="Times New Roman"/>
          <w:sz w:val="28"/>
          <w:szCs w:val="28"/>
          <w:lang w:val="uk-UA"/>
        </w:rPr>
        <w:t>.</w:t>
      </w:r>
      <w:r w:rsidR="001A1561" w:rsidRPr="00B95E79">
        <w:rPr>
          <w:rFonts w:ascii="Times New Roman" w:hAnsi="Times New Roman" w:cs="Times New Roman"/>
          <w:sz w:val="28"/>
          <w:szCs w:val="28"/>
        </w:rPr>
        <w:t xml:space="preserve"> </w:t>
      </w:r>
      <w:r w:rsidRPr="00B95E79">
        <w:rPr>
          <w:rFonts w:ascii="Times New Roman" w:hAnsi="Times New Roman" w:cs="Times New Roman"/>
          <w:i/>
          <w:sz w:val="28"/>
          <w:szCs w:val="28"/>
        </w:rPr>
        <w:t>Народное образование</w:t>
      </w:r>
      <w:r w:rsidR="001A1561" w:rsidRPr="00B95E79">
        <w:rPr>
          <w:rFonts w:ascii="Times New Roman" w:hAnsi="Times New Roman" w:cs="Times New Roman"/>
          <w:sz w:val="28"/>
          <w:szCs w:val="28"/>
        </w:rPr>
        <w:t>. Москва, 2009.</w:t>
      </w:r>
      <w:r w:rsidR="001A1561" w:rsidRPr="00B95E79">
        <w:rPr>
          <w:rFonts w:ascii="Times New Roman" w:hAnsi="Times New Roman" w:cs="Times New Roman"/>
          <w:sz w:val="28"/>
          <w:szCs w:val="28"/>
          <w:lang w:val="uk-UA"/>
        </w:rPr>
        <w:t xml:space="preserve"> </w:t>
      </w:r>
      <w:r w:rsidR="001A1561" w:rsidRPr="00B95E79">
        <w:rPr>
          <w:rFonts w:ascii="Times New Roman" w:hAnsi="Times New Roman" w:cs="Times New Roman"/>
          <w:sz w:val="28"/>
          <w:szCs w:val="28"/>
        </w:rPr>
        <w:t>№ 6.</w:t>
      </w:r>
      <w:r w:rsidRPr="00B95E79">
        <w:rPr>
          <w:rFonts w:ascii="Times New Roman" w:hAnsi="Times New Roman" w:cs="Times New Roman"/>
          <w:sz w:val="28"/>
          <w:szCs w:val="28"/>
        </w:rPr>
        <w:t xml:space="preserve"> С. 267–271.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eastAsia="Times New Roman" w:hAnsi="Times New Roman" w:cs="Times New Roman"/>
          <w:sz w:val="28"/>
          <w:szCs w:val="28"/>
        </w:rPr>
        <w:t>Орлова Э.А. Введение в социал</w:t>
      </w:r>
      <w:r w:rsidR="001A1561" w:rsidRPr="00B95E79">
        <w:rPr>
          <w:rFonts w:ascii="Times New Roman" w:eastAsia="Times New Roman" w:hAnsi="Times New Roman" w:cs="Times New Roman"/>
          <w:sz w:val="28"/>
          <w:szCs w:val="28"/>
        </w:rPr>
        <w:t>ьную и культурную антропологию</w:t>
      </w:r>
      <w:r w:rsidR="001A1561" w:rsidRPr="00B95E79">
        <w:rPr>
          <w:rFonts w:ascii="Times New Roman" w:eastAsia="Times New Roman" w:hAnsi="Times New Roman" w:cs="Times New Roman"/>
          <w:sz w:val="28"/>
          <w:szCs w:val="28"/>
          <w:lang w:val="uk-UA"/>
        </w:rPr>
        <w:t xml:space="preserve">: учебник. </w:t>
      </w:r>
      <w:r w:rsidRPr="00B95E79">
        <w:rPr>
          <w:rFonts w:ascii="Times New Roman" w:eastAsia="Times New Roman" w:hAnsi="Times New Roman" w:cs="Times New Roman"/>
          <w:sz w:val="28"/>
          <w:szCs w:val="28"/>
        </w:rPr>
        <w:t>М</w:t>
      </w:r>
      <w:r w:rsidR="001A1561" w:rsidRPr="00B95E79">
        <w:rPr>
          <w:rFonts w:ascii="Times New Roman" w:eastAsia="Times New Roman" w:hAnsi="Times New Roman" w:cs="Times New Roman"/>
          <w:sz w:val="28"/>
          <w:szCs w:val="28"/>
          <w:lang w:val="uk-UA"/>
        </w:rPr>
        <w:t>осква</w:t>
      </w:r>
      <w:r w:rsidRPr="00B95E79">
        <w:rPr>
          <w:rFonts w:ascii="Times New Roman" w:eastAsia="Times New Roman" w:hAnsi="Times New Roman" w:cs="Times New Roman"/>
          <w:sz w:val="28"/>
          <w:szCs w:val="28"/>
        </w:rPr>
        <w:t>: МГУК, 1994. 214 с.</w:t>
      </w:r>
    </w:p>
    <w:p w:rsidR="00194D9E" w:rsidRPr="00B95E79" w:rsidRDefault="00194D9E"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Основні етапи соціалізації особистості: веб-сайт. </w:t>
      </w:r>
      <w:r w:rsidRPr="00B95E79">
        <w:rPr>
          <w:rFonts w:ascii="Times New Roman" w:hAnsi="Times New Roman" w:cs="Times New Roman"/>
          <w:sz w:val="28"/>
          <w:szCs w:val="28"/>
          <w:lang w:val="en-US"/>
        </w:rPr>
        <w:t>URL</w:t>
      </w:r>
      <w:r w:rsidRPr="00B95E79">
        <w:rPr>
          <w:rFonts w:ascii="Times New Roman" w:hAnsi="Times New Roman" w:cs="Times New Roman"/>
          <w:sz w:val="28"/>
          <w:szCs w:val="28"/>
          <w:lang w:val="uk-UA"/>
        </w:rPr>
        <w:t xml:space="preserve">: </w:t>
      </w:r>
      <w:hyperlink r:id="rId11" w:history="1">
        <w:r w:rsidRPr="00B95E79">
          <w:rPr>
            <w:rStyle w:val="aa"/>
            <w:rFonts w:ascii="Times New Roman" w:eastAsia="Times New Roman" w:hAnsi="Times New Roman" w:cs="Times New Roman"/>
            <w:color w:val="auto"/>
            <w:sz w:val="28"/>
            <w:szCs w:val="28"/>
            <w:lang w:val="en-US"/>
          </w:rPr>
          <w:t>https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ru</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osvita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ua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vnz</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reports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sociology</w:t>
        </w:r>
        <w:r w:rsidRPr="00B95E79">
          <w:rPr>
            <w:rStyle w:val="aa"/>
            <w:rFonts w:ascii="Times New Roman" w:eastAsia="Times New Roman" w:hAnsi="Times New Roman" w:cs="Times New Roman"/>
            <w:color w:val="auto"/>
            <w:sz w:val="28"/>
            <w:szCs w:val="28"/>
          </w:rPr>
          <w:t>/12652/</w:t>
        </w:r>
      </w:hyperlink>
      <w:r w:rsidR="00BA3D07" w:rsidRPr="00B95E79">
        <w:rPr>
          <w:rStyle w:val="aa"/>
          <w:rFonts w:ascii="Times New Roman" w:eastAsia="Times New Roman" w:hAnsi="Times New Roman" w:cs="Times New Roman"/>
          <w:color w:val="auto"/>
          <w:sz w:val="28"/>
          <w:szCs w:val="28"/>
          <w:lang w:val="uk-UA"/>
        </w:rPr>
        <w:t xml:space="preserve">  (дата звернення: 15.</w:t>
      </w:r>
      <w:r w:rsidR="00D142E2" w:rsidRPr="00B95E79">
        <w:rPr>
          <w:rStyle w:val="aa"/>
          <w:rFonts w:ascii="Times New Roman" w:eastAsia="Times New Roman" w:hAnsi="Times New Roman" w:cs="Times New Roman"/>
          <w:color w:val="auto"/>
          <w:sz w:val="28"/>
          <w:szCs w:val="28"/>
          <w:lang w:val="uk-UA"/>
        </w:rPr>
        <w:t>0</w:t>
      </w:r>
      <w:r w:rsidR="00BA3D07" w:rsidRPr="00B95E79">
        <w:rPr>
          <w:rStyle w:val="aa"/>
          <w:rFonts w:ascii="Times New Roman" w:eastAsia="Times New Roman" w:hAnsi="Times New Roman" w:cs="Times New Roman"/>
          <w:color w:val="auto"/>
          <w:sz w:val="28"/>
          <w:szCs w:val="28"/>
          <w:lang w:val="uk-UA"/>
        </w:rPr>
        <w:t>4.2021).</w:t>
      </w:r>
    </w:p>
    <w:p w:rsidR="00194D9E" w:rsidRPr="00B95E79" w:rsidRDefault="00194D9E"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Особливості процесу соціалізації особистості в умовах інформаційного суспільства: веб-сайт. </w:t>
      </w:r>
      <w:r w:rsidRPr="00B95E79">
        <w:rPr>
          <w:rFonts w:ascii="Times New Roman" w:hAnsi="Times New Roman" w:cs="Times New Roman"/>
          <w:sz w:val="28"/>
          <w:szCs w:val="28"/>
          <w:lang w:val="en-US"/>
        </w:rPr>
        <w:t>URL</w:t>
      </w:r>
      <w:r w:rsidR="00D142E2" w:rsidRPr="00B95E79">
        <w:rPr>
          <w:rFonts w:ascii="Times New Roman" w:hAnsi="Times New Roman" w:cs="Times New Roman"/>
          <w:sz w:val="28"/>
          <w:szCs w:val="28"/>
          <w:lang w:val="uk-UA"/>
        </w:rPr>
        <w:t xml:space="preserve">: </w:t>
      </w:r>
      <w:hyperlink r:id="rId12" w:anchor="gsc.tab=0" w:history="1">
        <w:r w:rsidRPr="00B95E79">
          <w:rPr>
            <w:rStyle w:val="aa"/>
            <w:rFonts w:ascii="Times New Roman" w:eastAsia="Times New Roman" w:hAnsi="Times New Roman" w:cs="Times New Roman"/>
            <w:color w:val="auto"/>
            <w:sz w:val="28"/>
            <w:szCs w:val="28"/>
            <w:lang w:val="en-US"/>
          </w:rPr>
          <w:t>https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neuronews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com</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ua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ua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archive</w:t>
        </w:r>
        <w:r w:rsidRPr="00B95E79">
          <w:rPr>
            <w:rStyle w:val="aa"/>
            <w:rFonts w:ascii="Times New Roman" w:eastAsia="Times New Roman" w:hAnsi="Times New Roman" w:cs="Times New Roman"/>
            <w:color w:val="auto"/>
            <w:sz w:val="28"/>
            <w:szCs w:val="28"/>
          </w:rPr>
          <w:t>/2016/2-1/</w:t>
        </w:r>
        <w:r w:rsidRPr="00B95E79">
          <w:rPr>
            <w:rStyle w:val="aa"/>
            <w:rFonts w:ascii="Times New Roman" w:eastAsia="Times New Roman" w:hAnsi="Times New Roman" w:cs="Times New Roman"/>
            <w:color w:val="auto"/>
            <w:sz w:val="28"/>
            <w:szCs w:val="28"/>
            <w:lang w:val="en-US"/>
          </w:rPr>
          <w:t>article</w:t>
        </w:r>
        <w:r w:rsidRPr="00B95E79">
          <w:rPr>
            <w:rStyle w:val="aa"/>
            <w:rFonts w:ascii="Times New Roman" w:eastAsia="Times New Roman" w:hAnsi="Times New Roman" w:cs="Times New Roman"/>
            <w:color w:val="auto"/>
            <w:sz w:val="28"/>
            <w:szCs w:val="28"/>
          </w:rPr>
          <w:t>-1652/</w:t>
        </w:r>
        <w:r w:rsidRPr="00B95E79">
          <w:rPr>
            <w:rStyle w:val="aa"/>
            <w:rFonts w:ascii="Times New Roman" w:eastAsia="Times New Roman" w:hAnsi="Times New Roman" w:cs="Times New Roman"/>
            <w:color w:val="auto"/>
            <w:sz w:val="28"/>
            <w:szCs w:val="28"/>
            <w:lang w:val="en-US"/>
          </w:rPr>
          <w:t>psihologichni</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osoblivosti</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socializaciyi</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ta</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samorealizaciyi</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lyudey</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pohilogo</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viku</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gsc</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tab</w:t>
        </w:r>
        <w:r w:rsidRPr="00B95E79">
          <w:rPr>
            <w:rStyle w:val="aa"/>
            <w:rFonts w:ascii="Times New Roman" w:eastAsia="Times New Roman" w:hAnsi="Times New Roman" w:cs="Times New Roman"/>
            <w:color w:val="auto"/>
            <w:sz w:val="28"/>
            <w:szCs w:val="28"/>
          </w:rPr>
          <w:t>=0</w:t>
        </w:r>
      </w:hyperlink>
      <w:r w:rsidR="00BA3D07" w:rsidRPr="00B95E79">
        <w:rPr>
          <w:rStyle w:val="aa"/>
          <w:rFonts w:ascii="Times New Roman" w:eastAsia="Times New Roman" w:hAnsi="Times New Roman" w:cs="Times New Roman"/>
          <w:color w:val="auto"/>
          <w:sz w:val="28"/>
          <w:szCs w:val="28"/>
          <w:lang w:val="uk-UA"/>
        </w:rPr>
        <w:t xml:space="preserve"> (дата звернення: 19.04.2021).</w:t>
      </w:r>
    </w:p>
    <w:p w:rsidR="00E32C04" w:rsidRPr="00B95E79" w:rsidRDefault="001A1561"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eastAsia="Times New Roman" w:hAnsi="Times New Roman" w:cs="Times New Roman"/>
          <w:sz w:val="28"/>
          <w:szCs w:val="28"/>
        </w:rPr>
        <w:lastRenderedPageBreak/>
        <w:t xml:space="preserve">Павленок </w:t>
      </w:r>
      <w:r w:rsidRPr="00B95E79">
        <w:rPr>
          <w:rFonts w:ascii="Times New Roman" w:eastAsia="Times New Roman" w:hAnsi="Times New Roman" w:cs="Times New Roman"/>
          <w:sz w:val="28"/>
          <w:szCs w:val="28"/>
          <w:lang w:val="uk-UA"/>
        </w:rPr>
        <w:t xml:space="preserve">П.Д. </w:t>
      </w:r>
      <w:r w:rsidRPr="00B95E79">
        <w:rPr>
          <w:rFonts w:ascii="Times New Roman" w:eastAsia="Times New Roman" w:hAnsi="Times New Roman" w:cs="Times New Roman"/>
          <w:sz w:val="28"/>
          <w:szCs w:val="28"/>
        </w:rPr>
        <w:t>Основы социальной работы: у</w:t>
      </w:r>
      <w:r w:rsidR="00E32C04" w:rsidRPr="00B95E79">
        <w:rPr>
          <w:rFonts w:ascii="Times New Roman" w:eastAsia="Times New Roman" w:hAnsi="Times New Roman" w:cs="Times New Roman"/>
          <w:sz w:val="28"/>
          <w:szCs w:val="28"/>
        </w:rPr>
        <w:t>чебник</w:t>
      </w:r>
      <w:r w:rsidRPr="00B95E79">
        <w:rPr>
          <w:rFonts w:ascii="Times New Roman" w:eastAsia="Times New Roman" w:hAnsi="Times New Roman" w:cs="Times New Roman"/>
          <w:sz w:val="28"/>
          <w:szCs w:val="28"/>
          <w:lang w:val="uk-UA"/>
        </w:rPr>
        <w:t>.</w:t>
      </w:r>
      <w:r w:rsidR="00E32C04" w:rsidRPr="00B95E79">
        <w:rPr>
          <w:rFonts w:ascii="Times New Roman" w:eastAsia="Times New Roman" w:hAnsi="Times New Roman" w:cs="Times New Roman"/>
          <w:sz w:val="28"/>
          <w:szCs w:val="28"/>
        </w:rPr>
        <w:t xml:space="preserve"> М</w:t>
      </w:r>
      <w:r w:rsidRPr="00B95E79">
        <w:rPr>
          <w:rFonts w:ascii="Times New Roman" w:eastAsia="Times New Roman" w:hAnsi="Times New Roman" w:cs="Times New Roman"/>
          <w:sz w:val="28"/>
          <w:szCs w:val="28"/>
          <w:lang w:val="uk-UA"/>
        </w:rPr>
        <w:t>осква</w:t>
      </w:r>
      <w:r w:rsidRPr="00B95E79">
        <w:rPr>
          <w:rFonts w:ascii="Times New Roman" w:eastAsia="Times New Roman" w:hAnsi="Times New Roman" w:cs="Times New Roman"/>
          <w:sz w:val="28"/>
          <w:szCs w:val="28"/>
        </w:rPr>
        <w:t>: Инфра</w:t>
      </w:r>
      <w:r w:rsidR="00E32C04" w:rsidRPr="00B95E79">
        <w:rPr>
          <w:rFonts w:ascii="Times New Roman" w:eastAsia="Times New Roman" w:hAnsi="Times New Roman" w:cs="Times New Roman"/>
          <w:sz w:val="28"/>
          <w:szCs w:val="28"/>
        </w:rPr>
        <w:t>, 1999.  214</w:t>
      </w:r>
      <w:r w:rsidRPr="00B95E79">
        <w:rPr>
          <w:rFonts w:ascii="Times New Roman" w:eastAsia="Times New Roman" w:hAnsi="Times New Roman" w:cs="Times New Roman"/>
          <w:sz w:val="28"/>
          <w:szCs w:val="28"/>
          <w:lang w:val="uk-UA"/>
        </w:rPr>
        <w:t>с</w:t>
      </w:r>
      <w:r w:rsidR="00E32C04" w:rsidRPr="00B95E79">
        <w:rPr>
          <w:rFonts w:ascii="Times New Roman" w:eastAsia="Times New Roman" w:hAnsi="Times New Roman" w:cs="Times New Roman"/>
          <w:sz w:val="28"/>
          <w:szCs w:val="28"/>
        </w:rPr>
        <w:t>.</w:t>
      </w:r>
    </w:p>
    <w:p w:rsidR="00194D9E" w:rsidRPr="00B95E79" w:rsidRDefault="00194D9E" w:rsidP="00B95E79">
      <w:pPr>
        <w:numPr>
          <w:ilvl w:val="0"/>
          <w:numId w:val="11"/>
        </w:numPr>
        <w:spacing w:after="0" w:line="360" w:lineRule="auto"/>
        <w:ind w:left="0"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Періодизація психічного розвитку дорослої людини: веб-сайт. </w:t>
      </w:r>
      <w:r w:rsidRPr="00B95E79">
        <w:rPr>
          <w:rFonts w:ascii="Times New Roman" w:hAnsi="Times New Roman" w:cs="Times New Roman"/>
          <w:sz w:val="28"/>
          <w:szCs w:val="28"/>
          <w:lang w:val="en-US"/>
        </w:rPr>
        <w:t>URL</w:t>
      </w:r>
      <w:r w:rsidRPr="00B95E79">
        <w:rPr>
          <w:rFonts w:ascii="Times New Roman" w:hAnsi="Times New Roman" w:cs="Times New Roman"/>
          <w:sz w:val="28"/>
          <w:szCs w:val="28"/>
          <w:lang w:val="uk-UA"/>
        </w:rPr>
        <w:t>:</w:t>
      </w:r>
      <w:hyperlink r:id="rId13" w:history="1">
        <w:r w:rsidRPr="00B95E79">
          <w:rPr>
            <w:rStyle w:val="aa"/>
            <w:rFonts w:ascii="Times New Roman" w:eastAsia="Times New Roman" w:hAnsi="Times New Roman" w:cs="Times New Roman"/>
            <w:color w:val="auto"/>
            <w:sz w:val="28"/>
            <w:szCs w:val="28"/>
          </w:rPr>
          <w:t>https</w:t>
        </w:r>
        <w:r w:rsidRPr="00B95E79">
          <w:rPr>
            <w:rStyle w:val="aa"/>
            <w:rFonts w:ascii="Times New Roman" w:eastAsia="Times New Roman" w:hAnsi="Times New Roman" w:cs="Times New Roman"/>
            <w:color w:val="auto"/>
            <w:sz w:val="28"/>
            <w:szCs w:val="28"/>
            <w:lang w:val="uk-UA"/>
          </w:rPr>
          <w:t>://</w:t>
        </w:r>
        <w:r w:rsidRPr="00B95E79">
          <w:rPr>
            <w:rStyle w:val="aa"/>
            <w:rFonts w:ascii="Times New Roman" w:eastAsia="Times New Roman" w:hAnsi="Times New Roman" w:cs="Times New Roman"/>
            <w:color w:val="auto"/>
            <w:sz w:val="28"/>
            <w:szCs w:val="28"/>
          </w:rPr>
          <w:t>pidru</w:t>
        </w:r>
        <w:r w:rsidRPr="00B95E79">
          <w:rPr>
            <w:rStyle w:val="aa"/>
            <w:rFonts w:ascii="Times New Roman" w:eastAsia="Times New Roman" w:hAnsi="Times New Roman" w:cs="Times New Roman"/>
            <w:color w:val="auto"/>
            <w:sz w:val="28"/>
            <w:szCs w:val="28"/>
            <w:lang w:val="uk-UA"/>
          </w:rPr>
          <w:t>4</w:t>
        </w:r>
        <w:r w:rsidRPr="00B95E79">
          <w:rPr>
            <w:rStyle w:val="aa"/>
            <w:rFonts w:ascii="Times New Roman" w:eastAsia="Times New Roman" w:hAnsi="Times New Roman" w:cs="Times New Roman"/>
            <w:color w:val="auto"/>
            <w:sz w:val="28"/>
            <w:szCs w:val="28"/>
          </w:rPr>
          <w:t>niki</w:t>
        </w:r>
        <w:r w:rsidRPr="00B95E79">
          <w:rPr>
            <w:rStyle w:val="aa"/>
            <w:rFonts w:ascii="Times New Roman" w:eastAsia="Times New Roman" w:hAnsi="Times New Roman" w:cs="Times New Roman"/>
            <w:color w:val="auto"/>
            <w:sz w:val="28"/>
            <w:szCs w:val="28"/>
            <w:lang w:val="uk-UA"/>
          </w:rPr>
          <w:t>.</w:t>
        </w:r>
        <w:r w:rsidRPr="00B95E79">
          <w:rPr>
            <w:rStyle w:val="aa"/>
            <w:rFonts w:ascii="Times New Roman" w:eastAsia="Times New Roman" w:hAnsi="Times New Roman" w:cs="Times New Roman"/>
            <w:color w:val="auto"/>
            <w:sz w:val="28"/>
            <w:szCs w:val="28"/>
          </w:rPr>
          <w:t>com</w:t>
        </w:r>
        <w:r w:rsidRPr="00B95E79">
          <w:rPr>
            <w:rStyle w:val="aa"/>
            <w:rFonts w:ascii="Times New Roman" w:eastAsia="Times New Roman" w:hAnsi="Times New Roman" w:cs="Times New Roman"/>
            <w:color w:val="auto"/>
            <w:sz w:val="28"/>
            <w:szCs w:val="28"/>
            <w:lang w:val="uk-UA"/>
          </w:rPr>
          <w:t>/14111023/</w:t>
        </w:r>
        <w:r w:rsidRPr="00B95E79">
          <w:rPr>
            <w:rStyle w:val="aa"/>
            <w:rFonts w:ascii="Times New Roman" w:eastAsia="Times New Roman" w:hAnsi="Times New Roman" w:cs="Times New Roman"/>
            <w:color w:val="auto"/>
            <w:sz w:val="28"/>
            <w:szCs w:val="28"/>
          </w:rPr>
          <w:t>psihologiya</w:t>
        </w:r>
        <w:r w:rsidRPr="00B95E79">
          <w:rPr>
            <w:rStyle w:val="aa"/>
            <w:rFonts w:ascii="Times New Roman" w:eastAsia="Times New Roman" w:hAnsi="Times New Roman" w:cs="Times New Roman"/>
            <w:color w:val="auto"/>
            <w:sz w:val="28"/>
            <w:szCs w:val="28"/>
            <w:lang w:val="uk-UA"/>
          </w:rPr>
          <w:t>/</w:t>
        </w:r>
        <w:r w:rsidRPr="00B95E79">
          <w:rPr>
            <w:rStyle w:val="aa"/>
            <w:rFonts w:ascii="Times New Roman" w:eastAsia="Times New Roman" w:hAnsi="Times New Roman" w:cs="Times New Roman"/>
            <w:color w:val="auto"/>
            <w:sz w:val="28"/>
            <w:szCs w:val="28"/>
          </w:rPr>
          <w:t>periodizatsiya</w:t>
        </w:r>
        <w:r w:rsidRPr="00B95E79">
          <w:rPr>
            <w:rStyle w:val="aa"/>
            <w:rFonts w:ascii="Times New Roman" w:eastAsia="Times New Roman" w:hAnsi="Times New Roman" w:cs="Times New Roman"/>
            <w:color w:val="auto"/>
            <w:sz w:val="28"/>
            <w:szCs w:val="28"/>
            <w:lang w:val="uk-UA"/>
          </w:rPr>
          <w:t>_</w:t>
        </w:r>
        <w:r w:rsidRPr="00B95E79">
          <w:rPr>
            <w:rStyle w:val="aa"/>
            <w:rFonts w:ascii="Times New Roman" w:eastAsia="Times New Roman" w:hAnsi="Times New Roman" w:cs="Times New Roman"/>
            <w:color w:val="auto"/>
            <w:sz w:val="28"/>
            <w:szCs w:val="28"/>
          </w:rPr>
          <w:t>psihichnogo</w:t>
        </w:r>
        <w:r w:rsidRPr="00B95E79">
          <w:rPr>
            <w:rStyle w:val="aa"/>
            <w:rFonts w:ascii="Times New Roman" w:eastAsia="Times New Roman" w:hAnsi="Times New Roman" w:cs="Times New Roman"/>
            <w:color w:val="auto"/>
            <w:sz w:val="28"/>
            <w:szCs w:val="28"/>
            <w:lang w:val="uk-UA"/>
          </w:rPr>
          <w:t>_</w:t>
        </w:r>
        <w:r w:rsidRPr="00B95E79">
          <w:rPr>
            <w:rStyle w:val="aa"/>
            <w:rFonts w:ascii="Times New Roman" w:eastAsia="Times New Roman" w:hAnsi="Times New Roman" w:cs="Times New Roman"/>
            <w:color w:val="auto"/>
            <w:sz w:val="28"/>
            <w:szCs w:val="28"/>
          </w:rPr>
          <w:t>rozvitku</w:t>
        </w:r>
        <w:r w:rsidRPr="00B95E79">
          <w:rPr>
            <w:rStyle w:val="aa"/>
            <w:rFonts w:ascii="Times New Roman" w:eastAsia="Times New Roman" w:hAnsi="Times New Roman" w:cs="Times New Roman"/>
            <w:color w:val="auto"/>
            <w:sz w:val="28"/>
            <w:szCs w:val="28"/>
            <w:lang w:val="uk-UA"/>
          </w:rPr>
          <w:t>_</w:t>
        </w:r>
        <w:r w:rsidRPr="00B95E79">
          <w:rPr>
            <w:rStyle w:val="aa"/>
            <w:rFonts w:ascii="Times New Roman" w:eastAsia="Times New Roman" w:hAnsi="Times New Roman" w:cs="Times New Roman"/>
            <w:color w:val="auto"/>
            <w:sz w:val="28"/>
            <w:szCs w:val="28"/>
          </w:rPr>
          <w:t>dorosloyi</w:t>
        </w:r>
        <w:r w:rsidRPr="00B95E79">
          <w:rPr>
            <w:rStyle w:val="aa"/>
            <w:rFonts w:ascii="Times New Roman" w:eastAsia="Times New Roman" w:hAnsi="Times New Roman" w:cs="Times New Roman"/>
            <w:color w:val="auto"/>
            <w:sz w:val="28"/>
            <w:szCs w:val="28"/>
            <w:lang w:val="uk-UA"/>
          </w:rPr>
          <w:t>_</w:t>
        </w:r>
        <w:r w:rsidRPr="00B95E79">
          <w:rPr>
            <w:rStyle w:val="aa"/>
            <w:rFonts w:ascii="Times New Roman" w:eastAsia="Times New Roman" w:hAnsi="Times New Roman" w:cs="Times New Roman"/>
            <w:color w:val="auto"/>
            <w:sz w:val="28"/>
            <w:szCs w:val="28"/>
          </w:rPr>
          <w:t>lyudini</w:t>
        </w:r>
      </w:hyperlink>
      <w:r w:rsidR="00BA3D07" w:rsidRPr="00B95E79">
        <w:rPr>
          <w:rStyle w:val="aa"/>
          <w:rFonts w:ascii="Times New Roman" w:eastAsia="Times New Roman" w:hAnsi="Times New Roman" w:cs="Times New Roman"/>
          <w:color w:val="auto"/>
          <w:sz w:val="28"/>
          <w:szCs w:val="28"/>
          <w:lang w:val="uk-UA"/>
        </w:rPr>
        <w:t xml:space="preserve"> (дата звернення: 31.03.2021).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eastAsia="Times New Roman" w:hAnsi="Times New Roman" w:cs="Times New Roman"/>
          <w:sz w:val="28"/>
          <w:szCs w:val="28"/>
        </w:rPr>
        <w:t>Петрова І. В. Особливості організ</w:t>
      </w:r>
      <w:r w:rsidR="001A1561" w:rsidRPr="00B95E79">
        <w:rPr>
          <w:rFonts w:ascii="Times New Roman" w:eastAsia="Times New Roman" w:hAnsi="Times New Roman" w:cs="Times New Roman"/>
          <w:sz w:val="28"/>
          <w:szCs w:val="28"/>
        </w:rPr>
        <w:t xml:space="preserve">ації дозвілля в клубах людей похилого віку. </w:t>
      </w:r>
      <w:r w:rsidRPr="00B95E79">
        <w:rPr>
          <w:rFonts w:ascii="Times New Roman" w:eastAsia="Times New Roman" w:hAnsi="Times New Roman" w:cs="Times New Roman"/>
          <w:sz w:val="28"/>
          <w:szCs w:val="28"/>
        </w:rPr>
        <w:t>Організація культурно-дозвільної діяльності в клубних закла</w:t>
      </w:r>
      <w:r w:rsidR="001A1561" w:rsidRPr="00B95E79">
        <w:rPr>
          <w:rFonts w:ascii="Times New Roman" w:eastAsia="Times New Roman" w:hAnsi="Times New Roman" w:cs="Times New Roman"/>
          <w:sz w:val="28"/>
          <w:szCs w:val="28"/>
        </w:rPr>
        <w:t>дах розвинених зарубіжних країн</w:t>
      </w:r>
      <w:r w:rsidR="001A1561" w:rsidRPr="00B95E79">
        <w:rPr>
          <w:rFonts w:ascii="Times New Roman" w:eastAsia="Times New Roman" w:hAnsi="Times New Roman" w:cs="Times New Roman"/>
          <w:sz w:val="28"/>
          <w:szCs w:val="28"/>
          <w:lang w:val="uk-UA"/>
        </w:rPr>
        <w:t>: навч. посіб.</w:t>
      </w:r>
      <w:r w:rsidRPr="00B95E79">
        <w:rPr>
          <w:rFonts w:ascii="Times New Roman" w:eastAsia="Times New Roman" w:hAnsi="Times New Roman" w:cs="Times New Roman"/>
          <w:sz w:val="28"/>
          <w:szCs w:val="28"/>
        </w:rPr>
        <w:t xml:space="preserve"> К</w:t>
      </w:r>
      <w:r w:rsidR="001A1561" w:rsidRPr="00B95E79">
        <w:rPr>
          <w:rFonts w:ascii="Times New Roman" w:eastAsia="Times New Roman" w:hAnsi="Times New Roman" w:cs="Times New Roman"/>
          <w:sz w:val="28"/>
          <w:szCs w:val="28"/>
          <w:lang w:val="uk-UA"/>
        </w:rPr>
        <w:t>иїв</w:t>
      </w:r>
      <w:r w:rsidR="001A1561" w:rsidRPr="00B95E79">
        <w:rPr>
          <w:rFonts w:ascii="Times New Roman" w:eastAsia="Times New Roman" w:hAnsi="Times New Roman" w:cs="Times New Roman"/>
          <w:sz w:val="28"/>
          <w:szCs w:val="28"/>
        </w:rPr>
        <w:t>:</w:t>
      </w:r>
      <w:r w:rsidR="00964445" w:rsidRPr="00B95E79">
        <w:rPr>
          <w:rFonts w:ascii="Times New Roman" w:eastAsia="Times New Roman" w:hAnsi="Times New Roman" w:cs="Times New Roman"/>
          <w:sz w:val="28"/>
          <w:szCs w:val="28"/>
          <w:lang w:val="uk-UA"/>
        </w:rPr>
        <w:t xml:space="preserve"> </w:t>
      </w:r>
      <w:r w:rsidR="001A1561" w:rsidRPr="00B95E79">
        <w:rPr>
          <w:rFonts w:ascii="Times New Roman" w:eastAsia="Times New Roman" w:hAnsi="Times New Roman" w:cs="Times New Roman"/>
          <w:sz w:val="28"/>
          <w:szCs w:val="28"/>
        </w:rPr>
        <w:t xml:space="preserve">УЦКД, НПБ, 1998. </w:t>
      </w:r>
      <w:r w:rsidRPr="00B95E79">
        <w:rPr>
          <w:rFonts w:ascii="Times New Roman" w:eastAsia="Times New Roman" w:hAnsi="Times New Roman" w:cs="Times New Roman"/>
          <w:sz w:val="28"/>
          <w:szCs w:val="28"/>
        </w:rPr>
        <w:t xml:space="preserve"> 51 с.</w:t>
      </w:r>
    </w:p>
    <w:p w:rsidR="00AA5D66" w:rsidRPr="00B95E79" w:rsidRDefault="00AA5D66"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Примуш М.В.Загальна соціологія: навч.посіб. Київ: Професіонал, 2004. </w:t>
      </w:r>
      <w:r w:rsidRPr="00B95E79">
        <w:rPr>
          <w:rFonts w:ascii="Times New Roman" w:hAnsi="Times New Roman" w:cs="Times New Roman"/>
          <w:sz w:val="28"/>
          <w:szCs w:val="28"/>
        </w:rPr>
        <w:t>592 с.</w:t>
      </w:r>
    </w:p>
    <w:p w:rsidR="00194D9E" w:rsidRPr="00B95E79" w:rsidRDefault="00194D9E"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lang w:val="uk-UA"/>
        </w:rPr>
        <w:t xml:space="preserve">Психологічні особливості соціалізації та самореалізації людей похилого віку: веб-сайт. </w:t>
      </w:r>
      <w:r w:rsidRPr="00B95E79">
        <w:rPr>
          <w:rFonts w:ascii="Times New Roman" w:hAnsi="Times New Roman" w:cs="Times New Roman"/>
          <w:sz w:val="28"/>
          <w:szCs w:val="28"/>
          <w:lang w:val="en-US"/>
        </w:rPr>
        <w:t>URL</w:t>
      </w:r>
      <w:r w:rsidRPr="00B95E79">
        <w:rPr>
          <w:rFonts w:ascii="Times New Roman" w:hAnsi="Times New Roman" w:cs="Times New Roman"/>
          <w:sz w:val="28"/>
          <w:szCs w:val="28"/>
          <w:lang w:val="uk-UA"/>
        </w:rPr>
        <w:t>:</w:t>
      </w:r>
      <w:hyperlink r:id="rId14" w:history="1">
        <w:r w:rsidRPr="00B95E79">
          <w:rPr>
            <w:rStyle w:val="aa"/>
            <w:rFonts w:ascii="Times New Roman" w:eastAsia="Times New Roman" w:hAnsi="Times New Roman" w:cs="Times New Roman"/>
            <w:color w:val="auto"/>
            <w:sz w:val="28"/>
            <w:szCs w:val="28"/>
            <w:lang w:val="en-US"/>
          </w:rPr>
          <w:t>http</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duep</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edu</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uploads</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vidavnitstvo</w:t>
        </w:r>
        <w:r w:rsidRPr="00B95E79">
          <w:rPr>
            <w:rStyle w:val="aa"/>
            <w:rFonts w:ascii="Times New Roman" w:eastAsia="Times New Roman" w:hAnsi="Times New Roman" w:cs="Times New Roman"/>
            <w:color w:val="auto"/>
            <w:sz w:val="28"/>
            <w:szCs w:val="28"/>
          </w:rPr>
          <w:t>14/</w:t>
        </w:r>
        <w:r w:rsidRPr="00B95E79">
          <w:rPr>
            <w:rStyle w:val="aa"/>
            <w:rFonts w:ascii="Times New Roman" w:eastAsia="Times New Roman" w:hAnsi="Times New Roman" w:cs="Times New Roman"/>
            <w:color w:val="auto"/>
            <w:sz w:val="28"/>
            <w:szCs w:val="28"/>
            <w:lang w:val="en-US"/>
          </w:rPr>
          <w:t>visnik</w:t>
        </w:r>
        <w:r w:rsidRPr="00B95E79">
          <w:rPr>
            <w:rStyle w:val="aa"/>
            <w:rFonts w:ascii="Times New Roman" w:eastAsia="Times New Roman" w:hAnsi="Times New Roman" w:cs="Times New Roman"/>
            <w:color w:val="auto"/>
            <w:sz w:val="28"/>
            <w:szCs w:val="28"/>
          </w:rPr>
          <w:t>-</w:t>
        </w:r>
        <w:r w:rsidRPr="00B95E79">
          <w:rPr>
            <w:rStyle w:val="aa"/>
            <w:rFonts w:ascii="Times New Roman" w:eastAsia="Times New Roman" w:hAnsi="Times New Roman" w:cs="Times New Roman"/>
            <w:color w:val="auto"/>
            <w:sz w:val="28"/>
            <w:szCs w:val="28"/>
            <w:lang w:val="en-US"/>
          </w:rPr>
          <w:t>psihologijapedagogika</w:t>
        </w:r>
        <w:r w:rsidRPr="00B95E79">
          <w:rPr>
            <w:rStyle w:val="aa"/>
            <w:rFonts w:ascii="Times New Roman" w:eastAsia="Times New Roman" w:hAnsi="Times New Roman" w:cs="Times New Roman"/>
            <w:color w:val="auto"/>
            <w:sz w:val="28"/>
            <w:szCs w:val="28"/>
          </w:rPr>
          <w:t>-26-13/7346.</w:t>
        </w:r>
        <w:r w:rsidRPr="00B95E79">
          <w:rPr>
            <w:rStyle w:val="aa"/>
            <w:rFonts w:ascii="Times New Roman" w:eastAsia="Times New Roman" w:hAnsi="Times New Roman" w:cs="Times New Roman"/>
            <w:color w:val="auto"/>
            <w:sz w:val="28"/>
            <w:szCs w:val="28"/>
            <w:lang w:val="en-US"/>
          </w:rPr>
          <w:t>pdf</w:t>
        </w:r>
      </w:hyperlink>
      <w:r w:rsidR="00BA3D07" w:rsidRPr="00B95E79">
        <w:rPr>
          <w:rStyle w:val="aa"/>
          <w:rFonts w:ascii="Times New Roman" w:eastAsia="Times New Roman" w:hAnsi="Times New Roman" w:cs="Times New Roman"/>
          <w:color w:val="auto"/>
          <w:sz w:val="28"/>
          <w:szCs w:val="28"/>
          <w:lang w:val="uk-UA"/>
        </w:rPr>
        <w:t xml:space="preserve"> </w:t>
      </w:r>
      <w:r w:rsidR="00D142E2" w:rsidRPr="00B95E79">
        <w:rPr>
          <w:rStyle w:val="aa"/>
          <w:rFonts w:ascii="Times New Roman" w:eastAsia="Times New Roman" w:hAnsi="Times New Roman" w:cs="Times New Roman"/>
          <w:color w:val="auto"/>
          <w:sz w:val="28"/>
          <w:szCs w:val="28"/>
          <w:lang w:val="uk-UA"/>
        </w:rPr>
        <w:t xml:space="preserve"> </w:t>
      </w:r>
      <w:r w:rsidR="00BA3D07" w:rsidRPr="00B95E79">
        <w:rPr>
          <w:rStyle w:val="aa"/>
          <w:rFonts w:ascii="Times New Roman" w:eastAsia="Times New Roman" w:hAnsi="Times New Roman" w:cs="Times New Roman"/>
          <w:color w:val="auto"/>
          <w:sz w:val="28"/>
          <w:szCs w:val="28"/>
          <w:lang w:val="uk-UA"/>
        </w:rPr>
        <w:t xml:space="preserve">(дата </w:t>
      </w:r>
      <w:r w:rsidR="00D142E2" w:rsidRPr="00B95E79">
        <w:rPr>
          <w:rStyle w:val="aa"/>
          <w:rFonts w:ascii="Times New Roman" w:eastAsia="Times New Roman" w:hAnsi="Times New Roman" w:cs="Times New Roman"/>
          <w:color w:val="auto"/>
          <w:sz w:val="28"/>
          <w:szCs w:val="28"/>
          <w:lang w:val="uk-UA"/>
        </w:rPr>
        <w:t>звернення: 13.05.2021).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 xml:space="preserve">Психология социальной работы / под </w:t>
      </w:r>
      <w:r w:rsidR="00964445" w:rsidRPr="00B95E79">
        <w:rPr>
          <w:rFonts w:ascii="Times New Roman" w:hAnsi="Times New Roman" w:cs="Times New Roman"/>
          <w:sz w:val="28"/>
          <w:szCs w:val="28"/>
        </w:rPr>
        <w:t>общ. ред. М. А. Гулиной.</w:t>
      </w:r>
      <w:r w:rsidR="008C122B" w:rsidRPr="00B95E79">
        <w:rPr>
          <w:rFonts w:ascii="Times New Roman" w:hAnsi="Times New Roman" w:cs="Times New Roman"/>
          <w:sz w:val="28"/>
          <w:szCs w:val="28"/>
        </w:rPr>
        <w:t xml:space="preserve"> Питер</w:t>
      </w:r>
      <w:r w:rsidR="008C122B" w:rsidRPr="00B95E79">
        <w:rPr>
          <w:rFonts w:ascii="Times New Roman" w:hAnsi="Times New Roman" w:cs="Times New Roman"/>
          <w:sz w:val="28"/>
          <w:szCs w:val="28"/>
          <w:lang w:val="uk-UA"/>
        </w:rPr>
        <w:t>:</w:t>
      </w:r>
      <w:r w:rsidR="008C122B" w:rsidRPr="00B95E79">
        <w:rPr>
          <w:rFonts w:ascii="Times New Roman" w:hAnsi="Times New Roman" w:cs="Times New Roman"/>
          <w:sz w:val="28"/>
          <w:szCs w:val="28"/>
        </w:rPr>
        <w:t xml:space="preserve"> 2008. </w:t>
      </w:r>
      <w:r w:rsidRPr="00B95E79">
        <w:rPr>
          <w:rFonts w:ascii="Times New Roman" w:hAnsi="Times New Roman" w:cs="Times New Roman"/>
          <w:sz w:val="28"/>
          <w:szCs w:val="28"/>
        </w:rPr>
        <w:t>С. 271–277.</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Словник-довідник для соціальних педагогів та соціальних працівників / за заг. ред. А.Й. Капської, І.М. Пінчук, С.В. Толстоухової. К</w:t>
      </w:r>
      <w:r w:rsidR="008C122B" w:rsidRPr="00B95E79">
        <w:rPr>
          <w:rFonts w:ascii="Times New Roman" w:hAnsi="Times New Roman" w:cs="Times New Roman"/>
          <w:sz w:val="28"/>
          <w:szCs w:val="28"/>
          <w:lang w:val="uk-UA"/>
        </w:rPr>
        <w:t>иїв:</w:t>
      </w:r>
      <w:r w:rsidR="008C122B" w:rsidRPr="00B95E79">
        <w:rPr>
          <w:rFonts w:ascii="Times New Roman" w:hAnsi="Times New Roman" w:cs="Times New Roman"/>
          <w:sz w:val="28"/>
          <w:szCs w:val="28"/>
        </w:rPr>
        <w:t xml:space="preserve"> 2000. </w:t>
      </w:r>
      <w:r w:rsidRPr="00B95E79">
        <w:rPr>
          <w:rFonts w:ascii="Times New Roman" w:hAnsi="Times New Roman" w:cs="Times New Roman"/>
          <w:sz w:val="28"/>
          <w:szCs w:val="28"/>
        </w:rPr>
        <w:t xml:space="preserve">260 с. </w:t>
      </w:r>
    </w:p>
    <w:p w:rsidR="00194D9E" w:rsidRPr="00B95E79" w:rsidRDefault="00194D9E" w:rsidP="00B95E79">
      <w:pPr>
        <w:numPr>
          <w:ilvl w:val="0"/>
          <w:numId w:val="11"/>
        </w:numPr>
        <w:spacing w:after="0" w:line="360" w:lineRule="auto"/>
        <w:ind w:left="0"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 xml:space="preserve">Соціально-психологічні проблеми осіб похилого віку: веб-сайт. </w:t>
      </w:r>
      <w:r w:rsidR="00D142E2" w:rsidRPr="00B95E79">
        <w:rPr>
          <w:rFonts w:ascii="Times New Roman" w:hAnsi="Times New Roman" w:cs="Times New Roman"/>
          <w:sz w:val="28"/>
          <w:szCs w:val="28"/>
          <w:lang w:val="en-US"/>
        </w:rPr>
        <w:fldChar w:fldCharType="begin"/>
      </w:r>
      <w:r w:rsidR="00D142E2" w:rsidRPr="00B95E79">
        <w:rPr>
          <w:rFonts w:ascii="Times New Roman" w:hAnsi="Times New Roman" w:cs="Times New Roman"/>
          <w:sz w:val="28"/>
          <w:szCs w:val="28"/>
        </w:rPr>
        <w:instrText xml:space="preserve"> </w:instrText>
      </w:r>
      <w:r w:rsidR="00D142E2" w:rsidRPr="00B95E79">
        <w:rPr>
          <w:rFonts w:ascii="Times New Roman" w:hAnsi="Times New Roman" w:cs="Times New Roman"/>
          <w:sz w:val="28"/>
          <w:szCs w:val="28"/>
          <w:lang w:val="en-US"/>
        </w:rPr>
        <w:instrText>HYPERLINK</w:instrText>
      </w:r>
      <w:r w:rsidR="00D142E2" w:rsidRPr="00B95E79">
        <w:rPr>
          <w:rFonts w:ascii="Times New Roman" w:hAnsi="Times New Roman" w:cs="Times New Roman"/>
          <w:sz w:val="28"/>
          <w:szCs w:val="28"/>
        </w:rPr>
        <w:instrText xml:space="preserve"> "</w:instrText>
      </w:r>
      <w:r w:rsidR="00D142E2" w:rsidRPr="00B95E79">
        <w:rPr>
          <w:rFonts w:ascii="Times New Roman" w:hAnsi="Times New Roman" w:cs="Times New Roman"/>
          <w:sz w:val="28"/>
          <w:szCs w:val="28"/>
          <w:lang w:val="en-US"/>
        </w:rPr>
        <w:instrText>URL</w:instrText>
      </w:r>
      <w:r w:rsidR="00D142E2" w:rsidRPr="00B95E79">
        <w:rPr>
          <w:rFonts w:ascii="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http</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nbuviap</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gov</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ua</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index</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php</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option</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com</w:instrText>
      </w:r>
      <w:r w:rsidR="00D142E2" w:rsidRPr="00B95E79">
        <w:rPr>
          <w:rFonts w:ascii="Times New Roman" w:eastAsia="Times New Roman" w:hAnsi="Times New Roman" w:cs="Times New Roman"/>
          <w:sz w:val="28"/>
          <w:szCs w:val="28"/>
          <w:lang w:val="uk-UA"/>
        </w:rPr>
        <w:instrText>_</w:instrText>
      </w:r>
      <w:r w:rsidR="00D142E2" w:rsidRPr="00B95E79">
        <w:rPr>
          <w:rFonts w:ascii="Times New Roman" w:eastAsia="Times New Roman" w:hAnsi="Times New Roman" w:cs="Times New Roman"/>
          <w:sz w:val="28"/>
          <w:szCs w:val="28"/>
          <w:lang w:val="en-US"/>
        </w:rPr>
        <w:instrText>content</w:instrText>
      </w:r>
      <w:r w:rsidR="00D142E2" w:rsidRPr="00B95E79">
        <w:rPr>
          <w:rFonts w:ascii="Times New Roman" w:eastAsia="Times New Roman" w:hAnsi="Times New Roman" w:cs="Times New Roman"/>
          <w:sz w:val="28"/>
          <w:szCs w:val="28"/>
          <w:lang w:val="uk-UA"/>
        </w:rPr>
        <w:instrText>&amp;</w:instrText>
      </w:r>
      <w:r w:rsidR="00D142E2" w:rsidRPr="00B95E79">
        <w:rPr>
          <w:rFonts w:ascii="Times New Roman" w:eastAsia="Times New Roman" w:hAnsi="Times New Roman" w:cs="Times New Roman"/>
          <w:sz w:val="28"/>
          <w:szCs w:val="28"/>
          <w:lang w:val="en-US"/>
        </w:rPr>
        <w:instrText>view</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article</w:instrText>
      </w:r>
      <w:r w:rsidR="00D142E2" w:rsidRPr="00B95E79">
        <w:rPr>
          <w:rFonts w:ascii="Times New Roman" w:eastAsia="Times New Roman" w:hAnsi="Times New Roman" w:cs="Times New Roman"/>
          <w:sz w:val="28"/>
          <w:szCs w:val="28"/>
          <w:lang w:val="uk-UA"/>
        </w:rPr>
        <w:instrText>&amp;</w:instrText>
      </w:r>
      <w:r w:rsidR="00D142E2" w:rsidRPr="00B95E79">
        <w:rPr>
          <w:rFonts w:ascii="Times New Roman" w:eastAsia="Times New Roman" w:hAnsi="Times New Roman" w:cs="Times New Roman"/>
          <w:sz w:val="28"/>
          <w:szCs w:val="28"/>
          <w:lang w:val="en-US"/>
        </w:rPr>
        <w:instrText>id</w:instrText>
      </w:r>
      <w:r w:rsidR="00D142E2" w:rsidRPr="00B95E79">
        <w:rPr>
          <w:rFonts w:ascii="Times New Roman" w:eastAsia="Times New Roman" w:hAnsi="Times New Roman" w:cs="Times New Roman"/>
          <w:sz w:val="28"/>
          <w:szCs w:val="28"/>
          <w:lang w:val="uk-UA"/>
        </w:rPr>
        <w:instrText>=3175:</w:instrText>
      </w:r>
      <w:r w:rsidR="00D142E2" w:rsidRPr="00B95E79">
        <w:rPr>
          <w:rFonts w:ascii="Times New Roman" w:eastAsia="Times New Roman" w:hAnsi="Times New Roman" w:cs="Times New Roman"/>
          <w:sz w:val="28"/>
          <w:szCs w:val="28"/>
          <w:lang w:val="en-US"/>
        </w:rPr>
        <w:instrText>osoblivosti</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protsesu</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sotsializatsiji</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osobistosti</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v</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umovakh</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informatsijnogo</w:instrText>
      </w:r>
      <w:r w:rsidR="00D142E2" w:rsidRPr="00B95E79">
        <w:rPr>
          <w:rFonts w:ascii="Times New Roman" w:eastAsia="Times New Roman" w:hAnsi="Times New Roman" w:cs="Times New Roman"/>
          <w:sz w:val="28"/>
          <w:szCs w:val="28"/>
          <w:lang w:val="uk-UA"/>
        </w:rPr>
        <w:instrText>-</w:instrText>
      </w:r>
      <w:r w:rsidR="00D142E2" w:rsidRPr="00B95E79">
        <w:rPr>
          <w:rFonts w:ascii="Times New Roman" w:eastAsia="Times New Roman" w:hAnsi="Times New Roman" w:cs="Times New Roman"/>
          <w:sz w:val="28"/>
          <w:szCs w:val="28"/>
          <w:lang w:val="en-US"/>
        </w:rPr>
        <w:instrText>suspilstva</w:instrText>
      </w:r>
      <w:r w:rsidR="00D142E2" w:rsidRPr="00B95E79">
        <w:rPr>
          <w:rFonts w:ascii="Times New Roman" w:eastAsia="Times New Roman" w:hAnsi="Times New Roman" w:cs="Times New Roman"/>
          <w:sz w:val="28"/>
          <w:szCs w:val="28"/>
          <w:lang w:val="uk-UA"/>
        </w:rPr>
        <w:instrText>&amp;</w:instrText>
      </w:r>
      <w:r w:rsidR="00D142E2" w:rsidRPr="00B95E79">
        <w:rPr>
          <w:rFonts w:ascii="Times New Roman" w:eastAsia="Times New Roman" w:hAnsi="Times New Roman" w:cs="Times New Roman"/>
          <w:sz w:val="28"/>
          <w:szCs w:val="28"/>
          <w:lang w:val="en-US"/>
        </w:rPr>
        <w:instrText>catid</w:instrText>
      </w:r>
      <w:r w:rsidR="00D142E2" w:rsidRPr="00B95E79">
        <w:rPr>
          <w:rFonts w:ascii="Times New Roman" w:eastAsia="Times New Roman" w:hAnsi="Times New Roman" w:cs="Times New Roman"/>
          <w:sz w:val="28"/>
          <w:szCs w:val="28"/>
          <w:lang w:val="uk-UA"/>
        </w:rPr>
        <w:instrText>=81&amp;</w:instrText>
      </w:r>
      <w:r w:rsidR="00D142E2" w:rsidRPr="00B95E79">
        <w:rPr>
          <w:rFonts w:ascii="Times New Roman" w:eastAsia="Times New Roman" w:hAnsi="Times New Roman" w:cs="Times New Roman"/>
          <w:sz w:val="28"/>
          <w:szCs w:val="28"/>
          <w:lang w:val="en-US"/>
        </w:rPr>
        <w:instrText>Itemid</w:instrText>
      </w:r>
      <w:r w:rsidR="00D142E2" w:rsidRPr="00B95E79">
        <w:rPr>
          <w:rFonts w:ascii="Times New Roman" w:eastAsia="Times New Roman" w:hAnsi="Times New Roman" w:cs="Times New Roman"/>
          <w:sz w:val="28"/>
          <w:szCs w:val="28"/>
          <w:lang w:val="uk-UA"/>
        </w:rPr>
        <w:instrText>=415</w:instrText>
      </w:r>
      <w:r w:rsidR="00D142E2" w:rsidRPr="00B95E79">
        <w:rPr>
          <w:rFonts w:ascii="Times New Roman" w:hAnsi="Times New Roman" w:cs="Times New Roman"/>
          <w:sz w:val="28"/>
          <w:szCs w:val="28"/>
        </w:rPr>
        <w:instrText xml:space="preserve">" </w:instrText>
      </w:r>
      <w:r w:rsidR="00D142E2" w:rsidRPr="00B95E79">
        <w:rPr>
          <w:rFonts w:ascii="Times New Roman" w:hAnsi="Times New Roman" w:cs="Times New Roman"/>
          <w:sz w:val="28"/>
          <w:szCs w:val="28"/>
          <w:lang w:val="en-US"/>
        </w:rPr>
        <w:fldChar w:fldCharType="separate"/>
      </w:r>
      <w:r w:rsidR="00D142E2" w:rsidRPr="00B95E79">
        <w:rPr>
          <w:rStyle w:val="aa"/>
          <w:rFonts w:ascii="Times New Roman" w:hAnsi="Times New Roman" w:cs="Times New Roman"/>
          <w:color w:val="auto"/>
          <w:sz w:val="28"/>
          <w:szCs w:val="28"/>
          <w:lang w:val="en-US"/>
        </w:rPr>
        <w:t>URL</w:t>
      </w:r>
      <w:r w:rsidR="00D142E2" w:rsidRPr="00B95E79">
        <w:rPr>
          <w:rStyle w:val="aa"/>
          <w:rFonts w:ascii="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http</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nbuviap</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gov</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ua</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index</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php</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option</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com</w:t>
      </w:r>
      <w:r w:rsidR="00D142E2" w:rsidRPr="00B95E79">
        <w:rPr>
          <w:rStyle w:val="aa"/>
          <w:rFonts w:ascii="Times New Roman" w:eastAsia="Times New Roman" w:hAnsi="Times New Roman" w:cs="Times New Roman"/>
          <w:color w:val="auto"/>
          <w:sz w:val="28"/>
          <w:szCs w:val="28"/>
          <w:lang w:val="uk-UA"/>
        </w:rPr>
        <w:t>_</w:t>
      </w:r>
      <w:r w:rsidR="00D142E2" w:rsidRPr="00B95E79">
        <w:rPr>
          <w:rStyle w:val="aa"/>
          <w:rFonts w:ascii="Times New Roman" w:eastAsia="Times New Roman" w:hAnsi="Times New Roman" w:cs="Times New Roman"/>
          <w:color w:val="auto"/>
          <w:sz w:val="28"/>
          <w:szCs w:val="28"/>
          <w:lang w:val="en-US"/>
        </w:rPr>
        <w:t>content</w:t>
      </w:r>
      <w:r w:rsidR="00D142E2" w:rsidRPr="00B95E79">
        <w:rPr>
          <w:rStyle w:val="aa"/>
          <w:rFonts w:ascii="Times New Roman" w:eastAsia="Times New Roman" w:hAnsi="Times New Roman" w:cs="Times New Roman"/>
          <w:color w:val="auto"/>
          <w:sz w:val="28"/>
          <w:szCs w:val="28"/>
          <w:lang w:val="uk-UA"/>
        </w:rPr>
        <w:t>&amp;</w:t>
      </w:r>
      <w:r w:rsidR="00D142E2" w:rsidRPr="00B95E79">
        <w:rPr>
          <w:rStyle w:val="aa"/>
          <w:rFonts w:ascii="Times New Roman" w:eastAsia="Times New Roman" w:hAnsi="Times New Roman" w:cs="Times New Roman"/>
          <w:color w:val="auto"/>
          <w:sz w:val="28"/>
          <w:szCs w:val="28"/>
          <w:lang w:val="en-US"/>
        </w:rPr>
        <w:t>view</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article</w:t>
      </w:r>
      <w:r w:rsidR="00D142E2" w:rsidRPr="00B95E79">
        <w:rPr>
          <w:rStyle w:val="aa"/>
          <w:rFonts w:ascii="Times New Roman" w:eastAsia="Times New Roman" w:hAnsi="Times New Roman" w:cs="Times New Roman"/>
          <w:color w:val="auto"/>
          <w:sz w:val="28"/>
          <w:szCs w:val="28"/>
          <w:lang w:val="uk-UA"/>
        </w:rPr>
        <w:t>&amp;</w:t>
      </w:r>
      <w:r w:rsidR="00D142E2" w:rsidRPr="00B95E79">
        <w:rPr>
          <w:rStyle w:val="aa"/>
          <w:rFonts w:ascii="Times New Roman" w:eastAsia="Times New Roman" w:hAnsi="Times New Roman" w:cs="Times New Roman"/>
          <w:color w:val="auto"/>
          <w:sz w:val="28"/>
          <w:szCs w:val="28"/>
          <w:lang w:val="en-US"/>
        </w:rPr>
        <w:t>id</w:t>
      </w:r>
      <w:r w:rsidR="00D142E2" w:rsidRPr="00B95E79">
        <w:rPr>
          <w:rStyle w:val="aa"/>
          <w:rFonts w:ascii="Times New Roman" w:eastAsia="Times New Roman" w:hAnsi="Times New Roman" w:cs="Times New Roman"/>
          <w:color w:val="auto"/>
          <w:sz w:val="28"/>
          <w:szCs w:val="28"/>
          <w:lang w:val="uk-UA"/>
        </w:rPr>
        <w:t>=3175:</w:t>
      </w:r>
      <w:r w:rsidR="00D142E2" w:rsidRPr="00B95E79">
        <w:rPr>
          <w:rStyle w:val="aa"/>
          <w:rFonts w:ascii="Times New Roman" w:eastAsia="Times New Roman" w:hAnsi="Times New Roman" w:cs="Times New Roman"/>
          <w:color w:val="auto"/>
          <w:sz w:val="28"/>
          <w:szCs w:val="28"/>
          <w:lang w:val="en-US"/>
        </w:rPr>
        <w:t>osoblivosti</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protsesu</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sotsializatsiji</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osobistosti</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v</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umovakh</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informatsijnogo</w:t>
      </w:r>
      <w:r w:rsidR="00D142E2" w:rsidRPr="00B95E79">
        <w:rPr>
          <w:rStyle w:val="aa"/>
          <w:rFonts w:ascii="Times New Roman" w:eastAsia="Times New Roman" w:hAnsi="Times New Roman" w:cs="Times New Roman"/>
          <w:color w:val="auto"/>
          <w:sz w:val="28"/>
          <w:szCs w:val="28"/>
          <w:lang w:val="uk-UA"/>
        </w:rPr>
        <w:t>-</w:t>
      </w:r>
      <w:r w:rsidR="00D142E2" w:rsidRPr="00B95E79">
        <w:rPr>
          <w:rStyle w:val="aa"/>
          <w:rFonts w:ascii="Times New Roman" w:eastAsia="Times New Roman" w:hAnsi="Times New Roman" w:cs="Times New Roman"/>
          <w:color w:val="auto"/>
          <w:sz w:val="28"/>
          <w:szCs w:val="28"/>
          <w:lang w:val="en-US"/>
        </w:rPr>
        <w:t>suspilstva</w:t>
      </w:r>
      <w:r w:rsidR="00D142E2" w:rsidRPr="00B95E79">
        <w:rPr>
          <w:rStyle w:val="aa"/>
          <w:rFonts w:ascii="Times New Roman" w:eastAsia="Times New Roman" w:hAnsi="Times New Roman" w:cs="Times New Roman"/>
          <w:color w:val="auto"/>
          <w:sz w:val="28"/>
          <w:szCs w:val="28"/>
          <w:lang w:val="uk-UA"/>
        </w:rPr>
        <w:t>&amp;</w:t>
      </w:r>
      <w:r w:rsidR="00D142E2" w:rsidRPr="00B95E79">
        <w:rPr>
          <w:rStyle w:val="aa"/>
          <w:rFonts w:ascii="Times New Roman" w:eastAsia="Times New Roman" w:hAnsi="Times New Roman" w:cs="Times New Roman"/>
          <w:color w:val="auto"/>
          <w:sz w:val="28"/>
          <w:szCs w:val="28"/>
          <w:lang w:val="en-US"/>
        </w:rPr>
        <w:t>catid</w:t>
      </w:r>
      <w:r w:rsidR="00D142E2" w:rsidRPr="00B95E79">
        <w:rPr>
          <w:rStyle w:val="aa"/>
          <w:rFonts w:ascii="Times New Roman" w:eastAsia="Times New Roman" w:hAnsi="Times New Roman" w:cs="Times New Roman"/>
          <w:color w:val="auto"/>
          <w:sz w:val="28"/>
          <w:szCs w:val="28"/>
          <w:lang w:val="uk-UA"/>
        </w:rPr>
        <w:t>=81&amp;</w:t>
      </w:r>
      <w:r w:rsidR="00D142E2" w:rsidRPr="00B95E79">
        <w:rPr>
          <w:rStyle w:val="aa"/>
          <w:rFonts w:ascii="Times New Roman" w:eastAsia="Times New Roman" w:hAnsi="Times New Roman" w:cs="Times New Roman"/>
          <w:color w:val="auto"/>
          <w:sz w:val="28"/>
          <w:szCs w:val="28"/>
          <w:lang w:val="en-US"/>
        </w:rPr>
        <w:t>Itemid</w:t>
      </w:r>
      <w:r w:rsidR="00D142E2" w:rsidRPr="00B95E79">
        <w:rPr>
          <w:rStyle w:val="aa"/>
          <w:rFonts w:ascii="Times New Roman" w:eastAsia="Times New Roman" w:hAnsi="Times New Roman" w:cs="Times New Roman"/>
          <w:color w:val="auto"/>
          <w:sz w:val="28"/>
          <w:szCs w:val="28"/>
          <w:lang w:val="uk-UA"/>
        </w:rPr>
        <w:t>=415</w:t>
      </w:r>
      <w:r w:rsidR="00D142E2" w:rsidRPr="00B95E79">
        <w:rPr>
          <w:rFonts w:ascii="Times New Roman" w:hAnsi="Times New Roman" w:cs="Times New Roman"/>
          <w:sz w:val="28"/>
          <w:szCs w:val="28"/>
          <w:lang w:val="en-US"/>
        </w:rPr>
        <w:fldChar w:fldCharType="end"/>
      </w:r>
      <w:r w:rsidR="00D142E2" w:rsidRPr="00B95E79">
        <w:rPr>
          <w:rFonts w:ascii="Times New Roman" w:eastAsia="Times New Roman" w:hAnsi="Times New Roman" w:cs="Times New Roman"/>
          <w:sz w:val="28"/>
          <w:szCs w:val="28"/>
          <w:lang w:val="uk-UA"/>
        </w:rPr>
        <w:t>(дата звернення: 17.05.2021).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eastAsia="Times New Roman" w:hAnsi="Times New Roman" w:cs="Times New Roman"/>
          <w:sz w:val="28"/>
          <w:szCs w:val="28"/>
        </w:rPr>
        <w:t>Стрельцов Ю.А. Социально-культурная деятельность на современном этапе: тенденции и перспективы</w:t>
      </w:r>
      <w:r w:rsidR="008C122B" w:rsidRPr="00B95E79">
        <w:rPr>
          <w:rFonts w:ascii="Times New Roman" w:eastAsia="Times New Roman" w:hAnsi="Times New Roman" w:cs="Times New Roman"/>
          <w:sz w:val="28"/>
          <w:szCs w:val="28"/>
        </w:rPr>
        <w:t xml:space="preserve"> развития</w:t>
      </w:r>
      <w:r w:rsidR="008C122B" w:rsidRPr="00B95E79">
        <w:rPr>
          <w:rFonts w:ascii="Times New Roman" w:eastAsia="Times New Roman" w:hAnsi="Times New Roman" w:cs="Times New Roman"/>
          <w:sz w:val="28"/>
          <w:szCs w:val="28"/>
          <w:lang w:val="uk-UA"/>
        </w:rPr>
        <w:t xml:space="preserve">: </w:t>
      </w:r>
      <w:r w:rsidR="008C122B" w:rsidRPr="00B95E79">
        <w:rPr>
          <w:rFonts w:ascii="Times New Roman" w:eastAsia="Times New Roman" w:hAnsi="Times New Roman" w:cs="Times New Roman"/>
          <w:sz w:val="28"/>
          <w:szCs w:val="28"/>
        </w:rPr>
        <w:t>а</w:t>
      </w:r>
      <w:r w:rsidRPr="00B95E79">
        <w:rPr>
          <w:rFonts w:ascii="Times New Roman" w:eastAsia="Times New Roman" w:hAnsi="Times New Roman" w:cs="Times New Roman"/>
          <w:sz w:val="28"/>
          <w:szCs w:val="28"/>
        </w:rPr>
        <w:t>льманах — ежегодник. №3–4</w:t>
      </w:r>
      <w:r w:rsidR="008C122B"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sz w:val="28"/>
          <w:szCs w:val="28"/>
        </w:rPr>
        <w:t>М</w:t>
      </w:r>
      <w:r w:rsidR="008C122B" w:rsidRPr="00B95E79">
        <w:rPr>
          <w:rFonts w:ascii="Times New Roman" w:eastAsia="Times New Roman" w:hAnsi="Times New Roman" w:cs="Times New Roman"/>
          <w:sz w:val="28"/>
          <w:szCs w:val="28"/>
          <w:lang w:val="uk-UA"/>
        </w:rPr>
        <w:t>осква</w:t>
      </w:r>
      <w:r w:rsidRPr="00B95E79">
        <w:rPr>
          <w:rFonts w:ascii="Times New Roman" w:eastAsia="Times New Roman" w:hAnsi="Times New Roman" w:cs="Times New Roman"/>
          <w:sz w:val="28"/>
          <w:szCs w:val="28"/>
        </w:rPr>
        <w:t>: МГУК, 1998. С.68.</w:t>
      </w:r>
    </w:p>
    <w:p w:rsidR="00964445" w:rsidRPr="00B95E79" w:rsidRDefault="00964445"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Субкультура молодежных сообществ – как способ социализации.</w:t>
      </w:r>
      <w:r w:rsidRPr="00B95E79">
        <w:rPr>
          <w:rFonts w:ascii="Times New Roman" w:hAnsi="Times New Roman" w:cs="Times New Roman"/>
          <w:sz w:val="28"/>
          <w:szCs w:val="28"/>
          <w:lang w:val="uk-UA"/>
        </w:rPr>
        <w:t xml:space="preserve"> В 12 т. Т.12. </w:t>
      </w:r>
      <w:r w:rsidRPr="00B95E79">
        <w:rPr>
          <w:rFonts w:ascii="Times New Roman" w:hAnsi="Times New Roman" w:cs="Times New Roman"/>
          <w:sz w:val="28"/>
          <w:szCs w:val="28"/>
        </w:rPr>
        <w:t>Социология, политология Вест. Одес. нац. ун</w:t>
      </w:r>
      <w:r w:rsidRPr="00B95E79">
        <w:rPr>
          <w:rFonts w:ascii="Times New Roman" w:hAnsi="Times New Roman" w:cs="Times New Roman"/>
          <w:sz w:val="28"/>
          <w:szCs w:val="28"/>
        </w:rPr>
        <w:noBreakHyphen/>
        <w:t>та. Вып.</w:t>
      </w:r>
      <w:r w:rsidRPr="00B95E79">
        <w:rPr>
          <w:rFonts w:ascii="Times New Roman" w:hAnsi="Times New Roman" w:cs="Times New Roman"/>
          <w:sz w:val="28"/>
          <w:szCs w:val="28"/>
          <w:lang w:val="uk-UA"/>
        </w:rPr>
        <w:t xml:space="preserve"> 2. /</w:t>
      </w:r>
      <w:r w:rsidRPr="00B95E79">
        <w:rPr>
          <w:rFonts w:ascii="Times New Roman" w:hAnsi="Times New Roman" w:cs="Times New Roman"/>
          <w:sz w:val="28"/>
          <w:szCs w:val="28"/>
        </w:rPr>
        <w:t xml:space="preserve"> </w:t>
      </w:r>
      <w:r w:rsidRPr="00B95E79">
        <w:rPr>
          <w:rFonts w:ascii="Times New Roman" w:hAnsi="Times New Roman" w:cs="Times New Roman"/>
          <w:sz w:val="28"/>
          <w:szCs w:val="28"/>
          <w:lang w:val="uk-UA"/>
        </w:rPr>
        <w:t xml:space="preserve">Е.Я. </w:t>
      </w:r>
      <w:r w:rsidRPr="00B95E79">
        <w:rPr>
          <w:rFonts w:ascii="Times New Roman" w:hAnsi="Times New Roman" w:cs="Times New Roman"/>
          <w:sz w:val="28"/>
          <w:szCs w:val="28"/>
        </w:rPr>
        <w:t>Прохоренко</w:t>
      </w:r>
      <w:r w:rsidRPr="00B95E79">
        <w:rPr>
          <w:rFonts w:ascii="Times New Roman" w:hAnsi="Times New Roman" w:cs="Times New Roman"/>
          <w:sz w:val="28"/>
          <w:szCs w:val="28"/>
          <w:lang w:val="uk-UA"/>
        </w:rPr>
        <w:t>. Одесса: 2007.С.705-711.</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lastRenderedPageBreak/>
        <w:t>Фокин И. В. Педагогические модели в социальной работе с пожилыми людьми в США: дис. ... канд. пед. наук: 13.00.02 / М</w:t>
      </w:r>
      <w:r w:rsidR="008C122B" w:rsidRPr="00B95E79">
        <w:rPr>
          <w:rFonts w:ascii="Times New Roman" w:hAnsi="Times New Roman" w:cs="Times New Roman"/>
          <w:sz w:val="28"/>
          <w:szCs w:val="28"/>
          <w:lang w:val="uk-UA"/>
        </w:rPr>
        <w:t>осква</w:t>
      </w:r>
      <w:r w:rsidRPr="00B95E79">
        <w:rPr>
          <w:rFonts w:ascii="Times New Roman" w:hAnsi="Times New Roman" w:cs="Times New Roman"/>
          <w:sz w:val="28"/>
          <w:szCs w:val="28"/>
        </w:rPr>
        <w:t>, 2002. 215 c.</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Харченко С.Я. Соціалізація дітей та молоді в процесі соціально-педагогічно</w:t>
      </w:r>
      <w:r w:rsidR="008C122B" w:rsidRPr="00B95E79">
        <w:rPr>
          <w:rFonts w:ascii="Times New Roman" w:hAnsi="Times New Roman" w:cs="Times New Roman"/>
          <w:sz w:val="28"/>
          <w:szCs w:val="28"/>
        </w:rPr>
        <w:t xml:space="preserve">ї діяльності: теорія і практика. </w:t>
      </w:r>
      <w:r w:rsidRPr="00B95E79">
        <w:rPr>
          <w:rFonts w:ascii="Times New Roman" w:hAnsi="Times New Roman" w:cs="Times New Roman"/>
          <w:sz w:val="28"/>
          <w:szCs w:val="28"/>
        </w:rPr>
        <w:t>Луганськ: ДЗ ЛНУ імені Тараса Шевченка, 2006. 318 с.</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hAnsi="Times New Roman" w:cs="Times New Roman"/>
          <w:sz w:val="28"/>
          <w:szCs w:val="28"/>
        </w:rPr>
        <w:t>Холостова Е.И. Социал</w:t>
      </w:r>
      <w:r w:rsidR="008C122B" w:rsidRPr="00B95E79">
        <w:rPr>
          <w:rFonts w:ascii="Times New Roman" w:hAnsi="Times New Roman" w:cs="Times New Roman"/>
          <w:sz w:val="28"/>
          <w:szCs w:val="28"/>
        </w:rPr>
        <w:t>ьная работа с пожилыми людьми: у</w:t>
      </w:r>
      <w:r w:rsidRPr="00B95E79">
        <w:rPr>
          <w:rFonts w:ascii="Times New Roman" w:hAnsi="Times New Roman" w:cs="Times New Roman"/>
          <w:sz w:val="28"/>
          <w:szCs w:val="28"/>
        </w:rPr>
        <w:t>чебное пособие. М</w:t>
      </w:r>
      <w:r w:rsidR="008C122B" w:rsidRPr="00B95E79">
        <w:rPr>
          <w:rFonts w:ascii="Times New Roman" w:hAnsi="Times New Roman" w:cs="Times New Roman"/>
          <w:sz w:val="28"/>
          <w:szCs w:val="28"/>
          <w:lang w:val="uk-UA"/>
        </w:rPr>
        <w:t>осква</w:t>
      </w:r>
      <w:r w:rsidRPr="00B95E79">
        <w:rPr>
          <w:rFonts w:ascii="Times New Roman" w:hAnsi="Times New Roman" w:cs="Times New Roman"/>
          <w:sz w:val="28"/>
          <w:szCs w:val="28"/>
        </w:rPr>
        <w:t xml:space="preserve">: Издательско-торговая корпорация «Дашков и Ко», 2003. </w:t>
      </w:r>
      <w:r w:rsidR="008C122B" w:rsidRPr="00B95E79">
        <w:rPr>
          <w:rFonts w:ascii="Times New Roman" w:hAnsi="Times New Roman" w:cs="Times New Roman"/>
          <w:sz w:val="28"/>
          <w:szCs w:val="28"/>
        </w:rPr>
        <w:t>296</w:t>
      </w:r>
      <w:r w:rsidRPr="00B95E79">
        <w:rPr>
          <w:rFonts w:ascii="Times New Roman" w:hAnsi="Times New Roman" w:cs="Times New Roman"/>
          <w:sz w:val="28"/>
          <w:szCs w:val="28"/>
        </w:rPr>
        <w:t>с.</w:t>
      </w:r>
    </w:p>
    <w:p w:rsidR="00E32C04" w:rsidRPr="00B95E79" w:rsidRDefault="00E32C04" w:rsidP="00B95E79">
      <w:pPr>
        <w:numPr>
          <w:ilvl w:val="0"/>
          <w:numId w:val="11"/>
        </w:numPr>
        <w:spacing w:after="0" w:line="360" w:lineRule="auto"/>
        <w:ind w:left="0" w:firstLine="709"/>
        <w:jc w:val="both"/>
        <w:rPr>
          <w:rFonts w:ascii="Times New Roman" w:hAnsi="Times New Roman" w:cs="Times New Roman"/>
          <w:sz w:val="28"/>
          <w:szCs w:val="28"/>
        </w:rPr>
      </w:pPr>
      <w:r w:rsidRPr="00B95E79">
        <w:rPr>
          <w:rFonts w:ascii="Times New Roman" w:eastAsia="Times New Roman" w:hAnsi="Times New Roman" w:cs="Times New Roman"/>
          <w:sz w:val="28"/>
          <w:szCs w:val="28"/>
        </w:rPr>
        <w:t>Худошин А. О</w:t>
      </w:r>
      <w:r w:rsidR="008C122B" w:rsidRPr="00B95E79">
        <w:rPr>
          <w:rFonts w:ascii="Times New Roman" w:eastAsia="Times New Roman" w:hAnsi="Times New Roman" w:cs="Times New Roman"/>
          <w:sz w:val="28"/>
          <w:szCs w:val="28"/>
        </w:rPr>
        <w:t xml:space="preserve"> старцах, «старицах» и старости</w:t>
      </w:r>
      <w:r w:rsidR="008C122B" w:rsidRPr="00B95E79">
        <w:rPr>
          <w:rFonts w:ascii="Times New Roman" w:eastAsia="Times New Roman" w:hAnsi="Times New Roman" w:cs="Times New Roman"/>
          <w:sz w:val="28"/>
          <w:szCs w:val="28"/>
          <w:lang w:val="uk-UA"/>
        </w:rPr>
        <w:t xml:space="preserve">: справочник. </w:t>
      </w:r>
      <w:r w:rsidRPr="00B95E79">
        <w:rPr>
          <w:rFonts w:ascii="Times New Roman" w:eastAsia="Times New Roman" w:hAnsi="Times New Roman" w:cs="Times New Roman"/>
          <w:sz w:val="28"/>
          <w:szCs w:val="28"/>
        </w:rPr>
        <w:t>М</w:t>
      </w:r>
      <w:r w:rsidR="008C122B" w:rsidRPr="00B95E79">
        <w:rPr>
          <w:rFonts w:ascii="Times New Roman" w:eastAsia="Times New Roman" w:hAnsi="Times New Roman" w:cs="Times New Roman"/>
          <w:sz w:val="28"/>
          <w:szCs w:val="28"/>
          <w:lang w:val="uk-UA"/>
        </w:rPr>
        <w:t>осква</w:t>
      </w:r>
      <w:r w:rsidRPr="00B95E79">
        <w:rPr>
          <w:rFonts w:ascii="Times New Roman" w:eastAsia="Times New Roman" w:hAnsi="Times New Roman" w:cs="Times New Roman"/>
          <w:sz w:val="28"/>
          <w:szCs w:val="28"/>
        </w:rPr>
        <w:t>: Благовест, 2004. 286 с.</w:t>
      </w: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eastAsia="Times New Roman" w:hAnsi="Times New Roman" w:cs="Times New Roman"/>
          <w:sz w:val="28"/>
          <w:szCs w:val="28"/>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both"/>
        <w:rPr>
          <w:rFonts w:ascii="Times New Roman" w:hAnsi="Times New Roman" w:cs="Times New Roman"/>
          <w:b/>
          <w:sz w:val="28"/>
          <w:szCs w:val="28"/>
          <w:lang w:val="uk-UA"/>
        </w:rPr>
      </w:pPr>
    </w:p>
    <w:p w:rsidR="00AF1904" w:rsidRPr="00B95E79" w:rsidRDefault="00AF1904" w:rsidP="00B95E79">
      <w:pPr>
        <w:spacing w:after="0" w:line="360" w:lineRule="auto"/>
        <w:ind w:left="709" w:firstLine="709"/>
        <w:jc w:val="center"/>
        <w:rPr>
          <w:rFonts w:ascii="Times New Roman" w:hAnsi="Times New Roman" w:cs="Times New Roman"/>
          <w:sz w:val="28"/>
          <w:szCs w:val="28"/>
          <w:lang w:val="uk-UA"/>
        </w:rPr>
      </w:pPr>
      <w:r w:rsidRPr="00B95E79">
        <w:rPr>
          <w:rFonts w:ascii="Times New Roman" w:hAnsi="Times New Roman" w:cs="Times New Roman"/>
          <w:b/>
          <w:sz w:val="28"/>
          <w:szCs w:val="28"/>
          <w:lang w:val="uk-UA"/>
        </w:rPr>
        <w:t>ДОДАТКИ</w:t>
      </w:r>
    </w:p>
    <w:p w:rsidR="00941C80" w:rsidRPr="00B95E79" w:rsidRDefault="00AF1904" w:rsidP="00B95E79">
      <w:pPr>
        <w:spacing w:line="360" w:lineRule="auto"/>
        <w:jc w:val="center"/>
        <w:rPr>
          <w:rFonts w:ascii="Times New Roman" w:hAnsi="Times New Roman" w:cs="Times New Roman"/>
          <w:b/>
          <w:sz w:val="28"/>
          <w:szCs w:val="28"/>
          <w:lang w:val="uk-UA"/>
        </w:rPr>
      </w:pPr>
      <w:r w:rsidRPr="00B95E79">
        <w:rPr>
          <w:rFonts w:ascii="Times New Roman" w:hAnsi="Times New Roman" w:cs="Times New Roman"/>
          <w:sz w:val="28"/>
          <w:szCs w:val="28"/>
          <w:lang w:val="uk-UA"/>
        </w:rPr>
        <w:br w:type="page"/>
      </w:r>
      <w:r w:rsidR="00941C80" w:rsidRPr="00B95E79">
        <w:rPr>
          <w:rFonts w:ascii="Times New Roman" w:hAnsi="Times New Roman" w:cs="Times New Roman"/>
          <w:b/>
          <w:sz w:val="28"/>
          <w:szCs w:val="28"/>
          <w:lang w:val="uk-UA"/>
        </w:rPr>
        <w:lastRenderedPageBreak/>
        <w:t>Додаток А</w:t>
      </w:r>
    </w:p>
    <w:p w:rsidR="00941C80" w:rsidRPr="00B95E79" w:rsidRDefault="00941C80" w:rsidP="00B95E79">
      <w:pPr>
        <w:spacing w:before="100" w:beforeAutospacing="1" w:after="100" w:afterAutospacing="1" w:line="360" w:lineRule="auto"/>
        <w:ind w:firstLine="709"/>
        <w:jc w:val="center"/>
        <w:rPr>
          <w:rFonts w:ascii="Times New Roman" w:eastAsia="Times New Roman" w:hAnsi="Times New Roman" w:cs="Times New Roman"/>
          <w:b/>
          <w:bCs/>
          <w:sz w:val="28"/>
          <w:szCs w:val="28"/>
          <w:lang w:val="uk-UA"/>
        </w:rPr>
      </w:pPr>
      <w:r w:rsidRPr="00B95E79">
        <w:rPr>
          <w:rFonts w:ascii="Times New Roman" w:eastAsia="Times New Roman" w:hAnsi="Times New Roman" w:cs="Times New Roman"/>
          <w:b/>
          <w:bCs/>
          <w:sz w:val="28"/>
          <w:szCs w:val="28"/>
          <w:lang w:val="uk-UA"/>
        </w:rPr>
        <w:t>Тест Потреба у спілкуванні (за Ю.М.Орловим, В.І.Шкуркіним і Л.П.Орловим)</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lang w:val="uk-UA"/>
        </w:rPr>
        <w:t xml:space="preserve">Тест містить твердження, які корелюють із ознаками двох </w:t>
      </w:r>
      <w:r w:rsidRPr="00B95E79">
        <w:rPr>
          <w:rFonts w:ascii="Times New Roman" w:eastAsia="Times New Roman" w:hAnsi="Times New Roman" w:cs="Times New Roman"/>
          <w:sz w:val="28"/>
          <w:szCs w:val="28"/>
        </w:rPr>
        <w:t>протилежних груп: з високим і низьким рівнем потреби у спілкуванні.</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Інструкція досліджуваному: необхідно дати відповідь на всі твер-дження, які містить тест. Якщо вони відповідають Вашому уявленню </w:t>
      </w:r>
      <w:proofErr w:type="gramStart"/>
      <w:r w:rsidRPr="00B95E79">
        <w:rPr>
          <w:rFonts w:ascii="Times New Roman" w:eastAsia="Times New Roman" w:hAnsi="Times New Roman" w:cs="Times New Roman"/>
          <w:sz w:val="28"/>
          <w:szCs w:val="28"/>
        </w:rPr>
        <w:t>про себе</w:t>
      </w:r>
      <w:proofErr w:type="gramEnd"/>
      <w:r w:rsidRPr="00B95E79">
        <w:rPr>
          <w:rFonts w:ascii="Times New Roman" w:eastAsia="Times New Roman" w:hAnsi="Times New Roman" w:cs="Times New Roman"/>
          <w:sz w:val="28"/>
          <w:szCs w:val="28"/>
        </w:rPr>
        <w:t>, напишіть «Так», у протилежному випадку — «Ні». Працювати бажано швидко, не пропускати запитань, ніяких додаткових записів не робити.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Я одержую задоволення, беручи участь у різних святах.</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 Я можу управляти своїми бажаннями, якщо вони суперечать бажанням моїх товаришів по службі.</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 Мені подобається висловлювати комусь свою симпатію.</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 Я більше зосереджений на тому, щоб справляти враження, ніж мати друзів.</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5. Я відчуваю, що </w:t>
      </w:r>
      <w:proofErr w:type="gramStart"/>
      <w:r w:rsidRPr="00B95E79">
        <w:rPr>
          <w:rFonts w:ascii="Times New Roman" w:eastAsia="Times New Roman" w:hAnsi="Times New Roman" w:cs="Times New Roman"/>
          <w:sz w:val="28"/>
          <w:szCs w:val="28"/>
        </w:rPr>
        <w:t>у мене</w:t>
      </w:r>
      <w:proofErr w:type="gramEnd"/>
      <w:r w:rsidRPr="00B95E79">
        <w:rPr>
          <w:rFonts w:ascii="Times New Roman" w:eastAsia="Times New Roman" w:hAnsi="Times New Roman" w:cs="Times New Roman"/>
          <w:sz w:val="28"/>
          <w:szCs w:val="28"/>
        </w:rPr>
        <w:t xml:space="preserve"> чомусь більше прав стосовно своїх друзів, ніж обов’язків.</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6. Коли я дізнаюся про успіхи свого друга, </w:t>
      </w:r>
      <w:proofErr w:type="gramStart"/>
      <w:r w:rsidRPr="00B95E79">
        <w:rPr>
          <w:rFonts w:ascii="Times New Roman" w:eastAsia="Times New Roman" w:hAnsi="Times New Roman" w:cs="Times New Roman"/>
          <w:sz w:val="28"/>
          <w:szCs w:val="28"/>
        </w:rPr>
        <w:t>у мене</w:t>
      </w:r>
      <w:proofErr w:type="gramEnd"/>
      <w:r w:rsidRPr="00B95E79">
        <w:rPr>
          <w:rFonts w:ascii="Times New Roman" w:eastAsia="Times New Roman" w:hAnsi="Times New Roman" w:cs="Times New Roman"/>
          <w:sz w:val="28"/>
          <w:szCs w:val="28"/>
        </w:rPr>
        <w:t xml:space="preserve"> чомусь по-гіршується настрій.</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7. Щоб бути задоволеним собою, я повинен комусь у чомусь допомагати.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8. Мої турботи зникають, коли я перебуваю серед товаришів по службі.</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9. Мої друзі мені дуже набридли.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10. Коли я погано виконую роботу, присутність людей мене над-то дратує.</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11. «Притиснутий до стінки», я говорю лише ту частку правди, яка, на мою думку, не зашкодить моїм друзям і знайомим.</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12. У скрутній ситуації я більше думаю не стільки </w:t>
      </w:r>
      <w:proofErr w:type="gramStart"/>
      <w:r w:rsidRPr="00B95E79">
        <w:rPr>
          <w:rFonts w:ascii="Times New Roman" w:eastAsia="Times New Roman" w:hAnsi="Times New Roman" w:cs="Times New Roman"/>
          <w:sz w:val="28"/>
          <w:szCs w:val="28"/>
        </w:rPr>
        <w:t>про себе</w:t>
      </w:r>
      <w:proofErr w:type="gramEnd"/>
      <w:r w:rsidRPr="00B95E79">
        <w:rPr>
          <w:rFonts w:ascii="Times New Roman" w:eastAsia="Times New Roman" w:hAnsi="Times New Roman" w:cs="Times New Roman"/>
          <w:sz w:val="28"/>
          <w:szCs w:val="28"/>
        </w:rPr>
        <w:t>, скільки про близьку мені людину.</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13. Неприємності друзів викликають </w:t>
      </w:r>
      <w:proofErr w:type="gramStart"/>
      <w:r w:rsidRPr="00B95E79">
        <w:rPr>
          <w:rFonts w:ascii="Times New Roman" w:eastAsia="Times New Roman" w:hAnsi="Times New Roman" w:cs="Times New Roman"/>
          <w:sz w:val="28"/>
          <w:szCs w:val="28"/>
        </w:rPr>
        <w:t>у мене</w:t>
      </w:r>
      <w:proofErr w:type="gramEnd"/>
      <w:r w:rsidRPr="00B95E79">
        <w:rPr>
          <w:rFonts w:ascii="Times New Roman" w:eastAsia="Times New Roman" w:hAnsi="Times New Roman" w:cs="Times New Roman"/>
          <w:sz w:val="28"/>
          <w:szCs w:val="28"/>
        </w:rPr>
        <w:t xml:space="preserve"> стан, близький до хвороби.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14. Мені приємно допомагати іншим, навіть якщо це додає мені значних труднощів.</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15. Поважаючи друга, я можу погодитися з його думкою, навіть якщо він не має рації.</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16. Мені більше подобаються пригодницькі оповідання, ніж про кохання.</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17. Сцени насильства в кіно викликають </w:t>
      </w:r>
      <w:proofErr w:type="gramStart"/>
      <w:r w:rsidRPr="00B95E79">
        <w:rPr>
          <w:rFonts w:ascii="Times New Roman" w:eastAsia="Times New Roman" w:hAnsi="Times New Roman" w:cs="Times New Roman"/>
          <w:sz w:val="28"/>
          <w:szCs w:val="28"/>
        </w:rPr>
        <w:t>у мене</w:t>
      </w:r>
      <w:proofErr w:type="gramEnd"/>
      <w:r w:rsidRPr="00B95E79">
        <w:rPr>
          <w:rFonts w:ascii="Times New Roman" w:eastAsia="Times New Roman" w:hAnsi="Times New Roman" w:cs="Times New Roman"/>
          <w:sz w:val="28"/>
          <w:szCs w:val="28"/>
        </w:rPr>
        <w:t xml:space="preserve"> огиду.</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18. Коли я один, я відчуваю тривогу і напруженість більше, ніж коли перебуваю серед людей.</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19. Я вважаю, що головною радістю в житті є спілкування.</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20. Мені шкода покинутих собак та котів.</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21. Я вважаю, що краще мати друзів менше, але близьких.</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22. Я люблю бувати серед людей.</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23. Я довго переживаю після сварки з близькими.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24. </w:t>
      </w:r>
      <w:proofErr w:type="gramStart"/>
      <w:r w:rsidRPr="00B95E79">
        <w:rPr>
          <w:rFonts w:ascii="Times New Roman" w:eastAsia="Times New Roman" w:hAnsi="Times New Roman" w:cs="Times New Roman"/>
          <w:sz w:val="28"/>
          <w:szCs w:val="28"/>
        </w:rPr>
        <w:t>У мене</w:t>
      </w:r>
      <w:proofErr w:type="gramEnd"/>
      <w:r w:rsidRPr="00B95E79">
        <w:rPr>
          <w:rFonts w:ascii="Times New Roman" w:eastAsia="Times New Roman" w:hAnsi="Times New Roman" w:cs="Times New Roman"/>
          <w:sz w:val="28"/>
          <w:szCs w:val="28"/>
        </w:rPr>
        <w:t xml:space="preserve"> більше близьких людей, ніж у багатьох інших.</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25. </w:t>
      </w:r>
      <w:proofErr w:type="gramStart"/>
      <w:r w:rsidRPr="00B95E79">
        <w:rPr>
          <w:rFonts w:ascii="Times New Roman" w:eastAsia="Times New Roman" w:hAnsi="Times New Roman" w:cs="Times New Roman"/>
          <w:sz w:val="28"/>
          <w:szCs w:val="28"/>
        </w:rPr>
        <w:t>У мене</w:t>
      </w:r>
      <w:proofErr w:type="gramEnd"/>
      <w:r w:rsidRPr="00B95E79">
        <w:rPr>
          <w:rFonts w:ascii="Times New Roman" w:eastAsia="Times New Roman" w:hAnsi="Times New Roman" w:cs="Times New Roman"/>
          <w:sz w:val="28"/>
          <w:szCs w:val="28"/>
        </w:rPr>
        <w:t xml:space="preserve"> більше прагнення до будь-яких досягнень, ніж до дружби.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26. У судженнях про інших людей я здебільшого довіряю власній інтуїції та уяві, ніж судженням про них з боку оточуючих.</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27. Я надаю більшого значення матеріальному добробуту і престижу, ніж радості спілкування з приємними мені людьми.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28. Я співчуваю людям, у яких немає близьких друзів.</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29. Стосовно мене люди часто були невдячними.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30. Я люблю оповідання про безкорисливе кохання і дружбу.</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31. Заради друга я можу піти на жертву.</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32. У дитинстві </w:t>
      </w:r>
      <w:proofErr w:type="gramStart"/>
      <w:r w:rsidRPr="00B95E79">
        <w:rPr>
          <w:rFonts w:ascii="Times New Roman" w:eastAsia="Times New Roman" w:hAnsi="Times New Roman" w:cs="Times New Roman"/>
          <w:sz w:val="28"/>
          <w:szCs w:val="28"/>
        </w:rPr>
        <w:t>я</w:t>
      </w:r>
      <w:proofErr w:type="gramEnd"/>
      <w:r w:rsidRPr="00B95E79">
        <w:rPr>
          <w:rFonts w:ascii="Times New Roman" w:eastAsia="Times New Roman" w:hAnsi="Times New Roman" w:cs="Times New Roman"/>
          <w:sz w:val="28"/>
          <w:szCs w:val="28"/>
        </w:rPr>
        <w:t xml:space="preserve"> входив до компанії, яка завжди трималася разом.</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33. Якби я був журналістом, </w:t>
      </w:r>
      <w:proofErr w:type="gramStart"/>
      <w:r w:rsidRPr="00B95E79">
        <w:rPr>
          <w:rFonts w:ascii="Times New Roman" w:eastAsia="Times New Roman" w:hAnsi="Times New Roman" w:cs="Times New Roman"/>
          <w:sz w:val="28"/>
          <w:szCs w:val="28"/>
        </w:rPr>
        <w:t>я</w:t>
      </w:r>
      <w:proofErr w:type="gramEnd"/>
      <w:r w:rsidRPr="00B95E79">
        <w:rPr>
          <w:rFonts w:ascii="Times New Roman" w:eastAsia="Times New Roman" w:hAnsi="Times New Roman" w:cs="Times New Roman"/>
          <w:sz w:val="28"/>
          <w:szCs w:val="28"/>
        </w:rPr>
        <w:t xml:space="preserve"> писав би про силу дружби.</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Оброблення результатів. Досліджуваний одержує по 1 балу, якщо відповів «Так» на твердження 1, 2, 7, 8, 11, 12, 13, 14, 17, 18, 19, 20, 21, 22, 23, 24, 26, 28, 30, 31, 32, 33, і «Ні» — на 3, 4, 5, 6, 9, 10, 15, 16, 25, 27, 29.</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Сума балів свідчить про рівень потреби у спілкуванні:</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до 22 балів — низький;</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23–</w:t>
      </w:r>
      <w:proofErr w:type="gramStart"/>
      <w:r w:rsidRPr="00B95E79">
        <w:rPr>
          <w:rFonts w:ascii="Times New Roman" w:eastAsia="Times New Roman" w:hAnsi="Times New Roman" w:cs="Times New Roman"/>
          <w:sz w:val="28"/>
          <w:szCs w:val="28"/>
        </w:rPr>
        <w:t>25  —</w:t>
      </w:r>
      <w:proofErr w:type="gramEnd"/>
      <w:r w:rsidRPr="00B95E79">
        <w:rPr>
          <w:rFonts w:ascii="Times New Roman" w:eastAsia="Times New Roman" w:hAnsi="Times New Roman" w:cs="Times New Roman"/>
          <w:sz w:val="28"/>
          <w:szCs w:val="28"/>
        </w:rPr>
        <w:t xml:space="preserve"> нижче середнього;</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26–</w:t>
      </w:r>
      <w:proofErr w:type="gramStart"/>
      <w:r w:rsidRPr="00B95E79">
        <w:rPr>
          <w:rFonts w:ascii="Times New Roman" w:eastAsia="Times New Roman" w:hAnsi="Times New Roman" w:cs="Times New Roman"/>
          <w:sz w:val="28"/>
          <w:szCs w:val="28"/>
        </w:rPr>
        <w:t>27  —</w:t>
      </w:r>
      <w:proofErr w:type="gramEnd"/>
      <w:r w:rsidRPr="00B95E79">
        <w:rPr>
          <w:rFonts w:ascii="Times New Roman" w:eastAsia="Times New Roman" w:hAnsi="Times New Roman" w:cs="Times New Roman"/>
          <w:sz w:val="28"/>
          <w:szCs w:val="28"/>
        </w:rPr>
        <w:t xml:space="preserve"> середній;</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28–</w:t>
      </w:r>
      <w:proofErr w:type="gramStart"/>
      <w:r w:rsidRPr="00B95E79">
        <w:rPr>
          <w:rFonts w:ascii="Times New Roman" w:eastAsia="Times New Roman" w:hAnsi="Times New Roman" w:cs="Times New Roman"/>
          <w:sz w:val="28"/>
          <w:szCs w:val="28"/>
        </w:rPr>
        <w:t>29  —</w:t>
      </w:r>
      <w:proofErr w:type="gramEnd"/>
      <w:r w:rsidRPr="00B95E79">
        <w:rPr>
          <w:rFonts w:ascii="Times New Roman" w:eastAsia="Times New Roman" w:hAnsi="Times New Roman" w:cs="Times New Roman"/>
          <w:sz w:val="28"/>
          <w:szCs w:val="28"/>
        </w:rPr>
        <w:t xml:space="preserve"> вище середнього;</w:t>
      </w:r>
    </w:p>
    <w:p w:rsidR="00941C80"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30–</w:t>
      </w:r>
      <w:proofErr w:type="gramStart"/>
      <w:r w:rsidRPr="00B95E79">
        <w:rPr>
          <w:rFonts w:ascii="Times New Roman" w:eastAsia="Times New Roman" w:hAnsi="Times New Roman" w:cs="Times New Roman"/>
          <w:sz w:val="28"/>
          <w:szCs w:val="28"/>
        </w:rPr>
        <w:t>33  —</w:t>
      </w:r>
      <w:proofErr w:type="gramEnd"/>
      <w:r w:rsidRPr="00B95E79">
        <w:rPr>
          <w:rFonts w:ascii="Times New Roman" w:eastAsia="Times New Roman" w:hAnsi="Times New Roman" w:cs="Times New Roman"/>
          <w:sz w:val="28"/>
          <w:szCs w:val="28"/>
        </w:rPr>
        <w:t xml:space="preserve"> високий.</w:t>
      </w:r>
    </w:p>
    <w:p w:rsidR="00B95E79" w:rsidRPr="00B95E79" w:rsidRDefault="00B95E79"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p>
    <w:p w:rsidR="00AF1904" w:rsidRPr="00B95E79" w:rsidRDefault="00941C80" w:rsidP="00B95E79">
      <w:pPr>
        <w:spacing w:after="160"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lastRenderedPageBreak/>
        <w:t>Додаток Б</w:t>
      </w:r>
    </w:p>
    <w:p w:rsidR="00AF1904" w:rsidRPr="00B95E79" w:rsidRDefault="00AF1904"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«Моніторинг соціалізації особистості»</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1.Прагну слухатись у всьому своїх товаришів та знайомих.</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2.Вважаю, що завжди потрібно чимось відрізнятися від інших.</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3.За щоб я не взявся- досягаю успіху.</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4.Я вмію прощати.</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5.Я прагну чинити так само, як і всі хто мене оточують.</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6.Мені хочеться бути попереду всіх у будь-якій справі.</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7.Я стаю впертим, коли я впевнений, що я правий.</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8. Вважаю, що робити добро людям- це головне в житті.</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9.Прагну чинити так, щоб мене поважали оточуючі.</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10.Спілкуючись з товаришами, відстоюю свою думку.</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11.Якщо я щось задумаю, я обов’язково це зроблю.</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12.Мені подобається допомагати іншим.</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13. Мені хочеться заводити нові знайомства.</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14.Якщо мені не подобається людина, я не буду з нею спілкуватися.</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15. Прагну завжди бути правим.</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16.Переживаю неприємності інших, так само як свої.</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17. Прагну не сваритися зі своїми товаришами, друзями, знайомими.</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18. Прагну довести свою правоту, навіть якщо з моєю думкою не згодні оточуючі.</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19. Якщо я берусь за справу, то обов’язково доведу її до кінця.</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lastRenderedPageBreak/>
        <w:t>20.Прагну захищати тих, кого ображають.</w:t>
      </w:r>
    </w:p>
    <w:tbl>
      <w:tblPr>
        <w:tblStyle w:val="a3"/>
        <w:tblW w:w="0" w:type="auto"/>
        <w:tblLook w:val="04A0" w:firstRow="1" w:lastRow="0" w:firstColumn="1" w:lastColumn="0" w:noHBand="0" w:noVBand="1"/>
      </w:tblPr>
      <w:tblGrid>
        <w:gridCol w:w="1868"/>
        <w:gridCol w:w="1869"/>
        <w:gridCol w:w="1869"/>
        <w:gridCol w:w="1869"/>
        <w:gridCol w:w="1869"/>
      </w:tblGrid>
      <w:tr w:rsidR="00B95E79" w:rsidRPr="00B95E79" w:rsidTr="00AF1904">
        <w:tc>
          <w:tcPr>
            <w:tcW w:w="1868"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5.</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9.</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13.</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17.</w:t>
            </w:r>
          </w:p>
        </w:tc>
      </w:tr>
      <w:tr w:rsidR="00B95E79" w:rsidRPr="00B95E79" w:rsidTr="00AF1904">
        <w:tc>
          <w:tcPr>
            <w:tcW w:w="1868"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2.</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6.</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10.</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14.</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18.</w:t>
            </w:r>
          </w:p>
        </w:tc>
      </w:tr>
      <w:tr w:rsidR="00B95E79" w:rsidRPr="00B95E79" w:rsidTr="00AF1904">
        <w:tc>
          <w:tcPr>
            <w:tcW w:w="1868"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3.</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7.</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11.</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15.</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19.</w:t>
            </w:r>
          </w:p>
        </w:tc>
      </w:tr>
      <w:tr w:rsidR="00B95E79" w:rsidRPr="00B95E79" w:rsidTr="00AF1904">
        <w:tc>
          <w:tcPr>
            <w:tcW w:w="1868"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4.</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8.</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12.</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16.</w:t>
            </w:r>
          </w:p>
        </w:tc>
        <w:tc>
          <w:tcPr>
            <w:tcW w:w="1869" w:type="dxa"/>
          </w:tcPr>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20.</w:t>
            </w:r>
          </w:p>
        </w:tc>
      </w:tr>
    </w:tbl>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Середня оцінка соціальної адаптованості - 2,6 ;Оцінка автономності – 2,2; Оцінка соціальної активності – 2,4; Оцінка моральності – 2,8.</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Якщо коефіцієнти більше двох але менше трьох, то це свідчить про середній ступінь розвитку соціальних якостей.</w:t>
      </w:r>
    </w:p>
    <w:p w:rsidR="00E7787F" w:rsidRPr="00B95E79" w:rsidRDefault="00E7787F" w:rsidP="00B95E79">
      <w:pP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br w:type="page"/>
      </w:r>
    </w:p>
    <w:p w:rsidR="00AF1904" w:rsidRPr="00B95E79" w:rsidRDefault="00941C80"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lastRenderedPageBreak/>
        <w:t>Додаток В</w:t>
      </w:r>
    </w:p>
    <w:p w:rsidR="00AF1904" w:rsidRPr="00B95E79" w:rsidRDefault="00AF1904"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Анкета «Самооцінка»</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Прізвище, ім’я, по батькові</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Краще за все в мене виходить:</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Краще за все я може робити:</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Більш за все мене цікавить:</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Мої цінні(позитивні) якості:</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Мої негативні якості:</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Мені подобається коли:</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Мені не подобається коли:</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Найбільша цінність життя:</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B95E79" w:rsidRDefault="00B95E79" w:rsidP="00B95E79">
      <w:pP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lastRenderedPageBreak/>
        <w:t>Я щасливий(а) коли:</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Я хотів(ла) б для себе:</w:t>
      </w:r>
    </w:p>
    <w:p w:rsidR="00AF1904" w:rsidRPr="00B95E79" w:rsidRDefault="00AF1904" w:rsidP="00B95E79">
      <w:pPr>
        <w:pBdr>
          <w:bottom w:val="single" w:sz="6" w:space="1" w:color="auto"/>
        </w:pBdr>
        <w:spacing w:line="360" w:lineRule="auto"/>
        <w:ind w:firstLine="709"/>
        <w:jc w:val="both"/>
        <w:rPr>
          <w:rFonts w:ascii="Times New Roman" w:hAnsi="Times New Roman" w:cs="Times New Roman"/>
          <w:sz w:val="28"/>
          <w:szCs w:val="28"/>
          <w:lang w:val="uk-UA"/>
        </w:rPr>
      </w:pP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Мою характеристику можна читати всім:</w:t>
      </w:r>
    </w:p>
    <w:p w:rsidR="00AF1904" w:rsidRPr="00B95E79" w:rsidRDefault="00AF1904" w:rsidP="00B95E79">
      <w:pPr>
        <w:spacing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t>ТАК                        НІ</w:t>
      </w:r>
    </w:p>
    <w:p w:rsidR="002962A6" w:rsidRPr="00B95E79" w:rsidRDefault="002962A6" w:rsidP="00B95E79">
      <w:pPr>
        <w:spacing w:after="160" w:line="360" w:lineRule="auto"/>
        <w:ind w:firstLine="709"/>
        <w:jc w:val="both"/>
        <w:rPr>
          <w:rFonts w:ascii="Times New Roman" w:hAnsi="Times New Roman" w:cs="Times New Roman"/>
          <w:sz w:val="28"/>
          <w:szCs w:val="28"/>
          <w:lang w:val="uk-UA"/>
        </w:rPr>
      </w:pPr>
      <w:r w:rsidRPr="00B95E79">
        <w:rPr>
          <w:rFonts w:ascii="Times New Roman" w:hAnsi="Times New Roman" w:cs="Times New Roman"/>
          <w:sz w:val="28"/>
          <w:szCs w:val="28"/>
          <w:lang w:val="uk-UA"/>
        </w:rPr>
        <w:br w:type="page"/>
      </w:r>
    </w:p>
    <w:p w:rsidR="00AF1904" w:rsidRPr="00B95E79" w:rsidRDefault="002962A6"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lastRenderedPageBreak/>
        <w:t xml:space="preserve">Додаток </w:t>
      </w:r>
      <w:r w:rsidR="00941C80" w:rsidRPr="00B95E79">
        <w:rPr>
          <w:rFonts w:ascii="Times New Roman" w:hAnsi="Times New Roman" w:cs="Times New Roman"/>
          <w:b/>
          <w:sz w:val="28"/>
          <w:szCs w:val="28"/>
          <w:lang w:val="uk-UA"/>
        </w:rPr>
        <w:t>Г</w:t>
      </w:r>
    </w:p>
    <w:p w:rsidR="002962A6" w:rsidRPr="00B95E79" w:rsidRDefault="002962A6" w:rsidP="00B95E79">
      <w:pPr>
        <w:shd w:val="clear" w:color="auto" w:fill="FFFFFF"/>
        <w:spacing w:after="90" w:line="360" w:lineRule="auto"/>
        <w:ind w:firstLine="709"/>
        <w:jc w:val="center"/>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Діагностика міжособистісних відносин (О.О. Рукавішніков)</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 xml:space="preserve">Інструкція </w:t>
      </w:r>
      <w:proofErr w:type="gramStart"/>
      <w:r w:rsidRPr="00B95E79">
        <w:rPr>
          <w:rFonts w:ascii="Times New Roman" w:eastAsia="Times New Roman" w:hAnsi="Times New Roman" w:cs="Times New Roman"/>
          <w:sz w:val="28"/>
          <w:szCs w:val="28"/>
        </w:rPr>
        <w:t>до тесту</w:t>
      </w:r>
      <w:proofErr w:type="gramEnd"/>
      <w:r w:rsidRPr="00B95E79">
        <w:rPr>
          <w:rFonts w:ascii="Times New Roman" w:eastAsia="Times New Roman" w:hAnsi="Times New Roman" w:cs="Times New Roman"/>
          <w:sz w:val="28"/>
          <w:szCs w:val="28"/>
          <w:lang w:val="uk-UA"/>
        </w:rPr>
        <w:t>:</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Опитувальник призначений для оцінки типових способів вашого відношення до людей. По суті, тут немає правильних або неправильних відповідей, правильна кожна правдива відповідь. Іноді люди прагнуть відповідати на питання так, як, на їхню думку, вони повинні були б поводитися. Однак у цьому випадку нас цікавить, як ви поводитеся в дійсності.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Деякі питання дуже схожі один на одного. Але все-таки вони мають на увазі різні речі. Відповідайте, будь ласка, на кожне питання окремо, без оглядки на інші питання.</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Час відповіді на питання не обмежений, але не міркуйте занадто довго над якимсь питанням.</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lang w:val="uk-UA"/>
        </w:rPr>
      </w:pPr>
      <w:r w:rsidRPr="00B95E79">
        <w:rPr>
          <w:rFonts w:ascii="Times New Roman" w:eastAsia="Times New Roman" w:hAnsi="Times New Roman" w:cs="Times New Roman"/>
          <w:sz w:val="28"/>
          <w:szCs w:val="28"/>
        </w:rPr>
        <w:t>Для кожного твердження виберіть відповідь, що найбільше вам підходить.</w:t>
      </w:r>
      <w:r w:rsidRPr="00B95E79">
        <w:rPr>
          <w:rFonts w:ascii="Times New Roman" w:eastAsia="Times New Roman" w:hAnsi="Times New Roman" w:cs="Times New Roman"/>
          <w:sz w:val="28"/>
          <w:szCs w:val="28"/>
          <w:lang w:val="uk-UA"/>
        </w:rPr>
        <w:t xml:space="preserve"> </w:t>
      </w:r>
      <w:r w:rsidRPr="00B95E79">
        <w:rPr>
          <w:rFonts w:ascii="Times New Roman" w:eastAsia="Times New Roman" w:hAnsi="Times New Roman" w:cs="Times New Roman"/>
          <w:i/>
          <w:sz w:val="28"/>
          <w:szCs w:val="28"/>
        </w:rPr>
        <w:t>Зазвичай (1), часто (2), іноді (3), з нагоди (4), рідко (5), ніколи (6)</w:t>
      </w:r>
      <w:r w:rsidRPr="00B95E79">
        <w:rPr>
          <w:rFonts w:ascii="Times New Roman" w:eastAsia="Times New Roman" w:hAnsi="Times New Roman" w:cs="Times New Roman"/>
          <w:i/>
          <w:sz w:val="28"/>
          <w:szCs w:val="28"/>
          <w:lang w:val="uk-UA"/>
        </w:rPr>
        <w:t>.</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Тестовий матеріал</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Прагну бути разом з усіма.</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 Надаю іншим право вирішувати питання про те, що необхідно буде зробити.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 Стаю членом різних груп.</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 Прагну мати близькі відносини з іншими членами групи.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 Коли надається випадок, я схильний стати членом цікавих організацій.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6. Допускаю, щоб інші впливали на мою діяльність.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7. Прагну влитися в неформальне громадське життя.</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8. Прагну мати близькі й душевні відносини з іншими.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9. Прагну задіяти інших у своїх планах.</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10. Дозволяю іншим судити про те, що я роблю.</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11. Намагаюся бути серед людей.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12. Прагну встановлювати з іншими близькі й душевні відносини.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13. Маю схильність приєднуватися до інших щораз, коли робиться щось спільно.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14. Легко підкоряюся іншим.</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15. Намагаюся уникати самітності.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16. Прагну брати участь у спільних заходах.</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17. Прагну ставитися до інших по-товариські.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18. Надаю право іншим вирішувати питання про те, що необхідно буде зробити.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19. Моє особисте відношення до навколишніх - холодне й байдужне.</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20. Надаю право іншим керувати ходом подій.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21. Прагну мати близькі відносини з іншими.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22. Допускаю, щоб інші впливали на мою діяльність.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23. Прагну придбати близькі й душевні відносини з іншими.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24. Дозволяю іншим судити про те, що я роблю.</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25. З іншими поводжуся холодно й байдуже.</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26. Легко підкоряюся іншим.</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27. Прагну мати близькі й душевні відносини з іншими.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28. Люблю, коли інші запрошують мене брати участь у чому-небудь.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29. Мені подобається, коли інші люди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безпосередньо й сердечно.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30. Прагну впливати на діяльність інших.</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31. Мені подобається, коли інші запрошують мене брати участь у своїй діяльності.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 xml:space="preserve">32. Мені подобається, коли інші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безпосередньо.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33. У товаристві інших прагну керувати ходом подій.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34. Мені подобається, коли інші підключають мене до своєї діяльності.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35. Я люблю, коли інші поводяться із мною холодно й стримано.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36. Прагну, щоб інші поступали так, як я хочу.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37. Мені подобається, коли інші запрошують мене взяти участь у їхніх розмовах.</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38. Я люблю, коли інші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по-приятельському.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39. Мені подобається, коли інші запрошують мене взяти участь у їхній діяльності.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40. Мені подобається, коли навколишні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стримано.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i/>
          <w:sz w:val="28"/>
          <w:szCs w:val="28"/>
        </w:rPr>
      </w:pPr>
      <w:r w:rsidRPr="00B95E79">
        <w:rPr>
          <w:rFonts w:ascii="Times New Roman" w:eastAsia="Times New Roman" w:hAnsi="Times New Roman" w:cs="Times New Roman"/>
          <w:i/>
          <w:sz w:val="28"/>
          <w:szCs w:val="28"/>
        </w:rPr>
        <w:t>Зазвичай (1), часто (2), іноді (3), з нагоди (4), рідко (5), ніколи (6)</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41. У суспільстві намагаюся відігравати чільну роль.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42. Мені подобається, коли інші запрошують мене брати участь у чому-небудь.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43. Мені подобається, коли інші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безпосередньо.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44. Прагну, щоб інші робили те, що я хочу.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45. Мені подобається, коли інші запрошують мене брати участь у своїй діяльності.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46. Мені подобається, коли інші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холодно й стримано.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47. Прагну сильно впливати на діяльність інших.</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48. Мені подобається, коли інші підключають мене до своєї діяльності.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49. Мені подобається, коли інші люди ставляться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безпосередньо й сердечно.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50. У товаристві намагаюся керувати ходом подій.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51. Мені подобається, коли інші запрошують взяти участь у їхній діяльності.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52. Мені подобається, коли </w:t>
      </w:r>
      <w:proofErr w:type="gramStart"/>
      <w:r w:rsidRPr="00B95E79">
        <w:rPr>
          <w:rFonts w:ascii="Times New Roman" w:eastAsia="Times New Roman" w:hAnsi="Times New Roman" w:cs="Times New Roman"/>
          <w:sz w:val="28"/>
          <w:szCs w:val="28"/>
        </w:rPr>
        <w:t>до мене</w:t>
      </w:r>
      <w:proofErr w:type="gramEnd"/>
      <w:r w:rsidRPr="00B95E79">
        <w:rPr>
          <w:rFonts w:ascii="Times New Roman" w:eastAsia="Times New Roman" w:hAnsi="Times New Roman" w:cs="Times New Roman"/>
          <w:sz w:val="28"/>
          <w:szCs w:val="28"/>
        </w:rPr>
        <w:t xml:space="preserve"> ставляться стримано.</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53. Намагаюся, щоб інші робили те, що я хочу.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54. У суспільстві керую ходом подій.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Ключ </w:t>
      </w:r>
      <w:proofErr w:type="gramStart"/>
      <w:r w:rsidRPr="00B95E79">
        <w:rPr>
          <w:rFonts w:ascii="Times New Roman" w:eastAsia="Times New Roman" w:hAnsi="Times New Roman" w:cs="Times New Roman"/>
          <w:sz w:val="28"/>
          <w:szCs w:val="28"/>
        </w:rPr>
        <w:t>до тесту</w:t>
      </w:r>
      <w:proofErr w:type="gramEnd"/>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Ключі для обробки шкал опитувальника міжособистісних відносин (ОМВ). Ліворуч приводяться пункти шкал, праворуч - номера правильних відповідей. При збігу відповіді випробуваного із ключем - він оцінюється в 1 бал, при розбіжності - 0 балів.</w:t>
      </w:r>
    </w:p>
    <w:tbl>
      <w:tblPr>
        <w:tblW w:w="5434"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860"/>
        <w:gridCol w:w="1010"/>
        <w:gridCol w:w="860"/>
        <w:gridCol w:w="1010"/>
        <w:gridCol w:w="790"/>
        <w:gridCol w:w="904"/>
      </w:tblGrid>
      <w:tr w:rsidR="00B95E79" w:rsidRPr="00B95E79" w:rsidTr="00B95E79">
        <w:tc>
          <w:tcPr>
            <w:tcW w:w="1870" w:type="dxa"/>
            <w:gridSpan w:val="2"/>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Ie</w:t>
            </w:r>
          </w:p>
        </w:tc>
        <w:tc>
          <w:tcPr>
            <w:tcW w:w="1870" w:type="dxa"/>
            <w:gridSpan w:val="2"/>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Cw</w:t>
            </w:r>
          </w:p>
        </w:tc>
        <w:tc>
          <w:tcPr>
            <w:tcW w:w="1694" w:type="dxa"/>
            <w:gridSpan w:val="2"/>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Ae</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пит.</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відп.</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пит.</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№відп.</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№пит.</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№відп.</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1 2 3 4 5</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1 2 3 4 5</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6</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8</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1 2 3 4 5</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10</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12</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7</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14</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17</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9</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18</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19</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3 4 5 6</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11</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20</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21</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13</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22</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23</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15</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24</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25</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3 4 5 6</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16</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26</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27</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1870" w:type="dxa"/>
            <w:gridSpan w:val="2"/>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Iw</w:t>
            </w:r>
          </w:p>
        </w:tc>
        <w:tc>
          <w:tcPr>
            <w:tcW w:w="1870" w:type="dxa"/>
            <w:gridSpan w:val="2"/>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Ce</w:t>
            </w:r>
          </w:p>
        </w:tc>
        <w:tc>
          <w:tcPr>
            <w:tcW w:w="1694" w:type="dxa"/>
            <w:gridSpan w:val="2"/>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Aw</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пит.</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відп.</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пит.</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№відп.</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№пит.</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№відп.</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28</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30</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29</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31</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33</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1 2 3 4 5</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32</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34</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36</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35</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5 6</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37</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41</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1 2 3 4 5</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38</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39</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44</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40</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5 6</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42</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47</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1 2 3 4 5</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43</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45</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50</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46</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4 5 6</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48</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53</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1 2 3 4</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49</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w:t>
            </w:r>
          </w:p>
        </w:tc>
      </w:tr>
      <w:tr w:rsidR="00B95E79" w:rsidRPr="00B95E79" w:rsidTr="00B95E79">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51</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86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54</w:t>
            </w:r>
          </w:p>
        </w:tc>
        <w:tc>
          <w:tcPr>
            <w:tcW w:w="101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1 2 3</w:t>
            </w:r>
          </w:p>
        </w:tc>
        <w:tc>
          <w:tcPr>
            <w:tcW w:w="790"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52</w:t>
            </w:r>
          </w:p>
        </w:tc>
        <w:tc>
          <w:tcPr>
            <w:tcW w:w="904" w:type="dxa"/>
            <w:tcBorders>
              <w:top w:val="outset" w:sz="6" w:space="0" w:color="auto"/>
              <w:left w:val="outset" w:sz="6" w:space="0" w:color="auto"/>
              <w:bottom w:val="outset" w:sz="6" w:space="0" w:color="auto"/>
              <w:right w:val="outset" w:sz="6" w:space="0" w:color="auto"/>
            </w:tcBorders>
            <w:hideMark/>
          </w:tcPr>
          <w:p w:rsidR="002962A6" w:rsidRPr="00B95E79" w:rsidRDefault="002962A6" w:rsidP="00B95E79">
            <w:pPr>
              <w:spacing w:after="0" w:line="360" w:lineRule="auto"/>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5 6</w:t>
            </w:r>
          </w:p>
        </w:tc>
      </w:tr>
    </w:tbl>
    <w:p w:rsidR="002962A6" w:rsidRPr="00B95E79" w:rsidRDefault="002962A6" w:rsidP="00B95E79">
      <w:pPr>
        <w:spacing w:after="0" w:line="360" w:lineRule="auto"/>
        <w:ind w:firstLine="709"/>
        <w:jc w:val="both"/>
        <w:rPr>
          <w:rFonts w:ascii="Times New Roman" w:eastAsia="Times New Roman" w:hAnsi="Times New Roman" w:cs="Times New Roman"/>
          <w:sz w:val="28"/>
          <w:szCs w:val="28"/>
        </w:rPr>
      </w:pP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Інтерпретація результатів тесту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Бали коливаються від 0 до 9. Чим більше вони наближаються до екстремальних оцінок, тим більше застосування має наступний опис поводження:</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Включення:</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 Ie - низьке; означає, що індивід не почуває себе добре серед людей і буде схильний їх уникати;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Ie - високе; припускає, що індивід почуває себе добре серед людей і буде мати тенденцію їх шукати;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 Iw - низьке; припускає, що індивід має тенденцію спілкуватися з невеликою кількістю людей;</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Iw - високе; припускає, що індивід має сильну потребу бути прийнятим іншими й належати до них.</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Контроль: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Сє - низьке; означає, що індивід уникає прийняття рішень й взяття на себе відповідальності;</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 Сє - високе; означає, що індивід намагається брати на себе відповідальність, з'єднану із провідною роллю;</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 Cw - низьке; припускає, що індивід не приймає контролю над собою;</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Cw - високе; відбиває потребу в залежності й коливання при прийнятті рішень;</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lastRenderedPageBreak/>
        <w:t>Афект:</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Ае - низьке; означає, що індивід дуже обережний при встановленні близьких інтимних відносин;</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Ае - високе; припускає, що індивід має схильність установлювати близькі почуттєві відносини;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Aw - низьке; означає, що індивід дуже обережний при виборі осіб, з якими створює більш глибокі емоційні відносини;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Aw - високе; типово для осіб, які вимагають, щоб інші не перебираючи встановлювали з ним близькі емоційні відносини.</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Від суми балів залежить ступінь застосовності наведених вище описів:</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0-1 й 8-9 - екстремально низькі й екстремально високі бали, поводження буде мати компульсивний характер.</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2-3 й 6-7 - низькі й високі бали, і поводження осіб буде описуватися у відповідному напрямку.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4-5 - прикордонні бали, і особи можуть мати тенденцію поводження, описаного як для низького, так і для високого «сирого» рахунку.</w:t>
      </w:r>
    </w:p>
    <w:p w:rsidR="002962A6" w:rsidRPr="00B95E79" w:rsidRDefault="002962A6" w:rsidP="00B95E79">
      <w:pPr>
        <w:shd w:val="clear" w:color="auto" w:fill="FFFFFF"/>
        <w:spacing w:after="90"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Ці оцінки зручно інтерпретувати з обліком середніх і стандартних відхилень відповідної популяції.</w:t>
      </w:r>
    </w:p>
    <w:p w:rsidR="00934FF4" w:rsidRPr="00B95E79" w:rsidRDefault="00934FF4" w:rsidP="00B95E79">
      <w:p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br w:type="page"/>
      </w:r>
    </w:p>
    <w:p w:rsidR="002962A6" w:rsidRPr="00B95E79" w:rsidRDefault="00934FF4"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lastRenderedPageBreak/>
        <w:t>Додаток Д</w:t>
      </w:r>
    </w:p>
    <w:p w:rsidR="00934FF4" w:rsidRPr="00B95E79" w:rsidRDefault="00934FF4" w:rsidP="00B95E79">
      <w:pPr>
        <w:spacing w:before="100" w:beforeAutospacing="1" w:after="100" w:afterAutospacing="1" w:line="360" w:lineRule="auto"/>
        <w:ind w:firstLine="709"/>
        <w:jc w:val="center"/>
        <w:rPr>
          <w:rFonts w:ascii="Times New Roman" w:eastAsia="Times New Roman" w:hAnsi="Times New Roman" w:cs="Times New Roman"/>
          <w:b/>
          <w:sz w:val="28"/>
          <w:szCs w:val="28"/>
          <w:lang w:val="uk-UA"/>
        </w:rPr>
      </w:pPr>
      <w:r w:rsidRPr="00B95E79">
        <w:rPr>
          <w:rFonts w:ascii="Times New Roman" w:eastAsia="Times New Roman" w:hAnsi="Times New Roman" w:cs="Times New Roman"/>
          <w:b/>
          <w:sz w:val="28"/>
          <w:szCs w:val="28"/>
          <w:lang w:val="uk-UA"/>
        </w:rPr>
        <w:t>Пам’ятка «Я за спілкування»</w:t>
      </w:r>
    </w:p>
    <w:p w:rsidR="00934FF4" w:rsidRPr="00B95E79" w:rsidRDefault="00934FF4"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Виявляйте до них щирий інтерес.</w:t>
      </w:r>
    </w:p>
    <w:p w:rsidR="00934FF4" w:rsidRPr="00B95E79" w:rsidRDefault="00934FF4"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 Посміхайтеся.</w:t>
      </w:r>
    </w:p>
    <w:p w:rsidR="00934FF4" w:rsidRPr="00B95E79" w:rsidRDefault="00934FF4"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3. Пам’ятайте, що ім’я людини є для неї найкращим словом з усього лексичного запасу.</w:t>
      </w:r>
    </w:p>
    <w:p w:rsidR="00934FF4" w:rsidRPr="00B95E79" w:rsidRDefault="00934FF4"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 Умійте добре слухати і заохочувати співрозмовника до бесіди.</w:t>
      </w:r>
    </w:p>
    <w:p w:rsidR="00934FF4" w:rsidRPr="00B95E79" w:rsidRDefault="00934FF4"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 Починайте розмову про те, що цікавить Вашого співрозмовни-ка, а не Вас.</w:t>
      </w:r>
    </w:p>
    <w:p w:rsidR="00934FF4" w:rsidRPr="00B95E79" w:rsidRDefault="00934FF4"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6. Намагайтеся дати людині відчути її перевагу над Вами, робіть це щиро і природно.</w:t>
      </w:r>
    </w:p>
    <w:p w:rsidR="00941C80" w:rsidRPr="00B95E79" w:rsidRDefault="000E2257" w:rsidP="00B95E79">
      <w:pPr>
        <w:spacing w:after="160" w:line="360" w:lineRule="auto"/>
        <w:ind w:firstLine="709"/>
        <w:jc w:val="center"/>
        <w:rPr>
          <w:rFonts w:ascii="Times New Roman" w:eastAsia="Times New Roman" w:hAnsi="Times New Roman" w:cs="Times New Roman"/>
          <w:b/>
          <w:sz w:val="28"/>
          <w:szCs w:val="28"/>
          <w:lang w:val="uk-UA"/>
        </w:rPr>
      </w:pPr>
      <w:r w:rsidRPr="00B95E79">
        <w:rPr>
          <w:rFonts w:ascii="Times New Roman" w:hAnsi="Times New Roman" w:cs="Times New Roman"/>
          <w:b/>
          <w:sz w:val="28"/>
          <w:szCs w:val="28"/>
        </w:rPr>
        <w:br w:type="page"/>
      </w:r>
      <w:r w:rsidR="00941C80" w:rsidRPr="00B95E79">
        <w:rPr>
          <w:rFonts w:ascii="Times New Roman" w:hAnsi="Times New Roman" w:cs="Times New Roman"/>
          <w:b/>
          <w:sz w:val="28"/>
          <w:szCs w:val="28"/>
          <w:lang w:val="uk-UA"/>
        </w:rPr>
        <w:lastRenderedPageBreak/>
        <w:t>Д</w:t>
      </w:r>
      <w:r w:rsidR="00941C80" w:rsidRPr="00B95E79">
        <w:rPr>
          <w:rFonts w:ascii="Times New Roman" w:eastAsia="Times New Roman" w:hAnsi="Times New Roman" w:cs="Times New Roman"/>
          <w:b/>
          <w:sz w:val="28"/>
          <w:szCs w:val="28"/>
          <w:lang w:val="uk-UA"/>
        </w:rPr>
        <w:t>одаток Е</w:t>
      </w:r>
    </w:p>
    <w:p w:rsidR="00941C80" w:rsidRPr="00B95E79" w:rsidRDefault="00941C80" w:rsidP="00B95E79">
      <w:pPr>
        <w:spacing w:line="360" w:lineRule="auto"/>
        <w:ind w:firstLine="709"/>
        <w:jc w:val="center"/>
        <w:rPr>
          <w:rFonts w:ascii="Times New Roman" w:hAnsi="Times New Roman" w:cs="Times New Roman"/>
          <w:b/>
          <w:sz w:val="28"/>
          <w:szCs w:val="28"/>
          <w:lang w:val="uk-UA"/>
        </w:rPr>
      </w:pPr>
      <w:r w:rsidRPr="00B95E79">
        <w:rPr>
          <w:rFonts w:ascii="Times New Roman" w:hAnsi="Times New Roman" w:cs="Times New Roman"/>
          <w:b/>
          <w:sz w:val="28"/>
          <w:szCs w:val="28"/>
          <w:lang w:val="uk-UA"/>
        </w:rPr>
        <w:t>Поради щодо міжособистісного спілкування</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1. Замість того, щоб звинувачувати, намагайтеся зрозуміти людину, що значно корисніше критики для Вас же, бо виховує у людині здатність ставитися до Вас терпляче, із співчуттям і добротою.</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2. Насамперед потрібно пробудити в людині зацікавленість, щоб примусити її захотіти зробити що-небудь.</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 xml:space="preserve">3. Коли займаємося розв’язанням своїх проблем, ми витрачаємо </w:t>
      </w:r>
      <w:r w:rsidRPr="00B95E79">
        <w:rPr>
          <w:rFonts w:ascii="Times New Roman" w:eastAsia="Times New Roman" w:hAnsi="Times New Roman" w:cs="Times New Roman"/>
          <w:sz w:val="28"/>
          <w:szCs w:val="28"/>
          <w:lang w:val="uk-UA"/>
        </w:rPr>
        <w:t>95</w:t>
      </w:r>
      <w:r w:rsidRPr="00B95E79">
        <w:rPr>
          <w:rFonts w:ascii="Times New Roman" w:eastAsia="Times New Roman" w:hAnsi="Times New Roman" w:cs="Times New Roman"/>
          <w:sz w:val="28"/>
          <w:szCs w:val="28"/>
        </w:rPr>
        <w:t xml:space="preserve"> відсотків часу на думки </w:t>
      </w:r>
      <w:proofErr w:type="gramStart"/>
      <w:r w:rsidRPr="00B95E79">
        <w:rPr>
          <w:rFonts w:ascii="Times New Roman" w:eastAsia="Times New Roman" w:hAnsi="Times New Roman" w:cs="Times New Roman"/>
          <w:sz w:val="28"/>
          <w:szCs w:val="28"/>
        </w:rPr>
        <w:t>про себе</w:t>
      </w:r>
      <w:proofErr w:type="gramEnd"/>
      <w:r w:rsidRPr="00B95E79">
        <w:rPr>
          <w:rFonts w:ascii="Times New Roman" w:eastAsia="Times New Roman" w:hAnsi="Times New Roman" w:cs="Times New Roman"/>
          <w:sz w:val="28"/>
          <w:szCs w:val="28"/>
        </w:rPr>
        <w:t>, що не правильно. Треба перестати думати про власні бажання і чесноти, а спробувати краще пізнати позитивні якості інших людей і висловити їм схвалення, вдячність, які мають іти від усієї душі, відверто; треба бути щедрим на похвалу.</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4. Кращий спосіб впливати на людину — це говорити з нею про те, чого вона хоче, і намагатися допомогти їй досягти бажаного.</w:t>
      </w:r>
    </w:p>
    <w:p w:rsidR="00941C80" w:rsidRPr="00B95E79" w:rsidRDefault="00941C80" w:rsidP="00B95E79">
      <w:pPr>
        <w:spacing w:before="100" w:beforeAutospacing="1" w:after="100" w:afterAutospacing="1"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t>5. Необхідно завжди враховувати точку зору інших людей, їхні сумніви та плани.</w:t>
      </w:r>
    </w:p>
    <w:p w:rsidR="00941C80" w:rsidRPr="00B95E79" w:rsidRDefault="00941C80" w:rsidP="00B95E79">
      <w:pPr>
        <w:spacing w:after="160" w:line="360" w:lineRule="auto"/>
        <w:ind w:firstLine="709"/>
        <w:jc w:val="both"/>
        <w:rPr>
          <w:rFonts w:ascii="Times New Roman" w:hAnsi="Times New Roman" w:cs="Times New Roman"/>
          <w:sz w:val="28"/>
          <w:szCs w:val="28"/>
        </w:rPr>
      </w:pPr>
      <w:r w:rsidRPr="00B95E79">
        <w:rPr>
          <w:rFonts w:ascii="Times New Roman" w:hAnsi="Times New Roman" w:cs="Times New Roman"/>
          <w:sz w:val="28"/>
          <w:szCs w:val="28"/>
        </w:rPr>
        <w:br w:type="page"/>
      </w:r>
    </w:p>
    <w:p w:rsidR="000E2257" w:rsidRPr="00B95E79" w:rsidRDefault="000E2257" w:rsidP="00B95E79">
      <w:pPr>
        <w:spacing w:after="160" w:line="360" w:lineRule="auto"/>
        <w:ind w:firstLine="709"/>
        <w:jc w:val="both"/>
        <w:rPr>
          <w:rFonts w:ascii="Times New Roman" w:hAnsi="Times New Roman" w:cs="Times New Roman"/>
          <w:b/>
          <w:sz w:val="28"/>
          <w:szCs w:val="28"/>
        </w:rPr>
      </w:pPr>
    </w:p>
    <w:p w:rsidR="000E2257" w:rsidRPr="004B769D" w:rsidRDefault="000E2257" w:rsidP="004B769D">
      <w:pPr>
        <w:spacing w:line="360" w:lineRule="auto"/>
        <w:ind w:firstLine="709"/>
        <w:jc w:val="both"/>
        <w:rPr>
          <w:rFonts w:ascii="Times New Roman" w:eastAsia="Times New Roman" w:hAnsi="Times New Roman" w:cs="Times New Roman"/>
          <w:sz w:val="28"/>
          <w:szCs w:val="28"/>
        </w:rPr>
      </w:pPr>
      <w:r w:rsidRPr="00B95E79">
        <w:rPr>
          <w:rFonts w:ascii="Times New Roman" w:eastAsia="Times New Roman" w:hAnsi="Times New Roman" w:cs="Times New Roman"/>
          <w:sz w:val="28"/>
          <w:szCs w:val="28"/>
        </w:rPr>
        <w:br w:type="page"/>
      </w:r>
    </w:p>
    <w:sectPr w:rsidR="000E2257" w:rsidRPr="004B769D" w:rsidSect="00B95E79">
      <w:headerReference w:type="default" r:id="rId15"/>
      <w:pgSz w:w="11906" w:h="16838"/>
      <w:pgMar w:top="1134" w:right="851"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5E79" w:rsidRDefault="00B95E79" w:rsidP="00E32C04">
      <w:pPr>
        <w:spacing w:after="0" w:line="240" w:lineRule="auto"/>
      </w:pPr>
      <w:r>
        <w:separator/>
      </w:r>
    </w:p>
  </w:endnote>
  <w:endnote w:type="continuationSeparator" w:id="0">
    <w:p w:rsidR="00B95E79" w:rsidRDefault="00B95E79" w:rsidP="00E32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5E79" w:rsidRDefault="00B95E79" w:rsidP="00E32C04">
      <w:pPr>
        <w:spacing w:after="0" w:line="240" w:lineRule="auto"/>
      </w:pPr>
      <w:r>
        <w:separator/>
      </w:r>
    </w:p>
  </w:footnote>
  <w:footnote w:type="continuationSeparator" w:id="0">
    <w:p w:rsidR="00B95E79" w:rsidRDefault="00B95E79" w:rsidP="00E32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5603144"/>
      <w:docPartObj>
        <w:docPartGallery w:val="Page Numbers (Top of Page)"/>
        <w:docPartUnique/>
      </w:docPartObj>
    </w:sdtPr>
    <w:sdtContent>
      <w:p w:rsidR="00B95E79" w:rsidRDefault="00B95E79">
        <w:pPr>
          <w:pStyle w:val="a8"/>
          <w:jc w:val="right"/>
        </w:pPr>
        <w:r>
          <w:fldChar w:fldCharType="begin"/>
        </w:r>
        <w:r>
          <w:instrText>PAGE   \* MERGEFORMAT</w:instrText>
        </w:r>
        <w:r>
          <w:fldChar w:fldCharType="separate"/>
        </w:r>
        <w:r w:rsidR="0022589D">
          <w:rPr>
            <w:noProof/>
          </w:rPr>
          <w:t>21</w:t>
        </w:r>
        <w:r>
          <w:fldChar w:fldCharType="end"/>
        </w:r>
      </w:p>
    </w:sdtContent>
  </w:sdt>
  <w:p w:rsidR="00B95E79" w:rsidRDefault="00B95E79">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3515C"/>
    <w:multiLevelType w:val="hybridMultilevel"/>
    <w:tmpl w:val="95324564"/>
    <w:lvl w:ilvl="0" w:tplc="FFC48A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C9B5107"/>
    <w:multiLevelType w:val="hybridMultilevel"/>
    <w:tmpl w:val="B42478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A931EDE"/>
    <w:multiLevelType w:val="hybridMultilevel"/>
    <w:tmpl w:val="C0C6F1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FCB63EA"/>
    <w:multiLevelType w:val="multilevel"/>
    <w:tmpl w:val="A7F86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C668E2"/>
    <w:multiLevelType w:val="hybridMultilevel"/>
    <w:tmpl w:val="BE3C73A8"/>
    <w:lvl w:ilvl="0" w:tplc="B21EC0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6C14586"/>
    <w:multiLevelType w:val="hybridMultilevel"/>
    <w:tmpl w:val="C10EEB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C8E416E"/>
    <w:multiLevelType w:val="hybridMultilevel"/>
    <w:tmpl w:val="CE16D8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1004FE7"/>
    <w:multiLevelType w:val="hybridMultilevel"/>
    <w:tmpl w:val="258AA6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BC21A5C"/>
    <w:multiLevelType w:val="hybridMultilevel"/>
    <w:tmpl w:val="EE140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18942C7"/>
    <w:multiLevelType w:val="hybridMultilevel"/>
    <w:tmpl w:val="7F242D2E"/>
    <w:lvl w:ilvl="0" w:tplc="E9F4CD38">
      <w:start w:val="1"/>
      <w:numFmt w:val="decimal"/>
      <w:lvlText w:val="%1."/>
      <w:lvlJc w:val="left"/>
      <w:pPr>
        <w:ind w:left="1069" w:hanging="360"/>
      </w:pPr>
      <w:rPr>
        <w:rFonts w:hint="default"/>
        <w:color w:val="000000" w:themeColor="text1"/>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CDC370C"/>
    <w:multiLevelType w:val="hybridMultilevel"/>
    <w:tmpl w:val="22FED6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DA531AE"/>
    <w:multiLevelType w:val="hybridMultilevel"/>
    <w:tmpl w:val="22F8F86A"/>
    <w:lvl w:ilvl="0" w:tplc="25BAA2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7231006B"/>
    <w:multiLevelType w:val="hybridMultilevel"/>
    <w:tmpl w:val="B410690E"/>
    <w:lvl w:ilvl="0" w:tplc="5BB8FB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72BB3655"/>
    <w:multiLevelType w:val="multilevel"/>
    <w:tmpl w:val="26E2286C"/>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3"/>
  </w:num>
  <w:num w:numId="2">
    <w:abstractNumId w:val="3"/>
  </w:num>
  <w:num w:numId="3">
    <w:abstractNumId w:val="1"/>
  </w:num>
  <w:num w:numId="4">
    <w:abstractNumId w:val="8"/>
  </w:num>
  <w:num w:numId="5">
    <w:abstractNumId w:val="7"/>
  </w:num>
  <w:num w:numId="6">
    <w:abstractNumId w:val="5"/>
  </w:num>
  <w:num w:numId="7">
    <w:abstractNumId w:val="6"/>
  </w:num>
  <w:num w:numId="8">
    <w:abstractNumId w:val="2"/>
  </w:num>
  <w:num w:numId="9">
    <w:abstractNumId w:val="10"/>
  </w:num>
  <w:num w:numId="10">
    <w:abstractNumId w:val="9"/>
  </w:num>
  <w:num w:numId="11">
    <w:abstractNumId w:val="0"/>
  </w:num>
  <w:num w:numId="12">
    <w:abstractNumId w:val="12"/>
  </w:num>
  <w:num w:numId="13">
    <w:abstractNumId w:val="4"/>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902"/>
    <w:rsid w:val="00050914"/>
    <w:rsid w:val="000A1902"/>
    <w:rsid w:val="000B412F"/>
    <w:rsid w:val="000C0346"/>
    <w:rsid w:val="000D5EA9"/>
    <w:rsid w:val="000E2257"/>
    <w:rsid w:val="000E3771"/>
    <w:rsid w:val="00101CA1"/>
    <w:rsid w:val="00131BE6"/>
    <w:rsid w:val="0014267D"/>
    <w:rsid w:val="00165BB4"/>
    <w:rsid w:val="00194D9E"/>
    <w:rsid w:val="001A1561"/>
    <w:rsid w:val="001B5348"/>
    <w:rsid w:val="001D2233"/>
    <w:rsid w:val="00203CAB"/>
    <w:rsid w:val="002153AC"/>
    <w:rsid w:val="0022589D"/>
    <w:rsid w:val="002529B8"/>
    <w:rsid w:val="00276DB8"/>
    <w:rsid w:val="0027760A"/>
    <w:rsid w:val="002962A6"/>
    <w:rsid w:val="00297B9C"/>
    <w:rsid w:val="002E1DB5"/>
    <w:rsid w:val="002E6D73"/>
    <w:rsid w:val="00313534"/>
    <w:rsid w:val="0033434E"/>
    <w:rsid w:val="003437DA"/>
    <w:rsid w:val="00344DE9"/>
    <w:rsid w:val="00353898"/>
    <w:rsid w:val="00360899"/>
    <w:rsid w:val="00373104"/>
    <w:rsid w:val="003C3268"/>
    <w:rsid w:val="003E35D1"/>
    <w:rsid w:val="00412D8C"/>
    <w:rsid w:val="00417F73"/>
    <w:rsid w:val="00432766"/>
    <w:rsid w:val="00447D09"/>
    <w:rsid w:val="004A6F20"/>
    <w:rsid w:val="004B769D"/>
    <w:rsid w:val="004C1E32"/>
    <w:rsid w:val="004E47FF"/>
    <w:rsid w:val="00586378"/>
    <w:rsid w:val="005901C4"/>
    <w:rsid w:val="005E5AA8"/>
    <w:rsid w:val="005F23F8"/>
    <w:rsid w:val="005F6BCA"/>
    <w:rsid w:val="006206CA"/>
    <w:rsid w:val="00635A22"/>
    <w:rsid w:val="00644776"/>
    <w:rsid w:val="00663C03"/>
    <w:rsid w:val="00681826"/>
    <w:rsid w:val="006C3082"/>
    <w:rsid w:val="006E3666"/>
    <w:rsid w:val="006F06BB"/>
    <w:rsid w:val="00711944"/>
    <w:rsid w:val="007408C2"/>
    <w:rsid w:val="00754733"/>
    <w:rsid w:val="007838E9"/>
    <w:rsid w:val="00793DD3"/>
    <w:rsid w:val="007A7B02"/>
    <w:rsid w:val="007B2E04"/>
    <w:rsid w:val="007C4BD9"/>
    <w:rsid w:val="007E1AEA"/>
    <w:rsid w:val="00814885"/>
    <w:rsid w:val="008A20DB"/>
    <w:rsid w:val="008C122B"/>
    <w:rsid w:val="008E0EBA"/>
    <w:rsid w:val="008E2AD2"/>
    <w:rsid w:val="008E7DC2"/>
    <w:rsid w:val="008E7DDF"/>
    <w:rsid w:val="00911DB1"/>
    <w:rsid w:val="009238C6"/>
    <w:rsid w:val="00934FF4"/>
    <w:rsid w:val="009355EF"/>
    <w:rsid w:val="00935A7D"/>
    <w:rsid w:val="00941C80"/>
    <w:rsid w:val="00964445"/>
    <w:rsid w:val="009704AC"/>
    <w:rsid w:val="009C2761"/>
    <w:rsid w:val="00A538C8"/>
    <w:rsid w:val="00A6312B"/>
    <w:rsid w:val="00A829B5"/>
    <w:rsid w:val="00AA5D66"/>
    <w:rsid w:val="00AB3DA0"/>
    <w:rsid w:val="00AF1904"/>
    <w:rsid w:val="00AF61C3"/>
    <w:rsid w:val="00AF7E82"/>
    <w:rsid w:val="00B42ACB"/>
    <w:rsid w:val="00B95E79"/>
    <w:rsid w:val="00BA3D07"/>
    <w:rsid w:val="00BD34AA"/>
    <w:rsid w:val="00C236D6"/>
    <w:rsid w:val="00C35F85"/>
    <w:rsid w:val="00C70F8B"/>
    <w:rsid w:val="00C7241B"/>
    <w:rsid w:val="00CE1E0B"/>
    <w:rsid w:val="00CF2FB4"/>
    <w:rsid w:val="00D142E2"/>
    <w:rsid w:val="00D144B7"/>
    <w:rsid w:val="00D14D7F"/>
    <w:rsid w:val="00D544B9"/>
    <w:rsid w:val="00D9676F"/>
    <w:rsid w:val="00D97D1D"/>
    <w:rsid w:val="00DC59CA"/>
    <w:rsid w:val="00E24ED9"/>
    <w:rsid w:val="00E32C04"/>
    <w:rsid w:val="00E539F6"/>
    <w:rsid w:val="00E63610"/>
    <w:rsid w:val="00E7787F"/>
    <w:rsid w:val="00ED414E"/>
    <w:rsid w:val="00ED4199"/>
    <w:rsid w:val="00F07CBE"/>
    <w:rsid w:val="00F234A4"/>
    <w:rsid w:val="00F5288C"/>
    <w:rsid w:val="00F536D7"/>
    <w:rsid w:val="00F81554"/>
    <w:rsid w:val="00F93119"/>
    <w:rsid w:val="00FA3D9A"/>
    <w:rsid w:val="00FB3050"/>
    <w:rsid w:val="00FF1D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74A31CD9"/>
  <w15:chartTrackingRefBased/>
  <w15:docId w15:val="{C89B7F38-D8CD-4BBA-8980-19464E71B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8E9"/>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838E9"/>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7838E9"/>
    <w:pPr>
      <w:ind w:left="720"/>
      <w:contextualSpacing/>
    </w:pPr>
    <w:rPr>
      <w:lang w:val="uk-UA" w:eastAsia="uk-UA"/>
    </w:rPr>
  </w:style>
  <w:style w:type="paragraph" w:styleId="a5">
    <w:name w:val="Normal (Web)"/>
    <w:basedOn w:val="a"/>
    <w:uiPriority w:val="99"/>
    <w:unhideWhenUsed/>
    <w:rsid w:val="007838E9"/>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 Spacing"/>
    <w:uiPriority w:val="1"/>
    <w:qFormat/>
    <w:rsid w:val="007838E9"/>
    <w:pPr>
      <w:spacing w:after="0" w:line="240" w:lineRule="auto"/>
    </w:pPr>
  </w:style>
  <w:style w:type="character" w:styleId="a7">
    <w:name w:val="Strong"/>
    <w:basedOn w:val="a0"/>
    <w:uiPriority w:val="22"/>
    <w:qFormat/>
    <w:rsid w:val="00AF61C3"/>
    <w:rPr>
      <w:b/>
      <w:bCs/>
    </w:rPr>
  </w:style>
  <w:style w:type="paragraph" w:styleId="HTML">
    <w:name w:val="HTML Preformatted"/>
    <w:basedOn w:val="a"/>
    <w:link w:val="HTML0"/>
    <w:uiPriority w:val="99"/>
    <w:semiHidden/>
    <w:unhideWhenUsed/>
    <w:rsid w:val="007119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711944"/>
    <w:rPr>
      <w:rFonts w:ascii="Courier New" w:eastAsia="Times New Roman" w:hAnsi="Courier New" w:cs="Courier New"/>
      <w:sz w:val="20"/>
      <w:szCs w:val="20"/>
      <w:lang w:eastAsia="ru-RU"/>
    </w:rPr>
  </w:style>
  <w:style w:type="character" w:customStyle="1" w:styleId="y2iqfc">
    <w:name w:val="y2iqfc"/>
    <w:basedOn w:val="a0"/>
    <w:rsid w:val="00711944"/>
  </w:style>
  <w:style w:type="paragraph" w:styleId="a8">
    <w:name w:val="header"/>
    <w:basedOn w:val="a"/>
    <w:link w:val="a9"/>
    <w:uiPriority w:val="99"/>
    <w:unhideWhenUsed/>
    <w:rsid w:val="00CE1E0B"/>
    <w:pPr>
      <w:tabs>
        <w:tab w:val="center" w:pos="4677"/>
        <w:tab w:val="right" w:pos="9355"/>
      </w:tabs>
      <w:spacing w:after="0" w:line="240" w:lineRule="auto"/>
    </w:pPr>
    <w:rPr>
      <w:rFonts w:ascii="Calibri" w:eastAsia="Calibri" w:hAnsi="Calibri" w:cs="Times New Roman"/>
      <w:lang w:eastAsia="en-US"/>
    </w:rPr>
  </w:style>
  <w:style w:type="character" w:customStyle="1" w:styleId="a9">
    <w:name w:val="Верхний колонтитул Знак"/>
    <w:basedOn w:val="a0"/>
    <w:link w:val="a8"/>
    <w:uiPriority w:val="99"/>
    <w:rsid w:val="00CE1E0B"/>
    <w:rPr>
      <w:rFonts w:ascii="Calibri" w:eastAsia="Calibri" w:hAnsi="Calibri" w:cs="Times New Roman"/>
    </w:rPr>
  </w:style>
  <w:style w:type="character" w:styleId="aa">
    <w:name w:val="Hyperlink"/>
    <w:uiPriority w:val="99"/>
    <w:unhideWhenUsed/>
    <w:rsid w:val="00E32C04"/>
    <w:rPr>
      <w:color w:val="0563C1"/>
      <w:u w:val="single"/>
    </w:rPr>
  </w:style>
  <w:style w:type="paragraph" w:styleId="ab">
    <w:name w:val="footer"/>
    <w:basedOn w:val="a"/>
    <w:link w:val="ac"/>
    <w:uiPriority w:val="99"/>
    <w:unhideWhenUsed/>
    <w:rsid w:val="00E32C0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32C04"/>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907577">
      <w:bodyDiv w:val="1"/>
      <w:marLeft w:val="0"/>
      <w:marRight w:val="0"/>
      <w:marTop w:val="0"/>
      <w:marBottom w:val="0"/>
      <w:divBdr>
        <w:top w:val="none" w:sz="0" w:space="0" w:color="auto"/>
        <w:left w:val="none" w:sz="0" w:space="0" w:color="auto"/>
        <w:bottom w:val="none" w:sz="0" w:space="0" w:color="auto"/>
        <w:right w:val="none" w:sz="0" w:space="0" w:color="auto"/>
      </w:divBdr>
    </w:div>
    <w:div w:id="1005324922">
      <w:bodyDiv w:val="1"/>
      <w:marLeft w:val="0"/>
      <w:marRight w:val="0"/>
      <w:marTop w:val="0"/>
      <w:marBottom w:val="0"/>
      <w:divBdr>
        <w:top w:val="none" w:sz="0" w:space="0" w:color="auto"/>
        <w:left w:val="none" w:sz="0" w:space="0" w:color="auto"/>
        <w:bottom w:val="none" w:sz="0" w:space="0" w:color="auto"/>
        <w:right w:val="none" w:sz="0" w:space="0" w:color="auto"/>
      </w:divBdr>
    </w:div>
    <w:div w:id="1249535729">
      <w:bodyDiv w:val="1"/>
      <w:marLeft w:val="0"/>
      <w:marRight w:val="0"/>
      <w:marTop w:val="0"/>
      <w:marBottom w:val="0"/>
      <w:divBdr>
        <w:top w:val="none" w:sz="0" w:space="0" w:color="auto"/>
        <w:left w:val="none" w:sz="0" w:space="0" w:color="auto"/>
        <w:bottom w:val="none" w:sz="0" w:space="0" w:color="auto"/>
        <w:right w:val="none" w:sz="0" w:space="0" w:color="auto"/>
      </w:divBdr>
    </w:div>
    <w:div w:id="1539854890">
      <w:bodyDiv w:val="1"/>
      <w:marLeft w:val="0"/>
      <w:marRight w:val="0"/>
      <w:marTop w:val="0"/>
      <w:marBottom w:val="0"/>
      <w:divBdr>
        <w:top w:val="none" w:sz="0" w:space="0" w:color="auto"/>
        <w:left w:val="none" w:sz="0" w:space="0" w:color="auto"/>
        <w:bottom w:val="none" w:sz="0" w:space="0" w:color="auto"/>
        <w:right w:val="none" w:sz="0" w:space="0" w:color="auto"/>
      </w:divBdr>
    </w:div>
    <w:div w:id="1781222459">
      <w:bodyDiv w:val="1"/>
      <w:marLeft w:val="0"/>
      <w:marRight w:val="0"/>
      <w:marTop w:val="0"/>
      <w:marBottom w:val="0"/>
      <w:divBdr>
        <w:top w:val="none" w:sz="0" w:space="0" w:color="auto"/>
        <w:left w:val="none" w:sz="0" w:space="0" w:color="auto"/>
        <w:bottom w:val="none" w:sz="0" w:space="0" w:color="auto"/>
        <w:right w:val="none" w:sz="0" w:space="0" w:color="auto"/>
      </w:divBdr>
    </w:div>
    <w:div w:id="1958483964">
      <w:bodyDiv w:val="1"/>
      <w:marLeft w:val="0"/>
      <w:marRight w:val="0"/>
      <w:marTop w:val="0"/>
      <w:marBottom w:val="0"/>
      <w:divBdr>
        <w:top w:val="none" w:sz="0" w:space="0" w:color="auto"/>
        <w:left w:val="none" w:sz="0" w:space="0" w:color="auto"/>
        <w:bottom w:val="none" w:sz="0" w:space="0" w:color="auto"/>
        <w:right w:val="none" w:sz="0" w:space="0" w:color="auto"/>
      </w:divBdr>
    </w:div>
    <w:div w:id="209855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tualresearch.ru/nn/2009_2/Article/culturology/zhilkin.htm" TargetMode="External"/><Relationship Id="rId13" Type="http://schemas.openxmlformats.org/officeDocument/2006/relationships/hyperlink" Target="https://pidru4niki.com/14111023/psihologiya/periodizatsiya_psihichnogo_rozvitku_dorosloyi_lyudini" TargetMode="External"/><Relationship Id="rId3" Type="http://schemas.openxmlformats.org/officeDocument/2006/relationships/settings" Target="settings.xml"/><Relationship Id="rId7" Type="http://schemas.openxmlformats.org/officeDocument/2006/relationships/hyperlink" Target="https://ru.osvita.ua/vnz/reports/culture/11085/" TargetMode="External"/><Relationship Id="rId12" Type="http://schemas.openxmlformats.org/officeDocument/2006/relationships/hyperlink" Target="https://neuronews.com.ua/ua/archive/2016/2-1/article-1652/psihologichni-osoblivosti-socializaciyi-ta-samorealizaciyi-lyudey-pohilogo-vik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u.osvita.ua/vnz/reports/sociology/12652/"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zakon2.rada.gov.ua/laws/show/966-15" TargetMode="External"/><Relationship Id="rId4" Type="http://schemas.openxmlformats.org/officeDocument/2006/relationships/webSettings" Target="webSettings.xml"/><Relationship Id="rId9" Type="http://schemas.openxmlformats.org/officeDocument/2006/relationships/hyperlink" Target="http://zakon3.rada.gov.ua/laws/show/1058-15" TargetMode="External"/><Relationship Id="rId14" Type="http://schemas.openxmlformats.org/officeDocument/2006/relationships/hyperlink" Target="http://duep.edu/uploads/vidavnitstvo14/visnik-psihologijapedagogika-26-13/734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3090</TotalTime>
  <Pages>70</Pages>
  <Words>14332</Words>
  <Characters>81695</Characters>
  <Application>Microsoft Office Word</Application>
  <DocSecurity>0</DocSecurity>
  <Lines>680</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cp:revision>
  <dcterms:created xsi:type="dcterms:W3CDTF">2021-05-09T15:14:00Z</dcterms:created>
  <dcterms:modified xsi:type="dcterms:W3CDTF">2021-06-01T09:39:00Z</dcterms:modified>
</cp:coreProperties>
</file>