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966" w:rsidRDefault="00B62966" w:rsidP="00B62966">
      <w:pPr>
        <w:spacing w:line="360" w:lineRule="auto"/>
        <w:rPr>
          <w:b/>
          <w:sz w:val="28"/>
          <w:szCs w:val="28"/>
          <w:lang w:val="uk-UA"/>
        </w:rPr>
      </w:pPr>
      <w:r w:rsidRPr="0069531D">
        <w:rPr>
          <w:b/>
          <w:sz w:val="28"/>
          <w:szCs w:val="28"/>
          <w:lang w:val="uk-UA"/>
        </w:rPr>
        <w:t xml:space="preserve">Фразеологізми як </w:t>
      </w:r>
      <w:r>
        <w:rPr>
          <w:b/>
          <w:sz w:val="28"/>
          <w:szCs w:val="28"/>
          <w:lang w:val="uk-UA"/>
        </w:rPr>
        <w:t xml:space="preserve">лексико-семантичні особливості художньої мови твору </w:t>
      </w:r>
      <w:r w:rsidRPr="0069531D">
        <w:rPr>
          <w:b/>
          <w:sz w:val="28"/>
          <w:szCs w:val="28"/>
          <w:lang w:val="uk-UA"/>
        </w:rPr>
        <w:t>(на матеріалі кіноповісті "Україна в огні" О.Довженка)</w:t>
      </w:r>
    </w:p>
    <w:p w:rsidR="00B62966" w:rsidRDefault="00B62966" w:rsidP="00B62966">
      <w:pPr>
        <w:shd w:val="clear" w:color="auto" w:fill="FFFFFF"/>
        <w:spacing w:before="53" w:line="360" w:lineRule="auto"/>
        <w:ind w:left="567" w:right="-5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Світлана </w:t>
      </w:r>
      <w:proofErr w:type="spellStart"/>
      <w:r>
        <w:rPr>
          <w:b/>
          <w:bCs/>
          <w:sz w:val="28"/>
          <w:szCs w:val="28"/>
          <w:lang w:val="uk-UA"/>
        </w:rPr>
        <w:t>Привалова</w:t>
      </w:r>
      <w:proofErr w:type="spellEnd"/>
      <w:r>
        <w:rPr>
          <w:b/>
          <w:bCs/>
          <w:sz w:val="28"/>
          <w:szCs w:val="28"/>
          <w:lang w:val="uk-UA"/>
        </w:rPr>
        <w:t xml:space="preserve">, </w:t>
      </w:r>
    </w:p>
    <w:p w:rsidR="00B62966" w:rsidRDefault="00B62966" w:rsidP="00B62966">
      <w:pPr>
        <w:shd w:val="clear" w:color="auto" w:fill="FFFFFF"/>
        <w:spacing w:before="53" w:line="360" w:lineRule="auto"/>
        <w:ind w:left="567" w:right="-5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кандидат педагогічних наук,</w:t>
      </w:r>
    </w:p>
    <w:p w:rsidR="00B62966" w:rsidRDefault="00B62966" w:rsidP="00B62966">
      <w:pPr>
        <w:shd w:val="clear" w:color="auto" w:fill="FFFFFF"/>
        <w:spacing w:before="53" w:line="360" w:lineRule="auto"/>
        <w:ind w:left="567" w:right="-5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доцент кафедри української і зарубіжної літератури</w:t>
      </w:r>
    </w:p>
    <w:p w:rsidR="00B62966" w:rsidRDefault="00B62966" w:rsidP="00B62966">
      <w:pPr>
        <w:shd w:val="clear" w:color="auto" w:fill="FFFFFF"/>
        <w:spacing w:before="53" w:line="360" w:lineRule="auto"/>
        <w:ind w:left="567" w:right="-5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навчально-наукового інституту</w:t>
      </w:r>
    </w:p>
    <w:p w:rsidR="00B62966" w:rsidRDefault="00B62966" w:rsidP="00B62966">
      <w:pPr>
        <w:shd w:val="clear" w:color="auto" w:fill="FFFFFF"/>
        <w:spacing w:before="53" w:line="360" w:lineRule="auto"/>
        <w:ind w:left="567" w:right="-5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гуманітарної освіти </w:t>
      </w:r>
    </w:p>
    <w:p w:rsidR="00B62966" w:rsidRDefault="00B62966" w:rsidP="00B62966">
      <w:pPr>
        <w:shd w:val="clear" w:color="auto" w:fill="FFFFFF"/>
        <w:spacing w:before="53" w:line="360" w:lineRule="auto"/>
        <w:ind w:left="567" w:right="-5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Глухівського національного</w:t>
      </w:r>
    </w:p>
    <w:p w:rsidR="00B62966" w:rsidRDefault="00B62966" w:rsidP="00B62966">
      <w:pPr>
        <w:shd w:val="clear" w:color="auto" w:fill="FFFFFF"/>
        <w:spacing w:before="53" w:line="360" w:lineRule="auto"/>
        <w:ind w:left="567" w:right="-5"/>
        <w:jc w:val="right"/>
        <w:rPr>
          <w:b/>
          <w:bCs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педагогічного університету</w:t>
      </w:r>
    </w:p>
    <w:p w:rsidR="00B62966" w:rsidRPr="0069531D" w:rsidRDefault="00B62966" w:rsidP="00B62966">
      <w:pPr>
        <w:spacing w:line="360" w:lineRule="auto"/>
        <w:jc w:val="right"/>
        <w:rPr>
          <w:b/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 xml:space="preserve"> імені Олександра Довженка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У Концепції літературної освіти зазначено: «У системі літературної освіти українській літературі  належить особлива роль. Для більшості дітей це рідна література» </w:t>
      </w:r>
      <w:r w:rsidRPr="00667BFC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6; 4</w:t>
      </w:r>
      <w:r w:rsidRPr="00667BFC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Вивчаючи рідну літературу, не можна обійтися без знання мови, її історії. Тому варто зауважити, що дві основні філологічні дисципліни – мовознавство (лінгвістика) та літературознавство – спрямовані на вивчення словесності. «Літературознавство та лінгвістика постійно взаємодіють між собою: художня література слугує одним із джерел лінгвістичних студій; літературознавство допомагає мовознавству зрозуміти змістову специфіку художньої творчості, пояснити її лінгвістичні особливості» </w:t>
      </w:r>
      <w:r w:rsidRPr="003130AA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2,с. 3</w:t>
      </w:r>
      <w:r w:rsidRPr="003130AA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Н.Пасік стверджує: «Унаслідок розширення традиційного об'єкта лінгвістичних студій виникла лінгвістика, зорієнтована саме на вивчення тесту. Текст почали розуміти як "первинну даність і вихідну точку будь-якої гуманітарної науки» (М. </w:t>
      </w:r>
      <w:proofErr w:type="spellStart"/>
      <w:r>
        <w:rPr>
          <w:sz w:val="28"/>
          <w:szCs w:val="28"/>
          <w:lang w:val="uk-UA"/>
        </w:rPr>
        <w:t>Бахтін</w:t>
      </w:r>
      <w:proofErr w:type="spellEnd"/>
      <w:r>
        <w:rPr>
          <w:sz w:val="28"/>
          <w:szCs w:val="28"/>
          <w:lang w:val="uk-UA"/>
        </w:rPr>
        <w:t xml:space="preserve">), а лінгвістика, за словами Г.Степанова, стала «служницею при тексті» </w:t>
      </w:r>
      <w:r w:rsidRPr="00B965AD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10, с. 8</w:t>
      </w:r>
      <w:r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.    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Над проблемою лінгвістичного аналізу художнього тексту працювали Л.</w:t>
      </w:r>
      <w:proofErr w:type="spellStart"/>
      <w:r>
        <w:rPr>
          <w:sz w:val="28"/>
          <w:szCs w:val="28"/>
          <w:lang w:val="uk-UA"/>
        </w:rPr>
        <w:t>Булаховський</w:t>
      </w:r>
      <w:proofErr w:type="spellEnd"/>
      <w:r>
        <w:rPr>
          <w:sz w:val="28"/>
          <w:szCs w:val="28"/>
          <w:lang w:val="uk-UA"/>
        </w:rPr>
        <w:t>, М.</w:t>
      </w:r>
      <w:proofErr w:type="spellStart"/>
      <w:r>
        <w:rPr>
          <w:sz w:val="28"/>
          <w:szCs w:val="28"/>
          <w:lang w:val="uk-UA"/>
        </w:rPr>
        <w:t>Шанський</w:t>
      </w:r>
      <w:proofErr w:type="spellEnd"/>
      <w:r>
        <w:rPr>
          <w:sz w:val="28"/>
          <w:szCs w:val="28"/>
          <w:lang w:val="uk-UA"/>
        </w:rPr>
        <w:t xml:space="preserve">, Г.Григор'єв, В.Виноградов, Б.Ларін, Л.Новіков,  Г.Винокур, Д.Шмельов та ін. В українському мовознавстві значний внесок у розвиток лінгвістичного аналізу художнього тексту </w:t>
      </w:r>
      <w:r>
        <w:rPr>
          <w:sz w:val="28"/>
          <w:szCs w:val="28"/>
          <w:lang w:val="uk-UA"/>
        </w:rPr>
        <w:lastRenderedPageBreak/>
        <w:t>зробили І.Білодід, В.Ващенко, Л.</w:t>
      </w:r>
      <w:proofErr w:type="spellStart"/>
      <w:r>
        <w:rPr>
          <w:sz w:val="28"/>
          <w:szCs w:val="28"/>
          <w:lang w:val="uk-UA"/>
        </w:rPr>
        <w:t>Ставицька</w:t>
      </w:r>
      <w:proofErr w:type="spellEnd"/>
      <w:r>
        <w:rPr>
          <w:sz w:val="28"/>
          <w:szCs w:val="28"/>
          <w:lang w:val="uk-UA"/>
        </w:rPr>
        <w:t>, В.</w:t>
      </w:r>
      <w:proofErr w:type="spellStart"/>
      <w:r>
        <w:rPr>
          <w:sz w:val="28"/>
          <w:szCs w:val="28"/>
          <w:lang w:val="uk-UA"/>
        </w:rPr>
        <w:t>Русанівський</w:t>
      </w:r>
      <w:proofErr w:type="spellEnd"/>
      <w:r>
        <w:rPr>
          <w:sz w:val="28"/>
          <w:szCs w:val="28"/>
          <w:lang w:val="uk-UA"/>
        </w:rPr>
        <w:t>, С.</w:t>
      </w:r>
      <w:proofErr w:type="spellStart"/>
      <w:r>
        <w:rPr>
          <w:sz w:val="28"/>
          <w:szCs w:val="28"/>
          <w:lang w:val="uk-UA"/>
        </w:rPr>
        <w:t>Ярмоленко</w:t>
      </w:r>
      <w:proofErr w:type="spellEnd"/>
      <w:r>
        <w:rPr>
          <w:sz w:val="28"/>
          <w:szCs w:val="28"/>
          <w:lang w:val="uk-UA"/>
        </w:rPr>
        <w:t>, Л.</w:t>
      </w:r>
      <w:proofErr w:type="spellStart"/>
      <w:r>
        <w:rPr>
          <w:sz w:val="28"/>
          <w:szCs w:val="28"/>
          <w:lang w:val="uk-UA"/>
        </w:rPr>
        <w:t>Пустовіт</w:t>
      </w:r>
      <w:proofErr w:type="spellEnd"/>
      <w:r>
        <w:rPr>
          <w:sz w:val="28"/>
          <w:szCs w:val="28"/>
          <w:lang w:val="uk-UA"/>
        </w:rPr>
        <w:t>, Н.Сологуб, І.Ковалик, І.Чередниченко, Л.Мацько, М.Плющ та ін.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Вивчення особливостей художньої мови має велике значення для здобуття повноцінної літературної освіти учнів: допомагає у розкритті ідейно-художнього змісту твору, вияві ступеня його народності. «Народність передбачає суспільну значимість творів, їх зв'язок з фольклором, із виробленими народом естетичними цінностями, з попередніми культурними традиціями, з використанням скарбів народної мови…» </w:t>
      </w:r>
      <w:r w:rsidRPr="003130AA">
        <w:rPr>
          <w:sz w:val="28"/>
          <w:szCs w:val="28"/>
          <w:lang w:val="uk-UA"/>
        </w:rPr>
        <w:t>[</w:t>
      </w:r>
      <w:r w:rsidRPr="007D4F7E">
        <w:rPr>
          <w:sz w:val="28"/>
          <w:szCs w:val="28"/>
          <w:lang w:val="uk-UA"/>
        </w:rPr>
        <w:t>8</w:t>
      </w:r>
      <w:r>
        <w:rPr>
          <w:sz w:val="28"/>
          <w:szCs w:val="28"/>
          <w:lang w:val="uk-UA"/>
        </w:rPr>
        <w:t>, с.130</w:t>
      </w:r>
      <w:r w:rsidRPr="003130AA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Данте Аліг'єрі зазначав: «Народною мовою називаємо ту, котру діти засвоюють без оточуючих, коли починають вперше розрізняти голоси; або, коротше кажучи, народною мовою називаємо ми ту, котру ми вивчаємо без будь-яких правил…» </w:t>
      </w:r>
      <w:r w:rsidRPr="006034F9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5, с. 476</w:t>
      </w:r>
      <w:r w:rsidRPr="006034F9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>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Невід'ємно складовою народної мови є фразеологізми. Фразеологізми – це особливий вид лексики. Саме у фразеологічних зворотах найбільшою мірою виявляється національна мовна специфіка. Крім того, фразеологізми становлять </w:t>
      </w:r>
      <w:proofErr w:type="spellStart"/>
      <w:r>
        <w:rPr>
          <w:sz w:val="28"/>
          <w:szCs w:val="28"/>
          <w:lang w:val="uk-UA"/>
        </w:rPr>
        <w:t>найобразнішу</w:t>
      </w:r>
      <w:proofErr w:type="spellEnd"/>
      <w:r>
        <w:rPr>
          <w:sz w:val="28"/>
          <w:szCs w:val="28"/>
          <w:lang w:val="uk-UA"/>
        </w:rPr>
        <w:t xml:space="preserve"> частину словникового складу рідної мови і є показником духовної культури народу. "Чим міцніші зв’язки людини з культурою народу, тим більшого можна сподіватися від неї як громадянина, свідомого творця матеріальних і духовних благ, патріота і інтернаціоналіста"</w:t>
      </w:r>
      <w:r w:rsidRPr="008655F6">
        <w:rPr>
          <w:sz w:val="28"/>
          <w:szCs w:val="28"/>
          <w:lang w:val="uk-UA"/>
        </w:rPr>
        <w:t xml:space="preserve"> [7</w:t>
      </w:r>
      <w:r>
        <w:rPr>
          <w:sz w:val="28"/>
          <w:szCs w:val="28"/>
          <w:lang w:val="uk-UA"/>
        </w:rPr>
        <w:t>, с. 3</w:t>
      </w:r>
      <w:r w:rsidRPr="003130AA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Нового громадянина незалежної України можна виховати на кращих зразках вітчизняних митців. Одним із яскравих представників українського красного письменства є О.П.Довженко. Чимало творів всесвітньо відомого митця написані зрозумілою для читача живою, народною мовою. І.Франко у статті «Література, її завдання і найважніші </w:t>
      </w:r>
      <w:proofErr w:type="spellStart"/>
      <w:r>
        <w:rPr>
          <w:sz w:val="28"/>
          <w:szCs w:val="28"/>
          <w:lang w:val="uk-UA"/>
        </w:rPr>
        <w:t>ціхи</w:t>
      </w:r>
      <w:proofErr w:type="spellEnd"/>
      <w:r>
        <w:rPr>
          <w:sz w:val="28"/>
          <w:szCs w:val="28"/>
          <w:lang w:val="uk-UA"/>
        </w:rPr>
        <w:t xml:space="preserve">…» засвідчив, що «… ціль літератури – служити народові – вимагає, щоби вона була для нього зрозумілою» </w:t>
      </w:r>
      <w:r w:rsidRPr="003130AA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</w:t>
      </w:r>
      <w:r w:rsidRPr="006034F9">
        <w:rPr>
          <w:sz w:val="28"/>
          <w:szCs w:val="28"/>
          <w:lang w:val="uk-UA"/>
        </w:rPr>
        <w:t>3</w:t>
      </w:r>
      <w:r>
        <w:rPr>
          <w:sz w:val="28"/>
          <w:szCs w:val="28"/>
          <w:lang w:val="uk-UA"/>
        </w:rPr>
        <w:t>, с. 14</w:t>
      </w:r>
      <w:r w:rsidRPr="003130AA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Вивчаючи художню мову творів О.Довженка, зокрема кіноповісті «"Україна в огні», можна зробити висновок, що її визначальна особливість – використання численної кількості фразеологізмів, наприклад: </w:t>
      </w:r>
      <w:r w:rsidRPr="00BC4BA8">
        <w:rPr>
          <w:b/>
          <w:i/>
          <w:sz w:val="28"/>
          <w:szCs w:val="28"/>
          <w:lang w:val="uk-UA"/>
        </w:rPr>
        <w:t xml:space="preserve">ахіллесова </w:t>
      </w:r>
      <w:r w:rsidRPr="00BC4BA8">
        <w:rPr>
          <w:b/>
          <w:i/>
          <w:sz w:val="28"/>
          <w:szCs w:val="28"/>
          <w:lang w:val="uk-UA"/>
        </w:rPr>
        <w:lastRenderedPageBreak/>
        <w:t>п'ята</w:t>
      </w:r>
      <w:r w:rsidRPr="00BC4BA8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вразливе місце </w:t>
      </w:r>
      <w:r w:rsidRPr="006A19EF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6A19EF">
        <w:rPr>
          <w:i/>
          <w:sz w:val="28"/>
          <w:szCs w:val="28"/>
          <w:lang w:val="uk-UA"/>
        </w:rPr>
        <w:t xml:space="preserve">Людвігу, ти мусиш знати, у цього народу є нічим і ніколи не прикрита </w:t>
      </w:r>
      <w:r w:rsidRPr="00BC4BA8">
        <w:rPr>
          <w:b/>
          <w:i/>
          <w:sz w:val="28"/>
          <w:szCs w:val="28"/>
          <w:lang w:val="uk-UA"/>
        </w:rPr>
        <w:t>ахіллесова п'ята</w:t>
      </w:r>
      <w:r w:rsidRPr="006A19EF">
        <w:rPr>
          <w:i/>
          <w:sz w:val="28"/>
          <w:szCs w:val="28"/>
          <w:lang w:val="uk-UA"/>
        </w:rPr>
        <w:t xml:space="preserve">. </w:t>
      </w:r>
      <w:r>
        <w:rPr>
          <w:i/>
          <w:sz w:val="28"/>
          <w:szCs w:val="28"/>
          <w:lang w:val="uk-UA"/>
        </w:rPr>
        <w:t>Ц</w:t>
      </w:r>
      <w:r w:rsidRPr="006A19EF">
        <w:rPr>
          <w:i/>
          <w:sz w:val="28"/>
          <w:szCs w:val="28"/>
          <w:lang w:val="uk-UA"/>
        </w:rPr>
        <w:t>і люди абсолютно позбавлені вміння прощати один одному незгоди навіть в ім'я інтересів загальних, високих. У них немає державного інстинкту</w:t>
      </w:r>
      <w:r>
        <w:rPr>
          <w:sz w:val="28"/>
          <w:szCs w:val="28"/>
          <w:lang w:val="uk-UA"/>
        </w:rPr>
        <w:t xml:space="preserve">» </w:t>
      </w:r>
      <w:r w:rsidRPr="005A323B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164</w:t>
      </w:r>
      <w:r w:rsidRPr="005A323B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</w:t>
      </w:r>
      <w:r w:rsidRPr="00BC4BA8">
        <w:rPr>
          <w:b/>
          <w:i/>
          <w:sz w:val="28"/>
          <w:szCs w:val="28"/>
          <w:lang w:val="uk-UA"/>
        </w:rPr>
        <w:t xml:space="preserve">не </w:t>
      </w:r>
      <w:proofErr w:type="spellStart"/>
      <w:r w:rsidRPr="00BC4BA8">
        <w:rPr>
          <w:b/>
          <w:i/>
          <w:sz w:val="28"/>
          <w:szCs w:val="28"/>
          <w:lang w:val="uk-UA"/>
        </w:rPr>
        <w:t>труї</w:t>
      </w:r>
      <w:proofErr w:type="spellEnd"/>
      <w:r w:rsidRPr="00BC4BA8">
        <w:rPr>
          <w:b/>
          <w:i/>
          <w:sz w:val="28"/>
          <w:szCs w:val="28"/>
          <w:lang w:val="uk-UA"/>
        </w:rPr>
        <w:t xml:space="preserve"> душу</w:t>
      </w:r>
      <w:r>
        <w:rPr>
          <w:sz w:val="28"/>
          <w:szCs w:val="28"/>
          <w:lang w:val="uk-UA"/>
        </w:rPr>
        <w:t xml:space="preserve"> – не допікай, </w:t>
      </w:r>
      <w:r w:rsidRPr="00BC4BA8">
        <w:rPr>
          <w:b/>
          <w:i/>
          <w:sz w:val="28"/>
          <w:szCs w:val="28"/>
          <w:lang w:val="uk-UA"/>
        </w:rPr>
        <w:t>пострілят</w:t>
      </w:r>
      <w:r>
        <w:rPr>
          <w:b/>
          <w:i/>
          <w:sz w:val="28"/>
          <w:szCs w:val="28"/>
          <w:lang w:val="uk-UA"/>
        </w:rPr>
        <w:t>и</w:t>
      </w:r>
      <w:r w:rsidRPr="00BC4BA8">
        <w:rPr>
          <w:b/>
          <w:i/>
          <w:sz w:val="28"/>
          <w:szCs w:val="28"/>
          <w:lang w:val="uk-UA"/>
        </w:rPr>
        <w:t>, як собак</w:t>
      </w:r>
      <w:r>
        <w:rPr>
          <w:sz w:val="28"/>
          <w:szCs w:val="28"/>
          <w:lang w:val="uk-UA"/>
        </w:rPr>
        <w:t xml:space="preserve"> – понести заслужену кару </w:t>
      </w:r>
      <w:r w:rsidRPr="006A19EF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6A19EF">
        <w:rPr>
          <w:i/>
          <w:sz w:val="28"/>
          <w:szCs w:val="28"/>
          <w:lang w:val="uk-UA"/>
        </w:rPr>
        <w:t xml:space="preserve"> – Ай-ай-ай-ай-ай, що ж це ми наробили, товариші! – Та не вий. Чого заскиглив? </w:t>
      </w:r>
      <w:r w:rsidRPr="00BC4BA8">
        <w:rPr>
          <w:b/>
          <w:i/>
          <w:sz w:val="28"/>
          <w:szCs w:val="28"/>
          <w:lang w:val="uk-UA"/>
        </w:rPr>
        <w:t xml:space="preserve">Не </w:t>
      </w:r>
      <w:proofErr w:type="spellStart"/>
      <w:r w:rsidRPr="00BC4BA8">
        <w:rPr>
          <w:b/>
          <w:i/>
          <w:sz w:val="28"/>
          <w:szCs w:val="28"/>
          <w:lang w:val="uk-UA"/>
        </w:rPr>
        <w:t>труї</w:t>
      </w:r>
      <w:proofErr w:type="spellEnd"/>
      <w:r w:rsidRPr="006A19EF">
        <w:rPr>
          <w:i/>
          <w:sz w:val="28"/>
          <w:szCs w:val="28"/>
          <w:lang w:val="uk-UA"/>
        </w:rPr>
        <w:t xml:space="preserve"> мені </w:t>
      </w:r>
      <w:r w:rsidRPr="00BC4BA8">
        <w:rPr>
          <w:b/>
          <w:i/>
          <w:sz w:val="28"/>
          <w:szCs w:val="28"/>
          <w:lang w:val="uk-UA"/>
        </w:rPr>
        <w:t>душу</w:t>
      </w:r>
      <w:r>
        <w:rPr>
          <w:i/>
          <w:sz w:val="28"/>
          <w:szCs w:val="28"/>
          <w:lang w:val="uk-UA"/>
        </w:rPr>
        <w:t>.</w:t>
      </w:r>
      <w:r w:rsidRPr="006A19EF">
        <w:rPr>
          <w:i/>
          <w:sz w:val="28"/>
          <w:szCs w:val="28"/>
          <w:lang w:val="uk-UA"/>
        </w:rPr>
        <w:t xml:space="preserve"> –…Вернуться наші, </w:t>
      </w:r>
      <w:r w:rsidRPr="00BC4BA8">
        <w:rPr>
          <w:b/>
          <w:i/>
          <w:sz w:val="28"/>
          <w:szCs w:val="28"/>
          <w:lang w:val="uk-UA"/>
        </w:rPr>
        <w:t>постріляють</w:t>
      </w:r>
      <w:r w:rsidRPr="006A19EF">
        <w:rPr>
          <w:i/>
          <w:sz w:val="28"/>
          <w:szCs w:val="28"/>
          <w:lang w:val="uk-UA"/>
        </w:rPr>
        <w:t xml:space="preserve">, видно, </w:t>
      </w:r>
      <w:r w:rsidRPr="00BC4BA8">
        <w:rPr>
          <w:b/>
          <w:i/>
          <w:sz w:val="28"/>
          <w:szCs w:val="28"/>
          <w:lang w:val="uk-UA"/>
        </w:rPr>
        <w:t>як собак</w:t>
      </w:r>
      <w:r>
        <w:rPr>
          <w:sz w:val="28"/>
          <w:szCs w:val="28"/>
          <w:lang w:val="uk-UA"/>
        </w:rPr>
        <w:t xml:space="preserve">» </w:t>
      </w:r>
      <w:r w:rsidRPr="005A323B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165</w:t>
      </w:r>
      <w:r w:rsidRPr="005A323B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</w:t>
      </w:r>
      <w:r w:rsidRPr="00BC4BA8">
        <w:rPr>
          <w:b/>
          <w:i/>
          <w:sz w:val="28"/>
          <w:szCs w:val="28"/>
          <w:lang w:val="uk-UA"/>
        </w:rPr>
        <w:t xml:space="preserve">годі байдики </w:t>
      </w:r>
      <w:proofErr w:type="spellStart"/>
      <w:r w:rsidRPr="00BC4BA8">
        <w:rPr>
          <w:b/>
          <w:i/>
          <w:sz w:val="28"/>
          <w:szCs w:val="28"/>
          <w:lang w:val="uk-UA"/>
        </w:rPr>
        <w:t>бить</w:t>
      </w:r>
      <w:proofErr w:type="spellEnd"/>
      <w:r>
        <w:rPr>
          <w:sz w:val="28"/>
          <w:szCs w:val="28"/>
          <w:lang w:val="uk-UA"/>
        </w:rPr>
        <w:t xml:space="preserve"> – досить ледарювати </w:t>
      </w:r>
      <w:r w:rsidRPr="006A19EF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6A19EF">
        <w:rPr>
          <w:i/>
          <w:sz w:val="28"/>
          <w:szCs w:val="28"/>
          <w:lang w:val="uk-UA"/>
        </w:rPr>
        <w:t xml:space="preserve">От список всіх людей, що слідує вирядити до Німеччини на роботи. </w:t>
      </w:r>
      <w:r w:rsidRPr="00BC4BA8">
        <w:rPr>
          <w:b/>
          <w:i/>
          <w:sz w:val="28"/>
          <w:szCs w:val="28"/>
          <w:lang w:val="uk-UA"/>
        </w:rPr>
        <w:t xml:space="preserve">Годі байдики </w:t>
      </w:r>
      <w:proofErr w:type="spellStart"/>
      <w:r w:rsidRPr="00BC4BA8">
        <w:rPr>
          <w:b/>
          <w:i/>
          <w:sz w:val="28"/>
          <w:szCs w:val="28"/>
          <w:lang w:val="uk-UA"/>
        </w:rPr>
        <w:t>бить</w:t>
      </w:r>
      <w:proofErr w:type="spellEnd"/>
      <w:r w:rsidRPr="006A19EF">
        <w:rPr>
          <w:i/>
          <w:sz w:val="28"/>
          <w:szCs w:val="28"/>
          <w:lang w:val="uk-UA"/>
        </w:rPr>
        <w:t>! Знаєш, хто склав? Запорожець. Єдина чесна людина в селі…</w:t>
      </w:r>
      <w:r>
        <w:rPr>
          <w:sz w:val="28"/>
          <w:szCs w:val="28"/>
          <w:lang w:val="uk-UA"/>
        </w:rPr>
        <w:t xml:space="preserve">» </w:t>
      </w:r>
      <w:r w:rsidRPr="005A323B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182</w:t>
      </w:r>
      <w:r w:rsidRPr="005A323B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 </w:t>
      </w:r>
      <w:r w:rsidRPr="00BC4BA8">
        <w:rPr>
          <w:b/>
          <w:i/>
          <w:sz w:val="28"/>
          <w:szCs w:val="28"/>
          <w:lang w:val="uk-UA"/>
        </w:rPr>
        <w:t>розкри</w:t>
      </w:r>
      <w:r>
        <w:rPr>
          <w:b/>
          <w:i/>
          <w:sz w:val="28"/>
          <w:szCs w:val="28"/>
          <w:lang w:val="uk-UA"/>
        </w:rPr>
        <w:t>ти</w:t>
      </w:r>
      <w:r w:rsidRPr="00BC4BA8">
        <w:rPr>
          <w:b/>
          <w:i/>
          <w:sz w:val="28"/>
          <w:szCs w:val="28"/>
          <w:lang w:val="uk-UA"/>
        </w:rPr>
        <w:t xml:space="preserve"> очі</w:t>
      </w:r>
      <w:r w:rsidRPr="00BC4BA8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– переконати у помилковості своїх поглядів </w:t>
      </w:r>
      <w:r w:rsidRPr="006A19EF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6A19EF">
        <w:rPr>
          <w:i/>
          <w:sz w:val="28"/>
          <w:szCs w:val="28"/>
          <w:lang w:val="uk-UA"/>
        </w:rPr>
        <w:t>Серед перших ударів долі загубили вони п</w:t>
      </w:r>
      <w:r>
        <w:rPr>
          <w:i/>
          <w:sz w:val="28"/>
          <w:szCs w:val="28"/>
          <w:lang w:val="uk-UA"/>
        </w:rPr>
        <w:t xml:space="preserve">рисягу свою, бо слово </w:t>
      </w:r>
      <w:r>
        <w:rPr>
          <w:sz w:val="28"/>
          <w:szCs w:val="28"/>
          <w:lang w:val="uk-UA"/>
        </w:rPr>
        <w:t>«</w:t>
      </w:r>
      <w:r>
        <w:rPr>
          <w:i/>
          <w:sz w:val="28"/>
          <w:szCs w:val="28"/>
          <w:lang w:val="uk-UA"/>
        </w:rPr>
        <w:t>священна</w:t>
      </w:r>
      <w:r>
        <w:rPr>
          <w:sz w:val="28"/>
          <w:szCs w:val="28"/>
          <w:lang w:val="uk-UA"/>
        </w:rPr>
        <w:t>»</w:t>
      </w:r>
      <w:r w:rsidRPr="00667BFC">
        <w:rPr>
          <w:sz w:val="28"/>
          <w:szCs w:val="28"/>
        </w:rPr>
        <w:t xml:space="preserve"> </w:t>
      </w:r>
      <w:r w:rsidRPr="006A19EF">
        <w:rPr>
          <w:i/>
          <w:sz w:val="28"/>
          <w:szCs w:val="28"/>
          <w:lang w:val="uk-UA"/>
        </w:rPr>
        <w:t xml:space="preserve">не дзвеніло в їх серцях урочистим дзвоном. Вони були духовно беззбройні, наївні і короткозорі. Сувора дійсність скоро </w:t>
      </w:r>
      <w:r w:rsidRPr="00BC4BA8">
        <w:rPr>
          <w:b/>
          <w:i/>
          <w:sz w:val="28"/>
          <w:szCs w:val="28"/>
          <w:lang w:val="uk-UA"/>
        </w:rPr>
        <w:t>розкрила</w:t>
      </w:r>
      <w:r w:rsidRPr="006A19EF">
        <w:rPr>
          <w:i/>
          <w:sz w:val="28"/>
          <w:szCs w:val="28"/>
          <w:lang w:val="uk-UA"/>
        </w:rPr>
        <w:t xml:space="preserve"> їм </w:t>
      </w:r>
      <w:r w:rsidRPr="00BC4BA8">
        <w:rPr>
          <w:b/>
          <w:i/>
          <w:sz w:val="28"/>
          <w:szCs w:val="28"/>
          <w:lang w:val="uk-UA"/>
        </w:rPr>
        <w:t>очі.</w:t>
      </w:r>
      <w:r w:rsidRPr="006A19EF">
        <w:rPr>
          <w:i/>
          <w:sz w:val="28"/>
          <w:szCs w:val="28"/>
          <w:lang w:val="uk-UA"/>
        </w:rPr>
        <w:t xml:space="preserve"> Широко востаннє розкрились вони, все побачили, та було вже пізно: повисли хлопці на німецькій шибениці рядочком, як стояли, на майдані в своєму безталанному селі</w:t>
      </w:r>
      <w:r>
        <w:rPr>
          <w:sz w:val="28"/>
          <w:szCs w:val="28"/>
          <w:lang w:val="uk-UA"/>
        </w:rPr>
        <w:t xml:space="preserve">» </w:t>
      </w:r>
      <w:r w:rsidRPr="005A323B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 с. 169</w:t>
      </w:r>
      <w:r w:rsidRPr="005A323B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); </w:t>
      </w:r>
      <w:r w:rsidRPr="00BC4BA8">
        <w:rPr>
          <w:b/>
          <w:i/>
          <w:sz w:val="28"/>
          <w:szCs w:val="28"/>
          <w:lang w:val="uk-UA"/>
        </w:rPr>
        <w:t>прий</w:t>
      </w:r>
      <w:r>
        <w:rPr>
          <w:b/>
          <w:i/>
          <w:sz w:val="28"/>
          <w:szCs w:val="28"/>
          <w:lang w:val="uk-UA"/>
        </w:rPr>
        <w:t>няти</w:t>
      </w:r>
      <w:r w:rsidRPr="00BC4BA8">
        <w:rPr>
          <w:b/>
          <w:i/>
          <w:sz w:val="28"/>
          <w:szCs w:val="28"/>
          <w:lang w:val="uk-UA"/>
        </w:rPr>
        <w:t xml:space="preserve"> гріх на душу</w:t>
      </w:r>
      <w:r>
        <w:rPr>
          <w:sz w:val="28"/>
          <w:szCs w:val="28"/>
          <w:lang w:val="uk-UA"/>
        </w:rPr>
        <w:t xml:space="preserve"> – вчинити всупереч власній совісті, загальноприйнятим нормам моралі </w:t>
      </w:r>
      <w:r w:rsidRPr="006A19EF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6A19EF">
        <w:rPr>
          <w:i/>
          <w:sz w:val="28"/>
          <w:szCs w:val="28"/>
          <w:lang w:val="uk-UA"/>
        </w:rPr>
        <w:t xml:space="preserve">Загорілось півдесятка хат. Освітило людей у воді. Лаврін стояв під руки в воді, притулившись до гнилої палі од старого мосту. – Лаврін, </w:t>
      </w:r>
      <w:r w:rsidRPr="00BC4BA8">
        <w:rPr>
          <w:b/>
          <w:i/>
          <w:sz w:val="28"/>
          <w:szCs w:val="28"/>
          <w:lang w:val="uk-UA"/>
        </w:rPr>
        <w:t>прийми гріх на душу</w:t>
      </w:r>
      <w:r w:rsidRPr="006A19EF">
        <w:rPr>
          <w:i/>
          <w:sz w:val="28"/>
          <w:szCs w:val="28"/>
          <w:lang w:val="uk-UA"/>
        </w:rPr>
        <w:t>. – Лаврін, у тебе сини в армії. Що тобі? Прийми тягар. Прийми, Лаврін Михайлович</w:t>
      </w:r>
      <w:r>
        <w:rPr>
          <w:sz w:val="28"/>
          <w:szCs w:val="28"/>
          <w:lang w:val="uk-UA"/>
        </w:rPr>
        <w:t xml:space="preserve">» </w:t>
      </w:r>
      <w:r w:rsidRPr="006A19E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170</w:t>
      </w:r>
      <w:r w:rsidRPr="006A19E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</w:t>
      </w:r>
      <w:r w:rsidRPr="00BC4BA8">
        <w:rPr>
          <w:b/>
          <w:i/>
          <w:sz w:val="28"/>
          <w:szCs w:val="28"/>
          <w:lang w:val="uk-UA"/>
        </w:rPr>
        <w:t>скам'яні</w:t>
      </w:r>
      <w:r>
        <w:rPr>
          <w:b/>
          <w:i/>
          <w:sz w:val="28"/>
          <w:szCs w:val="28"/>
          <w:lang w:val="uk-UA"/>
        </w:rPr>
        <w:t>ти</w:t>
      </w:r>
      <w:r w:rsidRPr="00BC4BA8">
        <w:rPr>
          <w:b/>
          <w:i/>
          <w:sz w:val="28"/>
          <w:szCs w:val="28"/>
          <w:lang w:val="uk-UA"/>
        </w:rPr>
        <w:t xml:space="preserve"> як стовп</w:t>
      </w:r>
      <w:r>
        <w:rPr>
          <w:sz w:val="28"/>
          <w:szCs w:val="28"/>
          <w:lang w:val="uk-UA"/>
        </w:rPr>
        <w:t xml:space="preserve"> – стояти нерухомо, завмерти </w:t>
      </w:r>
      <w:r w:rsidRPr="006A19EF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6A19EF">
        <w:rPr>
          <w:i/>
          <w:sz w:val="28"/>
          <w:szCs w:val="28"/>
          <w:lang w:val="uk-UA"/>
        </w:rPr>
        <w:t xml:space="preserve">Начальник поліції не повинен бути гарною людиною. Начальник поліції – </w:t>
      </w:r>
      <w:proofErr w:type="spellStart"/>
      <w:r w:rsidRPr="006A19EF">
        <w:rPr>
          <w:i/>
          <w:sz w:val="28"/>
          <w:szCs w:val="28"/>
          <w:lang w:val="uk-UA"/>
        </w:rPr>
        <w:t>ето</w:t>
      </w:r>
      <w:proofErr w:type="spellEnd"/>
      <w:r w:rsidRPr="006A19EF">
        <w:rPr>
          <w:i/>
          <w:sz w:val="28"/>
          <w:szCs w:val="28"/>
          <w:lang w:val="uk-UA"/>
        </w:rPr>
        <w:t xml:space="preserve"> </w:t>
      </w:r>
      <w:proofErr w:type="spellStart"/>
      <w:r w:rsidRPr="006A19EF">
        <w:rPr>
          <w:i/>
          <w:sz w:val="28"/>
          <w:szCs w:val="28"/>
          <w:lang w:val="uk-UA"/>
        </w:rPr>
        <w:t>курва-поліцай</w:t>
      </w:r>
      <w:proofErr w:type="spellEnd"/>
      <w:r w:rsidRPr="006A19EF">
        <w:rPr>
          <w:i/>
          <w:sz w:val="28"/>
          <w:szCs w:val="28"/>
          <w:lang w:val="uk-UA"/>
        </w:rPr>
        <w:t xml:space="preserve">, а він інтересує нас саме з цих позицій… Заброда витягся і </w:t>
      </w:r>
      <w:r w:rsidRPr="00BC4BA8">
        <w:rPr>
          <w:b/>
          <w:i/>
          <w:sz w:val="28"/>
          <w:szCs w:val="28"/>
          <w:lang w:val="uk-UA"/>
        </w:rPr>
        <w:t>скам'янів як стовп</w:t>
      </w:r>
      <w:r>
        <w:rPr>
          <w:sz w:val="28"/>
          <w:szCs w:val="28"/>
          <w:lang w:val="uk-UA"/>
        </w:rPr>
        <w:t>»</w:t>
      </w:r>
      <w:r w:rsidRPr="006A19EF">
        <w:rPr>
          <w:i/>
          <w:sz w:val="28"/>
          <w:szCs w:val="28"/>
          <w:lang w:val="uk-UA"/>
        </w:rPr>
        <w:t xml:space="preserve"> </w:t>
      </w:r>
      <w:r w:rsidRPr="006A19E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172</w:t>
      </w:r>
      <w:r w:rsidRPr="006A19E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</w:t>
      </w:r>
      <w:r w:rsidRPr="00BC4BA8">
        <w:rPr>
          <w:b/>
          <w:i/>
          <w:sz w:val="28"/>
          <w:szCs w:val="28"/>
          <w:lang w:val="uk-UA"/>
        </w:rPr>
        <w:t>подати один одному руки</w:t>
      </w:r>
      <w:r>
        <w:rPr>
          <w:sz w:val="28"/>
          <w:szCs w:val="28"/>
          <w:lang w:val="uk-UA"/>
        </w:rPr>
        <w:t xml:space="preserve"> – примиритися,</w:t>
      </w:r>
      <w:r w:rsidRPr="00A5281D">
        <w:rPr>
          <w:sz w:val="28"/>
          <w:szCs w:val="28"/>
          <w:lang w:val="uk-UA"/>
        </w:rPr>
        <w:t xml:space="preserve"> </w:t>
      </w:r>
      <w:r w:rsidRPr="00BC4BA8">
        <w:rPr>
          <w:b/>
          <w:i/>
          <w:sz w:val="28"/>
          <w:szCs w:val="28"/>
          <w:lang w:val="uk-UA"/>
        </w:rPr>
        <w:t>розстріляти очима</w:t>
      </w:r>
      <w:r>
        <w:rPr>
          <w:sz w:val="28"/>
          <w:szCs w:val="28"/>
          <w:lang w:val="uk-UA"/>
        </w:rPr>
        <w:t xml:space="preserve"> – ненавидіти </w:t>
      </w:r>
      <w:r w:rsidRPr="006A19EF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6A19EF">
        <w:rPr>
          <w:i/>
          <w:sz w:val="28"/>
          <w:szCs w:val="28"/>
          <w:lang w:val="uk-UA"/>
        </w:rPr>
        <w:t xml:space="preserve">Два непримиренні вороги Лаврін Запорожець і Максим Заброда </w:t>
      </w:r>
      <w:r w:rsidRPr="00BC4BA8">
        <w:rPr>
          <w:b/>
          <w:i/>
          <w:sz w:val="28"/>
          <w:szCs w:val="28"/>
          <w:lang w:val="uk-UA"/>
        </w:rPr>
        <w:t>подали один одному руки, розстрілявши тут же один одного очима</w:t>
      </w:r>
      <w:r>
        <w:rPr>
          <w:sz w:val="28"/>
          <w:szCs w:val="28"/>
          <w:lang w:val="uk-UA"/>
        </w:rPr>
        <w:t xml:space="preserve">» </w:t>
      </w:r>
      <w:r w:rsidRPr="006A19E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173</w:t>
      </w:r>
      <w:r w:rsidRPr="006A19E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; </w:t>
      </w:r>
      <w:r w:rsidRPr="00BC4BA8">
        <w:rPr>
          <w:b/>
          <w:i/>
          <w:sz w:val="28"/>
          <w:szCs w:val="28"/>
          <w:lang w:val="uk-UA"/>
        </w:rPr>
        <w:t>паніку сіяти</w:t>
      </w:r>
      <w:r>
        <w:rPr>
          <w:sz w:val="28"/>
          <w:szCs w:val="28"/>
          <w:lang w:val="uk-UA"/>
        </w:rPr>
        <w:t xml:space="preserve"> – створювати стан розгубленості без причини, викликати жах у оточуючих </w:t>
      </w:r>
      <w:r w:rsidRPr="006A19EF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6A19EF">
        <w:rPr>
          <w:i/>
          <w:sz w:val="28"/>
          <w:szCs w:val="28"/>
          <w:lang w:val="uk-UA"/>
        </w:rPr>
        <w:t xml:space="preserve">– Так ми? – </w:t>
      </w:r>
      <w:r w:rsidRPr="00BC4BA8">
        <w:rPr>
          <w:b/>
          <w:i/>
          <w:sz w:val="28"/>
          <w:szCs w:val="28"/>
          <w:lang w:val="uk-UA"/>
        </w:rPr>
        <w:t>Паніку сіяти!..</w:t>
      </w:r>
      <w:r w:rsidRPr="006A19EF">
        <w:rPr>
          <w:i/>
          <w:sz w:val="28"/>
          <w:szCs w:val="28"/>
          <w:lang w:val="uk-UA"/>
        </w:rPr>
        <w:t xml:space="preserve"> Вийдіть зараз же з кабінету, щоб я вас тут не бачив! Це місто ніколи не буде зайняте!</w:t>
      </w:r>
      <w:r w:rsidRPr="00667BF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»</w:t>
      </w:r>
      <w:r w:rsidRPr="006A19EF">
        <w:rPr>
          <w:i/>
          <w:sz w:val="28"/>
          <w:szCs w:val="28"/>
          <w:lang w:val="uk-UA"/>
        </w:rPr>
        <w:t xml:space="preserve"> </w:t>
      </w:r>
      <w:r w:rsidRPr="006A19E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175</w:t>
      </w:r>
      <w:r w:rsidRPr="006A19E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</w:t>
      </w:r>
      <w:r w:rsidRPr="00BC4BA8">
        <w:rPr>
          <w:b/>
          <w:i/>
          <w:sz w:val="28"/>
          <w:szCs w:val="28"/>
          <w:lang w:val="uk-UA"/>
        </w:rPr>
        <w:t xml:space="preserve">годі </w:t>
      </w:r>
      <w:proofErr w:type="spellStart"/>
      <w:r w:rsidRPr="00BC4BA8">
        <w:rPr>
          <w:b/>
          <w:i/>
          <w:sz w:val="28"/>
          <w:szCs w:val="28"/>
          <w:lang w:val="uk-UA"/>
        </w:rPr>
        <w:lastRenderedPageBreak/>
        <w:t>сторію</w:t>
      </w:r>
      <w:proofErr w:type="spellEnd"/>
      <w:r w:rsidRPr="00BC4BA8">
        <w:rPr>
          <w:b/>
          <w:i/>
          <w:sz w:val="28"/>
          <w:szCs w:val="28"/>
          <w:lang w:val="uk-UA"/>
        </w:rPr>
        <w:t xml:space="preserve"> товкти</w:t>
      </w:r>
      <w:r w:rsidRPr="006A19EF">
        <w:rPr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 досить робити непотрібну, давно завершену справу;</w:t>
      </w:r>
      <w:r w:rsidRPr="004411D6">
        <w:rPr>
          <w:i/>
          <w:sz w:val="28"/>
          <w:szCs w:val="28"/>
          <w:lang w:val="uk-UA"/>
        </w:rPr>
        <w:t xml:space="preserve"> </w:t>
      </w:r>
      <w:r w:rsidRPr="006A19EF">
        <w:rPr>
          <w:i/>
          <w:sz w:val="28"/>
          <w:szCs w:val="28"/>
          <w:lang w:val="uk-UA"/>
        </w:rPr>
        <w:t>запряг</w:t>
      </w:r>
      <w:r>
        <w:rPr>
          <w:i/>
          <w:sz w:val="28"/>
          <w:szCs w:val="28"/>
          <w:lang w:val="uk-UA"/>
        </w:rPr>
        <w:t>т</w:t>
      </w:r>
      <w:r w:rsidRPr="006A19EF">
        <w:rPr>
          <w:i/>
          <w:sz w:val="28"/>
          <w:szCs w:val="28"/>
          <w:lang w:val="uk-UA"/>
        </w:rPr>
        <w:t xml:space="preserve">и </w:t>
      </w:r>
      <w:r>
        <w:rPr>
          <w:i/>
          <w:sz w:val="28"/>
          <w:szCs w:val="28"/>
          <w:lang w:val="uk-UA"/>
        </w:rPr>
        <w:t xml:space="preserve">у ярма - </w:t>
      </w:r>
      <w:r w:rsidRPr="004411D6">
        <w:rPr>
          <w:sz w:val="28"/>
          <w:szCs w:val="28"/>
          <w:lang w:val="uk-UA"/>
        </w:rPr>
        <w:t>експлуатувати</w:t>
      </w:r>
      <w:r>
        <w:rPr>
          <w:sz w:val="28"/>
          <w:szCs w:val="28"/>
          <w:lang w:val="uk-UA"/>
        </w:rPr>
        <w:t xml:space="preserve"> </w:t>
      </w:r>
      <w:r w:rsidRPr="006A19EF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667BFC">
        <w:rPr>
          <w:sz w:val="28"/>
          <w:szCs w:val="28"/>
        </w:rPr>
        <w:t xml:space="preserve"> </w:t>
      </w:r>
      <w:proofErr w:type="spellStart"/>
      <w:r w:rsidRPr="006A19EF">
        <w:rPr>
          <w:i/>
          <w:sz w:val="28"/>
          <w:szCs w:val="28"/>
          <w:lang w:val="uk-UA"/>
        </w:rPr>
        <w:t>–Таж</w:t>
      </w:r>
      <w:proofErr w:type="spellEnd"/>
      <w:r w:rsidRPr="006A19EF">
        <w:rPr>
          <w:i/>
          <w:sz w:val="28"/>
          <w:szCs w:val="28"/>
          <w:lang w:val="uk-UA"/>
        </w:rPr>
        <w:t xml:space="preserve"> колись в історії, кажуть, теж </w:t>
      </w:r>
      <w:r w:rsidRPr="004411D6">
        <w:rPr>
          <w:b/>
          <w:i/>
          <w:sz w:val="28"/>
          <w:szCs w:val="28"/>
          <w:lang w:val="uk-UA"/>
        </w:rPr>
        <w:t>запрягали нашого брата не раз…</w:t>
      </w:r>
      <w:r w:rsidRPr="006A19EF">
        <w:rPr>
          <w:i/>
          <w:sz w:val="28"/>
          <w:szCs w:val="28"/>
          <w:lang w:val="uk-UA"/>
        </w:rPr>
        <w:t xml:space="preserve"> – Но-о! </w:t>
      </w:r>
      <w:r w:rsidRPr="00BC4BA8">
        <w:rPr>
          <w:b/>
          <w:i/>
          <w:sz w:val="28"/>
          <w:szCs w:val="28"/>
          <w:lang w:val="uk-UA"/>
        </w:rPr>
        <w:t xml:space="preserve">годі </w:t>
      </w:r>
      <w:r w:rsidRPr="006A19EF">
        <w:rPr>
          <w:i/>
          <w:sz w:val="28"/>
          <w:szCs w:val="28"/>
          <w:lang w:val="uk-UA"/>
        </w:rPr>
        <w:t xml:space="preserve">вам тут </w:t>
      </w:r>
      <w:proofErr w:type="spellStart"/>
      <w:r w:rsidRPr="00BC4BA8">
        <w:rPr>
          <w:b/>
          <w:i/>
          <w:sz w:val="28"/>
          <w:szCs w:val="28"/>
          <w:lang w:val="uk-UA"/>
        </w:rPr>
        <w:t>сторію</w:t>
      </w:r>
      <w:proofErr w:type="spellEnd"/>
      <w:r w:rsidRPr="00BC4BA8">
        <w:rPr>
          <w:b/>
          <w:i/>
          <w:sz w:val="28"/>
          <w:szCs w:val="28"/>
          <w:lang w:val="uk-UA"/>
        </w:rPr>
        <w:t xml:space="preserve"> товкти!</w:t>
      </w:r>
      <w:r w:rsidRPr="00667BF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»</w:t>
      </w:r>
      <w:r w:rsidRPr="00667BFC">
        <w:rPr>
          <w:sz w:val="28"/>
          <w:szCs w:val="28"/>
          <w:lang w:val="uk-UA"/>
        </w:rPr>
        <w:t xml:space="preserve"> </w:t>
      </w:r>
      <w:r w:rsidRPr="006A19EF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 с. 178</w:t>
      </w:r>
      <w:r w:rsidRPr="006A19EF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); </w:t>
      </w:r>
      <w:r w:rsidRPr="00BC4BA8">
        <w:rPr>
          <w:b/>
          <w:i/>
          <w:sz w:val="28"/>
          <w:szCs w:val="28"/>
          <w:lang w:val="uk-UA"/>
        </w:rPr>
        <w:t>бодай ноги повсихали</w:t>
      </w:r>
      <w:r>
        <w:rPr>
          <w:sz w:val="28"/>
          <w:szCs w:val="28"/>
          <w:lang w:val="uk-UA"/>
        </w:rPr>
        <w:t xml:space="preserve"> – відмовили, лайливе побажання зла </w:t>
      </w:r>
      <w:r w:rsidRPr="00920914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920914">
        <w:rPr>
          <w:i/>
          <w:sz w:val="28"/>
          <w:szCs w:val="28"/>
          <w:lang w:val="uk-UA"/>
        </w:rPr>
        <w:t xml:space="preserve">Поліцай Устим Товченик обережно вийшов з кущів і став. – Іди-бо, кажу! </w:t>
      </w:r>
      <w:r w:rsidRPr="004411D6">
        <w:rPr>
          <w:b/>
          <w:i/>
          <w:sz w:val="28"/>
          <w:szCs w:val="28"/>
          <w:lang w:val="uk-UA"/>
        </w:rPr>
        <w:t xml:space="preserve">Бодай </w:t>
      </w:r>
      <w:r w:rsidRPr="00A955F1">
        <w:rPr>
          <w:b/>
          <w:i/>
          <w:sz w:val="28"/>
          <w:szCs w:val="28"/>
          <w:lang w:val="uk-UA"/>
        </w:rPr>
        <w:t>тобі ноги повсихали!..</w:t>
      </w:r>
      <w:r w:rsidRPr="00920914">
        <w:rPr>
          <w:i/>
          <w:sz w:val="28"/>
          <w:szCs w:val="28"/>
          <w:lang w:val="uk-UA"/>
        </w:rPr>
        <w:t xml:space="preserve"> Зніми шапку, невіглас! Підожди, я тобі покажу поліцію! І Одарка почала бити дрючком свого поліцая під веселий регіт партизанів</w:t>
      </w:r>
      <w:r>
        <w:rPr>
          <w:sz w:val="28"/>
          <w:szCs w:val="28"/>
          <w:lang w:val="uk-UA"/>
        </w:rPr>
        <w:t>»</w:t>
      </w:r>
      <w:r w:rsidRPr="00920914">
        <w:rPr>
          <w:i/>
          <w:sz w:val="28"/>
          <w:szCs w:val="28"/>
          <w:lang w:val="uk-UA"/>
        </w:rPr>
        <w:t xml:space="preserve"> </w:t>
      </w:r>
      <w:r w:rsidRPr="006A19E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199</w:t>
      </w:r>
      <w:r w:rsidRPr="006A19E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</w:t>
      </w:r>
      <w:r w:rsidRPr="004411D6">
        <w:rPr>
          <w:b/>
          <w:i/>
          <w:sz w:val="28"/>
          <w:szCs w:val="28"/>
          <w:lang w:val="uk-UA"/>
        </w:rPr>
        <w:t>обсмалять, як кабана</w:t>
      </w:r>
      <w:r w:rsidRPr="004411D6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 спалять («</w:t>
      </w:r>
      <w:r w:rsidRPr="00920914">
        <w:rPr>
          <w:i/>
          <w:sz w:val="28"/>
          <w:szCs w:val="28"/>
          <w:lang w:val="uk-UA"/>
        </w:rPr>
        <w:t>Я б, мамо, пішов у партизани, так боюся. Та</w:t>
      </w:r>
      <w:r>
        <w:rPr>
          <w:i/>
          <w:sz w:val="28"/>
          <w:szCs w:val="28"/>
          <w:lang w:val="uk-UA"/>
        </w:rPr>
        <w:t>к…</w:t>
      </w:r>
      <w:r w:rsidRPr="00920914">
        <w:rPr>
          <w:i/>
          <w:sz w:val="28"/>
          <w:szCs w:val="28"/>
          <w:lang w:val="uk-UA"/>
        </w:rPr>
        <w:t xml:space="preserve"> я їх боюсь.</w:t>
      </w:r>
      <w:r>
        <w:rPr>
          <w:i/>
          <w:sz w:val="28"/>
          <w:szCs w:val="28"/>
          <w:lang w:val="uk-UA"/>
        </w:rPr>
        <w:t xml:space="preserve"> З</w:t>
      </w:r>
      <w:r w:rsidRPr="00920914">
        <w:rPr>
          <w:i/>
          <w:sz w:val="28"/>
          <w:szCs w:val="28"/>
          <w:lang w:val="uk-UA"/>
        </w:rPr>
        <w:t xml:space="preserve">аріжуть або </w:t>
      </w:r>
      <w:r w:rsidRPr="004411D6">
        <w:rPr>
          <w:b/>
          <w:i/>
          <w:sz w:val="28"/>
          <w:szCs w:val="28"/>
          <w:lang w:val="uk-UA"/>
        </w:rPr>
        <w:t>обсмалять, як кабана</w:t>
      </w:r>
      <w:r>
        <w:rPr>
          <w:sz w:val="28"/>
          <w:szCs w:val="28"/>
          <w:lang w:val="uk-UA"/>
        </w:rPr>
        <w:t xml:space="preserve">» </w:t>
      </w:r>
      <w:r w:rsidRPr="006A19E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199</w:t>
      </w:r>
      <w:r w:rsidRPr="006A19E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</w:t>
      </w:r>
      <w:r w:rsidRPr="004411D6">
        <w:rPr>
          <w:b/>
          <w:i/>
          <w:sz w:val="28"/>
          <w:szCs w:val="28"/>
          <w:lang w:val="uk-UA"/>
        </w:rPr>
        <w:t>брод</w:t>
      </w:r>
      <w:r>
        <w:rPr>
          <w:b/>
          <w:i/>
          <w:sz w:val="28"/>
          <w:szCs w:val="28"/>
          <w:lang w:val="uk-UA"/>
        </w:rPr>
        <w:t>ити</w:t>
      </w:r>
      <w:r w:rsidRPr="004411D6">
        <w:rPr>
          <w:b/>
          <w:i/>
          <w:sz w:val="28"/>
          <w:szCs w:val="28"/>
          <w:lang w:val="uk-UA"/>
        </w:rPr>
        <w:t xml:space="preserve"> звірюкою в лісах</w:t>
      </w:r>
      <w:r>
        <w:rPr>
          <w:sz w:val="28"/>
          <w:szCs w:val="28"/>
          <w:lang w:val="uk-UA"/>
        </w:rPr>
        <w:t xml:space="preserve"> – переховуватись, </w:t>
      </w:r>
      <w:r w:rsidRPr="004411D6">
        <w:rPr>
          <w:b/>
          <w:i/>
          <w:sz w:val="28"/>
          <w:szCs w:val="28"/>
          <w:lang w:val="uk-UA"/>
        </w:rPr>
        <w:t>поліцейський собака</w:t>
      </w:r>
      <w:r>
        <w:rPr>
          <w:i/>
          <w:sz w:val="28"/>
          <w:szCs w:val="28"/>
          <w:lang w:val="uk-UA"/>
        </w:rPr>
        <w:t xml:space="preserve"> – </w:t>
      </w:r>
      <w:r w:rsidRPr="00E57FFD">
        <w:rPr>
          <w:sz w:val="28"/>
          <w:szCs w:val="28"/>
          <w:lang w:val="uk-UA"/>
        </w:rPr>
        <w:t>прислужник, зрадник</w:t>
      </w:r>
      <w:r w:rsidRPr="00920914">
        <w:rPr>
          <w:i/>
          <w:sz w:val="28"/>
          <w:szCs w:val="28"/>
          <w:lang w:val="uk-UA"/>
        </w:rPr>
        <w:t xml:space="preserve"> (</w:t>
      </w:r>
      <w:r>
        <w:rPr>
          <w:sz w:val="28"/>
          <w:szCs w:val="28"/>
          <w:lang w:val="uk-UA"/>
        </w:rPr>
        <w:t>«</w:t>
      </w:r>
      <w:r w:rsidRPr="00920914">
        <w:rPr>
          <w:i/>
          <w:sz w:val="28"/>
          <w:szCs w:val="28"/>
          <w:lang w:val="uk-UA"/>
        </w:rPr>
        <w:t>Товариші, так і в мене згоріло все… Батька вбито, жінку погнали в Німеччину. Кажуть</w:t>
      </w:r>
      <w:r>
        <w:rPr>
          <w:i/>
          <w:sz w:val="28"/>
          <w:szCs w:val="28"/>
          <w:lang w:val="uk-UA"/>
        </w:rPr>
        <w:t>,</w:t>
      </w:r>
      <w:r w:rsidRPr="00920914">
        <w:rPr>
          <w:i/>
          <w:sz w:val="28"/>
          <w:szCs w:val="28"/>
          <w:lang w:val="uk-UA"/>
        </w:rPr>
        <w:t xml:space="preserve"> плакала і проклинала все на світі, товариші. А я </w:t>
      </w:r>
      <w:r w:rsidRPr="004411D6">
        <w:rPr>
          <w:b/>
          <w:i/>
          <w:sz w:val="28"/>
          <w:szCs w:val="28"/>
          <w:lang w:val="uk-UA"/>
        </w:rPr>
        <w:t>броджу звірюкою в лісах</w:t>
      </w:r>
      <w:r w:rsidRPr="00920914">
        <w:rPr>
          <w:i/>
          <w:sz w:val="28"/>
          <w:szCs w:val="28"/>
          <w:lang w:val="uk-UA"/>
        </w:rPr>
        <w:t xml:space="preserve"> вже другий тиждень. – </w:t>
      </w:r>
      <w:r>
        <w:rPr>
          <w:i/>
          <w:sz w:val="28"/>
          <w:szCs w:val="28"/>
          <w:lang w:val="uk-UA"/>
        </w:rPr>
        <w:t>Д</w:t>
      </w:r>
      <w:r w:rsidRPr="00920914">
        <w:rPr>
          <w:i/>
          <w:sz w:val="28"/>
          <w:szCs w:val="28"/>
          <w:lang w:val="uk-UA"/>
        </w:rPr>
        <w:t xml:space="preserve">ослужився, </w:t>
      </w:r>
      <w:r w:rsidRPr="004411D6">
        <w:rPr>
          <w:b/>
          <w:i/>
          <w:sz w:val="28"/>
          <w:szCs w:val="28"/>
          <w:lang w:val="uk-UA"/>
        </w:rPr>
        <w:t>поліцейський собака</w:t>
      </w:r>
      <w:r w:rsidRPr="00920914">
        <w:rPr>
          <w:i/>
          <w:sz w:val="28"/>
          <w:szCs w:val="28"/>
          <w:lang w:val="uk-UA"/>
        </w:rPr>
        <w:t>!</w:t>
      </w:r>
      <w:r>
        <w:rPr>
          <w:sz w:val="28"/>
          <w:szCs w:val="28"/>
          <w:lang w:val="uk-UA"/>
        </w:rPr>
        <w:t xml:space="preserve">» </w:t>
      </w:r>
      <w:r w:rsidRPr="006A19E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200</w:t>
      </w:r>
      <w:r w:rsidRPr="006A19E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</w:t>
      </w:r>
      <w:r w:rsidRPr="004411D6">
        <w:rPr>
          <w:b/>
          <w:i/>
          <w:sz w:val="28"/>
          <w:szCs w:val="28"/>
          <w:lang w:val="uk-UA"/>
        </w:rPr>
        <w:t>нарубат</w:t>
      </w:r>
      <w:r>
        <w:rPr>
          <w:b/>
          <w:i/>
          <w:sz w:val="28"/>
          <w:szCs w:val="28"/>
          <w:lang w:val="uk-UA"/>
        </w:rPr>
        <w:t>и</w:t>
      </w:r>
      <w:r w:rsidRPr="004411D6">
        <w:rPr>
          <w:b/>
          <w:i/>
          <w:sz w:val="28"/>
          <w:szCs w:val="28"/>
          <w:lang w:val="uk-UA"/>
        </w:rPr>
        <w:t xml:space="preserve"> дров</w:t>
      </w:r>
      <w:r w:rsidRPr="004411D6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 зробити щось необдумано, допустити багато значних помилок</w:t>
      </w:r>
      <w:proofErr w:type="gramStart"/>
      <w:r>
        <w:rPr>
          <w:sz w:val="28"/>
          <w:szCs w:val="28"/>
          <w:lang w:val="uk-UA"/>
        </w:rPr>
        <w:t xml:space="preserve"> (« </w:t>
      </w:r>
      <w:r w:rsidRPr="00920914">
        <w:rPr>
          <w:i/>
          <w:sz w:val="28"/>
          <w:szCs w:val="28"/>
          <w:lang w:val="uk-UA"/>
        </w:rPr>
        <w:t>–</w:t>
      </w:r>
      <w:r>
        <w:rPr>
          <w:i/>
          <w:sz w:val="28"/>
          <w:szCs w:val="28"/>
          <w:lang w:val="uk-UA"/>
        </w:rPr>
        <w:t xml:space="preserve"> </w:t>
      </w:r>
      <w:proofErr w:type="gramEnd"/>
      <w:r w:rsidRPr="00920914">
        <w:rPr>
          <w:i/>
          <w:sz w:val="28"/>
          <w:szCs w:val="28"/>
          <w:lang w:val="uk-UA"/>
        </w:rPr>
        <w:t xml:space="preserve">Я хотів би, аби мене судили по закону народного лиха, - тихо і виразно промовив Лаврін. – Що? – </w:t>
      </w:r>
      <w:r w:rsidRPr="004411D6">
        <w:rPr>
          <w:b/>
          <w:i/>
          <w:sz w:val="28"/>
          <w:szCs w:val="28"/>
          <w:lang w:val="uk-UA"/>
        </w:rPr>
        <w:t>Багато нарубаєте дров</w:t>
      </w:r>
      <w:r w:rsidRPr="00920914">
        <w:rPr>
          <w:i/>
          <w:sz w:val="28"/>
          <w:szCs w:val="28"/>
          <w:lang w:val="uk-UA"/>
        </w:rPr>
        <w:t>, бачу по вас. Хто тут найстарший?</w:t>
      </w:r>
      <w:r>
        <w:rPr>
          <w:sz w:val="28"/>
          <w:szCs w:val="28"/>
          <w:lang w:val="uk-UA"/>
        </w:rPr>
        <w:t>»</w:t>
      </w:r>
      <w:r w:rsidRPr="00667BFC">
        <w:rPr>
          <w:sz w:val="28"/>
          <w:szCs w:val="28"/>
        </w:rPr>
        <w:t xml:space="preserve"> </w:t>
      </w:r>
      <w:r w:rsidRPr="006A19E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202</w:t>
      </w:r>
      <w:r w:rsidRPr="006A19E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</w:t>
      </w:r>
      <w:r w:rsidRPr="004411D6">
        <w:rPr>
          <w:b/>
          <w:i/>
          <w:sz w:val="28"/>
          <w:szCs w:val="28"/>
          <w:lang w:val="uk-UA"/>
        </w:rPr>
        <w:t>пройня</w:t>
      </w:r>
      <w:r>
        <w:rPr>
          <w:b/>
          <w:i/>
          <w:sz w:val="28"/>
          <w:szCs w:val="28"/>
          <w:lang w:val="uk-UA"/>
        </w:rPr>
        <w:t>ти</w:t>
      </w:r>
      <w:r w:rsidRPr="004411D6">
        <w:rPr>
          <w:b/>
          <w:i/>
          <w:sz w:val="28"/>
          <w:szCs w:val="28"/>
          <w:lang w:val="uk-UA"/>
        </w:rPr>
        <w:t xml:space="preserve"> холодом душу</w:t>
      </w:r>
      <w:r w:rsidRPr="00920914">
        <w:rPr>
          <w:i/>
          <w:sz w:val="28"/>
          <w:szCs w:val="28"/>
          <w:lang w:val="uk-UA"/>
        </w:rPr>
        <w:t xml:space="preserve"> – стривожи</w:t>
      </w:r>
      <w:r>
        <w:rPr>
          <w:i/>
          <w:sz w:val="28"/>
          <w:szCs w:val="28"/>
          <w:lang w:val="uk-UA"/>
        </w:rPr>
        <w:t>ти</w:t>
      </w:r>
      <w:r>
        <w:rPr>
          <w:sz w:val="28"/>
          <w:szCs w:val="28"/>
          <w:lang w:val="uk-UA"/>
        </w:rPr>
        <w:t xml:space="preserve"> </w:t>
      </w:r>
      <w:r w:rsidRPr="00920914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920914">
        <w:rPr>
          <w:i/>
          <w:sz w:val="28"/>
          <w:szCs w:val="28"/>
          <w:lang w:val="uk-UA"/>
        </w:rPr>
        <w:t xml:space="preserve">Раптом почувся дзвінок. </w:t>
      </w:r>
      <w:proofErr w:type="spellStart"/>
      <w:r w:rsidRPr="00920914">
        <w:rPr>
          <w:i/>
          <w:sz w:val="28"/>
          <w:szCs w:val="28"/>
          <w:lang w:val="uk-UA"/>
        </w:rPr>
        <w:t>Фрау</w:t>
      </w:r>
      <w:proofErr w:type="spellEnd"/>
      <w:r w:rsidRPr="00920914">
        <w:rPr>
          <w:i/>
          <w:sz w:val="28"/>
          <w:szCs w:val="28"/>
          <w:lang w:val="uk-UA"/>
        </w:rPr>
        <w:t xml:space="preserve"> </w:t>
      </w:r>
      <w:proofErr w:type="spellStart"/>
      <w:r w:rsidRPr="00920914">
        <w:rPr>
          <w:i/>
          <w:sz w:val="28"/>
          <w:szCs w:val="28"/>
          <w:lang w:val="uk-UA"/>
        </w:rPr>
        <w:t>Крауз</w:t>
      </w:r>
      <w:proofErr w:type="spellEnd"/>
      <w:r w:rsidRPr="00920914">
        <w:rPr>
          <w:i/>
          <w:sz w:val="28"/>
          <w:szCs w:val="28"/>
          <w:lang w:val="uk-UA"/>
        </w:rPr>
        <w:t xml:space="preserve"> схопилась за серце. Якесь зловісне передчуття </w:t>
      </w:r>
      <w:r w:rsidRPr="00A955F1">
        <w:rPr>
          <w:b/>
          <w:i/>
          <w:sz w:val="28"/>
          <w:szCs w:val="28"/>
          <w:lang w:val="uk-UA"/>
        </w:rPr>
        <w:t>пройняло холодом її душу</w:t>
      </w:r>
      <w:r>
        <w:rPr>
          <w:sz w:val="28"/>
          <w:szCs w:val="28"/>
          <w:lang w:val="uk-UA"/>
        </w:rPr>
        <w:t>»</w:t>
      </w:r>
      <w:r w:rsidRPr="00920914">
        <w:rPr>
          <w:i/>
          <w:sz w:val="28"/>
          <w:szCs w:val="28"/>
          <w:lang w:val="uk-UA"/>
        </w:rPr>
        <w:t xml:space="preserve"> </w:t>
      </w:r>
      <w:r w:rsidRPr="006A19E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3,с. 207</w:t>
      </w:r>
      <w:r w:rsidRPr="006A19E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 </w:t>
      </w:r>
      <w:r w:rsidRPr="004411D6">
        <w:rPr>
          <w:b/>
          <w:i/>
          <w:sz w:val="28"/>
          <w:szCs w:val="28"/>
          <w:lang w:val="uk-UA"/>
        </w:rPr>
        <w:t>мов вітром зме</w:t>
      </w:r>
      <w:r>
        <w:rPr>
          <w:b/>
          <w:i/>
          <w:sz w:val="28"/>
          <w:szCs w:val="28"/>
          <w:lang w:val="uk-UA"/>
        </w:rPr>
        <w:t>ст</w:t>
      </w:r>
      <w:r w:rsidRPr="004411D6">
        <w:rPr>
          <w:b/>
          <w:i/>
          <w:sz w:val="28"/>
          <w:szCs w:val="28"/>
          <w:lang w:val="uk-UA"/>
        </w:rPr>
        <w:t>и</w:t>
      </w:r>
      <w:r>
        <w:rPr>
          <w:sz w:val="28"/>
          <w:szCs w:val="28"/>
          <w:lang w:val="uk-UA"/>
        </w:rPr>
        <w:t xml:space="preserve"> – несподівано (безслідно) зникнути </w:t>
      </w:r>
      <w:r w:rsidRPr="00920914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920914">
        <w:rPr>
          <w:i/>
          <w:sz w:val="28"/>
          <w:szCs w:val="28"/>
          <w:lang w:val="uk-UA"/>
        </w:rPr>
        <w:t xml:space="preserve">Тоді Іван швидко подав  особливу коротку команду. Ударили тоді по танках з усіх гармат шрапнеллю, ударили з усіх кулеметів і </w:t>
      </w:r>
      <w:r w:rsidRPr="00B849A9">
        <w:rPr>
          <w:b/>
          <w:i/>
          <w:sz w:val="28"/>
          <w:szCs w:val="28"/>
          <w:lang w:val="uk-UA"/>
        </w:rPr>
        <w:t>мов вітром змели</w:t>
      </w:r>
      <w:r w:rsidRPr="00920914">
        <w:rPr>
          <w:i/>
          <w:sz w:val="28"/>
          <w:szCs w:val="28"/>
          <w:lang w:val="uk-UA"/>
        </w:rPr>
        <w:t xml:space="preserve"> з них весь десант до одного німця. Тільки його і бачили</w:t>
      </w:r>
      <w:r>
        <w:rPr>
          <w:sz w:val="28"/>
          <w:szCs w:val="28"/>
          <w:lang w:val="uk-UA"/>
        </w:rPr>
        <w:t xml:space="preserve">» </w:t>
      </w:r>
      <w:r w:rsidRPr="006A19EF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3,с. 234</w:t>
      </w:r>
      <w:r w:rsidRPr="006A19EF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; </w:t>
      </w:r>
      <w:r w:rsidRPr="004411D6">
        <w:rPr>
          <w:b/>
          <w:i/>
          <w:sz w:val="28"/>
          <w:szCs w:val="28"/>
          <w:lang w:val="uk-UA"/>
        </w:rPr>
        <w:t>загубити розум</w:t>
      </w:r>
      <w:r w:rsidRPr="004411D6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втратити здатність чинити логічно </w:t>
      </w:r>
      <w:r w:rsidRPr="00920914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920914">
        <w:rPr>
          <w:i/>
          <w:sz w:val="28"/>
          <w:szCs w:val="28"/>
          <w:lang w:val="uk-UA"/>
        </w:rPr>
        <w:t xml:space="preserve">Один лише німець і злетів з танка живий. </w:t>
      </w:r>
      <w:r w:rsidRPr="004411D6">
        <w:rPr>
          <w:b/>
          <w:i/>
          <w:sz w:val="28"/>
          <w:szCs w:val="28"/>
          <w:lang w:val="uk-UA"/>
        </w:rPr>
        <w:t>Загубивши розум</w:t>
      </w:r>
      <w:r w:rsidRPr="00920914">
        <w:rPr>
          <w:i/>
          <w:sz w:val="28"/>
          <w:szCs w:val="28"/>
          <w:lang w:val="uk-UA"/>
        </w:rPr>
        <w:t>, він кинувся вперед на батарею і підбіг аж до самого Запорожця з таким безглуздим сміхом, що той перелякався</w:t>
      </w:r>
      <w:r>
        <w:rPr>
          <w:sz w:val="28"/>
          <w:szCs w:val="28"/>
          <w:lang w:val="uk-UA"/>
        </w:rPr>
        <w:t xml:space="preserve">» </w:t>
      </w:r>
      <w:r w:rsidRPr="006A19E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234</w:t>
      </w:r>
      <w:r w:rsidRPr="006A19E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); </w:t>
      </w:r>
      <w:r w:rsidRPr="004411D6">
        <w:rPr>
          <w:b/>
          <w:i/>
          <w:sz w:val="28"/>
          <w:szCs w:val="28"/>
          <w:lang w:val="uk-UA"/>
        </w:rPr>
        <w:t>битком набиті</w:t>
      </w:r>
      <w:r w:rsidRPr="00920914">
        <w:rPr>
          <w:i/>
          <w:sz w:val="28"/>
          <w:szCs w:val="28"/>
          <w:lang w:val="uk-UA"/>
        </w:rPr>
        <w:t xml:space="preserve"> – </w:t>
      </w:r>
      <w:r w:rsidRPr="00920914">
        <w:rPr>
          <w:sz w:val="28"/>
          <w:szCs w:val="28"/>
          <w:lang w:val="uk-UA"/>
        </w:rPr>
        <w:t xml:space="preserve">переповнені </w:t>
      </w:r>
      <w:r w:rsidRPr="00920914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920914">
        <w:rPr>
          <w:i/>
          <w:sz w:val="28"/>
          <w:szCs w:val="28"/>
          <w:lang w:val="uk-UA"/>
        </w:rPr>
        <w:t xml:space="preserve">… летіла з-за рогу велика колона танків. Вони грізно коливалися, мов кораблі на хвилях, стріляючи на ходу з гармат і кулеметів. За ними гуркотіли десантні причепи, </w:t>
      </w:r>
      <w:r w:rsidRPr="004411D6">
        <w:rPr>
          <w:b/>
          <w:i/>
          <w:sz w:val="28"/>
          <w:szCs w:val="28"/>
          <w:lang w:val="uk-UA"/>
        </w:rPr>
        <w:t>битком набиті</w:t>
      </w:r>
      <w:r w:rsidRPr="00920914">
        <w:rPr>
          <w:i/>
          <w:sz w:val="28"/>
          <w:szCs w:val="28"/>
          <w:lang w:val="uk-UA"/>
        </w:rPr>
        <w:t xml:space="preserve"> п'яними </w:t>
      </w:r>
      <w:r>
        <w:rPr>
          <w:i/>
          <w:sz w:val="28"/>
          <w:szCs w:val="28"/>
          <w:lang w:val="uk-UA"/>
        </w:rPr>
        <w:lastRenderedPageBreak/>
        <w:t>автоматниками</w:t>
      </w:r>
      <w:r>
        <w:rPr>
          <w:sz w:val="28"/>
          <w:szCs w:val="28"/>
          <w:lang w:val="uk-UA"/>
        </w:rPr>
        <w:t>»</w:t>
      </w:r>
      <w:r w:rsidRPr="00920914">
        <w:rPr>
          <w:i/>
          <w:sz w:val="28"/>
          <w:szCs w:val="28"/>
          <w:lang w:val="uk-UA"/>
        </w:rPr>
        <w:t xml:space="preserve"> </w:t>
      </w:r>
      <w:r w:rsidRPr="006A19EF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 с. 234</w:t>
      </w:r>
      <w:r w:rsidRPr="006A19EF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); </w:t>
      </w:r>
      <w:r w:rsidRPr="00B849A9">
        <w:rPr>
          <w:b/>
          <w:i/>
          <w:sz w:val="28"/>
          <w:szCs w:val="28"/>
          <w:lang w:val="uk-UA"/>
        </w:rPr>
        <w:t>лізти напролом</w:t>
      </w:r>
      <w:r>
        <w:rPr>
          <w:sz w:val="28"/>
          <w:szCs w:val="28"/>
          <w:lang w:val="uk-UA"/>
        </w:rPr>
        <w:t xml:space="preserve"> – просуватися, переборюючи всі перешкоди, рішуче;</w:t>
      </w:r>
      <w:r w:rsidRPr="00E57FFD">
        <w:rPr>
          <w:i/>
          <w:sz w:val="28"/>
          <w:szCs w:val="28"/>
          <w:lang w:val="uk-UA"/>
        </w:rPr>
        <w:t xml:space="preserve"> </w:t>
      </w:r>
      <w:r w:rsidRPr="004411D6">
        <w:rPr>
          <w:b/>
          <w:i/>
          <w:sz w:val="28"/>
          <w:szCs w:val="28"/>
          <w:lang w:val="uk-UA"/>
        </w:rPr>
        <w:t>божеволіти від жаху</w:t>
      </w:r>
      <w:r>
        <w:rPr>
          <w:i/>
          <w:sz w:val="28"/>
          <w:szCs w:val="28"/>
          <w:lang w:val="uk-UA"/>
        </w:rPr>
        <w:t xml:space="preserve"> – </w:t>
      </w:r>
      <w:r w:rsidRPr="00E57FFD">
        <w:rPr>
          <w:sz w:val="28"/>
          <w:szCs w:val="28"/>
          <w:lang w:val="uk-UA"/>
        </w:rPr>
        <w:t>переляка</w:t>
      </w:r>
      <w:r>
        <w:rPr>
          <w:sz w:val="28"/>
          <w:szCs w:val="28"/>
          <w:lang w:val="uk-UA"/>
        </w:rPr>
        <w:t>ти</w:t>
      </w:r>
      <w:r w:rsidRPr="00E57FFD">
        <w:rPr>
          <w:sz w:val="28"/>
          <w:szCs w:val="28"/>
          <w:lang w:val="uk-UA"/>
        </w:rPr>
        <w:t>ся</w:t>
      </w:r>
      <w:r>
        <w:rPr>
          <w:i/>
          <w:sz w:val="28"/>
          <w:szCs w:val="28"/>
          <w:lang w:val="uk-UA"/>
        </w:rPr>
        <w:t xml:space="preserve"> </w:t>
      </w:r>
      <w:r w:rsidRPr="00920914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920914">
        <w:rPr>
          <w:i/>
          <w:sz w:val="28"/>
          <w:szCs w:val="28"/>
          <w:lang w:val="uk-UA"/>
        </w:rPr>
        <w:t xml:space="preserve">Рудий єфрейтор Густав </w:t>
      </w:r>
      <w:proofErr w:type="spellStart"/>
      <w:r w:rsidRPr="00920914">
        <w:rPr>
          <w:i/>
          <w:sz w:val="28"/>
          <w:szCs w:val="28"/>
          <w:lang w:val="uk-UA"/>
        </w:rPr>
        <w:t>Шмуцке</w:t>
      </w:r>
      <w:proofErr w:type="spellEnd"/>
      <w:r w:rsidRPr="00920914">
        <w:rPr>
          <w:i/>
          <w:sz w:val="28"/>
          <w:szCs w:val="28"/>
          <w:lang w:val="uk-UA"/>
        </w:rPr>
        <w:t xml:space="preserve"> </w:t>
      </w:r>
      <w:r w:rsidRPr="004411D6">
        <w:rPr>
          <w:b/>
          <w:i/>
          <w:sz w:val="28"/>
          <w:szCs w:val="28"/>
          <w:lang w:val="uk-UA"/>
        </w:rPr>
        <w:t>ліз напролом</w:t>
      </w:r>
      <w:r w:rsidRPr="00920914">
        <w:rPr>
          <w:i/>
          <w:sz w:val="28"/>
          <w:szCs w:val="28"/>
          <w:lang w:val="uk-UA"/>
        </w:rPr>
        <w:t xml:space="preserve">, як заворожений…. Не був він ні хоробрим, ні відважним. Він виконував вищий закон свого життя – наказ. Він </w:t>
      </w:r>
      <w:r w:rsidRPr="004411D6">
        <w:rPr>
          <w:b/>
          <w:i/>
          <w:sz w:val="28"/>
          <w:szCs w:val="28"/>
          <w:lang w:val="uk-UA"/>
        </w:rPr>
        <w:t>божеволів від жаху</w:t>
      </w:r>
      <w:r>
        <w:rPr>
          <w:sz w:val="28"/>
          <w:szCs w:val="28"/>
          <w:lang w:val="uk-UA"/>
        </w:rPr>
        <w:t>»</w:t>
      </w:r>
      <w:r w:rsidRPr="00920914">
        <w:rPr>
          <w:i/>
          <w:sz w:val="28"/>
          <w:szCs w:val="28"/>
          <w:lang w:val="uk-UA"/>
        </w:rPr>
        <w:t xml:space="preserve"> </w:t>
      </w:r>
      <w:r w:rsidRPr="004411D6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 xml:space="preserve">3, с. </w:t>
      </w:r>
      <w:r w:rsidRPr="004411D6">
        <w:rPr>
          <w:sz w:val="28"/>
          <w:szCs w:val="28"/>
          <w:lang w:val="uk-UA"/>
        </w:rPr>
        <w:t>240</w:t>
      </w:r>
      <w:r w:rsidRPr="004411D6">
        <w:rPr>
          <w:sz w:val="28"/>
          <w:szCs w:val="28"/>
        </w:rPr>
        <w:t>]</w:t>
      </w:r>
      <w:r w:rsidRPr="004411D6">
        <w:rPr>
          <w:sz w:val="28"/>
          <w:szCs w:val="28"/>
          <w:lang w:val="uk-UA"/>
        </w:rPr>
        <w:t>);</w:t>
      </w:r>
      <w:r w:rsidRPr="00B849A9">
        <w:rPr>
          <w:sz w:val="28"/>
          <w:szCs w:val="28"/>
        </w:rPr>
        <w:t xml:space="preserve"> </w:t>
      </w:r>
      <w:r w:rsidRPr="004411D6">
        <w:rPr>
          <w:b/>
          <w:i/>
          <w:sz w:val="28"/>
          <w:szCs w:val="28"/>
          <w:lang w:val="uk-UA"/>
        </w:rPr>
        <w:t>камінь не людина</w:t>
      </w:r>
      <w:r>
        <w:rPr>
          <w:sz w:val="28"/>
          <w:szCs w:val="28"/>
          <w:lang w:val="uk-UA"/>
        </w:rPr>
        <w:t xml:space="preserve"> – міцний духом, </w:t>
      </w:r>
      <w:r w:rsidRPr="004411D6">
        <w:rPr>
          <w:b/>
          <w:i/>
          <w:sz w:val="28"/>
          <w:szCs w:val="28"/>
          <w:lang w:val="uk-UA"/>
        </w:rPr>
        <w:t>Каїн</w:t>
      </w:r>
      <w:r>
        <w:rPr>
          <w:i/>
          <w:sz w:val="28"/>
          <w:szCs w:val="28"/>
          <w:lang w:val="uk-UA"/>
        </w:rPr>
        <w:t xml:space="preserve"> – </w:t>
      </w:r>
      <w:r w:rsidRPr="0005276B">
        <w:rPr>
          <w:sz w:val="28"/>
          <w:szCs w:val="28"/>
          <w:lang w:val="uk-UA"/>
        </w:rPr>
        <w:t>зрадник</w:t>
      </w:r>
      <w:r>
        <w:rPr>
          <w:sz w:val="28"/>
          <w:szCs w:val="28"/>
          <w:lang w:val="uk-UA"/>
        </w:rPr>
        <w:t>, братовбивця</w:t>
      </w:r>
      <w:r w:rsidRPr="0005276B">
        <w:rPr>
          <w:sz w:val="28"/>
          <w:szCs w:val="28"/>
          <w:lang w:val="uk-UA"/>
        </w:rPr>
        <w:t xml:space="preserve"> </w:t>
      </w:r>
      <w:r w:rsidRPr="00920914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920914">
        <w:rPr>
          <w:i/>
          <w:sz w:val="28"/>
          <w:szCs w:val="28"/>
          <w:lang w:val="uk-UA"/>
        </w:rPr>
        <w:t xml:space="preserve">– От </w:t>
      </w:r>
      <w:r w:rsidRPr="004411D6">
        <w:rPr>
          <w:b/>
          <w:i/>
          <w:sz w:val="28"/>
          <w:szCs w:val="28"/>
          <w:lang w:val="uk-UA"/>
        </w:rPr>
        <w:t xml:space="preserve">Каїн! </w:t>
      </w:r>
      <w:r w:rsidRPr="00920914">
        <w:rPr>
          <w:i/>
          <w:sz w:val="28"/>
          <w:szCs w:val="28"/>
          <w:lang w:val="uk-UA"/>
        </w:rPr>
        <w:t xml:space="preserve">Отак людей мучити в ярмах! – Гірше Заброди. </w:t>
      </w:r>
      <w:r w:rsidRPr="004411D6">
        <w:rPr>
          <w:b/>
          <w:i/>
          <w:sz w:val="28"/>
          <w:szCs w:val="28"/>
          <w:lang w:val="uk-UA"/>
        </w:rPr>
        <w:t>Камінь не людина</w:t>
      </w:r>
      <w:r>
        <w:rPr>
          <w:sz w:val="28"/>
          <w:szCs w:val="28"/>
          <w:lang w:val="uk-UA"/>
        </w:rPr>
        <w:t xml:space="preserve">» </w:t>
      </w:r>
      <w:r w:rsidRPr="00B62966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3,с. 178</w:t>
      </w:r>
      <w:r w:rsidRPr="00B62966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); </w:t>
      </w:r>
      <w:r w:rsidRPr="004411D6">
        <w:rPr>
          <w:b/>
          <w:i/>
          <w:sz w:val="28"/>
          <w:szCs w:val="28"/>
          <w:lang w:val="uk-UA"/>
        </w:rPr>
        <w:t>на віки вічні</w:t>
      </w:r>
      <w:r w:rsidRPr="004411D6">
        <w:rPr>
          <w:b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– назавжди, померти </w:t>
      </w:r>
      <w:r w:rsidRPr="00920914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920914">
        <w:rPr>
          <w:i/>
          <w:sz w:val="28"/>
          <w:szCs w:val="28"/>
          <w:lang w:val="uk-UA"/>
        </w:rPr>
        <w:t xml:space="preserve">Вистріляли </w:t>
      </w:r>
      <w:proofErr w:type="spellStart"/>
      <w:r w:rsidRPr="00920914">
        <w:rPr>
          <w:i/>
          <w:sz w:val="28"/>
          <w:szCs w:val="28"/>
          <w:lang w:val="uk-UA"/>
        </w:rPr>
        <w:t>Запорожченкові</w:t>
      </w:r>
      <w:proofErr w:type="spellEnd"/>
      <w:r w:rsidRPr="00920914">
        <w:rPr>
          <w:i/>
          <w:sz w:val="28"/>
          <w:szCs w:val="28"/>
          <w:lang w:val="uk-UA"/>
        </w:rPr>
        <w:t xml:space="preserve"> хлопці всі покладені їм в житті набої, добре потрудились і попадали спати </w:t>
      </w:r>
      <w:r w:rsidRPr="004411D6">
        <w:rPr>
          <w:b/>
          <w:i/>
          <w:sz w:val="28"/>
          <w:szCs w:val="28"/>
          <w:lang w:val="uk-UA"/>
        </w:rPr>
        <w:t>на віки вічні</w:t>
      </w:r>
      <w:r>
        <w:rPr>
          <w:sz w:val="28"/>
          <w:szCs w:val="28"/>
          <w:lang w:val="uk-UA"/>
        </w:rPr>
        <w:t xml:space="preserve">» </w:t>
      </w:r>
      <w:r w:rsidRPr="00B62966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 с. 241</w:t>
      </w:r>
      <w:r w:rsidRPr="00B62966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); </w:t>
      </w:r>
      <w:r w:rsidRPr="004411D6">
        <w:rPr>
          <w:b/>
          <w:i/>
          <w:sz w:val="28"/>
          <w:szCs w:val="28"/>
          <w:lang w:val="uk-UA"/>
        </w:rPr>
        <w:t>до останньої нитки</w:t>
      </w:r>
      <w:r>
        <w:rPr>
          <w:sz w:val="28"/>
          <w:szCs w:val="28"/>
          <w:lang w:val="uk-UA"/>
        </w:rPr>
        <w:t xml:space="preserve"> – повністю </w:t>
      </w:r>
      <w:r w:rsidRPr="00920914">
        <w:rPr>
          <w:i/>
          <w:sz w:val="28"/>
          <w:szCs w:val="28"/>
          <w:lang w:val="uk-UA"/>
        </w:rPr>
        <w:t>(</w:t>
      </w:r>
      <w:r>
        <w:rPr>
          <w:sz w:val="28"/>
          <w:szCs w:val="28"/>
          <w:lang w:val="uk-UA"/>
        </w:rPr>
        <w:t>«</w:t>
      </w:r>
      <w:r w:rsidRPr="00920914">
        <w:rPr>
          <w:i/>
          <w:sz w:val="28"/>
          <w:szCs w:val="28"/>
          <w:lang w:val="uk-UA"/>
        </w:rPr>
        <w:t xml:space="preserve">Все віддали. Все </w:t>
      </w:r>
      <w:r w:rsidRPr="004411D6">
        <w:rPr>
          <w:b/>
          <w:i/>
          <w:sz w:val="28"/>
          <w:szCs w:val="28"/>
          <w:lang w:val="uk-UA"/>
        </w:rPr>
        <w:t>до останньої нитки</w:t>
      </w:r>
      <w:r w:rsidRPr="00920914">
        <w:rPr>
          <w:i/>
          <w:sz w:val="28"/>
          <w:szCs w:val="28"/>
          <w:lang w:val="uk-UA"/>
        </w:rPr>
        <w:t>. Поквиталися з життям, з війною, з ворогами на всю силу</w:t>
      </w:r>
      <w:r>
        <w:rPr>
          <w:sz w:val="28"/>
          <w:szCs w:val="28"/>
          <w:lang w:val="uk-UA"/>
        </w:rPr>
        <w:t xml:space="preserve">» </w:t>
      </w:r>
      <w:r w:rsidRPr="006A19EF">
        <w:rPr>
          <w:sz w:val="28"/>
          <w:szCs w:val="28"/>
        </w:rPr>
        <w:t>[</w:t>
      </w:r>
      <w:r>
        <w:rPr>
          <w:sz w:val="28"/>
          <w:szCs w:val="28"/>
          <w:lang w:val="uk-UA"/>
        </w:rPr>
        <w:t>3, с. 241</w:t>
      </w:r>
      <w:r w:rsidRPr="006A19EF">
        <w:rPr>
          <w:sz w:val="28"/>
          <w:szCs w:val="28"/>
        </w:rPr>
        <w:t>]</w:t>
      </w:r>
      <w:r>
        <w:rPr>
          <w:sz w:val="28"/>
          <w:szCs w:val="28"/>
          <w:lang w:val="uk-UA"/>
        </w:rPr>
        <w:t xml:space="preserve">) та ін.   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Слід зазначити, що фразеологізми, які наявні у кіноповісті «Україна в огні" О.Довженка, різні не тільки за значенням, а й за структурою, семантичним забарвленням, походженням, тому на уроках української літератури в 11 класі під час вивчення художньої мови твору</w:t>
      </w:r>
      <w:r w:rsidRPr="00D71209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доцільно провести фразеологічний аналіз. Н.Пасік вважає: «Фразеологічний аналіз має за мету виявити фразеологічний склад тексту, здійснити класифікацію й опис стійких зворотів за структурою та значенням» </w:t>
      </w:r>
      <w:r w:rsidRPr="00E57FFD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10, с. 15</w:t>
      </w:r>
      <w:r w:rsidRPr="00E57FF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 </w:t>
      </w:r>
    </w:p>
    <w:p w:rsidR="00B62966" w:rsidRDefault="001A45A3" w:rsidP="00B62966">
      <w:pPr>
        <w:spacing w:line="360" w:lineRule="auto"/>
        <w:jc w:val="both"/>
        <w:rPr>
          <w:sz w:val="28"/>
          <w:szCs w:val="28"/>
          <w:lang w:val="uk-UA"/>
        </w:rPr>
      </w:pPr>
      <w:r w:rsidRPr="001A45A3">
        <w:rPr>
          <w:b/>
          <w:i/>
          <w:noProof/>
          <w:sz w:val="28"/>
          <w:szCs w:val="28"/>
          <w:u w:val="single"/>
        </w:rPr>
        <w:pict>
          <v:line id="_x0000_s1027" style="position:absolute;left:0;text-align:left;flip:x;z-index:251661312" from="-3in,57.55pt" to="-2in,66.55pt">
            <v:stroke endarrow="block"/>
          </v:line>
        </w:pict>
      </w:r>
      <w:r w:rsidRPr="001A45A3">
        <w:rPr>
          <w:b/>
          <w:i/>
          <w:noProof/>
          <w:sz w:val="28"/>
          <w:szCs w:val="28"/>
          <w:u w:val="single"/>
        </w:rPr>
        <w:pict>
          <v:line id="_x0000_s1026" style="position:absolute;left:0;text-align:left;flip:x;z-index:251660288" from="-234pt,84.55pt" to="-171pt,102.55pt">
            <v:stroke endarrow="block"/>
          </v:line>
        </w:pict>
      </w:r>
      <w:r w:rsidR="00B62966">
        <w:rPr>
          <w:sz w:val="28"/>
          <w:szCs w:val="28"/>
          <w:lang w:val="uk-UA"/>
        </w:rPr>
        <w:tab/>
        <w:t>Проведений фразеологічний аналіз засвідчив, що у кіноповісті "Україна в огні" О.Довженка за будовою найчастіше вживаються стійкі сполуки, які мають форму підрядних словосполучень. Переважна більшість фразеологізмів у творі ті, у яких головне слово – дієслово, рідше використані сталі сполуки, у яких головне слово</w:t>
      </w:r>
      <w:r w:rsidR="00B62966" w:rsidRPr="003C496C">
        <w:rPr>
          <w:sz w:val="28"/>
          <w:szCs w:val="28"/>
        </w:rPr>
        <w:t xml:space="preserve"> </w:t>
      </w:r>
      <w:r w:rsidR="00B62966">
        <w:rPr>
          <w:sz w:val="28"/>
          <w:szCs w:val="28"/>
          <w:lang w:val="uk-UA"/>
        </w:rPr>
        <w:t>– іменник. Результати проведених спостережень  можна</w:t>
      </w:r>
      <w:r w:rsidR="00B62966" w:rsidRPr="00D32DA5">
        <w:rPr>
          <w:sz w:val="28"/>
          <w:szCs w:val="28"/>
          <w:lang w:val="uk-UA"/>
        </w:rPr>
        <w:t xml:space="preserve"> </w:t>
      </w:r>
      <w:r w:rsidR="00B62966">
        <w:rPr>
          <w:sz w:val="28"/>
          <w:szCs w:val="28"/>
          <w:lang w:val="uk-UA"/>
        </w:rPr>
        <w:t xml:space="preserve">представити у вигляді таблиці, наприклад: </w:t>
      </w:r>
    </w:p>
    <w:p w:rsidR="00B62966" w:rsidRPr="003D0783" w:rsidRDefault="00B62966" w:rsidP="00B62966">
      <w:pPr>
        <w:spacing w:line="360" w:lineRule="auto"/>
        <w:jc w:val="both"/>
        <w:rPr>
          <w:b/>
          <w:i/>
          <w:sz w:val="28"/>
          <w:szCs w:val="28"/>
          <w:u w:val="single"/>
          <w:lang w:val="uk-UA"/>
        </w:rPr>
      </w:pPr>
      <w:r>
        <w:rPr>
          <w:b/>
          <w:sz w:val="28"/>
          <w:szCs w:val="28"/>
          <w:lang w:val="uk-UA"/>
        </w:rPr>
        <w:tab/>
        <w:t xml:space="preserve">                               </w:t>
      </w:r>
      <w:r w:rsidRPr="003D0783">
        <w:rPr>
          <w:b/>
          <w:i/>
          <w:sz w:val="28"/>
          <w:szCs w:val="28"/>
          <w:u w:val="single"/>
          <w:lang w:val="uk-UA"/>
        </w:rPr>
        <w:t>Будова фразеологізмів</w:t>
      </w:r>
    </w:p>
    <w:p w:rsidR="00B62966" w:rsidRPr="003D0783" w:rsidRDefault="00B62966" w:rsidP="00B62966">
      <w:pPr>
        <w:spacing w:line="360" w:lineRule="auto"/>
        <w:jc w:val="both"/>
        <w:rPr>
          <w:b/>
          <w:i/>
          <w:sz w:val="28"/>
          <w:szCs w:val="28"/>
          <w:u w:val="single"/>
          <w:lang w:val="uk-UA"/>
        </w:rPr>
      </w:pPr>
      <w:r w:rsidRPr="003D0783">
        <w:rPr>
          <w:b/>
          <w:i/>
          <w:sz w:val="28"/>
          <w:szCs w:val="28"/>
          <w:u w:val="single"/>
          <w:lang w:val="uk-UA"/>
        </w:rPr>
        <w:t xml:space="preserve"> (на матеріалі кіноповісті "Україна в огні" О.Довженка)</w:t>
      </w:r>
    </w:p>
    <w:p w:rsidR="00B62966" w:rsidRPr="003D0783" w:rsidRDefault="001A45A3" w:rsidP="00B62966">
      <w:pPr>
        <w:spacing w:line="360" w:lineRule="auto"/>
        <w:jc w:val="both"/>
        <w:rPr>
          <w:b/>
          <w:i/>
          <w:sz w:val="28"/>
          <w:szCs w:val="28"/>
          <w:u w:val="single"/>
          <w:lang w:val="uk-UA"/>
        </w:rPr>
      </w:pPr>
      <w:r w:rsidRPr="001A45A3">
        <w:rPr>
          <w:b/>
          <w:i/>
          <w:noProof/>
          <w:sz w:val="28"/>
          <w:szCs w:val="28"/>
        </w:rPr>
        <w:pict>
          <v:line id="_x0000_s1034" style="position:absolute;left:0;text-align:left;flip:x;z-index:251668480" from="90pt,.75pt" to="2in,9.75pt">
            <v:stroke endarrow="block"/>
          </v:line>
        </w:pict>
      </w:r>
      <w:r w:rsidRPr="001A45A3">
        <w:rPr>
          <w:b/>
          <w:i/>
          <w:noProof/>
          <w:sz w:val="28"/>
          <w:szCs w:val="28"/>
        </w:rPr>
        <w:pict>
          <v:line id="_x0000_s1033" style="position:absolute;left:0;text-align:left;flip:x;z-index:251667456" from="-171pt,.75pt" to="-126pt,18.75pt">
            <v:stroke endarrow="block"/>
          </v:line>
        </w:pict>
      </w:r>
      <w:r w:rsidRPr="001A45A3">
        <w:rPr>
          <w:b/>
          <w:i/>
          <w:noProof/>
          <w:sz w:val="28"/>
          <w:szCs w:val="28"/>
        </w:rPr>
        <w:pict>
          <v:line id="_x0000_s1032" style="position:absolute;left:0;text-align:left;flip:x;z-index:251666432" from="-2in,.75pt" to="-99pt,18.75pt">
            <v:stroke endarrow="block"/>
          </v:line>
        </w:pict>
      </w:r>
      <w:r w:rsidRPr="001A45A3">
        <w:rPr>
          <w:b/>
          <w:i/>
          <w:noProof/>
          <w:sz w:val="28"/>
          <w:szCs w:val="28"/>
        </w:rPr>
        <w:pict>
          <v:line id="_x0000_s1031" style="position:absolute;left:0;text-align:left;flip:x;z-index:251665408" from="-189pt,.75pt" to="-135pt,18.75pt">
            <v:stroke endarrow="block"/>
          </v:line>
        </w:pict>
      </w:r>
      <w:r w:rsidRPr="001A45A3">
        <w:rPr>
          <w:b/>
          <w:i/>
          <w:noProof/>
          <w:sz w:val="28"/>
          <w:szCs w:val="28"/>
        </w:rPr>
        <w:pict>
          <v:line id="_x0000_s1030" style="position:absolute;left:0;text-align:left;flip:x;z-index:251664384" from="-162pt,.75pt" to="-108pt,9.75pt">
            <v:stroke endarrow="block"/>
          </v:line>
        </w:pict>
      </w:r>
      <w:r>
        <w:rPr>
          <w:b/>
          <w:i/>
          <w:noProof/>
          <w:sz w:val="28"/>
          <w:szCs w:val="28"/>
          <w:u w:val="single"/>
        </w:rPr>
        <w:pict>
          <v:line id="_x0000_s1028" style="position:absolute;left:0;text-align:left;flip:x;z-index:251662336" from="-153pt,9.75pt" to="-99pt,18.75pt">
            <v:stroke endarrow="block"/>
          </v:line>
        </w:pic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00"/>
        <w:gridCol w:w="4860"/>
      </w:tblGrid>
      <w:tr w:rsidR="00B62966" w:rsidTr="005E3DC4">
        <w:trPr>
          <w:trHeight w:val="360"/>
        </w:trPr>
        <w:tc>
          <w:tcPr>
            <w:tcW w:w="4500" w:type="dxa"/>
          </w:tcPr>
          <w:p w:rsidR="00B62966" w:rsidRPr="00B513AE" w:rsidRDefault="001A45A3" w:rsidP="005E3DC4">
            <w:pPr>
              <w:spacing w:line="360" w:lineRule="auto"/>
              <w:jc w:val="both"/>
              <w:rPr>
                <w:b/>
                <w:i/>
                <w:sz w:val="28"/>
                <w:szCs w:val="28"/>
                <w:lang w:val="uk-UA"/>
              </w:rPr>
            </w:pPr>
            <w:r>
              <w:rPr>
                <w:b/>
                <w:i/>
                <w:noProof/>
                <w:sz w:val="28"/>
                <w:szCs w:val="28"/>
              </w:rPr>
              <w:pict>
                <v:line id="_x0000_s1029" style="position:absolute;left:0;text-align:left;z-index:251663360" from="263.1pt,-15.35pt" to="326.1pt,-6.35pt">
                  <v:stroke endarrow="block"/>
                </v:line>
              </w:pict>
            </w:r>
            <w:r w:rsidR="00B62966" w:rsidRPr="00B513AE">
              <w:rPr>
                <w:b/>
                <w:i/>
                <w:sz w:val="28"/>
                <w:szCs w:val="28"/>
                <w:lang w:val="uk-UA"/>
              </w:rPr>
              <w:t>Фразеологізми, у яких головне слово</w:t>
            </w:r>
            <w:r w:rsidR="00B62966">
              <w:rPr>
                <w:b/>
                <w:i/>
                <w:sz w:val="28"/>
                <w:szCs w:val="28"/>
                <w:lang w:val="uk-UA"/>
              </w:rPr>
              <w:t xml:space="preserve"> </w:t>
            </w:r>
            <w:r w:rsidR="00B62966">
              <w:rPr>
                <w:sz w:val="28"/>
                <w:szCs w:val="28"/>
                <w:lang w:val="uk-UA"/>
              </w:rPr>
              <w:t>–</w:t>
            </w:r>
            <w:r w:rsidR="00B62966" w:rsidRPr="00B513AE">
              <w:rPr>
                <w:b/>
                <w:i/>
                <w:sz w:val="28"/>
                <w:szCs w:val="28"/>
                <w:lang w:val="uk-UA"/>
              </w:rPr>
              <w:t xml:space="preserve"> </w:t>
            </w:r>
            <w:r w:rsidR="00B62966" w:rsidRPr="003D0783">
              <w:rPr>
                <w:b/>
                <w:i/>
                <w:sz w:val="28"/>
                <w:szCs w:val="28"/>
                <w:u w:val="single"/>
                <w:lang w:val="uk-UA"/>
              </w:rPr>
              <w:t>дієслово</w:t>
            </w:r>
            <w:r w:rsidR="00B62966" w:rsidRPr="00B513AE">
              <w:rPr>
                <w:b/>
                <w:i/>
                <w:sz w:val="28"/>
                <w:szCs w:val="28"/>
                <w:lang w:val="uk-UA"/>
              </w:rPr>
              <w:t xml:space="preserve"> </w:t>
            </w:r>
          </w:p>
        </w:tc>
        <w:tc>
          <w:tcPr>
            <w:tcW w:w="4860" w:type="dxa"/>
          </w:tcPr>
          <w:p w:rsidR="00B62966" w:rsidRPr="00B513AE" w:rsidRDefault="00B62966" w:rsidP="005E3DC4">
            <w:pPr>
              <w:spacing w:line="360" w:lineRule="auto"/>
              <w:jc w:val="both"/>
              <w:rPr>
                <w:b/>
                <w:i/>
                <w:sz w:val="28"/>
                <w:szCs w:val="28"/>
                <w:lang w:val="uk-UA"/>
              </w:rPr>
            </w:pPr>
            <w:r w:rsidRPr="00B513AE">
              <w:rPr>
                <w:b/>
                <w:i/>
                <w:sz w:val="28"/>
                <w:szCs w:val="28"/>
                <w:lang w:val="uk-UA"/>
              </w:rPr>
              <w:t>Фразеологізми, у яких головне слово</w:t>
            </w:r>
            <w:r>
              <w:rPr>
                <w:b/>
                <w:i/>
                <w:sz w:val="28"/>
                <w:szCs w:val="28"/>
                <w:lang w:val="uk-UA"/>
              </w:rPr>
              <w:t xml:space="preserve"> </w:t>
            </w:r>
            <w:r>
              <w:rPr>
                <w:sz w:val="28"/>
                <w:szCs w:val="28"/>
                <w:lang w:val="uk-UA"/>
              </w:rPr>
              <w:t>–</w:t>
            </w:r>
            <w:r w:rsidRPr="00B513AE">
              <w:rPr>
                <w:b/>
                <w:i/>
                <w:sz w:val="28"/>
                <w:szCs w:val="28"/>
                <w:lang w:val="uk-UA"/>
              </w:rPr>
              <w:t xml:space="preserve"> </w:t>
            </w:r>
            <w:r w:rsidRPr="003D0783">
              <w:rPr>
                <w:b/>
                <w:i/>
                <w:sz w:val="28"/>
                <w:szCs w:val="28"/>
                <w:u w:val="single"/>
                <w:lang w:val="uk-UA"/>
              </w:rPr>
              <w:t>іменник</w:t>
            </w:r>
          </w:p>
        </w:tc>
      </w:tr>
      <w:tr w:rsidR="00B62966" w:rsidTr="005E3DC4">
        <w:trPr>
          <w:trHeight w:val="360"/>
        </w:trPr>
        <w:tc>
          <w:tcPr>
            <w:tcW w:w="4500" w:type="dxa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AE">
              <w:rPr>
                <w:i/>
                <w:sz w:val="28"/>
                <w:szCs w:val="28"/>
                <w:lang w:val="uk-UA"/>
              </w:rPr>
              <w:t xml:space="preserve"> </w:t>
            </w:r>
            <w:r w:rsidRPr="00B513AE">
              <w:rPr>
                <w:b/>
                <w:i/>
                <w:sz w:val="28"/>
                <w:szCs w:val="28"/>
                <w:lang w:val="uk-UA"/>
              </w:rPr>
              <w:t xml:space="preserve">з іменником у знахідному </w:t>
            </w:r>
            <w:r w:rsidRPr="00B513AE">
              <w:rPr>
                <w:b/>
                <w:i/>
                <w:sz w:val="28"/>
                <w:szCs w:val="28"/>
                <w:lang w:val="uk-UA"/>
              </w:rPr>
              <w:lastRenderedPageBreak/>
              <w:t>відмінку без прийменника</w:t>
            </w:r>
            <w:r>
              <w:rPr>
                <w:sz w:val="28"/>
                <w:szCs w:val="28"/>
                <w:lang w:val="uk-UA"/>
              </w:rPr>
              <w:t>: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en-US"/>
              </w:rPr>
              <w:t>c</w:t>
            </w:r>
            <w:proofErr w:type="spellStart"/>
            <w:r w:rsidRPr="00B513AE">
              <w:rPr>
                <w:i/>
                <w:sz w:val="28"/>
                <w:szCs w:val="28"/>
                <w:lang w:val="uk-UA"/>
              </w:rPr>
              <w:t>увора</w:t>
            </w:r>
            <w:proofErr w:type="spellEnd"/>
            <w:r w:rsidRPr="00B513AE">
              <w:rPr>
                <w:i/>
                <w:sz w:val="28"/>
                <w:szCs w:val="28"/>
                <w:lang w:val="uk-UA"/>
              </w:rPr>
              <w:t xml:space="preserve"> дійсність… розкрила їм очі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08586D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169</w:t>
            </w:r>
            <w:r w:rsidRPr="0008586D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B5131F">
              <w:rPr>
                <w:i/>
                <w:sz w:val="28"/>
                <w:szCs w:val="28"/>
                <w:lang w:val="uk-UA"/>
              </w:rPr>
              <w:t xml:space="preserve">паніку сіяти </w:t>
            </w:r>
            <w:r w:rsidRPr="006034F9">
              <w:rPr>
                <w:sz w:val="28"/>
                <w:szCs w:val="28"/>
                <w:lang w:val="uk-UA"/>
              </w:rPr>
              <w:t>[</w:t>
            </w:r>
            <w:r>
              <w:rPr>
                <w:sz w:val="28"/>
                <w:szCs w:val="28"/>
                <w:lang w:val="uk-UA"/>
              </w:rPr>
              <w:t>3, с. 175</w:t>
            </w:r>
            <w:r w:rsidRPr="006034F9">
              <w:rPr>
                <w:sz w:val="28"/>
                <w:szCs w:val="28"/>
                <w:lang w:val="uk-UA"/>
              </w:rPr>
              <w:t>]</w:t>
            </w:r>
            <w:r>
              <w:rPr>
                <w:sz w:val="28"/>
                <w:szCs w:val="28"/>
                <w:lang w:val="uk-UA"/>
              </w:rPr>
              <w:t xml:space="preserve">; 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 xml:space="preserve">годі </w:t>
            </w:r>
            <w:proofErr w:type="spellStart"/>
            <w:r w:rsidRPr="00B5131F">
              <w:rPr>
                <w:i/>
                <w:sz w:val="28"/>
                <w:szCs w:val="28"/>
                <w:lang w:val="uk-UA"/>
              </w:rPr>
              <w:t>сторію</w:t>
            </w:r>
            <w:proofErr w:type="spellEnd"/>
            <w:r w:rsidRPr="00B5131F">
              <w:rPr>
                <w:i/>
                <w:sz w:val="28"/>
                <w:szCs w:val="28"/>
                <w:lang w:val="uk-UA"/>
              </w:rPr>
              <w:t xml:space="preserve"> товкти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6034F9">
              <w:rPr>
                <w:sz w:val="28"/>
                <w:szCs w:val="28"/>
                <w:lang w:val="uk-UA"/>
              </w:rPr>
              <w:t>[</w:t>
            </w:r>
            <w:r>
              <w:rPr>
                <w:sz w:val="28"/>
                <w:szCs w:val="28"/>
                <w:lang w:val="uk-UA"/>
              </w:rPr>
              <w:t>3,с. 178</w:t>
            </w:r>
            <w:r w:rsidRPr="006034F9">
              <w:rPr>
                <w:sz w:val="28"/>
                <w:szCs w:val="28"/>
                <w:lang w:val="uk-UA"/>
              </w:rPr>
              <w:t>]</w:t>
            </w:r>
            <w:r>
              <w:rPr>
                <w:sz w:val="28"/>
                <w:szCs w:val="28"/>
                <w:lang w:val="uk-UA"/>
              </w:rPr>
              <w:t xml:space="preserve">; </w:t>
            </w:r>
          </w:p>
          <w:p w:rsidR="00B62966" w:rsidRPr="00A955F1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 xml:space="preserve">не </w:t>
            </w:r>
            <w:proofErr w:type="spellStart"/>
            <w:r w:rsidRPr="00B5131F">
              <w:rPr>
                <w:i/>
                <w:sz w:val="28"/>
                <w:szCs w:val="28"/>
                <w:lang w:val="uk-UA"/>
              </w:rPr>
              <w:t>труї</w:t>
            </w:r>
            <w:proofErr w:type="spellEnd"/>
            <w:r w:rsidRPr="00B5131F">
              <w:rPr>
                <w:i/>
                <w:sz w:val="28"/>
                <w:szCs w:val="28"/>
                <w:lang w:val="uk-UA"/>
              </w:rPr>
              <w:t xml:space="preserve"> мені душу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6034F9">
              <w:rPr>
                <w:sz w:val="28"/>
                <w:szCs w:val="28"/>
                <w:lang w:val="uk-UA"/>
              </w:rPr>
              <w:t>[</w:t>
            </w:r>
            <w:r>
              <w:rPr>
                <w:sz w:val="28"/>
                <w:szCs w:val="28"/>
                <w:lang w:val="uk-UA"/>
              </w:rPr>
              <w:t>3, с. 165</w:t>
            </w:r>
            <w:r w:rsidRPr="006034F9">
              <w:rPr>
                <w:sz w:val="28"/>
                <w:szCs w:val="28"/>
                <w:lang w:val="uk-UA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Pr="00A955F1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 xml:space="preserve"> годі байдики </w:t>
            </w:r>
            <w:proofErr w:type="spellStart"/>
            <w:r w:rsidRPr="00B5131F">
              <w:rPr>
                <w:i/>
                <w:sz w:val="28"/>
                <w:szCs w:val="28"/>
                <w:lang w:val="uk-UA"/>
              </w:rPr>
              <w:t>бить</w:t>
            </w:r>
            <w:proofErr w:type="spellEnd"/>
            <w:r>
              <w:rPr>
                <w:sz w:val="28"/>
                <w:szCs w:val="28"/>
                <w:lang w:val="uk-UA"/>
              </w:rPr>
              <w:t xml:space="preserve"> </w:t>
            </w:r>
            <w:r w:rsidRPr="006034F9">
              <w:rPr>
                <w:sz w:val="28"/>
                <w:szCs w:val="28"/>
                <w:lang w:val="uk-UA"/>
              </w:rPr>
              <w:t>[</w:t>
            </w:r>
            <w:r>
              <w:rPr>
                <w:sz w:val="28"/>
                <w:szCs w:val="28"/>
                <w:lang w:val="uk-UA"/>
              </w:rPr>
              <w:t>3, с. 182</w:t>
            </w:r>
            <w:r w:rsidRPr="006034F9">
              <w:rPr>
                <w:sz w:val="28"/>
                <w:szCs w:val="28"/>
                <w:lang w:val="uk-UA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та ін.;</w:t>
            </w:r>
          </w:p>
        </w:tc>
        <w:tc>
          <w:tcPr>
            <w:tcW w:w="4860" w:type="dxa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b/>
                <w:i/>
                <w:sz w:val="28"/>
                <w:szCs w:val="28"/>
                <w:lang w:val="uk-UA"/>
              </w:rPr>
              <w:lastRenderedPageBreak/>
              <w:t>з прикметником</w:t>
            </w:r>
            <w:r>
              <w:rPr>
                <w:sz w:val="28"/>
                <w:szCs w:val="28"/>
                <w:lang w:val="uk-UA"/>
              </w:rPr>
              <w:t>: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lastRenderedPageBreak/>
              <w:t>ахіллесова п'ята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08586D">
              <w:rPr>
                <w:sz w:val="28"/>
                <w:szCs w:val="28"/>
                <w:lang w:val="uk-UA"/>
              </w:rPr>
              <w:t>[</w:t>
            </w:r>
            <w:r>
              <w:rPr>
                <w:sz w:val="28"/>
                <w:szCs w:val="28"/>
                <w:lang w:val="uk-UA"/>
              </w:rPr>
              <w:t>3, с. 164</w:t>
            </w:r>
            <w:r w:rsidRPr="0008586D">
              <w:rPr>
                <w:sz w:val="28"/>
                <w:szCs w:val="28"/>
                <w:lang w:val="uk-UA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>чумацький реквієм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08586D">
              <w:rPr>
                <w:sz w:val="28"/>
                <w:szCs w:val="28"/>
                <w:lang w:val="uk-UA"/>
              </w:rPr>
              <w:t>[</w:t>
            </w:r>
            <w:r>
              <w:rPr>
                <w:sz w:val="28"/>
                <w:szCs w:val="28"/>
                <w:lang w:val="uk-UA"/>
              </w:rPr>
              <w:t>3, с. 188</w:t>
            </w:r>
            <w:r w:rsidRPr="0008586D">
              <w:rPr>
                <w:sz w:val="28"/>
                <w:szCs w:val="28"/>
                <w:lang w:val="uk-UA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>діточки зелені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08586D">
              <w:rPr>
                <w:sz w:val="28"/>
                <w:szCs w:val="28"/>
                <w:lang w:val="uk-UA"/>
              </w:rPr>
              <w:t>[</w:t>
            </w:r>
            <w:r>
              <w:rPr>
                <w:sz w:val="28"/>
                <w:szCs w:val="28"/>
                <w:lang w:val="uk-UA"/>
              </w:rPr>
              <w:t>3, с. 152</w:t>
            </w:r>
            <w:r w:rsidRPr="0008586D">
              <w:rPr>
                <w:sz w:val="28"/>
                <w:szCs w:val="28"/>
                <w:lang w:val="uk-UA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Pr="006034F9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B5131F">
              <w:rPr>
                <w:i/>
                <w:sz w:val="28"/>
                <w:szCs w:val="28"/>
                <w:lang w:val="uk-UA"/>
              </w:rPr>
              <w:t>тевтонські груди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6034F9">
              <w:rPr>
                <w:sz w:val="28"/>
                <w:szCs w:val="28"/>
                <w:lang w:val="uk-UA"/>
              </w:rPr>
              <w:t>[</w:t>
            </w:r>
            <w:r>
              <w:rPr>
                <w:sz w:val="28"/>
                <w:szCs w:val="28"/>
                <w:lang w:val="uk-UA"/>
              </w:rPr>
              <w:t>3, с. 161</w:t>
            </w:r>
            <w:r w:rsidRPr="006034F9">
              <w:rPr>
                <w:sz w:val="28"/>
                <w:szCs w:val="28"/>
                <w:lang w:val="uk-UA"/>
              </w:rPr>
              <w:t>]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та ін.;</w:t>
            </w:r>
          </w:p>
        </w:tc>
      </w:tr>
      <w:tr w:rsidR="00B62966" w:rsidTr="005E3DC4">
        <w:trPr>
          <w:trHeight w:val="360"/>
        </w:trPr>
        <w:tc>
          <w:tcPr>
            <w:tcW w:w="4500" w:type="dxa"/>
          </w:tcPr>
          <w:p w:rsidR="00B62966" w:rsidRPr="00B5131F" w:rsidRDefault="00B62966" w:rsidP="005E3DC4">
            <w:pPr>
              <w:spacing w:line="360" w:lineRule="auto"/>
              <w:jc w:val="both"/>
              <w:rPr>
                <w:b/>
                <w:i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 xml:space="preserve"> </w:t>
            </w:r>
            <w:r w:rsidRPr="00B5131F">
              <w:rPr>
                <w:b/>
                <w:i/>
                <w:sz w:val="28"/>
                <w:szCs w:val="28"/>
                <w:lang w:val="uk-UA"/>
              </w:rPr>
              <w:t>з іменником, займенником в іншому відмінку з прийменником та без нього: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>Заброда скам'янів як стовп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6034F9">
              <w:rPr>
                <w:sz w:val="28"/>
                <w:szCs w:val="28"/>
                <w:lang w:val="uk-UA"/>
              </w:rPr>
              <w:t>[</w:t>
            </w:r>
            <w:r>
              <w:rPr>
                <w:sz w:val="28"/>
                <w:szCs w:val="28"/>
                <w:lang w:val="uk-UA"/>
              </w:rPr>
              <w:t>3, с. 172</w:t>
            </w:r>
            <w:r w:rsidRPr="006034F9">
              <w:rPr>
                <w:sz w:val="28"/>
                <w:szCs w:val="28"/>
                <w:lang w:val="uk-UA"/>
              </w:rPr>
              <w:t>]</w:t>
            </w:r>
            <w:r>
              <w:rPr>
                <w:sz w:val="28"/>
                <w:szCs w:val="28"/>
                <w:lang w:val="uk-UA"/>
              </w:rPr>
              <w:t xml:space="preserve">; 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 xml:space="preserve">обсмалять, мов кабана </w:t>
            </w:r>
            <w:r w:rsidRPr="0008586D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198</w:t>
            </w:r>
            <w:r w:rsidRPr="0008586D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>все віддали до останньої нитки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08586D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 с. 241</w:t>
            </w:r>
            <w:r w:rsidRPr="0008586D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>рознесе нас по всьому світу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08586D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184</w:t>
            </w:r>
            <w:r w:rsidRPr="0008586D">
              <w:rPr>
                <w:sz w:val="28"/>
                <w:szCs w:val="28"/>
              </w:rPr>
              <w:t>]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тощо;</w:t>
            </w:r>
          </w:p>
        </w:tc>
        <w:tc>
          <w:tcPr>
            <w:tcW w:w="4860" w:type="dxa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b/>
                <w:i/>
                <w:sz w:val="28"/>
                <w:szCs w:val="28"/>
                <w:lang w:val="uk-UA"/>
              </w:rPr>
              <w:t>у називному відмінку</w:t>
            </w:r>
            <w:r>
              <w:rPr>
                <w:sz w:val="28"/>
                <w:szCs w:val="28"/>
                <w:lang w:val="uk-UA"/>
              </w:rPr>
              <w:t xml:space="preserve">: </w:t>
            </w:r>
          </w:p>
          <w:p w:rsidR="00B62966" w:rsidRPr="006B43D9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>Каїн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6034F9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 xml:space="preserve">3,с. </w:t>
            </w:r>
            <w:r w:rsidRPr="00B5131F">
              <w:rPr>
                <w:sz w:val="28"/>
                <w:szCs w:val="28"/>
                <w:lang w:val="uk-UA"/>
              </w:rPr>
              <w:t>178</w:t>
            </w:r>
            <w:r w:rsidRPr="006034F9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  <w:tr w:rsidR="00B62966" w:rsidTr="005E3DC4">
        <w:trPr>
          <w:trHeight w:val="360"/>
        </w:trPr>
        <w:tc>
          <w:tcPr>
            <w:tcW w:w="4500" w:type="dxa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B5131F">
              <w:rPr>
                <w:b/>
                <w:i/>
                <w:sz w:val="28"/>
                <w:szCs w:val="28"/>
                <w:lang w:val="uk-UA"/>
              </w:rPr>
              <w:t>з двома або більше  іменниками в різних відмінках</w:t>
            </w:r>
            <w:r>
              <w:rPr>
                <w:sz w:val="28"/>
                <w:szCs w:val="28"/>
                <w:lang w:val="uk-UA"/>
              </w:rPr>
              <w:t>: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>Лаврін, прийми гріх на душу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08586D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170</w:t>
            </w:r>
            <w:r w:rsidRPr="0008586D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i/>
                <w:sz w:val="28"/>
                <w:szCs w:val="28"/>
                <w:lang w:val="uk-UA"/>
              </w:rPr>
              <w:t>б</w:t>
            </w:r>
            <w:r w:rsidRPr="00B5131F">
              <w:rPr>
                <w:i/>
                <w:sz w:val="28"/>
                <w:szCs w:val="28"/>
                <w:lang w:val="uk-UA"/>
              </w:rPr>
              <w:t>роджу звірюкою в лісах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08586D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3,с. 200</w:t>
            </w:r>
            <w:r w:rsidRPr="0008586D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>мов вітром змели з них весь десант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08586D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 234</w:t>
            </w:r>
            <w:r w:rsidRPr="0008586D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>не можу людям в очі дивитись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08586D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178</w:t>
            </w:r>
            <w:r w:rsidRPr="0008586D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 xml:space="preserve"> 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та ін.; </w:t>
            </w:r>
          </w:p>
        </w:tc>
        <w:tc>
          <w:tcPr>
            <w:tcW w:w="4860" w:type="dxa"/>
          </w:tcPr>
          <w:p w:rsidR="00B62966" w:rsidRPr="00B5131F" w:rsidRDefault="00B62966" w:rsidP="005E3DC4">
            <w:pPr>
              <w:spacing w:line="360" w:lineRule="auto"/>
              <w:jc w:val="both"/>
              <w:rPr>
                <w:b/>
                <w:i/>
                <w:sz w:val="28"/>
                <w:szCs w:val="28"/>
                <w:lang w:val="uk-UA"/>
              </w:rPr>
            </w:pPr>
            <w:r w:rsidRPr="00B5131F">
              <w:rPr>
                <w:b/>
                <w:i/>
                <w:sz w:val="28"/>
                <w:szCs w:val="28"/>
                <w:lang w:val="uk-UA"/>
              </w:rPr>
              <w:t xml:space="preserve">з іменником у іншому відмінку з прийменником або без нього: </w:t>
            </w:r>
          </w:p>
          <w:p w:rsidR="00B62966" w:rsidRPr="006B43D9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>камінь не людина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6034F9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178</w:t>
            </w:r>
            <w:r w:rsidRPr="006034F9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</w:tc>
      </w:tr>
      <w:tr w:rsidR="00B62966" w:rsidTr="005E3DC4">
        <w:trPr>
          <w:trHeight w:val="360"/>
        </w:trPr>
        <w:tc>
          <w:tcPr>
            <w:tcW w:w="4500" w:type="dxa"/>
          </w:tcPr>
          <w:p w:rsidR="00B62966" w:rsidRPr="00B5131F" w:rsidRDefault="00B62966" w:rsidP="005E3DC4">
            <w:pPr>
              <w:spacing w:line="360" w:lineRule="auto"/>
              <w:jc w:val="both"/>
              <w:rPr>
                <w:b/>
                <w:i/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 xml:space="preserve"> </w:t>
            </w:r>
            <w:r w:rsidRPr="00B5131F">
              <w:rPr>
                <w:b/>
                <w:i/>
                <w:sz w:val="28"/>
                <w:szCs w:val="28"/>
                <w:lang w:val="uk-UA"/>
              </w:rPr>
              <w:t>з прислівником: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lastRenderedPageBreak/>
              <w:t>тобі вже нічого втрачати на цьому світі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08586D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.с</w:t>
            </w:r>
            <w:r w:rsidRPr="00667BFC">
              <w:rPr>
                <w:sz w:val="28"/>
                <w:szCs w:val="28"/>
              </w:rPr>
              <w:t>/</w:t>
            </w:r>
            <w:r>
              <w:rPr>
                <w:sz w:val="28"/>
                <w:szCs w:val="28"/>
                <w:lang w:val="uk-UA"/>
              </w:rPr>
              <w:t xml:space="preserve"> 229</w:t>
            </w:r>
            <w:r w:rsidRPr="0008586D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Pr="001E32D4" w:rsidRDefault="00B62966" w:rsidP="005E3DC4">
            <w:pPr>
              <w:spacing w:line="360" w:lineRule="auto"/>
              <w:jc w:val="both"/>
              <w:rPr>
                <w:sz w:val="28"/>
                <w:szCs w:val="28"/>
              </w:rPr>
            </w:pPr>
            <w:r w:rsidRPr="00B5131F">
              <w:rPr>
                <w:i/>
                <w:sz w:val="28"/>
                <w:szCs w:val="28"/>
                <w:lang w:val="uk-UA"/>
              </w:rPr>
              <w:t xml:space="preserve">Густав </w:t>
            </w:r>
            <w:proofErr w:type="spellStart"/>
            <w:r w:rsidRPr="00B5131F">
              <w:rPr>
                <w:i/>
                <w:sz w:val="28"/>
                <w:szCs w:val="28"/>
                <w:lang w:val="uk-UA"/>
              </w:rPr>
              <w:t>Шмуцке</w:t>
            </w:r>
            <w:proofErr w:type="spellEnd"/>
            <w:r w:rsidRPr="00B5131F">
              <w:rPr>
                <w:i/>
                <w:sz w:val="28"/>
                <w:szCs w:val="28"/>
                <w:lang w:val="uk-UA"/>
              </w:rPr>
              <w:t xml:space="preserve"> ліз напролом</w:t>
            </w:r>
            <w:r>
              <w:rPr>
                <w:sz w:val="28"/>
                <w:szCs w:val="28"/>
                <w:lang w:val="uk-UA"/>
              </w:rPr>
              <w:t xml:space="preserve"> </w:t>
            </w:r>
            <w:r w:rsidRPr="001E32D4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240</w:t>
            </w:r>
            <w:r w:rsidRPr="001E32D4">
              <w:rPr>
                <w:sz w:val="28"/>
                <w:szCs w:val="28"/>
              </w:rPr>
              <w:t>]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тощо.</w:t>
            </w:r>
          </w:p>
        </w:tc>
        <w:tc>
          <w:tcPr>
            <w:tcW w:w="4860" w:type="dxa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</w:tr>
    </w:tbl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ab/>
        <w:t>Окрему групу сталих зворотів у кіноповісті становлять прислів'я, приказки, крилаті вислови. Наприклад: «</w:t>
      </w:r>
      <w:r w:rsidRPr="0090317B">
        <w:rPr>
          <w:i/>
          <w:sz w:val="28"/>
          <w:szCs w:val="28"/>
          <w:lang w:val="uk-UA"/>
        </w:rPr>
        <w:t>Дочка Олеся – всьому роду втіха</w:t>
      </w:r>
      <w:r>
        <w:rPr>
          <w:sz w:val="28"/>
          <w:szCs w:val="28"/>
          <w:lang w:val="uk-UA"/>
        </w:rPr>
        <w:t xml:space="preserve">» </w:t>
      </w:r>
      <w:r w:rsidRPr="0008586D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3,с. 152</w:t>
      </w:r>
      <w:r w:rsidRPr="0008586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; «</w:t>
      </w:r>
      <w:r w:rsidRPr="0090317B">
        <w:rPr>
          <w:i/>
          <w:sz w:val="28"/>
          <w:szCs w:val="28"/>
          <w:lang w:val="uk-UA"/>
        </w:rPr>
        <w:t xml:space="preserve">Світ </w:t>
      </w:r>
      <w:r>
        <w:rPr>
          <w:i/>
          <w:sz w:val="28"/>
          <w:szCs w:val="28"/>
          <w:lang w:val="uk-UA"/>
        </w:rPr>
        <w:t>з</w:t>
      </w:r>
      <w:r w:rsidRPr="0090317B">
        <w:rPr>
          <w:i/>
          <w:sz w:val="28"/>
          <w:szCs w:val="28"/>
          <w:lang w:val="uk-UA"/>
        </w:rPr>
        <w:t>дурів, то й бджоли подуріли</w:t>
      </w:r>
      <w:r>
        <w:rPr>
          <w:sz w:val="28"/>
          <w:szCs w:val="28"/>
          <w:lang w:val="uk-UA"/>
        </w:rPr>
        <w:t xml:space="preserve">» </w:t>
      </w:r>
      <w:r w:rsidRPr="0008586D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 с. 163</w:t>
      </w:r>
      <w:r w:rsidRPr="0008586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; «</w:t>
      </w:r>
      <w:r w:rsidRPr="0090317B">
        <w:rPr>
          <w:i/>
          <w:sz w:val="28"/>
          <w:szCs w:val="28"/>
          <w:lang w:val="uk-UA"/>
        </w:rPr>
        <w:t>Не передушивши бджіл, не їсти меду</w:t>
      </w:r>
      <w:r>
        <w:rPr>
          <w:sz w:val="28"/>
          <w:szCs w:val="28"/>
          <w:lang w:val="uk-UA"/>
        </w:rPr>
        <w:t>»</w:t>
      </w:r>
      <w:r>
        <w:rPr>
          <w:i/>
          <w:sz w:val="28"/>
          <w:szCs w:val="28"/>
          <w:lang w:val="uk-UA"/>
        </w:rPr>
        <w:t xml:space="preserve"> </w:t>
      </w:r>
      <w:r w:rsidRPr="0008586D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 с. 164</w:t>
      </w:r>
      <w:r w:rsidRPr="0008586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; «</w:t>
      </w:r>
      <w:r w:rsidRPr="0090317B">
        <w:rPr>
          <w:i/>
          <w:sz w:val="28"/>
          <w:szCs w:val="28"/>
          <w:lang w:val="uk-UA"/>
        </w:rPr>
        <w:t>Цю землю можна їсти</w:t>
      </w:r>
      <w:r>
        <w:rPr>
          <w:sz w:val="28"/>
          <w:szCs w:val="28"/>
          <w:lang w:val="uk-UA"/>
        </w:rPr>
        <w:t xml:space="preserve">» </w:t>
      </w:r>
      <w:r w:rsidRPr="0008586D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 с. 162</w:t>
      </w:r>
      <w:r w:rsidRPr="0008586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; «</w:t>
      </w:r>
      <w:r w:rsidRPr="0090317B">
        <w:rPr>
          <w:i/>
          <w:sz w:val="28"/>
          <w:szCs w:val="28"/>
          <w:lang w:val="uk-UA"/>
        </w:rPr>
        <w:t>тевтонські груди</w:t>
      </w:r>
      <w:r>
        <w:rPr>
          <w:sz w:val="28"/>
          <w:szCs w:val="28"/>
          <w:lang w:val="uk-UA"/>
        </w:rPr>
        <w:t xml:space="preserve">» </w:t>
      </w:r>
      <w:r w:rsidRPr="0008586D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 с. 161</w:t>
      </w:r>
      <w:r w:rsidRPr="0008586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; «</w:t>
      </w:r>
      <w:r w:rsidRPr="0090317B">
        <w:rPr>
          <w:i/>
          <w:sz w:val="28"/>
          <w:szCs w:val="28"/>
          <w:lang w:val="uk-UA"/>
        </w:rPr>
        <w:t>ахіллесова п'ята</w:t>
      </w:r>
      <w:r>
        <w:rPr>
          <w:sz w:val="28"/>
          <w:szCs w:val="28"/>
          <w:lang w:val="uk-UA"/>
        </w:rPr>
        <w:t xml:space="preserve">» </w:t>
      </w:r>
      <w:r w:rsidRPr="0008586D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 ,с. 164</w:t>
      </w:r>
      <w:r w:rsidRPr="0008586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>; «</w:t>
      </w:r>
      <w:r w:rsidRPr="0090317B">
        <w:rPr>
          <w:i/>
          <w:sz w:val="28"/>
          <w:szCs w:val="28"/>
          <w:lang w:val="uk-UA"/>
        </w:rPr>
        <w:t>чумацький реквієм</w:t>
      </w:r>
      <w:r>
        <w:rPr>
          <w:sz w:val="28"/>
          <w:szCs w:val="28"/>
          <w:lang w:val="uk-UA"/>
        </w:rPr>
        <w:t xml:space="preserve">» </w:t>
      </w:r>
      <w:r w:rsidRPr="0008586D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3, с. 188</w:t>
      </w:r>
      <w:r w:rsidRPr="0008586D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  та ін.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Щодо </w:t>
      </w:r>
      <w:r w:rsidRPr="003B0140">
        <w:rPr>
          <w:b/>
          <w:i/>
          <w:sz w:val="28"/>
          <w:szCs w:val="28"/>
          <w:u w:val="single"/>
          <w:lang w:val="uk-UA"/>
        </w:rPr>
        <w:t>функціонально-стилістичних властивостей фразеологізмів</w:t>
      </w:r>
      <w:r>
        <w:rPr>
          <w:sz w:val="28"/>
          <w:szCs w:val="28"/>
          <w:lang w:val="uk-UA"/>
        </w:rPr>
        <w:t xml:space="preserve">, які наявні у кіноповісті «Україна в огні» О.Довженка, то серед них можна виділити три групи. Найпоширеніша з них – група </w:t>
      </w:r>
      <w:r>
        <w:rPr>
          <w:b/>
          <w:i/>
          <w:sz w:val="28"/>
          <w:szCs w:val="28"/>
          <w:lang w:val="uk-UA"/>
        </w:rPr>
        <w:t>стійких</w:t>
      </w:r>
      <w:r w:rsidRPr="003D0783">
        <w:rPr>
          <w:b/>
          <w:i/>
          <w:sz w:val="28"/>
          <w:szCs w:val="28"/>
          <w:lang w:val="uk-UA"/>
        </w:rPr>
        <w:t xml:space="preserve"> сполук, що належать до розмовного стилю</w:t>
      </w:r>
      <w:r>
        <w:rPr>
          <w:b/>
          <w:i/>
          <w:sz w:val="28"/>
          <w:szCs w:val="28"/>
          <w:lang w:val="uk-UA"/>
        </w:rPr>
        <w:t>,</w:t>
      </w:r>
      <w:r w:rsidRPr="003D0783">
        <w:rPr>
          <w:b/>
          <w:i/>
          <w:sz w:val="28"/>
          <w:szCs w:val="28"/>
          <w:lang w:val="uk-UA"/>
        </w:rPr>
        <w:t xml:space="preserve"> передають різні відтінки значення та мають емоційно-експресивне забарвлення</w:t>
      </w:r>
      <w:r>
        <w:rPr>
          <w:b/>
          <w:i/>
          <w:sz w:val="28"/>
          <w:szCs w:val="28"/>
          <w:lang w:val="uk-UA"/>
        </w:rPr>
        <w:t xml:space="preserve">, </w:t>
      </w:r>
      <w:r w:rsidRPr="00D32DA5">
        <w:rPr>
          <w:sz w:val="28"/>
          <w:szCs w:val="28"/>
          <w:lang w:val="uk-UA"/>
        </w:rPr>
        <w:t>наприклад:</w:t>
      </w:r>
      <w:r>
        <w:rPr>
          <w:sz w:val="28"/>
          <w:szCs w:val="28"/>
          <w:lang w:val="uk-UA"/>
        </w:rPr>
        <w:t xml:space="preserve"> </w:t>
      </w:r>
      <w:r w:rsidRPr="006C2472">
        <w:rPr>
          <w:i/>
          <w:sz w:val="28"/>
          <w:szCs w:val="28"/>
          <w:lang w:val="uk-UA"/>
        </w:rPr>
        <w:t xml:space="preserve">чую смерть; годі байдики </w:t>
      </w:r>
      <w:proofErr w:type="spellStart"/>
      <w:r w:rsidRPr="006C2472">
        <w:rPr>
          <w:i/>
          <w:sz w:val="28"/>
          <w:szCs w:val="28"/>
          <w:lang w:val="uk-UA"/>
        </w:rPr>
        <w:t>бить</w:t>
      </w:r>
      <w:proofErr w:type="spellEnd"/>
      <w:r w:rsidRPr="006C2472">
        <w:rPr>
          <w:i/>
          <w:sz w:val="28"/>
          <w:szCs w:val="28"/>
          <w:lang w:val="uk-UA"/>
        </w:rPr>
        <w:t xml:space="preserve">; не </w:t>
      </w:r>
      <w:proofErr w:type="spellStart"/>
      <w:r w:rsidRPr="006C2472">
        <w:rPr>
          <w:i/>
          <w:sz w:val="28"/>
          <w:szCs w:val="28"/>
          <w:lang w:val="uk-UA"/>
        </w:rPr>
        <w:t>труї</w:t>
      </w:r>
      <w:proofErr w:type="spellEnd"/>
      <w:r w:rsidRPr="006C2472">
        <w:rPr>
          <w:i/>
          <w:sz w:val="28"/>
          <w:szCs w:val="28"/>
          <w:lang w:val="uk-UA"/>
        </w:rPr>
        <w:t xml:space="preserve"> мені душу; бодай тобі ноги повсихали; переслідували по п'ятах; на давали ні їсти, ні спати; обсмалять, мов кабана; ліз напролом; багато нарубаєте дров; мов вітром змели; броджу звірюкою по лісах</w:t>
      </w:r>
      <w:r>
        <w:rPr>
          <w:sz w:val="28"/>
          <w:szCs w:val="28"/>
          <w:lang w:val="uk-UA"/>
        </w:rPr>
        <w:t xml:space="preserve"> та ін. Значно менші групи фразеологізмів у кіноповісті становлять: </w:t>
      </w:r>
      <w:r w:rsidRPr="00D32DA5">
        <w:rPr>
          <w:b/>
          <w:i/>
          <w:sz w:val="28"/>
          <w:szCs w:val="28"/>
          <w:lang w:val="uk-UA"/>
        </w:rPr>
        <w:t>сталі вирази, що</w:t>
      </w:r>
      <w:r>
        <w:rPr>
          <w:sz w:val="28"/>
          <w:szCs w:val="28"/>
          <w:lang w:val="uk-UA"/>
        </w:rPr>
        <w:t xml:space="preserve"> </w:t>
      </w:r>
      <w:r w:rsidRPr="003B0140">
        <w:rPr>
          <w:b/>
          <w:i/>
          <w:sz w:val="28"/>
          <w:szCs w:val="28"/>
          <w:lang w:val="uk-UA"/>
        </w:rPr>
        <w:t xml:space="preserve">належать до книжних стилів і мають здебільшого піднесено-урочисте забарвлення </w:t>
      </w:r>
      <w:r>
        <w:rPr>
          <w:sz w:val="28"/>
          <w:szCs w:val="28"/>
          <w:lang w:val="uk-UA"/>
        </w:rPr>
        <w:t xml:space="preserve">(наприклад: </w:t>
      </w:r>
      <w:r w:rsidRPr="006C2472">
        <w:rPr>
          <w:i/>
          <w:sz w:val="28"/>
          <w:szCs w:val="28"/>
          <w:lang w:val="uk-UA"/>
        </w:rPr>
        <w:t>ахіллесова п'ята, тевтонські груди, чумацький реквієм</w:t>
      </w:r>
      <w:r>
        <w:rPr>
          <w:sz w:val="28"/>
          <w:szCs w:val="28"/>
          <w:lang w:val="uk-UA"/>
        </w:rPr>
        <w:t xml:space="preserve"> тощо) та </w:t>
      </w:r>
      <w:r w:rsidRPr="003B0140">
        <w:rPr>
          <w:b/>
          <w:i/>
          <w:sz w:val="28"/>
          <w:szCs w:val="28"/>
          <w:lang w:val="uk-UA"/>
        </w:rPr>
        <w:t>стилістично нейтральні синоніми</w:t>
      </w:r>
      <w:r>
        <w:rPr>
          <w:sz w:val="28"/>
          <w:szCs w:val="28"/>
          <w:lang w:val="uk-UA"/>
        </w:rPr>
        <w:t xml:space="preserve"> (</w:t>
      </w:r>
      <w:r w:rsidRPr="00BE5F0C">
        <w:rPr>
          <w:i/>
          <w:sz w:val="28"/>
          <w:szCs w:val="28"/>
          <w:lang w:val="uk-UA"/>
        </w:rPr>
        <w:t>попадали спати на віки вічні, все віддали до останньої нитки</w:t>
      </w:r>
      <w:r>
        <w:rPr>
          <w:sz w:val="28"/>
          <w:szCs w:val="28"/>
          <w:lang w:val="uk-UA"/>
        </w:rPr>
        <w:t xml:space="preserve"> та ін.).</w:t>
      </w:r>
    </w:p>
    <w:p w:rsidR="00B62966" w:rsidRPr="001E32D4" w:rsidRDefault="00B62966" w:rsidP="00B62966">
      <w:p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ab/>
        <w:t xml:space="preserve">За </w:t>
      </w:r>
      <w:r w:rsidRPr="003B0140">
        <w:rPr>
          <w:b/>
          <w:i/>
          <w:sz w:val="28"/>
          <w:szCs w:val="28"/>
          <w:u w:val="single"/>
          <w:lang w:val="uk-UA"/>
        </w:rPr>
        <w:t>походженням фразеологізми</w:t>
      </w:r>
      <w:r w:rsidRPr="001E32D4">
        <w:rPr>
          <w:sz w:val="28"/>
          <w:szCs w:val="28"/>
          <w:lang w:val="uk-UA"/>
        </w:rPr>
        <w:t>, наявні</w:t>
      </w:r>
      <w:r w:rsidRPr="001E32D4">
        <w:rPr>
          <w:b/>
          <w:i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 у кіноповісті "Україна в огні" О.Довженка, можна розподілити на такі групи:</w:t>
      </w:r>
    </w:p>
    <w:tbl>
      <w:tblPr>
        <w:tblpPr w:leftFromText="180" w:rightFromText="180" w:vertAnchor="text" w:tblpX="109" w:tblpY="16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500"/>
        <w:gridCol w:w="4880"/>
      </w:tblGrid>
      <w:tr w:rsidR="00B62966" w:rsidTr="005E3DC4">
        <w:trPr>
          <w:trHeight w:val="345"/>
        </w:trPr>
        <w:tc>
          <w:tcPr>
            <w:tcW w:w="4500" w:type="dxa"/>
          </w:tcPr>
          <w:p w:rsidR="00B62966" w:rsidRDefault="00B62966" w:rsidP="005E3DC4">
            <w:pPr>
              <w:spacing w:line="360" w:lineRule="auto"/>
              <w:jc w:val="both"/>
              <w:rPr>
                <w:b/>
                <w:i/>
                <w:sz w:val="28"/>
                <w:szCs w:val="28"/>
                <w:lang w:val="uk-UA"/>
              </w:rPr>
            </w:pPr>
          </w:p>
          <w:p w:rsidR="00B62966" w:rsidRDefault="00B62966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 w:rsidRPr="003B0140">
              <w:rPr>
                <w:b/>
                <w:i/>
                <w:sz w:val="28"/>
                <w:szCs w:val="28"/>
                <w:lang w:val="uk-UA"/>
              </w:rPr>
              <w:t xml:space="preserve">Група фразеологізмів: </w:t>
            </w:r>
          </w:p>
        </w:tc>
        <w:tc>
          <w:tcPr>
            <w:tcW w:w="4880" w:type="dxa"/>
            <w:shd w:val="clear" w:color="auto" w:fill="auto"/>
          </w:tcPr>
          <w:p w:rsidR="00B62966" w:rsidRDefault="00B62966" w:rsidP="005E3DC4">
            <w:pPr>
              <w:spacing w:line="360" w:lineRule="auto"/>
              <w:rPr>
                <w:b/>
                <w:i/>
                <w:sz w:val="28"/>
                <w:szCs w:val="28"/>
                <w:lang w:val="uk-UA"/>
              </w:rPr>
            </w:pPr>
          </w:p>
          <w:p w:rsidR="00B62966" w:rsidRPr="003B0140" w:rsidRDefault="00B62966" w:rsidP="005E3DC4">
            <w:pPr>
              <w:spacing w:line="360" w:lineRule="auto"/>
              <w:rPr>
                <w:b/>
                <w:i/>
                <w:sz w:val="28"/>
                <w:szCs w:val="28"/>
                <w:lang w:val="uk-UA"/>
              </w:rPr>
            </w:pPr>
            <w:r w:rsidRPr="003B0140">
              <w:rPr>
                <w:b/>
                <w:i/>
                <w:sz w:val="28"/>
                <w:szCs w:val="28"/>
                <w:lang w:val="uk-UA"/>
              </w:rPr>
              <w:t>Приклади фразеологізмів:</w:t>
            </w:r>
          </w:p>
        </w:tc>
      </w:tr>
      <w:tr w:rsidR="00B62966" w:rsidTr="005E3DC4">
        <w:tc>
          <w:tcPr>
            <w:tcW w:w="4500" w:type="dxa"/>
          </w:tcPr>
          <w:p w:rsidR="00B62966" w:rsidRPr="003B0140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 w:rsidRPr="003B0140">
              <w:rPr>
                <w:sz w:val="28"/>
                <w:szCs w:val="28"/>
                <w:lang w:val="uk-UA"/>
              </w:rPr>
              <w:t xml:space="preserve">на позначення вчинків людини в </w:t>
            </w:r>
            <w:r w:rsidRPr="003B0140">
              <w:rPr>
                <w:sz w:val="28"/>
                <w:szCs w:val="28"/>
                <w:lang w:val="uk-UA"/>
              </w:rPr>
              <w:lastRenderedPageBreak/>
              <w:t>різних ситуаціях, родинних стосунків, реалій побуту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</w:p>
        </w:tc>
        <w:tc>
          <w:tcPr>
            <w:tcW w:w="4880" w:type="dxa"/>
            <w:shd w:val="clear" w:color="auto" w:fill="auto"/>
          </w:tcPr>
          <w:p w:rsidR="00B62966" w:rsidRDefault="00B62966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>«</w:t>
            </w:r>
            <w:r w:rsidRPr="00032F15">
              <w:rPr>
                <w:b/>
                <w:i/>
                <w:sz w:val="28"/>
                <w:szCs w:val="28"/>
                <w:lang w:val="uk-UA"/>
              </w:rPr>
              <w:t>Дочка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 Олеся – всьому </w:t>
            </w:r>
            <w:r w:rsidRPr="00032F15">
              <w:rPr>
                <w:b/>
                <w:i/>
                <w:sz w:val="28"/>
                <w:szCs w:val="28"/>
                <w:lang w:val="uk-UA"/>
              </w:rPr>
              <w:t>роду втіха</w:t>
            </w:r>
            <w:r>
              <w:rPr>
                <w:sz w:val="28"/>
                <w:szCs w:val="28"/>
                <w:lang w:val="uk-UA"/>
              </w:rPr>
              <w:t xml:space="preserve">» 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 </w:t>
            </w:r>
            <w:r w:rsidRPr="003B0140">
              <w:rPr>
                <w:sz w:val="28"/>
                <w:szCs w:val="28"/>
              </w:rPr>
              <w:lastRenderedPageBreak/>
              <w:t>[</w:t>
            </w:r>
            <w:r>
              <w:rPr>
                <w:sz w:val="28"/>
                <w:szCs w:val="28"/>
                <w:lang w:val="uk-UA"/>
              </w:rPr>
              <w:t>3, с. 152</w:t>
            </w:r>
            <w:r w:rsidRPr="003B0140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 w:rsidRPr="00032F15">
              <w:rPr>
                <w:b/>
                <w:i/>
                <w:sz w:val="28"/>
                <w:szCs w:val="28"/>
                <w:lang w:val="uk-UA"/>
              </w:rPr>
              <w:t>У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 п'ятого </w:t>
            </w:r>
            <w:r w:rsidRPr="00032F15">
              <w:rPr>
                <w:b/>
                <w:i/>
                <w:sz w:val="28"/>
                <w:szCs w:val="28"/>
                <w:lang w:val="uk-UA"/>
              </w:rPr>
              <w:t>сина діточки зелені</w:t>
            </w:r>
            <w:r>
              <w:rPr>
                <w:sz w:val="28"/>
                <w:szCs w:val="28"/>
                <w:lang w:val="uk-UA"/>
              </w:rPr>
              <w:t xml:space="preserve">»  </w:t>
            </w:r>
            <w:r w:rsidRPr="003B0140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Там же</w:t>
            </w:r>
            <w:r w:rsidRPr="003B0140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</w:tc>
      </w:tr>
      <w:tr w:rsidR="00B62966" w:rsidTr="005E3DC4">
        <w:trPr>
          <w:trHeight w:val="1622"/>
        </w:trPr>
        <w:tc>
          <w:tcPr>
            <w:tcW w:w="4500" w:type="dxa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 xml:space="preserve"> виникла на основі   спостережень за явищами природи, тваринним та рослинним світом</w:t>
            </w:r>
          </w:p>
        </w:tc>
        <w:tc>
          <w:tcPr>
            <w:tcW w:w="4880" w:type="dxa"/>
            <w:shd w:val="clear" w:color="auto" w:fill="auto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Світ здурів, то й </w:t>
            </w:r>
            <w:r w:rsidRPr="00032F15">
              <w:rPr>
                <w:b/>
                <w:i/>
                <w:sz w:val="28"/>
                <w:szCs w:val="28"/>
                <w:lang w:val="uk-UA"/>
              </w:rPr>
              <w:t>бджоли подуріли</w:t>
            </w:r>
            <w:r>
              <w:rPr>
                <w:sz w:val="28"/>
                <w:szCs w:val="28"/>
                <w:lang w:val="uk-UA"/>
              </w:rPr>
              <w:t xml:space="preserve">»  </w:t>
            </w:r>
            <w:r w:rsidRPr="003B0140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с.163</w:t>
            </w:r>
            <w:r w:rsidRPr="003B0140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Pr="00172284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Ударили по танках… ударили з кулеметів і </w:t>
            </w:r>
            <w:r w:rsidRPr="00032F15">
              <w:rPr>
                <w:b/>
                <w:i/>
                <w:sz w:val="28"/>
                <w:szCs w:val="28"/>
                <w:lang w:val="uk-UA"/>
              </w:rPr>
              <w:t>мов вітром змели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 з них весь десант до одного німця</w:t>
            </w:r>
            <w:r>
              <w:rPr>
                <w:sz w:val="28"/>
                <w:szCs w:val="28"/>
                <w:lang w:val="uk-UA"/>
              </w:rPr>
              <w:t xml:space="preserve">»  </w:t>
            </w:r>
            <w:r w:rsidRPr="003B0140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234</w:t>
            </w:r>
            <w:r w:rsidRPr="003B0140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rPr>
                <w:sz w:val="28"/>
                <w:szCs w:val="28"/>
                <w:lang w:val="uk-UA"/>
              </w:rPr>
            </w:pPr>
          </w:p>
        </w:tc>
      </w:tr>
      <w:tr w:rsidR="00B62966" w:rsidTr="005E3DC4">
        <w:tc>
          <w:tcPr>
            <w:tcW w:w="4500" w:type="dxa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у яких відбилися різні історичні обставини</w:t>
            </w:r>
          </w:p>
        </w:tc>
        <w:tc>
          <w:tcPr>
            <w:tcW w:w="4880" w:type="dxa"/>
            <w:shd w:val="clear" w:color="auto" w:fill="auto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Годі вам тут </w:t>
            </w:r>
            <w:proofErr w:type="spellStart"/>
            <w:r w:rsidRPr="00032F15">
              <w:rPr>
                <w:b/>
                <w:i/>
                <w:sz w:val="28"/>
                <w:szCs w:val="28"/>
                <w:lang w:val="uk-UA"/>
              </w:rPr>
              <w:t>сторію</w:t>
            </w:r>
            <w:proofErr w:type="spellEnd"/>
            <w:r w:rsidRPr="00032F15">
              <w:rPr>
                <w:b/>
                <w:i/>
                <w:sz w:val="28"/>
                <w:szCs w:val="28"/>
                <w:lang w:val="uk-UA"/>
              </w:rPr>
              <w:t xml:space="preserve"> товкти</w:t>
            </w:r>
            <w:r>
              <w:rPr>
                <w:sz w:val="28"/>
                <w:szCs w:val="28"/>
                <w:lang w:val="uk-UA"/>
              </w:rPr>
              <w:t xml:space="preserve">» 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 </w:t>
            </w:r>
            <w:r w:rsidRPr="003B0140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178</w:t>
            </w:r>
            <w:r w:rsidRPr="003B0140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Офіцерські душі не витримали пафосу тотальних закликів. Вони вибухали в </w:t>
            </w:r>
            <w:r w:rsidRPr="00032F15">
              <w:rPr>
                <w:b/>
                <w:i/>
                <w:sz w:val="28"/>
                <w:szCs w:val="28"/>
                <w:lang w:val="uk-UA"/>
              </w:rPr>
              <w:t>тевтонських грудях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 і роздирали горлянки дикими криками</w:t>
            </w:r>
            <w:r>
              <w:rPr>
                <w:sz w:val="28"/>
                <w:szCs w:val="28"/>
                <w:lang w:val="uk-UA"/>
              </w:rPr>
              <w:t xml:space="preserve">»  </w:t>
            </w:r>
            <w:r w:rsidRPr="003B0140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161</w:t>
            </w:r>
            <w:r w:rsidRPr="003B0140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</w:tc>
      </w:tr>
      <w:tr w:rsidR="00B62966" w:rsidTr="005E3DC4">
        <w:tc>
          <w:tcPr>
            <w:tcW w:w="4500" w:type="dxa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на позначення ремесел, видів діяльності людей</w:t>
            </w:r>
          </w:p>
        </w:tc>
        <w:tc>
          <w:tcPr>
            <w:tcW w:w="4880" w:type="dxa"/>
            <w:shd w:val="clear" w:color="auto" w:fill="auto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 w:rsidRPr="00032F15">
              <w:rPr>
                <w:b/>
                <w:i/>
                <w:sz w:val="28"/>
                <w:szCs w:val="28"/>
                <w:lang w:val="uk-UA"/>
              </w:rPr>
              <w:t>Паніку сіяти!..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 Це місто ніколи не буде зайняте!</w:t>
            </w:r>
            <w:r>
              <w:rPr>
                <w:sz w:val="28"/>
                <w:szCs w:val="28"/>
                <w:lang w:val="uk-UA"/>
              </w:rPr>
              <w:t xml:space="preserve"> »  </w:t>
            </w:r>
            <w:r w:rsidRPr="00076681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175</w:t>
            </w:r>
            <w:r w:rsidRPr="00076681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Розносився з ями тихий </w:t>
            </w:r>
            <w:r w:rsidRPr="00032F15">
              <w:rPr>
                <w:b/>
                <w:i/>
                <w:sz w:val="28"/>
                <w:szCs w:val="28"/>
                <w:lang w:val="uk-UA"/>
              </w:rPr>
              <w:t>чумацький реквієм.</w:t>
            </w:r>
            <w:r w:rsidRPr="003B0140">
              <w:rPr>
                <w:i/>
                <w:sz w:val="28"/>
                <w:szCs w:val="28"/>
                <w:lang w:val="uk-UA"/>
              </w:rPr>
              <w:t xml:space="preserve"> Невмирущий голос сивих століть лунав у темряві над терновими дротами</w:t>
            </w:r>
            <w:r>
              <w:rPr>
                <w:sz w:val="28"/>
                <w:szCs w:val="28"/>
                <w:lang w:val="uk-UA"/>
              </w:rPr>
              <w:t xml:space="preserve">» </w:t>
            </w:r>
            <w:r w:rsidRPr="003B0140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188</w:t>
            </w:r>
            <w:r w:rsidRPr="003B0140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</w:tc>
      </w:tr>
      <w:tr w:rsidR="00B62966" w:rsidTr="005E3DC4">
        <w:tc>
          <w:tcPr>
            <w:tcW w:w="4500" w:type="dxa"/>
          </w:tcPr>
          <w:p w:rsidR="00B62966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виникла на релігійному ґрунті</w:t>
            </w:r>
          </w:p>
        </w:tc>
        <w:tc>
          <w:tcPr>
            <w:tcW w:w="4880" w:type="dxa"/>
            <w:shd w:val="clear" w:color="auto" w:fill="auto"/>
          </w:tcPr>
          <w:p w:rsidR="00B62966" w:rsidRDefault="00B62966" w:rsidP="005E3DC4">
            <w:pPr>
              <w:spacing w:line="360" w:lineRule="auto"/>
              <w:ind w:left="75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>
              <w:rPr>
                <w:i/>
                <w:sz w:val="28"/>
                <w:szCs w:val="28"/>
                <w:lang w:val="uk-UA"/>
              </w:rPr>
              <w:t>-</w:t>
            </w:r>
            <w:r w:rsidRPr="006A19EF">
              <w:rPr>
                <w:i/>
                <w:sz w:val="28"/>
                <w:szCs w:val="28"/>
                <w:lang w:val="uk-UA"/>
              </w:rPr>
              <w:t xml:space="preserve">Лаврін, </w:t>
            </w:r>
            <w:r w:rsidRPr="00032F15">
              <w:rPr>
                <w:b/>
                <w:i/>
                <w:sz w:val="28"/>
                <w:szCs w:val="28"/>
                <w:lang w:val="uk-UA"/>
              </w:rPr>
              <w:t>прийми гріх на душу</w:t>
            </w:r>
            <w:r w:rsidRPr="006A19EF">
              <w:rPr>
                <w:i/>
                <w:sz w:val="28"/>
                <w:szCs w:val="28"/>
                <w:lang w:val="uk-UA"/>
              </w:rPr>
              <w:t>. – Лаврін, у тебе сини в армії. Що тобі? Прийми тягар. Прийми, Лаврін Михайлович</w:t>
            </w:r>
            <w:r>
              <w:rPr>
                <w:sz w:val="28"/>
                <w:szCs w:val="28"/>
                <w:lang w:val="uk-UA"/>
              </w:rPr>
              <w:t xml:space="preserve">» </w:t>
            </w:r>
            <w:r w:rsidRPr="006A19EF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>3, с. 170</w:t>
            </w:r>
            <w:r w:rsidRPr="006A19EF">
              <w:rPr>
                <w:sz w:val="28"/>
                <w:szCs w:val="28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  <w:p w:rsidR="00B62966" w:rsidRPr="003843AB" w:rsidRDefault="00B62966" w:rsidP="005E3DC4">
            <w:pPr>
              <w:spacing w:line="360" w:lineRule="auto"/>
              <w:ind w:left="75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>
              <w:rPr>
                <w:i/>
                <w:sz w:val="28"/>
                <w:szCs w:val="28"/>
                <w:lang w:val="uk-UA"/>
              </w:rPr>
              <w:t xml:space="preserve">З тяжким стогоном </w:t>
            </w:r>
            <w:proofErr w:type="spellStart"/>
            <w:r>
              <w:rPr>
                <w:i/>
                <w:sz w:val="28"/>
                <w:szCs w:val="28"/>
                <w:lang w:val="uk-UA"/>
              </w:rPr>
              <w:t>Крауз</w:t>
            </w:r>
            <w:proofErr w:type="spellEnd"/>
            <w:r>
              <w:rPr>
                <w:i/>
                <w:sz w:val="28"/>
                <w:szCs w:val="28"/>
                <w:lang w:val="uk-UA"/>
              </w:rPr>
              <w:t xml:space="preserve"> схопився з постелі. – А, українська собака! </w:t>
            </w:r>
            <w:r w:rsidRPr="00032F15">
              <w:rPr>
                <w:i/>
                <w:sz w:val="28"/>
                <w:szCs w:val="28"/>
                <w:lang w:val="uk-UA"/>
              </w:rPr>
              <w:t xml:space="preserve">Ти мені будеш снитися, </w:t>
            </w:r>
            <w:r w:rsidRPr="00336C14">
              <w:rPr>
                <w:b/>
                <w:i/>
                <w:sz w:val="28"/>
                <w:szCs w:val="28"/>
                <w:lang w:val="uk-UA"/>
              </w:rPr>
              <w:t xml:space="preserve">терзатимеш </w:t>
            </w:r>
            <w:r w:rsidRPr="00336C14">
              <w:rPr>
                <w:b/>
                <w:i/>
                <w:sz w:val="28"/>
                <w:szCs w:val="28"/>
                <w:lang w:val="uk-UA"/>
              </w:rPr>
              <w:lastRenderedPageBreak/>
              <w:t>мою душу вві сні</w:t>
            </w:r>
            <w:r>
              <w:rPr>
                <w:sz w:val="28"/>
                <w:szCs w:val="28"/>
                <w:lang w:val="uk-UA"/>
              </w:rPr>
              <w:t xml:space="preserve">» </w:t>
            </w:r>
            <w:r w:rsidRPr="006034F9">
              <w:rPr>
                <w:sz w:val="28"/>
                <w:szCs w:val="28"/>
                <w:lang w:val="uk-UA"/>
              </w:rPr>
              <w:t>[</w:t>
            </w:r>
            <w:r>
              <w:rPr>
                <w:sz w:val="28"/>
                <w:szCs w:val="28"/>
                <w:lang w:val="uk-UA"/>
              </w:rPr>
              <w:t>3, с. 226</w:t>
            </w:r>
            <w:r w:rsidRPr="006034F9">
              <w:rPr>
                <w:sz w:val="28"/>
                <w:szCs w:val="28"/>
                <w:lang w:val="uk-UA"/>
              </w:rPr>
              <w:t>]</w:t>
            </w:r>
            <w:r>
              <w:rPr>
                <w:sz w:val="28"/>
                <w:szCs w:val="28"/>
                <w:lang w:val="uk-UA"/>
              </w:rPr>
              <w:t>;</w:t>
            </w:r>
          </w:p>
        </w:tc>
      </w:tr>
      <w:tr w:rsidR="00B62966" w:rsidTr="005E3DC4">
        <w:tc>
          <w:tcPr>
            <w:tcW w:w="4500" w:type="dxa"/>
          </w:tcPr>
          <w:p w:rsidR="00B62966" w:rsidRPr="003B0140" w:rsidRDefault="00B62966" w:rsidP="005E3DC4">
            <w:pPr>
              <w:spacing w:line="360" w:lineRule="auto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lastRenderedPageBreak/>
              <w:t>у яких відбились народні звичаї, обряди, вірування, забобони</w:t>
            </w:r>
          </w:p>
        </w:tc>
        <w:tc>
          <w:tcPr>
            <w:tcW w:w="4880" w:type="dxa"/>
            <w:shd w:val="clear" w:color="auto" w:fill="auto"/>
          </w:tcPr>
          <w:p w:rsidR="00B62966" w:rsidRDefault="00B62966" w:rsidP="005E3DC4">
            <w:pPr>
              <w:spacing w:line="360" w:lineRule="auto"/>
              <w:ind w:left="75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>
              <w:rPr>
                <w:i/>
                <w:sz w:val="28"/>
                <w:szCs w:val="28"/>
                <w:lang w:val="uk-UA"/>
              </w:rPr>
              <w:t xml:space="preserve">Хочеться діду </w:t>
            </w:r>
            <w:proofErr w:type="spellStart"/>
            <w:r>
              <w:rPr>
                <w:i/>
                <w:sz w:val="28"/>
                <w:szCs w:val="28"/>
                <w:lang w:val="uk-UA"/>
              </w:rPr>
              <w:t>Деміду</w:t>
            </w:r>
            <w:proofErr w:type="spellEnd"/>
            <w:r>
              <w:rPr>
                <w:i/>
                <w:sz w:val="28"/>
                <w:szCs w:val="28"/>
                <w:lang w:val="uk-UA"/>
              </w:rPr>
              <w:t xml:space="preserve"> осідлати коня вороного, хочеться </w:t>
            </w:r>
            <w:r w:rsidRPr="00074B68">
              <w:rPr>
                <w:b/>
                <w:i/>
                <w:sz w:val="28"/>
                <w:szCs w:val="28"/>
                <w:lang w:val="uk-UA"/>
              </w:rPr>
              <w:t>їхати в</w:t>
            </w:r>
            <w:r>
              <w:rPr>
                <w:i/>
                <w:sz w:val="28"/>
                <w:szCs w:val="28"/>
                <w:lang w:val="uk-UA"/>
              </w:rPr>
              <w:t xml:space="preserve"> чисте поле </w:t>
            </w:r>
            <w:r w:rsidRPr="00074B68">
              <w:rPr>
                <w:b/>
                <w:i/>
                <w:sz w:val="28"/>
                <w:szCs w:val="28"/>
                <w:lang w:val="uk-UA"/>
              </w:rPr>
              <w:t>літа доганяти</w:t>
            </w:r>
            <w:r>
              <w:rPr>
                <w:sz w:val="28"/>
                <w:szCs w:val="28"/>
                <w:lang w:val="uk-UA"/>
              </w:rPr>
              <w:t>»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074B68">
              <w:rPr>
                <w:sz w:val="28"/>
                <w:szCs w:val="28"/>
              </w:rPr>
              <w:t>[</w:t>
            </w:r>
            <w:r>
              <w:rPr>
                <w:sz w:val="28"/>
                <w:szCs w:val="28"/>
                <w:lang w:val="uk-UA"/>
              </w:rPr>
              <w:t xml:space="preserve">3, с. </w:t>
            </w:r>
            <w:r w:rsidRPr="00074B68">
              <w:rPr>
                <w:sz w:val="28"/>
                <w:szCs w:val="28"/>
                <w:lang w:val="uk-UA"/>
              </w:rPr>
              <w:t>151</w:t>
            </w:r>
            <w:r w:rsidRPr="00074B68">
              <w:rPr>
                <w:sz w:val="28"/>
                <w:szCs w:val="28"/>
              </w:rPr>
              <w:t>]</w:t>
            </w:r>
            <w:r w:rsidRPr="00074B68">
              <w:rPr>
                <w:sz w:val="28"/>
                <w:szCs w:val="28"/>
                <w:lang w:val="uk-UA"/>
              </w:rPr>
              <w:t>;</w:t>
            </w:r>
          </w:p>
          <w:p w:rsidR="00B62966" w:rsidRPr="00B849A9" w:rsidRDefault="00B62966" w:rsidP="005E3DC4">
            <w:pPr>
              <w:spacing w:line="360" w:lineRule="auto"/>
              <w:ind w:left="75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«</w:t>
            </w:r>
            <w:r w:rsidRPr="00074B68">
              <w:rPr>
                <w:i/>
                <w:sz w:val="28"/>
                <w:szCs w:val="28"/>
                <w:lang w:val="uk-UA"/>
              </w:rPr>
              <w:t xml:space="preserve">Ой, щоб же я, мій синочку, та </w:t>
            </w:r>
            <w:r w:rsidRPr="00074B68">
              <w:rPr>
                <w:b/>
                <w:i/>
                <w:sz w:val="28"/>
                <w:szCs w:val="28"/>
                <w:lang w:val="uk-UA"/>
              </w:rPr>
              <w:t>на лавку тебе обмила…</w:t>
            </w:r>
            <w:r>
              <w:rPr>
                <w:sz w:val="28"/>
                <w:szCs w:val="28"/>
                <w:lang w:val="uk-UA"/>
              </w:rPr>
              <w:t>»</w:t>
            </w:r>
            <w:r>
              <w:rPr>
                <w:i/>
                <w:sz w:val="28"/>
                <w:szCs w:val="28"/>
                <w:lang w:val="uk-UA"/>
              </w:rPr>
              <w:t xml:space="preserve"> </w:t>
            </w:r>
            <w:r w:rsidRPr="006034F9">
              <w:rPr>
                <w:sz w:val="28"/>
                <w:szCs w:val="28"/>
                <w:lang w:val="uk-UA"/>
              </w:rPr>
              <w:t>[</w:t>
            </w:r>
            <w:r>
              <w:rPr>
                <w:sz w:val="28"/>
                <w:szCs w:val="28"/>
                <w:lang w:val="uk-UA"/>
              </w:rPr>
              <w:t>3 ,с. 160</w:t>
            </w:r>
            <w:r w:rsidRPr="006034F9">
              <w:rPr>
                <w:sz w:val="28"/>
                <w:szCs w:val="28"/>
                <w:lang w:val="uk-UA"/>
              </w:rPr>
              <w:t>]</w:t>
            </w:r>
            <w:r>
              <w:rPr>
                <w:sz w:val="28"/>
                <w:szCs w:val="28"/>
                <w:lang w:val="uk-UA"/>
              </w:rPr>
              <w:t>.</w:t>
            </w:r>
          </w:p>
          <w:p w:rsidR="00B62966" w:rsidRDefault="00B62966" w:rsidP="005E3DC4">
            <w:pPr>
              <w:spacing w:line="360" w:lineRule="auto"/>
              <w:ind w:left="75"/>
              <w:jc w:val="both"/>
              <w:rPr>
                <w:i/>
                <w:sz w:val="28"/>
                <w:szCs w:val="28"/>
                <w:lang w:val="uk-UA"/>
              </w:rPr>
            </w:pPr>
          </w:p>
        </w:tc>
      </w:tr>
    </w:tbl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>Проведений фразеологічний аналіз кіноповісті «Україна в огні» О.Довженка дозволяє повніше проаналізувати художню мову твору, розкрити його ідейно-художній зміст,</w:t>
      </w:r>
      <w:r w:rsidRPr="0078617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наочно відчути багатство української фразеології, викликати в учня-читача позитивні емоції. Відомий методист Є. Пасічник зазначив: «У вивченні художнього твору не повинно бути формалізму, шаблонів, які руйнують його живе, емоційне сприймання» </w:t>
      </w:r>
      <w:r w:rsidRPr="002C2083">
        <w:rPr>
          <w:sz w:val="28"/>
          <w:szCs w:val="28"/>
          <w:lang w:val="uk-UA"/>
        </w:rPr>
        <w:t>[</w:t>
      </w:r>
      <w:r>
        <w:rPr>
          <w:sz w:val="28"/>
          <w:szCs w:val="28"/>
          <w:lang w:val="uk-UA"/>
        </w:rPr>
        <w:t>11, с. 282</w:t>
      </w:r>
      <w:r w:rsidRPr="002C2083">
        <w:rPr>
          <w:sz w:val="28"/>
          <w:szCs w:val="28"/>
          <w:lang w:val="uk-UA"/>
        </w:rPr>
        <w:t>]</w:t>
      </w:r>
      <w:r>
        <w:rPr>
          <w:sz w:val="28"/>
          <w:szCs w:val="28"/>
          <w:lang w:val="uk-UA"/>
        </w:rPr>
        <w:t xml:space="preserve">. </w:t>
      </w:r>
    </w:p>
    <w:p w:rsidR="00B62966" w:rsidRPr="00B22E78" w:rsidRDefault="00B62966" w:rsidP="00B62966">
      <w:pPr>
        <w:spacing w:line="360" w:lineRule="auto"/>
        <w:jc w:val="both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  <w:t xml:space="preserve">                                            </w:t>
      </w:r>
      <w:r w:rsidRPr="00B22E78">
        <w:rPr>
          <w:b/>
          <w:sz w:val="28"/>
          <w:szCs w:val="28"/>
          <w:lang w:val="uk-UA"/>
        </w:rPr>
        <w:t>Література: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Бандура О.М., Волошина Н.Й. Програми для середніх загальноосвітніх навчальних закладів з українською і російською мовами навчання: Українська література 5-11 класи. – К.: Шкільний світ, 2001. – 160 с.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Галич О.А. Історія літературознавства. – Луганськ: Знання, 2002. – 252 с.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Довженко О.П. Кіноповісті. </w:t>
      </w:r>
      <w:proofErr w:type="spellStart"/>
      <w:r>
        <w:rPr>
          <w:sz w:val="28"/>
          <w:szCs w:val="28"/>
          <w:lang w:val="uk-UA"/>
        </w:rPr>
        <w:t>Оповідання.–</w:t>
      </w:r>
      <w:proofErr w:type="spellEnd"/>
      <w:r>
        <w:rPr>
          <w:sz w:val="28"/>
          <w:szCs w:val="28"/>
          <w:lang w:val="uk-UA"/>
        </w:rPr>
        <w:t xml:space="preserve"> К.: Наукова думка, 1986.– 412 с.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Етимологічний словник української мови: У 7 т. – К., 1982 – 1985.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История</w:t>
      </w:r>
      <w:proofErr w:type="spellEnd"/>
      <w:r>
        <w:rPr>
          <w:sz w:val="28"/>
          <w:szCs w:val="28"/>
          <w:lang w:val="uk-UA"/>
        </w:rPr>
        <w:t xml:space="preserve"> естетики // Пам’ятники </w:t>
      </w:r>
      <w:proofErr w:type="spellStart"/>
      <w:r>
        <w:rPr>
          <w:sz w:val="28"/>
          <w:szCs w:val="28"/>
          <w:lang w:val="uk-UA"/>
        </w:rPr>
        <w:t>мировой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эстетической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мысли</w:t>
      </w:r>
      <w:proofErr w:type="spellEnd"/>
      <w:r>
        <w:rPr>
          <w:sz w:val="28"/>
          <w:szCs w:val="28"/>
          <w:lang w:val="uk-UA"/>
        </w:rPr>
        <w:t>: В 5 т. – т.1. – М., 1962.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Концепція літературної освіти в Україні // Українська мова та література. – 2002. - №11.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Культура української мови: Довідник / За ред. В.М. </w:t>
      </w:r>
      <w:proofErr w:type="spellStart"/>
      <w:r>
        <w:rPr>
          <w:sz w:val="28"/>
          <w:szCs w:val="28"/>
          <w:lang w:val="uk-UA"/>
        </w:rPr>
        <w:t>Русанівського</w:t>
      </w:r>
      <w:proofErr w:type="spellEnd"/>
      <w:r>
        <w:rPr>
          <w:sz w:val="28"/>
          <w:szCs w:val="28"/>
          <w:lang w:val="uk-UA"/>
        </w:rPr>
        <w:t>. – К.: Либідь, 1990. – 304 с.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Лесин В.М. Літературознавчі терміни: Довідник. – К.: Рад. шк., 1985. – 251 с.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Мацько Л.І, Сидоренко О.М. Українська мова: Посібник. – К.: Либідь, 1996. – 432 с.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Пасік Н.М. Лінгвістичний аналіз художнього тексту. – Ніжин: НДПУ ім. М.Гоголя, 2003. – 206 с.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Пасічник Є.А. Методика викладання української літератури в середніх навчальних закладах. – К.: </w:t>
      </w:r>
      <w:proofErr w:type="spellStart"/>
      <w:r>
        <w:rPr>
          <w:sz w:val="28"/>
          <w:szCs w:val="28"/>
          <w:lang w:val="uk-UA"/>
        </w:rPr>
        <w:t>Ленвіт</w:t>
      </w:r>
      <w:proofErr w:type="spellEnd"/>
      <w:r>
        <w:rPr>
          <w:sz w:val="28"/>
          <w:szCs w:val="28"/>
          <w:lang w:val="uk-UA"/>
        </w:rPr>
        <w:t>, 2000. – 384 с.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Фразеологічний словник української мови: У 2 кн. – К., 1999.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Франко І. Література, її завдання і найважніші </w:t>
      </w:r>
      <w:proofErr w:type="spellStart"/>
      <w:r>
        <w:rPr>
          <w:sz w:val="28"/>
          <w:szCs w:val="28"/>
          <w:lang w:val="uk-UA"/>
        </w:rPr>
        <w:t>ціхи</w:t>
      </w:r>
      <w:proofErr w:type="spellEnd"/>
      <w:r>
        <w:rPr>
          <w:sz w:val="28"/>
          <w:szCs w:val="28"/>
          <w:lang w:val="uk-UA"/>
        </w:rPr>
        <w:t xml:space="preserve">… // Зб. творів у 50-ти т. – К.: Наукова думка, 1980. – Т.26. </w:t>
      </w:r>
    </w:p>
    <w:p w:rsidR="00B62966" w:rsidRDefault="00B62966" w:rsidP="00B62966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60"/>
        <w:jc w:val="both"/>
        <w:rPr>
          <w:sz w:val="28"/>
          <w:szCs w:val="28"/>
          <w:lang w:val="uk-UA"/>
        </w:rPr>
      </w:pPr>
      <w:proofErr w:type="spellStart"/>
      <w:r>
        <w:rPr>
          <w:sz w:val="28"/>
          <w:szCs w:val="28"/>
          <w:lang w:val="uk-UA"/>
        </w:rPr>
        <w:t>Ющук</w:t>
      </w:r>
      <w:proofErr w:type="spellEnd"/>
      <w:r>
        <w:rPr>
          <w:sz w:val="28"/>
          <w:szCs w:val="28"/>
          <w:lang w:val="uk-UA"/>
        </w:rPr>
        <w:t xml:space="preserve"> І.П. Українська мова: Підручник. – К.: Либідь, 2004. – 640 с.</w:t>
      </w:r>
    </w:p>
    <w:p w:rsidR="00B62966" w:rsidRDefault="00B62966" w:rsidP="00B62966">
      <w:pPr>
        <w:spacing w:line="360" w:lineRule="auto"/>
        <w:ind w:left="360"/>
        <w:jc w:val="center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 w:rsidRPr="004E45C3">
        <w:rPr>
          <w:b/>
          <w:sz w:val="28"/>
          <w:szCs w:val="28"/>
          <w:lang w:val="uk-UA"/>
        </w:rPr>
        <w:lastRenderedPageBreak/>
        <w:t>Орієнтовні  запитання для обговорення:</w:t>
      </w:r>
    </w:p>
    <w:p w:rsidR="00B62966" w:rsidRDefault="00B62966" w:rsidP="00B62966">
      <w:pPr>
        <w:spacing w:line="360" w:lineRule="auto"/>
        <w:ind w:left="-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- З якою метою доцільно практикувати вивчення мови художнього твору?</w:t>
      </w:r>
    </w:p>
    <w:p w:rsidR="00B62966" w:rsidRDefault="00B62966" w:rsidP="00B62966">
      <w:pPr>
        <w:spacing w:line="360" w:lineRule="auto"/>
        <w:ind w:left="-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Які вчені-лінгвісти досліджували проблему вивчення мови художнього твору?</w:t>
      </w:r>
    </w:p>
    <w:p w:rsidR="00B62966" w:rsidRDefault="00B62966" w:rsidP="00B62966">
      <w:pPr>
        <w:tabs>
          <w:tab w:val="left" w:pos="0"/>
        </w:tabs>
        <w:spacing w:line="360" w:lineRule="auto"/>
        <w:ind w:left="-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Які вчені-літературознавці досліджували проблему вивчення мови художнього твору?</w:t>
      </w:r>
    </w:p>
    <w:p w:rsidR="00B62966" w:rsidRDefault="00B62966" w:rsidP="00B62966">
      <w:pPr>
        <w:spacing w:line="360" w:lineRule="auto"/>
        <w:ind w:left="-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Наведіть приклади фразеологізмів,</w:t>
      </w:r>
      <w:r w:rsidRPr="004E45C3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наявних у кіноповісті "Україна в огні" О.Довженка. </w:t>
      </w:r>
    </w:p>
    <w:p w:rsidR="00B62966" w:rsidRPr="004E45C3" w:rsidRDefault="00B62966" w:rsidP="00B62966">
      <w:pPr>
        <w:spacing w:line="360" w:lineRule="auto"/>
        <w:ind w:left="-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Охарактеризуйте б</w:t>
      </w:r>
      <w:r w:rsidRPr="004E45C3">
        <w:rPr>
          <w:sz w:val="28"/>
          <w:szCs w:val="28"/>
          <w:lang w:val="uk-UA"/>
        </w:rPr>
        <w:t>удов</w:t>
      </w:r>
      <w:r>
        <w:rPr>
          <w:sz w:val="28"/>
          <w:szCs w:val="28"/>
          <w:lang w:val="uk-UA"/>
        </w:rPr>
        <w:t>у</w:t>
      </w:r>
      <w:r w:rsidRPr="004E45C3">
        <w:rPr>
          <w:sz w:val="28"/>
          <w:szCs w:val="28"/>
          <w:lang w:val="uk-UA"/>
        </w:rPr>
        <w:t xml:space="preserve"> фразеологізмів</w:t>
      </w:r>
      <w:r>
        <w:rPr>
          <w:sz w:val="28"/>
          <w:szCs w:val="28"/>
          <w:lang w:val="uk-UA"/>
        </w:rPr>
        <w:t xml:space="preserve"> </w:t>
      </w:r>
      <w:r w:rsidRPr="004E45C3">
        <w:rPr>
          <w:sz w:val="28"/>
          <w:szCs w:val="28"/>
          <w:lang w:val="uk-UA"/>
        </w:rPr>
        <w:t>(на матеріалі кіноповісті "Україна в огні" О.Довженка)</w:t>
      </w:r>
      <w:r>
        <w:rPr>
          <w:sz w:val="28"/>
          <w:szCs w:val="28"/>
          <w:lang w:val="uk-UA"/>
        </w:rPr>
        <w:t>.</w:t>
      </w:r>
    </w:p>
    <w:p w:rsidR="00B62966" w:rsidRPr="004E45C3" w:rsidRDefault="00B62966" w:rsidP="00B62966">
      <w:pPr>
        <w:spacing w:line="360" w:lineRule="auto"/>
        <w:ind w:left="-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Охарактеризуйте фразеологізми за семантичним забарвленням </w:t>
      </w:r>
      <w:r w:rsidRPr="004E45C3">
        <w:rPr>
          <w:sz w:val="28"/>
          <w:szCs w:val="28"/>
          <w:lang w:val="uk-UA"/>
        </w:rPr>
        <w:t>(на матеріалі кіноповісті "Україна в огні" О.Довженка)</w:t>
      </w:r>
      <w:r>
        <w:rPr>
          <w:sz w:val="28"/>
          <w:szCs w:val="28"/>
          <w:lang w:val="uk-UA"/>
        </w:rPr>
        <w:t>.</w:t>
      </w:r>
    </w:p>
    <w:p w:rsidR="00B62966" w:rsidRPr="004E45C3" w:rsidRDefault="00B62966" w:rsidP="00B62966">
      <w:pPr>
        <w:spacing w:line="360" w:lineRule="auto"/>
        <w:ind w:left="-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Охарактеризуйте фразеологізми за походженням </w:t>
      </w:r>
      <w:r w:rsidRPr="004E45C3">
        <w:rPr>
          <w:sz w:val="28"/>
          <w:szCs w:val="28"/>
          <w:lang w:val="uk-UA"/>
        </w:rPr>
        <w:t>(на матеріалі кіноповісті "Україна в огні" О.Довженка)</w:t>
      </w:r>
      <w:r>
        <w:rPr>
          <w:sz w:val="28"/>
          <w:szCs w:val="28"/>
          <w:lang w:val="uk-UA"/>
        </w:rPr>
        <w:t>.</w:t>
      </w:r>
    </w:p>
    <w:p w:rsidR="00B62966" w:rsidRDefault="00B62966" w:rsidP="00B62966">
      <w:pPr>
        <w:spacing w:line="360" w:lineRule="auto"/>
        <w:ind w:left="-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- Визначте </w:t>
      </w:r>
      <w:r w:rsidRPr="00530FEA">
        <w:rPr>
          <w:sz w:val="28"/>
          <w:szCs w:val="28"/>
          <w:lang w:val="uk-UA"/>
        </w:rPr>
        <w:t>функціонально-стилістичних властивостей фразеологізмів, які наявні у кіноповісті "Україна в огні" О.Довженка</w:t>
      </w:r>
      <w:r>
        <w:rPr>
          <w:sz w:val="28"/>
          <w:szCs w:val="28"/>
          <w:lang w:val="uk-UA"/>
        </w:rPr>
        <w:t>.</w:t>
      </w:r>
    </w:p>
    <w:p w:rsidR="00B62966" w:rsidRDefault="00B62966" w:rsidP="00B62966">
      <w:pPr>
        <w:spacing w:line="360" w:lineRule="auto"/>
        <w:ind w:left="-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Наведіть приклади сталих</w:t>
      </w:r>
      <w:r w:rsidRPr="00530FEA">
        <w:rPr>
          <w:sz w:val="28"/>
          <w:szCs w:val="28"/>
          <w:lang w:val="uk-UA"/>
        </w:rPr>
        <w:t xml:space="preserve"> вираз</w:t>
      </w:r>
      <w:r>
        <w:rPr>
          <w:sz w:val="28"/>
          <w:szCs w:val="28"/>
          <w:lang w:val="uk-UA"/>
        </w:rPr>
        <w:t>ів,</w:t>
      </w:r>
      <w:r w:rsidRPr="00530FEA">
        <w:rPr>
          <w:sz w:val="28"/>
          <w:szCs w:val="28"/>
          <w:lang w:val="uk-UA"/>
        </w:rPr>
        <w:t xml:space="preserve"> які наявні у кіноповісті "Україна в огні" О.Довженка</w:t>
      </w:r>
      <w:r>
        <w:rPr>
          <w:sz w:val="28"/>
          <w:szCs w:val="28"/>
          <w:lang w:val="uk-UA"/>
        </w:rPr>
        <w:t>.</w:t>
      </w:r>
    </w:p>
    <w:p w:rsidR="00B62966" w:rsidRDefault="00B62966" w:rsidP="00B62966">
      <w:pPr>
        <w:spacing w:line="360" w:lineRule="auto"/>
        <w:ind w:left="-18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- З якою метою доцільно здійснювати фразеологічний аналіз художнього твору?</w:t>
      </w:r>
    </w:p>
    <w:p w:rsidR="00B62966" w:rsidRDefault="00B62966" w:rsidP="00B62966">
      <w:pPr>
        <w:shd w:val="clear" w:color="auto" w:fill="FFFFFF"/>
        <w:spacing w:before="48" w:line="360" w:lineRule="auto"/>
        <w:ind w:left="1134" w:right="-1586"/>
        <w:rPr>
          <w:b/>
          <w:sz w:val="28"/>
          <w:szCs w:val="28"/>
          <w:lang w:val="uk-UA"/>
        </w:rPr>
      </w:pPr>
      <w:r>
        <w:rPr>
          <w:sz w:val="28"/>
          <w:szCs w:val="28"/>
          <w:lang w:val="uk-UA"/>
        </w:rPr>
        <w:br w:type="page"/>
      </w:r>
      <w:r w:rsidRPr="005C2317">
        <w:rPr>
          <w:b/>
          <w:sz w:val="28"/>
          <w:szCs w:val="28"/>
          <w:lang w:val="uk-UA"/>
        </w:rPr>
        <w:lastRenderedPageBreak/>
        <w:t>Орієнтовні тестові завдання: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1. Знайдіть зайве. Над проблемою лінгвістичного аналізу художнього тексту працювали: 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Л.</w:t>
      </w:r>
      <w:proofErr w:type="spellStart"/>
      <w:r>
        <w:rPr>
          <w:sz w:val="28"/>
          <w:szCs w:val="28"/>
          <w:lang w:val="uk-UA"/>
        </w:rPr>
        <w:t>Булаховський</w:t>
      </w:r>
      <w:proofErr w:type="spellEnd"/>
      <w:r>
        <w:rPr>
          <w:sz w:val="28"/>
          <w:szCs w:val="28"/>
          <w:lang w:val="uk-UA"/>
        </w:rPr>
        <w:t>, М.</w:t>
      </w:r>
      <w:proofErr w:type="spellStart"/>
      <w:r>
        <w:rPr>
          <w:sz w:val="28"/>
          <w:szCs w:val="28"/>
          <w:lang w:val="uk-UA"/>
        </w:rPr>
        <w:t>Шанський</w:t>
      </w:r>
      <w:proofErr w:type="spellEnd"/>
      <w:r>
        <w:rPr>
          <w:sz w:val="28"/>
          <w:szCs w:val="28"/>
          <w:lang w:val="uk-UA"/>
        </w:rPr>
        <w:t>, Г.Григор'єв;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В.Виноградов, Б.Ларін, Л.Новіков;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 Г.Винокур, Д.Шмельов, Н.Пасік.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О.Довженко, О.Гончар, П.Загребельний.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2. В українському мовознавстві значний внесок у розвиток лінгвістичного аналізу художнього тексту зробили: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І.Білодід, В.Ващенко, Л.</w:t>
      </w:r>
      <w:proofErr w:type="spellStart"/>
      <w:r>
        <w:rPr>
          <w:sz w:val="28"/>
          <w:szCs w:val="28"/>
          <w:lang w:val="uk-UA"/>
        </w:rPr>
        <w:t>Ставицька</w:t>
      </w:r>
      <w:proofErr w:type="spellEnd"/>
      <w:r>
        <w:rPr>
          <w:sz w:val="28"/>
          <w:szCs w:val="28"/>
          <w:lang w:val="uk-UA"/>
        </w:rPr>
        <w:t>, О.Підсуха;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В.</w:t>
      </w:r>
      <w:proofErr w:type="spellStart"/>
      <w:r>
        <w:rPr>
          <w:sz w:val="28"/>
          <w:szCs w:val="28"/>
          <w:lang w:val="uk-UA"/>
        </w:rPr>
        <w:t>Русанівський</w:t>
      </w:r>
      <w:proofErr w:type="spellEnd"/>
      <w:r>
        <w:rPr>
          <w:sz w:val="28"/>
          <w:szCs w:val="28"/>
          <w:lang w:val="uk-UA"/>
        </w:rPr>
        <w:t>, С.</w:t>
      </w:r>
      <w:proofErr w:type="spellStart"/>
      <w:r>
        <w:rPr>
          <w:sz w:val="28"/>
          <w:szCs w:val="28"/>
          <w:lang w:val="uk-UA"/>
        </w:rPr>
        <w:t>Ярмоленко</w:t>
      </w:r>
      <w:proofErr w:type="spellEnd"/>
      <w:r>
        <w:rPr>
          <w:sz w:val="28"/>
          <w:szCs w:val="28"/>
          <w:lang w:val="uk-UA"/>
        </w:rPr>
        <w:t>, Л.</w:t>
      </w:r>
      <w:proofErr w:type="spellStart"/>
      <w:r>
        <w:rPr>
          <w:sz w:val="28"/>
          <w:szCs w:val="28"/>
          <w:lang w:val="uk-UA"/>
        </w:rPr>
        <w:t>Пустовіт</w:t>
      </w:r>
      <w:proofErr w:type="spellEnd"/>
      <w:r>
        <w:rPr>
          <w:sz w:val="28"/>
          <w:szCs w:val="28"/>
          <w:lang w:val="uk-UA"/>
        </w:rPr>
        <w:t>, В.Яворівський;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 Н.Сологуб, І.Ковалик, І.Чередниченко, О.Довженко;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672A4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І.Чередниченко, Л.Мацько, М.Плющ.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3. Групи </w:t>
      </w:r>
      <w:r w:rsidRPr="00672A4C">
        <w:rPr>
          <w:sz w:val="28"/>
          <w:szCs w:val="28"/>
          <w:lang w:val="uk-UA"/>
        </w:rPr>
        <w:t>функціонально-стилістичних властивостей фразеологізмів, які наявні у кіноповісті "Україна в огні" О.Довженка</w:t>
      </w:r>
      <w:r>
        <w:rPr>
          <w:sz w:val="28"/>
          <w:szCs w:val="28"/>
          <w:lang w:val="uk-UA"/>
        </w:rPr>
        <w:t>: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а) </w:t>
      </w:r>
      <w:r w:rsidRPr="00672A4C">
        <w:rPr>
          <w:sz w:val="28"/>
          <w:szCs w:val="28"/>
          <w:lang w:val="uk-UA"/>
        </w:rPr>
        <w:t>стійк</w:t>
      </w:r>
      <w:r>
        <w:rPr>
          <w:sz w:val="28"/>
          <w:szCs w:val="28"/>
          <w:lang w:val="uk-UA"/>
        </w:rPr>
        <w:t>і</w:t>
      </w:r>
      <w:r w:rsidRPr="00672A4C">
        <w:rPr>
          <w:sz w:val="28"/>
          <w:szCs w:val="28"/>
          <w:lang w:val="uk-UA"/>
        </w:rPr>
        <w:t xml:space="preserve"> сполук</w:t>
      </w:r>
      <w:r>
        <w:rPr>
          <w:sz w:val="28"/>
          <w:szCs w:val="28"/>
          <w:lang w:val="uk-UA"/>
        </w:rPr>
        <w:t>и,</w:t>
      </w:r>
      <w:r w:rsidRPr="00672A4C">
        <w:rPr>
          <w:sz w:val="28"/>
          <w:szCs w:val="28"/>
          <w:lang w:val="uk-UA"/>
        </w:rPr>
        <w:t xml:space="preserve"> сталі вирази, стилістично нейтральні синоніми</w:t>
      </w:r>
      <w:r>
        <w:rPr>
          <w:sz w:val="28"/>
          <w:szCs w:val="28"/>
          <w:lang w:val="uk-UA"/>
        </w:rPr>
        <w:t>;</w:t>
      </w:r>
      <w:r w:rsidRPr="00672A4C">
        <w:rPr>
          <w:sz w:val="28"/>
          <w:szCs w:val="28"/>
          <w:lang w:val="uk-UA"/>
        </w:rPr>
        <w:t xml:space="preserve"> 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б) фразеологізми </w:t>
      </w:r>
      <w:r w:rsidRPr="003B0140">
        <w:rPr>
          <w:sz w:val="28"/>
          <w:szCs w:val="28"/>
          <w:lang w:val="uk-UA"/>
        </w:rPr>
        <w:t>на позначення вчинків людини в різних ситуаціях, родинних стосунків, реалій побуту</w:t>
      </w:r>
      <w:r>
        <w:rPr>
          <w:sz w:val="28"/>
          <w:szCs w:val="28"/>
          <w:lang w:val="uk-UA"/>
        </w:rPr>
        <w:t>,</w:t>
      </w:r>
      <w:r w:rsidRPr="00DD50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ремесел, видів діяльності людей;</w:t>
      </w:r>
    </w:p>
    <w:p w:rsidR="00B62966" w:rsidRPr="003B0140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DD50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фразеологізми, у яких відбилися різні історичні обставини;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DD5065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фразеологізми, у яких відбились народні звичаї, обряди, вірування, забобони.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4.</w:t>
      </w:r>
      <w:r w:rsidRPr="00AC2C1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Переважна більшість фразеологізмів у </w:t>
      </w:r>
      <w:r w:rsidRPr="00672A4C">
        <w:rPr>
          <w:sz w:val="28"/>
          <w:szCs w:val="28"/>
          <w:lang w:val="uk-UA"/>
        </w:rPr>
        <w:t>кіноповісті "Україна в огні" О.Довженка</w:t>
      </w:r>
      <w:r>
        <w:rPr>
          <w:sz w:val="28"/>
          <w:szCs w:val="28"/>
          <w:lang w:val="uk-UA"/>
        </w:rPr>
        <w:t>: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у яких головне слово – дієслово;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у яких головне слово</w:t>
      </w:r>
      <w:r w:rsidRPr="003C496C"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– іменник;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в)</w:t>
      </w:r>
      <w:r w:rsidRPr="00AC2C1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прислів'я, приказки;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</w:t>
      </w:r>
      <w:r w:rsidRPr="00AC2C1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крилаті вислови.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5.</w:t>
      </w:r>
      <w:r w:rsidRPr="00AC2C1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Фразеологічний аналіз кіноповісті "Україна в огні" О.Довженка дозволяє: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а) розкрити ідейно-художній зміст твору;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б) наочно відчути багатство української фразеології;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в) розкрити ідейно-художній зміст твору,</w:t>
      </w:r>
      <w:r w:rsidRPr="0078617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наочно відчути багатство української фразеології, викликати в учня-читача позитивні емоції;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г) викликати в учня-читача позитивні емоції.</w:t>
      </w:r>
    </w:p>
    <w:p w:rsidR="00B62966" w:rsidRDefault="00B62966" w:rsidP="00B62966">
      <w:pPr>
        <w:spacing w:line="360" w:lineRule="auto"/>
        <w:jc w:val="both"/>
        <w:rPr>
          <w:sz w:val="28"/>
          <w:szCs w:val="28"/>
          <w:lang w:val="uk-UA"/>
        </w:rPr>
      </w:pPr>
    </w:p>
    <w:p w:rsidR="00B62966" w:rsidRDefault="00B62966" w:rsidP="00B62966">
      <w:pPr>
        <w:shd w:val="clear" w:color="auto" w:fill="FFFFFF"/>
        <w:tabs>
          <w:tab w:val="left" w:pos="1134"/>
        </w:tabs>
        <w:spacing w:before="7" w:line="360" w:lineRule="auto"/>
        <w:ind w:left="1134" w:right="-1586"/>
        <w:jc w:val="both"/>
        <w:rPr>
          <w:sz w:val="28"/>
          <w:szCs w:val="28"/>
          <w:lang w:val="uk-UA"/>
        </w:rPr>
      </w:pPr>
    </w:p>
    <w:p w:rsidR="00B62966" w:rsidRDefault="00B62966" w:rsidP="00B62966">
      <w:pPr>
        <w:spacing w:line="360" w:lineRule="auto"/>
        <w:ind w:left="-180"/>
        <w:jc w:val="both"/>
        <w:rPr>
          <w:sz w:val="28"/>
          <w:szCs w:val="28"/>
          <w:lang w:val="uk-UA"/>
        </w:rPr>
      </w:pPr>
    </w:p>
    <w:p w:rsidR="00DB16C8" w:rsidRPr="00B62966" w:rsidRDefault="00DB16C8">
      <w:pPr>
        <w:rPr>
          <w:lang w:val="uk-UA"/>
        </w:rPr>
      </w:pPr>
    </w:p>
    <w:sectPr w:rsidR="00DB16C8" w:rsidRPr="00B62966" w:rsidSect="00DB16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17770D"/>
    <w:multiLevelType w:val="hybridMultilevel"/>
    <w:tmpl w:val="F506B31E"/>
    <w:lvl w:ilvl="0" w:tplc="04190001">
      <w:start w:val="1"/>
      <w:numFmt w:val="bullet"/>
      <w:lvlText w:val=""/>
      <w:lvlJc w:val="left"/>
      <w:pPr>
        <w:tabs>
          <w:tab w:val="num" w:pos="180"/>
        </w:tabs>
        <w:ind w:left="18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">
    <w:nsid w:val="064534D3"/>
    <w:multiLevelType w:val="hybridMultilevel"/>
    <w:tmpl w:val="8DD4A2F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3E3500"/>
    <w:multiLevelType w:val="hybridMultilevel"/>
    <w:tmpl w:val="19FC62CA"/>
    <w:lvl w:ilvl="0" w:tplc="0419000F">
      <w:start w:val="1"/>
      <w:numFmt w:val="decimal"/>
      <w:lvlText w:val="%1."/>
      <w:lvlJc w:val="left"/>
      <w:pPr>
        <w:tabs>
          <w:tab w:val="num" w:pos="180"/>
        </w:tabs>
        <w:ind w:left="18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900"/>
        </w:tabs>
        <w:ind w:left="90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3">
    <w:nsid w:val="0EB73F72"/>
    <w:multiLevelType w:val="hybridMultilevel"/>
    <w:tmpl w:val="58FE664A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638C4E8E"/>
    <w:multiLevelType w:val="hybridMultilevel"/>
    <w:tmpl w:val="E97CBCBE"/>
    <w:lvl w:ilvl="0" w:tplc="F768E968">
      <w:numFmt w:val="bullet"/>
      <w:lvlText w:val="–"/>
      <w:lvlJc w:val="left"/>
      <w:pPr>
        <w:tabs>
          <w:tab w:val="num" w:pos="435"/>
        </w:tabs>
        <w:ind w:left="435" w:hanging="360"/>
      </w:pPr>
      <w:rPr>
        <w:rFonts w:ascii="Times New Roman" w:eastAsia="Times New Roman" w:hAnsi="Times New Roman" w:cs="Times New Roman" w:hint="default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155"/>
        </w:tabs>
        <w:ind w:left="115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75"/>
        </w:tabs>
        <w:ind w:left="187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95"/>
        </w:tabs>
        <w:ind w:left="259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15"/>
        </w:tabs>
        <w:ind w:left="331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35"/>
        </w:tabs>
        <w:ind w:left="403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55"/>
        </w:tabs>
        <w:ind w:left="475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75"/>
        </w:tabs>
        <w:ind w:left="547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95"/>
        </w:tabs>
        <w:ind w:left="6195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B760C"/>
    <w:rsid w:val="000B760C"/>
    <w:rsid w:val="001A45A3"/>
    <w:rsid w:val="00495C2A"/>
    <w:rsid w:val="00731BE9"/>
    <w:rsid w:val="007F0172"/>
    <w:rsid w:val="00A26069"/>
    <w:rsid w:val="00B62966"/>
    <w:rsid w:val="00C015E0"/>
    <w:rsid w:val="00DB16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760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B76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link w:val="a5"/>
    <w:uiPriority w:val="34"/>
    <w:qFormat/>
    <w:rsid w:val="000B760C"/>
    <w:pPr>
      <w:ind w:left="720"/>
      <w:contextualSpacing/>
    </w:pPr>
  </w:style>
  <w:style w:type="character" w:customStyle="1" w:styleId="a5">
    <w:name w:val="Абзац списка Знак"/>
    <w:basedOn w:val="a0"/>
    <w:link w:val="a4"/>
    <w:uiPriority w:val="34"/>
    <w:locked/>
    <w:rsid w:val="000B760C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13</Pages>
  <Words>2682</Words>
  <Characters>15293</Characters>
  <Application>Microsoft Office Word</Application>
  <DocSecurity>0</DocSecurity>
  <Lines>127</Lines>
  <Paragraphs>35</Paragraphs>
  <ScaleCrop>false</ScaleCrop>
  <Company>SPecialiST RePack</Company>
  <LinksUpToDate>false</LinksUpToDate>
  <CharactersWithSpaces>17940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</dc:creator>
  <cp:keywords/>
  <dc:description/>
  <cp:lastModifiedBy>а</cp:lastModifiedBy>
  <cp:revision>6</cp:revision>
  <dcterms:created xsi:type="dcterms:W3CDTF">2019-03-20T11:46:00Z</dcterms:created>
  <dcterms:modified xsi:type="dcterms:W3CDTF">2019-03-20T17:31:00Z</dcterms:modified>
</cp:coreProperties>
</file>